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DF" w:rsidRDefault="008C0ADF" w:rsidP="008C0ADF">
      <w:pPr>
        <w:widowControl w:val="0"/>
        <w:spacing w:after="2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8C0AD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 «</w:t>
      </w:r>
      <w:proofErr w:type="spellStart"/>
      <w:r w:rsidRPr="008C0AD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Подгорнское</w:t>
      </w:r>
      <w:proofErr w:type="spellEnd"/>
      <w:r w:rsidRPr="008C0AD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сельское поселение»</w:t>
      </w:r>
    </w:p>
    <w:p w:rsidR="00C47CE8" w:rsidRPr="008C0ADF" w:rsidRDefault="00C47CE8" w:rsidP="008C0ADF">
      <w:pPr>
        <w:widowControl w:val="0"/>
        <w:spacing w:after="2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ADF" w:rsidRPr="008C0ADF" w:rsidRDefault="008C0ADF" w:rsidP="008C0ADF">
      <w:pPr>
        <w:widowControl w:val="0"/>
        <w:spacing w:after="5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0AD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:rsidR="008C0ADF" w:rsidRPr="008C0ADF" w:rsidRDefault="008C0ADF" w:rsidP="008C0AD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8C0AD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РЕШЕНИЕ</w:t>
      </w:r>
    </w:p>
    <w:p w:rsidR="008C0ADF" w:rsidRDefault="008C0ADF" w:rsidP="008C0AD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C47CE8" w:rsidRPr="008C0ADF" w:rsidRDefault="00C47CE8" w:rsidP="008C0AD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8C0ADF" w:rsidRPr="008C0ADF" w:rsidRDefault="00C47CE8" w:rsidP="008C0AD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25</w:t>
      </w:r>
      <w:r w:rsidR="008C0AD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.06.20</w:t>
      </w:r>
      <w:r w:rsidR="008C0ADF" w:rsidRPr="008C0AD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21                                                 с. Подгорное                                                   №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18</w:t>
      </w:r>
    </w:p>
    <w:p w:rsidR="008C0ADF" w:rsidRPr="008C0ADF" w:rsidRDefault="008C0ADF" w:rsidP="008C0AD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CE8" w:rsidRPr="008C0ADF" w:rsidRDefault="00C47CE8" w:rsidP="008C0AD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CE8" w:rsidRDefault="008C0ADF" w:rsidP="008C0ADF">
      <w:pPr>
        <w:spacing w:after="0" w:line="276" w:lineRule="auto"/>
        <w:ind w:right="-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муниципальном жилищном контроле</w:t>
      </w:r>
    </w:p>
    <w:p w:rsidR="008C0ADF" w:rsidRDefault="008C0ADF" w:rsidP="008C0ADF">
      <w:pPr>
        <w:spacing w:after="0" w:line="276" w:lineRule="auto"/>
        <w:ind w:right="-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E2E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C0ADF" w:rsidRDefault="004E2EEB" w:rsidP="00C67F78">
      <w:pPr>
        <w:tabs>
          <w:tab w:val="left" w:pos="7580"/>
        </w:tabs>
        <w:spacing w:after="0" w:line="276" w:lineRule="auto"/>
        <w:ind w:right="-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C47CE8" w:rsidRPr="008C0ADF" w:rsidRDefault="00C47CE8" w:rsidP="00C67F78">
      <w:pPr>
        <w:tabs>
          <w:tab w:val="left" w:pos="7580"/>
        </w:tabs>
        <w:spacing w:after="0" w:line="276" w:lineRule="auto"/>
        <w:ind w:right="-2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ADF" w:rsidRPr="008C0ADF" w:rsidRDefault="008C0ADF" w:rsidP="008C0A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hyperlink r:id="rId6" w:history="1">
        <w:r w:rsidRPr="008C0AD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Федеральным законом от 31 июля 2020 </w:t>
        </w:r>
        <w:r w:rsidR="00336BF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года № </w:t>
        </w:r>
        <w:r w:rsidRPr="008C0AD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248-ФЗ </w:t>
        </w:r>
        <w:r w:rsidR="00336BF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«</w:t>
        </w:r>
        <w:r w:rsidRPr="008C0AD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 государственном контроле (надзоре) и муниципальном контроле в Российской Федерации</w:t>
        </w:r>
        <w:r w:rsidR="00336BF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»</w:t>
        </w:r>
      </w:hyperlink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/>
      <w:r w:rsidRPr="008C0AD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уставом муниципального образования «</w:t>
      </w:r>
      <w:proofErr w:type="spellStart"/>
      <w:r w:rsidRPr="008C0AD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Подгорнское</w:t>
      </w:r>
      <w:proofErr w:type="spellEnd"/>
      <w:r w:rsidRPr="008C0AD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сельское поселение» </w:t>
      </w:r>
    </w:p>
    <w:p w:rsidR="008C0ADF" w:rsidRPr="008C0ADF" w:rsidRDefault="008C0ADF" w:rsidP="008C0A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ADF" w:rsidRDefault="008C0ADF" w:rsidP="008C0A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proofErr w:type="spellStart"/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84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0ADF" w:rsidRPr="008C0ADF" w:rsidRDefault="008C0ADF" w:rsidP="008C0A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DF" w:rsidRPr="008C0ADF" w:rsidRDefault="008C0ADF" w:rsidP="008C0ADF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1.Утвердить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муниципальном жилищном </w:t>
      </w:r>
      <w:r w:rsidR="004E2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33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336BF8"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BF8"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8C0ADF" w:rsidRDefault="008C0ADF" w:rsidP="008C0ADF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2.Решение опубликовать в печатном издании «Официальные ведомости </w:t>
      </w:r>
      <w:proofErr w:type="spellStart"/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и разместить на сайте муниципального образования «</w:t>
      </w:r>
      <w:proofErr w:type="spellStart"/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Подгорнское</w:t>
      </w:r>
      <w:proofErr w:type="spellEnd"/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8C0ADF" w:rsidRPr="008C0ADF" w:rsidRDefault="008C0ADF" w:rsidP="008C0A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вступает в силу </w:t>
      </w:r>
      <w:r w:rsidR="00336BF8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ADF" w:rsidRDefault="008C0ADF" w:rsidP="008C0A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решения возложить на Главу </w:t>
      </w:r>
      <w:proofErr w:type="spellStart"/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CE8" w:rsidRDefault="00C47CE8" w:rsidP="008C0A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CE8" w:rsidRPr="008C0ADF" w:rsidRDefault="00C47CE8" w:rsidP="008C0A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DF" w:rsidRPr="008C0ADF" w:rsidRDefault="008C0ADF" w:rsidP="008C0A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DF" w:rsidRPr="008C0ADF" w:rsidRDefault="008C0ADF" w:rsidP="008C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8C0ADF" w:rsidRPr="008C0ADF" w:rsidRDefault="008C0ADF" w:rsidP="008C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C4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Л.А. </w:t>
      </w:r>
      <w:proofErr w:type="spellStart"/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Кванина</w:t>
      </w:r>
      <w:proofErr w:type="spellEnd"/>
    </w:p>
    <w:p w:rsidR="008C0ADF" w:rsidRDefault="008C0ADF" w:rsidP="008C0A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CE8" w:rsidRPr="008C0ADF" w:rsidRDefault="00C47CE8" w:rsidP="008C0A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DF" w:rsidRPr="008C0ADF" w:rsidRDefault="008C0ADF" w:rsidP="008C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</w:t>
      </w:r>
      <w:r w:rsidR="00C4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8C0ADF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Е.А.Егоров</w:t>
      </w:r>
      <w:proofErr w:type="spellEnd"/>
    </w:p>
    <w:p w:rsidR="008C0ADF" w:rsidRPr="008C0ADF" w:rsidRDefault="008C0ADF" w:rsidP="008C0ADF">
      <w:pPr>
        <w:widowControl w:val="0"/>
        <w:spacing w:after="9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ADF" w:rsidRDefault="008C0ADF" w:rsidP="008C0ADF">
      <w:pPr>
        <w:widowControl w:val="0"/>
        <w:spacing w:after="0" w:line="265" w:lineRule="exact"/>
        <w:ind w:left="6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CE8" w:rsidRDefault="00C47CE8" w:rsidP="008C0ADF">
      <w:pPr>
        <w:widowControl w:val="0"/>
        <w:spacing w:after="0" w:line="265" w:lineRule="exact"/>
        <w:ind w:left="6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CE8" w:rsidRDefault="00C47CE8" w:rsidP="008C0ADF">
      <w:pPr>
        <w:widowControl w:val="0"/>
        <w:spacing w:after="0" w:line="265" w:lineRule="exact"/>
        <w:ind w:left="6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CE8" w:rsidRDefault="00C47CE8" w:rsidP="008C0ADF">
      <w:pPr>
        <w:widowControl w:val="0"/>
        <w:spacing w:after="0" w:line="265" w:lineRule="exact"/>
        <w:ind w:left="6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CE8" w:rsidRDefault="00C47CE8" w:rsidP="008C0ADF">
      <w:pPr>
        <w:widowControl w:val="0"/>
        <w:spacing w:after="0" w:line="265" w:lineRule="exact"/>
        <w:ind w:left="6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CE8" w:rsidRDefault="00C47CE8" w:rsidP="008C0ADF">
      <w:pPr>
        <w:widowControl w:val="0"/>
        <w:spacing w:after="0" w:line="265" w:lineRule="exact"/>
        <w:ind w:left="6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CE8" w:rsidRDefault="00C47CE8" w:rsidP="008C0ADF">
      <w:pPr>
        <w:widowControl w:val="0"/>
        <w:spacing w:after="0" w:line="265" w:lineRule="exact"/>
        <w:ind w:left="6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CE8" w:rsidRDefault="00C47CE8" w:rsidP="008C0ADF">
      <w:pPr>
        <w:widowControl w:val="0"/>
        <w:spacing w:after="0" w:line="265" w:lineRule="exact"/>
        <w:ind w:left="6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CE8" w:rsidRDefault="00C47CE8" w:rsidP="008C0ADF">
      <w:pPr>
        <w:widowControl w:val="0"/>
        <w:spacing w:after="0" w:line="265" w:lineRule="exact"/>
        <w:ind w:left="6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CE8" w:rsidRDefault="00C47CE8" w:rsidP="008C0ADF">
      <w:pPr>
        <w:widowControl w:val="0"/>
        <w:spacing w:after="0" w:line="265" w:lineRule="exact"/>
        <w:ind w:left="6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CE8" w:rsidRDefault="00C47CE8" w:rsidP="008C0ADF">
      <w:pPr>
        <w:widowControl w:val="0"/>
        <w:spacing w:after="0" w:line="265" w:lineRule="exact"/>
        <w:ind w:left="6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CE8" w:rsidRDefault="00C47CE8" w:rsidP="008C0ADF">
      <w:pPr>
        <w:widowControl w:val="0"/>
        <w:spacing w:after="0" w:line="265" w:lineRule="exact"/>
        <w:ind w:left="6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CE8" w:rsidRDefault="00C47CE8" w:rsidP="008C0ADF">
      <w:pPr>
        <w:widowControl w:val="0"/>
        <w:spacing w:after="0" w:line="265" w:lineRule="exact"/>
        <w:ind w:left="6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CE8" w:rsidRDefault="00C47CE8" w:rsidP="008C0ADF">
      <w:pPr>
        <w:widowControl w:val="0"/>
        <w:spacing w:after="0" w:line="265" w:lineRule="exact"/>
        <w:ind w:left="6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CE8" w:rsidRPr="008C0ADF" w:rsidRDefault="00C47CE8" w:rsidP="008C0ADF">
      <w:pPr>
        <w:widowControl w:val="0"/>
        <w:spacing w:after="0" w:line="265" w:lineRule="exact"/>
        <w:ind w:left="6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ADF" w:rsidRDefault="008C0ADF" w:rsidP="008C0ADF">
      <w:pPr>
        <w:widowControl w:val="0"/>
        <w:spacing w:after="0" w:line="265" w:lineRule="exact"/>
        <w:ind w:left="6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8C0ADF" w:rsidRPr="008C0ADF" w:rsidRDefault="00C47CE8" w:rsidP="008C0ADF">
      <w:pPr>
        <w:widowControl w:val="0"/>
        <w:spacing w:after="0" w:line="265" w:lineRule="exact"/>
        <w:ind w:left="6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C0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решению Совета </w:t>
      </w:r>
      <w:proofErr w:type="spellStart"/>
      <w:r w:rsidR="008C0ADF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Подгорнского</w:t>
      </w:r>
      <w:proofErr w:type="spellEnd"/>
      <w:r w:rsidR="008C0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 w:rsidR="008C0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06.2021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D71427" w:rsidRPr="000C1647" w:rsidRDefault="00D71427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56" w:rsidRPr="00C27056" w:rsidRDefault="00C27056" w:rsidP="0084138E">
      <w:pPr>
        <w:widowControl w:val="0"/>
        <w:tabs>
          <w:tab w:val="righ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8C0ADF" w:rsidRDefault="00A539DE" w:rsidP="00C67F78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647">
        <w:rPr>
          <w:rFonts w:ascii="Times New Roman" w:hAnsi="Times New Roman" w:cs="Times New Roman"/>
          <w:b/>
          <w:sz w:val="24"/>
          <w:szCs w:val="24"/>
        </w:rPr>
        <w:t>П</w:t>
      </w:r>
      <w:r w:rsidR="00D62B81" w:rsidRPr="000C1647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8C0ADF" w:rsidRDefault="00D62B81" w:rsidP="00C67F78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647">
        <w:rPr>
          <w:rFonts w:ascii="Times New Roman" w:hAnsi="Times New Roman" w:cs="Times New Roman"/>
          <w:b/>
          <w:sz w:val="24"/>
          <w:szCs w:val="24"/>
        </w:rPr>
        <w:t>о</w:t>
      </w:r>
      <w:r w:rsidR="008C0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9DE" w:rsidRPr="000C1647">
        <w:rPr>
          <w:rFonts w:ascii="Times New Roman" w:hAnsi="Times New Roman" w:cs="Times New Roman"/>
          <w:b/>
          <w:sz w:val="24"/>
          <w:szCs w:val="24"/>
        </w:rPr>
        <w:t xml:space="preserve">муниципальном </w:t>
      </w:r>
      <w:r w:rsidR="008C0ADF">
        <w:rPr>
          <w:rFonts w:ascii="Times New Roman" w:hAnsi="Times New Roman" w:cs="Times New Roman"/>
          <w:b/>
          <w:sz w:val="24"/>
          <w:szCs w:val="24"/>
        </w:rPr>
        <w:t xml:space="preserve">жилищном </w:t>
      </w:r>
      <w:r w:rsidR="00A539DE" w:rsidRPr="000C1647">
        <w:rPr>
          <w:rFonts w:ascii="Times New Roman" w:hAnsi="Times New Roman" w:cs="Times New Roman"/>
          <w:b/>
          <w:sz w:val="24"/>
          <w:szCs w:val="24"/>
        </w:rPr>
        <w:t>контроле</w:t>
      </w:r>
    </w:p>
    <w:p w:rsidR="00D62B81" w:rsidRPr="000C1647" w:rsidRDefault="008C0ADF" w:rsidP="00C67F78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Подгорнского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614C3" w:rsidRPr="00C67F78" w:rsidRDefault="00272DDF" w:rsidP="00C47CE8">
      <w:pPr>
        <w:pStyle w:val="a5"/>
        <w:numPr>
          <w:ilvl w:val="0"/>
          <w:numId w:val="6"/>
        </w:num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7F7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4112F" w:rsidRPr="000C1647" w:rsidRDefault="00D614C3" w:rsidP="0094112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осуществления </w:t>
      </w:r>
      <w:r w:rsidR="00D62B81" w:rsidRPr="000C164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62562" w:rsidRPr="000C1647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D62B81" w:rsidRPr="000C1647">
        <w:rPr>
          <w:rFonts w:ascii="Times New Roman" w:hAnsi="Times New Roman" w:cs="Times New Roman"/>
          <w:sz w:val="24"/>
          <w:szCs w:val="24"/>
        </w:rPr>
        <w:t>контроля на территории муниципального образования</w:t>
      </w:r>
      <w:r w:rsidR="00162562" w:rsidRPr="000C164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62562" w:rsidRPr="000C1647">
        <w:rPr>
          <w:rFonts w:ascii="Times New Roman" w:hAnsi="Times New Roman" w:cs="Times New Roman"/>
          <w:sz w:val="24"/>
          <w:szCs w:val="24"/>
        </w:rPr>
        <w:t>Подгорнское</w:t>
      </w:r>
      <w:proofErr w:type="spellEnd"/>
      <w:r w:rsidR="00162562" w:rsidRPr="000C1647"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gramStart"/>
      <w:r w:rsidR="00162562" w:rsidRPr="000C1647">
        <w:rPr>
          <w:rFonts w:ascii="Times New Roman" w:hAnsi="Times New Roman" w:cs="Times New Roman"/>
          <w:sz w:val="24"/>
          <w:szCs w:val="24"/>
        </w:rPr>
        <w:t xml:space="preserve">поселение» </w:t>
      </w:r>
      <w:r w:rsidR="00D62B81"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Pr="000C164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C1647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D62B81" w:rsidRPr="000C1647">
        <w:rPr>
          <w:rFonts w:ascii="Times New Roman" w:hAnsi="Times New Roman" w:cs="Times New Roman"/>
          <w:sz w:val="24"/>
          <w:szCs w:val="24"/>
        </w:rPr>
        <w:t>–</w:t>
      </w:r>
      <w:r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="00D62B81"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="00162562" w:rsidRPr="000C1647">
        <w:rPr>
          <w:rFonts w:ascii="Times New Roman" w:hAnsi="Times New Roman" w:cs="Times New Roman"/>
          <w:sz w:val="24"/>
          <w:szCs w:val="24"/>
        </w:rPr>
        <w:t xml:space="preserve">жилищный контроль, муниципальный контроль </w:t>
      </w:r>
      <w:r w:rsidRPr="000C1647">
        <w:rPr>
          <w:rFonts w:ascii="Times New Roman" w:hAnsi="Times New Roman" w:cs="Times New Roman"/>
          <w:sz w:val="24"/>
          <w:szCs w:val="24"/>
        </w:rPr>
        <w:t>).</w:t>
      </w:r>
    </w:p>
    <w:p w:rsidR="0094112F" w:rsidRPr="000C1647" w:rsidRDefault="00162562" w:rsidP="0094112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Жилищный контроль осуществляется</w:t>
      </w:r>
      <w:r w:rsidR="0094112F" w:rsidRPr="000C1647">
        <w:rPr>
          <w:rFonts w:ascii="Times New Roman" w:hAnsi="Times New Roman" w:cs="Times New Roman"/>
          <w:sz w:val="24"/>
          <w:szCs w:val="24"/>
        </w:rPr>
        <w:t xml:space="preserve">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C7EEE" w:rsidRPr="000C1647" w:rsidRDefault="0094112F" w:rsidP="00EC7EE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2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. Предметом </w:t>
      </w:r>
      <w:r w:rsidR="00D62B81" w:rsidRPr="000C164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64955" w:rsidRPr="000C1647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D62B81" w:rsidRPr="000C1647">
        <w:rPr>
          <w:rFonts w:ascii="Times New Roman" w:hAnsi="Times New Roman" w:cs="Times New Roman"/>
          <w:sz w:val="24"/>
          <w:szCs w:val="24"/>
        </w:rPr>
        <w:t>контроля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="00E86B73" w:rsidRPr="000C1647">
        <w:rPr>
          <w:rFonts w:ascii="Times New Roman" w:hAnsi="Times New Roman" w:cs="Times New Roman"/>
          <w:sz w:val="24"/>
          <w:szCs w:val="24"/>
        </w:rPr>
        <w:t xml:space="preserve">является соблюдение </w:t>
      </w:r>
      <w:r w:rsidR="00EC7EEE" w:rsidRPr="000C16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юридическими лицами, индивидуальными предпринимателями и физическими лицами обязательных требований, установленных в отношении муниципального жилищного фонда федеральными законами, муниципальными правовыми актами, направленная на:</w:t>
      </w:r>
    </w:p>
    <w:p w:rsidR="00EC7EEE" w:rsidRPr="000C1647" w:rsidRDefault="00EC7EEE" w:rsidP="00EC7EEE">
      <w:pPr>
        <w:pStyle w:val="11"/>
        <w:keepNext/>
        <w:keepLines/>
        <w:numPr>
          <w:ilvl w:val="0"/>
          <w:numId w:val="5"/>
        </w:numPr>
        <w:tabs>
          <w:tab w:val="left" w:pos="821"/>
        </w:tabs>
        <w:jc w:val="both"/>
        <w:rPr>
          <w:sz w:val="24"/>
          <w:szCs w:val="24"/>
        </w:rPr>
      </w:pPr>
      <w:bookmarkStart w:id="0" w:name="bookmark14"/>
      <w:r w:rsidRPr="000C1647">
        <w:rPr>
          <w:color w:val="000000"/>
          <w:sz w:val="24"/>
          <w:szCs w:val="24"/>
          <w:lang w:eastAsia="ru-RU" w:bidi="ru-RU"/>
        </w:rPr>
        <w:t>обеспечение безопасных и комфортных условий проживания граждан в муниципальном жилищном фонде;</w:t>
      </w:r>
      <w:bookmarkEnd w:id="0"/>
    </w:p>
    <w:p w:rsidR="00EC7EEE" w:rsidRPr="000C1647" w:rsidRDefault="00EC7EEE" w:rsidP="00EC7EEE">
      <w:pPr>
        <w:pStyle w:val="11"/>
        <w:keepNext/>
        <w:keepLines/>
        <w:numPr>
          <w:ilvl w:val="0"/>
          <w:numId w:val="5"/>
        </w:numPr>
        <w:tabs>
          <w:tab w:val="left" w:pos="821"/>
        </w:tabs>
        <w:jc w:val="both"/>
        <w:rPr>
          <w:sz w:val="24"/>
          <w:szCs w:val="24"/>
        </w:rPr>
      </w:pPr>
      <w:bookmarkStart w:id="1" w:name="bookmark16"/>
      <w:r w:rsidRPr="000C1647">
        <w:rPr>
          <w:color w:val="000000"/>
          <w:sz w:val="24"/>
          <w:szCs w:val="24"/>
          <w:lang w:eastAsia="ru-RU" w:bidi="ru-RU"/>
        </w:rPr>
        <w:t>повышение эффективности использования и содержания муниципального жилищного фонда;</w:t>
      </w:r>
      <w:bookmarkEnd w:id="1"/>
    </w:p>
    <w:p w:rsidR="00EC7EEE" w:rsidRPr="000C1647" w:rsidRDefault="00EC7EEE" w:rsidP="00EC7EEE">
      <w:pPr>
        <w:pStyle w:val="11"/>
        <w:keepNext/>
        <w:keepLines/>
        <w:tabs>
          <w:tab w:val="left" w:pos="1284"/>
        </w:tabs>
        <w:ind w:left="560" w:firstLine="0"/>
        <w:jc w:val="both"/>
        <w:rPr>
          <w:sz w:val="24"/>
          <w:szCs w:val="24"/>
        </w:rPr>
      </w:pPr>
      <w:bookmarkStart w:id="2" w:name="bookmark18"/>
      <w:r w:rsidRPr="000C1647">
        <w:rPr>
          <w:color w:val="000000"/>
          <w:sz w:val="24"/>
          <w:szCs w:val="24"/>
          <w:lang w:eastAsia="ru-RU" w:bidi="ru-RU"/>
        </w:rPr>
        <w:t>- обеспечение сохранности муниципального жилищного фонда;</w:t>
      </w:r>
      <w:bookmarkEnd w:id="2"/>
    </w:p>
    <w:p w:rsidR="00EC7EEE" w:rsidRPr="000C1647" w:rsidRDefault="00EC7EEE" w:rsidP="00EC7EEE">
      <w:pPr>
        <w:pStyle w:val="11"/>
        <w:keepNext/>
        <w:keepLines/>
        <w:numPr>
          <w:ilvl w:val="0"/>
          <w:numId w:val="5"/>
        </w:numPr>
        <w:tabs>
          <w:tab w:val="left" w:pos="821"/>
        </w:tabs>
        <w:jc w:val="both"/>
        <w:rPr>
          <w:sz w:val="24"/>
          <w:szCs w:val="24"/>
        </w:rPr>
      </w:pPr>
      <w:bookmarkStart w:id="3" w:name="bookmark20"/>
      <w:r w:rsidRPr="000C1647">
        <w:rPr>
          <w:color w:val="000000"/>
          <w:sz w:val="24"/>
          <w:szCs w:val="24"/>
          <w:lang w:eastAsia="ru-RU" w:bidi="ru-RU"/>
        </w:rPr>
        <w:t>предупреждение процесса старения и разрушения муниципального жилищного фонда;</w:t>
      </w:r>
      <w:bookmarkEnd w:id="3"/>
    </w:p>
    <w:p w:rsidR="00EC7EEE" w:rsidRPr="000C1647" w:rsidRDefault="00EC7EEE" w:rsidP="00EC7EEE">
      <w:pPr>
        <w:pStyle w:val="11"/>
        <w:keepNext/>
        <w:keepLines/>
        <w:numPr>
          <w:ilvl w:val="0"/>
          <w:numId w:val="5"/>
        </w:numPr>
        <w:tabs>
          <w:tab w:val="left" w:pos="821"/>
        </w:tabs>
        <w:jc w:val="both"/>
        <w:rPr>
          <w:sz w:val="24"/>
          <w:szCs w:val="24"/>
        </w:rPr>
      </w:pPr>
      <w:bookmarkStart w:id="4" w:name="bookmark22"/>
      <w:r w:rsidRPr="000C1647">
        <w:rPr>
          <w:color w:val="000000"/>
          <w:sz w:val="24"/>
          <w:szCs w:val="24"/>
          <w:lang w:eastAsia="ru-RU" w:bidi="ru-RU"/>
        </w:rPr>
        <w:t>осуществление контроля соблюдения правил предоставления коммунальных услуг нанимателям жилых помещений муниципального жилищного фонда;</w:t>
      </w:r>
      <w:bookmarkEnd w:id="4"/>
    </w:p>
    <w:p w:rsidR="00EC7EEE" w:rsidRPr="000C1647" w:rsidRDefault="00EC7EEE" w:rsidP="00EC7EEE">
      <w:pPr>
        <w:pStyle w:val="11"/>
        <w:keepNext/>
        <w:keepLines/>
        <w:numPr>
          <w:ilvl w:val="0"/>
          <w:numId w:val="5"/>
        </w:numPr>
        <w:tabs>
          <w:tab w:val="left" w:pos="821"/>
        </w:tabs>
        <w:jc w:val="both"/>
        <w:rPr>
          <w:sz w:val="24"/>
          <w:szCs w:val="24"/>
        </w:rPr>
      </w:pPr>
      <w:bookmarkStart w:id="5" w:name="bookmark24"/>
      <w:r w:rsidRPr="000C1647">
        <w:rPr>
          <w:color w:val="000000"/>
          <w:sz w:val="24"/>
          <w:szCs w:val="24"/>
          <w:lang w:eastAsia="ru-RU" w:bidi="ru-RU"/>
        </w:rPr>
        <w:t>осуществление контроля подготовки муниципального жилищного фонда к сезонной эксплуатации;</w:t>
      </w:r>
      <w:bookmarkEnd w:id="5"/>
    </w:p>
    <w:p w:rsidR="00EC7EEE" w:rsidRPr="000C1647" w:rsidRDefault="00EC7EEE" w:rsidP="00EC7EEE">
      <w:pPr>
        <w:pStyle w:val="11"/>
        <w:keepNext/>
        <w:keepLines/>
        <w:numPr>
          <w:ilvl w:val="0"/>
          <w:numId w:val="5"/>
        </w:numPr>
        <w:tabs>
          <w:tab w:val="left" w:pos="821"/>
        </w:tabs>
        <w:jc w:val="both"/>
        <w:rPr>
          <w:sz w:val="24"/>
          <w:szCs w:val="24"/>
        </w:rPr>
      </w:pPr>
      <w:bookmarkStart w:id="6" w:name="bookmark26"/>
      <w:r w:rsidRPr="000C1647">
        <w:rPr>
          <w:color w:val="000000"/>
          <w:sz w:val="24"/>
          <w:szCs w:val="24"/>
          <w:lang w:eastAsia="ru-RU" w:bidi="ru-RU"/>
        </w:rPr>
        <w:t>предупреждение, выявление и пресечение нарушений законодательства в сфере использования и сохранности муниципального жилищного фонда, соответствия жилых помещений данного фонда установленным санитарным и техническим правилам и нормам, иным требованиям законодательства.</w:t>
      </w:r>
      <w:bookmarkEnd w:id="6"/>
    </w:p>
    <w:p w:rsidR="00EC7EEE" w:rsidRPr="000C1647" w:rsidRDefault="00E86B73" w:rsidP="00EC7EEE">
      <w:pPr>
        <w:pStyle w:val="11"/>
        <w:keepNext/>
        <w:keepLines/>
        <w:tabs>
          <w:tab w:val="left" w:pos="1292"/>
        </w:tabs>
        <w:ind w:firstLine="0"/>
        <w:jc w:val="both"/>
        <w:rPr>
          <w:sz w:val="24"/>
          <w:szCs w:val="24"/>
        </w:rPr>
      </w:pPr>
      <w:bookmarkStart w:id="7" w:name="bookmark28"/>
      <w:r w:rsidRPr="000C1647">
        <w:rPr>
          <w:color w:val="000000"/>
          <w:sz w:val="24"/>
          <w:szCs w:val="24"/>
          <w:lang w:eastAsia="ru-RU" w:bidi="ru-RU"/>
        </w:rPr>
        <w:tab/>
        <w:t>3.</w:t>
      </w:r>
      <w:r w:rsidR="00EC7EEE" w:rsidRPr="000C1647">
        <w:rPr>
          <w:color w:val="000000"/>
          <w:sz w:val="24"/>
          <w:szCs w:val="24"/>
          <w:lang w:eastAsia="ru-RU" w:bidi="ru-RU"/>
        </w:rPr>
        <w:t xml:space="preserve">В муниципальный жилищный контроль входит также деятельность Администрации </w:t>
      </w:r>
      <w:proofErr w:type="spellStart"/>
      <w:r w:rsidR="00EC7EEE" w:rsidRPr="000C1647">
        <w:rPr>
          <w:color w:val="000000"/>
          <w:sz w:val="24"/>
          <w:szCs w:val="24"/>
          <w:lang w:eastAsia="ru-RU" w:bidi="ru-RU"/>
        </w:rPr>
        <w:t>Подгорнского</w:t>
      </w:r>
      <w:proofErr w:type="spellEnd"/>
      <w:r w:rsidR="00EC7EEE" w:rsidRPr="000C1647">
        <w:rPr>
          <w:color w:val="000000"/>
          <w:sz w:val="24"/>
          <w:szCs w:val="24"/>
          <w:lang w:eastAsia="ru-RU" w:bidi="ru-RU"/>
        </w:rPr>
        <w:t xml:space="preserve"> сельского поселения по мониторингу состояния муниципального жилищного фонда: систематическому наблюдению, анализу и прогнозированию исполнения обязательных требований при осуществлении деятельности юридическими и физическими лицами, индивидуальными предпринимателями.</w:t>
      </w:r>
      <w:bookmarkEnd w:id="7"/>
    </w:p>
    <w:p w:rsidR="00C26595" w:rsidRPr="000C1647" w:rsidRDefault="00E86B73" w:rsidP="0094112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4</w:t>
      </w:r>
      <w:r w:rsidR="0094112F" w:rsidRPr="000C1647">
        <w:rPr>
          <w:rFonts w:ascii="Times New Roman" w:hAnsi="Times New Roman" w:cs="Times New Roman"/>
          <w:sz w:val="24"/>
          <w:szCs w:val="24"/>
        </w:rPr>
        <w:t xml:space="preserve">. </w:t>
      </w:r>
      <w:r w:rsidR="00162562" w:rsidRPr="000C1647">
        <w:rPr>
          <w:rFonts w:ascii="Times New Roman" w:hAnsi="Times New Roman" w:cs="Times New Roman"/>
          <w:sz w:val="24"/>
          <w:szCs w:val="24"/>
        </w:rPr>
        <w:t>Муниципальный</w:t>
      </w:r>
      <w:r w:rsidR="0094112F" w:rsidRPr="000C1647">
        <w:rPr>
          <w:rFonts w:ascii="Times New Roman" w:hAnsi="Times New Roman" w:cs="Times New Roman"/>
          <w:sz w:val="24"/>
          <w:szCs w:val="24"/>
        </w:rPr>
        <w:t xml:space="preserve"> контроль осуществляется </w:t>
      </w:r>
      <w:r w:rsidR="00162562" w:rsidRPr="000C164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162562" w:rsidRPr="000C1647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="00162562" w:rsidRPr="000C164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4112F" w:rsidRPr="000C164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162562" w:rsidRPr="000C1647">
        <w:rPr>
          <w:rFonts w:ascii="Times New Roman" w:hAnsi="Times New Roman" w:cs="Times New Roman"/>
          <w:sz w:val="24"/>
          <w:szCs w:val="24"/>
        </w:rPr>
        <w:t>А</w:t>
      </w:r>
      <w:r w:rsidR="0094112F" w:rsidRPr="000C1647">
        <w:rPr>
          <w:rFonts w:ascii="Times New Roman" w:hAnsi="Times New Roman" w:cs="Times New Roman"/>
          <w:sz w:val="24"/>
          <w:szCs w:val="24"/>
        </w:rPr>
        <w:t>дминистрация</w:t>
      </w:r>
      <w:r w:rsidR="00162562" w:rsidRPr="000C1647">
        <w:rPr>
          <w:rFonts w:ascii="Times New Roman" w:hAnsi="Times New Roman" w:cs="Times New Roman"/>
          <w:sz w:val="24"/>
          <w:szCs w:val="24"/>
        </w:rPr>
        <w:t>)</w:t>
      </w:r>
      <w:r w:rsidR="0094112F" w:rsidRPr="000C1647">
        <w:rPr>
          <w:rFonts w:ascii="Times New Roman" w:hAnsi="Times New Roman" w:cs="Times New Roman"/>
          <w:sz w:val="24"/>
          <w:szCs w:val="24"/>
        </w:rPr>
        <w:t>.</w:t>
      </w:r>
    </w:p>
    <w:p w:rsidR="00D614C3" w:rsidRPr="000C1647" w:rsidRDefault="00E86B7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5</w:t>
      </w:r>
      <w:r w:rsidR="00D614C3" w:rsidRPr="000C1647">
        <w:rPr>
          <w:rFonts w:ascii="Times New Roman" w:hAnsi="Times New Roman" w:cs="Times New Roman"/>
          <w:sz w:val="24"/>
          <w:szCs w:val="24"/>
        </w:rPr>
        <w:t>. Должностными лицами</w:t>
      </w:r>
      <w:r w:rsidR="007519ED"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="00162562" w:rsidRPr="000C1647">
        <w:rPr>
          <w:rFonts w:ascii="Times New Roman" w:hAnsi="Times New Roman" w:cs="Times New Roman"/>
          <w:sz w:val="24"/>
          <w:szCs w:val="24"/>
        </w:rPr>
        <w:t>Администрации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, уполномоченными осуществлять </w:t>
      </w:r>
      <w:r w:rsidR="00D62B81" w:rsidRPr="000C1647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F80EED" w:rsidRPr="000C1647">
        <w:rPr>
          <w:rFonts w:ascii="Times New Roman" w:hAnsi="Times New Roman" w:cs="Times New Roman"/>
          <w:sz w:val="24"/>
          <w:szCs w:val="24"/>
        </w:rPr>
        <w:t xml:space="preserve"> от имени </w:t>
      </w:r>
      <w:r w:rsidR="00162562" w:rsidRPr="000C1647">
        <w:rPr>
          <w:rFonts w:ascii="Times New Roman" w:hAnsi="Times New Roman" w:cs="Times New Roman"/>
          <w:sz w:val="24"/>
          <w:szCs w:val="24"/>
        </w:rPr>
        <w:t>А</w:t>
      </w:r>
      <w:r w:rsidR="00F80EED" w:rsidRPr="000C1647">
        <w:rPr>
          <w:rFonts w:ascii="Times New Roman" w:hAnsi="Times New Roman" w:cs="Times New Roman"/>
          <w:sz w:val="24"/>
          <w:szCs w:val="24"/>
        </w:rPr>
        <w:t>дминистрации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, являются </w:t>
      </w:r>
      <w:r w:rsidR="00162562" w:rsidRPr="000C1647">
        <w:rPr>
          <w:rFonts w:ascii="Times New Roman" w:hAnsi="Times New Roman" w:cs="Times New Roman"/>
          <w:sz w:val="24"/>
          <w:szCs w:val="24"/>
        </w:rPr>
        <w:t xml:space="preserve">лица, уполномоченные распоряжением Администрации </w:t>
      </w:r>
      <w:proofErr w:type="spellStart"/>
      <w:r w:rsidR="00162562" w:rsidRPr="000C1647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="00162562" w:rsidRPr="000C164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C47CE8" w:rsidRPr="000C1647">
        <w:rPr>
          <w:rFonts w:ascii="Times New Roman" w:hAnsi="Times New Roman" w:cs="Times New Roman"/>
          <w:sz w:val="24"/>
          <w:szCs w:val="24"/>
        </w:rPr>
        <w:t>поселения (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72423D" w:rsidRPr="000C1647">
        <w:rPr>
          <w:rFonts w:ascii="Times New Roman" w:hAnsi="Times New Roman" w:cs="Times New Roman"/>
          <w:sz w:val="24"/>
          <w:szCs w:val="24"/>
        </w:rPr>
        <w:t>–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Инспектор).</w:t>
      </w:r>
    </w:p>
    <w:p w:rsidR="007519ED" w:rsidRPr="000C1647" w:rsidRDefault="007519ED" w:rsidP="007519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Должностным лиц</w:t>
      </w:r>
      <w:r w:rsidR="00162562" w:rsidRPr="000C1647">
        <w:rPr>
          <w:rFonts w:ascii="Times New Roman" w:hAnsi="Times New Roman" w:cs="Times New Roman"/>
          <w:sz w:val="24"/>
          <w:szCs w:val="24"/>
        </w:rPr>
        <w:t>ом</w:t>
      </w:r>
      <w:r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="00162562" w:rsidRPr="000C1647">
        <w:rPr>
          <w:rFonts w:ascii="Times New Roman" w:hAnsi="Times New Roman" w:cs="Times New Roman"/>
          <w:sz w:val="24"/>
          <w:szCs w:val="24"/>
        </w:rPr>
        <w:t>А</w:t>
      </w:r>
      <w:r w:rsidRPr="000C1647">
        <w:rPr>
          <w:rFonts w:ascii="Times New Roman" w:hAnsi="Times New Roman" w:cs="Times New Roman"/>
          <w:sz w:val="24"/>
          <w:szCs w:val="24"/>
        </w:rPr>
        <w:t>дминистрации, уполномоченным на принятие решения о проведении контрольных (надзорных) мероприятий, явля</w:t>
      </w:r>
      <w:r w:rsidR="00162562" w:rsidRPr="000C1647">
        <w:rPr>
          <w:rFonts w:ascii="Times New Roman" w:hAnsi="Times New Roman" w:cs="Times New Roman"/>
          <w:sz w:val="24"/>
          <w:szCs w:val="24"/>
        </w:rPr>
        <w:t>е</w:t>
      </w:r>
      <w:r w:rsidRPr="000C1647">
        <w:rPr>
          <w:rFonts w:ascii="Times New Roman" w:hAnsi="Times New Roman" w:cs="Times New Roman"/>
          <w:sz w:val="24"/>
          <w:szCs w:val="24"/>
        </w:rPr>
        <w:t>тся</w:t>
      </w:r>
      <w:r w:rsidR="00162562" w:rsidRPr="000C1647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="00162562" w:rsidRPr="000C1647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="00162562" w:rsidRPr="000C1647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C676F6" w:rsidRPr="000C1647" w:rsidRDefault="00E86B7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676F6" w:rsidRPr="000C1647">
        <w:rPr>
          <w:rFonts w:ascii="Times New Roman" w:hAnsi="Times New Roman" w:cs="Times New Roman"/>
          <w:sz w:val="24"/>
          <w:szCs w:val="24"/>
        </w:rPr>
        <w:t>. Инспектор</w:t>
      </w:r>
      <w:r w:rsidR="00306DC3" w:rsidRPr="000C1647">
        <w:rPr>
          <w:rFonts w:ascii="Times New Roman" w:hAnsi="Times New Roman" w:cs="Times New Roman"/>
          <w:sz w:val="24"/>
          <w:szCs w:val="24"/>
        </w:rPr>
        <w:t>ы</w:t>
      </w:r>
      <w:r w:rsidR="00C676F6" w:rsidRPr="000C1647">
        <w:rPr>
          <w:rFonts w:ascii="Times New Roman" w:hAnsi="Times New Roman" w:cs="Times New Roman"/>
          <w:sz w:val="24"/>
          <w:szCs w:val="24"/>
        </w:rPr>
        <w:t xml:space="preserve">, при осуществлении </w:t>
      </w:r>
      <w:r w:rsidR="00306DC3" w:rsidRPr="000C164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826B8" w:rsidRPr="000C1647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306DC3" w:rsidRPr="000C1647">
        <w:rPr>
          <w:rFonts w:ascii="Times New Roman" w:hAnsi="Times New Roman" w:cs="Times New Roman"/>
          <w:sz w:val="24"/>
          <w:szCs w:val="24"/>
        </w:rPr>
        <w:t>контроля</w:t>
      </w:r>
      <w:r w:rsidR="00165F1B" w:rsidRPr="000C1647">
        <w:rPr>
          <w:rFonts w:ascii="Times New Roman" w:hAnsi="Times New Roman" w:cs="Times New Roman"/>
          <w:sz w:val="24"/>
          <w:szCs w:val="24"/>
        </w:rPr>
        <w:t xml:space="preserve">, </w:t>
      </w:r>
      <w:r w:rsidR="00306DC3" w:rsidRPr="000C1647">
        <w:rPr>
          <w:rFonts w:ascii="Times New Roman" w:hAnsi="Times New Roman" w:cs="Times New Roman"/>
          <w:sz w:val="24"/>
          <w:szCs w:val="24"/>
        </w:rPr>
        <w:t>имею</w:t>
      </w:r>
      <w:r w:rsidR="00C676F6" w:rsidRPr="000C1647">
        <w:rPr>
          <w:rFonts w:ascii="Times New Roman" w:hAnsi="Times New Roman" w:cs="Times New Roman"/>
          <w:sz w:val="24"/>
          <w:szCs w:val="24"/>
        </w:rPr>
        <w:t>т права, обяза</w:t>
      </w:r>
      <w:r w:rsidR="00306DC3" w:rsidRPr="000C1647">
        <w:rPr>
          <w:rFonts w:ascii="Times New Roman" w:hAnsi="Times New Roman" w:cs="Times New Roman"/>
          <w:sz w:val="24"/>
          <w:szCs w:val="24"/>
        </w:rPr>
        <w:t>нности и несут</w:t>
      </w:r>
      <w:r w:rsidR="00C676F6"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="00306DC3" w:rsidRPr="000C1647">
        <w:rPr>
          <w:rFonts w:ascii="Times New Roman" w:hAnsi="Times New Roman" w:cs="Times New Roman"/>
          <w:sz w:val="24"/>
          <w:szCs w:val="24"/>
        </w:rPr>
        <w:t xml:space="preserve">ответственность в соответствии с </w:t>
      </w:r>
      <w:r w:rsidR="00C676F6" w:rsidRPr="000C1647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165F1B" w:rsidRPr="000C1647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C676F6" w:rsidRPr="000C1647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="00165F1B" w:rsidRPr="000C1647">
        <w:rPr>
          <w:rFonts w:ascii="Times New Roman" w:hAnsi="Times New Roman" w:cs="Times New Roman"/>
          <w:sz w:val="24"/>
          <w:szCs w:val="24"/>
        </w:rPr>
        <w:t xml:space="preserve"> и иными федеральными законами</w:t>
      </w:r>
      <w:r w:rsidR="00C676F6" w:rsidRPr="000C1647">
        <w:rPr>
          <w:rFonts w:ascii="Times New Roman" w:hAnsi="Times New Roman" w:cs="Times New Roman"/>
          <w:sz w:val="24"/>
          <w:szCs w:val="24"/>
        </w:rPr>
        <w:t>.</w:t>
      </w:r>
    </w:p>
    <w:p w:rsidR="00306DC3" w:rsidRPr="000C1647" w:rsidRDefault="00306DC3" w:rsidP="00306D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Инспектор</w:t>
      </w:r>
      <w:r w:rsidR="007519ED" w:rsidRPr="000C1647">
        <w:rPr>
          <w:rFonts w:ascii="Times New Roman" w:hAnsi="Times New Roman" w:cs="Times New Roman"/>
          <w:sz w:val="24"/>
          <w:szCs w:val="24"/>
        </w:rPr>
        <w:t>ы</w:t>
      </w:r>
      <w:r w:rsidRPr="000C1647">
        <w:rPr>
          <w:rFonts w:ascii="Times New Roman" w:hAnsi="Times New Roman" w:cs="Times New Roman"/>
          <w:sz w:val="24"/>
          <w:szCs w:val="24"/>
        </w:rPr>
        <w:t xml:space="preserve">, наряду с правами, установленными Федеральным законом </w:t>
      </w:r>
      <w:r w:rsidR="00165F1B" w:rsidRPr="000C1647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0C1647">
        <w:rPr>
          <w:rFonts w:ascii="Times New Roman" w:hAnsi="Times New Roman" w:cs="Times New Roman"/>
          <w:sz w:val="24"/>
          <w:szCs w:val="24"/>
        </w:rPr>
        <w:t xml:space="preserve">«О государственном контроле (надзоре) и муниципальном контроле в Российской Федерации», имеет право: </w:t>
      </w:r>
    </w:p>
    <w:p w:rsidR="009250A7" w:rsidRPr="00474048" w:rsidRDefault="00E86B73" w:rsidP="00306D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1</w:t>
      </w:r>
      <w:r w:rsidR="009250A7" w:rsidRPr="000C1647">
        <w:rPr>
          <w:rFonts w:ascii="Times New Roman" w:hAnsi="Times New Roman" w:cs="Times New Roman"/>
          <w:sz w:val="24"/>
          <w:szCs w:val="24"/>
        </w:rPr>
        <w:t xml:space="preserve">) </w:t>
      </w:r>
      <w:r w:rsidR="008C0ADF">
        <w:rPr>
          <w:rFonts w:ascii="Times New Roman" w:hAnsi="Times New Roman" w:cs="Times New Roman"/>
          <w:sz w:val="24"/>
          <w:szCs w:val="24"/>
        </w:rPr>
        <w:t xml:space="preserve">при отсутствии нанимателя муниципального жилого </w:t>
      </w:r>
      <w:r w:rsidR="008C0ADF" w:rsidRPr="00474048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9250A7" w:rsidRPr="00474048">
        <w:rPr>
          <w:rFonts w:ascii="Times New Roman" w:hAnsi="Times New Roman" w:cs="Times New Roman"/>
          <w:sz w:val="24"/>
          <w:szCs w:val="24"/>
        </w:rPr>
        <w:t>вскрывать муниципальное жилое помещение при чрезвычайных обстоятельствах при соблюдении требований законодательства</w:t>
      </w:r>
    </w:p>
    <w:p w:rsidR="0072423D" w:rsidRPr="00474048" w:rsidRDefault="00C726C6" w:rsidP="007242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>7</w:t>
      </w:r>
      <w:r w:rsidR="00D614C3" w:rsidRPr="00474048">
        <w:rPr>
          <w:rFonts w:ascii="Times New Roman" w:hAnsi="Times New Roman" w:cs="Times New Roman"/>
          <w:sz w:val="24"/>
          <w:szCs w:val="24"/>
        </w:rPr>
        <w:t xml:space="preserve">. Объектами </w:t>
      </w:r>
      <w:r w:rsidR="00D62B81" w:rsidRPr="0047404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826B8" w:rsidRPr="000C1647">
        <w:rPr>
          <w:rFonts w:ascii="Times New Roman" w:hAnsi="Times New Roman" w:cs="Times New Roman"/>
          <w:sz w:val="24"/>
          <w:szCs w:val="24"/>
        </w:rPr>
        <w:t>жилищного</w:t>
      </w:r>
      <w:r w:rsidR="00D826B8" w:rsidRPr="00474048">
        <w:rPr>
          <w:rFonts w:ascii="Times New Roman" w:hAnsi="Times New Roman" w:cs="Times New Roman"/>
          <w:sz w:val="24"/>
          <w:szCs w:val="24"/>
        </w:rPr>
        <w:t xml:space="preserve"> </w:t>
      </w:r>
      <w:r w:rsidR="00D62B81" w:rsidRPr="00474048">
        <w:rPr>
          <w:rFonts w:ascii="Times New Roman" w:hAnsi="Times New Roman" w:cs="Times New Roman"/>
          <w:sz w:val="24"/>
          <w:szCs w:val="24"/>
        </w:rPr>
        <w:t>контроля</w:t>
      </w:r>
      <w:r w:rsidR="00D614C3" w:rsidRPr="0047404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25013" w:rsidRPr="00474048" w:rsidRDefault="00425013" w:rsidP="00425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474048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</w:r>
      <w:r w:rsidR="003575AE" w:rsidRPr="00474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муниципального жилищного фонда</w:t>
      </w:r>
      <w:r w:rsidRPr="004740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5013" w:rsidRPr="00474048" w:rsidRDefault="00425013" w:rsidP="00E86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86B73" w:rsidRPr="00474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</w:t>
      </w:r>
      <w:r w:rsidR="009A4C78" w:rsidRPr="00474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E86B73" w:rsidRPr="0047404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фонда</w:t>
      </w:r>
      <w:r w:rsidR="009A4C78" w:rsidRPr="004740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90B" w:rsidRPr="000C1647" w:rsidRDefault="00C726C6" w:rsidP="00E379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>8</w:t>
      </w:r>
      <w:r w:rsidR="00E3790B" w:rsidRPr="00474048">
        <w:rPr>
          <w:rFonts w:ascii="Times New Roman" w:hAnsi="Times New Roman" w:cs="Times New Roman"/>
          <w:sz w:val="24"/>
          <w:szCs w:val="24"/>
        </w:rPr>
        <w:t xml:space="preserve">. </w:t>
      </w:r>
      <w:r w:rsidR="00425013" w:rsidRPr="00474048">
        <w:rPr>
          <w:rFonts w:ascii="Times New Roman" w:hAnsi="Times New Roman" w:cs="Times New Roman"/>
          <w:sz w:val="24"/>
          <w:szCs w:val="24"/>
        </w:rPr>
        <w:t>А</w:t>
      </w:r>
      <w:r w:rsidR="00E3790B" w:rsidRPr="00474048">
        <w:rPr>
          <w:rFonts w:ascii="Times New Roman" w:hAnsi="Times New Roman" w:cs="Times New Roman"/>
          <w:sz w:val="24"/>
          <w:szCs w:val="24"/>
        </w:rPr>
        <w:t xml:space="preserve">дминистрация осуществляет учет объектов муниципального </w:t>
      </w:r>
      <w:r w:rsidR="00D826B8" w:rsidRPr="000C1647">
        <w:rPr>
          <w:rFonts w:ascii="Times New Roman" w:hAnsi="Times New Roman" w:cs="Times New Roman"/>
          <w:sz w:val="24"/>
          <w:szCs w:val="24"/>
        </w:rPr>
        <w:t>жилищного</w:t>
      </w:r>
      <w:r w:rsidR="00D826B8" w:rsidRPr="00474048">
        <w:rPr>
          <w:rFonts w:ascii="Times New Roman" w:hAnsi="Times New Roman" w:cs="Times New Roman"/>
          <w:sz w:val="24"/>
          <w:szCs w:val="24"/>
        </w:rPr>
        <w:t xml:space="preserve"> </w:t>
      </w:r>
      <w:r w:rsidR="00E3790B" w:rsidRPr="00474048">
        <w:rPr>
          <w:rFonts w:ascii="Times New Roman" w:hAnsi="Times New Roman" w:cs="Times New Roman"/>
          <w:sz w:val="24"/>
          <w:szCs w:val="24"/>
        </w:rPr>
        <w:t xml:space="preserve">контроля. </w:t>
      </w:r>
      <w:r w:rsidR="00E3790B" w:rsidRPr="00474048">
        <w:rPr>
          <w:rFonts w:ascii="Times New Roman" w:hAnsi="Times New Roman" w:cs="Times New Roman"/>
          <w:bCs/>
          <w:sz w:val="24"/>
          <w:szCs w:val="24"/>
        </w:rPr>
        <w:t xml:space="preserve">Учет объектов контроля осуществляется путем ведения журнала учета объектов контроля, оформляемого </w:t>
      </w:r>
      <w:r w:rsidR="00E3790B" w:rsidRPr="000C1647">
        <w:rPr>
          <w:rFonts w:ascii="Times New Roman" w:hAnsi="Times New Roman" w:cs="Times New Roman"/>
          <w:bCs/>
          <w:sz w:val="24"/>
          <w:szCs w:val="24"/>
        </w:rPr>
        <w:t xml:space="preserve">в соответствии с типовой формой, </w:t>
      </w:r>
      <w:r w:rsidR="00425013" w:rsidRPr="000C1647">
        <w:rPr>
          <w:rFonts w:ascii="Times New Roman" w:hAnsi="Times New Roman" w:cs="Times New Roman"/>
          <w:sz w:val="24"/>
          <w:szCs w:val="24"/>
        </w:rPr>
        <w:t>утверждаемой Администрацией</w:t>
      </w:r>
      <w:r w:rsidR="00E3790B" w:rsidRPr="000C1647">
        <w:rPr>
          <w:rFonts w:ascii="Times New Roman" w:hAnsi="Times New Roman" w:cs="Times New Roman"/>
          <w:sz w:val="24"/>
          <w:szCs w:val="24"/>
        </w:rPr>
        <w:t xml:space="preserve">. </w:t>
      </w:r>
      <w:r w:rsidR="00425013" w:rsidRPr="000C1647">
        <w:rPr>
          <w:rFonts w:ascii="Times New Roman" w:hAnsi="Times New Roman" w:cs="Times New Roman"/>
          <w:sz w:val="24"/>
          <w:szCs w:val="24"/>
        </w:rPr>
        <w:t>А</w:t>
      </w:r>
      <w:r w:rsidR="00C46C5B" w:rsidRPr="000C1647">
        <w:rPr>
          <w:rFonts w:ascii="Times New Roman" w:hAnsi="Times New Roman" w:cs="Times New Roman"/>
          <w:sz w:val="24"/>
          <w:szCs w:val="24"/>
        </w:rPr>
        <w:t xml:space="preserve">дминистрация обеспечивает актуальность сведений об объектах контроля в журнале учета объектов контроля. </w:t>
      </w:r>
    </w:p>
    <w:p w:rsidR="00E3790B" w:rsidRPr="000C1647" w:rsidRDefault="00E3790B" w:rsidP="00E3790B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При сборе, обработке, анализе и учете сведений об объектах контроля для целей их </w:t>
      </w:r>
      <w:r w:rsidR="00C47CE8" w:rsidRPr="000C1647">
        <w:rPr>
          <w:rFonts w:ascii="Times New Roman" w:hAnsi="Times New Roman" w:cs="Times New Roman"/>
          <w:sz w:val="24"/>
          <w:szCs w:val="24"/>
        </w:rPr>
        <w:t>учета Администрация</w:t>
      </w:r>
      <w:r w:rsidRPr="000C1647">
        <w:rPr>
          <w:rFonts w:ascii="Times New Roman" w:hAnsi="Times New Roman" w:cs="Times New Roman"/>
          <w:sz w:val="24"/>
          <w:szCs w:val="24"/>
        </w:rPr>
        <w:t xml:space="preserve">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0C1647">
        <w:rPr>
          <w:sz w:val="24"/>
          <w:szCs w:val="24"/>
        </w:rPr>
        <w:t xml:space="preserve"> </w:t>
      </w:r>
    </w:p>
    <w:p w:rsidR="00D1272A" w:rsidRPr="000C1647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9. К отношениям, связанным с осуществлением  </w:t>
      </w:r>
      <w:r w:rsidR="00425013"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Pr="000C164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826B8" w:rsidRPr="000C1647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0C1647">
        <w:rPr>
          <w:rFonts w:ascii="Times New Roman" w:hAnsi="Times New Roman" w:cs="Times New Roman"/>
          <w:sz w:val="24"/>
          <w:szCs w:val="24"/>
        </w:rPr>
        <w:t xml:space="preserve">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8" w:history="1">
        <w:r w:rsidRPr="000C164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C1647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C726C6" w:rsidRPr="000C1647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5F7A" w:rsidRPr="00474048" w:rsidRDefault="00645F7A" w:rsidP="00474048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4048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рисками причинения вреда (ущерба) охраняемым законом ценностям при осуществлении </w:t>
      </w:r>
      <w:r w:rsidR="00425013" w:rsidRPr="00474048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474048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униципального </w:t>
      </w:r>
      <w:r w:rsidR="00D826B8" w:rsidRPr="00474048">
        <w:rPr>
          <w:rFonts w:ascii="Times New Roman" w:hAnsi="Times New Roman" w:cs="Times New Roman"/>
          <w:b/>
          <w:bCs/>
          <w:sz w:val="24"/>
          <w:szCs w:val="24"/>
        </w:rPr>
        <w:t xml:space="preserve">жилищного </w:t>
      </w:r>
      <w:r w:rsidRPr="00474048">
        <w:rPr>
          <w:rFonts w:ascii="Times New Roman" w:hAnsi="Times New Roman" w:cs="Times New Roman"/>
          <w:b/>
          <w:bCs/>
          <w:sz w:val="24"/>
          <w:szCs w:val="24"/>
        </w:rPr>
        <w:t>контроля</w:t>
      </w:r>
    </w:p>
    <w:p w:rsidR="00645F7A" w:rsidRPr="000C1647" w:rsidRDefault="00645F7A" w:rsidP="00645F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726C6" w:rsidRPr="000C1647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10. </w:t>
      </w:r>
      <w:r w:rsidR="00425013" w:rsidRPr="000C1647">
        <w:rPr>
          <w:rFonts w:ascii="Times New Roman" w:hAnsi="Times New Roman" w:cs="Times New Roman"/>
          <w:sz w:val="24"/>
          <w:szCs w:val="24"/>
        </w:rPr>
        <w:t>Жилищный</w:t>
      </w:r>
      <w:r w:rsidRPr="000C164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25013" w:rsidRPr="000C1647">
        <w:rPr>
          <w:rFonts w:ascii="Times New Roman" w:hAnsi="Times New Roman" w:cs="Times New Roman"/>
          <w:sz w:val="24"/>
          <w:szCs w:val="24"/>
        </w:rPr>
        <w:t>ый</w:t>
      </w:r>
      <w:r w:rsidRPr="000C1647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425013" w:rsidRPr="000C1647">
        <w:rPr>
          <w:rFonts w:ascii="Times New Roman" w:hAnsi="Times New Roman" w:cs="Times New Roman"/>
          <w:sz w:val="24"/>
          <w:szCs w:val="24"/>
        </w:rPr>
        <w:t>ь</w:t>
      </w:r>
      <w:r w:rsidRPr="000C1647">
        <w:rPr>
          <w:rFonts w:ascii="Times New Roman" w:hAnsi="Times New Roman" w:cs="Times New Roman"/>
          <w:sz w:val="24"/>
          <w:szCs w:val="24"/>
        </w:rPr>
        <w:t xml:space="preserve">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C46C5B" w:rsidRPr="000C1647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11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. Для целей управления рисками причинения вреда (ущерба) охраняемым законом ценностям при </w:t>
      </w:r>
      <w:r w:rsidR="00D614C3" w:rsidRPr="00474048"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r w:rsidR="00D62B81" w:rsidRPr="00474048">
        <w:rPr>
          <w:rFonts w:ascii="Times New Roman" w:hAnsi="Times New Roman" w:cs="Times New Roman"/>
          <w:sz w:val="24"/>
          <w:szCs w:val="24"/>
        </w:rPr>
        <w:t>муниципального</w:t>
      </w:r>
      <w:r w:rsidR="00564955">
        <w:rPr>
          <w:rFonts w:ascii="Times New Roman" w:hAnsi="Times New Roman" w:cs="Times New Roman"/>
          <w:sz w:val="24"/>
          <w:szCs w:val="24"/>
        </w:rPr>
        <w:t xml:space="preserve"> жилищного </w:t>
      </w:r>
      <w:r w:rsidR="00D62B81" w:rsidRPr="00474048">
        <w:rPr>
          <w:rFonts w:ascii="Times New Roman" w:hAnsi="Times New Roman" w:cs="Times New Roman"/>
          <w:sz w:val="24"/>
          <w:szCs w:val="24"/>
        </w:rPr>
        <w:t>контроля</w:t>
      </w:r>
      <w:r w:rsidR="00D614C3" w:rsidRPr="00474048">
        <w:rPr>
          <w:rFonts w:ascii="Times New Roman" w:hAnsi="Times New Roman" w:cs="Times New Roman"/>
          <w:sz w:val="24"/>
          <w:szCs w:val="24"/>
        </w:rPr>
        <w:t xml:space="preserve"> деятельность, действия (бездействия) контролируемых лиц, результаты их деятельности и (или) используемые ими </w:t>
      </w:r>
      <w:r w:rsidR="009A4C78" w:rsidRPr="00474048">
        <w:rPr>
          <w:rFonts w:ascii="Times New Roman" w:hAnsi="Times New Roman" w:cs="Times New Roman"/>
          <w:sz w:val="24"/>
          <w:szCs w:val="24"/>
        </w:rPr>
        <w:t xml:space="preserve">объекты жилищного фонда </w:t>
      </w:r>
      <w:r w:rsidR="00D614C3" w:rsidRPr="00474048">
        <w:rPr>
          <w:rFonts w:ascii="Times New Roman" w:hAnsi="Times New Roman" w:cs="Times New Roman"/>
          <w:sz w:val="24"/>
          <w:szCs w:val="24"/>
        </w:rPr>
        <w:t xml:space="preserve"> подлежат отнесению к категориям высокого, </w:t>
      </w:r>
      <w:r w:rsidR="00C26595" w:rsidRPr="00474048">
        <w:rPr>
          <w:rFonts w:ascii="Times New Roman" w:hAnsi="Times New Roman" w:cs="Times New Roman"/>
          <w:sz w:val="24"/>
          <w:szCs w:val="24"/>
        </w:rPr>
        <w:t xml:space="preserve"> </w:t>
      </w:r>
      <w:r w:rsidR="00D614C3" w:rsidRPr="00474048">
        <w:rPr>
          <w:rFonts w:ascii="Times New Roman" w:hAnsi="Times New Roman" w:cs="Times New Roman"/>
          <w:sz w:val="24"/>
          <w:szCs w:val="24"/>
        </w:rPr>
        <w:t>среднего</w:t>
      </w:r>
      <w:r w:rsidR="00C26595" w:rsidRPr="00474048">
        <w:rPr>
          <w:rFonts w:ascii="Times New Roman" w:hAnsi="Times New Roman" w:cs="Times New Roman"/>
          <w:sz w:val="24"/>
          <w:szCs w:val="24"/>
        </w:rPr>
        <w:t xml:space="preserve">, </w:t>
      </w:r>
      <w:r w:rsidR="00D614C3" w:rsidRPr="00474048">
        <w:rPr>
          <w:rFonts w:ascii="Times New Roman" w:hAnsi="Times New Roman" w:cs="Times New Roman"/>
          <w:sz w:val="24"/>
          <w:szCs w:val="24"/>
        </w:rPr>
        <w:t xml:space="preserve"> </w:t>
      </w:r>
      <w:r w:rsidR="00D614C3" w:rsidRPr="00474048">
        <w:rPr>
          <w:rFonts w:ascii="Times New Roman" w:hAnsi="Times New Roman" w:cs="Times New Roman"/>
          <w:sz w:val="24"/>
          <w:szCs w:val="24"/>
          <w:u w:val="single"/>
        </w:rPr>
        <w:t>низкого</w:t>
      </w:r>
      <w:r w:rsidR="00D614C3" w:rsidRPr="00474048">
        <w:rPr>
          <w:rFonts w:ascii="Times New Roman" w:hAnsi="Times New Roman" w:cs="Times New Roman"/>
          <w:sz w:val="24"/>
          <w:szCs w:val="24"/>
        </w:rPr>
        <w:t xml:space="preserve"> риска</w:t>
      </w:r>
      <w:r w:rsidR="00C26595" w:rsidRPr="00474048">
        <w:rPr>
          <w:rFonts w:ascii="Times New Roman" w:hAnsi="Times New Roman" w:cs="Times New Roman"/>
          <w:sz w:val="24"/>
          <w:szCs w:val="24"/>
        </w:rPr>
        <w:t xml:space="preserve"> </w:t>
      </w:r>
      <w:r w:rsidR="00D614C3" w:rsidRPr="0047404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="00D614C3" w:rsidRPr="0047404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614C3" w:rsidRPr="00474048">
        <w:rPr>
          <w:rFonts w:ascii="Times New Roman" w:hAnsi="Times New Roman" w:cs="Times New Roman"/>
          <w:sz w:val="24"/>
          <w:szCs w:val="24"/>
        </w:rPr>
        <w:t xml:space="preserve"> </w:t>
      </w:r>
      <w:r w:rsidR="00A7198F" w:rsidRPr="00474048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C26595" w:rsidRPr="00474048">
        <w:rPr>
          <w:rFonts w:ascii="Times New Roman" w:hAnsi="Times New Roman" w:cs="Times New Roman"/>
          <w:sz w:val="24"/>
          <w:szCs w:val="24"/>
        </w:rPr>
        <w:t>«</w:t>
      </w:r>
      <w:r w:rsidR="00D614C3" w:rsidRPr="00474048">
        <w:rPr>
          <w:rFonts w:ascii="Times New Roman" w:hAnsi="Times New Roman" w:cs="Times New Roman"/>
          <w:sz w:val="24"/>
          <w:szCs w:val="24"/>
        </w:rPr>
        <w:t xml:space="preserve">О государственном надзоре и муниципальном </w:t>
      </w:r>
      <w:r w:rsidR="00C26595" w:rsidRPr="00474048"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="00D614C3" w:rsidRPr="00474048">
        <w:rPr>
          <w:rFonts w:ascii="Times New Roman" w:hAnsi="Times New Roman" w:cs="Times New Roman"/>
          <w:sz w:val="24"/>
          <w:szCs w:val="24"/>
        </w:rPr>
        <w:t>.</w:t>
      </w:r>
      <w:r w:rsidR="00C26595" w:rsidRPr="000C1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4C3" w:rsidRPr="00474048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12. 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Отнесение объектов </w:t>
      </w:r>
      <w:r w:rsidR="00D62B81" w:rsidRPr="000C164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826B8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D62B81" w:rsidRPr="000C1647">
        <w:rPr>
          <w:rFonts w:ascii="Times New Roman" w:hAnsi="Times New Roman" w:cs="Times New Roman"/>
          <w:sz w:val="24"/>
          <w:szCs w:val="24"/>
        </w:rPr>
        <w:t>контроля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к определенной категории риска осуществляется на основании сопоставления их характеристик с критериями отнесения объектов </w:t>
      </w:r>
      <w:r w:rsidR="00D62B81" w:rsidRPr="000C164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826B8">
        <w:rPr>
          <w:rFonts w:ascii="Times New Roman" w:hAnsi="Times New Roman" w:cs="Times New Roman"/>
          <w:sz w:val="24"/>
          <w:szCs w:val="24"/>
        </w:rPr>
        <w:t xml:space="preserve"> жилищного </w:t>
      </w:r>
      <w:r w:rsidR="00D62B81" w:rsidRPr="000C1647">
        <w:rPr>
          <w:rFonts w:ascii="Times New Roman" w:hAnsi="Times New Roman" w:cs="Times New Roman"/>
          <w:sz w:val="24"/>
          <w:szCs w:val="24"/>
        </w:rPr>
        <w:t>контроля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к категориям риска </w:t>
      </w:r>
      <w:r w:rsidR="00D614C3" w:rsidRPr="00474048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409" w:history="1">
        <w:r w:rsidR="00C26595" w:rsidRPr="00474048">
          <w:rPr>
            <w:rFonts w:ascii="Times New Roman" w:hAnsi="Times New Roman" w:cs="Times New Roman"/>
            <w:sz w:val="24"/>
            <w:szCs w:val="24"/>
          </w:rPr>
          <w:t>приложению №</w:t>
        </w:r>
        <w:r w:rsidR="00D614C3" w:rsidRPr="00474048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D614C3" w:rsidRPr="00474048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D614C3" w:rsidRPr="00474048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 xml:space="preserve">Отнесение объектов </w:t>
      </w:r>
      <w:r w:rsidR="00D62B81" w:rsidRPr="0047404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826B8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D62B81" w:rsidRPr="00474048">
        <w:rPr>
          <w:rFonts w:ascii="Times New Roman" w:hAnsi="Times New Roman" w:cs="Times New Roman"/>
          <w:sz w:val="24"/>
          <w:szCs w:val="24"/>
        </w:rPr>
        <w:t>контроля</w:t>
      </w:r>
      <w:r w:rsidRPr="00474048">
        <w:rPr>
          <w:rFonts w:ascii="Times New Roman" w:hAnsi="Times New Roman" w:cs="Times New Roman"/>
          <w:sz w:val="24"/>
          <w:szCs w:val="24"/>
        </w:rPr>
        <w:t xml:space="preserve"> к </w:t>
      </w:r>
      <w:r w:rsidR="00E36816" w:rsidRPr="00474048">
        <w:rPr>
          <w:rFonts w:ascii="Times New Roman" w:hAnsi="Times New Roman" w:cs="Times New Roman"/>
          <w:sz w:val="24"/>
          <w:szCs w:val="24"/>
        </w:rPr>
        <w:t xml:space="preserve">категориям риска осуществляется распоряжением </w:t>
      </w:r>
      <w:r w:rsidR="00C338DB" w:rsidRPr="00474048">
        <w:rPr>
          <w:rFonts w:ascii="Times New Roman" w:hAnsi="Times New Roman" w:cs="Times New Roman"/>
          <w:sz w:val="24"/>
          <w:szCs w:val="24"/>
        </w:rPr>
        <w:t>А</w:t>
      </w:r>
      <w:r w:rsidR="00E36816" w:rsidRPr="00474048">
        <w:rPr>
          <w:rFonts w:ascii="Times New Roman" w:hAnsi="Times New Roman" w:cs="Times New Roman"/>
          <w:sz w:val="24"/>
          <w:szCs w:val="24"/>
        </w:rPr>
        <w:t>дминистрации</w:t>
      </w:r>
      <w:r w:rsidR="00C338DB" w:rsidRPr="00474048">
        <w:rPr>
          <w:rFonts w:ascii="Times New Roman" w:hAnsi="Times New Roman" w:cs="Times New Roman"/>
          <w:sz w:val="24"/>
          <w:szCs w:val="24"/>
        </w:rPr>
        <w:t>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lastRenderedPageBreak/>
        <w:t xml:space="preserve">При отсутствии </w:t>
      </w:r>
      <w:r w:rsidR="00E36816" w:rsidRPr="00474048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C338DB" w:rsidRPr="00474048">
        <w:rPr>
          <w:rFonts w:ascii="Times New Roman" w:hAnsi="Times New Roman" w:cs="Times New Roman"/>
          <w:sz w:val="24"/>
          <w:szCs w:val="24"/>
        </w:rPr>
        <w:t>А</w:t>
      </w:r>
      <w:r w:rsidR="00E36816" w:rsidRPr="00474048">
        <w:rPr>
          <w:rFonts w:ascii="Times New Roman" w:hAnsi="Times New Roman" w:cs="Times New Roman"/>
          <w:sz w:val="24"/>
          <w:szCs w:val="24"/>
        </w:rPr>
        <w:t>дминистрации</w:t>
      </w:r>
      <w:r w:rsidRPr="00474048">
        <w:rPr>
          <w:rFonts w:ascii="Times New Roman" w:hAnsi="Times New Roman" w:cs="Times New Roman"/>
          <w:sz w:val="24"/>
          <w:szCs w:val="24"/>
        </w:rPr>
        <w:t xml:space="preserve"> об отнесении объектов </w:t>
      </w:r>
      <w:r w:rsidR="00D62B81" w:rsidRPr="00474048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474048">
        <w:rPr>
          <w:rFonts w:ascii="Times New Roman" w:hAnsi="Times New Roman" w:cs="Times New Roman"/>
          <w:sz w:val="24"/>
          <w:szCs w:val="24"/>
        </w:rPr>
        <w:t xml:space="preserve"> к категориям риска такие объекты считаются отнесенными </w:t>
      </w:r>
      <w:r w:rsidRPr="000C1647">
        <w:rPr>
          <w:rFonts w:ascii="Times New Roman" w:hAnsi="Times New Roman" w:cs="Times New Roman"/>
          <w:sz w:val="24"/>
          <w:szCs w:val="24"/>
        </w:rPr>
        <w:t>к низкой категории риска.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Пересмотр </w:t>
      </w:r>
      <w:r w:rsidR="00E36816" w:rsidRPr="000C1647">
        <w:rPr>
          <w:rFonts w:ascii="Times New Roman" w:hAnsi="Times New Roman" w:cs="Times New Roman"/>
          <w:sz w:val="24"/>
          <w:szCs w:val="24"/>
        </w:rPr>
        <w:t>распоряжения</w:t>
      </w:r>
      <w:r w:rsidRPr="000C1647">
        <w:rPr>
          <w:rFonts w:ascii="Times New Roman" w:hAnsi="Times New Roman" w:cs="Times New Roman"/>
          <w:sz w:val="24"/>
          <w:szCs w:val="24"/>
        </w:rPr>
        <w:t xml:space="preserve">, указанного в настоящем пункте, осуществляется в порядке, установленном настоящим Положением для отнесения объектов </w:t>
      </w:r>
      <w:r w:rsidR="00D62B81" w:rsidRPr="000C1647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0C1647">
        <w:rPr>
          <w:rFonts w:ascii="Times New Roman" w:hAnsi="Times New Roman" w:cs="Times New Roman"/>
          <w:sz w:val="24"/>
          <w:szCs w:val="24"/>
        </w:rPr>
        <w:t xml:space="preserve"> к категориям риска с учетом особенностей, установленных настоящим пунктом.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В случае пересмотра </w:t>
      </w:r>
      <w:r w:rsidR="00E36816" w:rsidRPr="000C1647">
        <w:rPr>
          <w:rFonts w:ascii="Times New Roman" w:hAnsi="Times New Roman" w:cs="Times New Roman"/>
          <w:sz w:val="24"/>
          <w:szCs w:val="24"/>
        </w:rPr>
        <w:t>распоряжения</w:t>
      </w:r>
      <w:r w:rsidRPr="000C1647">
        <w:rPr>
          <w:rFonts w:ascii="Times New Roman" w:hAnsi="Times New Roman" w:cs="Times New Roman"/>
          <w:sz w:val="24"/>
          <w:szCs w:val="24"/>
        </w:rPr>
        <w:t xml:space="preserve"> об отнесении объекта </w:t>
      </w:r>
      <w:r w:rsidR="00D62B81" w:rsidRPr="000C1647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0C1647">
        <w:rPr>
          <w:rFonts w:ascii="Times New Roman" w:hAnsi="Times New Roman" w:cs="Times New Roman"/>
          <w:sz w:val="24"/>
          <w:szCs w:val="24"/>
        </w:rPr>
        <w:t xml:space="preserve"> к категории риска, </w:t>
      </w:r>
      <w:r w:rsidR="00E36816" w:rsidRPr="000C1647">
        <w:rPr>
          <w:rFonts w:ascii="Times New Roman" w:hAnsi="Times New Roman" w:cs="Times New Roman"/>
          <w:sz w:val="24"/>
          <w:szCs w:val="24"/>
        </w:rPr>
        <w:t>распоряжение</w:t>
      </w:r>
      <w:r w:rsidRPr="000C1647">
        <w:rPr>
          <w:rFonts w:ascii="Times New Roman" w:hAnsi="Times New Roman" w:cs="Times New Roman"/>
          <w:sz w:val="24"/>
          <w:szCs w:val="24"/>
        </w:rPr>
        <w:t xml:space="preserve"> об изменении категории риска принимается </w:t>
      </w:r>
      <w:r w:rsidR="009A4C78" w:rsidRPr="000C164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9A4C78" w:rsidRPr="000C1647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="009A4C78" w:rsidRPr="000C1647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уполномоченной </w:t>
      </w:r>
      <w:r w:rsidRPr="000C1647">
        <w:rPr>
          <w:rFonts w:ascii="Times New Roman" w:hAnsi="Times New Roman" w:cs="Times New Roman"/>
          <w:sz w:val="24"/>
          <w:szCs w:val="24"/>
        </w:rPr>
        <w:t xml:space="preserve">на принятие </w:t>
      </w:r>
      <w:r w:rsidR="00E36816" w:rsidRPr="000C1647">
        <w:rPr>
          <w:rFonts w:ascii="Times New Roman" w:hAnsi="Times New Roman" w:cs="Times New Roman"/>
          <w:sz w:val="24"/>
          <w:szCs w:val="24"/>
        </w:rPr>
        <w:t>распоряжения</w:t>
      </w:r>
      <w:r w:rsidRPr="000C1647">
        <w:rPr>
          <w:rFonts w:ascii="Times New Roman" w:hAnsi="Times New Roman" w:cs="Times New Roman"/>
          <w:sz w:val="24"/>
          <w:szCs w:val="24"/>
        </w:rPr>
        <w:t xml:space="preserve"> об отнесении объекта </w:t>
      </w:r>
      <w:r w:rsidR="00D62B81" w:rsidRPr="000C1647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0C1647">
        <w:rPr>
          <w:rFonts w:ascii="Times New Roman" w:hAnsi="Times New Roman" w:cs="Times New Roman"/>
          <w:sz w:val="24"/>
          <w:szCs w:val="24"/>
        </w:rPr>
        <w:t xml:space="preserve"> к соответствующей категории риска.</w:t>
      </w:r>
    </w:p>
    <w:p w:rsidR="00D614C3" w:rsidRPr="000C1647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Распоряжение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об отнесении объектов </w:t>
      </w:r>
      <w:r w:rsidR="00D62B81" w:rsidRPr="000C1647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риска.</w:t>
      </w:r>
    </w:p>
    <w:p w:rsidR="00D614C3" w:rsidRPr="000C1647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13. </w:t>
      </w:r>
      <w:r w:rsidR="00C338DB" w:rsidRPr="000C1647">
        <w:rPr>
          <w:rFonts w:ascii="Times New Roman" w:hAnsi="Times New Roman" w:cs="Times New Roman"/>
          <w:sz w:val="24"/>
          <w:szCs w:val="24"/>
        </w:rPr>
        <w:t>А</w:t>
      </w:r>
      <w:r w:rsidR="00E36816" w:rsidRPr="000C1647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ведет перечень объектов </w:t>
      </w:r>
      <w:r w:rsidR="00D62B81" w:rsidRPr="000C1647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, которым присвоены категории риска (далее - перечень). Включение объектов </w:t>
      </w:r>
      <w:r w:rsidR="00D62B81" w:rsidRPr="000C1647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в перечень осуществляется на основе </w:t>
      </w:r>
      <w:r w:rsidR="00E36816" w:rsidRPr="000C1647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об отнесении объектов </w:t>
      </w:r>
      <w:r w:rsidR="00D62B81" w:rsidRPr="000C1647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к соответствующим категориям риска.</w:t>
      </w:r>
    </w:p>
    <w:p w:rsidR="00D614C3" w:rsidRPr="000C1647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П</w:t>
      </w:r>
      <w:r w:rsidR="00D614C3" w:rsidRPr="000C1647">
        <w:rPr>
          <w:rFonts w:ascii="Times New Roman" w:hAnsi="Times New Roman" w:cs="Times New Roman"/>
          <w:sz w:val="24"/>
          <w:szCs w:val="24"/>
        </w:rPr>
        <w:t>еречень содержит следующую информацию: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1) полное наименование юридического лица, фамилия, имя и отчество (при наличии) индивидуального предпринимателя,</w:t>
      </w:r>
      <w:r w:rsidR="00D90081" w:rsidRPr="000C1647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Pr="000C1647">
        <w:rPr>
          <w:rFonts w:ascii="Times New Roman" w:hAnsi="Times New Roman" w:cs="Times New Roman"/>
          <w:sz w:val="24"/>
          <w:szCs w:val="24"/>
        </w:rPr>
        <w:t xml:space="preserve"> деятельности и (или) </w:t>
      </w:r>
      <w:r w:rsidR="003B735D" w:rsidRPr="000C1647">
        <w:rPr>
          <w:rFonts w:ascii="Times New Roman" w:hAnsi="Times New Roman" w:cs="Times New Roman"/>
          <w:sz w:val="24"/>
          <w:szCs w:val="24"/>
        </w:rPr>
        <w:t xml:space="preserve">объекты жилищного фонда, </w:t>
      </w:r>
      <w:r w:rsidRPr="000C1647">
        <w:rPr>
          <w:rFonts w:ascii="Times New Roman" w:hAnsi="Times New Roman" w:cs="Times New Roman"/>
          <w:sz w:val="24"/>
          <w:szCs w:val="24"/>
        </w:rPr>
        <w:t>которых присвоена категория риска;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2) основной государственный регистрационный номер;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3) идентификационный номер налогоплательщика;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4) наименование объекта </w:t>
      </w:r>
      <w:r w:rsidR="00D62B81" w:rsidRPr="000C1647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0C1647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5) место нахождения объекта </w:t>
      </w:r>
      <w:r w:rsidR="00D62B81" w:rsidRPr="000C1647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0C1647">
        <w:rPr>
          <w:rFonts w:ascii="Times New Roman" w:hAnsi="Times New Roman" w:cs="Times New Roman"/>
          <w:sz w:val="24"/>
          <w:szCs w:val="24"/>
        </w:rPr>
        <w:t>;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6) дата и номер решения о присвоении объекту </w:t>
      </w:r>
      <w:r w:rsidR="00D62B81" w:rsidRPr="000C1647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0C1647">
        <w:rPr>
          <w:rFonts w:ascii="Times New Roman" w:hAnsi="Times New Roman" w:cs="Times New Roman"/>
          <w:sz w:val="24"/>
          <w:szCs w:val="24"/>
        </w:rPr>
        <w:t xml:space="preserve"> категории риска, указание на категорию риска, а также сведения, на основании которых было принято решение об отнесении объекта </w:t>
      </w:r>
      <w:r w:rsidR="00D62B81" w:rsidRPr="000C1647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0C1647">
        <w:rPr>
          <w:rFonts w:ascii="Times New Roman" w:hAnsi="Times New Roman" w:cs="Times New Roman"/>
          <w:sz w:val="24"/>
          <w:szCs w:val="24"/>
        </w:rPr>
        <w:t xml:space="preserve"> к категории риска.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:rsidR="00D614C3" w:rsidRPr="000C1647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 w:rsidR="00C67F78" w:rsidRPr="000C1647">
        <w:rPr>
          <w:rFonts w:ascii="Times New Roman" w:hAnsi="Times New Roman" w:cs="Times New Roman"/>
          <w:sz w:val="24"/>
          <w:szCs w:val="24"/>
        </w:rPr>
        <w:t>сайте Администрации</w:t>
      </w:r>
      <w:r w:rsidR="00DA5ED7" w:rsidRPr="000C1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ED7" w:rsidRPr="000C1647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="00DA5ED7" w:rsidRPr="000C164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размещается и поддерживается в актуальном состоянии информация из перечня, предусмотренная </w:t>
      </w:r>
      <w:r w:rsidR="00B668C9" w:rsidRPr="000C1647">
        <w:rPr>
          <w:rFonts w:ascii="Times New Roman" w:hAnsi="Times New Roman" w:cs="Times New Roman"/>
          <w:sz w:val="24"/>
          <w:szCs w:val="24"/>
        </w:rPr>
        <w:t>настоящим пунктом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, за исключением сведений, на основании которых было принято решение об отнесении объекта </w:t>
      </w:r>
      <w:r w:rsidR="00D62B81" w:rsidRPr="000C1647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к категории риска.</w:t>
      </w:r>
    </w:p>
    <w:p w:rsidR="00D614C3" w:rsidRPr="000C1647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14. 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По запросу контролируемого </w:t>
      </w:r>
      <w:r w:rsidR="00C67F78" w:rsidRPr="000C1647">
        <w:rPr>
          <w:rFonts w:ascii="Times New Roman" w:hAnsi="Times New Roman" w:cs="Times New Roman"/>
          <w:sz w:val="24"/>
          <w:szCs w:val="24"/>
        </w:rPr>
        <w:t>лица Администрация</w:t>
      </w:r>
      <w:r w:rsidR="00E36816"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="00C67F78" w:rsidRPr="000C1647">
        <w:rPr>
          <w:rFonts w:ascii="Times New Roman" w:hAnsi="Times New Roman" w:cs="Times New Roman"/>
          <w:sz w:val="24"/>
          <w:szCs w:val="24"/>
        </w:rPr>
        <w:t>предоставляет информацию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о присвоенной </w:t>
      </w:r>
      <w:r w:rsidR="003B735D" w:rsidRPr="000C1647">
        <w:rPr>
          <w:rFonts w:ascii="Times New Roman" w:hAnsi="Times New Roman" w:cs="Times New Roman"/>
          <w:sz w:val="24"/>
          <w:szCs w:val="24"/>
        </w:rPr>
        <w:t>его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объектам </w:t>
      </w:r>
      <w:r w:rsidR="00D62B81" w:rsidRPr="000C1647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категории риска, а также сведения, на основании которых принято решение об отнесении к категории риска </w:t>
      </w:r>
      <w:r w:rsidR="003B735D" w:rsidRPr="000C1647">
        <w:rPr>
          <w:rFonts w:ascii="Times New Roman" w:hAnsi="Times New Roman" w:cs="Times New Roman"/>
          <w:sz w:val="24"/>
          <w:szCs w:val="24"/>
        </w:rPr>
        <w:t>его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D62B81" w:rsidRPr="000C1647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0C1647">
        <w:rPr>
          <w:rFonts w:ascii="Times New Roman" w:hAnsi="Times New Roman" w:cs="Times New Roman"/>
          <w:sz w:val="24"/>
          <w:szCs w:val="24"/>
        </w:rPr>
        <w:t>.</w:t>
      </w:r>
    </w:p>
    <w:p w:rsidR="00D614C3" w:rsidRPr="00474048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15. </w:t>
      </w:r>
      <w:r w:rsidR="00D614C3" w:rsidRPr="000C1647">
        <w:rPr>
          <w:rFonts w:ascii="Times New Roman" w:hAnsi="Times New Roman" w:cs="Times New Roman"/>
          <w:sz w:val="24"/>
          <w:szCs w:val="24"/>
        </w:rPr>
        <w:t>Контролируемые лица вправе подать в</w:t>
      </w:r>
      <w:r w:rsidR="00E36816"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="00CA1406" w:rsidRPr="000C1647">
        <w:rPr>
          <w:rFonts w:ascii="Times New Roman" w:hAnsi="Times New Roman" w:cs="Times New Roman"/>
          <w:sz w:val="24"/>
          <w:szCs w:val="24"/>
        </w:rPr>
        <w:t>А</w:t>
      </w:r>
      <w:r w:rsidR="00E36816" w:rsidRPr="000C164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заявление об изменении присвоенной </w:t>
      </w:r>
      <w:r w:rsidR="00D614C3" w:rsidRPr="00474048">
        <w:rPr>
          <w:rFonts w:ascii="Times New Roman" w:hAnsi="Times New Roman" w:cs="Times New Roman"/>
          <w:sz w:val="24"/>
          <w:szCs w:val="24"/>
        </w:rPr>
        <w:t>ранее категории риска.</w:t>
      </w:r>
    </w:p>
    <w:p w:rsidR="0079142E" w:rsidRPr="00474048" w:rsidRDefault="00D614C3" w:rsidP="007914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 xml:space="preserve">Отнесение объектов </w:t>
      </w:r>
      <w:r w:rsidR="00D62B81" w:rsidRPr="00474048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474048">
        <w:rPr>
          <w:rFonts w:ascii="Times New Roman" w:hAnsi="Times New Roman" w:cs="Times New Roman"/>
          <w:sz w:val="24"/>
          <w:szCs w:val="24"/>
        </w:rPr>
        <w:t xml:space="preserve"> к определенной категории риска, в том числе изменение ранее присвоенной объекту </w:t>
      </w:r>
      <w:r w:rsidR="00D62B81" w:rsidRPr="00474048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474048">
        <w:rPr>
          <w:rFonts w:ascii="Times New Roman" w:hAnsi="Times New Roman" w:cs="Times New Roman"/>
          <w:sz w:val="24"/>
          <w:szCs w:val="24"/>
        </w:rPr>
        <w:t xml:space="preserve"> категории риска, осуществляется соответствующим </w:t>
      </w:r>
      <w:r w:rsidR="00E36816" w:rsidRPr="00474048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474048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отнесения объектов </w:t>
      </w:r>
      <w:r w:rsidR="00D62B81" w:rsidRPr="00474048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474048">
        <w:rPr>
          <w:rFonts w:ascii="Times New Roman" w:hAnsi="Times New Roman" w:cs="Times New Roman"/>
          <w:sz w:val="24"/>
          <w:szCs w:val="24"/>
        </w:rPr>
        <w:t xml:space="preserve"> к категориям риска согласно </w:t>
      </w:r>
      <w:hyperlink w:anchor="P409" w:history="1">
        <w:r w:rsidR="00E36816" w:rsidRPr="00474048">
          <w:rPr>
            <w:rFonts w:ascii="Times New Roman" w:hAnsi="Times New Roman" w:cs="Times New Roman"/>
            <w:sz w:val="24"/>
            <w:szCs w:val="24"/>
          </w:rPr>
          <w:t>приложению №</w:t>
        </w:r>
        <w:r w:rsidRPr="00474048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474048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79142E" w:rsidRPr="000C1647" w:rsidRDefault="00B668C9" w:rsidP="007914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16</w:t>
      </w:r>
      <w:r w:rsidR="0079142E" w:rsidRPr="000C1647">
        <w:rPr>
          <w:rFonts w:ascii="Times New Roman" w:hAnsi="Times New Roman" w:cs="Times New Roman"/>
          <w:sz w:val="24"/>
          <w:szCs w:val="24"/>
        </w:rPr>
        <w:t xml:space="preserve">. </w:t>
      </w:r>
      <w:r w:rsidR="0079142E" w:rsidRPr="000C1647">
        <w:rPr>
          <w:rFonts w:ascii="Times New Roman" w:hAnsi="Times New Roman" w:cs="Times New Roman"/>
          <w:iCs/>
          <w:sz w:val="24"/>
          <w:szCs w:val="24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 w:rsidR="00CA1406" w:rsidRPr="000C1647">
        <w:rPr>
          <w:rFonts w:ascii="Times New Roman" w:hAnsi="Times New Roman" w:cs="Times New Roman"/>
          <w:iCs/>
          <w:sz w:val="24"/>
          <w:szCs w:val="24"/>
        </w:rPr>
        <w:t>А</w:t>
      </w:r>
      <w:r w:rsidR="0079142E" w:rsidRPr="000C1647">
        <w:rPr>
          <w:rFonts w:ascii="Times New Roman" w:hAnsi="Times New Roman" w:cs="Times New Roman"/>
          <w:iCs/>
          <w:sz w:val="24"/>
          <w:szCs w:val="24"/>
        </w:rPr>
        <w:t xml:space="preserve">дминистрация разрабатывает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</w:t>
      </w:r>
      <w:r w:rsidR="0079142E" w:rsidRPr="000C1647">
        <w:rPr>
          <w:rFonts w:ascii="Times New Roman" w:hAnsi="Times New Roman" w:cs="Times New Roman"/>
          <w:iCs/>
          <w:sz w:val="24"/>
          <w:szCs w:val="24"/>
        </w:rPr>
        <w:lastRenderedPageBreak/>
        <w:t>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9142E" w:rsidRPr="000C1647" w:rsidRDefault="0079142E" w:rsidP="007914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Перечень индикаторов риска нарушения обязательных </w:t>
      </w:r>
      <w:r w:rsidR="00C47CE8" w:rsidRPr="000C1647">
        <w:rPr>
          <w:rFonts w:ascii="Times New Roman" w:hAnsi="Times New Roman" w:cs="Times New Roman"/>
          <w:sz w:val="24"/>
          <w:szCs w:val="24"/>
        </w:rPr>
        <w:t>требований муниципального</w:t>
      </w:r>
      <w:r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="00D826B8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0C1647">
        <w:rPr>
          <w:rFonts w:ascii="Times New Roman" w:hAnsi="Times New Roman" w:cs="Times New Roman"/>
          <w:sz w:val="24"/>
          <w:szCs w:val="24"/>
        </w:rPr>
        <w:t xml:space="preserve">контроля и порядок их выявления утверждается </w:t>
      </w:r>
      <w:r w:rsidR="00CA1406" w:rsidRPr="000C1647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CA1406" w:rsidRPr="000C1647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="00CA1406" w:rsidRPr="000C164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0C1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E0A" w:rsidRPr="00474048" w:rsidRDefault="00645F7A" w:rsidP="00474048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048">
        <w:rPr>
          <w:rFonts w:ascii="Times New Roman" w:hAnsi="Times New Roman" w:cs="Times New Roman"/>
          <w:b/>
          <w:sz w:val="24"/>
          <w:szCs w:val="24"/>
        </w:rPr>
        <w:t xml:space="preserve">Профилактика рисков причинения вреда (ущерба) охраняемым законом ценностям при осуществлении </w:t>
      </w:r>
      <w:r w:rsidR="00C47CE8" w:rsidRPr="00474048">
        <w:rPr>
          <w:rFonts w:ascii="Times New Roman" w:hAnsi="Times New Roman" w:cs="Times New Roman"/>
          <w:b/>
          <w:sz w:val="24"/>
          <w:szCs w:val="24"/>
        </w:rPr>
        <w:t>жилищного муниципального</w:t>
      </w:r>
      <w:r w:rsidRPr="00474048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</w:p>
    <w:p w:rsidR="00D614C3" w:rsidRPr="000C1647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17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. Профилактические мероприятия </w:t>
      </w:r>
      <w:r w:rsidRPr="000C1647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CA1406" w:rsidRPr="000C1647">
        <w:rPr>
          <w:rFonts w:ascii="Times New Roman" w:hAnsi="Times New Roman" w:cs="Times New Roman"/>
          <w:sz w:val="24"/>
          <w:szCs w:val="24"/>
        </w:rPr>
        <w:t>А</w:t>
      </w:r>
      <w:r w:rsidRPr="000C1647">
        <w:rPr>
          <w:rFonts w:ascii="Times New Roman" w:hAnsi="Times New Roman" w:cs="Times New Roman"/>
          <w:sz w:val="24"/>
          <w:szCs w:val="24"/>
        </w:rPr>
        <w:t>дминистрацией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D614C3" w:rsidRPr="000C1647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18</w:t>
      </w:r>
      <w:r w:rsidR="00645F7A" w:rsidRPr="000C1647">
        <w:rPr>
          <w:rFonts w:ascii="Times New Roman" w:hAnsi="Times New Roman" w:cs="Times New Roman"/>
          <w:sz w:val="24"/>
          <w:szCs w:val="24"/>
        </w:rPr>
        <w:t xml:space="preserve">. </w:t>
      </w:r>
      <w:r w:rsidR="00D614C3" w:rsidRPr="000C1647">
        <w:rPr>
          <w:rFonts w:ascii="Times New Roman" w:hAnsi="Times New Roman" w:cs="Times New Roman"/>
          <w:sz w:val="24"/>
          <w:szCs w:val="24"/>
        </w:rPr>
        <w:t>Профилактические мероприятия осуществляются на основании</w:t>
      </w:r>
      <w:r w:rsidR="00B94E0A" w:rsidRPr="000C1647">
        <w:rPr>
          <w:rFonts w:ascii="Times New Roman" w:hAnsi="Times New Roman" w:cs="Times New Roman"/>
          <w:sz w:val="24"/>
          <w:szCs w:val="24"/>
        </w:rPr>
        <w:t xml:space="preserve"> ежегодной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ценностям, </w:t>
      </w:r>
      <w:r w:rsidR="00C46C5B" w:rsidRPr="000C1647">
        <w:rPr>
          <w:rFonts w:ascii="Times New Roman" w:hAnsi="Times New Roman" w:cs="Times New Roman"/>
          <w:sz w:val="24"/>
          <w:szCs w:val="24"/>
        </w:rPr>
        <w:t>утверждаемой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="00B94E0A" w:rsidRPr="000C1647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CA1406" w:rsidRPr="000C1647">
        <w:rPr>
          <w:rFonts w:ascii="Times New Roman" w:hAnsi="Times New Roman" w:cs="Times New Roman"/>
          <w:sz w:val="24"/>
          <w:szCs w:val="24"/>
        </w:rPr>
        <w:t>А</w:t>
      </w:r>
      <w:r w:rsidR="00B94E0A" w:rsidRPr="000C164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0C1647">
        <w:rPr>
          <w:rFonts w:ascii="Times New Roman" w:hAnsi="Times New Roman" w:cs="Times New Roman"/>
          <w:sz w:val="24"/>
          <w:szCs w:val="24"/>
        </w:rPr>
        <w:t>в соответствии с законодательством.</w:t>
      </w:r>
    </w:p>
    <w:p w:rsidR="00D614C3" w:rsidRPr="00C47CE8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85"/>
      <w:bookmarkEnd w:id="8"/>
      <w:r w:rsidRPr="000C1647">
        <w:rPr>
          <w:rFonts w:ascii="Times New Roman" w:hAnsi="Times New Roman" w:cs="Times New Roman"/>
          <w:sz w:val="24"/>
          <w:szCs w:val="24"/>
        </w:rPr>
        <w:t>19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. При осуществлении </w:t>
      </w:r>
      <w:r w:rsidR="00D62B81" w:rsidRPr="000C164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826B8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D62B81" w:rsidRPr="000C1647">
        <w:rPr>
          <w:rFonts w:ascii="Times New Roman" w:hAnsi="Times New Roman" w:cs="Times New Roman"/>
          <w:sz w:val="24"/>
          <w:szCs w:val="24"/>
        </w:rPr>
        <w:t>контроля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могут проводиться </w:t>
      </w:r>
      <w:r w:rsidR="00D614C3" w:rsidRPr="00C47CE8">
        <w:rPr>
          <w:rFonts w:ascii="Times New Roman" w:hAnsi="Times New Roman" w:cs="Times New Roman"/>
          <w:sz w:val="24"/>
          <w:szCs w:val="24"/>
        </w:rPr>
        <w:t>следующие виды профилактических мероприятий:</w:t>
      </w:r>
    </w:p>
    <w:p w:rsidR="00B94E0A" w:rsidRPr="00C47CE8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CE8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B94E0A" w:rsidRPr="00C47CE8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CE8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B94E0A" w:rsidRPr="00C47CE8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CE8">
        <w:rPr>
          <w:rFonts w:ascii="Times New Roman" w:hAnsi="Times New Roman" w:cs="Times New Roman"/>
          <w:sz w:val="24"/>
          <w:szCs w:val="24"/>
        </w:rPr>
        <w:t>3)  объявление предостережения;</w:t>
      </w:r>
    </w:p>
    <w:p w:rsidR="00B94E0A" w:rsidRPr="00C47CE8" w:rsidRDefault="006940F9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CE8">
        <w:rPr>
          <w:rFonts w:ascii="Times New Roman" w:hAnsi="Times New Roman" w:cs="Times New Roman"/>
          <w:sz w:val="24"/>
          <w:szCs w:val="24"/>
        </w:rPr>
        <w:t>4</w:t>
      </w:r>
      <w:r w:rsidR="00B94E0A" w:rsidRPr="00C47CE8">
        <w:rPr>
          <w:rFonts w:ascii="Times New Roman" w:hAnsi="Times New Roman" w:cs="Times New Roman"/>
          <w:sz w:val="24"/>
          <w:szCs w:val="24"/>
        </w:rPr>
        <w:t>) консультирование;</w:t>
      </w:r>
    </w:p>
    <w:p w:rsidR="00B94E0A" w:rsidRPr="000C1647" w:rsidRDefault="006940F9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CE8">
        <w:rPr>
          <w:rFonts w:ascii="Times New Roman" w:hAnsi="Times New Roman" w:cs="Times New Roman"/>
          <w:sz w:val="24"/>
          <w:szCs w:val="24"/>
        </w:rPr>
        <w:t>5</w:t>
      </w:r>
      <w:r w:rsidR="00B94E0A" w:rsidRPr="00C47CE8">
        <w:rPr>
          <w:rFonts w:ascii="Times New Roman" w:hAnsi="Times New Roman" w:cs="Times New Roman"/>
          <w:sz w:val="24"/>
          <w:szCs w:val="24"/>
        </w:rPr>
        <w:t>) профилактический</w:t>
      </w:r>
      <w:r w:rsidR="00B94E0A" w:rsidRPr="000C1647">
        <w:rPr>
          <w:rFonts w:ascii="Times New Roman" w:hAnsi="Times New Roman" w:cs="Times New Roman"/>
          <w:sz w:val="24"/>
          <w:szCs w:val="24"/>
        </w:rPr>
        <w:t xml:space="preserve"> визит.</w:t>
      </w:r>
    </w:p>
    <w:p w:rsidR="00D614C3" w:rsidRPr="000C1647" w:rsidRDefault="007519ED" w:rsidP="00CA1406">
      <w:pPr>
        <w:widowControl w:val="0"/>
        <w:autoSpaceDE w:val="0"/>
        <w:autoSpaceDN w:val="0"/>
        <w:ind w:right="-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20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. Информирование осуществляется посредством размещения сведений, предусмотренных </w:t>
      </w:r>
      <w:hyperlink r:id="rId10" w:history="1">
        <w:r w:rsidR="00D614C3" w:rsidRPr="000C1647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="004641BA" w:rsidRPr="000C164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A7198F" w:rsidRPr="000C1647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4641BA" w:rsidRPr="000C1647">
        <w:rPr>
          <w:rFonts w:ascii="Times New Roman" w:hAnsi="Times New Roman" w:cs="Times New Roman"/>
          <w:sz w:val="24"/>
          <w:szCs w:val="24"/>
        </w:rPr>
        <w:t>«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 w:rsidR="004641BA" w:rsidRPr="000C1647"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4641BA" w:rsidRPr="000C1647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1" w:history="1">
        <w:r w:rsidR="003B735D" w:rsidRPr="000C1647">
          <w:rPr>
            <w:rStyle w:val="a6"/>
            <w:rFonts w:ascii="Arial" w:eastAsia="Times New Roman" w:hAnsi="Arial" w:cs="Arial"/>
            <w:sz w:val="24"/>
            <w:szCs w:val="24"/>
            <w:u w:color="0000FF"/>
            <w:lang w:val="en-US"/>
          </w:rPr>
          <w:t>podgorns</w:t>
        </w:r>
        <w:r w:rsidR="003B735D" w:rsidRPr="000C1647">
          <w:rPr>
            <w:rStyle w:val="a6"/>
            <w:rFonts w:ascii="Arial" w:eastAsia="Times New Roman" w:hAnsi="Arial" w:cs="Arial"/>
            <w:sz w:val="24"/>
            <w:szCs w:val="24"/>
            <w:u w:color="0000FF"/>
          </w:rPr>
          <w:t>@</w:t>
        </w:r>
        <w:r w:rsidR="003B735D" w:rsidRPr="000C1647">
          <w:rPr>
            <w:rStyle w:val="a6"/>
            <w:rFonts w:ascii="Arial" w:eastAsia="Times New Roman" w:hAnsi="Arial" w:cs="Arial"/>
            <w:sz w:val="24"/>
            <w:szCs w:val="24"/>
            <w:u w:color="0000FF"/>
            <w:lang w:val="en-US"/>
          </w:rPr>
          <w:t>tomsk</w:t>
        </w:r>
        <w:r w:rsidR="003B735D" w:rsidRPr="000C1647">
          <w:rPr>
            <w:rStyle w:val="a6"/>
            <w:rFonts w:ascii="Arial" w:eastAsia="Times New Roman" w:hAnsi="Arial" w:cs="Arial"/>
            <w:sz w:val="24"/>
            <w:szCs w:val="24"/>
            <w:u w:color="0000FF"/>
          </w:rPr>
          <w:t>.</w:t>
        </w:r>
        <w:r w:rsidR="003B735D" w:rsidRPr="000C1647">
          <w:rPr>
            <w:rStyle w:val="a6"/>
            <w:rFonts w:ascii="Arial" w:eastAsia="Times New Roman" w:hAnsi="Arial" w:cs="Arial"/>
            <w:sz w:val="24"/>
            <w:szCs w:val="24"/>
            <w:u w:color="0000FF"/>
            <w:lang w:val="en-US"/>
          </w:rPr>
          <w:t>gov</w:t>
        </w:r>
        <w:r w:rsidR="003B735D" w:rsidRPr="000C1647">
          <w:rPr>
            <w:rStyle w:val="a6"/>
            <w:rFonts w:ascii="Arial" w:eastAsia="Times New Roman" w:hAnsi="Arial" w:cs="Arial"/>
            <w:sz w:val="24"/>
            <w:szCs w:val="24"/>
            <w:u w:color="0000FF"/>
          </w:rPr>
          <w:t>.</w:t>
        </w:r>
        <w:proofErr w:type="spellStart"/>
        <w:r w:rsidR="003B735D" w:rsidRPr="000C1647">
          <w:rPr>
            <w:rStyle w:val="a6"/>
            <w:rFonts w:ascii="Arial" w:eastAsia="Times New Roman" w:hAnsi="Arial" w:cs="Arial"/>
            <w:sz w:val="24"/>
            <w:szCs w:val="24"/>
            <w:u w:color="0000FF"/>
            <w:lang w:val="en-US"/>
          </w:rPr>
          <w:t>ru</w:t>
        </w:r>
        <w:proofErr w:type="spellEnd"/>
      </w:hyperlink>
      <w:r w:rsidR="00D614C3" w:rsidRPr="000C1647">
        <w:rPr>
          <w:rFonts w:ascii="Times New Roman" w:hAnsi="Times New Roman" w:cs="Times New Roman"/>
          <w:sz w:val="24"/>
          <w:szCs w:val="24"/>
        </w:rPr>
        <w:t>, в средствах массовой информации</w:t>
      </w:r>
      <w:r w:rsidR="004641BA"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="00D614C3" w:rsidRPr="000C1647">
        <w:rPr>
          <w:rFonts w:ascii="Times New Roman" w:hAnsi="Times New Roman" w:cs="Times New Roman"/>
          <w:sz w:val="24"/>
          <w:szCs w:val="24"/>
        </w:rPr>
        <w:t>и в иных формах.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Размещенные сведения</w:t>
      </w:r>
      <w:r w:rsidR="004641BA" w:rsidRPr="000C1647">
        <w:rPr>
          <w:rFonts w:ascii="Times New Roman" w:hAnsi="Times New Roman" w:cs="Times New Roman"/>
          <w:sz w:val="24"/>
          <w:szCs w:val="24"/>
        </w:rPr>
        <w:t xml:space="preserve"> на указанном официальном сайте</w:t>
      </w:r>
      <w:r w:rsidRPr="000C1647">
        <w:rPr>
          <w:rFonts w:ascii="Times New Roman" w:hAnsi="Times New Roman" w:cs="Times New Roman"/>
          <w:sz w:val="24"/>
          <w:szCs w:val="24"/>
        </w:rPr>
        <w:t xml:space="preserve"> поддерживаются в актуальном состоянии и обновляются в срок не позднее 5 рабочих дней с момента их изменения</w:t>
      </w:r>
      <w:r w:rsidR="00CA1406" w:rsidRPr="000C1647">
        <w:rPr>
          <w:rFonts w:ascii="Times New Roman" w:hAnsi="Times New Roman" w:cs="Times New Roman"/>
          <w:sz w:val="24"/>
          <w:szCs w:val="24"/>
        </w:rPr>
        <w:t xml:space="preserve"> Инспектором.</w:t>
      </w:r>
    </w:p>
    <w:p w:rsidR="00D614C3" w:rsidRPr="000C1647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6"/>
      <w:bookmarkEnd w:id="9"/>
      <w:r w:rsidRPr="000C1647">
        <w:rPr>
          <w:rFonts w:ascii="Times New Roman" w:hAnsi="Times New Roman" w:cs="Times New Roman"/>
          <w:sz w:val="24"/>
          <w:szCs w:val="24"/>
        </w:rPr>
        <w:t>21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. Обобщение правоприменительной практики осуществляется </w:t>
      </w:r>
      <w:r w:rsidR="00CA1406" w:rsidRPr="000C1647">
        <w:rPr>
          <w:rFonts w:ascii="Times New Roman" w:hAnsi="Times New Roman" w:cs="Times New Roman"/>
          <w:sz w:val="24"/>
          <w:szCs w:val="24"/>
        </w:rPr>
        <w:t>Инспектором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="00CA1406" w:rsidRPr="000C1647">
        <w:rPr>
          <w:rFonts w:ascii="Times New Roman" w:hAnsi="Times New Roman" w:cs="Times New Roman"/>
          <w:sz w:val="24"/>
          <w:szCs w:val="24"/>
        </w:rPr>
        <w:t>А</w:t>
      </w:r>
      <w:r w:rsidR="004641BA" w:rsidRPr="000C164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путем сбора и анализа данных о проведенных контрольных (надзорных) мероприятий и их результатов, поступивших в </w:t>
      </w:r>
      <w:r w:rsidR="00CA1406" w:rsidRPr="000C1647">
        <w:rPr>
          <w:rFonts w:ascii="Times New Roman" w:hAnsi="Times New Roman" w:cs="Times New Roman"/>
          <w:sz w:val="24"/>
          <w:szCs w:val="24"/>
        </w:rPr>
        <w:t>А</w:t>
      </w:r>
      <w:r w:rsidR="004641BA" w:rsidRPr="000C1647">
        <w:rPr>
          <w:rFonts w:ascii="Times New Roman" w:hAnsi="Times New Roman" w:cs="Times New Roman"/>
          <w:sz w:val="24"/>
          <w:szCs w:val="24"/>
        </w:rPr>
        <w:t>дминистрацию обращений</w:t>
      </w:r>
      <w:r w:rsidR="00D614C3" w:rsidRPr="000C1647">
        <w:rPr>
          <w:rFonts w:ascii="Times New Roman" w:hAnsi="Times New Roman" w:cs="Times New Roman"/>
          <w:sz w:val="24"/>
          <w:szCs w:val="24"/>
        </w:rPr>
        <w:t>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По итогам обобщения правоприменительной практики </w:t>
      </w:r>
      <w:r w:rsidR="008470C8" w:rsidRPr="000C1647">
        <w:rPr>
          <w:rFonts w:ascii="Times New Roman" w:hAnsi="Times New Roman" w:cs="Times New Roman"/>
          <w:sz w:val="24"/>
          <w:szCs w:val="24"/>
        </w:rPr>
        <w:t>А</w:t>
      </w:r>
      <w:r w:rsidR="004641BA" w:rsidRPr="000C1647">
        <w:rPr>
          <w:rFonts w:ascii="Times New Roman" w:hAnsi="Times New Roman" w:cs="Times New Roman"/>
          <w:sz w:val="24"/>
          <w:szCs w:val="24"/>
        </w:rPr>
        <w:t>дминистрацией</w:t>
      </w:r>
      <w:r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="00A343CD" w:rsidRPr="000C1647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0C1647">
        <w:rPr>
          <w:rFonts w:ascii="Times New Roman" w:hAnsi="Times New Roman" w:cs="Times New Roman"/>
          <w:sz w:val="24"/>
          <w:szCs w:val="24"/>
        </w:rPr>
        <w:t xml:space="preserve">готовится проект доклада, содержащий результаты обобщения правоприменительной практики по осуществлению </w:t>
      </w:r>
      <w:r w:rsidR="00D62B81" w:rsidRPr="000C164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826B8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D62B81" w:rsidRPr="000C1647">
        <w:rPr>
          <w:rFonts w:ascii="Times New Roman" w:hAnsi="Times New Roman" w:cs="Times New Roman"/>
          <w:sz w:val="24"/>
          <w:szCs w:val="24"/>
        </w:rPr>
        <w:t>контроля</w:t>
      </w:r>
      <w:r w:rsidR="003B735D" w:rsidRPr="000C1647">
        <w:rPr>
          <w:rFonts w:ascii="Times New Roman" w:hAnsi="Times New Roman" w:cs="Times New Roman"/>
          <w:sz w:val="24"/>
          <w:szCs w:val="24"/>
        </w:rPr>
        <w:t xml:space="preserve">. </w:t>
      </w:r>
      <w:r w:rsidRPr="000C1647">
        <w:rPr>
          <w:rFonts w:ascii="Times New Roman" w:hAnsi="Times New Roman" w:cs="Times New Roman"/>
          <w:sz w:val="24"/>
          <w:szCs w:val="24"/>
        </w:rPr>
        <w:t>Доклад утверждается</w:t>
      </w:r>
      <w:r w:rsidR="00A343CD" w:rsidRPr="000C1647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8470C8" w:rsidRPr="000C1647">
        <w:rPr>
          <w:rFonts w:ascii="Times New Roman" w:hAnsi="Times New Roman" w:cs="Times New Roman"/>
          <w:sz w:val="24"/>
          <w:szCs w:val="24"/>
        </w:rPr>
        <w:t>Ад</w:t>
      </w:r>
      <w:r w:rsidR="00A343CD" w:rsidRPr="000C1647">
        <w:rPr>
          <w:rFonts w:ascii="Times New Roman" w:hAnsi="Times New Roman" w:cs="Times New Roman"/>
          <w:sz w:val="24"/>
          <w:szCs w:val="24"/>
        </w:rPr>
        <w:t>министрации</w:t>
      </w:r>
      <w:r w:rsidRPr="000C1647">
        <w:rPr>
          <w:rFonts w:ascii="Times New Roman" w:hAnsi="Times New Roman" w:cs="Times New Roman"/>
          <w:sz w:val="24"/>
          <w:szCs w:val="24"/>
        </w:rPr>
        <w:t>.</w:t>
      </w:r>
    </w:p>
    <w:p w:rsidR="00A343CD" w:rsidRPr="000C1647" w:rsidRDefault="00D614C3" w:rsidP="00A343C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Доклад, содержащий результаты обобщения правоприменительной практики по осуществлению </w:t>
      </w:r>
      <w:r w:rsidR="00C67F78" w:rsidRPr="000C164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67F78">
        <w:rPr>
          <w:rFonts w:ascii="Times New Roman" w:hAnsi="Times New Roman" w:cs="Times New Roman"/>
          <w:sz w:val="24"/>
          <w:szCs w:val="24"/>
        </w:rPr>
        <w:t>жилищного</w:t>
      </w:r>
      <w:r w:rsidR="00D826B8">
        <w:rPr>
          <w:rFonts w:ascii="Times New Roman" w:hAnsi="Times New Roman" w:cs="Times New Roman"/>
          <w:sz w:val="24"/>
          <w:szCs w:val="24"/>
        </w:rPr>
        <w:t xml:space="preserve"> </w:t>
      </w:r>
      <w:r w:rsidR="00D62B81" w:rsidRPr="000C1647">
        <w:rPr>
          <w:rFonts w:ascii="Times New Roman" w:hAnsi="Times New Roman" w:cs="Times New Roman"/>
          <w:sz w:val="24"/>
          <w:szCs w:val="24"/>
        </w:rPr>
        <w:t>контроля</w:t>
      </w:r>
      <w:r w:rsidRPr="000C1647">
        <w:rPr>
          <w:rFonts w:ascii="Times New Roman" w:hAnsi="Times New Roman" w:cs="Times New Roman"/>
          <w:sz w:val="24"/>
          <w:szCs w:val="24"/>
        </w:rPr>
        <w:t xml:space="preserve">, размещается в срок до 1 апреля за предыдущий </w:t>
      </w:r>
      <w:r w:rsidR="003423EA" w:rsidRPr="000C1647">
        <w:rPr>
          <w:rFonts w:ascii="Times New Roman" w:hAnsi="Times New Roman" w:cs="Times New Roman"/>
          <w:sz w:val="24"/>
          <w:szCs w:val="24"/>
        </w:rPr>
        <w:t>календарный год</w:t>
      </w:r>
      <w:r w:rsidRPr="000C1647">
        <w:rPr>
          <w:rFonts w:ascii="Times New Roman" w:hAnsi="Times New Roman" w:cs="Times New Roman"/>
          <w:sz w:val="24"/>
          <w:szCs w:val="24"/>
        </w:rPr>
        <w:t>, на официальном сайте</w:t>
      </w:r>
      <w:r w:rsidR="008470C8" w:rsidRPr="000C164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8470C8" w:rsidRPr="000C1647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="008470C8" w:rsidRPr="000C164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614C3" w:rsidRPr="000C1647" w:rsidRDefault="007519ED" w:rsidP="00A343C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22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. </w:t>
      </w:r>
      <w:r w:rsidR="00A343CD" w:rsidRPr="000C1647">
        <w:rPr>
          <w:rFonts w:ascii="Times New Roman" w:hAnsi="Times New Roman" w:cs="Times New Roman"/>
          <w:sz w:val="24"/>
          <w:szCs w:val="24"/>
        </w:rPr>
        <w:t xml:space="preserve">При поступлении в </w:t>
      </w:r>
      <w:r w:rsidR="008470C8" w:rsidRPr="000C1647">
        <w:rPr>
          <w:rFonts w:ascii="Times New Roman" w:hAnsi="Times New Roman" w:cs="Times New Roman"/>
          <w:sz w:val="24"/>
          <w:szCs w:val="24"/>
        </w:rPr>
        <w:t>А</w:t>
      </w:r>
      <w:r w:rsidR="00A343CD" w:rsidRPr="000C1647">
        <w:rPr>
          <w:rFonts w:ascii="Times New Roman" w:hAnsi="Times New Roman" w:cs="Times New Roman"/>
          <w:sz w:val="24"/>
          <w:szCs w:val="24"/>
        </w:rPr>
        <w:t>дминистрацию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7519ED" w:rsidRPr="000C1647" w:rsidRDefault="00543263" w:rsidP="0075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Предостережение о недопустимости нарушения обязательных требований </w:t>
      </w:r>
      <w:r w:rsidR="007519ED" w:rsidRPr="000C1647">
        <w:rPr>
          <w:rFonts w:ascii="Times New Roman" w:hAnsi="Times New Roman" w:cs="Times New Roman"/>
          <w:sz w:val="24"/>
          <w:szCs w:val="24"/>
        </w:rPr>
        <w:t xml:space="preserve">должно содержать указание на соответствующие обязательные требования, предусматривающий их </w:t>
      </w:r>
      <w:r w:rsidR="007519ED" w:rsidRPr="000C1647">
        <w:rPr>
          <w:rFonts w:ascii="Times New Roman" w:hAnsi="Times New Roman" w:cs="Times New Roman"/>
          <w:sz w:val="24"/>
          <w:szCs w:val="24"/>
        </w:rPr>
        <w:lastRenderedPageBreak/>
        <w:t>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543263" w:rsidRPr="000C1647" w:rsidRDefault="00543263" w:rsidP="0075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Форма предостережение о недопустимости нарушения обязательных требований </w:t>
      </w:r>
      <w:r w:rsidR="00C67F78" w:rsidRPr="000C1647">
        <w:rPr>
          <w:rFonts w:ascii="Times New Roman" w:hAnsi="Times New Roman" w:cs="Times New Roman"/>
          <w:sz w:val="24"/>
          <w:szCs w:val="24"/>
        </w:rPr>
        <w:t>утверждается Администрацией</w:t>
      </w:r>
      <w:r w:rsidRPr="000C16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Инспектор регистрирует предостережение в журнале учета объявленных предостережений с прис</w:t>
      </w:r>
      <w:r w:rsidR="00645F7A" w:rsidRPr="000C1647">
        <w:rPr>
          <w:rFonts w:ascii="Times New Roman" w:hAnsi="Times New Roman" w:cs="Times New Roman"/>
          <w:sz w:val="24"/>
          <w:szCs w:val="24"/>
        </w:rPr>
        <w:t xml:space="preserve">воением регистрационного номера, форма которого </w:t>
      </w:r>
      <w:r w:rsidR="00C67F78" w:rsidRPr="000C1647">
        <w:rPr>
          <w:rFonts w:ascii="Times New Roman" w:hAnsi="Times New Roman" w:cs="Times New Roman"/>
          <w:sz w:val="24"/>
          <w:szCs w:val="24"/>
        </w:rPr>
        <w:t>утверждается Администрацией</w:t>
      </w:r>
      <w:r w:rsidR="00645F7A" w:rsidRPr="000C1647">
        <w:rPr>
          <w:rFonts w:ascii="Times New Roman" w:hAnsi="Times New Roman" w:cs="Times New Roman"/>
          <w:sz w:val="24"/>
          <w:szCs w:val="24"/>
        </w:rPr>
        <w:t>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В случае объявления предостережения о недопустимости нарушения обязательных требований кон</w:t>
      </w:r>
      <w:r w:rsidR="00076D3A" w:rsidRPr="000C1647">
        <w:rPr>
          <w:rFonts w:ascii="Times New Roman" w:hAnsi="Times New Roman" w:cs="Times New Roman"/>
          <w:sz w:val="24"/>
          <w:szCs w:val="24"/>
        </w:rPr>
        <w:t>тролируемое лицо вправе подать</w:t>
      </w:r>
      <w:r w:rsidRPr="000C1647">
        <w:rPr>
          <w:rFonts w:ascii="Times New Roman" w:hAnsi="Times New Roman" w:cs="Times New Roman"/>
          <w:sz w:val="24"/>
          <w:szCs w:val="24"/>
        </w:rPr>
        <w:t xml:space="preserve"> возражение в отношении указанного предостережения.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Возражение</w:t>
      </w:r>
      <w:r w:rsidR="00076D3A" w:rsidRPr="000C1647">
        <w:rPr>
          <w:rFonts w:ascii="Times New Roman" w:hAnsi="Times New Roman" w:cs="Times New Roman"/>
          <w:sz w:val="24"/>
          <w:szCs w:val="24"/>
        </w:rPr>
        <w:t xml:space="preserve"> направляется должностному лицу, </w:t>
      </w:r>
      <w:r w:rsidRPr="000C1647">
        <w:rPr>
          <w:rFonts w:ascii="Times New Roman" w:hAnsi="Times New Roman" w:cs="Times New Roman"/>
          <w:sz w:val="24"/>
          <w:szCs w:val="24"/>
        </w:rPr>
        <w:t>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а) наименование контролируемого лица;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б) сведения об объекте </w:t>
      </w:r>
      <w:r w:rsidR="00D62B81" w:rsidRPr="000C164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826B8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D62B81" w:rsidRPr="000C1647">
        <w:rPr>
          <w:rFonts w:ascii="Times New Roman" w:hAnsi="Times New Roman" w:cs="Times New Roman"/>
          <w:sz w:val="24"/>
          <w:szCs w:val="24"/>
        </w:rPr>
        <w:t>контроля</w:t>
      </w:r>
      <w:r w:rsidRPr="000C1647">
        <w:rPr>
          <w:rFonts w:ascii="Times New Roman" w:hAnsi="Times New Roman" w:cs="Times New Roman"/>
          <w:sz w:val="24"/>
          <w:szCs w:val="24"/>
        </w:rPr>
        <w:t>;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в) дата и номер предостережения, направленного в адрес контролируемого лица;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д) желаемый способ получения ответа по итогам рассмотрения возражения;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е) фамилию, имя, отчество направившего возражение;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ж) дату направления возражения.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Возражение рассматривается должностным лицом, объявив</w:t>
      </w:r>
      <w:r w:rsidR="00543263" w:rsidRPr="000C1647">
        <w:rPr>
          <w:rFonts w:ascii="Times New Roman" w:hAnsi="Times New Roman" w:cs="Times New Roman"/>
          <w:sz w:val="24"/>
          <w:szCs w:val="24"/>
        </w:rPr>
        <w:t>шим предостережение не позднее 1</w:t>
      </w:r>
      <w:r w:rsidRPr="000C1647">
        <w:rPr>
          <w:rFonts w:ascii="Times New Roman" w:hAnsi="Times New Roman" w:cs="Times New Roman"/>
          <w:sz w:val="24"/>
          <w:szCs w:val="24"/>
        </w:rPr>
        <w:t>0 дней с момента получения таких возражений.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В случае принятия представленных контролируемым лицом в возражениях доводов </w:t>
      </w:r>
      <w:r w:rsidR="003B735D" w:rsidRPr="000C1647">
        <w:rPr>
          <w:rFonts w:ascii="Times New Roman" w:hAnsi="Times New Roman" w:cs="Times New Roman"/>
          <w:sz w:val="24"/>
          <w:szCs w:val="24"/>
        </w:rPr>
        <w:t>И</w:t>
      </w:r>
      <w:r w:rsidRPr="000C1647">
        <w:rPr>
          <w:rFonts w:ascii="Times New Roman" w:hAnsi="Times New Roman" w:cs="Times New Roman"/>
          <w:sz w:val="24"/>
          <w:szCs w:val="24"/>
        </w:rPr>
        <w:t>нспектор аннулирует направленное предостережение с соответствующей отметкой в журнале учета объявленных предостережений.</w:t>
      </w:r>
    </w:p>
    <w:p w:rsidR="00D614C3" w:rsidRPr="000C1647" w:rsidRDefault="00E34A5B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23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. Консультирование контролируемых лиц и их представителей осуществляется </w:t>
      </w:r>
      <w:r w:rsidR="008470C8" w:rsidRPr="000C1647">
        <w:rPr>
          <w:rFonts w:ascii="Times New Roman" w:hAnsi="Times New Roman" w:cs="Times New Roman"/>
          <w:sz w:val="24"/>
          <w:szCs w:val="24"/>
        </w:rPr>
        <w:t>И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нспектором, по обращениям контролируемых лиц и их представителей по вопросам, связанным с организацией и осуществлением </w:t>
      </w:r>
      <w:r w:rsidR="00D62B81" w:rsidRPr="000C164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826B8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D62B81" w:rsidRPr="000C1647">
        <w:rPr>
          <w:rFonts w:ascii="Times New Roman" w:hAnsi="Times New Roman" w:cs="Times New Roman"/>
          <w:sz w:val="24"/>
          <w:szCs w:val="24"/>
        </w:rPr>
        <w:t>контроля</w:t>
      </w:r>
      <w:r w:rsidR="00D614C3" w:rsidRPr="000C1647">
        <w:rPr>
          <w:rFonts w:ascii="Times New Roman" w:hAnsi="Times New Roman" w:cs="Times New Roman"/>
          <w:sz w:val="24"/>
          <w:szCs w:val="24"/>
        </w:rPr>
        <w:t>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Консультирование может осуществляться </w:t>
      </w:r>
      <w:r w:rsidR="00543263" w:rsidRPr="000C1647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8470C8" w:rsidRPr="000C1647">
        <w:rPr>
          <w:rFonts w:ascii="Times New Roman" w:hAnsi="Times New Roman" w:cs="Times New Roman"/>
          <w:sz w:val="24"/>
          <w:szCs w:val="24"/>
        </w:rPr>
        <w:t>И</w:t>
      </w:r>
      <w:r w:rsidR="00543263" w:rsidRPr="000C1647">
        <w:rPr>
          <w:rFonts w:ascii="Times New Roman" w:hAnsi="Times New Roman" w:cs="Times New Roman"/>
          <w:sz w:val="24"/>
          <w:szCs w:val="24"/>
        </w:rPr>
        <w:t>нспектором</w:t>
      </w:r>
      <w:r w:rsidRPr="000C1647">
        <w:rPr>
          <w:rFonts w:ascii="Times New Roman" w:hAnsi="Times New Roman" w:cs="Times New Roman"/>
          <w:sz w:val="24"/>
          <w:szCs w:val="24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Личный прием граждан проводится</w:t>
      </w:r>
      <w:r w:rsidR="00076D3A"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="008470C8" w:rsidRPr="000C1647">
        <w:rPr>
          <w:rFonts w:ascii="Times New Roman" w:hAnsi="Times New Roman" w:cs="Times New Roman"/>
          <w:sz w:val="24"/>
          <w:szCs w:val="24"/>
        </w:rPr>
        <w:t>Инспектором</w:t>
      </w:r>
      <w:r w:rsidRPr="000C1647">
        <w:rPr>
          <w:rFonts w:ascii="Times New Roman" w:hAnsi="Times New Roman" w:cs="Times New Roman"/>
          <w:sz w:val="24"/>
          <w:szCs w:val="24"/>
        </w:rPr>
        <w:t>. Информация о месте приема, а также об установленных для приема днях и ча</w:t>
      </w:r>
      <w:r w:rsidR="00076D3A" w:rsidRPr="000C1647">
        <w:rPr>
          <w:rFonts w:ascii="Times New Roman" w:hAnsi="Times New Roman" w:cs="Times New Roman"/>
          <w:sz w:val="24"/>
          <w:szCs w:val="24"/>
        </w:rPr>
        <w:t xml:space="preserve">сах размещается на официальном сайте: </w:t>
      </w:r>
      <w:hyperlink r:id="rId12" w:history="1">
        <w:r w:rsidR="008470C8" w:rsidRPr="000C1647">
          <w:rPr>
            <w:rFonts w:ascii="Arial" w:eastAsia="Times New Roman" w:hAnsi="Arial" w:cs="Arial"/>
            <w:color w:val="0563C1"/>
            <w:spacing w:val="63"/>
            <w:sz w:val="24"/>
            <w:szCs w:val="24"/>
            <w:u w:val="single" w:color="0000FF"/>
          </w:rPr>
          <w:t xml:space="preserve"> </w:t>
        </w:r>
        <w:r w:rsidR="008470C8" w:rsidRPr="000C1647">
          <w:rPr>
            <w:rFonts w:ascii="Arial" w:eastAsia="Times New Roman" w:hAnsi="Arial" w:cs="Arial"/>
            <w:color w:val="0563C1"/>
            <w:sz w:val="24"/>
            <w:szCs w:val="24"/>
            <w:u w:val="single" w:color="0000FF"/>
            <w:lang w:val="en-US"/>
          </w:rPr>
          <w:t>podgorns</w:t>
        </w:r>
        <w:r w:rsidR="008470C8" w:rsidRPr="000C1647">
          <w:rPr>
            <w:rFonts w:ascii="Arial" w:eastAsia="Times New Roman" w:hAnsi="Arial" w:cs="Arial"/>
            <w:color w:val="0563C1"/>
            <w:sz w:val="24"/>
            <w:szCs w:val="24"/>
            <w:u w:val="single" w:color="0000FF"/>
          </w:rPr>
          <w:t>@</w:t>
        </w:r>
        <w:r w:rsidR="008470C8" w:rsidRPr="000C1647">
          <w:rPr>
            <w:rFonts w:ascii="Arial" w:eastAsia="Times New Roman" w:hAnsi="Arial" w:cs="Arial"/>
            <w:color w:val="0563C1"/>
            <w:sz w:val="24"/>
            <w:szCs w:val="24"/>
            <w:u w:val="single" w:color="0000FF"/>
            <w:lang w:val="en-US"/>
          </w:rPr>
          <w:t>tomsk</w:t>
        </w:r>
        <w:r w:rsidR="008470C8" w:rsidRPr="000C1647">
          <w:rPr>
            <w:rFonts w:ascii="Arial" w:eastAsia="Times New Roman" w:hAnsi="Arial" w:cs="Arial"/>
            <w:color w:val="0563C1"/>
            <w:sz w:val="24"/>
            <w:szCs w:val="24"/>
            <w:u w:val="single" w:color="0000FF"/>
          </w:rPr>
          <w:t>.</w:t>
        </w:r>
        <w:r w:rsidR="008470C8" w:rsidRPr="000C1647">
          <w:rPr>
            <w:rFonts w:ascii="Arial" w:eastAsia="Times New Roman" w:hAnsi="Arial" w:cs="Arial"/>
            <w:color w:val="0563C1"/>
            <w:sz w:val="24"/>
            <w:szCs w:val="24"/>
            <w:u w:val="single" w:color="0000FF"/>
            <w:lang w:val="en-US"/>
          </w:rPr>
          <w:t>gov</w:t>
        </w:r>
        <w:r w:rsidR="008470C8" w:rsidRPr="000C1647">
          <w:rPr>
            <w:rFonts w:ascii="Arial" w:eastAsia="Times New Roman" w:hAnsi="Arial" w:cs="Arial"/>
            <w:color w:val="0563C1"/>
            <w:sz w:val="24"/>
            <w:szCs w:val="24"/>
            <w:u w:val="single" w:color="0000FF"/>
          </w:rPr>
          <w:t>,</w:t>
        </w:r>
        <w:r w:rsidR="008470C8" w:rsidRPr="000C1647">
          <w:rPr>
            <w:rFonts w:ascii="Arial" w:eastAsia="Times New Roman" w:hAnsi="Arial" w:cs="Arial"/>
            <w:color w:val="0563C1"/>
            <w:sz w:val="24"/>
            <w:szCs w:val="24"/>
            <w:u w:val="single" w:color="0000FF"/>
            <w:lang w:val="en-US"/>
          </w:rPr>
          <w:t>ru</w:t>
        </w:r>
      </w:hyperlink>
      <w:r w:rsidR="008470C8" w:rsidRPr="000C1647">
        <w:rPr>
          <w:rFonts w:ascii="Times New Roman" w:hAnsi="Times New Roman" w:cs="Times New Roman"/>
          <w:sz w:val="24"/>
          <w:szCs w:val="24"/>
        </w:rPr>
        <w:t>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1) организация и осуществление </w:t>
      </w:r>
      <w:r w:rsidR="00D62B81" w:rsidRPr="000C1647">
        <w:rPr>
          <w:rFonts w:ascii="Times New Roman" w:hAnsi="Times New Roman" w:cs="Times New Roman"/>
          <w:sz w:val="24"/>
          <w:szCs w:val="24"/>
        </w:rPr>
        <w:t>муниципального</w:t>
      </w:r>
      <w:r w:rsidR="00D826B8">
        <w:rPr>
          <w:rFonts w:ascii="Times New Roman" w:hAnsi="Times New Roman" w:cs="Times New Roman"/>
          <w:sz w:val="24"/>
          <w:szCs w:val="24"/>
        </w:rPr>
        <w:t xml:space="preserve"> </w:t>
      </w:r>
      <w:r w:rsidR="004E2EEB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4E2EEB" w:rsidRPr="000C1647">
        <w:rPr>
          <w:rFonts w:ascii="Times New Roman" w:hAnsi="Times New Roman" w:cs="Times New Roman"/>
          <w:sz w:val="24"/>
          <w:szCs w:val="24"/>
        </w:rPr>
        <w:t>контроля</w:t>
      </w:r>
      <w:r w:rsidRPr="000C1647">
        <w:rPr>
          <w:rFonts w:ascii="Times New Roman" w:hAnsi="Times New Roman" w:cs="Times New Roman"/>
          <w:sz w:val="24"/>
          <w:szCs w:val="24"/>
        </w:rPr>
        <w:t>;</w:t>
      </w:r>
    </w:p>
    <w:p w:rsidR="00543263" w:rsidRPr="000C1647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2) порядок осуществления</w:t>
      </w:r>
      <w:r w:rsidR="003423EA" w:rsidRPr="000C1647">
        <w:rPr>
          <w:rFonts w:ascii="Times New Roman" w:hAnsi="Times New Roman" w:cs="Times New Roman"/>
          <w:sz w:val="24"/>
          <w:szCs w:val="24"/>
        </w:rPr>
        <w:t xml:space="preserve"> профилактических,</w:t>
      </w:r>
      <w:r w:rsidRPr="000C1647">
        <w:rPr>
          <w:rFonts w:ascii="Times New Roman" w:hAnsi="Times New Roman" w:cs="Times New Roman"/>
          <w:sz w:val="24"/>
          <w:szCs w:val="24"/>
        </w:rPr>
        <w:t xml:space="preserve"> контрольных (надзорных) мероприятий, уст</w:t>
      </w:r>
      <w:r w:rsidR="00543263" w:rsidRPr="000C1647">
        <w:rPr>
          <w:rFonts w:ascii="Times New Roman" w:hAnsi="Times New Roman" w:cs="Times New Roman"/>
          <w:sz w:val="24"/>
          <w:szCs w:val="24"/>
        </w:rPr>
        <w:t>ановленных настоящим положением.</w:t>
      </w:r>
    </w:p>
    <w:p w:rsidR="00D614C3" w:rsidRPr="000C1647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инспектором в следующих случаях:</w:t>
      </w:r>
    </w:p>
    <w:p w:rsidR="00D614C3" w:rsidRPr="000C1647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1) </w:t>
      </w:r>
      <w:r w:rsidR="00D614C3" w:rsidRPr="000C1647">
        <w:rPr>
          <w:rFonts w:ascii="Times New Roman" w:hAnsi="Times New Roman" w:cs="Times New Roman"/>
          <w:sz w:val="24"/>
          <w:szCs w:val="24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D614C3" w:rsidRPr="000C1647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D614C3" w:rsidRPr="000C1647">
        <w:rPr>
          <w:rFonts w:ascii="Times New Roman" w:hAnsi="Times New Roman" w:cs="Times New Roman"/>
          <w:sz w:val="24"/>
          <w:szCs w:val="24"/>
        </w:rPr>
        <w:t>за время консультирования предоставить ответ на поставленные вопросы невозможно;</w:t>
      </w:r>
    </w:p>
    <w:p w:rsidR="00543263" w:rsidRPr="000C1647" w:rsidRDefault="00543263" w:rsidP="005432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3) 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ответ на поставленные вопросы требует дополнительного запроса сведений от </w:t>
      </w:r>
      <w:r w:rsidR="003423EA" w:rsidRPr="000C1647">
        <w:rPr>
          <w:rFonts w:ascii="Times New Roman" w:hAnsi="Times New Roman" w:cs="Times New Roman"/>
          <w:sz w:val="24"/>
          <w:szCs w:val="24"/>
        </w:rPr>
        <w:t>органов власти</w:t>
      </w:r>
      <w:r w:rsidRPr="000C1647">
        <w:rPr>
          <w:rFonts w:ascii="Times New Roman" w:hAnsi="Times New Roman" w:cs="Times New Roman"/>
          <w:sz w:val="24"/>
          <w:szCs w:val="24"/>
        </w:rPr>
        <w:t xml:space="preserve"> или иных лиц.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Если поставленные во время консультирования вопросы не относятся к </w:t>
      </w:r>
      <w:r w:rsidR="004E2EEB" w:rsidRPr="000C1647">
        <w:rPr>
          <w:rFonts w:ascii="Times New Roman" w:hAnsi="Times New Roman" w:cs="Times New Roman"/>
          <w:sz w:val="24"/>
          <w:szCs w:val="24"/>
        </w:rPr>
        <w:t>сфере муниципального</w:t>
      </w:r>
      <w:r w:rsidR="00D826B8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="003423EA" w:rsidRPr="000C1647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0C1647">
        <w:rPr>
          <w:rFonts w:ascii="Times New Roman" w:hAnsi="Times New Roman" w:cs="Times New Roman"/>
          <w:sz w:val="24"/>
          <w:szCs w:val="24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D614C3" w:rsidRPr="000C1647" w:rsidRDefault="008470C8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А</w:t>
      </w:r>
      <w:r w:rsidR="003423EA" w:rsidRPr="000C1647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D614C3" w:rsidRPr="000C1647">
        <w:rPr>
          <w:rFonts w:ascii="Times New Roman" w:hAnsi="Times New Roman" w:cs="Times New Roman"/>
          <w:sz w:val="24"/>
          <w:szCs w:val="24"/>
        </w:rPr>
        <w:t>осуществля</w:t>
      </w:r>
      <w:r w:rsidR="0068381A" w:rsidRPr="000C1647">
        <w:rPr>
          <w:rFonts w:ascii="Times New Roman" w:hAnsi="Times New Roman" w:cs="Times New Roman"/>
          <w:sz w:val="24"/>
          <w:szCs w:val="24"/>
        </w:rPr>
        <w:t>е</w:t>
      </w:r>
      <w:r w:rsidR="00D614C3" w:rsidRPr="000C1647">
        <w:rPr>
          <w:rFonts w:ascii="Times New Roman" w:hAnsi="Times New Roman" w:cs="Times New Roman"/>
          <w:sz w:val="24"/>
          <w:szCs w:val="24"/>
        </w:rPr>
        <w:t>т учет консультирований, который проводится посредством внесения соответствующей записи в журнал консультирования</w:t>
      </w:r>
      <w:r w:rsidR="00645F7A" w:rsidRPr="000C1647">
        <w:rPr>
          <w:rFonts w:ascii="Times New Roman" w:hAnsi="Times New Roman" w:cs="Times New Roman"/>
          <w:sz w:val="24"/>
          <w:szCs w:val="24"/>
        </w:rPr>
        <w:t xml:space="preserve">, форма которого утверждается </w:t>
      </w:r>
      <w:r w:rsidR="0068381A" w:rsidRPr="000C1647">
        <w:rPr>
          <w:rFonts w:ascii="Times New Roman" w:hAnsi="Times New Roman" w:cs="Times New Roman"/>
          <w:sz w:val="24"/>
          <w:szCs w:val="24"/>
        </w:rPr>
        <w:t>распоряжением А</w:t>
      </w:r>
      <w:r w:rsidR="00645F7A" w:rsidRPr="000C1647">
        <w:rPr>
          <w:rFonts w:ascii="Times New Roman" w:hAnsi="Times New Roman" w:cs="Times New Roman"/>
          <w:sz w:val="24"/>
          <w:szCs w:val="24"/>
        </w:rPr>
        <w:t>дминистраци</w:t>
      </w:r>
      <w:r w:rsidR="0068381A" w:rsidRPr="000C1647">
        <w:rPr>
          <w:rFonts w:ascii="Times New Roman" w:hAnsi="Times New Roman" w:cs="Times New Roman"/>
          <w:sz w:val="24"/>
          <w:szCs w:val="24"/>
        </w:rPr>
        <w:t>и</w:t>
      </w:r>
      <w:r w:rsidR="00D614C3" w:rsidRPr="000C1647">
        <w:rPr>
          <w:rFonts w:ascii="Times New Roman" w:hAnsi="Times New Roman" w:cs="Times New Roman"/>
          <w:sz w:val="24"/>
          <w:szCs w:val="24"/>
        </w:rPr>
        <w:t>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контрольных (надзорных) мероприятий запись о проведе</w:t>
      </w:r>
      <w:r w:rsidR="003423EA" w:rsidRPr="000C1647">
        <w:rPr>
          <w:rFonts w:ascii="Times New Roman" w:hAnsi="Times New Roman" w:cs="Times New Roman"/>
          <w:sz w:val="24"/>
          <w:szCs w:val="24"/>
        </w:rPr>
        <w:t>нной консультации отражается в а</w:t>
      </w:r>
      <w:r w:rsidRPr="000C1647">
        <w:rPr>
          <w:rFonts w:ascii="Times New Roman" w:hAnsi="Times New Roman" w:cs="Times New Roman"/>
          <w:sz w:val="24"/>
          <w:szCs w:val="24"/>
        </w:rPr>
        <w:t xml:space="preserve">кте </w:t>
      </w:r>
      <w:r w:rsidR="003423EA" w:rsidRPr="000C1647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Pr="000C1647">
        <w:rPr>
          <w:rFonts w:ascii="Times New Roman" w:hAnsi="Times New Roman" w:cs="Times New Roman"/>
          <w:sz w:val="24"/>
          <w:szCs w:val="24"/>
        </w:rPr>
        <w:t>.</w:t>
      </w:r>
    </w:p>
    <w:p w:rsidR="00543263" w:rsidRPr="000C1647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</w:r>
      <w:r w:rsidR="0068381A" w:rsidRPr="000C1647">
        <w:rPr>
          <w:rFonts w:ascii="Times New Roman" w:hAnsi="Times New Roman" w:cs="Times New Roman"/>
          <w:sz w:val="24"/>
          <w:szCs w:val="24"/>
        </w:rPr>
        <w:t>:</w:t>
      </w:r>
      <w:hyperlink r:id="rId13" w:history="1">
        <w:r w:rsidR="0068381A" w:rsidRPr="000C1647">
          <w:rPr>
            <w:rStyle w:val="a6"/>
            <w:rFonts w:ascii="Arial" w:eastAsia="Times New Roman" w:hAnsi="Arial" w:cs="Arial"/>
            <w:spacing w:val="63"/>
            <w:sz w:val="24"/>
            <w:szCs w:val="24"/>
            <w:u w:color="0000FF"/>
          </w:rPr>
          <w:t xml:space="preserve"> </w:t>
        </w:r>
        <w:r w:rsidR="0068381A" w:rsidRPr="000C1647">
          <w:rPr>
            <w:rStyle w:val="a6"/>
            <w:rFonts w:ascii="Arial" w:eastAsia="Times New Roman" w:hAnsi="Arial" w:cs="Arial"/>
            <w:sz w:val="24"/>
            <w:szCs w:val="24"/>
            <w:u w:color="0000FF"/>
            <w:lang w:val="en-US"/>
          </w:rPr>
          <w:t>podgorns</w:t>
        </w:r>
        <w:r w:rsidR="0068381A" w:rsidRPr="000C1647">
          <w:rPr>
            <w:rStyle w:val="a6"/>
            <w:rFonts w:ascii="Arial" w:eastAsia="Times New Roman" w:hAnsi="Arial" w:cs="Arial"/>
            <w:sz w:val="24"/>
            <w:szCs w:val="24"/>
            <w:u w:color="0000FF"/>
          </w:rPr>
          <w:t>@</w:t>
        </w:r>
        <w:r w:rsidR="0068381A" w:rsidRPr="000C1647">
          <w:rPr>
            <w:rStyle w:val="a6"/>
            <w:rFonts w:ascii="Arial" w:eastAsia="Times New Roman" w:hAnsi="Arial" w:cs="Arial"/>
            <w:sz w:val="24"/>
            <w:szCs w:val="24"/>
            <w:u w:color="0000FF"/>
            <w:lang w:val="en-US"/>
          </w:rPr>
          <w:t>tomsk</w:t>
        </w:r>
        <w:r w:rsidR="0068381A" w:rsidRPr="000C1647">
          <w:rPr>
            <w:rStyle w:val="a6"/>
            <w:rFonts w:ascii="Arial" w:eastAsia="Times New Roman" w:hAnsi="Arial" w:cs="Arial"/>
            <w:sz w:val="24"/>
            <w:szCs w:val="24"/>
            <w:u w:color="0000FF"/>
          </w:rPr>
          <w:t>.</w:t>
        </w:r>
        <w:r w:rsidR="0068381A" w:rsidRPr="000C1647">
          <w:rPr>
            <w:rStyle w:val="a6"/>
            <w:rFonts w:ascii="Arial" w:eastAsia="Times New Roman" w:hAnsi="Arial" w:cs="Arial"/>
            <w:sz w:val="24"/>
            <w:szCs w:val="24"/>
            <w:u w:color="0000FF"/>
            <w:lang w:val="en-US"/>
          </w:rPr>
          <w:t>gov</w:t>
        </w:r>
        <w:r w:rsidR="0068381A" w:rsidRPr="000C1647">
          <w:rPr>
            <w:rStyle w:val="a6"/>
            <w:rFonts w:ascii="Arial" w:eastAsia="Times New Roman" w:hAnsi="Arial" w:cs="Arial"/>
            <w:sz w:val="24"/>
            <w:szCs w:val="24"/>
            <w:u w:color="0000FF"/>
          </w:rPr>
          <w:t>,</w:t>
        </w:r>
        <w:r w:rsidR="0068381A" w:rsidRPr="000C1647">
          <w:rPr>
            <w:rStyle w:val="a6"/>
            <w:rFonts w:ascii="Arial" w:eastAsia="Times New Roman" w:hAnsi="Arial" w:cs="Arial"/>
            <w:sz w:val="24"/>
            <w:szCs w:val="24"/>
            <w:u w:color="0000FF"/>
            <w:lang w:val="en-US"/>
          </w:rPr>
          <w:t>ru</w:t>
        </w:r>
      </w:hyperlink>
      <w:r w:rsidRPr="000C1647">
        <w:rPr>
          <w:rFonts w:ascii="Times New Roman" w:hAnsi="Times New Roman" w:cs="Times New Roman"/>
          <w:sz w:val="24"/>
          <w:szCs w:val="24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543263" w:rsidRPr="000C1647" w:rsidRDefault="00E34A5B" w:rsidP="005432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24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. </w:t>
      </w:r>
      <w:r w:rsidR="00543263" w:rsidRPr="000C1647">
        <w:rPr>
          <w:rFonts w:ascii="Times New Roman" w:hAnsi="Times New Roman" w:cs="Times New Roman"/>
          <w:sz w:val="24"/>
          <w:szCs w:val="24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D614C3" w:rsidRPr="00474048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 w:rsidR="003423EA" w:rsidRPr="000C1647">
        <w:rPr>
          <w:rFonts w:ascii="Times New Roman" w:hAnsi="Times New Roman" w:cs="Times New Roman"/>
          <w:sz w:val="24"/>
          <w:szCs w:val="24"/>
        </w:rPr>
        <w:t xml:space="preserve">в форме отчета о проведенном профилактическом визите </w:t>
      </w:r>
      <w:r w:rsidR="0068381A" w:rsidRPr="000C1647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68381A" w:rsidRPr="000C1647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="0068381A" w:rsidRPr="000C164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423EA"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Pr="000C1647">
        <w:rPr>
          <w:rFonts w:ascii="Times New Roman" w:hAnsi="Times New Roman" w:cs="Times New Roman"/>
          <w:sz w:val="24"/>
          <w:szCs w:val="24"/>
        </w:rPr>
        <w:t>для принятия решен</w:t>
      </w:r>
      <w:r w:rsidR="00A66F95" w:rsidRPr="000C1647">
        <w:rPr>
          <w:rFonts w:ascii="Times New Roman" w:hAnsi="Times New Roman" w:cs="Times New Roman"/>
          <w:sz w:val="24"/>
          <w:szCs w:val="24"/>
        </w:rPr>
        <w:t xml:space="preserve">ия о проведении контрольного (надзорного) мероприятия в соответствии с Федеральным законом </w:t>
      </w:r>
      <w:r w:rsidR="00A7198F" w:rsidRPr="000C1647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A66F95" w:rsidRPr="000C1647">
        <w:rPr>
          <w:rFonts w:ascii="Times New Roman" w:hAnsi="Times New Roman" w:cs="Times New Roman"/>
          <w:sz w:val="24"/>
          <w:szCs w:val="24"/>
        </w:rPr>
        <w:t xml:space="preserve">«О </w:t>
      </w:r>
      <w:r w:rsidR="00A66F95" w:rsidRPr="00474048">
        <w:rPr>
          <w:rFonts w:ascii="Times New Roman" w:hAnsi="Times New Roman" w:cs="Times New Roman"/>
          <w:sz w:val="24"/>
          <w:szCs w:val="24"/>
        </w:rPr>
        <w:t>государственном контроле (надзоре) и муниципальном контроле в Российской Федерации</w:t>
      </w:r>
      <w:r w:rsidRPr="00474048">
        <w:rPr>
          <w:rFonts w:ascii="Times New Roman" w:hAnsi="Times New Roman" w:cs="Times New Roman"/>
          <w:sz w:val="24"/>
          <w:szCs w:val="24"/>
        </w:rPr>
        <w:t>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</w:t>
      </w:r>
      <w:r w:rsidR="00A66F95" w:rsidRPr="00474048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 w:rsidR="00DE572D" w:rsidRPr="00474048">
        <w:rPr>
          <w:rFonts w:ascii="Times New Roman" w:hAnsi="Times New Roman" w:cs="Times New Roman"/>
          <w:sz w:val="24"/>
          <w:szCs w:val="24"/>
        </w:rPr>
        <w:t xml:space="preserve"> в сфере</w:t>
      </w:r>
      <w:r w:rsidR="0068381A" w:rsidRPr="00474048">
        <w:rPr>
          <w:rFonts w:ascii="Times New Roman" w:hAnsi="Times New Roman" w:cs="Times New Roman"/>
          <w:sz w:val="24"/>
          <w:szCs w:val="24"/>
        </w:rPr>
        <w:t xml:space="preserve"> жилищного законодательства</w:t>
      </w:r>
      <w:r w:rsidRPr="00474048">
        <w:rPr>
          <w:rFonts w:ascii="Times New Roman" w:hAnsi="Times New Roman" w:cs="Times New Roman"/>
          <w:sz w:val="24"/>
          <w:szCs w:val="24"/>
        </w:rPr>
        <w:t xml:space="preserve">, а также в отношении </w:t>
      </w:r>
      <w:r w:rsidRPr="000C1647">
        <w:rPr>
          <w:rFonts w:ascii="Times New Roman" w:hAnsi="Times New Roman" w:cs="Times New Roman"/>
          <w:sz w:val="24"/>
          <w:szCs w:val="24"/>
        </w:rPr>
        <w:t xml:space="preserve">контролируемых лиц, </w:t>
      </w:r>
      <w:r w:rsidR="00A66F95" w:rsidRPr="000C1647">
        <w:rPr>
          <w:rFonts w:ascii="Times New Roman" w:hAnsi="Times New Roman" w:cs="Times New Roman"/>
          <w:sz w:val="24"/>
          <w:szCs w:val="24"/>
        </w:rPr>
        <w:t xml:space="preserve">отнесенных к </w:t>
      </w:r>
      <w:r w:rsidR="00134963" w:rsidRPr="000C1647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A66F95" w:rsidRPr="000C1647">
        <w:rPr>
          <w:rFonts w:ascii="Times New Roman" w:hAnsi="Times New Roman" w:cs="Times New Roman"/>
          <w:sz w:val="24"/>
          <w:szCs w:val="24"/>
        </w:rPr>
        <w:t>высокого</w:t>
      </w:r>
      <w:r w:rsidR="00601396" w:rsidRPr="000C1647">
        <w:rPr>
          <w:rFonts w:ascii="Times New Roman" w:hAnsi="Times New Roman" w:cs="Times New Roman"/>
          <w:sz w:val="24"/>
          <w:szCs w:val="24"/>
        </w:rPr>
        <w:t xml:space="preserve"> риска</w:t>
      </w:r>
      <w:r w:rsidR="00F24AFE" w:rsidRPr="000C1647">
        <w:rPr>
          <w:rFonts w:ascii="Times New Roman" w:hAnsi="Times New Roman" w:cs="Times New Roman"/>
          <w:sz w:val="24"/>
          <w:szCs w:val="24"/>
        </w:rPr>
        <w:t xml:space="preserve"> в течение одного года с момента начала такой деятельности и (или) отнесения к соответствующей категории риска.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О проведении обязательного профилактического визита контролируемое лицо </w:t>
      </w:r>
      <w:r w:rsidR="004E2EEB" w:rsidRPr="000C1647">
        <w:rPr>
          <w:rFonts w:ascii="Times New Roman" w:hAnsi="Times New Roman" w:cs="Times New Roman"/>
          <w:sz w:val="24"/>
          <w:szCs w:val="24"/>
        </w:rPr>
        <w:t>уведомляется Администрацией</w:t>
      </w:r>
      <w:r w:rsidR="00A66F95"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Pr="000C1647">
        <w:rPr>
          <w:rFonts w:ascii="Times New Roman" w:hAnsi="Times New Roman" w:cs="Times New Roman"/>
          <w:sz w:val="24"/>
          <w:szCs w:val="24"/>
        </w:rPr>
        <w:t>не позднее, чем за пять рабочих дней до даты его проведения.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1) дата, время и место составления уведомления;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2) наименование </w:t>
      </w:r>
      <w:r w:rsidR="00A66F95" w:rsidRPr="000C1647">
        <w:rPr>
          <w:rFonts w:ascii="Times New Roman" w:hAnsi="Times New Roman" w:cs="Times New Roman"/>
          <w:sz w:val="24"/>
          <w:szCs w:val="24"/>
        </w:rPr>
        <w:t>контрольного (надзорного) органа</w:t>
      </w:r>
      <w:r w:rsidRPr="000C1647">
        <w:rPr>
          <w:rFonts w:ascii="Times New Roman" w:hAnsi="Times New Roman" w:cs="Times New Roman"/>
          <w:sz w:val="24"/>
          <w:szCs w:val="24"/>
        </w:rPr>
        <w:t>;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3) полное наименование контролируемого лица;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4) фамилии, имена, отчества (при наличии) инспектора;</w:t>
      </w:r>
    </w:p>
    <w:p w:rsidR="00D614C3" w:rsidRPr="000C1647" w:rsidRDefault="00D614C3" w:rsidP="00A66F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5) дата, время и место обязател</w:t>
      </w:r>
      <w:r w:rsidR="00A66F95" w:rsidRPr="000C1647">
        <w:rPr>
          <w:rFonts w:ascii="Times New Roman" w:hAnsi="Times New Roman" w:cs="Times New Roman"/>
          <w:sz w:val="24"/>
          <w:szCs w:val="24"/>
        </w:rPr>
        <w:t>ьного профилактического визита;</w:t>
      </w:r>
    </w:p>
    <w:p w:rsidR="00D614C3" w:rsidRPr="000C1647" w:rsidRDefault="00A66F95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6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) подпись </w:t>
      </w:r>
      <w:r w:rsidR="0068381A" w:rsidRPr="000C1647">
        <w:rPr>
          <w:rFonts w:ascii="Times New Roman" w:hAnsi="Times New Roman" w:cs="Times New Roman"/>
          <w:sz w:val="24"/>
          <w:szCs w:val="24"/>
        </w:rPr>
        <w:t>и</w:t>
      </w:r>
      <w:r w:rsidR="00D614C3" w:rsidRPr="000C1647">
        <w:rPr>
          <w:rFonts w:ascii="Times New Roman" w:hAnsi="Times New Roman" w:cs="Times New Roman"/>
          <w:sz w:val="24"/>
          <w:szCs w:val="24"/>
        </w:rPr>
        <w:t>нспектора.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lastRenderedPageBreak/>
        <w:t>Уведомление о проведении обязательного профилактического визита направляется в адрес к</w:t>
      </w:r>
      <w:r w:rsidR="00A66F95" w:rsidRPr="000C1647">
        <w:rPr>
          <w:rFonts w:ascii="Times New Roman" w:hAnsi="Times New Roman" w:cs="Times New Roman"/>
          <w:sz w:val="24"/>
          <w:szCs w:val="24"/>
        </w:rPr>
        <w:t>онтролируемого лица через личный кабинет контролируемого</w:t>
      </w:r>
      <w:r w:rsidRPr="000C1647">
        <w:rPr>
          <w:rFonts w:ascii="Times New Roman" w:hAnsi="Times New Roman" w:cs="Times New Roman"/>
          <w:sz w:val="24"/>
          <w:szCs w:val="24"/>
        </w:rPr>
        <w:t xml:space="preserve"> лиц</w:t>
      </w:r>
      <w:r w:rsidR="00A66F95" w:rsidRPr="000C1647">
        <w:rPr>
          <w:rFonts w:ascii="Times New Roman" w:hAnsi="Times New Roman" w:cs="Times New Roman"/>
          <w:sz w:val="24"/>
          <w:szCs w:val="24"/>
        </w:rPr>
        <w:t>а</w:t>
      </w:r>
      <w:r w:rsidRPr="000C1647">
        <w:rPr>
          <w:rFonts w:ascii="Times New Roman" w:hAnsi="Times New Roman" w:cs="Times New Roman"/>
          <w:sz w:val="24"/>
          <w:szCs w:val="24"/>
        </w:rPr>
        <w:t xml:space="preserve"> в государственных информационных системах или почтовым отправлением (в случае направления на бумажном носителе).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A66F95" w:rsidRPr="00474048" w:rsidRDefault="00080837" w:rsidP="00474048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048">
        <w:rPr>
          <w:rFonts w:ascii="Times New Roman" w:hAnsi="Times New Roman" w:cs="Times New Roman"/>
          <w:b/>
          <w:sz w:val="24"/>
          <w:szCs w:val="24"/>
        </w:rPr>
        <w:t>Порядок организации</w:t>
      </w:r>
      <w:r w:rsidR="00583253" w:rsidRPr="00474048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D826B8">
        <w:rPr>
          <w:rFonts w:ascii="Times New Roman" w:hAnsi="Times New Roman" w:cs="Times New Roman"/>
          <w:b/>
          <w:sz w:val="24"/>
          <w:szCs w:val="24"/>
        </w:rPr>
        <w:t xml:space="preserve">жилищного </w:t>
      </w:r>
      <w:r w:rsidR="00583253" w:rsidRPr="00474048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717B25" w:rsidRPr="000C1647" w:rsidRDefault="00E34A5B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25</w:t>
      </w:r>
      <w:r w:rsidR="00D614C3" w:rsidRPr="000C1647">
        <w:rPr>
          <w:rFonts w:ascii="Times New Roman" w:hAnsi="Times New Roman" w:cs="Times New Roman"/>
          <w:sz w:val="24"/>
          <w:szCs w:val="24"/>
        </w:rPr>
        <w:t>.</w:t>
      </w:r>
      <w:r w:rsidR="00717B25"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="00717B25" w:rsidRPr="000C1647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осуществления </w:t>
      </w:r>
      <w:r w:rsidR="00717B25" w:rsidRPr="000C164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826B8" w:rsidRPr="000C1647">
        <w:rPr>
          <w:rFonts w:ascii="Times New Roman" w:hAnsi="Times New Roman" w:cs="Times New Roman"/>
          <w:bCs/>
          <w:iCs/>
          <w:sz w:val="24"/>
          <w:szCs w:val="24"/>
        </w:rPr>
        <w:t>жилищного</w:t>
      </w:r>
      <w:r w:rsidR="00D826B8"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="00717B25" w:rsidRPr="000C1647">
        <w:rPr>
          <w:rFonts w:ascii="Times New Roman" w:hAnsi="Times New Roman" w:cs="Times New Roman"/>
          <w:sz w:val="24"/>
          <w:szCs w:val="24"/>
        </w:rPr>
        <w:t>контроля при взаимодействии с контролируемым лицом</w:t>
      </w:r>
      <w:r w:rsidR="00717B25" w:rsidRPr="000C1647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717B25" w:rsidRPr="000C1647" w:rsidRDefault="00717B25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1)  выборочный контроль;</w:t>
      </w:r>
    </w:p>
    <w:p w:rsidR="00717B25" w:rsidRPr="000C1647" w:rsidRDefault="00717B25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4) инспекционный визит;</w:t>
      </w:r>
    </w:p>
    <w:p w:rsidR="00717B25" w:rsidRPr="000C1647" w:rsidRDefault="00717B25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5) рейдовый осмотр;</w:t>
      </w:r>
    </w:p>
    <w:p w:rsidR="00717B25" w:rsidRPr="000C1647" w:rsidRDefault="00717B25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6) документарная проверка;</w:t>
      </w:r>
    </w:p>
    <w:p w:rsidR="00717B25" w:rsidRPr="000C1647" w:rsidRDefault="00717B25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7) выездная проверка.</w:t>
      </w:r>
    </w:p>
    <w:p w:rsidR="00717B25" w:rsidRPr="000C1647" w:rsidRDefault="00717B25" w:rsidP="00900CE1">
      <w:pPr>
        <w:pStyle w:val="a3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583253" w:rsidRPr="000C1647" w:rsidRDefault="00583253" w:rsidP="005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- наблюдение за соблюдением обязательных требований (мониторинг безопасности);</w:t>
      </w:r>
    </w:p>
    <w:p w:rsidR="00583253" w:rsidRPr="000C1647" w:rsidRDefault="00583253" w:rsidP="005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- выездное обследование.</w:t>
      </w:r>
    </w:p>
    <w:p w:rsidR="00924F9E" w:rsidRPr="000C1647" w:rsidRDefault="00271352" w:rsidP="00900CE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26</w:t>
      </w:r>
      <w:r w:rsidR="00A537B4" w:rsidRPr="000C1647">
        <w:rPr>
          <w:rFonts w:ascii="Times New Roman" w:hAnsi="Times New Roman" w:cs="Times New Roman"/>
          <w:sz w:val="24"/>
          <w:szCs w:val="24"/>
        </w:rPr>
        <w:t xml:space="preserve">. </w:t>
      </w:r>
      <w:r w:rsidR="00900CE1" w:rsidRPr="000C1647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основе. </w:t>
      </w:r>
    </w:p>
    <w:p w:rsidR="00D614C3" w:rsidRPr="000C1647" w:rsidRDefault="00271352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27</w:t>
      </w:r>
      <w:r w:rsidR="00D614C3" w:rsidRPr="000C1647">
        <w:rPr>
          <w:rFonts w:ascii="Times New Roman" w:hAnsi="Times New Roman" w:cs="Times New Roman"/>
          <w:sz w:val="24"/>
          <w:szCs w:val="24"/>
        </w:rPr>
        <w:t>. Плановые контрольные (надзор</w:t>
      </w:r>
      <w:r w:rsidR="00B2692E" w:rsidRPr="000C1647">
        <w:rPr>
          <w:rFonts w:ascii="Times New Roman" w:hAnsi="Times New Roman" w:cs="Times New Roman"/>
          <w:sz w:val="24"/>
          <w:szCs w:val="24"/>
        </w:rPr>
        <w:t xml:space="preserve">ные) мероприятия осуществляются </w:t>
      </w:r>
      <w:r w:rsidR="00D614C3" w:rsidRPr="000C1647">
        <w:rPr>
          <w:rFonts w:ascii="Times New Roman" w:hAnsi="Times New Roman" w:cs="Times New Roman"/>
          <w:sz w:val="24"/>
          <w:szCs w:val="24"/>
        </w:rPr>
        <w:t>в соответствии с ежегодными планами проведения плановых контрольных (надзорных) мероприятий.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План проведения плановых контрольных (надзорных) мероприятий разрабатыва</w:t>
      </w:r>
      <w:r w:rsidR="006940F9" w:rsidRPr="000C1647">
        <w:rPr>
          <w:rFonts w:ascii="Times New Roman" w:hAnsi="Times New Roman" w:cs="Times New Roman"/>
          <w:sz w:val="24"/>
          <w:szCs w:val="24"/>
        </w:rPr>
        <w:t>е</w:t>
      </w:r>
      <w:r w:rsidRPr="000C1647">
        <w:rPr>
          <w:rFonts w:ascii="Times New Roman" w:hAnsi="Times New Roman" w:cs="Times New Roman"/>
          <w:sz w:val="24"/>
          <w:szCs w:val="24"/>
        </w:rPr>
        <w:t xml:space="preserve">тся в соответствии с </w:t>
      </w:r>
      <w:hyperlink r:id="rId14" w:history="1">
        <w:r w:rsidRPr="000C1647">
          <w:rPr>
            <w:rFonts w:ascii="Times New Roman" w:hAnsi="Times New Roman" w:cs="Times New Roman"/>
            <w:sz w:val="24"/>
            <w:szCs w:val="24"/>
          </w:rPr>
          <w:t>П</w:t>
        </w:r>
        <w:r w:rsidR="006940F9" w:rsidRPr="000C1647">
          <w:rPr>
            <w:rFonts w:ascii="Times New Roman" w:hAnsi="Times New Roman" w:cs="Times New Roman"/>
            <w:sz w:val="24"/>
            <w:szCs w:val="24"/>
          </w:rPr>
          <w:t>орядком</w:t>
        </w:r>
      </w:hyperlink>
      <w:r w:rsidRPr="000C1647">
        <w:rPr>
          <w:rFonts w:ascii="Times New Roman" w:hAnsi="Times New Roman" w:cs="Times New Roman"/>
          <w:sz w:val="24"/>
          <w:szCs w:val="24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 постановлением Правительства Российской Федерации от 31.12.</w:t>
      </w:r>
      <w:r w:rsidR="00A537B4" w:rsidRPr="000C1647">
        <w:rPr>
          <w:rFonts w:ascii="Times New Roman" w:hAnsi="Times New Roman" w:cs="Times New Roman"/>
          <w:sz w:val="24"/>
          <w:szCs w:val="24"/>
        </w:rPr>
        <w:t>2020 № 2428 «</w:t>
      </w:r>
      <w:r w:rsidRPr="000C1647">
        <w:rPr>
          <w:rFonts w:ascii="Times New Roman" w:hAnsi="Times New Roman" w:cs="Times New Roman"/>
          <w:sz w:val="24"/>
          <w:szCs w:val="24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</w:t>
      </w:r>
      <w:r w:rsidR="00A537B4" w:rsidRPr="000C1647">
        <w:rPr>
          <w:rFonts w:ascii="Times New Roman" w:hAnsi="Times New Roman" w:cs="Times New Roman"/>
          <w:sz w:val="24"/>
          <w:szCs w:val="24"/>
        </w:rPr>
        <w:t>а»</w:t>
      </w:r>
      <w:r w:rsidRPr="000C1647">
        <w:rPr>
          <w:rFonts w:ascii="Times New Roman" w:hAnsi="Times New Roman" w:cs="Times New Roman"/>
          <w:sz w:val="24"/>
          <w:szCs w:val="24"/>
        </w:rPr>
        <w:t>, с учетом особенностей, установленных настоящим Положением.</w:t>
      </w:r>
    </w:p>
    <w:p w:rsidR="00D614C3" w:rsidRPr="000C1647" w:rsidRDefault="00A537B4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2</w:t>
      </w:r>
      <w:r w:rsidR="00271352" w:rsidRPr="000C1647">
        <w:rPr>
          <w:rFonts w:ascii="Times New Roman" w:hAnsi="Times New Roman" w:cs="Times New Roman"/>
          <w:sz w:val="24"/>
          <w:szCs w:val="24"/>
        </w:rPr>
        <w:t>8</w:t>
      </w:r>
      <w:r w:rsidRPr="000C1647">
        <w:rPr>
          <w:rFonts w:ascii="Times New Roman" w:hAnsi="Times New Roman" w:cs="Times New Roman"/>
          <w:sz w:val="24"/>
          <w:szCs w:val="24"/>
        </w:rPr>
        <w:t xml:space="preserve">. 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717B25" w:rsidRPr="000C1647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Pr="000C1647">
        <w:rPr>
          <w:rFonts w:ascii="Times New Roman" w:hAnsi="Times New Roman" w:cs="Times New Roman"/>
          <w:sz w:val="24"/>
          <w:szCs w:val="24"/>
        </w:rPr>
        <w:t>контрольных (надзорных) мероприятий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в зависимости от присвоенной категории риска осуществляется со следующей периодичностью:</w:t>
      </w:r>
    </w:p>
    <w:p w:rsidR="00D614C3" w:rsidRPr="000C1647" w:rsidRDefault="006940F9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д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ля </w:t>
      </w:r>
      <w:r w:rsidR="004E2EEB" w:rsidRPr="000C1647">
        <w:rPr>
          <w:rFonts w:ascii="Times New Roman" w:hAnsi="Times New Roman" w:cs="Times New Roman"/>
          <w:sz w:val="24"/>
          <w:szCs w:val="24"/>
        </w:rPr>
        <w:t>категории высокого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риска </w:t>
      </w:r>
      <w:r w:rsidR="00717B25" w:rsidRPr="000C1647">
        <w:rPr>
          <w:rFonts w:ascii="Times New Roman" w:hAnsi="Times New Roman" w:cs="Times New Roman"/>
          <w:sz w:val="24"/>
          <w:szCs w:val="24"/>
        </w:rPr>
        <w:t>– одна выездная проверка и один инспекционный визит в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A537B4" w:rsidRPr="000C1647" w:rsidRDefault="00D614C3" w:rsidP="007F305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для категории среднего риска </w:t>
      </w:r>
      <w:r w:rsidR="00717B25" w:rsidRPr="000C1647">
        <w:rPr>
          <w:rFonts w:ascii="Times New Roman" w:hAnsi="Times New Roman" w:cs="Times New Roman"/>
          <w:sz w:val="24"/>
          <w:szCs w:val="24"/>
        </w:rPr>
        <w:t>–</w:t>
      </w:r>
      <w:r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="00717B25" w:rsidRPr="000C1647">
        <w:rPr>
          <w:rFonts w:ascii="Times New Roman" w:hAnsi="Times New Roman" w:cs="Times New Roman"/>
          <w:sz w:val="24"/>
          <w:szCs w:val="24"/>
        </w:rPr>
        <w:t>одна выездная проверка в три года</w:t>
      </w:r>
      <w:r w:rsidRPr="000C1647">
        <w:rPr>
          <w:rFonts w:ascii="Times New Roman" w:hAnsi="Times New Roman" w:cs="Times New Roman"/>
          <w:sz w:val="24"/>
          <w:szCs w:val="24"/>
        </w:rPr>
        <w:t>.</w:t>
      </w:r>
    </w:p>
    <w:p w:rsidR="00D614C3" w:rsidRPr="000C1647" w:rsidRDefault="00271352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29</w:t>
      </w:r>
      <w:r w:rsidR="007F3054" w:rsidRPr="000C1647">
        <w:rPr>
          <w:rFonts w:ascii="Times New Roman" w:hAnsi="Times New Roman" w:cs="Times New Roman"/>
          <w:sz w:val="24"/>
          <w:szCs w:val="24"/>
        </w:rPr>
        <w:t xml:space="preserve">. 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В отношении объектов </w:t>
      </w:r>
      <w:r w:rsidR="00D62B81" w:rsidRPr="000C1647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0C1647">
        <w:rPr>
          <w:rFonts w:ascii="Times New Roman" w:hAnsi="Times New Roman" w:cs="Times New Roman"/>
          <w:sz w:val="24"/>
          <w:szCs w:val="24"/>
        </w:rPr>
        <w:t>, которые отнесены к категории низкого риска, плановые контрольные (надзорные) мероприятия не проводятся.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3</w:t>
      </w:r>
      <w:r w:rsidR="00271352" w:rsidRPr="000C1647">
        <w:rPr>
          <w:rFonts w:ascii="Times New Roman" w:hAnsi="Times New Roman" w:cs="Times New Roman"/>
          <w:sz w:val="24"/>
          <w:szCs w:val="24"/>
        </w:rPr>
        <w:t>0</w:t>
      </w:r>
      <w:r w:rsidRPr="000C1647">
        <w:rPr>
          <w:rFonts w:ascii="Times New Roman" w:hAnsi="Times New Roman" w:cs="Times New Roman"/>
          <w:sz w:val="24"/>
          <w:szCs w:val="24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5" w:history="1">
        <w:r w:rsidRPr="000C1647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0C1647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0C1647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0C1647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0C1647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0C1647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0C1647">
          <w:rPr>
            <w:rFonts w:ascii="Times New Roman" w:hAnsi="Times New Roman" w:cs="Times New Roman"/>
            <w:sz w:val="24"/>
            <w:szCs w:val="24"/>
          </w:rPr>
          <w:t>5 части 1 статьи 57</w:t>
        </w:r>
      </w:hyperlink>
      <w:r w:rsidR="007F3054" w:rsidRPr="000C164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A7198F" w:rsidRPr="000C1647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7F3054" w:rsidRPr="000C1647">
        <w:rPr>
          <w:rFonts w:ascii="Times New Roman" w:hAnsi="Times New Roman" w:cs="Times New Roman"/>
          <w:sz w:val="24"/>
          <w:szCs w:val="24"/>
        </w:rPr>
        <w:t>«</w:t>
      </w:r>
      <w:r w:rsidRPr="000C1647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 w:rsidR="007F3054" w:rsidRPr="000C1647"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Pr="000C1647">
        <w:rPr>
          <w:rFonts w:ascii="Times New Roman" w:hAnsi="Times New Roman" w:cs="Times New Roman"/>
          <w:sz w:val="24"/>
          <w:szCs w:val="24"/>
        </w:rPr>
        <w:t>.</w:t>
      </w:r>
    </w:p>
    <w:p w:rsidR="00DD2814" w:rsidRPr="000C1647" w:rsidRDefault="00DD2814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При проведении внепланового контрольного (надзорного) мероприятия</w:t>
      </w:r>
      <w:r w:rsidR="00210FAF"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Pr="000C1647">
        <w:rPr>
          <w:rFonts w:ascii="Times New Roman" w:hAnsi="Times New Roman" w:cs="Times New Roman"/>
          <w:sz w:val="24"/>
          <w:szCs w:val="24"/>
        </w:rPr>
        <w:t>может проводится:</w:t>
      </w:r>
    </w:p>
    <w:p w:rsidR="00DD2814" w:rsidRPr="000C1647" w:rsidRDefault="00AA664A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D2814" w:rsidRPr="000C1647">
        <w:rPr>
          <w:rFonts w:ascii="Times New Roman" w:hAnsi="Times New Roman" w:cs="Times New Roman"/>
          <w:sz w:val="24"/>
          <w:szCs w:val="24"/>
        </w:rPr>
        <w:t>) инспекционный визит;</w:t>
      </w:r>
    </w:p>
    <w:p w:rsidR="00DD2814" w:rsidRPr="000C1647" w:rsidRDefault="00AA664A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2</w:t>
      </w:r>
      <w:r w:rsidR="00DD2814" w:rsidRPr="000C1647">
        <w:rPr>
          <w:rFonts w:ascii="Times New Roman" w:hAnsi="Times New Roman" w:cs="Times New Roman"/>
          <w:sz w:val="24"/>
          <w:szCs w:val="24"/>
        </w:rPr>
        <w:t>) рейдовый осмотр;</w:t>
      </w:r>
    </w:p>
    <w:p w:rsidR="00DD2814" w:rsidRPr="000C1647" w:rsidRDefault="00AA664A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3</w:t>
      </w:r>
      <w:r w:rsidR="00DD2814" w:rsidRPr="000C1647">
        <w:rPr>
          <w:rFonts w:ascii="Times New Roman" w:hAnsi="Times New Roman" w:cs="Times New Roman"/>
          <w:sz w:val="24"/>
          <w:szCs w:val="24"/>
        </w:rPr>
        <w:t>) документарная проверка;</w:t>
      </w:r>
    </w:p>
    <w:p w:rsidR="00DD2814" w:rsidRPr="000C1647" w:rsidRDefault="00AA664A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4</w:t>
      </w:r>
      <w:r w:rsidR="00DD2814" w:rsidRPr="000C1647">
        <w:rPr>
          <w:rFonts w:ascii="Times New Roman" w:hAnsi="Times New Roman" w:cs="Times New Roman"/>
          <w:sz w:val="24"/>
          <w:szCs w:val="24"/>
        </w:rPr>
        <w:t>) выездная проверка.</w:t>
      </w:r>
    </w:p>
    <w:p w:rsidR="00DD2814" w:rsidRPr="000C1647" w:rsidRDefault="00210FAF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Конкретный в</w:t>
      </w:r>
      <w:r w:rsidR="00DD2814" w:rsidRPr="000C1647">
        <w:rPr>
          <w:rFonts w:ascii="Times New Roman" w:hAnsi="Times New Roman" w:cs="Times New Roman"/>
          <w:sz w:val="24"/>
          <w:szCs w:val="24"/>
        </w:rPr>
        <w:t>ид и содержание внепланового контрольного (надзорного) мероприятия</w:t>
      </w:r>
      <w:r w:rsidR="00C676F6" w:rsidRPr="000C1647">
        <w:rPr>
          <w:rFonts w:ascii="Times New Roman" w:hAnsi="Times New Roman" w:cs="Times New Roman"/>
          <w:sz w:val="24"/>
          <w:szCs w:val="24"/>
        </w:rPr>
        <w:t xml:space="preserve"> (перечень контрольных (надзорных) действий)</w:t>
      </w:r>
      <w:r w:rsidR="00DD2814" w:rsidRPr="000C1647">
        <w:rPr>
          <w:rFonts w:ascii="Times New Roman" w:hAnsi="Times New Roman" w:cs="Times New Roman"/>
          <w:sz w:val="24"/>
          <w:szCs w:val="24"/>
        </w:rPr>
        <w:t xml:space="preserve"> устанавливается в решении о проведении внепланового контрольного (надзорного) мероприятия. </w:t>
      </w:r>
    </w:p>
    <w:p w:rsidR="00B2692E" w:rsidRPr="00474048" w:rsidRDefault="00B2692E" w:rsidP="00474048">
      <w:pPr>
        <w:pStyle w:val="a5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048">
        <w:rPr>
          <w:rFonts w:ascii="Times New Roman" w:hAnsi="Times New Roman" w:cs="Times New Roman"/>
          <w:b/>
          <w:sz w:val="24"/>
          <w:szCs w:val="24"/>
        </w:rPr>
        <w:t>Контрольные (надзорные) мероприятия</w:t>
      </w:r>
    </w:p>
    <w:p w:rsidR="00F51915" w:rsidRPr="000C1647" w:rsidRDefault="00271352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647">
        <w:rPr>
          <w:rFonts w:ascii="Times New Roman" w:hAnsi="Times New Roman" w:cs="Times New Roman"/>
          <w:bCs/>
          <w:sz w:val="24"/>
          <w:szCs w:val="24"/>
        </w:rPr>
        <w:t>31</w:t>
      </w:r>
      <w:r w:rsidR="00F51915" w:rsidRPr="000C1647">
        <w:rPr>
          <w:rFonts w:ascii="Times New Roman" w:hAnsi="Times New Roman" w:cs="Times New Roman"/>
          <w:bCs/>
          <w:sz w:val="24"/>
          <w:szCs w:val="24"/>
        </w:rPr>
        <w:t>. Инспекционный визит проводится по месту нахождения объекта надзора.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647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647">
        <w:rPr>
          <w:rFonts w:ascii="Times New Roman" w:hAnsi="Times New Roman" w:cs="Times New Roman"/>
          <w:bCs/>
          <w:sz w:val="24"/>
          <w:szCs w:val="24"/>
        </w:rPr>
        <w:t>осмотр;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647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647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647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контролируемого лица либо объекта контроля.</w:t>
      </w:r>
    </w:p>
    <w:p w:rsidR="00B13E48" w:rsidRPr="000C1647" w:rsidRDefault="00F51915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647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B13E48" w:rsidRPr="000C1647" w:rsidRDefault="00B13E48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Срок проведения инспекционного визита в одном месте осуществления деятельности либо на одном </w:t>
      </w:r>
      <w:r w:rsidR="00AA664A" w:rsidRPr="000C1647">
        <w:rPr>
          <w:rFonts w:ascii="Times New Roman" w:hAnsi="Times New Roman" w:cs="Times New Roman"/>
          <w:sz w:val="24"/>
          <w:szCs w:val="24"/>
        </w:rPr>
        <w:t>о</w:t>
      </w:r>
      <w:r w:rsidRPr="000C1647">
        <w:rPr>
          <w:rFonts w:ascii="Times New Roman" w:hAnsi="Times New Roman" w:cs="Times New Roman"/>
          <w:sz w:val="24"/>
          <w:szCs w:val="24"/>
        </w:rPr>
        <w:t xml:space="preserve">бъекте </w:t>
      </w:r>
      <w:r w:rsidR="00AA664A" w:rsidRPr="000C1647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4E2EEB" w:rsidRPr="000C1647">
        <w:rPr>
          <w:rFonts w:ascii="Times New Roman" w:hAnsi="Times New Roman" w:cs="Times New Roman"/>
          <w:sz w:val="24"/>
          <w:szCs w:val="24"/>
        </w:rPr>
        <w:t>фонда не</w:t>
      </w:r>
      <w:r w:rsidRPr="000C1647">
        <w:rPr>
          <w:rFonts w:ascii="Times New Roman" w:hAnsi="Times New Roman" w:cs="Times New Roman"/>
          <w:sz w:val="24"/>
          <w:szCs w:val="24"/>
        </w:rPr>
        <w:t xml:space="preserve"> может превышать один рабочий день.</w:t>
      </w:r>
    </w:p>
    <w:p w:rsidR="00B13E48" w:rsidRPr="000C1647" w:rsidRDefault="00271352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32</w:t>
      </w:r>
      <w:r w:rsidR="00F51915" w:rsidRPr="000C1647">
        <w:rPr>
          <w:rFonts w:ascii="Times New Roman" w:hAnsi="Times New Roman" w:cs="Times New Roman"/>
          <w:sz w:val="24"/>
          <w:szCs w:val="24"/>
        </w:rPr>
        <w:t xml:space="preserve">. </w:t>
      </w:r>
      <w:r w:rsidR="00B13E48" w:rsidRPr="000C1647">
        <w:rPr>
          <w:rFonts w:ascii="Times New Roman" w:hAnsi="Times New Roman" w:cs="Times New Roman"/>
          <w:sz w:val="24"/>
          <w:szCs w:val="24"/>
        </w:rPr>
        <w:t>Рейдовый осмотр проводится в отношении всех контролируемых лиц, осуществляющих владение, пользование ил</w:t>
      </w:r>
      <w:r w:rsidR="0043695E" w:rsidRPr="000C1647">
        <w:rPr>
          <w:rFonts w:ascii="Times New Roman" w:hAnsi="Times New Roman" w:cs="Times New Roman"/>
          <w:sz w:val="24"/>
          <w:szCs w:val="24"/>
        </w:rPr>
        <w:t>и управление объектом контроля.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В ходе рейдового осмотра могут совершаться следующие контрольные (надзорные) действия: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осмотр;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опрос;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истребование документов; 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F51915" w:rsidRPr="000C1647" w:rsidRDefault="00271352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33</w:t>
      </w:r>
      <w:r w:rsidR="00F51915" w:rsidRPr="000C1647">
        <w:rPr>
          <w:rFonts w:ascii="Times New Roman" w:hAnsi="Times New Roman" w:cs="Times New Roman"/>
          <w:sz w:val="24"/>
          <w:szCs w:val="24"/>
        </w:rPr>
        <w:t>. В ходе документарной проверки рассматриваются документы контролируемых лиц, имеющиеся в распоряжении</w:t>
      </w:r>
      <w:r w:rsidR="00F51915" w:rsidRPr="000C16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695E" w:rsidRPr="000C1647">
        <w:rPr>
          <w:rFonts w:ascii="Times New Roman" w:hAnsi="Times New Roman" w:cs="Times New Roman"/>
          <w:bCs/>
          <w:sz w:val="24"/>
          <w:szCs w:val="24"/>
        </w:rPr>
        <w:t>А</w:t>
      </w:r>
      <w:r w:rsidR="00F51915" w:rsidRPr="000C1647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="00F51915" w:rsidRPr="000C1647">
        <w:rPr>
          <w:rFonts w:ascii="Times New Roman" w:hAnsi="Times New Roman" w:cs="Times New Roman"/>
          <w:sz w:val="24"/>
          <w:szCs w:val="24"/>
        </w:rPr>
        <w:t xml:space="preserve"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</w:t>
      </w:r>
      <w:r w:rsidR="00D826B8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F51915" w:rsidRPr="000C1647">
        <w:rPr>
          <w:rFonts w:ascii="Times New Roman" w:hAnsi="Times New Roman" w:cs="Times New Roman"/>
          <w:sz w:val="24"/>
          <w:szCs w:val="24"/>
        </w:rPr>
        <w:t>контроля.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истребование документов.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43695E" w:rsidRPr="000C1647">
        <w:rPr>
          <w:rFonts w:ascii="Times New Roman" w:hAnsi="Times New Roman" w:cs="Times New Roman"/>
          <w:sz w:val="24"/>
          <w:szCs w:val="24"/>
        </w:rPr>
        <w:t>А</w:t>
      </w:r>
      <w:r w:rsidR="00B479FB" w:rsidRPr="000C1647">
        <w:rPr>
          <w:rFonts w:ascii="Times New Roman" w:hAnsi="Times New Roman" w:cs="Times New Roman"/>
          <w:bCs/>
          <w:sz w:val="24"/>
          <w:szCs w:val="24"/>
        </w:rPr>
        <w:t>дминистрацией</w:t>
      </w:r>
      <w:r w:rsidRPr="000C1647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43695E" w:rsidRPr="000C1647">
        <w:rPr>
          <w:rFonts w:ascii="Times New Roman" w:hAnsi="Times New Roman" w:cs="Times New Roman"/>
          <w:sz w:val="24"/>
          <w:szCs w:val="24"/>
        </w:rPr>
        <w:t>А</w:t>
      </w:r>
      <w:r w:rsidR="00B479FB" w:rsidRPr="000C1647">
        <w:rPr>
          <w:rFonts w:ascii="Times New Roman" w:hAnsi="Times New Roman" w:cs="Times New Roman"/>
          <w:bCs/>
          <w:sz w:val="24"/>
          <w:szCs w:val="24"/>
        </w:rPr>
        <w:t>дминистрацию</w:t>
      </w:r>
      <w:r w:rsidRPr="000C1647">
        <w:rPr>
          <w:rFonts w:ascii="Times New Roman" w:hAnsi="Times New Roman" w:cs="Times New Roman"/>
          <w:sz w:val="24"/>
          <w:szCs w:val="24"/>
        </w:rPr>
        <w:t xml:space="preserve">, а также период с момента направления контролируемому лицу информации </w:t>
      </w:r>
      <w:r w:rsidR="0043695E" w:rsidRPr="000C1647">
        <w:rPr>
          <w:rFonts w:ascii="Times New Roman" w:hAnsi="Times New Roman" w:cs="Times New Roman"/>
          <w:sz w:val="24"/>
          <w:szCs w:val="24"/>
        </w:rPr>
        <w:t>А</w:t>
      </w:r>
      <w:r w:rsidR="00B479FB" w:rsidRPr="000C1647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Pr="000C1647">
        <w:rPr>
          <w:rFonts w:ascii="Times New Roman" w:hAnsi="Times New Roman" w:cs="Times New Roman"/>
          <w:sz w:val="24"/>
          <w:szCs w:val="24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</w:t>
      </w:r>
      <w:r w:rsidR="00B479FB"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="0043695E" w:rsidRPr="000C1647">
        <w:rPr>
          <w:rFonts w:ascii="Times New Roman" w:hAnsi="Times New Roman" w:cs="Times New Roman"/>
          <w:sz w:val="24"/>
          <w:szCs w:val="24"/>
        </w:rPr>
        <w:t>А</w:t>
      </w:r>
      <w:r w:rsidR="00B479FB" w:rsidRPr="000C1647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Pr="000C1647">
        <w:rPr>
          <w:rFonts w:ascii="Times New Roman" w:hAnsi="Times New Roman" w:cs="Times New Roman"/>
          <w:sz w:val="24"/>
          <w:szCs w:val="24"/>
        </w:rPr>
        <w:t xml:space="preserve">, документах и (или) полученным при осуществлении </w:t>
      </w:r>
      <w:r w:rsidR="00B479FB" w:rsidRPr="000C164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826B8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B479FB" w:rsidRPr="000C1647">
        <w:rPr>
          <w:rFonts w:ascii="Times New Roman" w:hAnsi="Times New Roman" w:cs="Times New Roman"/>
          <w:sz w:val="24"/>
          <w:szCs w:val="24"/>
        </w:rPr>
        <w:t>контроля</w:t>
      </w:r>
      <w:r w:rsidRPr="000C1647">
        <w:rPr>
          <w:rFonts w:ascii="Times New Roman" w:hAnsi="Times New Roman" w:cs="Times New Roman"/>
          <w:sz w:val="24"/>
          <w:szCs w:val="24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43695E" w:rsidRPr="000C1647">
        <w:rPr>
          <w:rFonts w:ascii="Times New Roman" w:hAnsi="Times New Roman" w:cs="Times New Roman"/>
          <w:sz w:val="24"/>
          <w:szCs w:val="24"/>
        </w:rPr>
        <w:t>Администрацию</w:t>
      </w:r>
      <w:r w:rsidRPr="000C1647">
        <w:rPr>
          <w:rFonts w:ascii="Times New Roman" w:hAnsi="Times New Roman" w:cs="Times New Roman"/>
          <w:sz w:val="24"/>
          <w:szCs w:val="24"/>
        </w:rPr>
        <w:t>.</w:t>
      </w:r>
    </w:p>
    <w:p w:rsidR="00944499" w:rsidRPr="000C1647" w:rsidRDefault="00271352" w:rsidP="0094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lastRenderedPageBreak/>
        <w:t>34</w:t>
      </w:r>
      <w:r w:rsidR="00F51915" w:rsidRPr="000C1647">
        <w:rPr>
          <w:rFonts w:ascii="Times New Roman" w:hAnsi="Times New Roman" w:cs="Times New Roman"/>
          <w:sz w:val="24"/>
          <w:szCs w:val="24"/>
        </w:rPr>
        <w:t xml:space="preserve">. </w:t>
      </w:r>
      <w:r w:rsidR="00944499" w:rsidRPr="000C1647">
        <w:rPr>
          <w:rFonts w:ascii="Times New Roman" w:hAnsi="Times New Roman" w:cs="Times New Roman"/>
          <w:sz w:val="24"/>
          <w:szCs w:val="24"/>
        </w:rPr>
        <w:t xml:space="preserve">Выездная </w:t>
      </w:r>
      <w:r w:rsidR="00944499" w:rsidRPr="00474048">
        <w:rPr>
          <w:rFonts w:ascii="Times New Roman" w:hAnsi="Times New Roman" w:cs="Times New Roman"/>
          <w:sz w:val="24"/>
          <w:szCs w:val="24"/>
        </w:rPr>
        <w:t>проверка проводится посредством взаимодействия с конкретным контролируемым лицом, владеющим объект</w:t>
      </w:r>
      <w:r w:rsidR="00AA664A" w:rsidRPr="00474048">
        <w:rPr>
          <w:rFonts w:ascii="Times New Roman" w:hAnsi="Times New Roman" w:cs="Times New Roman"/>
          <w:sz w:val="24"/>
          <w:szCs w:val="24"/>
        </w:rPr>
        <w:t xml:space="preserve">ом муниципального жилищного фонда </w:t>
      </w:r>
      <w:r w:rsidR="00944499" w:rsidRPr="00474048">
        <w:rPr>
          <w:rFonts w:ascii="Times New Roman" w:hAnsi="Times New Roman" w:cs="Times New Roman"/>
          <w:sz w:val="24"/>
          <w:szCs w:val="24"/>
        </w:rPr>
        <w:t>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осмотр;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досмотр;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опрос;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F51915" w:rsidRPr="000C1647" w:rsidRDefault="00F51915" w:rsidP="00F519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1647">
        <w:rPr>
          <w:rFonts w:ascii="Times New Roman" w:hAnsi="Times New Roman"/>
          <w:color w:val="000000" w:themeColor="text1"/>
          <w:sz w:val="24"/>
          <w:szCs w:val="24"/>
        </w:rPr>
        <w:t>отбор проб (образцов);</w:t>
      </w:r>
    </w:p>
    <w:p w:rsidR="00F51915" w:rsidRPr="000C164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944499" w:rsidRPr="000C1647" w:rsidRDefault="00F51915" w:rsidP="00944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экспертиза.</w:t>
      </w:r>
    </w:p>
    <w:p w:rsidR="00944499" w:rsidRPr="000C1647" w:rsidRDefault="00944499" w:rsidP="00F4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0C1647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0C1647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9" w:history="1">
        <w:r w:rsidRPr="000C164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Pr="000C1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1647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A7198F" w:rsidRPr="000C1647">
        <w:rPr>
          <w:rFonts w:ascii="Times New Roman" w:hAnsi="Times New Roman" w:cs="Times New Roman"/>
          <w:sz w:val="24"/>
          <w:szCs w:val="24"/>
        </w:rPr>
        <w:t xml:space="preserve"> от 31.07.2020 № 248-ФЗ </w:t>
      </w:r>
      <w:r w:rsidRPr="000C1647">
        <w:rPr>
          <w:rFonts w:ascii="Times New Roman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Федерации» и которая для </w:t>
      </w:r>
      <w:proofErr w:type="spellStart"/>
      <w:r w:rsidRPr="000C1647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0C1647">
        <w:rPr>
          <w:rFonts w:ascii="Times New Roman" w:hAnsi="Times New Roman" w:cs="Times New Roman"/>
          <w:sz w:val="24"/>
          <w:szCs w:val="24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</w:t>
      </w:r>
      <w:r w:rsidR="004E2EEB" w:rsidRPr="000C1647">
        <w:rPr>
          <w:rFonts w:ascii="Times New Roman" w:hAnsi="Times New Roman" w:cs="Times New Roman"/>
          <w:sz w:val="24"/>
          <w:szCs w:val="24"/>
        </w:rPr>
        <w:t>или объекту</w:t>
      </w:r>
      <w:r w:rsidR="00230508" w:rsidRPr="000C1647">
        <w:rPr>
          <w:rFonts w:ascii="Times New Roman" w:hAnsi="Times New Roman" w:cs="Times New Roman"/>
          <w:sz w:val="24"/>
          <w:szCs w:val="24"/>
        </w:rPr>
        <w:t xml:space="preserve"> жилищного фонда</w:t>
      </w:r>
      <w:r w:rsidRPr="000C16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253" w:rsidRPr="000C1647" w:rsidRDefault="00271352" w:rsidP="00583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35</w:t>
      </w:r>
      <w:r w:rsidR="00583253" w:rsidRPr="000C1647">
        <w:rPr>
          <w:rFonts w:ascii="Times New Roman" w:hAnsi="Times New Roman" w:cs="Times New Roman"/>
          <w:sz w:val="24"/>
          <w:szCs w:val="24"/>
        </w:rPr>
        <w:t xml:space="preserve">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</w:t>
      </w:r>
      <w:r w:rsidR="0043695E" w:rsidRPr="000C1647">
        <w:rPr>
          <w:rFonts w:ascii="Times New Roman" w:hAnsi="Times New Roman" w:cs="Times New Roman"/>
          <w:sz w:val="24"/>
          <w:szCs w:val="24"/>
        </w:rPr>
        <w:t>А</w:t>
      </w:r>
      <w:r w:rsidR="00583253" w:rsidRPr="000C1647">
        <w:rPr>
          <w:rFonts w:ascii="Times New Roman" w:hAnsi="Times New Roman" w:cs="Times New Roman"/>
          <w:sz w:val="24"/>
          <w:szCs w:val="24"/>
        </w:rPr>
        <w:t>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</w:t>
      </w:r>
      <w:r w:rsidR="00230508" w:rsidRPr="000C1647">
        <w:rPr>
          <w:rFonts w:ascii="Times New Roman" w:hAnsi="Times New Roman" w:cs="Times New Roman"/>
          <w:sz w:val="24"/>
          <w:szCs w:val="24"/>
        </w:rPr>
        <w:t>.</w:t>
      </w:r>
    </w:p>
    <w:p w:rsidR="00583253" w:rsidRPr="000C1647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</w:t>
      </w:r>
      <w:r w:rsidR="0043695E" w:rsidRPr="000C1647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43695E" w:rsidRPr="000C1647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="0043695E" w:rsidRPr="000C164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C1647">
        <w:rPr>
          <w:rFonts w:ascii="Times New Roman" w:hAnsi="Times New Roman" w:cs="Times New Roman"/>
          <w:sz w:val="24"/>
          <w:szCs w:val="24"/>
        </w:rPr>
        <w:t>, включая задания, содержащиеся в планах работы контрольного (надзорного) органа в течение установленного в нем срока.</w:t>
      </w:r>
    </w:p>
    <w:p w:rsidR="00C36C09" w:rsidRPr="000C1647" w:rsidRDefault="00C36C09" w:rsidP="00583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</w:t>
      </w:r>
      <w:r w:rsidR="0043695E" w:rsidRPr="000C1647">
        <w:rPr>
          <w:rFonts w:ascii="Times New Roman" w:hAnsi="Times New Roman" w:cs="Times New Roman"/>
          <w:sz w:val="24"/>
          <w:szCs w:val="24"/>
        </w:rPr>
        <w:t>Ад</w:t>
      </w:r>
      <w:r w:rsidRPr="000C1647">
        <w:rPr>
          <w:rFonts w:ascii="Times New Roman" w:hAnsi="Times New Roman" w:cs="Times New Roman"/>
          <w:sz w:val="24"/>
          <w:szCs w:val="24"/>
        </w:rPr>
        <w:t xml:space="preserve">министрацией. </w:t>
      </w:r>
    </w:p>
    <w:p w:rsidR="00583253" w:rsidRPr="000C1647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583253" w:rsidRPr="000C1647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</w:t>
      </w:r>
      <w:r w:rsidR="00230508" w:rsidRPr="000C1647">
        <w:rPr>
          <w:rFonts w:ascii="Times New Roman" w:hAnsi="Times New Roman" w:cs="Times New Roman"/>
          <w:sz w:val="24"/>
          <w:szCs w:val="24"/>
        </w:rPr>
        <w:t>И</w:t>
      </w:r>
      <w:r w:rsidRPr="000C1647">
        <w:rPr>
          <w:rFonts w:ascii="Times New Roman" w:hAnsi="Times New Roman" w:cs="Times New Roman"/>
          <w:sz w:val="24"/>
          <w:szCs w:val="24"/>
        </w:rPr>
        <w:t xml:space="preserve">нспектором сведения о причинении вреда (ущерба) или об угрозе причинения вреда (ущерба) охраняемым законом ценностям направляются </w:t>
      </w:r>
      <w:r w:rsidR="0043695E" w:rsidRPr="000C1647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43695E" w:rsidRPr="000C1647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="0043695E" w:rsidRPr="000C164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C1647"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положениями Федерального </w:t>
      </w:r>
      <w:hyperlink r:id="rId20" w:history="1">
        <w:r w:rsidRPr="000C164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="00A7198F" w:rsidRPr="000C1647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0C1647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Федерации».</w:t>
      </w:r>
    </w:p>
    <w:p w:rsidR="00583253" w:rsidRPr="000C1647" w:rsidRDefault="00271352" w:rsidP="00583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36</w:t>
      </w:r>
      <w:r w:rsidR="00583253" w:rsidRPr="000C1647">
        <w:rPr>
          <w:rFonts w:ascii="Times New Roman" w:hAnsi="Times New Roman" w:cs="Times New Roman"/>
          <w:sz w:val="24"/>
          <w:szCs w:val="24"/>
        </w:rPr>
        <w:t>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583253" w:rsidRPr="000C1647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 Выездное обследование проводится инспектором по месту </w:t>
      </w:r>
      <w:r w:rsidR="004E2EEB" w:rsidRPr="000C1647">
        <w:rPr>
          <w:rFonts w:ascii="Times New Roman" w:hAnsi="Times New Roman" w:cs="Times New Roman"/>
          <w:sz w:val="24"/>
          <w:szCs w:val="24"/>
        </w:rPr>
        <w:t>нахождения объекта</w:t>
      </w:r>
      <w:r w:rsidRPr="000C1647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583253" w:rsidRPr="000C1647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lastRenderedPageBreak/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EA5EA6" w:rsidRPr="000C1647" w:rsidRDefault="00271352" w:rsidP="00EA5EA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37</w:t>
      </w:r>
      <w:r w:rsidR="00583253" w:rsidRPr="000C1647">
        <w:rPr>
          <w:rFonts w:ascii="Times New Roman" w:hAnsi="Times New Roman" w:cs="Times New Roman"/>
          <w:sz w:val="24"/>
          <w:szCs w:val="24"/>
        </w:rPr>
        <w:t xml:space="preserve">. Контрольные (надзорные) мероприятия, за исключением контрольных (надзорных) мероприятий без взаимодействия, проводятся путем совершения </w:t>
      </w:r>
      <w:r w:rsidR="00230508" w:rsidRPr="000C1647">
        <w:rPr>
          <w:rFonts w:ascii="Times New Roman" w:hAnsi="Times New Roman" w:cs="Times New Roman"/>
          <w:sz w:val="24"/>
          <w:szCs w:val="24"/>
        </w:rPr>
        <w:t>И</w:t>
      </w:r>
      <w:r w:rsidR="00583253" w:rsidRPr="000C1647">
        <w:rPr>
          <w:rFonts w:ascii="Times New Roman" w:hAnsi="Times New Roman" w:cs="Times New Roman"/>
          <w:sz w:val="24"/>
          <w:szCs w:val="24"/>
        </w:rPr>
        <w:t xml:space="preserve">нспектором и лицами, привлекаемыми к проведению контрольного (надзорного) мероприятия, контрольных (надзорных) действий </w:t>
      </w:r>
      <w:r w:rsidR="003E0226" w:rsidRPr="000C1647">
        <w:rPr>
          <w:rFonts w:ascii="Times New Roman" w:hAnsi="Times New Roman" w:cs="Times New Roman"/>
          <w:sz w:val="24"/>
          <w:szCs w:val="24"/>
        </w:rPr>
        <w:t xml:space="preserve">в порядке, установленном Федеральным законом </w:t>
      </w:r>
      <w:r w:rsidR="00A7198F" w:rsidRPr="000C1647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3E0226" w:rsidRPr="000C1647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Федерации».</w:t>
      </w:r>
    </w:p>
    <w:p w:rsidR="00EA5EA6" w:rsidRPr="000C1647" w:rsidRDefault="00271352" w:rsidP="00EA5E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38</w:t>
      </w:r>
      <w:r w:rsidR="00EA5EA6" w:rsidRPr="000C1647">
        <w:rPr>
          <w:rFonts w:ascii="Times New Roman" w:hAnsi="Times New Roman" w:cs="Times New Roman"/>
          <w:sz w:val="24"/>
          <w:szCs w:val="24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</w:t>
      </w:r>
      <w:r w:rsidR="00A7198F" w:rsidRPr="000C1647">
        <w:rPr>
          <w:rFonts w:ascii="Times New Roman" w:hAnsi="Times New Roman" w:cs="Times New Roman"/>
          <w:sz w:val="24"/>
          <w:szCs w:val="24"/>
        </w:rPr>
        <w:t xml:space="preserve"> от 31.07.2020 № 248-ФЗ</w:t>
      </w:r>
      <w:r w:rsidR="00EA5EA6" w:rsidRPr="000C1647">
        <w:rPr>
          <w:rFonts w:ascii="Times New Roman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Федерации», представить в </w:t>
      </w:r>
      <w:r w:rsidR="00A539DE" w:rsidRPr="000C1647">
        <w:rPr>
          <w:rFonts w:ascii="Times New Roman" w:hAnsi="Times New Roman" w:cs="Times New Roman"/>
          <w:sz w:val="24"/>
          <w:szCs w:val="24"/>
        </w:rPr>
        <w:t>А</w:t>
      </w:r>
      <w:r w:rsidR="00EA5EA6" w:rsidRPr="000C1647">
        <w:rPr>
          <w:rFonts w:ascii="Times New Roman" w:hAnsi="Times New Roman" w:cs="Times New Roman"/>
          <w:sz w:val="24"/>
          <w:szCs w:val="24"/>
        </w:rPr>
        <w:t>дминистрацию информацию о невозможности присутствия при проведении контрольного (надзорного) мероприятия являются:</w:t>
      </w:r>
    </w:p>
    <w:p w:rsidR="00EA5EA6" w:rsidRPr="000C1647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1) </w:t>
      </w:r>
      <w:r w:rsidR="00B668C9" w:rsidRPr="000C1647">
        <w:rPr>
          <w:rFonts w:ascii="Times New Roman" w:hAnsi="Times New Roman" w:cs="Times New Roman"/>
          <w:sz w:val="24"/>
          <w:szCs w:val="24"/>
        </w:rPr>
        <w:t>нахождение на стационарном лечении в медицинском учреждении</w:t>
      </w:r>
      <w:r w:rsidRPr="000C1647">
        <w:rPr>
          <w:rFonts w:ascii="Times New Roman" w:hAnsi="Times New Roman" w:cs="Times New Roman"/>
          <w:sz w:val="24"/>
          <w:szCs w:val="24"/>
        </w:rPr>
        <w:t>;</w:t>
      </w:r>
    </w:p>
    <w:p w:rsidR="00EA5EA6" w:rsidRPr="000C1647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2) нахождение за пределами Российской Федерации;</w:t>
      </w:r>
    </w:p>
    <w:p w:rsidR="00EA5EA6" w:rsidRPr="000C1647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3) административный арест;</w:t>
      </w:r>
    </w:p>
    <w:p w:rsidR="00EA5EA6" w:rsidRPr="000C1647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165F1B" w:rsidRPr="000C1647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Информация лица должна содержать:</w:t>
      </w:r>
    </w:p>
    <w:p w:rsidR="00165F1B" w:rsidRPr="000C1647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а) описание обстоятельств непреодолимой силы и их продолжительность;</w:t>
      </w:r>
    </w:p>
    <w:p w:rsidR="00165F1B" w:rsidRPr="000C1647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65F1B" w:rsidRPr="000C1647" w:rsidRDefault="006D6134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в</w:t>
      </w:r>
      <w:r w:rsidR="00165F1B" w:rsidRPr="000C1647">
        <w:rPr>
          <w:rFonts w:ascii="Times New Roman" w:hAnsi="Times New Roman" w:cs="Times New Roman"/>
          <w:sz w:val="24"/>
          <w:szCs w:val="24"/>
        </w:rPr>
        <w:t>) указание на срок, необходимый для устранения обстоятельств, препятствующих присутствию при проведении контрол</w:t>
      </w:r>
      <w:r w:rsidRPr="000C1647">
        <w:rPr>
          <w:rFonts w:ascii="Times New Roman" w:hAnsi="Times New Roman" w:cs="Times New Roman"/>
          <w:sz w:val="24"/>
          <w:szCs w:val="24"/>
        </w:rPr>
        <w:t>ьного (надзорного) мероприятия.</w:t>
      </w:r>
    </w:p>
    <w:p w:rsidR="00B668C9" w:rsidRPr="000C1647" w:rsidRDefault="00EA5EA6" w:rsidP="00B668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 w:rsidRPr="000C1647">
        <w:rPr>
          <w:rFonts w:ascii="Times New Roman" w:hAnsi="Times New Roman" w:cs="Times New Roman"/>
          <w:sz w:val="24"/>
          <w:szCs w:val="24"/>
        </w:rPr>
        <w:t>.</w:t>
      </w:r>
    </w:p>
    <w:p w:rsidR="00026653" w:rsidRPr="000C1647" w:rsidRDefault="00271352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39</w:t>
      </w:r>
      <w:r w:rsidR="00026653" w:rsidRPr="000C1647">
        <w:rPr>
          <w:rFonts w:ascii="Times New Roman" w:hAnsi="Times New Roman" w:cs="Times New Roman"/>
          <w:sz w:val="24"/>
          <w:szCs w:val="24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</w:t>
      </w:r>
      <w:r w:rsidR="00A36E79" w:rsidRPr="000C1647">
        <w:rPr>
          <w:rFonts w:ascii="Times New Roman" w:hAnsi="Times New Roman" w:cs="Times New Roman"/>
          <w:sz w:val="24"/>
          <w:szCs w:val="24"/>
        </w:rPr>
        <w:t xml:space="preserve"> способы фиксации доказательств, за исключением случаев фиксации:</w:t>
      </w:r>
    </w:p>
    <w:p w:rsidR="00A36E79" w:rsidRPr="000C1647" w:rsidRDefault="00A36E79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FB053C" w:rsidRPr="000C1647" w:rsidRDefault="00A36E79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944499" w:rsidRPr="000C1647" w:rsidRDefault="00026653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 w:rsidRPr="000C1647">
        <w:rPr>
          <w:rFonts w:ascii="Times New Roman" w:hAnsi="Times New Roman" w:cs="Times New Roman"/>
          <w:sz w:val="24"/>
          <w:szCs w:val="24"/>
        </w:rPr>
        <w:t>, время фиксации объекта</w:t>
      </w:r>
      <w:r w:rsidRPr="000C1647">
        <w:rPr>
          <w:rFonts w:ascii="Times New Roman" w:hAnsi="Times New Roman" w:cs="Times New Roman"/>
          <w:sz w:val="24"/>
          <w:szCs w:val="24"/>
        </w:rPr>
        <w:t>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C3BDE" w:rsidRPr="000C1647" w:rsidRDefault="00271352" w:rsidP="005C3BD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40</w:t>
      </w:r>
      <w:r w:rsidR="003E0226" w:rsidRPr="000C1647">
        <w:rPr>
          <w:rFonts w:ascii="Times New Roman" w:hAnsi="Times New Roman" w:cs="Times New Roman"/>
          <w:sz w:val="24"/>
          <w:szCs w:val="24"/>
        </w:rPr>
        <w:t xml:space="preserve">. </w:t>
      </w:r>
      <w:r w:rsidR="00DE572D" w:rsidRPr="000C1647">
        <w:rPr>
          <w:rFonts w:ascii="Times New Roman" w:hAnsi="Times New Roman" w:cs="Times New Roman"/>
          <w:sz w:val="24"/>
          <w:szCs w:val="24"/>
        </w:rPr>
        <w:t>Результаты</w:t>
      </w:r>
      <w:r w:rsidR="00F77C17" w:rsidRPr="000C1647">
        <w:rPr>
          <w:rFonts w:ascii="Times New Roman" w:hAnsi="Times New Roman" w:cs="Times New Roman"/>
          <w:sz w:val="24"/>
          <w:szCs w:val="24"/>
        </w:rPr>
        <w:t xml:space="preserve"> контрольного (надзорного) мероприятия</w:t>
      </w:r>
      <w:r w:rsidR="00DE572D" w:rsidRPr="000C1647">
        <w:rPr>
          <w:rFonts w:ascii="Times New Roman" w:hAnsi="Times New Roman" w:cs="Times New Roman"/>
          <w:sz w:val="24"/>
          <w:szCs w:val="24"/>
        </w:rPr>
        <w:t xml:space="preserve"> оформляются в порядке</w:t>
      </w:r>
      <w:r w:rsidR="00F77C17" w:rsidRPr="000C1647">
        <w:rPr>
          <w:rFonts w:ascii="Times New Roman" w:hAnsi="Times New Roman" w:cs="Times New Roman"/>
          <w:sz w:val="24"/>
          <w:szCs w:val="24"/>
        </w:rPr>
        <w:t xml:space="preserve">, установленном Федеральным законом </w:t>
      </w:r>
      <w:r w:rsidR="00A7198F" w:rsidRPr="000C1647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F77C17" w:rsidRPr="000C1647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Федерации».</w:t>
      </w:r>
    </w:p>
    <w:p w:rsidR="0061135B" w:rsidRPr="00706E63" w:rsidRDefault="00271352" w:rsidP="0061135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41</w:t>
      </w:r>
      <w:r w:rsidR="005C3BDE" w:rsidRPr="000C1647">
        <w:rPr>
          <w:rFonts w:ascii="Times New Roman" w:hAnsi="Times New Roman" w:cs="Times New Roman"/>
          <w:sz w:val="24"/>
          <w:szCs w:val="24"/>
        </w:rPr>
        <w:t xml:space="preserve">. </w:t>
      </w:r>
      <w:r w:rsidR="005C3BDE" w:rsidRPr="000C1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при проведении контрольного (надзорного) мероприятия нарушений обязательных требований местная администрация после оформления акта контрольного (надзорного) мероприятия выдает контролируемому лицу предписание об устранении </w:t>
      </w:r>
      <w:r w:rsidR="005C3BDE" w:rsidRPr="00474048">
        <w:rPr>
          <w:rFonts w:ascii="Times New Roman" w:hAnsi="Times New Roman" w:cs="Times New Roman"/>
          <w:sz w:val="24"/>
          <w:szCs w:val="24"/>
        </w:rPr>
        <w:t xml:space="preserve">выявленных нарушений с указанием разумных сроков их устранения и (или) о </w:t>
      </w:r>
      <w:r w:rsidR="005C3BDE" w:rsidRPr="00474048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проведении мероприятий по предотвращению причинения вреда (ущерба) охраняемым законом ценностям по </w:t>
      </w:r>
      <w:r w:rsidR="00336BF8" w:rsidRPr="00474048">
        <w:rPr>
          <w:rFonts w:ascii="Times New Roman" w:hAnsi="Times New Roman" w:cs="Times New Roman"/>
          <w:sz w:val="24"/>
          <w:szCs w:val="24"/>
        </w:rPr>
        <w:t>форме,</w:t>
      </w:r>
      <w:r w:rsidR="00336BF8">
        <w:rPr>
          <w:rFonts w:ascii="Times New Roman" w:hAnsi="Times New Roman" w:cs="Times New Roman"/>
          <w:sz w:val="24"/>
          <w:szCs w:val="24"/>
        </w:rPr>
        <w:t xml:space="preserve"> утверждённой Администрацией </w:t>
      </w:r>
      <w:proofErr w:type="spellStart"/>
      <w:r w:rsidR="00336BF8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="00336BF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1135B">
        <w:rPr>
          <w:rFonts w:ascii="Times New Roman" w:hAnsi="Times New Roman" w:cs="Times New Roman"/>
          <w:sz w:val="24"/>
          <w:szCs w:val="24"/>
        </w:rPr>
        <w:t xml:space="preserve">, в котором указываются </w:t>
      </w:r>
      <w:r w:rsidR="0061135B" w:rsidRPr="00706E63">
        <w:rPr>
          <w:rFonts w:ascii="Times New Roman" w:eastAsia="Calibri" w:hAnsi="Times New Roman" w:cs="Times New Roman"/>
          <w:sz w:val="24"/>
          <w:szCs w:val="24"/>
        </w:rPr>
        <w:t xml:space="preserve">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</w:t>
      </w:r>
      <w:r w:rsidR="006113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053C" w:rsidRPr="000C1647" w:rsidRDefault="00271352" w:rsidP="00FB053C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>42</w:t>
      </w:r>
      <w:r w:rsidR="005C3BDE" w:rsidRPr="00474048">
        <w:rPr>
          <w:rFonts w:ascii="Times New Roman" w:hAnsi="Times New Roman" w:cs="Times New Roman"/>
          <w:sz w:val="24"/>
          <w:szCs w:val="24"/>
        </w:rPr>
        <w:t xml:space="preserve">. </w:t>
      </w:r>
      <w:r w:rsidR="00FB053C" w:rsidRPr="00474048">
        <w:rPr>
          <w:rFonts w:ascii="Times New Roman" w:hAnsi="Times New Roman" w:cs="Times New Roman"/>
          <w:iCs/>
          <w:sz w:val="24"/>
          <w:szCs w:val="24"/>
        </w:rPr>
        <w:t xml:space="preserve">В случае поступления в </w:t>
      </w:r>
      <w:r w:rsidR="00A539DE" w:rsidRPr="00474048">
        <w:rPr>
          <w:rFonts w:ascii="Times New Roman" w:hAnsi="Times New Roman" w:cs="Times New Roman"/>
          <w:iCs/>
          <w:sz w:val="24"/>
          <w:szCs w:val="24"/>
        </w:rPr>
        <w:t xml:space="preserve"> А</w:t>
      </w:r>
      <w:r w:rsidR="00FB053C" w:rsidRPr="00474048">
        <w:rPr>
          <w:rFonts w:ascii="Times New Roman" w:hAnsi="Times New Roman" w:cs="Times New Roman"/>
          <w:iCs/>
          <w:sz w:val="24"/>
          <w:szCs w:val="24"/>
        </w:rPr>
        <w:t xml:space="preserve">дминистрацию возражений, указанных в </w:t>
      </w:r>
      <w:hyperlink r:id="rId21" w:history="1">
        <w:r w:rsidR="00FB053C" w:rsidRPr="00474048">
          <w:rPr>
            <w:rFonts w:ascii="Times New Roman" w:hAnsi="Times New Roman" w:cs="Times New Roman"/>
            <w:iCs/>
            <w:sz w:val="24"/>
            <w:szCs w:val="24"/>
          </w:rPr>
          <w:t>части 1</w:t>
        </w:r>
      </w:hyperlink>
      <w:r w:rsidR="00FB053C" w:rsidRPr="00474048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="00A7198F" w:rsidRPr="00474048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FB053C" w:rsidRPr="00474048">
        <w:rPr>
          <w:rFonts w:ascii="Times New Roman" w:hAnsi="Times New Roman" w:cs="Times New Roman"/>
          <w:iCs/>
          <w:sz w:val="24"/>
          <w:szCs w:val="24"/>
        </w:rPr>
        <w:t xml:space="preserve">«О государственном контроле </w:t>
      </w:r>
      <w:r w:rsidR="00FB053C" w:rsidRPr="000C1647">
        <w:rPr>
          <w:rFonts w:ascii="Times New Roman" w:hAnsi="Times New Roman" w:cs="Times New Roman"/>
          <w:iCs/>
          <w:sz w:val="24"/>
          <w:szCs w:val="24"/>
        </w:rPr>
        <w:t xml:space="preserve">(надзоре) и муниципальном контроле в Российской Федерации», </w:t>
      </w:r>
      <w:r w:rsidR="00A539DE" w:rsidRPr="000C1647">
        <w:rPr>
          <w:rFonts w:ascii="Times New Roman" w:hAnsi="Times New Roman" w:cs="Times New Roman"/>
          <w:iCs/>
          <w:sz w:val="24"/>
          <w:szCs w:val="24"/>
        </w:rPr>
        <w:t xml:space="preserve"> А</w:t>
      </w:r>
      <w:r w:rsidR="00FB053C" w:rsidRPr="000C1647">
        <w:rPr>
          <w:rFonts w:ascii="Times New Roman" w:hAnsi="Times New Roman" w:cs="Times New Roman"/>
          <w:iCs/>
          <w:sz w:val="24"/>
          <w:szCs w:val="24"/>
        </w:rPr>
        <w:t>дминистрация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FB053C" w:rsidRPr="000C1647" w:rsidRDefault="00FB053C" w:rsidP="00FB05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230508" w:rsidRPr="000C1647">
        <w:rPr>
          <w:rFonts w:ascii="Times New Roman" w:hAnsi="Times New Roman" w:cs="Times New Roman"/>
          <w:sz w:val="24"/>
          <w:szCs w:val="24"/>
        </w:rPr>
        <w:t>Ад</w:t>
      </w:r>
      <w:r w:rsidRPr="000C1647">
        <w:rPr>
          <w:rFonts w:ascii="Times New Roman" w:hAnsi="Times New Roman" w:cs="Times New Roman"/>
          <w:sz w:val="24"/>
          <w:szCs w:val="24"/>
        </w:rPr>
        <w:t>министрацию либо путем использования видео-конференц-связи.</w:t>
      </w:r>
    </w:p>
    <w:p w:rsidR="00FB053C" w:rsidRPr="000C1647" w:rsidRDefault="00FB053C" w:rsidP="00FB053C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DE572D" w:rsidRPr="000C1647" w:rsidRDefault="00271352" w:rsidP="00DE572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43</w:t>
      </w:r>
      <w:r w:rsidR="00DE572D" w:rsidRPr="000C1647">
        <w:rPr>
          <w:rFonts w:ascii="Times New Roman" w:hAnsi="Times New Roman" w:cs="Times New Roman"/>
          <w:sz w:val="24"/>
          <w:szCs w:val="24"/>
        </w:rPr>
        <w:t xml:space="preserve">. </w:t>
      </w:r>
      <w:r w:rsidR="00A539DE" w:rsidRPr="000C1647">
        <w:rPr>
          <w:rFonts w:ascii="Times New Roman" w:hAnsi="Times New Roman" w:cs="Times New Roman"/>
          <w:sz w:val="24"/>
          <w:szCs w:val="24"/>
        </w:rPr>
        <w:t>А</w:t>
      </w:r>
      <w:r w:rsidR="00DE572D" w:rsidRPr="000C1647">
        <w:rPr>
          <w:rFonts w:ascii="Times New Roman" w:hAnsi="Times New Roman" w:cs="Times New Roman"/>
          <w:sz w:val="24"/>
          <w:szCs w:val="24"/>
        </w:rPr>
        <w:t xml:space="preserve">дминистрация осуществляет контроль за исполнением предписаний, иных принятых решений в рамках муниципального </w:t>
      </w:r>
      <w:r w:rsidR="00D826B8" w:rsidRPr="000C1647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DE572D" w:rsidRPr="000C1647">
        <w:rPr>
          <w:rFonts w:ascii="Times New Roman" w:hAnsi="Times New Roman" w:cs="Times New Roman"/>
          <w:sz w:val="24"/>
          <w:szCs w:val="24"/>
        </w:rPr>
        <w:t>контроля.</w:t>
      </w:r>
    </w:p>
    <w:p w:rsidR="00DE572D" w:rsidRPr="000C1647" w:rsidRDefault="00DE572D" w:rsidP="00F77C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Исполнение решений </w:t>
      </w:r>
      <w:r w:rsidR="00A539DE" w:rsidRPr="000C1647">
        <w:rPr>
          <w:rFonts w:ascii="Times New Roman" w:hAnsi="Times New Roman" w:cs="Times New Roman"/>
          <w:sz w:val="24"/>
          <w:szCs w:val="24"/>
        </w:rPr>
        <w:t>Ад</w:t>
      </w:r>
      <w:r w:rsidRPr="000C1647">
        <w:rPr>
          <w:rFonts w:ascii="Times New Roman" w:hAnsi="Times New Roman" w:cs="Times New Roman"/>
          <w:sz w:val="24"/>
          <w:szCs w:val="24"/>
        </w:rPr>
        <w:t xml:space="preserve">министрации в рамках осуществления муниципального </w:t>
      </w:r>
      <w:r w:rsidR="00D826B8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0C1647">
        <w:rPr>
          <w:rFonts w:ascii="Times New Roman" w:hAnsi="Times New Roman" w:cs="Times New Roman"/>
          <w:sz w:val="24"/>
          <w:szCs w:val="24"/>
        </w:rPr>
        <w:t xml:space="preserve">контроля осуществляется в порядке, установленном Федеральным законом </w:t>
      </w:r>
      <w:r w:rsidR="00A7198F" w:rsidRPr="000C1647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0C1647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Федерации».</w:t>
      </w:r>
    </w:p>
    <w:p w:rsidR="00474048" w:rsidRDefault="00F77C17" w:rsidP="00474048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4048">
        <w:rPr>
          <w:rFonts w:ascii="Times New Roman" w:hAnsi="Times New Roman" w:cs="Times New Roman"/>
          <w:b/>
          <w:bCs/>
          <w:sz w:val="24"/>
          <w:szCs w:val="24"/>
        </w:rPr>
        <w:t>Обжалование решений</w:t>
      </w:r>
      <w:r w:rsidR="00A539DE" w:rsidRPr="00474048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 w:rsidRPr="00474048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дминистрации, </w:t>
      </w:r>
    </w:p>
    <w:p w:rsidR="00F77C17" w:rsidRPr="00474048" w:rsidRDefault="00F77C17" w:rsidP="00474048">
      <w:pPr>
        <w:pStyle w:val="a5"/>
        <w:autoSpaceDE w:val="0"/>
        <w:autoSpaceDN w:val="0"/>
        <w:adjustRightInd w:val="0"/>
        <w:spacing w:after="0" w:line="240" w:lineRule="auto"/>
        <w:ind w:left="106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4048">
        <w:rPr>
          <w:rFonts w:ascii="Times New Roman" w:hAnsi="Times New Roman" w:cs="Times New Roman"/>
          <w:b/>
          <w:bCs/>
          <w:sz w:val="24"/>
          <w:szCs w:val="24"/>
        </w:rPr>
        <w:t>действий (бездействия) её должностных лиц</w:t>
      </w:r>
    </w:p>
    <w:p w:rsidR="00271352" w:rsidRPr="000C1647" w:rsidRDefault="00271352" w:rsidP="00F77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E7" w:rsidRPr="000C1647" w:rsidRDefault="00271352" w:rsidP="006D07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44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. Решения и действия (бездействие) должностных лиц, осуществляющих </w:t>
      </w:r>
      <w:r w:rsidR="00D62B81" w:rsidRPr="000C1647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D614C3" w:rsidRPr="000C1647">
        <w:rPr>
          <w:rFonts w:ascii="Times New Roman" w:hAnsi="Times New Roman" w:cs="Times New Roman"/>
          <w:sz w:val="24"/>
          <w:szCs w:val="24"/>
        </w:rPr>
        <w:t>, могут быть обжалованы в порядке, установленном законодательством Российской Федерации.</w:t>
      </w:r>
    </w:p>
    <w:p w:rsidR="00903AA2" w:rsidRPr="000C1647" w:rsidRDefault="00903AA2" w:rsidP="00903AA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45. Досудебный порядок подачи жалоб, установленный главой 9 Федерального закона </w:t>
      </w:r>
      <w:r w:rsidR="00A7198F" w:rsidRPr="000C1647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0C1647">
        <w:rPr>
          <w:rFonts w:ascii="Times New Roman" w:hAnsi="Times New Roman" w:cs="Times New Roman"/>
          <w:sz w:val="24"/>
          <w:szCs w:val="24"/>
        </w:rPr>
        <w:t xml:space="preserve">«О государственном контроле (надзоре) и муниципальном контроле в Российской Федерации», при осуществлении муниципального </w:t>
      </w:r>
      <w:r w:rsidR="00D826B8" w:rsidRPr="000C1647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0C1647">
        <w:rPr>
          <w:rFonts w:ascii="Times New Roman" w:hAnsi="Times New Roman" w:cs="Times New Roman"/>
          <w:sz w:val="24"/>
          <w:szCs w:val="24"/>
        </w:rPr>
        <w:t xml:space="preserve">контроля не применяется. </w:t>
      </w:r>
    </w:p>
    <w:p w:rsidR="006D6134" w:rsidRPr="00474048" w:rsidRDefault="006D6134" w:rsidP="00474048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4048">
        <w:rPr>
          <w:rFonts w:ascii="Times New Roman" w:hAnsi="Times New Roman" w:cs="Times New Roman"/>
          <w:b/>
          <w:bCs/>
          <w:sz w:val="24"/>
          <w:szCs w:val="24"/>
        </w:rPr>
        <w:t xml:space="preserve">Оценка результативности и эффективности деятельности </w:t>
      </w:r>
      <w:r w:rsidR="00A539DE" w:rsidRPr="0047404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74048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при </w:t>
      </w:r>
      <w:r w:rsidR="004E2EEB" w:rsidRPr="00474048">
        <w:rPr>
          <w:rFonts w:ascii="Times New Roman" w:hAnsi="Times New Roman" w:cs="Times New Roman"/>
          <w:b/>
          <w:bCs/>
          <w:sz w:val="24"/>
          <w:szCs w:val="24"/>
        </w:rPr>
        <w:t>осуществлении муниципального</w:t>
      </w:r>
      <w:r w:rsidRPr="004740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26B8" w:rsidRPr="00474048">
        <w:rPr>
          <w:rFonts w:ascii="Times New Roman" w:hAnsi="Times New Roman" w:cs="Times New Roman"/>
          <w:b/>
          <w:bCs/>
          <w:sz w:val="24"/>
          <w:szCs w:val="24"/>
        </w:rPr>
        <w:t xml:space="preserve">жилищного </w:t>
      </w:r>
      <w:r w:rsidRPr="00474048">
        <w:rPr>
          <w:rFonts w:ascii="Times New Roman" w:hAnsi="Times New Roman" w:cs="Times New Roman"/>
          <w:b/>
          <w:bCs/>
          <w:sz w:val="24"/>
          <w:szCs w:val="24"/>
        </w:rPr>
        <w:t>контроля</w:t>
      </w:r>
    </w:p>
    <w:p w:rsidR="006D6134" w:rsidRPr="000C1647" w:rsidRDefault="006D6134" w:rsidP="006D6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4112F" w:rsidRPr="000C1647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46</w:t>
      </w:r>
      <w:r w:rsidR="006D6134" w:rsidRPr="000C1647">
        <w:rPr>
          <w:rFonts w:ascii="Times New Roman" w:hAnsi="Times New Roman" w:cs="Times New Roman"/>
          <w:sz w:val="24"/>
          <w:szCs w:val="24"/>
        </w:rPr>
        <w:t xml:space="preserve">. Оценка результативности и эффективности осуществления муниципального </w:t>
      </w:r>
      <w:r w:rsidR="00D826B8" w:rsidRPr="000C1647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6D6134" w:rsidRPr="000C1647">
        <w:rPr>
          <w:rFonts w:ascii="Times New Roman" w:hAnsi="Times New Roman" w:cs="Times New Roman"/>
          <w:sz w:val="24"/>
          <w:szCs w:val="24"/>
        </w:rPr>
        <w:t xml:space="preserve">контроля осуществляется на основании </w:t>
      </w:r>
      <w:r w:rsidR="0094112F" w:rsidRPr="000C1647">
        <w:rPr>
          <w:rFonts w:ascii="Times New Roman" w:hAnsi="Times New Roman" w:cs="Times New Roman"/>
          <w:sz w:val="24"/>
          <w:szCs w:val="24"/>
        </w:rPr>
        <w:t xml:space="preserve">статьи 30 </w:t>
      </w:r>
      <w:r w:rsidR="006D6134" w:rsidRPr="000C1647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A7198F" w:rsidRPr="000C1647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6D6134" w:rsidRPr="000C1647">
        <w:rPr>
          <w:rFonts w:ascii="Times New Roman" w:hAnsi="Times New Roman" w:cs="Times New Roman"/>
          <w:sz w:val="24"/>
          <w:szCs w:val="24"/>
        </w:rPr>
        <w:t xml:space="preserve">«О государственном контроле (надзоре) и муниципальном контроле в Российской Федерации». </w:t>
      </w:r>
    </w:p>
    <w:p w:rsidR="006D6134" w:rsidRPr="000C1647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47</w:t>
      </w:r>
      <w:r w:rsidR="006D6134" w:rsidRPr="000C1647">
        <w:rPr>
          <w:rFonts w:ascii="Times New Roman" w:hAnsi="Times New Roman" w:cs="Times New Roman"/>
          <w:sz w:val="24"/>
          <w:szCs w:val="24"/>
        </w:rPr>
        <w:t xml:space="preserve">. </w:t>
      </w:r>
      <w:r w:rsidR="0094112F" w:rsidRPr="000C1647">
        <w:rPr>
          <w:rFonts w:ascii="Times New Roman" w:hAnsi="Times New Roman" w:cs="Times New Roman"/>
          <w:sz w:val="24"/>
          <w:szCs w:val="24"/>
        </w:rPr>
        <w:t xml:space="preserve">Ключевые показатели </w:t>
      </w:r>
      <w:r w:rsidR="00D826B8">
        <w:rPr>
          <w:rFonts w:ascii="Times New Roman" w:hAnsi="Times New Roman" w:cs="Times New Roman"/>
          <w:sz w:val="24"/>
          <w:szCs w:val="24"/>
        </w:rPr>
        <w:t xml:space="preserve">муниципального жилищного </w:t>
      </w:r>
      <w:r w:rsidR="004E2EEB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4E2EEB" w:rsidRPr="000C1647">
        <w:rPr>
          <w:rFonts w:ascii="Times New Roman" w:hAnsi="Times New Roman" w:cs="Times New Roman"/>
          <w:sz w:val="24"/>
          <w:szCs w:val="24"/>
        </w:rPr>
        <w:t>и</w:t>
      </w:r>
      <w:r w:rsidR="0094112F" w:rsidRPr="000C1647">
        <w:rPr>
          <w:rFonts w:ascii="Times New Roman" w:hAnsi="Times New Roman" w:cs="Times New Roman"/>
          <w:sz w:val="24"/>
          <w:szCs w:val="24"/>
        </w:rPr>
        <w:t xml:space="preserve"> их целевые значения, индикативные показатели для муниципального </w:t>
      </w:r>
      <w:r w:rsidR="00564955" w:rsidRPr="000C1647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94112F" w:rsidRPr="000C1647">
        <w:rPr>
          <w:rFonts w:ascii="Times New Roman" w:hAnsi="Times New Roman" w:cs="Times New Roman"/>
          <w:sz w:val="24"/>
          <w:szCs w:val="24"/>
        </w:rPr>
        <w:t xml:space="preserve">контроля утверждаются </w:t>
      </w:r>
      <w:r w:rsidR="00A539DE" w:rsidRPr="000C1647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A539DE" w:rsidRPr="000C1647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="00A539DE" w:rsidRPr="000C164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4112F" w:rsidRPr="000C1647">
        <w:rPr>
          <w:rFonts w:ascii="Times New Roman" w:hAnsi="Times New Roman" w:cs="Times New Roman"/>
          <w:sz w:val="24"/>
          <w:szCs w:val="24"/>
        </w:rPr>
        <w:t>.</w:t>
      </w:r>
    </w:p>
    <w:p w:rsidR="00C726C6" w:rsidRPr="000C1647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72D" w:rsidRPr="00C67F78" w:rsidRDefault="00DE572D" w:rsidP="00C85BAF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F78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A539DE" w:rsidRPr="000C1647" w:rsidRDefault="00C726C6" w:rsidP="00DE572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lastRenderedPageBreak/>
        <w:t>48</w:t>
      </w:r>
      <w:r w:rsidR="00DE572D" w:rsidRPr="000C1647">
        <w:rPr>
          <w:rFonts w:ascii="Times New Roman" w:hAnsi="Times New Roman" w:cs="Times New Roman"/>
          <w:sz w:val="24"/>
          <w:szCs w:val="24"/>
        </w:rPr>
        <w:t xml:space="preserve">. Настоящее положение вступает в силу с 1 </w:t>
      </w:r>
      <w:r w:rsidR="00A539DE" w:rsidRPr="000C1647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DE572D" w:rsidRPr="000C1647">
        <w:rPr>
          <w:rFonts w:ascii="Times New Roman" w:hAnsi="Times New Roman" w:cs="Times New Roman"/>
          <w:sz w:val="24"/>
          <w:szCs w:val="24"/>
        </w:rPr>
        <w:t>202</w:t>
      </w:r>
      <w:r w:rsidR="00A539DE" w:rsidRPr="000C1647">
        <w:rPr>
          <w:rFonts w:ascii="Times New Roman" w:hAnsi="Times New Roman" w:cs="Times New Roman"/>
          <w:sz w:val="24"/>
          <w:szCs w:val="24"/>
        </w:rPr>
        <w:t>2</w:t>
      </w:r>
      <w:r w:rsidR="002F596E"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="004E2EEB" w:rsidRPr="000C1647">
        <w:rPr>
          <w:rFonts w:ascii="Times New Roman" w:hAnsi="Times New Roman" w:cs="Times New Roman"/>
          <w:sz w:val="24"/>
          <w:szCs w:val="24"/>
        </w:rPr>
        <w:t>года.</w:t>
      </w:r>
    </w:p>
    <w:p w:rsidR="00DE572D" w:rsidRDefault="00C726C6" w:rsidP="00DE572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49</w:t>
      </w:r>
      <w:r w:rsidR="00DE572D" w:rsidRPr="000C1647">
        <w:rPr>
          <w:rFonts w:ascii="Times New Roman" w:hAnsi="Times New Roman" w:cs="Times New Roman"/>
          <w:sz w:val="24"/>
          <w:szCs w:val="24"/>
        </w:rPr>
        <w:t xml:space="preserve">. До 31 декабря 2023 года подготовка </w:t>
      </w:r>
      <w:r w:rsidR="00A539DE" w:rsidRPr="000C1647">
        <w:rPr>
          <w:rFonts w:ascii="Times New Roman" w:hAnsi="Times New Roman" w:cs="Times New Roman"/>
          <w:sz w:val="24"/>
          <w:szCs w:val="24"/>
        </w:rPr>
        <w:t>А</w:t>
      </w:r>
      <w:r w:rsidR="00DE572D" w:rsidRPr="000C1647">
        <w:rPr>
          <w:rFonts w:ascii="Times New Roman" w:hAnsi="Times New Roman" w:cs="Times New Roman"/>
          <w:sz w:val="24"/>
          <w:szCs w:val="24"/>
        </w:rPr>
        <w:t xml:space="preserve">дминистрацией в ходе осуществления муниципального </w:t>
      </w:r>
      <w:r w:rsidR="00564955" w:rsidRPr="000C1647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DE572D" w:rsidRPr="000C1647">
        <w:rPr>
          <w:rFonts w:ascii="Times New Roman" w:hAnsi="Times New Roman" w:cs="Times New Roman"/>
          <w:sz w:val="24"/>
          <w:szCs w:val="24"/>
        </w:rPr>
        <w:t xml:space="preserve">контроля документов, информирование контролируемых лиц о совершаемых должностными лицами </w:t>
      </w:r>
      <w:r w:rsidR="00A539DE" w:rsidRPr="000C1647">
        <w:rPr>
          <w:rFonts w:ascii="Times New Roman" w:hAnsi="Times New Roman" w:cs="Times New Roman"/>
          <w:sz w:val="24"/>
          <w:szCs w:val="24"/>
        </w:rPr>
        <w:t>А</w:t>
      </w:r>
      <w:r w:rsidR="00D1272A" w:rsidRPr="000C1647">
        <w:rPr>
          <w:rFonts w:ascii="Times New Roman" w:hAnsi="Times New Roman" w:cs="Times New Roman"/>
          <w:sz w:val="24"/>
          <w:szCs w:val="24"/>
        </w:rPr>
        <w:t>дминистрации</w:t>
      </w:r>
      <w:r w:rsidR="00DE572D" w:rsidRPr="000C1647">
        <w:rPr>
          <w:rFonts w:ascii="Times New Roman" w:hAnsi="Times New Roman" w:cs="Times New Roman"/>
          <w:sz w:val="24"/>
          <w:szCs w:val="24"/>
        </w:rPr>
        <w:t xml:space="preserve"> действиях и принимаемых решениях, обмен документами и сведениями с контролируемыми лицами </w:t>
      </w:r>
      <w:r w:rsidR="00D1272A" w:rsidRPr="000C164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E572D" w:rsidRPr="000C1647">
        <w:rPr>
          <w:rFonts w:ascii="Times New Roman" w:hAnsi="Times New Roman" w:cs="Times New Roman"/>
          <w:sz w:val="24"/>
          <w:szCs w:val="24"/>
        </w:rPr>
        <w:t>на бумажном носителе.</w:t>
      </w:r>
    </w:p>
    <w:p w:rsidR="00282C7E" w:rsidRPr="00282C7E" w:rsidRDefault="00282C7E" w:rsidP="00282C7E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50.</w:t>
      </w:r>
      <w:r w:rsidRPr="0028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C4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C47CE8" w:rsidRPr="00282C7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</w:t>
      </w:r>
      <w:r w:rsidRPr="0028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документов,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ользуемых </w:t>
      </w:r>
      <w:r w:rsidR="007122F7">
        <w:rPr>
          <w:rFonts w:ascii="Times New Roman" w:eastAsia="Times New Roman" w:hAnsi="Times New Roman" w:cs="Times New Roman"/>
          <w:sz w:val="24"/>
          <w:szCs w:val="24"/>
          <w:lang w:eastAsia="ru-RU"/>
        </w:rPr>
        <w:t>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</w:t>
      </w:r>
      <w:r w:rsidRPr="0028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71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жилищного </w:t>
      </w:r>
      <w:r w:rsidRPr="0028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контроля, не утвержденные </w:t>
      </w:r>
      <w:r w:rsidR="007122F7" w:rsidRPr="00282C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A105AD" w:rsidRPr="000C1647" w:rsidRDefault="00A105AD" w:rsidP="00120199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614C3" w:rsidRPr="000C1647" w:rsidRDefault="00B668C9" w:rsidP="00120199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Приложение №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A06C1" w:rsidRDefault="00D614C3" w:rsidP="00120199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к </w:t>
      </w:r>
      <w:r w:rsidR="00262D61" w:rsidRPr="000C1647">
        <w:rPr>
          <w:rFonts w:ascii="Times New Roman" w:hAnsi="Times New Roman" w:cs="Times New Roman"/>
          <w:sz w:val="24"/>
          <w:szCs w:val="24"/>
        </w:rPr>
        <w:t>П</w:t>
      </w:r>
      <w:r w:rsidRPr="000C1647">
        <w:rPr>
          <w:rFonts w:ascii="Times New Roman" w:hAnsi="Times New Roman" w:cs="Times New Roman"/>
          <w:sz w:val="24"/>
          <w:szCs w:val="24"/>
        </w:rPr>
        <w:t xml:space="preserve">оложению о </w:t>
      </w:r>
      <w:r w:rsidR="003A06C1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3A06C1" w:rsidRPr="000C1647">
        <w:rPr>
          <w:rFonts w:ascii="Times New Roman" w:hAnsi="Times New Roman" w:cs="Times New Roman"/>
          <w:sz w:val="24"/>
          <w:szCs w:val="24"/>
        </w:rPr>
        <w:t>жилищном контроле</w:t>
      </w:r>
    </w:p>
    <w:p w:rsidR="00D614C3" w:rsidRPr="000C1647" w:rsidRDefault="003A06C1" w:rsidP="00120199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614C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06C1" w:rsidRPr="000C1647" w:rsidRDefault="003A06C1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14C3" w:rsidRPr="000C1647" w:rsidRDefault="00601396" w:rsidP="001201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409"/>
      <w:bookmarkEnd w:id="10"/>
      <w:r w:rsidRPr="000C1647">
        <w:rPr>
          <w:rFonts w:ascii="Times New Roman" w:hAnsi="Times New Roman" w:cs="Times New Roman"/>
          <w:sz w:val="24"/>
          <w:szCs w:val="24"/>
        </w:rPr>
        <w:t xml:space="preserve">Критерии отнесения объектов </w:t>
      </w:r>
    </w:p>
    <w:p w:rsidR="00601396" w:rsidRPr="000C1647" w:rsidRDefault="00262D61" w:rsidP="001201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к </w:t>
      </w:r>
      <w:r w:rsidR="00601396" w:rsidRPr="000C1647">
        <w:rPr>
          <w:rFonts w:ascii="Times New Roman" w:hAnsi="Times New Roman" w:cs="Times New Roman"/>
          <w:sz w:val="24"/>
          <w:szCs w:val="24"/>
        </w:rPr>
        <w:t xml:space="preserve">определенной </w:t>
      </w:r>
      <w:r w:rsidRPr="000C1647">
        <w:rPr>
          <w:rFonts w:ascii="Times New Roman" w:hAnsi="Times New Roman" w:cs="Times New Roman"/>
          <w:sz w:val="24"/>
          <w:szCs w:val="24"/>
        </w:rPr>
        <w:t>категориям риска</w:t>
      </w:r>
      <w:r w:rsidR="00601396" w:rsidRPr="000C1647">
        <w:rPr>
          <w:rFonts w:ascii="Times New Roman" w:hAnsi="Times New Roman" w:cs="Times New Roman"/>
          <w:sz w:val="24"/>
          <w:szCs w:val="24"/>
        </w:rPr>
        <w:t xml:space="preserve"> при осуществлении </w:t>
      </w:r>
    </w:p>
    <w:p w:rsidR="00D614C3" w:rsidRPr="000C1647" w:rsidRDefault="00601396" w:rsidP="001201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47CE8" w:rsidRPr="000C1647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0C1647">
        <w:rPr>
          <w:rFonts w:ascii="Times New Roman" w:hAnsi="Times New Roman" w:cs="Times New Roman"/>
          <w:sz w:val="24"/>
          <w:szCs w:val="24"/>
        </w:rPr>
        <w:t>контроля</w:t>
      </w:r>
    </w:p>
    <w:p w:rsidR="00262D61" w:rsidRPr="000C1647" w:rsidRDefault="00262D61" w:rsidP="001201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8583D" w:rsidRPr="000C1647" w:rsidRDefault="0078583D" w:rsidP="007858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1. С учетом вероятности наступления и тяжести потенциальных негативных последствий несоблюдения обязательных требований объекты муниципального </w:t>
      </w:r>
      <w:r w:rsidR="00564955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0C1647">
        <w:rPr>
          <w:rFonts w:ascii="Times New Roman" w:hAnsi="Times New Roman" w:cs="Times New Roman"/>
          <w:sz w:val="24"/>
          <w:szCs w:val="24"/>
        </w:rPr>
        <w:t xml:space="preserve">контроля подлежат отнесению к категориям высокого, среднего и низкого риска. </w:t>
      </w:r>
    </w:p>
    <w:p w:rsidR="0078583D" w:rsidRPr="000C1647" w:rsidRDefault="0078583D" w:rsidP="0078583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2</w:t>
      </w:r>
      <w:r w:rsidRPr="000C1647">
        <w:rPr>
          <w:rFonts w:ascii="Times New Roman" w:hAnsi="Times New Roman" w:cs="Times New Roman"/>
          <w:b/>
          <w:sz w:val="24"/>
          <w:szCs w:val="24"/>
        </w:rPr>
        <w:t>. К категории высокого риска относятся:</w:t>
      </w:r>
    </w:p>
    <w:p w:rsidR="0078583D" w:rsidRPr="000C1647" w:rsidRDefault="0078583D" w:rsidP="007858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а) деятельность юридических лиц и (или) индивидуальных предпринимателей:</w:t>
      </w:r>
    </w:p>
    <w:p w:rsidR="00937126" w:rsidRPr="000C1647" w:rsidRDefault="0078583D" w:rsidP="007858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-</w:t>
      </w:r>
      <w:r w:rsidR="00937126" w:rsidRPr="000C1647">
        <w:rPr>
          <w:rFonts w:ascii="Times New Roman" w:hAnsi="Times New Roman" w:cs="Times New Roman"/>
          <w:sz w:val="24"/>
          <w:szCs w:val="24"/>
        </w:rPr>
        <w:t xml:space="preserve"> угроза безопасности проживания</w:t>
      </w:r>
      <w:r w:rsidR="00A01E3C" w:rsidRPr="000C1647">
        <w:rPr>
          <w:rFonts w:ascii="Times New Roman" w:hAnsi="Times New Roman" w:cs="Times New Roman"/>
          <w:sz w:val="24"/>
          <w:szCs w:val="24"/>
        </w:rPr>
        <w:t xml:space="preserve"> граждан в муниципальном жилищном фонде;</w:t>
      </w:r>
    </w:p>
    <w:p w:rsidR="0064108C" w:rsidRPr="000C1647" w:rsidRDefault="0064108C" w:rsidP="0064108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 xml:space="preserve">- не исполнение обязанностей по содержанию и использованию муниципального жилищного фонда в течении </w:t>
      </w:r>
      <w:r w:rsidR="006A3905" w:rsidRPr="000C1647">
        <w:rPr>
          <w:rFonts w:ascii="Times New Roman" w:hAnsi="Times New Roman" w:cs="Times New Roman"/>
          <w:sz w:val="24"/>
          <w:szCs w:val="24"/>
        </w:rPr>
        <w:t>6</w:t>
      </w:r>
      <w:r w:rsidRPr="000C1647">
        <w:rPr>
          <w:rFonts w:ascii="Times New Roman" w:hAnsi="Times New Roman" w:cs="Times New Roman"/>
          <w:sz w:val="24"/>
          <w:szCs w:val="24"/>
        </w:rPr>
        <w:t xml:space="preserve"> месяцев;</w:t>
      </w:r>
    </w:p>
    <w:p w:rsidR="0078583D" w:rsidRPr="00474048" w:rsidRDefault="00937126" w:rsidP="007858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 xml:space="preserve">- </w:t>
      </w:r>
      <w:r w:rsidR="0078583D" w:rsidRPr="00474048">
        <w:rPr>
          <w:rFonts w:ascii="Times New Roman" w:hAnsi="Times New Roman" w:cs="Times New Roman"/>
          <w:sz w:val="24"/>
          <w:szCs w:val="24"/>
        </w:rPr>
        <w:t xml:space="preserve"> оказание ЖКУ </w:t>
      </w:r>
      <w:r w:rsidR="005005C5" w:rsidRPr="00474048">
        <w:rPr>
          <w:rFonts w:ascii="Times New Roman" w:hAnsi="Times New Roman" w:cs="Times New Roman"/>
          <w:sz w:val="24"/>
          <w:szCs w:val="24"/>
        </w:rPr>
        <w:t>несоответствующего качества</w:t>
      </w:r>
      <w:r w:rsidR="0078583D" w:rsidRPr="00474048">
        <w:rPr>
          <w:rFonts w:ascii="Times New Roman" w:hAnsi="Times New Roman" w:cs="Times New Roman"/>
          <w:sz w:val="24"/>
          <w:szCs w:val="24"/>
        </w:rPr>
        <w:t>;</w:t>
      </w:r>
    </w:p>
    <w:p w:rsidR="005005C5" w:rsidRPr="00474048" w:rsidRDefault="005005C5" w:rsidP="007858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>- нарушение нормативов обеспечение населения коммунальными услугами;</w:t>
      </w:r>
    </w:p>
    <w:p w:rsidR="00937126" w:rsidRPr="00474048" w:rsidRDefault="00A105AD" w:rsidP="007858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>-неисполнение предписания</w:t>
      </w:r>
      <w:r w:rsidR="0064108C" w:rsidRPr="00474048">
        <w:rPr>
          <w:rFonts w:ascii="Times New Roman" w:hAnsi="Times New Roman" w:cs="Times New Roman"/>
          <w:sz w:val="24"/>
          <w:szCs w:val="24"/>
        </w:rPr>
        <w:t xml:space="preserve"> контрольного органа, </w:t>
      </w:r>
    </w:p>
    <w:p w:rsidR="0064108C" w:rsidRPr="00474048" w:rsidRDefault="0064108C" w:rsidP="0064108C">
      <w:pPr>
        <w:ind w:firstLine="709"/>
        <w:contextualSpacing/>
        <w:jc w:val="both"/>
        <w:rPr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 xml:space="preserve">- жилищные объекты </w:t>
      </w:r>
      <w:r w:rsidR="0078583D" w:rsidRPr="00474048">
        <w:rPr>
          <w:rFonts w:ascii="Times New Roman" w:hAnsi="Times New Roman" w:cs="Times New Roman"/>
          <w:sz w:val="24"/>
          <w:szCs w:val="24"/>
        </w:rPr>
        <w:t>характеризую</w:t>
      </w:r>
      <w:r w:rsidRPr="00474048">
        <w:rPr>
          <w:rFonts w:ascii="Times New Roman" w:hAnsi="Times New Roman" w:cs="Times New Roman"/>
          <w:sz w:val="24"/>
          <w:szCs w:val="24"/>
        </w:rPr>
        <w:t xml:space="preserve">тся </w:t>
      </w:r>
      <w:r w:rsidRPr="00474048">
        <w:rPr>
          <w:color w:val="000000"/>
          <w:sz w:val="24"/>
          <w:szCs w:val="24"/>
          <w:lang w:eastAsia="ru-RU" w:bidi="ru-RU"/>
        </w:rPr>
        <w:t>не соответствием, установленным санитарным и техническим правилам и нормам, иным требованиям законодательства</w:t>
      </w:r>
      <w:r w:rsidR="00AF2E66" w:rsidRPr="00474048">
        <w:rPr>
          <w:color w:val="000000"/>
          <w:sz w:val="24"/>
          <w:szCs w:val="24"/>
          <w:lang w:eastAsia="ru-RU" w:bidi="ru-RU"/>
        </w:rPr>
        <w:t xml:space="preserve"> требуют капитального ремонта</w:t>
      </w:r>
      <w:r w:rsidRPr="00474048">
        <w:rPr>
          <w:color w:val="000000"/>
          <w:sz w:val="24"/>
          <w:szCs w:val="24"/>
          <w:lang w:eastAsia="ru-RU" w:bidi="ru-RU"/>
        </w:rPr>
        <w:t>.</w:t>
      </w:r>
    </w:p>
    <w:p w:rsidR="0064108C" w:rsidRPr="00474048" w:rsidRDefault="0064108C" w:rsidP="0064108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>б) деятельность граждан:</w:t>
      </w:r>
    </w:p>
    <w:p w:rsidR="0064108C" w:rsidRPr="00474048" w:rsidRDefault="0064108C" w:rsidP="0064108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>- не проживание в жилом помещении более 6 месяцев;</w:t>
      </w:r>
    </w:p>
    <w:p w:rsidR="0064108C" w:rsidRPr="00474048" w:rsidRDefault="0064108C" w:rsidP="0064108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 xml:space="preserve">- наличие задолженности по ЖКУ более </w:t>
      </w:r>
      <w:r w:rsidR="0036749C" w:rsidRPr="00474048">
        <w:rPr>
          <w:rFonts w:ascii="Times New Roman" w:hAnsi="Times New Roman" w:cs="Times New Roman"/>
          <w:sz w:val="24"/>
          <w:szCs w:val="24"/>
        </w:rPr>
        <w:t>2</w:t>
      </w:r>
      <w:r w:rsidRPr="00474048">
        <w:rPr>
          <w:rFonts w:ascii="Times New Roman" w:hAnsi="Times New Roman" w:cs="Times New Roman"/>
          <w:sz w:val="24"/>
          <w:szCs w:val="24"/>
        </w:rPr>
        <w:t>5000 рублей;</w:t>
      </w:r>
    </w:p>
    <w:p w:rsidR="0064108C" w:rsidRPr="00474048" w:rsidRDefault="0064108C" w:rsidP="0064108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>- порча жилого помещения и оборудования, самовольная перепланировка, переустройство жилого помещения в многоквартирном доме без согласия собственника;</w:t>
      </w:r>
    </w:p>
    <w:p w:rsidR="0064108C" w:rsidRPr="00474048" w:rsidRDefault="0064108C" w:rsidP="0064108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>- поступление жалоб более 3 раз в год;</w:t>
      </w:r>
    </w:p>
    <w:p w:rsidR="00AF2E66" w:rsidRPr="00474048" w:rsidRDefault="0064108C" w:rsidP="00AF2E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 xml:space="preserve">- </w:t>
      </w:r>
      <w:r w:rsidR="00AF2E66" w:rsidRPr="00474048">
        <w:rPr>
          <w:rFonts w:ascii="Times New Roman" w:hAnsi="Times New Roman" w:cs="Times New Roman"/>
          <w:sz w:val="24"/>
          <w:szCs w:val="24"/>
        </w:rPr>
        <w:t>использование жилого помещения не по назначению;</w:t>
      </w:r>
    </w:p>
    <w:p w:rsidR="00AF2E66" w:rsidRPr="00474048" w:rsidRDefault="00AF2E66" w:rsidP="00AF2E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>- сдача в аренду жилого помещения без согласования с собственником.</w:t>
      </w:r>
    </w:p>
    <w:p w:rsidR="00AF2E66" w:rsidRPr="00C47CE8" w:rsidRDefault="00AF2E66" w:rsidP="00AF2E66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CE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4108C" w:rsidRPr="00C47CE8">
        <w:rPr>
          <w:rFonts w:ascii="Times New Roman" w:hAnsi="Times New Roman" w:cs="Times New Roman"/>
          <w:sz w:val="24"/>
          <w:szCs w:val="24"/>
        </w:rPr>
        <w:t xml:space="preserve">жилищные объекты характеризуются </w:t>
      </w:r>
      <w:r w:rsidR="0064108C" w:rsidRPr="00C47C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соответствием, установленным санитарным и техническим правилам и нормам, иным требованиям законодательства</w:t>
      </w:r>
      <w:r w:rsidRPr="00C47C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требуют капитального ремонта.</w:t>
      </w:r>
      <w:r w:rsidR="0036749C" w:rsidRPr="00C47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83D" w:rsidRPr="00474048" w:rsidRDefault="0078583D" w:rsidP="0078583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048">
        <w:rPr>
          <w:rFonts w:ascii="Times New Roman" w:hAnsi="Times New Roman" w:cs="Times New Roman"/>
          <w:b/>
          <w:sz w:val="24"/>
          <w:szCs w:val="24"/>
        </w:rPr>
        <w:t>3. К категории среднего риска относятся:</w:t>
      </w:r>
    </w:p>
    <w:p w:rsidR="0064108C" w:rsidRPr="00474048" w:rsidRDefault="0064108C" w:rsidP="0064108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>а) деятельность юридических лиц и (или) индивидуальных предпринимателей:</w:t>
      </w:r>
    </w:p>
    <w:p w:rsidR="0064108C" w:rsidRPr="00474048" w:rsidRDefault="0064108C" w:rsidP="0064108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 xml:space="preserve">- не исполнение обязанностей по содержанию и использованию муниципального жилищного фонда в течении </w:t>
      </w:r>
      <w:r w:rsidR="0036749C" w:rsidRPr="00474048">
        <w:rPr>
          <w:rFonts w:ascii="Times New Roman" w:hAnsi="Times New Roman" w:cs="Times New Roman"/>
          <w:sz w:val="24"/>
          <w:szCs w:val="24"/>
        </w:rPr>
        <w:t>3</w:t>
      </w:r>
      <w:r w:rsidRPr="00474048">
        <w:rPr>
          <w:rFonts w:ascii="Times New Roman" w:hAnsi="Times New Roman" w:cs="Times New Roman"/>
          <w:sz w:val="24"/>
          <w:szCs w:val="24"/>
        </w:rPr>
        <w:t xml:space="preserve"> месяцев;</w:t>
      </w:r>
    </w:p>
    <w:p w:rsidR="0064108C" w:rsidRPr="00474048" w:rsidRDefault="0064108C" w:rsidP="0064108C">
      <w:pPr>
        <w:ind w:firstLine="709"/>
        <w:contextualSpacing/>
        <w:jc w:val="both"/>
        <w:rPr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lastRenderedPageBreak/>
        <w:t xml:space="preserve">-   жилищные объекты характеризуются </w:t>
      </w:r>
      <w:r w:rsidRPr="00474048">
        <w:rPr>
          <w:color w:val="000000"/>
          <w:sz w:val="24"/>
          <w:szCs w:val="24"/>
          <w:lang w:eastAsia="ru-RU" w:bidi="ru-RU"/>
        </w:rPr>
        <w:t>не соответствием, установленным санитарным и техническим правилам и нормам, ин</w:t>
      </w:r>
      <w:r w:rsidR="0036749C" w:rsidRPr="00474048">
        <w:rPr>
          <w:color w:val="000000"/>
          <w:sz w:val="24"/>
          <w:szCs w:val="24"/>
          <w:lang w:eastAsia="ru-RU" w:bidi="ru-RU"/>
        </w:rPr>
        <w:t>ым требованиям законодательства требу</w:t>
      </w:r>
      <w:r w:rsidR="00AF2E66" w:rsidRPr="00474048">
        <w:rPr>
          <w:color w:val="000000"/>
          <w:sz w:val="24"/>
          <w:szCs w:val="24"/>
          <w:lang w:eastAsia="ru-RU" w:bidi="ru-RU"/>
        </w:rPr>
        <w:t>ют текущего ремонта.</w:t>
      </w:r>
    </w:p>
    <w:p w:rsidR="0064108C" w:rsidRPr="00474048" w:rsidRDefault="0064108C" w:rsidP="0064108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>б) деятельность граждан:</w:t>
      </w:r>
    </w:p>
    <w:p w:rsidR="0064108C" w:rsidRPr="00474048" w:rsidRDefault="0064108C" w:rsidP="0064108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 xml:space="preserve">- не проживание в жилом помещении более </w:t>
      </w:r>
      <w:r w:rsidR="0036749C" w:rsidRPr="00474048">
        <w:rPr>
          <w:rFonts w:ascii="Times New Roman" w:hAnsi="Times New Roman" w:cs="Times New Roman"/>
          <w:sz w:val="24"/>
          <w:szCs w:val="24"/>
        </w:rPr>
        <w:t>3</w:t>
      </w:r>
      <w:r w:rsidRPr="00474048">
        <w:rPr>
          <w:rFonts w:ascii="Times New Roman" w:hAnsi="Times New Roman" w:cs="Times New Roman"/>
          <w:sz w:val="24"/>
          <w:szCs w:val="24"/>
        </w:rPr>
        <w:t xml:space="preserve"> месяцев;</w:t>
      </w:r>
    </w:p>
    <w:p w:rsidR="0064108C" w:rsidRPr="00474048" w:rsidRDefault="0064108C" w:rsidP="0064108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 xml:space="preserve">- наличие задолженности по ЖКУ более </w:t>
      </w:r>
      <w:r w:rsidR="0036749C" w:rsidRPr="00474048">
        <w:rPr>
          <w:rFonts w:ascii="Times New Roman" w:hAnsi="Times New Roman" w:cs="Times New Roman"/>
          <w:sz w:val="24"/>
          <w:szCs w:val="24"/>
        </w:rPr>
        <w:t>1</w:t>
      </w:r>
      <w:r w:rsidRPr="00474048">
        <w:rPr>
          <w:rFonts w:ascii="Times New Roman" w:hAnsi="Times New Roman" w:cs="Times New Roman"/>
          <w:sz w:val="24"/>
          <w:szCs w:val="24"/>
        </w:rPr>
        <w:t>5000 рублей;</w:t>
      </w:r>
    </w:p>
    <w:p w:rsidR="0036749C" w:rsidRPr="00474048" w:rsidRDefault="0064108C" w:rsidP="0064108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 xml:space="preserve">- поступление жалоб более </w:t>
      </w:r>
      <w:r w:rsidR="0036749C" w:rsidRPr="00474048">
        <w:rPr>
          <w:rFonts w:ascii="Times New Roman" w:hAnsi="Times New Roman" w:cs="Times New Roman"/>
          <w:sz w:val="24"/>
          <w:szCs w:val="24"/>
        </w:rPr>
        <w:t>1</w:t>
      </w:r>
      <w:r w:rsidRPr="00474048">
        <w:rPr>
          <w:rFonts w:ascii="Times New Roman" w:hAnsi="Times New Roman" w:cs="Times New Roman"/>
          <w:sz w:val="24"/>
          <w:szCs w:val="24"/>
        </w:rPr>
        <w:t xml:space="preserve"> раз в год;</w:t>
      </w:r>
    </w:p>
    <w:p w:rsidR="0064108C" w:rsidRPr="00474048" w:rsidRDefault="0036749C" w:rsidP="0064108C">
      <w:pPr>
        <w:ind w:firstLine="709"/>
        <w:contextualSpacing/>
        <w:jc w:val="both"/>
        <w:rPr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>-</w:t>
      </w:r>
      <w:r w:rsidR="0064108C" w:rsidRPr="00474048">
        <w:rPr>
          <w:rFonts w:ascii="Times New Roman" w:hAnsi="Times New Roman" w:cs="Times New Roman"/>
          <w:sz w:val="24"/>
          <w:szCs w:val="24"/>
        </w:rPr>
        <w:t xml:space="preserve"> жилищные объекты характеризуются</w:t>
      </w:r>
      <w:r w:rsidRPr="00474048">
        <w:rPr>
          <w:rFonts w:ascii="Times New Roman" w:hAnsi="Times New Roman" w:cs="Times New Roman"/>
          <w:sz w:val="24"/>
          <w:szCs w:val="24"/>
        </w:rPr>
        <w:t xml:space="preserve"> неудовлетворительным состоянием, требуют </w:t>
      </w:r>
      <w:r w:rsidR="00AF2E66" w:rsidRPr="00474048">
        <w:rPr>
          <w:rFonts w:ascii="Times New Roman" w:hAnsi="Times New Roman" w:cs="Times New Roman"/>
          <w:sz w:val="24"/>
          <w:szCs w:val="24"/>
        </w:rPr>
        <w:t>текущего ремонта.</w:t>
      </w:r>
    </w:p>
    <w:p w:rsidR="00D614C3" w:rsidRPr="00474048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>4. К категории низкого риска относятся:</w:t>
      </w:r>
    </w:p>
    <w:p w:rsidR="00D614C3" w:rsidRPr="00474048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262D61" w:rsidRPr="00474048">
        <w:rPr>
          <w:rFonts w:ascii="Times New Roman" w:hAnsi="Times New Roman" w:cs="Times New Roman"/>
          <w:sz w:val="24"/>
          <w:szCs w:val="24"/>
        </w:rPr>
        <w:t>граждан</w:t>
      </w:r>
      <w:r w:rsidRPr="00474048">
        <w:rPr>
          <w:rFonts w:ascii="Times New Roman" w:hAnsi="Times New Roman" w:cs="Times New Roman"/>
          <w:sz w:val="24"/>
          <w:szCs w:val="24"/>
        </w:rPr>
        <w:t xml:space="preserve">, не предусмотренная </w:t>
      </w:r>
      <w:hyperlink w:anchor="P415" w:history="1">
        <w:r w:rsidRPr="00474048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47404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20" w:history="1">
        <w:r w:rsidRPr="00474048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74048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D614C3" w:rsidRPr="00474048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 xml:space="preserve">5. С учетом вероятности нарушения обязательных требований объекты </w:t>
      </w:r>
      <w:r w:rsidR="00D62B81" w:rsidRPr="0047404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64955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D62B81" w:rsidRPr="00474048">
        <w:rPr>
          <w:rFonts w:ascii="Times New Roman" w:hAnsi="Times New Roman" w:cs="Times New Roman"/>
          <w:sz w:val="24"/>
          <w:szCs w:val="24"/>
        </w:rPr>
        <w:t>контроля</w:t>
      </w:r>
      <w:r w:rsidRPr="00474048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hyperlink w:anchor="P424" w:history="1">
        <w:r w:rsidRPr="00474048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474048">
        <w:rPr>
          <w:rFonts w:ascii="Times New Roman" w:hAnsi="Times New Roman" w:cs="Times New Roman"/>
          <w:sz w:val="24"/>
          <w:szCs w:val="24"/>
        </w:rPr>
        <w:t xml:space="preserve"> настоящего документа и подлежащие отнесению к категории низкого риска, подлежат отнесению к категориям среднего риска (</w:t>
      </w:r>
      <w:hyperlink w:anchor="P415" w:history="1">
        <w:r w:rsidRPr="00474048">
          <w:rPr>
            <w:rFonts w:ascii="Times New Roman" w:hAnsi="Times New Roman" w:cs="Times New Roman"/>
            <w:sz w:val="24"/>
            <w:szCs w:val="24"/>
          </w:rPr>
          <w:t>пункт 2</w:t>
        </w:r>
      </w:hyperlink>
      <w:r w:rsidRPr="00474048">
        <w:rPr>
          <w:rFonts w:ascii="Times New Roman" w:hAnsi="Times New Roman" w:cs="Times New Roman"/>
          <w:sz w:val="24"/>
          <w:szCs w:val="24"/>
        </w:rPr>
        <w:t xml:space="preserve"> настоящего документа) или умеренного риска (</w:t>
      </w:r>
      <w:hyperlink w:anchor="P420" w:history="1">
        <w:r w:rsidRPr="00474048">
          <w:rPr>
            <w:rFonts w:ascii="Times New Roman" w:hAnsi="Times New Roman" w:cs="Times New Roman"/>
            <w:sz w:val="24"/>
            <w:szCs w:val="24"/>
          </w:rPr>
          <w:t>пункт 3</w:t>
        </w:r>
      </w:hyperlink>
      <w:r w:rsidRPr="00474048">
        <w:rPr>
          <w:rFonts w:ascii="Times New Roman" w:hAnsi="Times New Roman" w:cs="Times New Roman"/>
          <w:sz w:val="24"/>
          <w:szCs w:val="24"/>
        </w:rPr>
        <w:t xml:space="preserve"> настоящего документа) при наличии вступивших в законную силу в течение последних 3 лет на дату принятия (изменения) решения об отнесении объекта </w:t>
      </w:r>
      <w:r w:rsidR="00120199" w:rsidRPr="00474048">
        <w:rPr>
          <w:rFonts w:ascii="Times New Roman" w:hAnsi="Times New Roman" w:cs="Times New Roman"/>
          <w:sz w:val="24"/>
          <w:szCs w:val="24"/>
        </w:rPr>
        <w:t>муниципального контроля к категории риска двух</w:t>
      </w:r>
      <w:r w:rsidRPr="00474048">
        <w:rPr>
          <w:rFonts w:ascii="Times New Roman" w:hAnsi="Times New Roman" w:cs="Times New Roman"/>
          <w:sz w:val="24"/>
          <w:szCs w:val="24"/>
        </w:rPr>
        <w:t xml:space="preserve"> и более постановлений (решений) по делу об административном правонарушении с назначением административного наказания связанных с:</w:t>
      </w: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048">
        <w:rPr>
          <w:rFonts w:ascii="Times New Roman" w:hAnsi="Times New Roman" w:cs="Times New Roman"/>
          <w:sz w:val="24"/>
          <w:szCs w:val="24"/>
        </w:rPr>
        <w:t>а) нарушением</w:t>
      </w:r>
      <w:r w:rsidR="00DF1B1B" w:rsidRPr="00474048">
        <w:rPr>
          <w:rFonts w:ascii="Times New Roman" w:hAnsi="Times New Roman" w:cs="Times New Roman"/>
          <w:sz w:val="24"/>
          <w:szCs w:val="24"/>
        </w:rPr>
        <w:t xml:space="preserve"> правил пользования жилыми помещениями (нарушения санитарного содержания лифтов, придомовых территорий, лестничных клеток и других мест);    несоблюдении сроков заселения жилых домов и других жилищных помещений;    правил эксплуатации домов и иных жилых помещений;    порядка постановки на учет граждан, нуждающихся в улучшении жилищных условий, а также предоставления гражданам жилых помещений для проживания;   порчей жилых и придомовых помещений, а также оборудования и благоустройства;     самовольном переоборудовании и перепланировке жилых помещений; использования жилых помещений не по назначению</w:t>
      </w:r>
      <w:r w:rsidRPr="00474048">
        <w:rPr>
          <w:rFonts w:ascii="Times New Roman" w:hAnsi="Times New Roman" w:cs="Times New Roman"/>
          <w:sz w:val="24"/>
          <w:szCs w:val="24"/>
        </w:rPr>
        <w:t>, ответстве</w:t>
      </w:r>
      <w:r w:rsidR="00120199" w:rsidRPr="00474048">
        <w:rPr>
          <w:rFonts w:ascii="Times New Roman" w:hAnsi="Times New Roman" w:cs="Times New Roman"/>
          <w:sz w:val="24"/>
          <w:szCs w:val="24"/>
        </w:rPr>
        <w:t xml:space="preserve">нность за которое предусмотрена </w:t>
      </w:r>
      <w:r w:rsidR="00DF1B1B" w:rsidRPr="00474048">
        <w:rPr>
          <w:rFonts w:ascii="Times New Roman" w:hAnsi="Times New Roman" w:cs="Times New Roman"/>
          <w:sz w:val="24"/>
          <w:szCs w:val="24"/>
        </w:rPr>
        <w:t>статьями 7.21-7.23.2, 19.15.1-19.15.2</w:t>
      </w:r>
      <w:r w:rsidR="00120199" w:rsidRPr="00474048">
        <w:rPr>
          <w:rFonts w:ascii="Times New Roman" w:hAnsi="Times New Roman" w:cs="Times New Roman"/>
          <w:sz w:val="24"/>
          <w:szCs w:val="24"/>
        </w:rPr>
        <w:t xml:space="preserve"> </w:t>
      </w:r>
      <w:r w:rsidRPr="00474048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</w:t>
      </w:r>
      <w:bookmarkStart w:id="11" w:name="_GoBack"/>
      <w:bookmarkEnd w:id="11"/>
      <w:r w:rsidRPr="00474048">
        <w:rPr>
          <w:rFonts w:ascii="Times New Roman" w:hAnsi="Times New Roman" w:cs="Times New Roman"/>
          <w:sz w:val="24"/>
          <w:szCs w:val="24"/>
        </w:rPr>
        <w:t>административных правонарушениях;</w:t>
      </w:r>
    </w:p>
    <w:p w:rsidR="00904E98" w:rsidRPr="000C1647" w:rsidRDefault="00120199" w:rsidP="0012019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б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) воспрепятствованием законной деятельности должностного лица органа </w:t>
      </w:r>
      <w:r w:rsidR="00D62B81" w:rsidRPr="000C1647">
        <w:rPr>
          <w:rFonts w:ascii="Times New Roman" w:hAnsi="Times New Roman" w:cs="Times New Roman"/>
          <w:sz w:val="24"/>
          <w:szCs w:val="24"/>
        </w:rPr>
        <w:t>муниципального</w:t>
      </w:r>
      <w:r w:rsidR="00564955">
        <w:rPr>
          <w:rFonts w:ascii="Times New Roman" w:hAnsi="Times New Roman" w:cs="Times New Roman"/>
          <w:sz w:val="24"/>
          <w:szCs w:val="24"/>
        </w:rPr>
        <w:t xml:space="preserve"> жилищного </w:t>
      </w:r>
      <w:r w:rsidR="00D62B81" w:rsidRPr="000C1647">
        <w:rPr>
          <w:rFonts w:ascii="Times New Roman" w:hAnsi="Times New Roman" w:cs="Times New Roman"/>
          <w:sz w:val="24"/>
          <w:szCs w:val="24"/>
        </w:rPr>
        <w:t>контроля</w:t>
      </w:r>
      <w:r w:rsidRPr="000C1647">
        <w:rPr>
          <w:rFonts w:ascii="Times New Roman" w:hAnsi="Times New Roman" w:cs="Times New Roman"/>
          <w:sz w:val="24"/>
          <w:szCs w:val="24"/>
        </w:rPr>
        <w:t xml:space="preserve"> 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по проведению проверок или уклонением от таких проверок, ответственность за которые предусмотрена </w:t>
      </w:r>
      <w:hyperlink r:id="rId22" w:history="1">
        <w:r w:rsidR="00D614C3" w:rsidRPr="000C1647">
          <w:rPr>
            <w:rFonts w:ascii="Times New Roman" w:hAnsi="Times New Roman" w:cs="Times New Roman"/>
            <w:sz w:val="24"/>
            <w:szCs w:val="24"/>
          </w:rPr>
          <w:t>статьей 19.4.1</w:t>
        </w:r>
      </w:hyperlink>
      <w:r w:rsidR="00D614C3" w:rsidRPr="000C164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</w:t>
      </w:r>
      <w:r w:rsidR="00904E98" w:rsidRPr="000C1647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 правонарушениях</w:t>
      </w:r>
      <w:r w:rsidRPr="000C1647">
        <w:rPr>
          <w:rFonts w:ascii="Times New Roman" w:hAnsi="Times New Roman" w:cs="Times New Roman"/>
          <w:sz w:val="24"/>
          <w:szCs w:val="24"/>
        </w:rPr>
        <w:t>;</w:t>
      </w:r>
    </w:p>
    <w:p w:rsidR="00D614C3" w:rsidRPr="000C1647" w:rsidRDefault="00120199" w:rsidP="0012019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в</w:t>
      </w:r>
      <w:r w:rsidR="00D614C3" w:rsidRPr="000C1647">
        <w:rPr>
          <w:rFonts w:ascii="Times New Roman" w:hAnsi="Times New Roman" w:cs="Times New Roman"/>
          <w:sz w:val="24"/>
          <w:szCs w:val="24"/>
        </w:rPr>
        <w:t>) невыполнением в срок законного предписания</w:t>
      </w:r>
      <w:r w:rsidR="00DF1B1B" w:rsidRPr="000C164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DF1B1B" w:rsidRPr="000C1647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="00DF1B1B" w:rsidRPr="000C164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C1647">
        <w:rPr>
          <w:rFonts w:ascii="Times New Roman" w:hAnsi="Times New Roman" w:cs="Times New Roman"/>
          <w:sz w:val="24"/>
          <w:szCs w:val="24"/>
        </w:rPr>
        <w:t xml:space="preserve">, </w:t>
      </w:r>
      <w:r w:rsidR="00D614C3" w:rsidRPr="000C1647">
        <w:rPr>
          <w:rFonts w:ascii="Times New Roman" w:hAnsi="Times New Roman" w:cs="Times New Roman"/>
          <w:sz w:val="24"/>
          <w:szCs w:val="24"/>
        </w:rPr>
        <w:t xml:space="preserve">ответственность за которое предусмотрена </w:t>
      </w:r>
      <w:hyperlink r:id="rId23" w:history="1">
        <w:r w:rsidR="00D614C3" w:rsidRPr="000C1647">
          <w:rPr>
            <w:rFonts w:ascii="Times New Roman" w:hAnsi="Times New Roman" w:cs="Times New Roman"/>
            <w:sz w:val="24"/>
            <w:szCs w:val="24"/>
          </w:rPr>
          <w:t>статьей 19.5</w:t>
        </w:r>
      </w:hyperlink>
      <w:r w:rsidR="00D614C3" w:rsidRPr="000C164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</w:t>
      </w:r>
      <w:r w:rsidRPr="000C1647">
        <w:rPr>
          <w:rFonts w:ascii="Times New Roman" w:hAnsi="Times New Roman" w:cs="Times New Roman"/>
          <w:sz w:val="24"/>
          <w:szCs w:val="24"/>
        </w:rPr>
        <w:t>министративных правонарушениях;</w:t>
      </w:r>
    </w:p>
    <w:p w:rsidR="00120199" w:rsidRPr="000C1647" w:rsidRDefault="00120199" w:rsidP="0012019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47">
        <w:rPr>
          <w:rFonts w:ascii="Times New Roman" w:hAnsi="Times New Roman" w:cs="Times New Roman"/>
          <w:sz w:val="24"/>
          <w:szCs w:val="24"/>
        </w:rPr>
        <w:t>г) иные.</w:t>
      </w:r>
    </w:p>
    <w:p w:rsidR="00B4170F" w:rsidRPr="000C1647" w:rsidRDefault="00B4170F" w:rsidP="0012019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14C3" w:rsidRPr="000C164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5AD" w:rsidRPr="000C1647" w:rsidRDefault="00A105AD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5AD" w:rsidRPr="000C1647" w:rsidRDefault="00A105AD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5AD" w:rsidRPr="000C1647" w:rsidRDefault="00A105AD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135" w:rsidRPr="000C1647" w:rsidRDefault="00967135" w:rsidP="00967135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967135" w:rsidRPr="000C1647" w:rsidSect="00C47C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830"/>
    <w:multiLevelType w:val="multilevel"/>
    <w:tmpl w:val="52003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F6FB3"/>
    <w:multiLevelType w:val="multilevel"/>
    <w:tmpl w:val="D60C3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031555"/>
    <w:multiLevelType w:val="multilevel"/>
    <w:tmpl w:val="224C309E"/>
    <w:lvl w:ilvl="0">
      <w:start w:val="4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B359F4"/>
    <w:multiLevelType w:val="hybridMultilevel"/>
    <w:tmpl w:val="81DC4298"/>
    <w:lvl w:ilvl="0" w:tplc="7DD84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703960"/>
    <w:multiLevelType w:val="multilevel"/>
    <w:tmpl w:val="BBFC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767F02"/>
    <w:multiLevelType w:val="hybridMultilevel"/>
    <w:tmpl w:val="162AC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0F3E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251"/>
    <w:rsid w:val="00073347"/>
    <w:rsid w:val="000765CA"/>
    <w:rsid w:val="00076D3A"/>
    <w:rsid w:val="00080837"/>
    <w:rsid w:val="00085C64"/>
    <w:rsid w:val="00097CCD"/>
    <w:rsid w:val="000A154F"/>
    <w:rsid w:val="000A54D2"/>
    <w:rsid w:val="000A7074"/>
    <w:rsid w:val="000A7A42"/>
    <w:rsid w:val="000B388C"/>
    <w:rsid w:val="000B4BBA"/>
    <w:rsid w:val="000C1647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1CE"/>
    <w:rsid w:val="001444CD"/>
    <w:rsid w:val="00156011"/>
    <w:rsid w:val="00160D4C"/>
    <w:rsid w:val="0016107D"/>
    <w:rsid w:val="00162562"/>
    <w:rsid w:val="00165F1B"/>
    <w:rsid w:val="001670C5"/>
    <w:rsid w:val="00170BEE"/>
    <w:rsid w:val="00171BD4"/>
    <w:rsid w:val="001753C4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1E33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0508"/>
    <w:rsid w:val="002376EA"/>
    <w:rsid w:val="002416B3"/>
    <w:rsid w:val="0024280D"/>
    <w:rsid w:val="00243AA5"/>
    <w:rsid w:val="00262D61"/>
    <w:rsid w:val="0026474A"/>
    <w:rsid w:val="002650E7"/>
    <w:rsid w:val="0026798D"/>
    <w:rsid w:val="00271352"/>
    <w:rsid w:val="00271B32"/>
    <w:rsid w:val="00271D37"/>
    <w:rsid w:val="00272DDF"/>
    <w:rsid w:val="00273CB8"/>
    <w:rsid w:val="00274B5E"/>
    <w:rsid w:val="00280E8A"/>
    <w:rsid w:val="0028216D"/>
    <w:rsid w:val="00282B35"/>
    <w:rsid w:val="00282C7E"/>
    <w:rsid w:val="002852FD"/>
    <w:rsid w:val="00286A89"/>
    <w:rsid w:val="00297268"/>
    <w:rsid w:val="002B20CE"/>
    <w:rsid w:val="002C1B78"/>
    <w:rsid w:val="002C4D14"/>
    <w:rsid w:val="002D6F0B"/>
    <w:rsid w:val="002E3C00"/>
    <w:rsid w:val="002E4D49"/>
    <w:rsid w:val="002F4775"/>
    <w:rsid w:val="002F4F39"/>
    <w:rsid w:val="002F53BD"/>
    <w:rsid w:val="002F596E"/>
    <w:rsid w:val="003020FF"/>
    <w:rsid w:val="00306DC3"/>
    <w:rsid w:val="003148C8"/>
    <w:rsid w:val="00316A55"/>
    <w:rsid w:val="003202CC"/>
    <w:rsid w:val="00322CA8"/>
    <w:rsid w:val="00324771"/>
    <w:rsid w:val="0033534E"/>
    <w:rsid w:val="00336BF8"/>
    <w:rsid w:val="003423EA"/>
    <w:rsid w:val="00350AA7"/>
    <w:rsid w:val="00351E09"/>
    <w:rsid w:val="00352E5F"/>
    <w:rsid w:val="00356848"/>
    <w:rsid w:val="003575AE"/>
    <w:rsid w:val="00361B7D"/>
    <w:rsid w:val="003621DE"/>
    <w:rsid w:val="003654DC"/>
    <w:rsid w:val="0036712F"/>
    <w:rsid w:val="0036749C"/>
    <w:rsid w:val="00374918"/>
    <w:rsid w:val="00377AC6"/>
    <w:rsid w:val="00382C7B"/>
    <w:rsid w:val="00383E8A"/>
    <w:rsid w:val="003866ED"/>
    <w:rsid w:val="00387F63"/>
    <w:rsid w:val="003972B1"/>
    <w:rsid w:val="003975B6"/>
    <w:rsid w:val="003A06C1"/>
    <w:rsid w:val="003A23D9"/>
    <w:rsid w:val="003B257C"/>
    <w:rsid w:val="003B3F34"/>
    <w:rsid w:val="003B5683"/>
    <w:rsid w:val="003B735D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25013"/>
    <w:rsid w:val="004332BB"/>
    <w:rsid w:val="00433C62"/>
    <w:rsid w:val="004353DD"/>
    <w:rsid w:val="0043695E"/>
    <w:rsid w:val="00437755"/>
    <w:rsid w:val="0045262A"/>
    <w:rsid w:val="00461E5B"/>
    <w:rsid w:val="004641BA"/>
    <w:rsid w:val="00472D8F"/>
    <w:rsid w:val="00474048"/>
    <w:rsid w:val="004747CF"/>
    <w:rsid w:val="00477D82"/>
    <w:rsid w:val="0048180F"/>
    <w:rsid w:val="00482E8C"/>
    <w:rsid w:val="004859D2"/>
    <w:rsid w:val="00487DEF"/>
    <w:rsid w:val="004962F3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E2EEB"/>
    <w:rsid w:val="005005C5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469E6"/>
    <w:rsid w:val="005558FF"/>
    <w:rsid w:val="00555F79"/>
    <w:rsid w:val="00561C8A"/>
    <w:rsid w:val="00561E94"/>
    <w:rsid w:val="005620C9"/>
    <w:rsid w:val="00564955"/>
    <w:rsid w:val="00566C7E"/>
    <w:rsid w:val="00572FC4"/>
    <w:rsid w:val="00574562"/>
    <w:rsid w:val="00574AAA"/>
    <w:rsid w:val="00576425"/>
    <w:rsid w:val="00583253"/>
    <w:rsid w:val="005846EB"/>
    <w:rsid w:val="005858E4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396"/>
    <w:rsid w:val="00601A4F"/>
    <w:rsid w:val="006021A2"/>
    <w:rsid w:val="006064D8"/>
    <w:rsid w:val="0061135B"/>
    <w:rsid w:val="00614602"/>
    <w:rsid w:val="00615712"/>
    <w:rsid w:val="00623314"/>
    <w:rsid w:val="00623760"/>
    <w:rsid w:val="006257E2"/>
    <w:rsid w:val="00633DB4"/>
    <w:rsid w:val="006367F9"/>
    <w:rsid w:val="0064108C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381A"/>
    <w:rsid w:val="00685712"/>
    <w:rsid w:val="00692F38"/>
    <w:rsid w:val="006940F9"/>
    <w:rsid w:val="006A3905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F09E4"/>
    <w:rsid w:val="006F1E19"/>
    <w:rsid w:val="006F388E"/>
    <w:rsid w:val="0070480F"/>
    <w:rsid w:val="007122F7"/>
    <w:rsid w:val="0071313E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8583D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3E42"/>
    <w:rsid w:val="00820C69"/>
    <w:rsid w:val="00824BE3"/>
    <w:rsid w:val="00826131"/>
    <w:rsid w:val="00832BFE"/>
    <w:rsid w:val="0084138E"/>
    <w:rsid w:val="008470C8"/>
    <w:rsid w:val="008520BC"/>
    <w:rsid w:val="008576F5"/>
    <w:rsid w:val="00857FBA"/>
    <w:rsid w:val="008701D8"/>
    <w:rsid w:val="00872DB6"/>
    <w:rsid w:val="00872F10"/>
    <w:rsid w:val="008774F2"/>
    <w:rsid w:val="00877975"/>
    <w:rsid w:val="008919A3"/>
    <w:rsid w:val="0089239E"/>
    <w:rsid w:val="00895FCE"/>
    <w:rsid w:val="008A5BA4"/>
    <w:rsid w:val="008B2924"/>
    <w:rsid w:val="008C0ADF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03AA2"/>
    <w:rsid w:val="00904E98"/>
    <w:rsid w:val="00910773"/>
    <w:rsid w:val="00916638"/>
    <w:rsid w:val="0092363D"/>
    <w:rsid w:val="00924F9E"/>
    <w:rsid w:val="009250A7"/>
    <w:rsid w:val="00937126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135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4C78"/>
    <w:rsid w:val="009A5859"/>
    <w:rsid w:val="009D12D4"/>
    <w:rsid w:val="009D356D"/>
    <w:rsid w:val="009D54B0"/>
    <w:rsid w:val="009D6E77"/>
    <w:rsid w:val="009F3713"/>
    <w:rsid w:val="009F3849"/>
    <w:rsid w:val="009F5172"/>
    <w:rsid w:val="00A01E3C"/>
    <w:rsid w:val="00A105AD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0899"/>
    <w:rsid w:val="00A46DE6"/>
    <w:rsid w:val="00A52FE0"/>
    <w:rsid w:val="00A537B4"/>
    <w:rsid w:val="00A539DE"/>
    <w:rsid w:val="00A63931"/>
    <w:rsid w:val="00A6489B"/>
    <w:rsid w:val="00A66C87"/>
    <w:rsid w:val="00A66F95"/>
    <w:rsid w:val="00A706AB"/>
    <w:rsid w:val="00A7198F"/>
    <w:rsid w:val="00A7701C"/>
    <w:rsid w:val="00A778EF"/>
    <w:rsid w:val="00A8690E"/>
    <w:rsid w:val="00A95687"/>
    <w:rsid w:val="00AA1E59"/>
    <w:rsid w:val="00AA4E59"/>
    <w:rsid w:val="00AA664A"/>
    <w:rsid w:val="00AA6E39"/>
    <w:rsid w:val="00AC395B"/>
    <w:rsid w:val="00AC70C4"/>
    <w:rsid w:val="00AE2EA8"/>
    <w:rsid w:val="00AE3940"/>
    <w:rsid w:val="00AE49E2"/>
    <w:rsid w:val="00AF0EAB"/>
    <w:rsid w:val="00AF2E66"/>
    <w:rsid w:val="00AF304B"/>
    <w:rsid w:val="00AF6379"/>
    <w:rsid w:val="00B0278E"/>
    <w:rsid w:val="00B076D4"/>
    <w:rsid w:val="00B13CFE"/>
    <w:rsid w:val="00B13E48"/>
    <w:rsid w:val="00B1573F"/>
    <w:rsid w:val="00B164AF"/>
    <w:rsid w:val="00B20313"/>
    <w:rsid w:val="00B22753"/>
    <w:rsid w:val="00B231EA"/>
    <w:rsid w:val="00B2692E"/>
    <w:rsid w:val="00B307C9"/>
    <w:rsid w:val="00B31DA3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68C9"/>
    <w:rsid w:val="00B66DA6"/>
    <w:rsid w:val="00B67577"/>
    <w:rsid w:val="00B70297"/>
    <w:rsid w:val="00B705E2"/>
    <w:rsid w:val="00B734AE"/>
    <w:rsid w:val="00B734DC"/>
    <w:rsid w:val="00B8064C"/>
    <w:rsid w:val="00B82AD9"/>
    <w:rsid w:val="00B90B6F"/>
    <w:rsid w:val="00B94E0A"/>
    <w:rsid w:val="00B96C09"/>
    <w:rsid w:val="00BA2ED2"/>
    <w:rsid w:val="00BA7465"/>
    <w:rsid w:val="00BB2DF4"/>
    <w:rsid w:val="00BC570D"/>
    <w:rsid w:val="00BC623C"/>
    <w:rsid w:val="00BC7D8E"/>
    <w:rsid w:val="00BD3409"/>
    <w:rsid w:val="00BE083C"/>
    <w:rsid w:val="00BE7DA6"/>
    <w:rsid w:val="00BF7A8D"/>
    <w:rsid w:val="00BF7F38"/>
    <w:rsid w:val="00C063E9"/>
    <w:rsid w:val="00C171F5"/>
    <w:rsid w:val="00C22CE0"/>
    <w:rsid w:val="00C26595"/>
    <w:rsid w:val="00C27056"/>
    <w:rsid w:val="00C31B12"/>
    <w:rsid w:val="00C338DB"/>
    <w:rsid w:val="00C33B01"/>
    <w:rsid w:val="00C36C09"/>
    <w:rsid w:val="00C375CD"/>
    <w:rsid w:val="00C404CE"/>
    <w:rsid w:val="00C414DF"/>
    <w:rsid w:val="00C41876"/>
    <w:rsid w:val="00C44B1A"/>
    <w:rsid w:val="00C46C5B"/>
    <w:rsid w:val="00C47CE8"/>
    <w:rsid w:val="00C50444"/>
    <w:rsid w:val="00C55539"/>
    <w:rsid w:val="00C6540B"/>
    <w:rsid w:val="00C66DF9"/>
    <w:rsid w:val="00C676F6"/>
    <w:rsid w:val="00C67F78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A1406"/>
    <w:rsid w:val="00CB07F0"/>
    <w:rsid w:val="00CB15D7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71427"/>
    <w:rsid w:val="00D71EF8"/>
    <w:rsid w:val="00D826B8"/>
    <w:rsid w:val="00D83860"/>
    <w:rsid w:val="00D83B3F"/>
    <w:rsid w:val="00D877F7"/>
    <w:rsid w:val="00D90081"/>
    <w:rsid w:val="00D94B03"/>
    <w:rsid w:val="00D971A6"/>
    <w:rsid w:val="00DA4A7E"/>
    <w:rsid w:val="00DA5ED7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1B1B"/>
    <w:rsid w:val="00DF33E4"/>
    <w:rsid w:val="00DF720B"/>
    <w:rsid w:val="00DF79DC"/>
    <w:rsid w:val="00E06BE0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83A4F"/>
    <w:rsid w:val="00E86B73"/>
    <w:rsid w:val="00E92103"/>
    <w:rsid w:val="00E960B7"/>
    <w:rsid w:val="00EA44C0"/>
    <w:rsid w:val="00EA5EA6"/>
    <w:rsid w:val="00EA6988"/>
    <w:rsid w:val="00EB1019"/>
    <w:rsid w:val="00EB1578"/>
    <w:rsid w:val="00EB3919"/>
    <w:rsid w:val="00EC7EEE"/>
    <w:rsid w:val="00ED3351"/>
    <w:rsid w:val="00ED7244"/>
    <w:rsid w:val="00EE28DF"/>
    <w:rsid w:val="00EE5E58"/>
    <w:rsid w:val="00EF715D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7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C1C80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DB4D"/>
  <w15:chartTrackingRefBased/>
  <w15:docId w15:val="{954EDF96-F475-4E19-82C3-2811FB7D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Hyperlink"/>
    <w:basedOn w:val="a0"/>
    <w:uiPriority w:val="99"/>
    <w:unhideWhenUsed/>
    <w:rsid w:val="0068381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5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50A7"/>
    <w:rPr>
      <w:rFonts w:ascii="Segoe UI" w:hAnsi="Segoe UI" w:cs="Segoe UI"/>
      <w:sz w:val="18"/>
      <w:szCs w:val="18"/>
    </w:rPr>
  </w:style>
  <w:style w:type="paragraph" w:customStyle="1" w:styleId="pc">
    <w:name w:val="pc"/>
    <w:basedOn w:val="a"/>
    <w:rsid w:val="00B3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EC7EEE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EC7EE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EC7EE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C7EEE"/>
    <w:pPr>
      <w:widowControl w:val="0"/>
      <w:spacing w:after="0" w:line="240" w:lineRule="auto"/>
      <w:ind w:firstLine="5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Другое_"/>
    <w:basedOn w:val="a0"/>
    <w:link w:val="ab"/>
    <w:rsid w:val="00C27056"/>
    <w:rPr>
      <w:rFonts w:ascii="Arial" w:eastAsia="Arial" w:hAnsi="Arial" w:cs="Arial"/>
      <w:sz w:val="20"/>
      <w:szCs w:val="20"/>
    </w:rPr>
  </w:style>
  <w:style w:type="paragraph" w:customStyle="1" w:styleId="ab">
    <w:name w:val="Другое"/>
    <w:basedOn w:val="a"/>
    <w:link w:val="aa"/>
    <w:rsid w:val="00C27056"/>
    <w:pPr>
      <w:widowControl w:val="0"/>
      <w:spacing w:after="0" w:line="276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mailto:%20podgorns@tomsk.gov,ru" TargetMode="External"/><Relationship Id="rId18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7" Type="http://schemas.openxmlformats.org/officeDocument/2006/relationships/hyperlink" Target="http://docs.cntd.ru/document/3711344" TargetMode="External"/><Relationship Id="rId12" Type="http://schemas.openxmlformats.org/officeDocument/2006/relationships/hyperlink" Target="mailto:%20podgorns@tomsk.gov,ru" TargetMode="External"/><Relationship Id="rId17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0" Type="http://schemas.openxmlformats.org/officeDocument/2006/relationships/hyperlink" Target="consultantplus://offline/ref=1D4E32A31A176726FF77A9EFC32AC1AADF1A11E10915B9C2EAEB08B6420BA89D40859BD429157DACE57252E5F3UAyE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65415215" TargetMode="External"/><Relationship Id="rId11" Type="http://schemas.openxmlformats.org/officeDocument/2006/relationships/hyperlink" Target="mailto:podgorns@tomsk.gov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23" Type="http://schemas.openxmlformats.org/officeDocument/2006/relationships/hyperlink" Target="consultantplus://offline/ref=1D4E32A31A176726FF77A9EFC32AC1AADF181EEE0811B9C2EAEB08B6420BA89D5285C3DE20196BA7B53D14B0FCAF8FDC49C19012E0D7U1y1H" TargetMode="Externa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1D4E32A31A176726FF77A9EFC32AC1AADF181AE00D12B9C2EAEB08B6420BA89D5285C3D8291063ADE06704B4B5FA87C24CDB8E14FED710BCUBy5H" TargetMode="External"/><Relationship Id="rId22" Type="http://schemas.openxmlformats.org/officeDocument/2006/relationships/hyperlink" Target="consultantplus://offline/ref=1D4E32A31A176726FF77A9EFC32AC1AADF181EEE0811B9C2EAEB08B6420BA89D5285C3DE201965A7B53D14B0FCAF8FDC49C19012E0D7U1y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C81AC-2458-4103-B96E-65F15460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14</Pages>
  <Words>6572</Words>
  <Characters>37467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Лаврова</cp:lastModifiedBy>
  <cp:revision>36</cp:revision>
  <cp:lastPrinted>2021-06-28T08:50:00Z</cp:lastPrinted>
  <dcterms:created xsi:type="dcterms:W3CDTF">2021-06-08T07:35:00Z</dcterms:created>
  <dcterms:modified xsi:type="dcterms:W3CDTF">2021-06-28T08:52:00Z</dcterms:modified>
</cp:coreProperties>
</file>