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8B7DE" w14:textId="6797ED73" w:rsidR="00CA4285" w:rsidRPr="004019A2" w:rsidRDefault="00CA4285" w:rsidP="003100F0">
      <w:pPr>
        <w:ind w:firstLine="709"/>
        <w:jc w:val="center"/>
        <w:rPr>
          <w:b/>
          <w:bCs/>
          <w:sz w:val="28"/>
          <w:szCs w:val="28"/>
        </w:rPr>
      </w:pPr>
      <w:r w:rsidRPr="004019A2">
        <w:rPr>
          <w:b/>
          <w:bCs/>
          <w:sz w:val="28"/>
          <w:szCs w:val="28"/>
        </w:rPr>
        <w:t>Администрация Подгорнского сельского поселения</w:t>
      </w:r>
    </w:p>
    <w:p w14:paraId="4420DF24" w14:textId="77777777" w:rsidR="00CA4285" w:rsidRDefault="00CA4285" w:rsidP="003100F0">
      <w:pPr>
        <w:ind w:firstLine="709"/>
        <w:jc w:val="center"/>
        <w:rPr>
          <w:b/>
          <w:bCs/>
          <w:szCs w:val="24"/>
        </w:rPr>
      </w:pPr>
    </w:p>
    <w:p w14:paraId="2D3FA446" w14:textId="3D355689" w:rsidR="003100F0" w:rsidRPr="00CA4285" w:rsidRDefault="003100F0" w:rsidP="003100F0">
      <w:pPr>
        <w:ind w:firstLine="709"/>
        <w:jc w:val="center"/>
        <w:rPr>
          <w:b/>
          <w:bCs/>
          <w:sz w:val="28"/>
          <w:szCs w:val="28"/>
        </w:rPr>
      </w:pPr>
      <w:r w:rsidRPr="00CA4285">
        <w:rPr>
          <w:b/>
          <w:bCs/>
          <w:sz w:val="28"/>
          <w:szCs w:val="28"/>
        </w:rPr>
        <w:t>Протокол</w:t>
      </w:r>
      <w:r w:rsidR="004019A2">
        <w:rPr>
          <w:b/>
          <w:bCs/>
          <w:sz w:val="28"/>
          <w:szCs w:val="28"/>
        </w:rPr>
        <w:t xml:space="preserve"> №</w:t>
      </w:r>
      <w:r w:rsidR="003220AD">
        <w:rPr>
          <w:b/>
          <w:bCs/>
          <w:sz w:val="28"/>
          <w:szCs w:val="28"/>
        </w:rPr>
        <w:t xml:space="preserve"> </w:t>
      </w:r>
      <w:r w:rsidR="00B97BE4">
        <w:rPr>
          <w:b/>
          <w:bCs/>
          <w:sz w:val="28"/>
          <w:szCs w:val="28"/>
        </w:rPr>
        <w:t>4</w:t>
      </w:r>
      <w:bookmarkStart w:id="0" w:name="_GoBack"/>
      <w:bookmarkEnd w:id="0"/>
    </w:p>
    <w:p w14:paraId="47FAAE13" w14:textId="4C880E79" w:rsidR="003100F0" w:rsidRPr="00646ABF" w:rsidRDefault="003100F0" w:rsidP="00646ABF">
      <w:pPr>
        <w:ind w:firstLine="709"/>
        <w:jc w:val="center"/>
        <w:rPr>
          <w:b/>
          <w:sz w:val="20"/>
          <w:lang w:eastAsia="en-US"/>
        </w:rPr>
      </w:pPr>
      <w:r w:rsidRPr="00646ABF">
        <w:rPr>
          <w:b/>
          <w:bCs/>
          <w:szCs w:val="24"/>
        </w:rPr>
        <w:t>публичных слушаний по проекту</w:t>
      </w:r>
      <w:r w:rsidR="00646ABF" w:rsidRPr="00646ABF">
        <w:rPr>
          <w:b/>
          <w:bCs/>
          <w:szCs w:val="24"/>
        </w:rPr>
        <w:t xml:space="preserve"> решения </w:t>
      </w:r>
      <w:r w:rsidR="00284DDE">
        <w:rPr>
          <w:b/>
          <w:bCs/>
          <w:szCs w:val="24"/>
        </w:rPr>
        <w:t>С</w:t>
      </w:r>
      <w:r w:rsidR="00646ABF" w:rsidRPr="00646ABF">
        <w:rPr>
          <w:b/>
          <w:bCs/>
          <w:szCs w:val="24"/>
        </w:rPr>
        <w:t>овета Подгорнского сельского поселения «</w:t>
      </w:r>
      <w:r w:rsidR="00CA3E94">
        <w:rPr>
          <w:b/>
          <w:bCs/>
          <w:szCs w:val="24"/>
        </w:rPr>
        <w:t>О внесении изменений в решение Совета Подгорнское сельского поселения</w:t>
      </w:r>
      <w:r w:rsidR="007475D3">
        <w:rPr>
          <w:b/>
          <w:bCs/>
          <w:szCs w:val="24"/>
        </w:rPr>
        <w:br/>
      </w:r>
      <w:r w:rsidR="00CA3E94">
        <w:rPr>
          <w:b/>
          <w:bCs/>
          <w:szCs w:val="24"/>
        </w:rPr>
        <w:t xml:space="preserve">от 26.12.2012 № 46 «Об утверждении Генерального плана муниципального образования </w:t>
      </w:r>
      <w:r w:rsidR="00646ABF" w:rsidRPr="00646ABF">
        <w:rPr>
          <w:b/>
          <w:bCs/>
          <w:szCs w:val="24"/>
        </w:rPr>
        <w:t>«Подгорнское сельское поселение»</w:t>
      </w:r>
      <w:r w:rsidRPr="00646ABF">
        <w:rPr>
          <w:b/>
          <w:bCs/>
          <w:szCs w:val="24"/>
        </w:rPr>
        <w:t xml:space="preserve"> </w:t>
      </w:r>
    </w:p>
    <w:p w14:paraId="76F4F27B" w14:textId="77777777" w:rsidR="003100F0" w:rsidRPr="00646ABF" w:rsidRDefault="003100F0" w:rsidP="003100F0">
      <w:pPr>
        <w:pStyle w:val="a3"/>
        <w:suppressAutoHyphens w:val="0"/>
        <w:spacing w:after="0" w:line="252" w:lineRule="auto"/>
        <w:ind w:left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5436F1F5" w14:textId="7AE55E7B" w:rsidR="004019A2" w:rsidRDefault="00BE19BE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д. Кирпичное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="004019A2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</w:t>
      </w:r>
      <w:r w:rsidR="00EE350E">
        <w:rPr>
          <w:rFonts w:ascii="Times New Roman" w:hAnsi="Times New Roman"/>
          <w:sz w:val="24"/>
          <w:szCs w:val="24"/>
          <w:lang w:eastAsia="en-US"/>
        </w:rPr>
        <w:t>0</w:t>
      </w:r>
      <w:r>
        <w:rPr>
          <w:rFonts w:ascii="Times New Roman" w:hAnsi="Times New Roman"/>
          <w:sz w:val="24"/>
          <w:szCs w:val="24"/>
          <w:lang w:eastAsia="en-US"/>
        </w:rPr>
        <w:t>7</w:t>
      </w:r>
      <w:r w:rsidR="00646ABF">
        <w:rPr>
          <w:rFonts w:ascii="Times New Roman" w:hAnsi="Times New Roman"/>
          <w:sz w:val="24"/>
          <w:szCs w:val="24"/>
          <w:lang w:eastAsia="en-US"/>
        </w:rPr>
        <w:t>.0</w:t>
      </w:r>
      <w:r w:rsidR="00EE350E">
        <w:rPr>
          <w:rFonts w:ascii="Times New Roman" w:hAnsi="Times New Roman"/>
          <w:sz w:val="24"/>
          <w:szCs w:val="24"/>
          <w:lang w:eastAsia="en-US"/>
        </w:rPr>
        <w:t>6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  <w:r w:rsidR="003100F0">
        <w:rPr>
          <w:rFonts w:ascii="Times New Roman" w:hAnsi="Times New Roman"/>
          <w:sz w:val="24"/>
          <w:szCs w:val="24"/>
          <w:lang w:eastAsia="en-US"/>
        </w:rPr>
        <w:t>20</w:t>
      </w:r>
      <w:r w:rsidR="00646ABF">
        <w:rPr>
          <w:rFonts w:ascii="Times New Roman" w:hAnsi="Times New Roman"/>
          <w:sz w:val="24"/>
          <w:szCs w:val="24"/>
          <w:lang w:eastAsia="en-US"/>
        </w:rPr>
        <w:t>2</w:t>
      </w:r>
      <w:r w:rsidR="006E21B0">
        <w:rPr>
          <w:rFonts w:ascii="Times New Roman" w:hAnsi="Times New Roman"/>
          <w:sz w:val="24"/>
          <w:szCs w:val="24"/>
          <w:lang w:eastAsia="en-US"/>
        </w:rPr>
        <w:t>2</w:t>
      </w:r>
    </w:p>
    <w:p w14:paraId="2E0741E2" w14:textId="17EBC8E2" w:rsidR="003100F0" w:rsidRDefault="004019A2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1</w:t>
      </w:r>
      <w:r w:rsidR="00BE19BE">
        <w:rPr>
          <w:rFonts w:ascii="Times New Roman" w:hAnsi="Times New Roman"/>
          <w:sz w:val="24"/>
          <w:szCs w:val="24"/>
          <w:lang w:eastAsia="en-US"/>
        </w:rPr>
        <w:t>1</w:t>
      </w:r>
      <w:r w:rsidR="00646ABF">
        <w:rPr>
          <w:rFonts w:ascii="Times New Roman" w:hAnsi="Times New Roman"/>
          <w:sz w:val="24"/>
          <w:szCs w:val="24"/>
          <w:lang w:eastAsia="en-US"/>
        </w:rPr>
        <w:t>:00 часов</w:t>
      </w:r>
    </w:p>
    <w:p w14:paraId="677755D6" w14:textId="77777777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824F1AB" w14:textId="17583CA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Присутствует:</w:t>
      </w:r>
      <w:r w:rsidR="00EE350E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BE19BE">
        <w:rPr>
          <w:rFonts w:ascii="Times New Roman" w:hAnsi="Times New Roman"/>
          <w:sz w:val="24"/>
          <w:szCs w:val="24"/>
          <w:lang w:eastAsia="en-US"/>
        </w:rPr>
        <w:t>2</w:t>
      </w:r>
      <w:r>
        <w:rPr>
          <w:rFonts w:ascii="Times New Roman" w:hAnsi="Times New Roman"/>
          <w:sz w:val="24"/>
          <w:szCs w:val="24"/>
          <w:lang w:eastAsia="en-US"/>
        </w:rPr>
        <w:t xml:space="preserve"> человек</w:t>
      </w:r>
      <w:r w:rsidR="00BE19BE">
        <w:rPr>
          <w:rFonts w:ascii="Times New Roman" w:hAnsi="Times New Roman"/>
          <w:sz w:val="24"/>
          <w:szCs w:val="24"/>
          <w:lang w:eastAsia="en-US"/>
        </w:rPr>
        <w:t>а</w:t>
      </w:r>
      <w:r>
        <w:rPr>
          <w:rFonts w:ascii="Times New Roman" w:hAnsi="Times New Roman"/>
          <w:sz w:val="24"/>
          <w:szCs w:val="24"/>
          <w:lang w:eastAsia="en-US"/>
        </w:rPr>
        <w:t>.</w:t>
      </w:r>
    </w:p>
    <w:p w14:paraId="6C5821C8" w14:textId="06550A4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Председатель: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EE350E">
        <w:rPr>
          <w:rFonts w:ascii="Times New Roman" w:hAnsi="Times New Roman"/>
          <w:sz w:val="24"/>
          <w:szCs w:val="24"/>
          <w:lang w:eastAsia="en-US"/>
        </w:rPr>
        <w:t>Егоров Е.А.</w:t>
      </w:r>
    </w:p>
    <w:p w14:paraId="0C14EEBE" w14:textId="6E4935A5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Секретарь: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17B6E2" w14:textId="09AD1D2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Докладчики: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CFB6FF" w14:textId="460E237B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Зарегистрированные выступающие: </w:t>
      </w:r>
      <w:r w:rsidR="00CA4285">
        <w:rPr>
          <w:rFonts w:ascii="Times New Roman" w:hAnsi="Times New Roman"/>
          <w:sz w:val="24"/>
          <w:szCs w:val="24"/>
          <w:lang w:eastAsia="en-US"/>
        </w:rPr>
        <w:t>нет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</w:p>
    <w:p w14:paraId="6735DA37" w14:textId="77777777" w:rsidR="00243919" w:rsidRDefault="00243919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DAC25A3" w14:textId="77DFFE90" w:rsidR="003100F0" w:rsidRPr="00F61D5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F61D52">
        <w:rPr>
          <w:rFonts w:ascii="Times New Roman" w:hAnsi="Times New Roman"/>
          <w:b/>
          <w:sz w:val="24"/>
          <w:szCs w:val="24"/>
          <w:lang w:eastAsia="en-US"/>
        </w:rPr>
        <w:t xml:space="preserve">Повестка дня: </w:t>
      </w:r>
    </w:p>
    <w:p w14:paraId="5B5C0623" w14:textId="3FC682E1" w:rsidR="00627790" w:rsidRDefault="00F61D52" w:rsidP="0062779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CA4285">
        <w:rPr>
          <w:rFonts w:ascii="Times New Roman" w:hAnsi="Times New Roman"/>
          <w:sz w:val="24"/>
          <w:szCs w:val="24"/>
          <w:lang w:eastAsia="en-US"/>
        </w:rPr>
        <w:t>Р</w:t>
      </w:r>
      <w:r w:rsidR="003100F0">
        <w:rPr>
          <w:rFonts w:ascii="Times New Roman" w:hAnsi="Times New Roman"/>
          <w:sz w:val="24"/>
          <w:szCs w:val="24"/>
          <w:lang w:eastAsia="en-US"/>
        </w:rPr>
        <w:t>ассмотрени</w:t>
      </w:r>
      <w:r w:rsidR="00CA4285">
        <w:rPr>
          <w:rFonts w:ascii="Times New Roman" w:hAnsi="Times New Roman"/>
          <w:sz w:val="24"/>
          <w:szCs w:val="24"/>
          <w:lang w:eastAsia="en-US"/>
        </w:rPr>
        <w:t>е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проекта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решения </w:t>
      </w:r>
      <w:r w:rsidR="00284DDE">
        <w:rPr>
          <w:rFonts w:ascii="Times New Roman" w:hAnsi="Times New Roman"/>
          <w:sz w:val="24"/>
          <w:szCs w:val="24"/>
          <w:lang w:eastAsia="en-US"/>
        </w:rPr>
        <w:t>С</w:t>
      </w:r>
      <w:r w:rsidR="00646ABF">
        <w:rPr>
          <w:rFonts w:ascii="Times New Roman" w:hAnsi="Times New Roman"/>
          <w:sz w:val="24"/>
          <w:szCs w:val="24"/>
          <w:lang w:eastAsia="en-US"/>
        </w:rPr>
        <w:t>овета Подгорнского сельского поселения «</w:t>
      </w:r>
      <w:r w:rsidR="006E21B0">
        <w:rPr>
          <w:rFonts w:ascii="Times New Roman" w:hAnsi="Times New Roman"/>
          <w:sz w:val="24"/>
          <w:szCs w:val="24"/>
          <w:lang w:eastAsia="en-US"/>
        </w:rPr>
        <w:t>О</w:t>
      </w:r>
      <w:r w:rsidR="005F2BCE">
        <w:rPr>
          <w:rFonts w:ascii="Times New Roman" w:hAnsi="Times New Roman"/>
          <w:sz w:val="24"/>
          <w:szCs w:val="24"/>
          <w:lang w:eastAsia="en-US"/>
        </w:rPr>
        <w:t xml:space="preserve"> внесении изменений в решение Совета Подгорнского сельского поселения от 26.12.2012 № 46 «Об утверждении Генерального плана муниципального образования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«Подгорнское </w:t>
      </w:r>
      <w:r w:rsidR="00646ABF" w:rsidRPr="00627790">
        <w:rPr>
          <w:rFonts w:ascii="Times New Roman" w:hAnsi="Times New Roman"/>
          <w:sz w:val="24"/>
          <w:szCs w:val="24"/>
          <w:lang w:eastAsia="en-US"/>
        </w:rPr>
        <w:t>сельское поселение».</w:t>
      </w:r>
    </w:p>
    <w:p w14:paraId="38A53000" w14:textId="52B26842" w:rsidR="004019A2" w:rsidRDefault="00627790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Выступил председател</w:t>
      </w:r>
      <w:r w:rsidR="00646ABF" w:rsidRPr="00E64479">
        <w:rPr>
          <w:rFonts w:ascii="Times New Roman" w:hAnsi="Times New Roman"/>
          <w:sz w:val="24"/>
          <w:szCs w:val="24"/>
          <w:lang w:eastAsia="en-US"/>
        </w:rPr>
        <w:t>ь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 xml:space="preserve"> публичных слушаний</w:t>
      </w:r>
      <w:r w:rsidR="0034134A" w:rsidRPr="00E64479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="00281B98">
        <w:rPr>
          <w:rFonts w:ascii="Times New Roman" w:hAnsi="Times New Roman"/>
          <w:sz w:val="24"/>
          <w:szCs w:val="24"/>
          <w:lang w:eastAsia="en-US"/>
        </w:rPr>
        <w:t>Егоров Евгений Александрович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, который довел до сведения присутствующих информацию о порядке организации и прове</w:t>
      </w:r>
      <w:r w:rsidR="00893B55" w:rsidRPr="00E64479">
        <w:rPr>
          <w:rFonts w:ascii="Times New Roman" w:hAnsi="Times New Roman"/>
          <w:sz w:val="24"/>
          <w:szCs w:val="24"/>
          <w:lang w:eastAsia="en-US"/>
        </w:rPr>
        <w:t>д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ения публичных слушаний:</w:t>
      </w:r>
      <w:r w:rsidR="004D47B4" w:rsidRPr="00E64479">
        <w:rPr>
          <w:rFonts w:ascii="Times New Roman" w:hAnsi="Times New Roman"/>
          <w:sz w:val="24"/>
          <w:szCs w:val="24"/>
        </w:rPr>
        <w:t xml:space="preserve"> </w:t>
      </w:r>
    </w:p>
    <w:p w14:paraId="2156970D" w14:textId="3DBE5D04" w:rsidR="006377CD" w:rsidRPr="00E64479" w:rsidRDefault="006377CD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Генеральный план муниципального образования «Подгорнское сельское поселение»</w:t>
      </w:r>
      <w:r w:rsidR="007475D3">
        <w:rPr>
          <w:rFonts w:ascii="Times New Roman" w:hAnsi="Times New Roman"/>
          <w:sz w:val="24"/>
          <w:szCs w:val="24"/>
        </w:rPr>
        <w:t xml:space="preserve">, утвержденный решением Совета Подгорнского сельского поселения от 26.12.2012 № 46 </w:t>
      </w:r>
      <w:r>
        <w:rPr>
          <w:rFonts w:ascii="Times New Roman" w:hAnsi="Times New Roman"/>
          <w:sz w:val="24"/>
          <w:szCs w:val="24"/>
        </w:rPr>
        <w:t>(далее –Генеральный план) разработан ФГУП Российски</w:t>
      </w:r>
      <w:r w:rsidR="007475D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государственны</w:t>
      </w:r>
      <w:r w:rsidR="007475D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научно-исследовательски</w:t>
      </w:r>
      <w:r w:rsidR="007475D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и проектны</w:t>
      </w:r>
      <w:r w:rsidR="007475D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Институт</w:t>
      </w:r>
      <w:r w:rsidR="007475D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Урбанистики г. Санкт-Петербурга</w:t>
      </w:r>
      <w:r w:rsidR="007475D3">
        <w:rPr>
          <w:rFonts w:ascii="Times New Roman" w:hAnsi="Times New Roman"/>
          <w:sz w:val="24"/>
          <w:szCs w:val="24"/>
        </w:rPr>
        <w:t>.</w:t>
      </w:r>
    </w:p>
    <w:p w14:paraId="1088EACF" w14:textId="431B38EC" w:rsidR="0034134A" w:rsidRPr="00E64479" w:rsidRDefault="004019A2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</w:r>
      <w:r w:rsidR="00F228F2" w:rsidRPr="00E64479">
        <w:rPr>
          <w:rFonts w:ascii="Times New Roman" w:hAnsi="Times New Roman"/>
          <w:sz w:val="24"/>
          <w:szCs w:val="24"/>
        </w:rPr>
        <w:t>Проект о</w:t>
      </w:r>
      <w:r w:rsidR="00A85C82">
        <w:rPr>
          <w:rFonts w:ascii="Times New Roman" w:hAnsi="Times New Roman"/>
          <w:sz w:val="24"/>
          <w:szCs w:val="24"/>
        </w:rPr>
        <w:t xml:space="preserve"> внесении изменений в Генеральный </w:t>
      </w:r>
      <w:r w:rsidR="00EA3FD3">
        <w:rPr>
          <w:rFonts w:ascii="Times New Roman" w:hAnsi="Times New Roman"/>
          <w:sz w:val="24"/>
          <w:szCs w:val="24"/>
        </w:rPr>
        <w:t xml:space="preserve">план </w:t>
      </w:r>
      <w:r w:rsidR="004D47B4" w:rsidRPr="00E64479">
        <w:rPr>
          <w:rFonts w:ascii="Times New Roman" w:hAnsi="Times New Roman"/>
          <w:sz w:val="24"/>
          <w:szCs w:val="24"/>
        </w:rPr>
        <w:t xml:space="preserve">(далее – </w:t>
      </w:r>
      <w:r w:rsidR="00F228F2" w:rsidRPr="00E64479">
        <w:rPr>
          <w:rFonts w:ascii="Times New Roman" w:hAnsi="Times New Roman"/>
          <w:sz w:val="24"/>
          <w:szCs w:val="24"/>
        </w:rPr>
        <w:t>проект</w:t>
      </w:r>
      <w:r w:rsidR="004D47B4" w:rsidRPr="00E64479">
        <w:rPr>
          <w:rFonts w:ascii="Times New Roman" w:hAnsi="Times New Roman"/>
          <w:sz w:val="24"/>
          <w:szCs w:val="24"/>
        </w:rPr>
        <w:t>) разработан</w:t>
      </w:r>
      <w:r w:rsidR="00F228F2" w:rsidRPr="00E64479">
        <w:rPr>
          <w:rFonts w:ascii="Times New Roman" w:hAnsi="Times New Roman"/>
          <w:sz w:val="24"/>
          <w:szCs w:val="24"/>
        </w:rPr>
        <w:br/>
      </w:r>
      <w:r w:rsidR="006E21B0" w:rsidRPr="00E64479">
        <w:rPr>
          <w:rFonts w:ascii="Times New Roman" w:hAnsi="Times New Roman"/>
          <w:sz w:val="24"/>
          <w:szCs w:val="24"/>
        </w:rPr>
        <w:t>ООО</w:t>
      </w:r>
      <w:r w:rsidR="00F228F2" w:rsidRPr="00E64479">
        <w:rPr>
          <w:rFonts w:ascii="Times New Roman" w:hAnsi="Times New Roman"/>
          <w:sz w:val="24"/>
          <w:szCs w:val="24"/>
        </w:rPr>
        <w:t xml:space="preserve"> </w:t>
      </w:r>
      <w:r w:rsidR="006E21B0" w:rsidRPr="00E64479">
        <w:rPr>
          <w:rFonts w:ascii="Times New Roman" w:hAnsi="Times New Roman"/>
          <w:sz w:val="24"/>
          <w:szCs w:val="24"/>
        </w:rPr>
        <w:t>«СибПроектНИИ» г. Новосибирск</w:t>
      </w:r>
      <w:r w:rsidR="00E64479" w:rsidRPr="00E64479">
        <w:rPr>
          <w:rFonts w:ascii="Times New Roman" w:hAnsi="Times New Roman"/>
          <w:sz w:val="24"/>
          <w:szCs w:val="24"/>
        </w:rPr>
        <w:t>а</w:t>
      </w:r>
      <w:r w:rsidR="004D47B4" w:rsidRPr="00E64479">
        <w:rPr>
          <w:rFonts w:ascii="Times New Roman" w:hAnsi="Times New Roman"/>
          <w:sz w:val="24"/>
          <w:szCs w:val="24"/>
        </w:rPr>
        <w:t>, на основании Муниципального контракта</w:t>
      </w:r>
      <w:r w:rsidR="00941EF5">
        <w:rPr>
          <w:rFonts w:ascii="Times New Roman" w:hAnsi="Times New Roman"/>
          <w:sz w:val="24"/>
          <w:szCs w:val="24"/>
        </w:rPr>
        <w:br/>
      </w:r>
      <w:r w:rsidR="004D47B4" w:rsidRPr="00EA3FD3">
        <w:rPr>
          <w:rFonts w:ascii="Times New Roman" w:hAnsi="Times New Roman"/>
          <w:sz w:val="24"/>
          <w:szCs w:val="24"/>
        </w:rPr>
        <w:t>№</w:t>
      </w:r>
      <w:r w:rsidR="00941EF5">
        <w:rPr>
          <w:rFonts w:ascii="Times New Roman" w:hAnsi="Times New Roman"/>
          <w:sz w:val="24"/>
          <w:szCs w:val="24"/>
        </w:rPr>
        <w:t xml:space="preserve"> </w:t>
      </w:r>
      <w:r w:rsidR="00EA3FD3" w:rsidRPr="00EA3FD3">
        <w:rPr>
          <w:rFonts w:ascii="Times New Roman" w:hAnsi="Times New Roman"/>
          <w:sz w:val="24"/>
          <w:szCs w:val="24"/>
        </w:rPr>
        <w:t>29</w:t>
      </w:r>
      <w:r w:rsidR="00941EF5">
        <w:rPr>
          <w:rFonts w:ascii="Times New Roman" w:hAnsi="Times New Roman"/>
          <w:sz w:val="24"/>
          <w:szCs w:val="24"/>
        </w:rPr>
        <w:t xml:space="preserve"> </w:t>
      </w:r>
      <w:r w:rsidR="004D47B4" w:rsidRPr="00EA3FD3">
        <w:rPr>
          <w:rFonts w:ascii="Times New Roman" w:hAnsi="Times New Roman"/>
          <w:sz w:val="24"/>
          <w:szCs w:val="24"/>
        </w:rPr>
        <w:t xml:space="preserve">от </w:t>
      </w:r>
      <w:r w:rsidR="00AA05C8" w:rsidRPr="00EA3FD3">
        <w:rPr>
          <w:rFonts w:ascii="Times New Roman" w:hAnsi="Times New Roman"/>
          <w:sz w:val="24"/>
          <w:szCs w:val="24"/>
        </w:rPr>
        <w:t>21.03</w:t>
      </w:r>
      <w:r w:rsidR="004D47B4" w:rsidRPr="00EA3FD3">
        <w:rPr>
          <w:rFonts w:ascii="Times New Roman" w:hAnsi="Times New Roman"/>
          <w:sz w:val="24"/>
          <w:szCs w:val="24"/>
        </w:rPr>
        <w:t>.20</w:t>
      </w:r>
      <w:r w:rsidR="00AA05C8" w:rsidRPr="00EA3FD3">
        <w:rPr>
          <w:rFonts w:ascii="Times New Roman" w:hAnsi="Times New Roman"/>
          <w:sz w:val="24"/>
          <w:szCs w:val="24"/>
        </w:rPr>
        <w:t>22.</w:t>
      </w:r>
    </w:p>
    <w:p w14:paraId="679D1B48" w14:textId="60A80256" w:rsidR="00CF3F6E" w:rsidRPr="00E64479" w:rsidRDefault="0034134A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  <w:t xml:space="preserve">Целью разработки данного проекта является </w:t>
      </w:r>
      <w:r w:rsidR="00A964D3">
        <w:rPr>
          <w:rFonts w:ascii="Times New Roman" w:hAnsi="Times New Roman"/>
          <w:sz w:val="24"/>
          <w:szCs w:val="24"/>
        </w:rPr>
        <w:t>согласование взаимных интересов в области градостроительной деятельн</w:t>
      </w:r>
      <w:r w:rsidR="007F4158">
        <w:rPr>
          <w:rFonts w:ascii="Times New Roman" w:hAnsi="Times New Roman"/>
          <w:sz w:val="24"/>
          <w:szCs w:val="24"/>
        </w:rPr>
        <w:t>о</w:t>
      </w:r>
      <w:r w:rsidR="00A964D3">
        <w:rPr>
          <w:rFonts w:ascii="Times New Roman" w:hAnsi="Times New Roman"/>
          <w:sz w:val="24"/>
          <w:szCs w:val="24"/>
        </w:rPr>
        <w:t>сти органов государ</w:t>
      </w:r>
      <w:r w:rsidR="007F4158">
        <w:rPr>
          <w:rFonts w:ascii="Times New Roman" w:hAnsi="Times New Roman"/>
          <w:sz w:val="24"/>
          <w:szCs w:val="24"/>
        </w:rPr>
        <w:t>с</w:t>
      </w:r>
      <w:r w:rsidR="00A964D3">
        <w:rPr>
          <w:rFonts w:ascii="Times New Roman" w:hAnsi="Times New Roman"/>
          <w:sz w:val="24"/>
          <w:szCs w:val="24"/>
        </w:rPr>
        <w:t>т</w:t>
      </w:r>
      <w:r w:rsidR="007F4158">
        <w:rPr>
          <w:rFonts w:ascii="Times New Roman" w:hAnsi="Times New Roman"/>
          <w:sz w:val="24"/>
          <w:szCs w:val="24"/>
        </w:rPr>
        <w:t>в</w:t>
      </w:r>
      <w:r w:rsidR="00A964D3">
        <w:rPr>
          <w:rFonts w:ascii="Times New Roman" w:hAnsi="Times New Roman"/>
          <w:sz w:val="24"/>
          <w:szCs w:val="24"/>
        </w:rPr>
        <w:t>енной власти Томской области, органов местного самоуправления Подгорнского сельского поселения, а также интересы заинтересованных лиц и инвесторов.</w:t>
      </w:r>
      <w:r w:rsidR="0073690D">
        <w:rPr>
          <w:rFonts w:ascii="Times New Roman" w:hAnsi="Times New Roman"/>
          <w:sz w:val="24"/>
          <w:szCs w:val="24"/>
        </w:rPr>
        <w:t xml:space="preserve"> Данные изменения вносятся в Положение о территориальном планировании Генерального плана.</w:t>
      </w:r>
    </w:p>
    <w:p w14:paraId="1ACCE21C" w14:textId="4A6A07CF" w:rsidR="004D47B4" w:rsidRDefault="004D47B4" w:rsidP="004D47B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назначены постановлением Администрации Подгорнского сельского поселения от </w:t>
      </w:r>
      <w:r w:rsidR="0073690D">
        <w:rPr>
          <w:rFonts w:ascii="Times New Roman" w:hAnsi="Times New Roman" w:cs="Times New Roman"/>
          <w:sz w:val="24"/>
          <w:szCs w:val="24"/>
        </w:rPr>
        <w:t>18</w:t>
      </w:r>
      <w:r w:rsidRPr="00425E1F">
        <w:rPr>
          <w:rFonts w:ascii="Times New Roman" w:hAnsi="Times New Roman" w:cs="Times New Roman"/>
          <w:sz w:val="24"/>
          <w:szCs w:val="24"/>
        </w:rPr>
        <w:t>.</w:t>
      </w:r>
      <w:r w:rsidR="006E21B0">
        <w:rPr>
          <w:rFonts w:ascii="Times New Roman" w:hAnsi="Times New Roman" w:cs="Times New Roman"/>
          <w:sz w:val="24"/>
          <w:szCs w:val="24"/>
        </w:rPr>
        <w:t>0</w:t>
      </w:r>
      <w:r w:rsidR="0073690D">
        <w:rPr>
          <w:rFonts w:ascii="Times New Roman" w:hAnsi="Times New Roman" w:cs="Times New Roman"/>
          <w:sz w:val="24"/>
          <w:szCs w:val="24"/>
        </w:rPr>
        <w:t>5</w:t>
      </w:r>
      <w:r w:rsidRPr="00425E1F">
        <w:rPr>
          <w:rFonts w:ascii="Times New Roman" w:hAnsi="Times New Roman" w:cs="Times New Roman"/>
          <w:sz w:val="24"/>
          <w:szCs w:val="24"/>
        </w:rPr>
        <w:t>.20</w:t>
      </w:r>
      <w:r w:rsidR="006E21B0">
        <w:rPr>
          <w:rFonts w:ascii="Times New Roman" w:hAnsi="Times New Roman" w:cs="Times New Roman"/>
          <w:sz w:val="24"/>
          <w:szCs w:val="24"/>
        </w:rPr>
        <w:t>22</w:t>
      </w:r>
      <w:r w:rsidRPr="00425E1F">
        <w:rPr>
          <w:rFonts w:ascii="Times New Roman" w:hAnsi="Times New Roman" w:cs="Times New Roman"/>
          <w:sz w:val="24"/>
          <w:szCs w:val="24"/>
        </w:rPr>
        <w:t xml:space="preserve"> № </w:t>
      </w:r>
      <w:r w:rsidR="0073690D">
        <w:rPr>
          <w:rFonts w:ascii="Times New Roman" w:hAnsi="Times New Roman" w:cs="Times New Roman"/>
          <w:sz w:val="24"/>
          <w:szCs w:val="24"/>
        </w:rPr>
        <w:t>95</w:t>
      </w:r>
      <w:r w:rsidR="00E87E7F">
        <w:rPr>
          <w:rFonts w:ascii="Times New Roman" w:hAnsi="Times New Roman" w:cs="Times New Roman"/>
          <w:sz w:val="24"/>
          <w:szCs w:val="24"/>
        </w:rPr>
        <w:t xml:space="preserve"> </w:t>
      </w:r>
      <w:r w:rsidRPr="00425E1F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</w:t>
      </w:r>
      <w:r w:rsidR="001F3C7F">
        <w:rPr>
          <w:rFonts w:ascii="Times New Roman" w:hAnsi="Times New Roman" w:cs="Times New Roman"/>
          <w:sz w:val="24"/>
          <w:szCs w:val="24"/>
        </w:rPr>
        <w:t xml:space="preserve">, </w:t>
      </w:r>
      <w:r w:rsidR="001F3C7F" w:rsidRPr="00E64479">
        <w:rPr>
          <w:rFonts w:ascii="Times New Roman" w:hAnsi="Times New Roman" w:cs="Times New Roman"/>
          <w:sz w:val="24"/>
          <w:szCs w:val="24"/>
        </w:rPr>
        <w:t xml:space="preserve">с </w:t>
      </w:r>
      <w:r w:rsidR="00C046D2" w:rsidRPr="00E64479">
        <w:rPr>
          <w:rFonts w:ascii="Times New Roman" w:hAnsi="Times New Roman" w:cs="Times New Roman"/>
          <w:sz w:val="24"/>
          <w:szCs w:val="24"/>
        </w:rPr>
        <w:t>решением Совета Подгорнского сельского поселения от 04.07.2018 № 29 «Об утверждении П</w:t>
      </w:r>
      <w:r w:rsidR="001F3C7F" w:rsidRPr="00E64479">
        <w:rPr>
          <w:rFonts w:ascii="Times New Roman" w:hAnsi="Times New Roman" w:cs="Times New Roman"/>
          <w:sz w:val="24"/>
          <w:szCs w:val="24"/>
        </w:rPr>
        <w:t>оложени</w:t>
      </w:r>
      <w:r w:rsidR="00C046D2" w:rsidRPr="00E64479">
        <w:rPr>
          <w:rFonts w:ascii="Times New Roman" w:hAnsi="Times New Roman" w:cs="Times New Roman"/>
          <w:sz w:val="24"/>
          <w:szCs w:val="24"/>
        </w:rPr>
        <w:t>я</w:t>
      </w:r>
      <w:r w:rsidR="001F3C7F" w:rsidRPr="00E64479">
        <w:rPr>
          <w:rFonts w:ascii="Times New Roman" w:hAnsi="Times New Roman" w:cs="Times New Roman"/>
          <w:sz w:val="24"/>
          <w:szCs w:val="24"/>
        </w:rPr>
        <w:t xml:space="preserve"> об организации и проведении общественных обсуждений или публичных слушаний по вопросам градостроительной деятельности на территории Подгорнского сельского поселения</w:t>
      </w:r>
      <w:r w:rsidR="001B39FF" w:rsidRPr="00E64479">
        <w:rPr>
          <w:rFonts w:ascii="Times New Roman" w:hAnsi="Times New Roman" w:cs="Times New Roman"/>
          <w:sz w:val="24"/>
          <w:szCs w:val="24"/>
        </w:rPr>
        <w:t>.</w:t>
      </w:r>
    </w:p>
    <w:p w14:paraId="60BA6DB5" w14:textId="36D050CA" w:rsidR="009547B6" w:rsidRPr="008D2407" w:rsidRDefault="009547B6" w:rsidP="004D47B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407">
        <w:rPr>
          <w:rFonts w:ascii="Times New Roman" w:hAnsi="Times New Roman" w:cs="Times New Roman"/>
          <w:sz w:val="24"/>
          <w:szCs w:val="24"/>
        </w:rPr>
        <w:t xml:space="preserve">Предметом слушаний является обсуждение проекта внесения изменений </w:t>
      </w:r>
      <w:r w:rsidRPr="008D24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текстовую и графическую части Генерального плана в отношении д. Минеевка </w:t>
      </w:r>
      <w:r w:rsidRPr="008D2407">
        <w:rPr>
          <w:rStyle w:val="FontStyle38"/>
          <w:color w:val="000000" w:themeColor="text1"/>
          <w:sz w:val="24"/>
          <w:szCs w:val="24"/>
        </w:rPr>
        <w:t xml:space="preserve">Подгорнского </w:t>
      </w:r>
      <w:r w:rsidR="008D2407" w:rsidRPr="008D2407">
        <w:rPr>
          <w:rFonts w:ascii="Times New Roman" w:hAnsi="Times New Roman" w:cs="Times New Roman"/>
          <w:color w:val="000000" w:themeColor="text1"/>
          <w:sz w:val="24"/>
          <w:szCs w:val="24"/>
        </w:rPr>
        <w:t>сельского поселения.</w:t>
      </w:r>
    </w:p>
    <w:p w14:paraId="5E49119D" w14:textId="6F8138F7" w:rsidR="004D47B4" w:rsidRPr="00425E1F" w:rsidRDefault="004D47B4" w:rsidP="004D47B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 xml:space="preserve">Проект </w:t>
      </w:r>
      <w:r w:rsidR="00A96EDF">
        <w:rPr>
          <w:rFonts w:ascii="Times New Roman" w:hAnsi="Times New Roman" w:cs="Times New Roman"/>
          <w:sz w:val="24"/>
          <w:szCs w:val="24"/>
        </w:rPr>
        <w:t>внесения изменений в Генеральный план разме</w:t>
      </w:r>
      <w:r w:rsidRPr="00425E1F">
        <w:rPr>
          <w:rFonts w:ascii="Times New Roman" w:hAnsi="Times New Roman" w:cs="Times New Roman"/>
          <w:sz w:val="24"/>
          <w:szCs w:val="24"/>
        </w:rPr>
        <w:t xml:space="preserve">щен на сайте Подгорнского сельского поселения </w:t>
      </w:r>
      <w:hyperlink r:id="rId5" w:history="1">
        <w:r w:rsidRPr="00425E1F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425E1F">
        <w:rPr>
          <w:rFonts w:ascii="Times New Roman" w:hAnsi="Times New Roman" w:cs="Times New Roman"/>
          <w:sz w:val="24"/>
          <w:szCs w:val="24"/>
        </w:rPr>
        <w:t xml:space="preserve">, в печатном издании «Официальные ведомости </w:t>
      </w:r>
      <w:r w:rsidRPr="00425E1F">
        <w:rPr>
          <w:rFonts w:ascii="Times New Roman" w:hAnsi="Times New Roman" w:cs="Times New Roman"/>
          <w:sz w:val="24"/>
          <w:szCs w:val="24"/>
        </w:rPr>
        <w:lastRenderedPageBreak/>
        <w:t>Подгорнского сельского поселения» и</w:t>
      </w:r>
      <w:r w:rsidR="008D2407">
        <w:rPr>
          <w:rFonts w:ascii="Times New Roman" w:hAnsi="Times New Roman" w:cs="Times New Roman"/>
          <w:sz w:val="24"/>
          <w:szCs w:val="24"/>
        </w:rPr>
        <w:t xml:space="preserve"> </w:t>
      </w:r>
      <w:r w:rsidRPr="00425E1F">
        <w:rPr>
          <w:rFonts w:ascii="Times New Roman" w:hAnsi="Times New Roman" w:cs="Times New Roman"/>
          <w:sz w:val="24"/>
          <w:szCs w:val="24"/>
        </w:rPr>
        <w:t>на информационном стенде Администрации</w:t>
      </w:r>
      <w:r w:rsidR="008D2407">
        <w:rPr>
          <w:rFonts w:ascii="Times New Roman" w:hAnsi="Times New Roman" w:cs="Times New Roman"/>
          <w:sz w:val="24"/>
          <w:szCs w:val="24"/>
        </w:rPr>
        <w:t xml:space="preserve"> </w:t>
      </w:r>
      <w:r w:rsidRPr="00425E1F">
        <w:rPr>
          <w:rFonts w:ascii="Times New Roman" w:hAnsi="Times New Roman" w:cs="Times New Roman"/>
          <w:sz w:val="24"/>
          <w:szCs w:val="24"/>
        </w:rPr>
        <w:t>Подгорнского сельского поселения.</w:t>
      </w:r>
    </w:p>
    <w:p w14:paraId="6707F8A9" w14:textId="77777777" w:rsidR="00057CF8" w:rsidRDefault="004D47B4" w:rsidP="00057CF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>До настоящего времени в комиссию по проведению публичных слушаний замечания и предложения в устной и письменной форме не поступили.</w:t>
      </w:r>
    </w:p>
    <w:p w14:paraId="71810767" w14:textId="37DB69E0" w:rsidR="004019A2" w:rsidRPr="00057CF8" w:rsidRDefault="00057CF8" w:rsidP="00057CF8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100F0" w:rsidRPr="00057CF8">
        <w:rPr>
          <w:rFonts w:ascii="Times New Roman" w:hAnsi="Times New Roman" w:cs="Times New Roman"/>
          <w:sz w:val="24"/>
          <w:szCs w:val="24"/>
        </w:rPr>
        <w:t xml:space="preserve">Выступил докладчик </w:t>
      </w:r>
      <w:r w:rsidR="00940306" w:rsidRPr="00057CF8">
        <w:rPr>
          <w:rFonts w:ascii="Times New Roman" w:hAnsi="Times New Roman" w:cs="Times New Roman"/>
          <w:sz w:val="24"/>
          <w:szCs w:val="24"/>
        </w:rPr>
        <w:t>Михайлова Анна Юрьевна</w:t>
      </w:r>
      <w:r w:rsidR="004019A2" w:rsidRPr="00057CF8">
        <w:rPr>
          <w:rFonts w:ascii="Times New Roman" w:hAnsi="Times New Roman" w:cs="Times New Roman"/>
          <w:sz w:val="24"/>
          <w:szCs w:val="24"/>
        </w:rPr>
        <w:t>:</w:t>
      </w:r>
    </w:p>
    <w:p w14:paraId="1EB610C3" w14:textId="14B09BC0" w:rsidR="003100F0" w:rsidRDefault="004019A2" w:rsidP="00243919">
      <w:pPr>
        <w:ind w:firstLine="709"/>
        <w:jc w:val="both"/>
        <w:rPr>
          <w:szCs w:val="24"/>
        </w:rPr>
      </w:pPr>
      <w:r>
        <w:rPr>
          <w:szCs w:val="24"/>
        </w:rPr>
        <w:t xml:space="preserve">Ознакомила присутствующих граждан с проектом решения </w:t>
      </w:r>
      <w:r w:rsidR="00284DDE">
        <w:rPr>
          <w:szCs w:val="24"/>
        </w:rPr>
        <w:t>С</w:t>
      </w:r>
      <w:r>
        <w:rPr>
          <w:szCs w:val="24"/>
        </w:rPr>
        <w:t>овета Подгорнского сельского поселения «О</w:t>
      </w:r>
      <w:r w:rsidR="00A96EDF">
        <w:rPr>
          <w:szCs w:val="24"/>
        </w:rPr>
        <w:t xml:space="preserve"> </w:t>
      </w:r>
      <w:r w:rsidR="00A96EDF">
        <w:rPr>
          <w:szCs w:val="24"/>
          <w:lang w:eastAsia="en-US"/>
        </w:rPr>
        <w:t xml:space="preserve">внесении изменений в решение Совета Подгорнского сельского поселения от 26.12.2012 № 46 «Об утверждении Генерального плана муниципального образования «Подгорнское </w:t>
      </w:r>
      <w:r w:rsidR="00A96EDF" w:rsidRPr="00627790">
        <w:rPr>
          <w:szCs w:val="24"/>
          <w:lang w:eastAsia="en-US"/>
        </w:rPr>
        <w:t>сельское поселение»</w:t>
      </w:r>
      <w:r>
        <w:rPr>
          <w:szCs w:val="24"/>
        </w:rPr>
        <w:t>.</w:t>
      </w:r>
    </w:p>
    <w:p w14:paraId="3B0DA54A" w14:textId="5653D57D" w:rsidR="004019A2" w:rsidRDefault="004019A2" w:rsidP="00E64479">
      <w:pPr>
        <w:ind w:left="708"/>
        <w:jc w:val="both"/>
        <w:rPr>
          <w:szCs w:val="24"/>
        </w:rPr>
      </w:pPr>
      <w:r>
        <w:rPr>
          <w:szCs w:val="24"/>
        </w:rPr>
        <w:t>Предложила обсудить проект и высказать по этому поводу свое мнение. Выступающих и заданных вопросов не было.</w:t>
      </w:r>
    </w:p>
    <w:p w14:paraId="3C9BFD8C" w14:textId="77777777" w:rsidR="003100F0" w:rsidRDefault="003100F0" w:rsidP="006E21B0">
      <w:pPr>
        <w:ind w:firstLine="708"/>
        <w:jc w:val="both"/>
        <w:rPr>
          <w:szCs w:val="24"/>
        </w:rPr>
      </w:pPr>
      <w:r>
        <w:rPr>
          <w:szCs w:val="24"/>
        </w:rPr>
        <w:t>Выступил председатель публичных слушаний, который огласил информацию о количестве поступивших предложений и замечаний и предложил перейти к голосованию по муниципальному проекту в целом и по каждому предложению (поправке).</w:t>
      </w:r>
    </w:p>
    <w:p w14:paraId="475AB35C" w14:textId="6A5E596B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>Голосовали по проекту муниципального правового акта</w:t>
      </w:r>
      <w:r w:rsidR="00057CF8">
        <w:rPr>
          <w:szCs w:val="24"/>
        </w:rPr>
        <w:t>:</w:t>
      </w:r>
    </w:p>
    <w:p w14:paraId="7D9F9F8B" w14:textId="34A288A9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 xml:space="preserve">«за» </w:t>
      </w:r>
      <w:r w:rsidR="00A96EDF">
        <w:rPr>
          <w:szCs w:val="24"/>
        </w:rPr>
        <w:t xml:space="preserve">- </w:t>
      </w:r>
      <w:r w:rsidR="00BE19BE">
        <w:rPr>
          <w:szCs w:val="24"/>
        </w:rPr>
        <w:t>2</w:t>
      </w:r>
      <w:r w:rsidR="004019A2">
        <w:rPr>
          <w:szCs w:val="24"/>
        </w:rPr>
        <w:t xml:space="preserve"> человек</w:t>
      </w:r>
      <w:r w:rsidR="00BE19BE">
        <w:rPr>
          <w:szCs w:val="24"/>
        </w:rPr>
        <w:t>а</w:t>
      </w:r>
      <w:r>
        <w:rPr>
          <w:szCs w:val="24"/>
        </w:rPr>
        <w:t xml:space="preserve">, «против» - </w:t>
      </w:r>
      <w:r w:rsidR="004019A2">
        <w:rPr>
          <w:szCs w:val="24"/>
        </w:rPr>
        <w:t>нет</w:t>
      </w:r>
      <w:r>
        <w:rPr>
          <w:szCs w:val="24"/>
        </w:rPr>
        <w:t>, «воздержался» -</w:t>
      </w:r>
      <w:r w:rsidR="004019A2">
        <w:rPr>
          <w:szCs w:val="24"/>
        </w:rPr>
        <w:t xml:space="preserve"> нет</w:t>
      </w:r>
      <w:r>
        <w:rPr>
          <w:szCs w:val="24"/>
        </w:rPr>
        <w:t>.</w:t>
      </w:r>
    </w:p>
    <w:p w14:paraId="186E1AFD" w14:textId="77777777" w:rsidR="00FD15FA" w:rsidRDefault="00FD15FA" w:rsidP="003100F0">
      <w:pPr>
        <w:ind w:firstLine="708"/>
        <w:rPr>
          <w:b/>
          <w:szCs w:val="24"/>
        </w:rPr>
      </w:pPr>
    </w:p>
    <w:p w14:paraId="6FB89081" w14:textId="7B0F63A1" w:rsidR="003100F0" w:rsidRPr="00243919" w:rsidRDefault="003100F0" w:rsidP="003100F0">
      <w:pPr>
        <w:ind w:firstLine="708"/>
        <w:rPr>
          <w:b/>
          <w:szCs w:val="24"/>
        </w:rPr>
      </w:pPr>
      <w:r w:rsidRPr="00243919">
        <w:rPr>
          <w:b/>
          <w:szCs w:val="24"/>
        </w:rPr>
        <w:t xml:space="preserve">РЕШИЛИ: </w:t>
      </w:r>
    </w:p>
    <w:p w14:paraId="7797BDEF" w14:textId="7ED13C80" w:rsidR="003100F0" w:rsidRDefault="003100F0" w:rsidP="00243919">
      <w:pPr>
        <w:ind w:firstLine="708"/>
        <w:jc w:val="both"/>
        <w:rPr>
          <w:szCs w:val="24"/>
        </w:rPr>
      </w:pPr>
      <w:r>
        <w:rPr>
          <w:szCs w:val="24"/>
        </w:rPr>
        <w:t>Рекомендовать</w:t>
      </w:r>
      <w:r w:rsidR="004019A2">
        <w:rPr>
          <w:szCs w:val="24"/>
        </w:rPr>
        <w:t xml:space="preserve"> одобрить проект решения </w:t>
      </w:r>
      <w:r w:rsidR="00284DDE">
        <w:rPr>
          <w:szCs w:val="24"/>
        </w:rPr>
        <w:t>С</w:t>
      </w:r>
      <w:r w:rsidR="004019A2">
        <w:rPr>
          <w:szCs w:val="24"/>
        </w:rPr>
        <w:t xml:space="preserve">овета </w:t>
      </w:r>
      <w:r w:rsidR="00243919">
        <w:rPr>
          <w:szCs w:val="24"/>
        </w:rPr>
        <w:t>Подгорнского сельского поселения</w:t>
      </w:r>
      <w:r w:rsidR="001E10C1">
        <w:rPr>
          <w:szCs w:val="24"/>
        </w:rPr>
        <w:br/>
      </w:r>
      <w:r w:rsidR="00243919">
        <w:rPr>
          <w:szCs w:val="24"/>
        </w:rPr>
        <w:t>«О</w:t>
      </w:r>
      <w:r w:rsidR="00A96EDF">
        <w:rPr>
          <w:szCs w:val="24"/>
        </w:rPr>
        <w:t xml:space="preserve"> </w:t>
      </w:r>
      <w:r w:rsidR="00A96EDF">
        <w:rPr>
          <w:szCs w:val="24"/>
          <w:lang w:eastAsia="en-US"/>
        </w:rPr>
        <w:t>внесении изменений в решение Совета Подгорнского сельского поселения</w:t>
      </w:r>
      <w:r w:rsidR="001E10C1">
        <w:rPr>
          <w:szCs w:val="24"/>
          <w:lang w:eastAsia="en-US"/>
        </w:rPr>
        <w:br/>
      </w:r>
      <w:r w:rsidR="00A96EDF">
        <w:rPr>
          <w:szCs w:val="24"/>
          <w:lang w:eastAsia="en-US"/>
        </w:rPr>
        <w:t xml:space="preserve">от 26.12.2012 № 46 «Об утверждении Генерального плана муниципального образования «Подгорнское </w:t>
      </w:r>
      <w:r w:rsidR="00A96EDF" w:rsidRPr="00627790">
        <w:rPr>
          <w:szCs w:val="24"/>
          <w:lang w:eastAsia="en-US"/>
        </w:rPr>
        <w:t>сельское поселение»</w:t>
      </w:r>
      <w:r w:rsidR="00243919">
        <w:rPr>
          <w:szCs w:val="24"/>
        </w:rPr>
        <w:t xml:space="preserve">. </w:t>
      </w:r>
    </w:p>
    <w:p w14:paraId="135E8053" w14:textId="77777777" w:rsidR="003100F0" w:rsidRDefault="003100F0" w:rsidP="003100F0">
      <w:pPr>
        <w:ind w:firstLine="708"/>
        <w:rPr>
          <w:szCs w:val="24"/>
        </w:rPr>
      </w:pPr>
    </w:p>
    <w:p w14:paraId="4D52AE0A" w14:textId="77777777" w:rsidR="00243919" w:rsidRDefault="00243919" w:rsidP="003100F0">
      <w:pPr>
        <w:ind w:firstLine="708"/>
        <w:rPr>
          <w:szCs w:val="24"/>
        </w:rPr>
      </w:pPr>
    </w:p>
    <w:p w14:paraId="2870260F" w14:textId="13B359B2" w:rsidR="003100F0" w:rsidRDefault="003100F0" w:rsidP="003100F0">
      <w:pPr>
        <w:ind w:left="720"/>
        <w:rPr>
          <w:szCs w:val="24"/>
        </w:rPr>
      </w:pPr>
      <w:r>
        <w:rPr>
          <w:szCs w:val="24"/>
        </w:rPr>
        <w:t>Председатель публичных слушаний</w:t>
      </w:r>
      <w:r w:rsidR="00243919">
        <w:rPr>
          <w:szCs w:val="24"/>
        </w:rPr>
        <w:t xml:space="preserve"> </w:t>
      </w:r>
      <w:r>
        <w:rPr>
          <w:szCs w:val="24"/>
        </w:rPr>
        <w:t xml:space="preserve">  ____________    </w:t>
      </w:r>
      <w:r w:rsidR="00243919">
        <w:rPr>
          <w:szCs w:val="24"/>
        </w:rPr>
        <w:t xml:space="preserve">       </w:t>
      </w:r>
      <w:r w:rsidR="00A96EDF">
        <w:rPr>
          <w:szCs w:val="24"/>
          <w:u w:val="single"/>
        </w:rPr>
        <w:t>Е.А. Егоров____</w:t>
      </w:r>
      <w:r>
        <w:rPr>
          <w:szCs w:val="24"/>
        </w:rPr>
        <w:t>_______</w:t>
      </w:r>
    </w:p>
    <w:p w14:paraId="30320C3E" w14:textId="76FDCC1C" w:rsidR="00243919" w:rsidRPr="00D369BB" w:rsidRDefault="00D369BB" w:rsidP="003100F0">
      <w:pPr>
        <w:ind w:left="720"/>
        <w:rPr>
          <w:sz w:val="22"/>
          <w:szCs w:val="22"/>
          <w:vertAlign w:val="superscript"/>
        </w:rPr>
      </w:pPr>
      <w:r w:rsidRPr="00D369BB">
        <w:rPr>
          <w:sz w:val="22"/>
          <w:szCs w:val="22"/>
          <w:vertAlign w:val="superscript"/>
        </w:rPr>
        <w:t xml:space="preserve">                                                           </w:t>
      </w:r>
      <w:r>
        <w:rPr>
          <w:sz w:val="22"/>
          <w:szCs w:val="22"/>
          <w:vertAlign w:val="superscript"/>
        </w:rPr>
        <w:t xml:space="preserve">                                                              </w:t>
      </w:r>
      <w:r w:rsidRPr="00D369BB">
        <w:rPr>
          <w:sz w:val="22"/>
          <w:szCs w:val="22"/>
          <w:vertAlign w:val="superscript"/>
        </w:rPr>
        <w:t xml:space="preserve">       (подпись)</w:t>
      </w:r>
      <w:r>
        <w:rPr>
          <w:sz w:val="22"/>
          <w:szCs w:val="22"/>
          <w:vertAlign w:val="superscript"/>
        </w:rPr>
        <w:t xml:space="preserve">                            (ФИО., при наличии)</w:t>
      </w:r>
    </w:p>
    <w:p w14:paraId="613C9621" w14:textId="77777777" w:rsidR="00243919" w:rsidRDefault="00243919" w:rsidP="003100F0">
      <w:pPr>
        <w:ind w:left="720"/>
        <w:rPr>
          <w:szCs w:val="24"/>
        </w:rPr>
      </w:pPr>
    </w:p>
    <w:p w14:paraId="1001BA9D" w14:textId="55DA25D6" w:rsidR="003100F0" w:rsidRDefault="003100F0" w:rsidP="003100F0">
      <w:pPr>
        <w:ind w:left="720"/>
        <w:rPr>
          <w:szCs w:val="24"/>
        </w:rPr>
      </w:pPr>
      <w:r>
        <w:rPr>
          <w:szCs w:val="24"/>
        </w:rPr>
        <w:t>Секретарь публичных слушаний</w:t>
      </w:r>
      <w:r w:rsidR="00243919">
        <w:rPr>
          <w:szCs w:val="24"/>
        </w:rPr>
        <w:t xml:space="preserve">         </w:t>
      </w:r>
      <w:r>
        <w:rPr>
          <w:szCs w:val="24"/>
        </w:rPr>
        <w:t xml:space="preserve"> ____________   </w:t>
      </w:r>
      <w:r w:rsidR="00243919">
        <w:rPr>
          <w:szCs w:val="24"/>
        </w:rPr>
        <w:t xml:space="preserve">      </w:t>
      </w:r>
      <w:r>
        <w:rPr>
          <w:szCs w:val="24"/>
        </w:rPr>
        <w:t xml:space="preserve"> </w:t>
      </w:r>
      <w:r w:rsidR="00243919">
        <w:rPr>
          <w:szCs w:val="24"/>
          <w:u w:val="single"/>
        </w:rPr>
        <w:t>А.Ю. Михайлова___</w:t>
      </w:r>
      <w:r>
        <w:rPr>
          <w:szCs w:val="24"/>
        </w:rPr>
        <w:t>_____</w:t>
      </w:r>
    </w:p>
    <w:p w14:paraId="34B8E499" w14:textId="5D06A86E" w:rsidR="00D369BB" w:rsidRPr="00D369BB" w:rsidRDefault="00D369BB" w:rsidP="00D369BB">
      <w:pPr>
        <w:ind w:left="720"/>
        <w:rPr>
          <w:sz w:val="22"/>
          <w:szCs w:val="22"/>
          <w:vertAlign w:val="superscript"/>
        </w:rPr>
      </w:pPr>
      <w:r>
        <w:rPr>
          <w:sz w:val="20"/>
        </w:rPr>
        <w:t xml:space="preserve">                                                                                          </w:t>
      </w:r>
      <w:r w:rsidRPr="00D369BB">
        <w:rPr>
          <w:sz w:val="22"/>
          <w:szCs w:val="22"/>
          <w:vertAlign w:val="superscript"/>
        </w:rPr>
        <w:t>(подпись)</w:t>
      </w:r>
      <w:r>
        <w:rPr>
          <w:sz w:val="22"/>
          <w:szCs w:val="22"/>
          <w:vertAlign w:val="superscript"/>
        </w:rPr>
        <w:t xml:space="preserve">                            (ФИО., при наличии)</w:t>
      </w:r>
    </w:p>
    <w:p w14:paraId="00E0AC80" w14:textId="0DA60274" w:rsidR="006A32F8" w:rsidRDefault="006A32F8">
      <w:pPr>
        <w:rPr>
          <w:sz w:val="20"/>
        </w:rPr>
      </w:pPr>
    </w:p>
    <w:p w14:paraId="7B0797B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295370F8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FF8E36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D9280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6D2146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B3B4D7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61A4A1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74DF6E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A78E627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ABF4CC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B694523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217AC3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B4111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B211CE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5B80179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3A3FFF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9E83380" w14:textId="0B86BF9D" w:rsidR="00F75BFC" w:rsidRDefault="00F75BFC" w:rsidP="00F75BFC">
      <w:pPr>
        <w:suppressAutoHyphens/>
        <w:jc w:val="center"/>
        <w:rPr>
          <w:b/>
          <w:szCs w:val="24"/>
        </w:rPr>
      </w:pPr>
    </w:p>
    <w:p w14:paraId="4B719591" w14:textId="77777777" w:rsidR="009646B4" w:rsidRDefault="009646B4" w:rsidP="00F75BFC">
      <w:pPr>
        <w:suppressAutoHyphens/>
        <w:jc w:val="center"/>
        <w:rPr>
          <w:b/>
          <w:szCs w:val="24"/>
        </w:rPr>
      </w:pPr>
    </w:p>
    <w:p w14:paraId="5BE62B9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F00F6A5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D70977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61CCFEF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873099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F8DBD46" w14:textId="6DFD2B43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lastRenderedPageBreak/>
        <w:t>Заключение</w:t>
      </w:r>
    </w:p>
    <w:p w14:paraId="4BA2DD0D" w14:textId="6216543E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 по проекту решения С</w:t>
      </w:r>
      <w:r w:rsidRPr="0054353C">
        <w:rPr>
          <w:b/>
          <w:szCs w:val="24"/>
        </w:rPr>
        <w:t>овета Подгорнского сельского поселения «</w:t>
      </w:r>
      <w:r w:rsidR="00E77F16">
        <w:rPr>
          <w:b/>
          <w:bCs/>
          <w:szCs w:val="24"/>
        </w:rPr>
        <w:t xml:space="preserve">О внесении изменений в решение Совета Подгорнское сельского поселения от 26.12.2012 № 46 «Об утверждении Генерального плана муниципального образования </w:t>
      </w:r>
      <w:r w:rsidR="00E77F16" w:rsidRPr="00646ABF">
        <w:rPr>
          <w:b/>
          <w:bCs/>
          <w:szCs w:val="24"/>
        </w:rPr>
        <w:t>«Подгорнское сельское поселение</w:t>
      </w:r>
      <w:r>
        <w:rPr>
          <w:b/>
          <w:szCs w:val="24"/>
        </w:rPr>
        <w:t>»</w:t>
      </w:r>
    </w:p>
    <w:p w14:paraId="42072586" w14:textId="77777777" w:rsidR="00F75BFC" w:rsidRDefault="00F75BFC" w:rsidP="00F75BFC">
      <w:pPr>
        <w:suppressAutoHyphens/>
        <w:rPr>
          <w:szCs w:val="24"/>
        </w:rPr>
      </w:pPr>
    </w:p>
    <w:p w14:paraId="27374B71" w14:textId="5B1D52F1" w:rsidR="00F75BFC" w:rsidRPr="0054353C" w:rsidRDefault="00BE19BE" w:rsidP="00F75BFC">
      <w:pPr>
        <w:suppressAutoHyphens/>
        <w:rPr>
          <w:sz w:val="20"/>
        </w:rPr>
      </w:pPr>
      <w:r>
        <w:rPr>
          <w:szCs w:val="24"/>
        </w:rPr>
        <w:t xml:space="preserve">д. Кирпичное    </w:t>
      </w:r>
      <w:r w:rsidR="00F75BFC" w:rsidRPr="0054353C">
        <w:rPr>
          <w:szCs w:val="24"/>
        </w:rPr>
        <w:t xml:space="preserve">                                                                                         </w:t>
      </w:r>
      <w:r w:rsidR="00F75BFC">
        <w:rPr>
          <w:szCs w:val="24"/>
        </w:rPr>
        <w:t xml:space="preserve">         </w:t>
      </w:r>
      <w:r w:rsidR="00F75BFC" w:rsidRPr="0054353C">
        <w:rPr>
          <w:szCs w:val="24"/>
        </w:rPr>
        <w:t xml:space="preserve">                     </w:t>
      </w:r>
      <w:r w:rsidR="00E77F16">
        <w:rPr>
          <w:szCs w:val="24"/>
        </w:rPr>
        <w:t>0</w:t>
      </w:r>
      <w:r>
        <w:rPr>
          <w:szCs w:val="24"/>
        </w:rPr>
        <w:t>7</w:t>
      </w:r>
      <w:r w:rsidR="00F75BFC" w:rsidRPr="0054353C">
        <w:rPr>
          <w:szCs w:val="24"/>
        </w:rPr>
        <w:t>.0</w:t>
      </w:r>
      <w:r w:rsidR="00E77F16">
        <w:rPr>
          <w:szCs w:val="24"/>
        </w:rPr>
        <w:t>6</w:t>
      </w:r>
      <w:r w:rsidR="00F75BFC" w:rsidRPr="0054353C">
        <w:rPr>
          <w:szCs w:val="24"/>
        </w:rPr>
        <w:t>.202</w:t>
      </w:r>
      <w:r w:rsidR="00F75BFC">
        <w:rPr>
          <w:szCs w:val="24"/>
        </w:rPr>
        <w:t>2</w:t>
      </w:r>
    </w:p>
    <w:p w14:paraId="0F55E5A7" w14:textId="77777777" w:rsidR="00F75BFC" w:rsidRDefault="00F75BFC" w:rsidP="00F75BFC">
      <w:pPr>
        <w:suppressAutoHyphens/>
        <w:jc w:val="center"/>
        <w:rPr>
          <w:b/>
          <w:sz w:val="20"/>
        </w:rPr>
      </w:pPr>
    </w:p>
    <w:p w14:paraId="6D57E299" w14:textId="7BBA219F" w:rsidR="00F75BFC" w:rsidRPr="00807857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77CFF"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 w:rsidRPr="00807857">
        <w:rPr>
          <w:b/>
          <w:szCs w:val="24"/>
        </w:rPr>
        <w:t xml:space="preserve"> </w:t>
      </w:r>
      <w:r w:rsidRPr="00807857">
        <w:rPr>
          <w:rFonts w:ascii="Times New Roman" w:hAnsi="Times New Roman"/>
          <w:sz w:val="24"/>
          <w:szCs w:val="24"/>
        </w:rPr>
        <w:t xml:space="preserve">проект решения </w:t>
      </w:r>
      <w:r>
        <w:rPr>
          <w:rFonts w:ascii="Times New Roman" w:hAnsi="Times New Roman"/>
          <w:sz w:val="24"/>
          <w:szCs w:val="24"/>
        </w:rPr>
        <w:t>С</w:t>
      </w:r>
      <w:r w:rsidRPr="00807857">
        <w:rPr>
          <w:rFonts w:ascii="Times New Roman" w:hAnsi="Times New Roman"/>
          <w:sz w:val="24"/>
          <w:szCs w:val="24"/>
        </w:rPr>
        <w:t>овета Подгорнского сельского поселения «</w:t>
      </w:r>
      <w:r w:rsidR="00E77F16">
        <w:rPr>
          <w:szCs w:val="24"/>
        </w:rPr>
        <w:t xml:space="preserve">О </w:t>
      </w:r>
      <w:r w:rsidR="00E77F16">
        <w:rPr>
          <w:rFonts w:ascii="Times New Roman" w:hAnsi="Times New Roman"/>
          <w:sz w:val="24"/>
          <w:szCs w:val="24"/>
          <w:lang w:eastAsia="en-US"/>
        </w:rPr>
        <w:t xml:space="preserve">внесении изменений в решение Совета Подгорнского сельского поселения от 26.12.2012 № 46 «Об утверждении Генерального плана муниципального образования «Подгорнское </w:t>
      </w:r>
      <w:r w:rsidR="00E77F16" w:rsidRPr="00627790">
        <w:rPr>
          <w:rFonts w:ascii="Times New Roman" w:hAnsi="Times New Roman"/>
          <w:sz w:val="24"/>
          <w:szCs w:val="24"/>
          <w:lang w:eastAsia="en-US"/>
        </w:rPr>
        <w:t>сельское поселение</w:t>
      </w:r>
      <w:r w:rsidRPr="00807857">
        <w:rPr>
          <w:rFonts w:ascii="Times New Roman" w:hAnsi="Times New Roman"/>
          <w:sz w:val="24"/>
          <w:szCs w:val="24"/>
        </w:rPr>
        <w:t>»</w:t>
      </w:r>
    </w:p>
    <w:p w14:paraId="5F9D0ADB" w14:textId="77777777" w:rsidR="00F75BFC" w:rsidRPr="00744374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744374">
        <w:rPr>
          <w:rFonts w:ascii="Times New Roman" w:hAnsi="Times New Roman"/>
          <w:b/>
          <w:sz w:val="24"/>
          <w:szCs w:val="24"/>
          <w:lang w:eastAsia="en-US"/>
        </w:rPr>
        <w:t xml:space="preserve">Заявитель </w:t>
      </w:r>
      <w:r w:rsidRPr="00744374">
        <w:rPr>
          <w:rFonts w:ascii="Times New Roman" w:hAnsi="Times New Roman"/>
          <w:sz w:val="24"/>
          <w:szCs w:val="24"/>
          <w:lang w:eastAsia="en-US"/>
        </w:rPr>
        <w:t>(в случае рассмотрения проекта планировки территории и (или) проекта межевания территории, проекта решения о предоставлении разрешений на условно разрешенные виды использования земельных участков или объектов капитального строительства, проекта решения на предоставление разрешения на отклонение от предельных параметров разрешенного строительства, реконструкции объектов капитального строительства): нет</w:t>
      </w:r>
    </w:p>
    <w:p w14:paraId="26B65664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836FF7">
        <w:rPr>
          <w:rFonts w:ascii="Times New Roman" w:hAnsi="Times New Roman"/>
          <w:b/>
          <w:sz w:val="24"/>
          <w:szCs w:val="24"/>
        </w:rPr>
        <w:t>Организация разработчик: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ООО «СибПроектНИИ»,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  <w:t>ул. Челюскинцев, д. 44/2, офис 204 (а/я 165)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6" w:history="1"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 w:rsidRPr="00836FF7"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, 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Администрация Подгорнского сельского поселения, 636400 Томская область, Чаинский район, с. Подгорное, ул. Ленинская, д. 4, стр. 1, телефон: 3825721621,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: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r w:rsidRPr="00836FF7">
        <w:rPr>
          <w:rFonts w:ascii="Times New Roman" w:hAnsi="Times New Roman"/>
          <w:sz w:val="24"/>
          <w:szCs w:val="24"/>
          <w:u w:val="single"/>
        </w:rPr>
        <w:t>@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Pr="00836FF7">
        <w:rPr>
          <w:rFonts w:ascii="Times New Roman" w:hAnsi="Times New Roman"/>
          <w:sz w:val="24"/>
          <w:szCs w:val="24"/>
          <w:u w:val="single"/>
        </w:rPr>
        <w:t>____________________________________________________________</w:t>
      </w:r>
    </w:p>
    <w:p w14:paraId="3C1D0435" w14:textId="77777777" w:rsidR="00F75BFC" w:rsidRPr="00836FF7" w:rsidRDefault="00F75BFC" w:rsidP="00F75BFC">
      <w:pPr>
        <w:suppressAutoHyphens/>
        <w:jc w:val="center"/>
        <w:rPr>
          <w:szCs w:val="24"/>
          <w:vertAlign w:val="superscript"/>
        </w:rPr>
      </w:pPr>
      <w:r w:rsidRPr="00836FF7"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403742D7" w14:textId="3B1B2E92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Сроки проведения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с </w:t>
      </w:r>
      <w:r w:rsidR="008072F3">
        <w:rPr>
          <w:rFonts w:ascii="Times New Roman" w:hAnsi="Times New Roman"/>
          <w:sz w:val="24"/>
          <w:szCs w:val="24"/>
        </w:rPr>
        <w:t>06</w:t>
      </w:r>
      <w:r w:rsidRPr="00836FF7">
        <w:rPr>
          <w:rFonts w:ascii="Times New Roman" w:hAnsi="Times New Roman"/>
          <w:sz w:val="24"/>
          <w:szCs w:val="24"/>
        </w:rPr>
        <w:t>.0</w:t>
      </w:r>
      <w:r w:rsidR="008072F3">
        <w:rPr>
          <w:rFonts w:ascii="Times New Roman" w:hAnsi="Times New Roman"/>
          <w:sz w:val="24"/>
          <w:szCs w:val="24"/>
        </w:rPr>
        <w:t>6.2022 года по 08</w:t>
      </w:r>
      <w:r w:rsidRPr="00836FF7">
        <w:rPr>
          <w:rFonts w:ascii="Times New Roman" w:hAnsi="Times New Roman"/>
          <w:sz w:val="24"/>
          <w:szCs w:val="24"/>
        </w:rPr>
        <w:t>.0</w:t>
      </w:r>
      <w:r w:rsidR="008072F3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>.2022 года.</w:t>
      </w:r>
    </w:p>
    <w:p w14:paraId="230C06ED" w14:textId="73B47DD0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формы):</w:t>
      </w:r>
      <w:r w:rsidRPr="00836FF7">
        <w:rPr>
          <w:rFonts w:ascii="Times New Roman" w:hAnsi="Times New Roman"/>
          <w:sz w:val="24"/>
          <w:szCs w:val="24"/>
        </w:rPr>
        <w:t xml:space="preserve"> «Официальные ведомости Подгорнского сельского поселения» от </w:t>
      </w:r>
      <w:r w:rsidRPr="005274E6">
        <w:rPr>
          <w:rFonts w:ascii="Times New Roman" w:hAnsi="Times New Roman"/>
          <w:sz w:val="24"/>
          <w:szCs w:val="24"/>
        </w:rPr>
        <w:t>0</w:t>
      </w:r>
      <w:r w:rsidR="005274E6" w:rsidRPr="005274E6">
        <w:rPr>
          <w:rFonts w:ascii="Times New Roman" w:hAnsi="Times New Roman"/>
          <w:sz w:val="24"/>
          <w:szCs w:val="24"/>
        </w:rPr>
        <w:t>6</w:t>
      </w:r>
      <w:r w:rsidRPr="005274E6">
        <w:rPr>
          <w:rFonts w:ascii="Times New Roman" w:hAnsi="Times New Roman"/>
          <w:sz w:val="24"/>
          <w:szCs w:val="24"/>
        </w:rPr>
        <w:t>.0</w:t>
      </w:r>
      <w:r w:rsidR="005274E6" w:rsidRPr="005274E6">
        <w:rPr>
          <w:rFonts w:ascii="Times New Roman" w:hAnsi="Times New Roman"/>
          <w:sz w:val="24"/>
          <w:szCs w:val="24"/>
        </w:rPr>
        <w:t>6</w:t>
      </w:r>
      <w:r w:rsidRPr="005274E6">
        <w:rPr>
          <w:rFonts w:ascii="Times New Roman" w:hAnsi="Times New Roman"/>
          <w:sz w:val="24"/>
          <w:szCs w:val="24"/>
        </w:rPr>
        <w:t xml:space="preserve">.2022 № </w:t>
      </w:r>
      <w:r w:rsidR="005274E6" w:rsidRPr="005274E6">
        <w:rPr>
          <w:rFonts w:ascii="Times New Roman" w:hAnsi="Times New Roman"/>
          <w:sz w:val="24"/>
          <w:szCs w:val="24"/>
        </w:rPr>
        <w:t xml:space="preserve">5 </w:t>
      </w:r>
      <w:r w:rsidRPr="005274E6">
        <w:rPr>
          <w:rFonts w:ascii="Times New Roman" w:hAnsi="Times New Roman"/>
          <w:sz w:val="24"/>
          <w:szCs w:val="24"/>
        </w:rPr>
        <w:t>(1</w:t>
      </w:r>
      <w:r w:rsidR="005274E6" w:rsidRPr="005274E6">
        <w:rPr>
          <w:rFonts w:ascii="Times New Roman" w:hAnsi="Times New Roman"/>
          <w:sz w:val="24"/>
          <w:szCs w:val="24"/>
        </w:rPr>
        <w:t>52</w:t>
      </w:r>
      <w:r w:rsidRPr="005274E6">
        <w:rPr>
          <w:rFonts w:ascii="Times New Roman" w:hAnsi="Times New Roman"/>
          <w:sz w:val="24"/>
          <w:szCs w:val="24"/>
        </w:rPr>
        <w:t>), сайт</w:t>
      </w:r>
      <w:r w:rsidRPr="00836FF7">
        <w:rPr>
          <w:rFonts w:ascii="Times New Roman" w:hAnsi="Times New Roman"/>
          <w:sz w:val="24"/>
          <w:szCs w:val="24"/>
        </w:rPr>
        <w:t xml:space="preserve"> Подгорнского сельского поселения </w:t>
      </w:r>
      <w:hyperlink r:id="rId7" w:history="1">
        <w:r w:rsidRPr="00836FF7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836FF7">
        <w:rPr>
          <w:rFonts w:ascii="Times New Roman" w:hAnsi="Times New Roman"/>
          <w:sz w:val="24"/>
          <w:szCs w:val="24"/>
        </w:rPr>
        <w:t>, стенд в здании Администрации Подгорнского сельского поселения, по адресу: с. Подгорное,</w:t>
      </w:r>
      <w:r w:rsidR="00484C9B">
        <w:rPr>
          <w:rFonts w:ascii="Times New Roman" w:hAnsi="Times New Roman"/>
          <w:sz w:val="24"/>
          <w:szCs w:val="24"/>
        </w:rPr>
        <w:br/>
      </w:r>
      <w:r w:rsidRPr="00836FF7">
        <w:rPr>
          <w:rFonts w:ascii="Times New Roman" w:hAnsi="Times New Roman"/>
          <w:sz w:val="24"/>
          <w:szCs w:val="24"/>
        </w:rPr>
        <w:t>ул. Ленинская, д. 4, стр. 1.</w:t>
      </w:r>
    </w:p>
    <w:p w14:paraId="1F727D41" w14:textId="4CAEA6D0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замечаний):</w:t>
      </w:r>
      <w:r w:rsidRPr="00836FF7">
        <w:rPr>
          <w:rFonts w:ascii="Times New Roman" w:hAnsi="Times New Roman"/>
          <w:sz w:val="24"/>
          <w:szCs w:val="24"/>
        </w:rPr>
        <w:t xml:space="preserve"> с. Подгорное, </w:t>
      </w:r>
      <w:r w:rsidR="005D4440">
        <w:rPr>
          <w:rFonts w:ascii="Times New Roman" w:hAnsi="Times New Roman"/>
          <w:sz w:val="24"/>
          <w:szCs w:val="24"/>
        </w:rPr>
        <w:t>ул. Ленинская, д. 4, стр. 1,</w:t>
      </w:r>
      <w:r w:rsidR="005D4440">
        <w:rPr>
          <w:rFonts w:ascii="Times New Roman" w:hAnsi="Times New Roman"/>
          <w:sz w:val="24"/>
          <w:szCs w:val="24"/>
        </w:rPr>
        <w:br/>
        <w:t>с 18</w:t>
      </w:r>
      <w:r w:rsidRPr="00836FF7">
        <w:rPr>
          <w:rFonts w:ascii="Times New Roman" w:hAnsi="Times New Roman"/>
          <w:sz w:val="24"/>
          <w:szCs w:val="24"/>
        </w:rPr>
        <w:t>.0</w:t>
      </w:r>
      <w:r w:rsidR="005D4440">
        <w:rPr>
          <w:rFonts w:ascii="Times New Roman" w:hAnsi="Times New Roman"/>
          <w:sz w:val="24"/>
          <w:szCs w:val="24"/>
        </w:rPr>
        <w:t>5.2022 года по 18</w:t>
      </w:r>
      <w:r w:rsidRPr="00836FF7">
        <w:rPr>
          <w:rFonts w:ascii="Times New Roman" w:hAnsi="Times New Roman"/>
          <w:sz w:val="24"/>
          <w:szCs w:val="24"/>
        </w:rPr>
        <w:t>.0</w:t>
      </w:r>
      <w:r w:rsidR="005D4440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>.2022 года. Предложений и замечаний не поступило.</w:t>
      </w:r>
    </w:p>
    <w:p w14:paraId="063BE136" w14:textId="6D326EF7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слушаний:</w:t>
      </w:r>
      <w:r w:rsidR="00221ED5">
        <w:rPr>
          <w:rFonts w:ascii="Times New Roman" w:hAnsi="Times New Roman"/>
          <w:sz w:val="24"/>
          <w:szCs w:val="24"/>
        </w:rPr>
        <w:t xml:space="preserve"> 0</w:t>
      </w:r>
      <w:r w:rsidR="00BE19BE">
        <w:rPr>
          <w:rFonts w:ascii="Times New Roman" w:hAnsi="Times New Roman"/>
          <w:sz w:val="24"/>
          <w:szCs w:val="24"/>
        </w:rPr>
        <w:t>7</w:t>
      </w:r>
      <w:r w:rsidRPr="00836FF7">
        <w:rPr>
          <w:rFonts w:ascii="Times New Roman" w:hAnsi="Times New Roman"/>
          <w:sz w:val="24"/>
          <w:szCs w:val="24"/>
        </w:rPr>
        <w:t>.0</w:t>
      </w:r>
      <w:r w:rsidR="00221ED5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 xml:space="preserve">.2022 года, </w:t>
      </w:r>
      <w:r w:rsidR="00BE19BE">
        <w:rPr>
          <w:rFonts w:ascii="Times New Roman" w:hAnsi="Times New Roman"/>
          <w:sz w:val="24"/>
          <w:szCs w:val="24"/>
        </w:rPr>
        <w:t>2</w:t>
      </w:r>
      <w:r w:rsidRPr="00836FF7">
        <w:rPr>
          <w:rFonts w:ascii="Times New Roman" w:hAnsi="Times New Roman"/>
          <w:sz w:val="24"/>
          <w:szCs w:val="24"/>
        </w:rPr>
        <w:t xml:space="preserve"> человек</w:t>
      </w:r>
      <w:r w:rsidR="00BE19BE">
        <w:rPr>
          <w:rFonts w:ascii="Times New Roman" w:hAnsi="Times New Roman"/>
          <w:sz w:val="24"/>
          <w:szCs w:val="24"/>
        </w:rPr>
        <w:t>а</w:t>
      </w:r>
      <w:r w:rsidRPr="00836FF7">
        <w:rPr>
          <w:rFonts w:ascii="Times New Roman" w:hAnsi="Times New Roman"/>
          <w:sz w:val="24"/>
          <w:szCs w:val="24"/>
        </w:rPr>
        <w:t>.</w:t>
      </w:r>
    </w:p>
    <w:p w14:paraId="423B89BE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Предложения и замечания участников публичных слушаний. Количество. Выводы:</w:t>
      </w:r>
      <w:r w:rsidRPr="00836FF7">
        <w:rPr>
          <w:rFonts w:ascii="Times New Roman" w:hAnsi="Times New Roman"/>
          <w:sz w:val="24"/>
          <w:szCs w:val="24"/>
        </w:rPr>
        <w:t xml:space="preserve"> нет </w:t>
      </w:r>
    </w:p>
    <w:p w14:paraId="01200F8D" w14:textId="2F1D7C33" w:rsidR="00F75BFC" w:rsidRPr="00836FF7" w:rsidRDefault="00F75BFC" w:rsidP="00F75BFC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 w:rsidRPr="00836FF7">
        <w:rPr>
          <w:rFonts w:ascii="Times New Roman" w:hAnsi="Times New Roman"/>
          <w:sz w:val="24"/>
          <w:szCs w:val="24"/>
        </w:rPr>
        <w:t xml:space="preserve"> рекомендовать одобрить проект решения Совета Подгорнского сельского поселения «</w:t>
      </w:r>
      <w:r w:rsidR="001E10C1">
        <w:rPr>
          <w:rFonts w:ascii="Times New Roman" w:hAnsi="Times New Roman"/>
          <w:sz w:val="24"/>
          <w:szCs w:val="24"/>
        </w:rPr>
        <w:t xml:space="preserve">О </w:t>
      </w:r>
      <w:r w:rsidR="00221ED5">
        <w:rPr>
          <w:rFonts w:ascii="Times New Roman" w:hAnsi="Times New Roman"/>
          <w:sz w:val="24"/>
          <w:szCs w:val="24"/>
          <w:lang w:eastAsia="en-US"/>
        </w:rPr>
        <w:t xml:space="preserve">внесении изменений в решение Совета Подгорнского сельского поселения от 26.12.2012 № 46 «Об утверждении Генерального плана муниципального образования «Подгорнское </w:t>
      </w:r>
      <w:r w:rsidR="00221ED5" w:rsidRPr="00627790">
        <w:rPr>
          <w:rFonts w:ascii="Times New Roman" w:hAnsi="Times New Roman"/>
          <w:sz w:val="24"/>
          <w:szCs w:val="24"/>
          <w:lang w:eastAsia="en-US"/>
        </w:rPr>
        <w:t>сельское поселение</w:t>
      </w:r>
      <w:r w:rsidRPr="00836FF7">
        <w:rPr>
          <w:rFonts w:ascii="Times New Roman" w:hAnsi="Times New Roman"/>
          <w:sz w:val="24"/>
          <w:szCs w:val="24"/>
        </w:rPr>
        <w:t>» с учетом предложений и замечаний.</w:t>
      </w:r>
    </w:p>
    <w:p w14:paraId="46013950" w14:textId="77777777" w:rsidR="00F75BFC" w:rsidRDefault="00F75BFC" w:rsidP="00F75BFC">
      <w:pPr>
        <w:suppressAutoHyphens/>
        <w:jc w:val="both"/>
        <w:rPr>
          <w:szCs w:val="24"/>
        </w:rPr>
      </w:pPr>
    </w:p>
    <w:p w14:paraId="38008888" w14:textId="4785E4E5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 w:rsidR="009646B4">
        <w:rPr>
          <w:szCs w:val="24"/>
          <w:u w:val="single"/>
        </w:rPr>
        <w:t>Егоров Е.А.</w:t>
      </w:r>
      <w:r>
        <w:rPr>
          <w:szCs w:val="24"/>
        </w:rPr>
        <w:t>___________</w:t>
      </w:r>
    </w:p>
    <w:p w14:paraId="07829FE1" w14:textId="7EC18820" w:rsidR="00F75BFC" w:rsidRPr="009646B4" w:rsidRDefault="00F75BFC" w:rsidP="00F75BFC">
      <w:pPr>
        <w:suppressAutoHyphens/>
        <w:jc w:val="both"/>
        <w:rPr>
          <w:sz w:val="22"/>
          <w:szCs w:val="22"/>
          <w:vertAlign w:val="superscript"/>
        </w:rPr>
      </w:pPr>
      <w:r w:rsidRPr="00836FF7">
        <w:rPr>
          <w:szCs w:val="24"/>
          <w:vertAlign w:val="superscript"/>
        </w:rPr>
        <w:t xml:space="preserve">                                                                              </w:t>
      </w:r>
      <w:r>
        <w:rPr>
          <w:szCs w:val="24"/>
          <w:vertAlign w:val="superscript"/>
        </w:rPr>
        <w:t xml:space="preserve">                              </w:t>
      </w:r>
      <w:r w:rsidRPr="00836FF7">
        <w:rPr>
          <w:szCs w:val="24"/>
          <w:vertAlign w:val="superscript"/>
        </w:rPr>
        <w:t xml:space="preserve">     </w:t>
      </w:r>
      <w:r w:rsidRPr="009646B4">
        <w:rPr>
          <w:sz w:val="22"/>
          <w:szCs w:val="22"/>
          <w:vertAlign w:val="superscript"/>
        </w:rPr>
        <w:t>(подпись</w:t>
      </w:r>
      <w:r w:rsidRPr="00D369BB">
        <w:rPr>
          <w:sz w:val="22"/>
          <w:szCs w:val="22"/>
          <w:vertAlign w:val="superscript"/>
        </w:rPr>
        <w:t xml:space="preserve">)                      </w:t>
      </w:r>
      <w:r w:rsidR="00D369BB">
        <w:rPr>
          <w:sz w:val="22"/>
          <w:szCs w:val="22"/>
          <w:vertAlign w:val="superscript"/>
        </w:rPr>
        <w:t xml:space="preserve">                  </w:t>
      </w:r>
      <w:r w:rsidRPr="00D369BB">
        <w:rPr>
          <w:sz w:val="22"/>
          <w:szCs w:val="22"/>
          <w:vertAlign w:val="superscript"/>
        </w:rPr>
        <w:t xml:space="preserve">      (</w:t>
      </w:r>
      <w:r w:rsidR="00D369BB" w:rsidRPr="00D369BB">
        <w:rPr>
          <w:sz w:val="22"/>
          <w:szCs w:val="22"/>
          <w:vertAlign w:val="superscript"/>
        </w:rPr>
        <w:t>ФИО</w:t>
      </w:r>
      <w:r w:rsidRPr="00D369BB">
        <w:rPr>
          <w:sz w:val="22"/>
          <w:szCs w:val="22"/>
          <w:vertAlign w:val="superscript"/>
        </w:rPr>
        <w:t>., при наличии</w:t>
      </w:r>
      <w:r w:rsidRPr="009646B4">
        <w:rPr>
          <w:sz w:val="22"/>
          <w:szCs w:val="22"/>
          <w:vertAlign w:val="superscript"/>
        </w:rPr>
        <w:t>)</w:t>
      </w:r>
    </w:p>
    <w:p w14:paraId="0D06BEBB" w14:textId="77777777" w:rsidR="009646B4" w:rsidRDefault="009646B4" w:rsidP="00F75BFC">
      <w:pPr>
        <w:suppressAutoHyphens/>
        <w:jc w:val="both"/>
        <w:rPr>
          <w:szCs w:val="24"/>
        </w:rPr>
      </w:pPr>
    </w:p>
    <w:p w14:paraId="528C9F42" w14:textId="308C2F7E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      </w:t>
      </w:r>
      <w:r>
        <w:rPr>
          <w:szCs w:val="24"/>
          <w:u w:val="single"/>
        </w:rPr>
        <w:t>Михайлова А.Ю.</w:t>
      </w:r>
      <w:r>
        <w:rPr>
          <w:szCs w:val="24"/>
        </w:rPr>
        <w:t>____________</w:t>
      </w:r>
    </w:p>
    <w:p w14:paraId="11BEDF92" w14:textId="693E80AA" w:rsidR="00243919" w:rsidRPr="009646B4" w:rsidRDefault="00F75BFC" w:rsidP="00F75BFC">
      <w:pPr>
        <w:rPr>
          <w:sz w:val="22"/>
          <w:szCs w:val="22"/>
        </w:rPr>
      </w:pPr>
      <w:r w:rsidRPr="00836FF7">
        <w:rPr>
          <w:sz w:val="22"/>
          <w:szCs w:val="22"/>
          <w:vertAlign w:val="superscript"/>
        </w:rPr>
        <w:t xml:space="preserve">                                                                            </w:t>
      </w:r>
      <w:r>
        <w:rPr>
          <w:sz w:val="22"/>
          <w:szCs w:val="22"/>
          <w:vertAlign w:val="superscript"/>
        </w:rPr>
        <w:t xml:space="preserve">                                               </w:t>
      </w:r>
      <w:r w:rsidRPr="00836FF7">
        <w:rPr>
          <w:sz w:val="22"/>
          <w:szCs w:val="22"/>
          <w:vertAlign w:val="superscript"/>
        </w:rPr>
        <w:t xml:space="preserve">       </w:t>
      </w:r>
      <w:r w:rsidRPr="009646B4">
        <w:rPr>
          <w:sz w:val="22"/>
          <w:szCs w:val="22"/>
          <w:vertAlign w:val="superscript"/>
        </w:rPr>
        <w:t>(подпись)</w:t>
      </w:r>
      <w:r w:rsidRPr="009646B4">
        <w:rPr>
          <w:sz w:val="22"/>
          <w:szCs w:val="22"/>
        </w:rPr>
        <w:t xml:space="preserve">                        </w:t>
      </w:r>
      <w:r w:rsidR="00D369BB">
        <w:rPr>
          <w:sz w:val="22"/>
          <w:szCs w:val="22"/>
        </w:rPr>
        <w:t xml:space="preserve"> </w:t>
      </w:r>
      <w:r w:rsidRPr="009646B4">
        <w:rPr>
          <w:sz w:val="22"/>
          <w:szCs w:val="22"/>
        </w:rPr>
        <w:t xml:space="preserve">    </w:t>
      </w:r>
      <w:r w:rsidRPr="009646B4">
        <w:rPr>
          <w:sz w:val="22"/>
          <w:szCs w:val="22"/>
          <w:vertAlign w:val="superscript"/>
        </w:rPr>
        <w:t>(</w:t>
      </w:r>
      <w:r w:rsidR="00D369BB">
        <w:rPr>
          <w:sz w:val="22"/>
          <w:szCs w:val="22"/>
          <w:vertAlign w:val="superscript"/>
        </w:rPr>
        <w:t>ФИО</w:t>
      </w:r>
      <w:r w:rsidRPr="009646B4">
        <w:rPr>
          <w:sz w:val="22"/>
          <w:szCs w:val="22"/>
          <w:vertAlign w:val="superscript"/>
        </w:rPr>
        <w:t>., при нали</w:t>
      </w:r>
      <w:r w:rsidR="009646B4" w:rsidRPr="009646B4">
        <w:rPr>
          <w:sz w:val="22"/>
          <w:szCs w:val="22"/>
          <w:vertAlign w:val="superscript"/>
        </w:rPr>
        <w:t>чии)</w:t>
      </w:r>
    </w:p>
    <w:sectPr w:rsidR="00243919" w:rsidRPr="009646B4" w:rsidSect="00646ABF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A41735"/>
    <w:multiLevelType w:val="hybridMultilevel"/>
    <w:tmpl w:val="A34ACDB2"/>
    <w:lvl w:ilvl="0" w:tplc="B59EED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1A1"/>
    <w:rsid w:val="00057CF8"/>
    <w:rsid w:val="00196C4E"/>
    <w:rsid w:val="001B39FF"/>
    <w:rsid w:val="001E10C1"/>
    <w:rsid w:val="001F3C7F"/>
    <w:rsid w:val="00203FF3"/>
    <w:rsid w:val="00221ED5"/>
    <w:rsid w:val="00243919"/>
    <w:rsid w:val="00281B98"/>
    <w:rsid w:val="00284DDE"/>
    <w:rsid w:val="002A1BFA"/>
    <w:rsid w:val="003100F0"/>
    <w:rsid w:val="00317B69"/>
    <w:rsid w:val="003220AD"/>
    <w:rsid w:val="0034134A"/>
    <w:rsid w:val="00346EA0"/>
    <w:rsid w:val="00372EA1"/>
    <w:rsid w:val="00387C08"/>
    <w:rsid w:val="004019A2"/>
    <w:rsid w:val="004511A1"/>
    <w:rsid w:val="00484C9B"/>
    <w:rsid w:val="004A0455"/>
    <w:rsid w:val="004D47B4"/>
    <w:rsid w:val="00500AF9"/>
    <w:rsid w:val="00502ADA"/>
    <w:rsid w:val="00517BBB"/>
    <w:rsid w:val="005274E6"/>
    <w:rsid w:val="005D4440"/>
    <w:rsid w:val="005F2BCE"/>
    <w:rsid w:val="00627790"/>
    <w:rsid w:val="006377CD"/>
    <w:rsid w:val="00646ABF"/>
    <w:rsid w:val="006978FB"/>
    <w:rsid w:val="006A32F8"/>
    <w:rsid w:val="006E21B0"/>
    <w:rsid w:val="006F4F55"/>
    <w:rsid w:val="0073690D"/>
    <w:rsid w:val="007475D3"/>
    <w:rsid w:val="007F4158"/>
    <w:rsid w:val="008072F3"/>
    <w:rsid w:val="00893B55"/>
    <w:rsid w:val="008D2407"/>
    <w:rsid w:val="00914373"/>
    <w:rsid w:val="00940306"/>
    <w:rsid w:val="00941EF5"/>
    <w:rsid w:val="009547B6"/>
    <w:rsid w:val="009646B4"/>
    <w:rsid w:val="00A85C82"/>
    <w:rsid w:val="00A964D3"/>
    <w:rsid w:val="00A96EDF"/>
    <w:rsid w:val="00AA05C8"/>
    <w:rsid w:val="00AB1F52"/>
    <w:rsid w:val="00B3447D"/>
    <w:rsid w:val="00B97BE4"/>
    <w:rsid w:val="00BE19BE"/>
    <w:rsid w:val="00C046D2"/>
    <w:rsid w:val="00C95B2D"/>
    <w:rsid w:val="00CA3E94"/>
    <w:rsid w:val="00CA4285"/>
    <w:rsid w:val="00CF3F6E"/>
    <w:rsid w:val="00D369BB"/>
    <w:rsid w:val="00E45CAC"/>
    <w:rsid w:val="00E64479"/>
    <w:rsid w:val="00E77F16"/>
    <w:rsid w:val="00E87E7F"/>
    <w:rsid w:val="00EA3FD3"/>
    <w:rsid w:val="00EE284B"/>
    <w:rsid w:val="00EE350E"/>
    <w:rsid w:val="00F228F2"/>
    <w:rsid w:val="00F61D52"/>
    <w:rsid w:val="00F75BFC"/>
    <w:rsid w:val="00FC0EE2"/>
    <w:rsid w:val="00FD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6797"/>
  <w15:chartTrackingRefBased/>
  <w15:docId w15:val="{250EC2CA-C411-4E75-A057-ED07B423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00F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4D4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rsid w:val="004D47B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D47B4"/>
    <w:pPr>
      <w:spacing w:before="100" w:beforeAutospacing="1" w:after="100" w:afterAutospacing="1"/>
    </w:pPr>
    <w:rPr>
      <w:szCs w:val="24"/>
    </w:rPr>
  </w:style>
  <w:style w:type="paragraph" w:customStyle="1" w:styleId="ConsPlusNormal">
    <w:name w:val="ConsPlusNormal"/>
    <w:link w:val="ConsPlusNormal0"/>
    <w:rsid w:val="00CF3F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F3F6E"/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547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47B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38">
    <w:name w:val="Font Style38"/>
    <w:basedOn w:val="a0"/>
    <w:uiPriority w:val="99"/>
    <w:rsid w:val="009547B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dgorn.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bproektnii@mail.ru" TargetMode="Externa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1261</Words>
  <Characters>7189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Анна</cp:lastModifiedBy>
  <cp:revision>66</cp:revision>
  <cp:lastPrinted>2022-06-06T03:00:00Z</cp:lastPrinted>
  <dcterms:created xsi:type="dcterms:W3CDTF">2020-05-13T05:35:00Z</dcterms:created>
  <dcterms:modified xsi:type="dcterms:W3CDTF">2022-06-07T04:36:00Z</dcterms:modified>
</cp:coreProperties>
</file>