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5D5" w:rsidRDefault="00B265D5" w:rsidP="00B265D5">
      <w:pPr>
        <w:jc w:val="center"/>
        <w:rPr>
          <w:rFonts w:ascii="Times New Roman" w:hAnsi="Times New Roman" w:cs="Times New Roman"/>
          <w:b/>
          <w:sz w:val="24"/>
          <w:szCs w:val="24"/>
        </w:rPr>
      </w:pPr>
      <w:r>
        <w:rPr>
          <w:rFonts w:ascii="Times New Roman" w:hAnsi="Times New Roman" w:cs="Times New Roman"/>
          <w:b/>
          <w:sz w:val="24"/>
          <w:szCs w:val="24"/>
        </w:rPr>
        <w:t>Уважаемые жители Подгорнского сельского поселения!</w:t>
      </w:r>
    </w:p>
    <w:p w:rsidR="00B265D5" w:rsidRDefault="00B265D5" w:rsidP="00B265D5">
      <w:pPr>
        <w:ind w:firstLine="426"/>
        <w:jc w:val="both"/>
        <w:rPr>
          <w:rFonts w:ascii="Times New Roman" w:hAnsi="Times New Roman" w:cs="Times New Roman"/>
          <w:sz w:val="24"/>
          <w:szCs w:val="24"/>
        </w:rPr>
      </w:pPr>
    </w:p>
    <w:p w:rsidR="00B265D5" w:rsidRDefault="00B265D5" w:rsidP="00B265D5">
      <w:pPr>
        <w:ind w:firstLine="426"/>
        <w:jc w:val="both"/>
        <w:rPr>
          <w:rFonts w:ascii="Times New Roman" w:hAnsi="Times New Roman" w:cs="Times New Roman"/>
          <w:sz w:val="24"/>
          <w:szCs w:val="24"/>
        </w:rPr>
      </w:pPr>
      <w:r>
        <w:rPr>
          <w:rFonts w:ascii="Times New Roman" w:hAnsi="Times New Roman" w:cs="Times New Roman"/>
          <w:sz w:val="24"/>
          <w:szCs w:val="24"/>
        </w:rPr>
        <w:t>с. Подгорное                                                                                                          03.11.2022 г.</w:t>
      </w:r>
    </w:p>
    <w:p w:rsidR="00B265D5" w:rsidRDefault="00B265D5" w:rsidP="00B265D5">
      <w:pPr>
        <w:ind w:firstLine="426"/>
        <w:jc w:val="both"/>
        <w:rPr>
          <w:rFonts w:ascii="Times New Roman" w:hAnsi="Times New Roman" w:cs="Times New Roman"/>
          <w:sz w:val="24"/>
          <w:szCs w:val="24"/>
        </w:rPr>
      </w:pPr>
      <w:r>
        <w:rPr>
          <w:rFonts w:ascii="Times New Roman" w:hAnsi="Times New Roman" w:cs="Times New Roman"/>
          <w:sz w:val="24"/>
          <w:szCs w:val="24"/>
        </w:rPr>
        <w:t>Предлагаем Вам для рассмотрения проект Административного регламента по предоставлению муниципальных услуг.</w:t>
      </w:r>
    </w:p>
    <w:p w:rsidR="00B265D5" w:rsidRDefault="00B265D5" w:rsidP="00B265D5">
      <w:pPr>
        <w:ind w:firstLine="426"/>
        <w:jc w:val="both"/>
        <w:rPr>
          <w:rFonts w:ascii="Times New Roman" w:hAnsi="Times New Roman" w:cs="Times New Roman"/>
          <w:sz w:val="24"/>
          <w:szCs w:val="24"/>
        </w:rPr>
      </w:pPr>
      <w:r>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B265D5" w:rsidRDefault="00B265D5" w:rsidP="00B265D5">
      <w:pPr>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 расположена по адресу: Томская область, Чаинский район, с. Подгорное, ул. Ленинская, д. 4. Сир. 1.</w:t>
      </w:r>
    </w:p>
    <w:p w:rsidR="00B265D5" w:rsidRDefault="00B265D5" w:rsidP="00B265D5">
      <w:pPr>
        <w:ind w:firstLine="426"/>
        <w:jc w:val="both"/>
        <w:rPr>
          <w:rFonts w:ascii="Times New Roman" w:hAnsi="Times New Roman" w:cs="Times New Roman"/>
          <w:sz w:val="24"/>
          <w:szCs w:val="24"/>
        </w:rPr>
      </w:pPr>
      <w:r>
        <w:rPr>
          <w:rFonts w:ascii="Times New Roman" w:hAnsi="Times New Roman" w:cs="Times New Roman"/>
          <w:sz w:val="24"/>
          <w:szCs w:val="24"/>
        </w:rPr>
        <w:t>Часы работы:</w:t>
      </w:r>
    </w:p>
    <w:p w:rsidR="00B265D5" w:rsidRDefault="00B265D5" w:rsidP="00B265D5">
      <w:pPr>
        <w:ind w:firstLine="426"/>
        <w:jc w:val="both"/>
        <w:rPr>
          <w:rFonts w:ascii="Times New Roman" w:hAnsi="Times New Roman" w:cs="Times New Roman"/>
          <w:sz w:val="24"/>
          <w:szCs w:val="24"/>
        </w:rPr>
      </w:pPr>
      <w:r>
        <w:rPr>
          <w:rFonts w:ascii="Times New Roman" w:hAnsi="Times New Roman" w:cs="Times New Roman"/>
          <w:sz w:val="24"/>
          <w:szCs w:val="24"/>
        </w:rPr>
        <w:t>Понедельник – четверг: с 09.00 до 17.15; пятница: с 09.00 до 17.00</w:t>
      </w:r>
    </w:p>
    <w:p w:rsidR="00B265D5" w:rsidRDefault="00B265D5" w:rsidP="00B265D5">
      <w:pPr>
        <w:ind w:firstLine="426"/>
        <w:jc w:val="both"/>
        <w:rPr>
          <w:rFonts w:ascii="Times New Roman" w:hAnsi="Times New Roman" w:cs="Times New Roman"/>
          <w:sz w:val="24"/>
          <w:szCs w:val="24"/>
        </w:rPr>
      </w:pPr>
      <w:r>
        <w:rPr>
          <w:rFonts w:ascii="Times New Roman" w:hAnsi="Times New Roman" w:cs="Times New Roman"/>
          <w:sz w:val="24"/>
          <w:szCs w:val="24"/>
        </w:rPr>
        <w:t>Перерыв на обед: с 13.00 до 14.00.</w:t>
      </w:r>
    </w:p>
    <w:p w:rsidR="00B265D5" w:rsidRDefault="00B265D5" w:rsidP="00B265D5">
      <w:pPr>
        <w:ind w:firstLine="426"/>
        <w:jc w:val="both"/>
        <w:rPr>
          <w:rFonts w:ascii="Times New Roman" w:hAnsi="Times New Roman" w:cs="Times New Roman"/>
          <w:sz w:val="24"/>
          <w:szCs w:val="24"/>
        </w:rPr>
      </w:pPr>
      <w:r>
        <w:rPr>
          <w:rFonts w:ascii="Times New Roman" w:hAnsi="Times New Roman" w:cs="Times New Roman"/>
          <w:sz w:val="24"/>
          <w:szCs w:val="24"/>
        </w:rPr>
        <w:t>Телефон: (38257)2-16-21, фак: (38257) 2-19-43</w:t>
      </w:r>
    </w:p>
    <w:p w:rsidR="00B265D5" w:rsidRDefault="00B265D5" w:rsidP="00B265D5">
      <w:pPr>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направления письменных запросов и документов: 363400, томская область, Чаинский район, с. Подгорное, ул. Ленинская, д. 4, стр. 1.</w:t>
      </w:r>
    </w:p>
    <w:p w:rsidR="00B265D5" w:rsidRDefault="00B265D5" w:rsidP="00B265D5">
      <w:pPr>
        <w:ind w:firstLine="426"/>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podgorns</w:t>
      </w:r>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gov</w:t>
      </w:r>
      <w:r>
        <w:rPr>
          <w:rFonts w:ascii="Times New Roman" w:hAnsi="Times New Roman" w:cs="Times New Roman"/>
          <w:sz w:val="24"/>
          <w:szCs w:val="24"/>
        </w:rPr>
        <w:t>/</w:t>
      </w:r>
      <w:r>
        <w:rPr>
          <w:rFonts w:ascii="Times New Roman" w:hAnsi="Times New Roman" w:cs="Times New Roman"/>
          <w:sz w:val="24"/>
          <w:szCs w:val="24"/>
          <w:lang w:val="en-US"/>
        </w:rPr>
        <w:t>ru</w:t>
      </w:r>
    </w:p>
    <w:p w:rsidR="00B265D5" w:rsidRDefault="00B265D5" w:rsidP="00B265D5">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Сайт Администрации Подгорнского сельского поселения: </w:t>
      </w:r>
      <w:r>
        <w:rPr>
          <w:rFonts w:ascii="Times New Roman" w:hAnsi="Times New Roman" w:cs="Times New Roman"/>
          <w:sz w:val="24"/>
          <w:szCs w:val="24"/>
          <w:lang w:val="en-US"/>
        </w:rPr>
        <w:t>htt</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podgorn</w:t>
      </w:r>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p>
    <w:p w:rsidR="00B265D5" w:rsidRDefault="00B265D5" w:rsidP="00607BFA">
      <w:pPr>
        <w:pStyle w:val="a5"/>
        <w:outlineLvl w:val="0"/>
        <w:rPr>
          <w:b/>
          <w:bCs/>
          <w:szCs w:val="28"/>
        </w:rPr>
      </w:pPr>
    </w:p>
    <w:p w:rsidR="00B265D5" w:rsidRDefault="00B265D5" w:rsidP="00607BFA">
      <w:pPr>
        <w:pStyle w:val="a5"/>
        <w:outlineLvl w:val="0"/>
        <w:rPr>
          <w:b/>
          <w:bCs/>
          <w:szCs w:val="28"/>
        </w:rPr>
      </w:pPr>
    </w:p>
    <w:p w:rsidR="00B265D5" w:rsidRDefault="00B265D5" w:rsidP="00607BFA">
      <w:pPr>
        <w:pStyle w:val="a5"/>
        <w:outlineLvl w:val="0"/>
        <w:rPr>
          <w:b/>
          <w:bCs/>
          <w:szCs w:val="28"/>
        </w:rPr>
      </w:pPr>
    </w:p>
    <w:p w:rsidR="000F50FD" w:rsidRPr="000B1F0C" w:rsidRDefault="000F50FD" w:rsidP="00607BFA">
      <w:pPr>
        <w:pStyle w:val="a5"/>
        <w:outlineLvl w:val="0"/>
        <w:rPr>
          <w:b/>
          <w:bCs/>
          <w:szCs w:val="28"/>
        </w:rPr>
      </w:pPr>
      <w:bookmarkStart w:id="0" w:name="_GoBack"/>
      <w:bookmarkEnd w:id="0"/>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rPr>
      </w:pPr>
      <w:r w:rsidRPr="000B1F0C">
        <w:rPr>
          <w:spacing w:val="20"/>
          <w:sz w:val="28"/>
          <w:szCs w:val="28"/>
        </w:rPr>
        <w:t>ПОСТАНОВЛЕНИЕ</w:t>
      </w:r>
      <w:r>
        <w:rPr>
          <w:spacing w:val="20"/>
        </w:rPr>
        <w:br/>
      </w:r>
      <w:r w:rsidR="00737C92">
        <w:rPr>
          <w:spacing w:val="20"/>
        </w:rPr>
        <w:t>ПРОЕКТ</w:t>
      </w:r>
    </w:p>
    <w:p w:rsidR="000F50FD" w:rsidRDefault="000F50FD" w:rsidP="00607BFA">
      <w:pPr>
        <w:pStyle w:val="a8"/>
        <w:outlineLvl w:val="0"/>
        <w:rPr>
          <w:spacing w:val="20"/>
        </w:rPr>
      </w:pPr>
    </w:p>
    <w:p w:rsidR="000F50FD" w:rsidRPr="00961FFB" w:rsidRDefault="006072A0" w:rsidP="00772A30">
      <w:pPr>
        <w:pStyle w:val="a8"/>
        <w:ind w:firstLine="708"/>
        <w:jc w:val="left"/>
        <w:outlineLvl w:val="0"/>
        <w:rPr>
          <w:b w:val="0"/>
          <w:bCs/>
          <w:sz w:val="24"/>
          <w:szCs w:val="24"/>
        </w:rPr>
      </w:pPr>
      <w:r w:rsidRPr="00AF740B">
        <w:rPr>
          <w:b w:val="0"/>
          <w:bCs/>
          <w:sz w:val="24"/>
          <w:szCs w:val="24"/>
        </w:rPr>
        <w:t>00</w:t>
      </w:r>
      <w:r w:rsidR="000F50FD" w:rsidRPr="00AF740B">
        <w:rPr>
          <w:b w:val="0"/>
          <w:bCs/>
          <w:sz w:val="24"/>
          <w:szCs w:val="24"/>
        </w:rPr>
        <w:t>.</w:t>
      </w:r>
      <w:r w:rsidRPr="00AF740B">
        <w:rPr>
          <w:b w:val="0"/>
          <w:bCs/>
          <w:sz w:val="24"/>
          <w:szCs w:val="24"/>
        </w:rPr>
        <w:t>00</w:t>
      </w:r>
      <w:r w:rsidR="000F50FD" w:rsidRPr="00AF740B">
        <w:rPr>
          <w:b w:val="0"/>
          <w:bCs/>
          <w:sz w:val="24"/>
          <w:szCs w:val="24"/>
        </w:rPr>
        <w:t>.202</w:t>
      </w:r>
      <w:r w:rsidR="00607BFA" w:rsidRPr="00AF740B">
        <w:rPr>
          <w:b w:val="0"/>
          <w:bCs/>
          <w:sz w:val="24"/>
          <w:szCs w:val="24"/>
        </w:rPr>
        <w:t>2</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E14F82">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Pr="00AF740B">
        <w:rPr>
          <w:b w:val="0"/>
          <w:bCs/>
          <w:sz w:val="24"/>
          <w:szCs w:val="24"/>
        </w:rPr>
        <w:t>0</w:t>
      </w:r>
      <w:r>
        <w:rPr>
          <w:b w:val="0"/>
          <w:bCs/>
          <w:sz w:val="24"/>
          <w:szCs w:val="24"/>
        </w:rPr>
        <w:t>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607BF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w:t>
      </w:r>
      <w:r w:rsidR="008C71BC">
        <w:t>Предоставление земельн</w:t>
      </w:r>
      <w:r w:rsidR="0085140C">
        <w:t>ого</w:t>
      </w:r>
      <w:r w:rsidR="008C71BC">
        <w:t xml:space="preserve"> участк</w:t>
      </w:r>
      <w:r w:rsidR="0085140C">
        <w:t>а</w:t>
      </w:r>
      <w:r w:rsidR="007A3156">
        <w:t>,</w:t>
      </w:r>
      <w:r w:rsidR="008C71BC">
        <w:t xml:space="preserve"> находящ</w:t>
      </w:r>
      <w:r w:rsidR="0085140C">
        <w:t>егося</w:t>
      </w:r>
      <w:r w:rsidR="008C71BC">
        <w:t xml:space="preserve"> в </w:t>
      </w:r>
      <w:r w:rsidR="00AD3E2C">
        <w:t xml:space="preserve">государственной или </w:t>
      </w:r>
      <w:r w:rsidR="008C71BC">
        <w:t>муниципальной собственности</w:t>
      </w:r>
      <w:r w:rsidR="00AD3E2C">
        <w:t>, в собственность бесплатно</w:t>
      </w:r>
      <w:r w:rsidR="00231E01">
        <w:t>»</w:t>
      </w:r>
      <w:r>
        <w:t xml:space="preserve"> на территории </w:t>
      </w:r>
      <w:r w:rsidR="008B465F" w:rsidRPr="00267E0E">
        <w:rPr>
          <w:color w:val="auto"/>
        </w:rPr>
        <w:t>муниципального образования</w:t>
      </w:r>
      <w:r w:rsidR="008C71BC">
        <w:rPr>
          <w:color w:val="auto"/>
        </w:rPr>
        <w:t xml:space="preserve"> </w:t>
      </w:r>
      <w:r w:rsidR="008B465F" w:rsidRPr="00267E0E">
        <w:rPr>
          <w:color w:val="auto"/>
        </w:rPr>
        <w:t>«Подгорнское сельское</w:t>
      </w:r>
      <w:r w:rsidR="008B465F">
        <w:rPr>
          <w:color w:val="auto"/>
        </w:rPr>
        <w:t xml:space="preserve">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ED5AFC">
        <w:rPr>
          <w:rFonts w:ascii="Times New Roman" w:hAnsi="Times New Roman" w:cs="Times New Roman"/>
          <w:sz w:val="24"/>
          <w:szCs w:val="24"/>
        </w:rPr>
        <w:t>Во исполнение подпункта «</w:t>
      </w:r>
      <w:r w:rsidR="005E1E75">
        <w:rPr>
          <w:rFonts w:ascii="Times New Roman" w:hAnsi="Times New Roman" w:cs="Times New Roman"/>
          <w:sz w:val="24"/>
          <w:szCs w:val="24"/>
        </w:rPr>
        <w:t>в</w:t>
      </w:r>
      <w:r w:rsidRPr="00ED5AFC">
        <w:rPr>
          <w:rFonts w:ascii="Times New Roman" w:hAnsi="Times New Roman" w:cs="Times New Roman"/>
          <w:sz w:val="24"/>
          <w:szCs w:val="24"/>
        </w:rPr>
        <w:t xml:space="preserve">» пункта </w:t>
      </w:r>
      <w:r w:rsidR="005E1E75">
        <w:rPr>
          <w:rFonts w:ascii="Times New Roman" w:hAnsi="Times New Roman" w:cs="Times New Roman"/>
          <w:sz w:val="24"/>
          <w:szCs w:val="24"/>
        </w:rPr>
        <w:t xml:space="preserve">1 Перечня поручений Президента </w:t>
      </w:r>
      <w:r w:rsidRPr="00ED5AFC">
        <w:rPr>
          <w:rFonts w:ascii="Times New Roman" w:hAnsi="Times New Roman" w:cs="Times New Roman"/>
          <w:sz w:val="24"/>
          <w:szCs w:val="24"/>
        </w:rPr>
        <w:t>Российской Федерации</w:t>
      </w:r>
      <w:r w:rsidR="005E1E75">
        <w:rPr>
          <w:rFonts w:ascii="Times New Roman" w:hAnsi="Times New Roman" w:cs="Times New Roman"/>
          <w:sz w:val="24"/>
          <w:szCs w:val="24"/>
        </w:rPr>
        <w:t xml:space="preserve"> от 10 октября 2020 года № Пр-1648</w:t>
      </w:r>
      <w:r w:rsidRPr="00ED5AFC">
        <w:rPr>
          <w:rFonts w:ascii="Times New Roman" w:hAnsi="Times New Roman" w:cs="Times New Roman"/>
          <w:sz w:val="24"/>
          <w:szCs w:val="24"/>
        </w:rPr>
        <w:t xml:space="preserve">, </w:t>
      </w:r>
      <w:r>
        <w:rPr>
          <w:rFonts w:ascii="Times New Roman" w:hAnsi="Times New Roman" w:cs="Times New Roman"/>
          <w:sz w:val="24"/>
          <w:szCs w:val="24"/>
        </w:rPr>
        <w:t>р</w:t>
      </w:r>
      <w:r w:rsidR="00F26FCD">
        <w:rPr>
          <w:rFonts w:ascii="Times New Roman" w:hAnsi="Times New Roman" w:cs="Times New Roman"/>
          <w:sz w:val="24"/>
          <w:szCs w:val="20"/>
        </w:rPr>
        <w:t xml:space="preserve">уководствуясь </w:t>
      </w:r>
      <w:r w:rsidR="0081592A">
        <w:rPr>
          <w:rFonts w:ascii="Times New Roman" w:hAnsi="Times New Roman" w:cs="Times New Roman"/>
          <w:sz w:val="24"/>
          <w:szCs w:val="20"/>
        </w:rPr>
        <w:t xml:space="preserve">Земельным кодексом Российской Федерации, </w:t>
      </w:r>
      <w:r w:rsidR="00F26FCD">
        <w:rPr>
          <w:rFonts w:ascii="Times New Roman" w:hAnsi="Times New Roman" w:cs="Times New Roman"/>
          <w:sz w:val="24"/>
          <w:szCs w:val="20"/>
        </w:rPr>
        <w:t>Федеральным законом от 06</w:t>
      </w:r>
      <w:r w:rsidR="00DB0C09">
        <w:rPr>
          <w:rFonts w:ascii="Times New Roman" w:hAnsi="Times New Roman" w:cs="Times New Roman"/>
          <w:sz w:val="24"/>
          <w:szCs w:val="20"/>
        </w:rPr>
        <w:t xml:space="preserve"> октября 2</w:t>
      </w:r>
      <w:r w:rsidR="00F26FCD">
        <w:rPr>
          <w:rFonts w:ascii="Times New Roman" w:hAnsi="Times New Roman" w:cs="Times New Roman"/>
          <w:sz w:val="24"/>
          <w:szCs w:val="20"/>
        </w:rPr>
        <w:t>003</w:t>
      </w:r>
      <w:r w:rsidR="00DB0C09">
        <w:rPr>
          <w:rFonts w:ascii="Times New Roman" w:hAnsi="Times New Roman" w:cs="Times New Roman"/>
          <w:sz w:val="24"/>
          <w:szCs w:val="20"/>
        </w:rPr>
        <w:t xml:space="preserve"> года</w:t>
      </w:r>
      <w:r w:rsidR="00F26FCD">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Pr>
          <w:rFonts w:ascii="Times New Roman" w:hAnsi="Times New Roman" w:cs="Times New Roman"/>
          <w:sz w:val="24"/>
          <w:szCs w:val="20"/>
        </w:rPr>
        <w:t xml:space="preserve">, </w:t>
      </w:r>
      <w:r w:rsidR="00972014">
        <w:rPr>
          <w:rFonts w:ascii="Times New Roman" w:hAnsi="Times New Roman" w:cs="Times New Roman"/>
          <w:sz w:val="24"/>
          <w:szCs w:val="20"/>
        </w:rPr>
        <w:t>и</w:t>
      </w:r>
      <w:r w:rsidR="00F26FCD">
        <w:rPr>
          <w:rFonts w:ascii="Times New Roman" w:hAnsi="Times New Roman" w:cs="Times New Roman"/>
          <w:sz w:val="24"/>
          <w:szCs w:val="24"/>
        </w:rPr>
        <w:t xml:space="preserve"> Уставом муниципального образования «Подгорнское сельское поселение»</w:t>
      </w:r>
      <w:r w:rsidR="00DA24A4">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Pr="00961FFB" w:rsidRDefault="00607BFA" w:rsidP="00607BFA">
      <w:pPr>
        <w:pStyle w:val="a8"/>
        <w:ind w:firstLine="720"/>
        <w:jc w:val="left"/>
        <w:outlineLvl w:val="0"/>
        <w:rPr>
          <w:b w:val="0"/>
          <w:bCs/>
          <w:sz w:val="24"/>
          <w:szCs w:val="24"/>
        </w:rPr>
      </w:pPr>
    </w:p>
    <w:p w:rsidR="00F26FCD" w:rsidRDefault="00F26FCD" w:rsidP="005B130B">
      <w:pPr>
        <w:pStyle w:val="Default"/>
        <w:numPr>
          <w:ilvl w:val="0"/>
          <w:numId w:val="5"/>
        </w:numPr>
        <w:ind w:left="0" w:firstLine="360"/>
        <w:jc w:val="both"/>
        <w:rPr>
          <w:color w:val="auto"/>
        </w:rPr>
      </w:pPr>
      <w:r>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t>«</w:t>
      </w:r>
      <w:r w:rsidR="0085140C">
        <w:t xml:space="preserve">Предоставление </w:t>
      </w:r>
      <w:r w:rsidR="00415F31">
        <w:t xml:space="preserve">земельного участка, находящегося в </w:t>
      </w:r>
      <w:r w:rsidR="00381BDC">
        <w:t xml:space="preserve">государственной или </w:t>
      </w:r>
      <w:r w:rsidR="00415F31">
        <w:t xml:space="preserve">муниципальной собственности, в собственность бесплатно на территории </w:t>
      </w:r>
      <w:r w:rsidR="00415F31" w:rsidRPr="00267E0E">
        <w:rPr>
          <w:color w:val="auto"/>
        </w:rPr>
        <w:t>муниципального образования</w:t>
      </w:r>
      <w:r w:rsidR="00415F31">
        <w:rPr>
          <w:color w:val="auto"/>
        </w:rPr>
        <w:t xml:space="preserve"> </w:t>
      </w:r>
      <w:r w:rsidR="00415F31" w:rsidRPr="00267E0E">
        <w:rPr>
          <w:color w:val="auto"/>
        </w:rPr>
        <w:t>«Подгорнское сельское</w:t>
      </w:r>
      <w:r w:rsidR="00415F31">
        <w:rPr>
          <w:color w:val="auto"/>
        </w:rPr>
        <w:t xml:space="preserve"> поселение»</w:t>
      </w:r>
      <w:r w:rsidR="0024798E">
        <w:rPr>
          <w:color w:val="auto"/>
        </w:rPr>
        <w:t xml:space="preserve"> </w:t>
      </w:r>
      <w:r>
        <w:rPr>
          <w:color w:val="auto"/>
        </w:rPr>
        <w:t>согласно приложени</w:t>
      </w:r>
      <w:r w:rsidR="00F14539">
        <w:rPr>
          <w:color w:val="auto"/>
        </w:rPr>
        <w:t>ю</w:t>
      </w:r>
      <w:r>
        <w:rPr>
          <w:color w:val="auto"/>
        </w:rPr>
        <w:t xml:space="preserve"> к настоящему </w:t>
      </w:r>
      <w:r w:rsidR="00780897">
        <w:rPr>
          <w:color w:val="auto"/>
        </w:rPr>
        <w:t>постановлению</w:t>
      </w:r>
      <w:r>
        <w:rPr>
          <w:color w:val="auto"/>
        </w:rPr>
        <w:t>.</w:t>
      </w:r>
    </w:p>
    <w:p w:rsidR="00926378" w:rsidRDefault="009D3317" w:rsidP="00926378">
      <w:pPr>
        <w:pStyle w:val="Default"/>
        <w:ind w:firstLine="360"/>
        <w:jc w:val="both"/>
        <w:rPr>
          <w:color w:val="auto"/>
        </w:rPr>
      </w:pPr>
      <w:r w:rsidRPr="009D3317">
        <w:rPr>
          <w:color w:val="auto"/>
        </w:rPr>
        <w:t>2</w:t>
      </w:r>
      <w:r w:rsidR="00926378">
        <w:rPr>
          <w:color w:val="auto"/>
        </w:rPr>
        <w:t>.</w:t>
      </w:r>
      <w:r w:rsidR="00F26FCD">
        <w:rPr>
          <w:color w:val="auto"/>
        </w:rPr>
        <w:t xml:space="preserve"> 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926378" w:rsidRDefault="00231E01" w:rsidP="00926378">
      <w:pPr>
        <w:pStyle w:val="Default"/>
        <w:ind w:firstLine="360"/>
        <w:jc w:val="both"/>
        <w:rPr>
          <w:color w:val="auto"/>
        </w:rPr>
      </w:pPr>
      <w:r w:rsidRPr="00231E01">
        <w:rPr>
          <w:color w:val="auto"/>
        </w:rPr>
        <w:t>3</w:t>
      </w:r>
      <w:r w:rsidR="00F26FCD">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231E01" w:rsidP="00926378">
      <w:pPr>
        <w:pStyle w:val="Default"/>
        <w:ind w:firstLine="360"/>
        <w:jc w:val="both"/>
        <w:rPr>
          <w:color w:val="auto"/>
        </w:rPr>
      </w:pPr>
      <w:r w:rsidRPr="00231E01">
        <w:rPr>
          <w:color w:val="auto"/>
        </w:rPr>
        <w:t>4</w:t>
      </w:r>
      <w:r w:rsidR="00F26FCD">
        <w:rPr>
          <w:color w:val="auto"/>
        </w:rPr>
        <w:t xml:space="preserve">. 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Глава Подгорнского сельского поселения                                                      А.Н. Кондратенко</w:t>
      </w:r>
    </w:p>
    <w:p w:rsidR="00482195" w:rsidRDefault="00482195" w:rsidP="003C0003">
      <w:pPr>
        <w:pStyle w:val="2"/>
        <w:ind w:left="5529"/>
        <w:jc w:val="left"/>
        <w:textAlignment w:val="baseline"/>
        <w:rPr>
          <w:b w:val="0"/>
          <w:sz w:val="24"/>
          <w:szCs w:val="24"/>
        </w:rPr>
      </w:pPr>
      <w:r>
        <w:rPr>
          <w:b w:val="0"/>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00.00</w:t>
      </w:r>
      <w:r w:rsidRPr="001E59BC">
        <w:rPr>
          <w:b w:val="0"/>
          <w:sz w:val="24"/>
          <w:szCs w:val="24"/>
        </w:rPr>
        <w:t>.202</w:t>
      </w:r>
      <w:r w:rsidR="0069712A">
        <w:rPr>
          <w:b w:val="0"/>
          <w:sz w:val="24"/>
          <w:szCs w:val="24"/>
        </w:rPr>
        <w:t>2</w:t>
      </w:r>
      <w:r w:rsidRPr="001E59BC">
        <w:rPr>
          <w:b w:val="0"/>
          <w:sz w:val="24"/>
          <w:szCs w:val="24"/>
        </w:rPr>
        <w:t xml:space="preserve"> № </w:t>
      </w:r>
      <w:r w:rsidR="0069712A">
        <w:rPr>
          <w:b w:val="0"/>
          <w:sz w:val="24"/>
          <w:szCs w:val="24"/>
        </w:rPr>
        <w:t>00</w:t>
      </w:r>
    </w:p>
    <w:p w:rsidR="003C0003" w:rsidRDefault="003C0003" w:rsidP="00960ECC">
      <w:pPr>
        <w:pStyle w:val="2"/>
        <w:jc w:val="right"/>
        <w:textAlignment w:val="baseline"/>
        <w:rPr>
          <w:b w:val="0"/>
          <w:sz w:val="24"/>
          <w:szCs w:val="24"/>
        </w:rPr>
      </w:pPr>
    </w:p>
    <w:p w:rsidR="00960ECC" w:rsidRDefault="00960ECC" w:rsidP="00960ECC">
      <w:pPr>
        <w:jc w:val="center"/>
      </w:pPr>
    </w:p>
    <w:p w:rsidR="00960ECC" w:rsidRPr="001A0903" w:rsidRDefault="001522E3" w:rsidP="00960ECC">
      <w:pPr>
        <w:jc w:val="center"/>
        <w:rPr>
          <w:rFonts w:ascii="Times New Roman" w:hAnsi="Times New Roman" w:cs="Times New Roman"/>
          <w:b/>
          <w:sz w:val="26"/>
          <w:szCs w:val="26"/>
        </w:rPr>
      </w:pPr>
      <w:r w:rsidRPr="001A0903">
        <w:rPr>
          <w:rFonts w:ascii="Times New Roman" w:hAnsi="Times New Roman" w:cs="Times New Roman"/>
          <w:b/>
          <w:sz w:val="26"/>
          <w:szCs w:val="26"/>
        </w:rPr>
        <w:t>Административный регламент</w:t>
      </w:r>
      <w:r w:rsidR="001A12B5" w:rsidRPr="001A0903">
        <w:rPr>
          <w:rFonts w:ascii="Times New Roman" w:hAnsi="Times New Roman" w:cs="Times New Roman"/>
          <w:b/>
          <w:sz w:val="26"/>
          <w:szCs w:val="26"/>
        </w:rPr>
        <w:t xml:space="preserve"> </w:t>
      </w:r>
      <w:r w:rsidRPr="001A0903">
        <w:rPr>
          <w:rFonts w:ascii="Times New Roman" w:hAnsi="Times New Roman" w:cs="Times New Roman"/>
          <w:b/>
          <w:sz w:val="26"/>
          <w:szCs w:val="26"/>
        </w:rPr>
        <w:t>предоставлени</w:t>
      </w:r>
      <w:r w:rsidR="00FA5A96" w:rsidRPr="001A0903">
        <w:rPr>
          <w:rFonts w:ascii="Times New Roman" w:hAnsi="Times New Roman" w:cs="Times New Roman"/>
          <w:b/>
          <w:sz w:val="26"/>
          <w:szCs w:val="26"/>
        </w:rPr>
        <w:t>я</w:t>
      </w:r>
      <w:r w:rsidRPr="001A0903">
        <w:rPr>
          <w:rFonts w:ascii="Times New Roman" w:hAnsi="Times New Roman" w:cs="Times New Roman"/>
          <w:b/>
          <w:sz w:val="26"/>
          <w:szCs w:val="26"/>
        </w:rPr>
        <w:t xml:space="preserve"> муниципальной услуги</w:t>
      </w:r>
      <w:r w:rsidR="001A12B5" w:rsidRPr="001A0903">
        <w:rPr>
          <w:rFonts w:ascii="Times New Roman" w:hAnsi="Times New Roman" w:cs="Times New Roman"/>
          <w:b/>
          <w:sz w:val="26"/>
          <w:szCs w:val="26"/>
        </w:rPr>
        <w:br/>
      </w:r>
      <w:r w:rsidRPr="008F6DC6">
        <w:rPr>
          <w:rFonts w:ascii="Times New Roman" w:hAnsi="Times New Roman" w:cs="Times New Roman"/>
          <w:b/>
          <w:sz w:val="26"/>
          <w:szCs w:val="26"/>
        </w:rPr>
        <w:t xml:space="preserve"> </w:t>
      </w:r>
      <w:r w:rsidR="009B70A4" w:rsidRPr="008F6DC6">
        <w:rPr>
          <w:rFonts w:ascii="Times New Roman" w:hAnsi="Times New Roman" w:cs="Times New Roman"/>
          <w:b/>
          <w:sz w:val="26"/>
          <w:szCs w:val="26"/>
        </w:rPr>
        <w:t>«</w:t>
      </w:r>
      <w:r w:rsidR="008F6DC6" w:rsidRPr="008F6DC6">
        <w:rPr>
          <w:rFonts w:ascii="Times New Roman" w:hAnsi="Times New Roman" w:cs="Times New Roman"/>
          <w:b/>
          <w:sz w:val="26"/>
          <w:szCs w:val="26"/>
        </w:rPr>
        <w:t xml:space="preserve">Предоставление </w:t>
      </w:r>
      <w:r w:rsidR="007203E4">
        <w:rPr>
          <w:rFonts w:ascii="Times New Roman" w:hAnsi="Times New Roman" w:cs="Times New Roman"/>
          <w:b/>
          <w:sz w:val="26"/>
          <w:szCs w:val="26"/>
        </w:rPr>
        <w:t>земельного участка,</w:t>
      </w:r>
      <w:r w:rsidR="008F6DC6" w:rsidRPr="008F6DC6">
        <w:rPr>
          <w:rFonts w:ascii="Times New Roman" w:hAnsi="Times New Roman" w:cs="Times New Roman"/>
          <w:b/>
          <w:sz w:val="26"/>
          <w:szCs w:val="26"/>
        </w:rPr>
        <w:t xml:space="preserve"> находящ</w:t>
      </w:r>
      <w:r w:rsidR="007203E4">
        <w:rPr>
          <w:rFonts w:ascii="Times New Roman" w:hAnsi="Times New Roman" w:cs="Times New Roman"/>
          <w:b/>
          <w:sz w:val="26"/>
          <w:szCs w:val="26"/>
        </w:rPr>
        <w:t>егося</w:t>
      </w:r>
      <w:r w:rsidR="008F6DC6" w:rsidRPr="008F6DC6">
        <w:rPr>
          <w:rFonts w:ascii="Times New Roman" w:hAnsi="Times New Roman" w:cs="Times New Roman"/>
          <w:b/>
          <w:sz w:val="26"/>
          <w:szCs w:val="26"/>
        </w:rPr>
        <w:t xml:space="preserve"> в</w:t>
      </w:r>
      <w:r w:rsidR="00381BDC">
        <w:rPr>
          <w:rFonts w:ascii="Times New Roman" w:hAnsi="Times New Roman" w:cs="Times New Roman"/>
          <w:b/>
          <w:sz w:val="26"/>
          <w:szCs w:val="26"/>
        </w:rPr>
        <w:t xml:space="preserve"> государственной или </w:t>
      </w:r>
      <w:r w:rsidR="008F6DC6" w:rsidRPr="008F6DC6">
        <w:rPr>
          <w:rFonts w:ascii="Times New Roman" w:hAnsi="Times New Roman" w:cs="Times New Roman"/>
          <w:b/>
          <w:sz w:val="26"/>
          <w:szCs w:val="26"/>
        </w:rPr>
        <w:t>муниципальной собственности</w:t>
      </w:r>
      <w:r w:rsidR="004D2DE0">
        <w:rPr>
          <w:rFonts w:ascii="Times New Roman" w:hAnsi="Times New Roman" w:cs="Times New Roman"/>
          <w:b/>
          <w:sz w:val="26"/>
          <w:szCs w:val="26"/>
        </w:rPr>
        <w:t>, в собственность бесплатно</w:t>
      </w:r>
      <w:r w:rsidR="00231E01">
        <w:rPr>
          <w:rFonts w:ascii="Times New Roman" w:hAnsi="Times New Roman" w:cs="Times New Roman"/>
          <w:b/>
          <w:sz w:val="26"/>
          <w:szCs w:val="26"/>
        </w:rPr>
        <w:t>»</w:t>
      </w:r>
      <w:r w:rsidR="009B70A4" w:rsidRPr="001A0903">
        <w:rPr>
          <w:rFonts w:ascii="Times New Roman" w:hAnsi="Times New Roman" w:cs="Times New Roman"/>
          <w:b/>
          <w:sz w:val="26"/>
          <w:szCs w:val="26"/>
        </w:rPr>
        <w:t xml:space="preserve"> </w:t>
      </w:r>
      <w:r w:rsidR="00B041DF" w:rsidRPr="001A0903">
        <w:rPr>
          <w:rFonts w:ascii="Times New Roman" w:hAnsi="Times New Roman" w:cs="Times New Roman"/>
          <w:b/>
          <w:sz w:val="26"/>
          <w:szCs w:val="26"/>
        </w:rPr>
        <w:t>на территории муниципального образования</w:t>
      </w:r>
      <w:r w:rsidR="003D5462">
        <w:rPr>
          <w:rFonts w:ascii="Times New Roman" w:hAnsi="Times New Roman" w:cs="Times New Roman"/>
          <w:b/>
          <w:sz w:val="26"/>
          <w:szCs w:val="26"/>
        </w:rPr>
        <w:t xml:space="preserve"> </w:t>
      </w:r>
      <w:r w:rsidR="00231E01">
        <w:rPr>
          <w:rFonts w:ascii="Times New Roman" w:hAnsi="Times New Roman" w:cs="Times New Roman"/>
          <w:b/>
          <w:sz w:val="26"/>
          <w:szCs w:val="26"/>
        </w:rPr>
        <w:t>«</w:t>
      </w:r>
      <w:r w:rsidR="00B041DF" w:rsidRPr="001A0903">
        <w:rPr>
          <w:rFonts w:ascii="Times New Roman" w:hAnsi="Times New Roman" w:cs="Times New Roman"/>
          <w:b/>
          <w:sz w:val="26"/>
          <w:szCs w:val="26"/>
        </w:rPr>
        <w:t>Подгорнское сельское поселение</w:t>
      </w:r>
      <w:r w:rsidR="00231E01">
        <w:rPr>
          <w:rFonts w:ascii="Times New Roman" w:hAnsi="Times New Roman" w:cs="Times New Roman"/>
          <w:b/>
          <w:sz w:val="26"/>
          <w:szCs w:val="26"/>
        </w:rPr>
        <w:t>»</w:t>
      </w:r>
    </w:p>
    <w:p w:rsidR="00952154" w:rsidRPr="001A0903" w:rsidRDefault="00952154" w:rsidP="00960ECC">
      <w:pPr>
        <w:jc w:val="center"/>
        <w:rPr>
          <w:rFonts w:ascii="Times New Roman" w:hAnsi="Times New Roman" w:cs="Times New Roman"/>
          <w:b/>
          <w:sz w:val="26"/>
          <w:szCs w:val="26"/>
        </w:rPr>
      </w:pPr>
    </w:p>
    <w:p w:rsidR="00960ECC" w:rsidRPr="001A0903" w:rsidRDefault="004C5A0A" w:rsidP="002D24D8">
      <w:pPr>
        <w:pStyle w:val="a4"/>
        <w:ind w:left="3759"/>
        <w:rPr>
          <w:rFonts w:ascii="Times New Roman" w:hAnsi="Times New Roman" w:cs="Times New Roman"/>
          <w:b/>
          <w:sz w:val="26"/>
          <w:szCs w:val="26"/>
        </w:rPr>
      </w:pPr>
      <w:r w:rsidRPr="001A0903">
        <w:rPr>
          <w:rFonts w:ascii="Times New Roman" w:hAnsi="Times New Roman" w:cs="Times New Roman"/>
          <w:b/>
          <w:sz w:val="26"/>
          <w:szCs w:val="26"/>
        </w:rPr>
        <w:t>Общие положения</w:t>
      </w:r>
    </w:p>
    <w:p w:rsidR="00BA7185" w:rsidRDefault="00BA7185" w:rsidP="00960ECC">
      <w:pPr>
        <w:jc w:val="center"/>
        <w:rPr>
          <w:rFonts w:ascii="Times New Roman" w:hAnsi="Times New Roman" w:cs="Times New Roman"/>
          <w:b/>
          <w:sz w:val="24"/>
          <w:szCs w:val="24"/>
        </w:rPr>
      </w:pPr>
    </w:p>
    <w:p w:rsidR="005277EA" w:rsidRDefault="00C55D01" w:rsidP="005277EA">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00C53810" w:rsidRPr="006254D5">
        <w:rPr>
          <w:sz w:val="24"/>
          <w:szCs w:val="24"/>
        </w:rPr>
        <w:t>«</w:t>
      </w:r>
      <w:r w:rsidR="006254D5" w:rsidRPr="006254D5">
        <w:rPr>
          <w:sz w:val="24"/>
          <w:szCs w:val="24"/>
        </w:rPr>
        <w:t xml:space="preserve">Предоставление земельного участка, находящегося в </w:t>
      </w:r>
      <w:r w:rsidR="00381BDC">
        <w:rPr>
          <w:sz w:val="24"/>
          <w:szCs w:val="24"/>
        </w:rPr>
        <w:t xml:space="preserve">государственной или </w:t>
      </w:r>
      <w:r w:rsidR="006254D5" w:rsidRPr="006254D5">
        <w:rPr>
          <w:sz w:val="24"/>
          <w:szCs w:val="24"/>
        </w:rPr>
        <w:t>муниципальной собственности</w:t>
      </w:r>
      <w:r w:rsidR="00DB1E05">
        <w:rPr>
          <w:sz w:val="24"/>
          <w:szCs w:val="24"/>
        </w:rPr>
        <w:t xml:space="preserve">, </w:t>
      </w:r>
      <w:r w:rsidR="00B16234">
        <w:rPr>
          <w:sz w:val="24"/>
          <w:szCs w:val="24"/>
        </w:rPr>
        <w:t xml:space="preserve">в собственность </w:t>
      </w:r>
      <w:r w:rsidR="00DB1E05">
        <w:rPr>
          <w:sz w:val="24"/>
          <w:szCs w:val="24"/>
        </w:rPr>
        <w:t>бесплатно</w:t>
      </w:r>
      <w:r w:rsidR="00B16234">
        <w:rPr>
          <w:sz w:val="24"/>
          <w:szCs w:val="24"/>
        </w:rPr>
        <w:t>»</w:t>
      </w:r>
      <w:r w:rsidR="00DB1E05">
        <w:rPr>
          <w:sz w:val="24"/>
          <w:szCs w:val="24"/>
        </w:rPr>
        <w:t xml:space="preserve"> </w:t>
      </w:r>
      <w:r w:rsidR="00427E32" w:rsidRPr="00C53810">
        <w:rPr>
          <w:sz w:val="24"/>
          <w:szCs w:val="24"/>
        </w:rPr>
        <w:t xml:space="preserve">(далее -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6254D5">
        <w:rPr>
          <w:sz w:val="24"/>
          <w:szCs w:val="24"/>
        </w:rPr>
        <w:t>по предоставлению</w:t>
      </w:r>
      <w:r w:rsidR="00B16234">
        <w:rPr>
          <w:sz w:val="24"/>
          <w:szCs w:val="24"/>
        </w:rPr>
        <w:t xml:space="preserve"> земельного участка, находящегося в </w:t>
      </w:r>
      <w:r w:rsidR="00381BDC">
        <w:rPr>
          <w:sz w:val="24"/>
          <w:szCs w:val="24"/>
        </w:rPr>
        <w:t xml:space="preserve">государственной или </w:t>
      </w:r>
      <w:r w:rsidR="00B16234">
        <w:rPr>
          <w:sz w:val="24"/>
          <w:szCs w:val="24"/>
        </w:rPr>
        <w:t>муниципальной собственности, в собственность бесплатно</w:t>
      </w:r>
      <w:r w:rsidR="006254D5">
        <w:rPr>
          <w:sz w:val="24"/>
          <w:szCs w:val="24"/>
        </w:rPr>
        <w:t xml:space="preserve"> в </w:t>
      </w:r>
      <w:r w:rsidR="009409CF">
        <w:rPr>
          <w:rFonts w:eastAsiaTheme="minorHAnsi"/>
          <w:sz w:val="24"/>
          <w:szCs w:val="24"/>
        </w:rPr>
        <w:t>муниципально</w:t>
      </w:r>
      <w:r w:rsidR="006254D5">
        <w:rPr>
          <w:rFonts w:eastAsiaTheme="minorHAnsi"/>
          <w:sz w:val="24"/>
          <w:szCs w:val="24"/>
        </w:rPr>
        <w:t>м</w:t>
      </w:r>
      <w:r w:rsidR="009409CF">
        <w:rPr>
          <w:rFonts w:eastAsiaTheme="minorHAnsi"/>
          <w:sz w:val="24"/>
          <w:szCs w:val="24"/>
        </w:rPr>
        <w:t xml:space="preserve"> образовани</w:t>
      </w:r>
      <w:r w:rsidR="006254D5">
        <w:rPr>
          <w:rFonts w:eastAsiaTheme="minorHAnsi"/>
          <w:sz w:val="24"/>
          <w:szCs w:val="24"/>
        </w:rPr>
        <w:t>и</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5277EA" w:rsidRDefault="005277EA" w:rsidP="005277EA">
      <w:pPr>
        <w:pStyle w:val="37"/>
        <w:shd w:val="clear" w:color="auto" w:fill="auto"/>
        <w:spacing w:after="0" w:line="240" w:lineRule="auto"/>
        <w:ind w:left="20" w:firstLine="760"/>
        <w:jc w:val="both"/>
        <w:rPr>
          <w:color w:val="000000"/>
          <w:sz w:val="24"/>
          <w:szCs w:val="24"/>
        </w:rPr>
      </w:pPr>
      <w:r w:rsidRPr="005277EA">
        <w:rPr>
          <w:color w:val="000000"/>
          <w:sz w:val="24"/>
          <w:szCs w:val="24"/>
        </w:rPr>
        <w:t>Возможные цели обращения:</w:t>
      </w:r>
    </w:p>
    <w:p w:rsidR="005277EA" w:rsidRDefault="005277EA" w:rsidP="005277EA">
      <w:pPr>
        <w:pStyle w:val="37"/>
        <w:shd w:val="clear" w:color="auto" w:fill="auto"/>
        <w:spacing w:after="0" w:line="240" w:lineRule="auto"/>
        <w:ind w:left="20" w:firstLine="760"/>
        <w:jc w:val="both"/>
        <w:rPr>
          <w:color w:val="000000"/>
          <w:sz w:val="24"/>
          <w:szCs w:val="24"/>
        </w:rPr>
      </w:pPr>
      <w:r w:rsidRPr="005277EA">
        <w:rPr>
          <w:color w:val="000000"/>
          <w:sz w:val="24"/>
          <w:szCs w:val="24"/>
        </w:rPr>
        <w:t xml:space="preserve">- предоставление земельного участка, находящегося в </w:t>
      </w:r>
      <w:r w:rsidR="00381BDC">
        <w:rPr>
          <w:color w:val="000000"/>
          <w:sz w:val="24"/>
          <w:szCs w:val="24"/>
        </w:rPr>
        <w:t xml:space="preserve">государственной или </w:t>
      </w:r>
      <w:r w:rsidRPr="005277EA">
        <w:rPr>
          <w:color w:val="000000"/>
          <w:sz w:val="24"/>
          <w:szCs w:val="24"/>
        </w:rPr>
        <w:t>муниципальной собственности, в собственность бесплатно.</w:t>
      </w:r>
    </w:p>
    <w:p w:rsidR="005277EA" w:rsidRDefault="005277EA" w:rsidP="005277EA">
      <w:pPr>
        <w:pStyle w:val="37"/>
        <w:shd w:val="clear" w:color="auto" w:fill="auto"/>
        <w:spacing w:after="0" w:line="240" w:lineRule="auto"/>
        <w:ind w:left="20" w:firstLine="760"/>
        <w:jc w:val="both"/>
        <w:rPr>
          <w:color w:val="000000"/>
          <w:sz w:val="24"/>
          <w:szCs w:val="24"/>
        </w:rPr>
      </w:pPr>
      <w:r w:rsidRPr="005277EA">
        <w:rPr>
          <w:color w:val="000000"/>
          <w:sz w:val="24"/>
          <w:szCs w:val="24"/>
        </w:rPr>
        <w:t>Настоящий Административный регламент не применяется в случаях, если</w:t>
      </w:r>
      <w:r w:rsidRPr="005277EA">
        <w:rPr>
          <w:color w:val="000000"/>
          <w:sz w:val="24"/>
          <w:szCs w:val="24"/>
        </w:rPr>
        <w:br/>
        <w:t>требуется образование земельного участка или уточнение его границ в соответствии</w:t>
      </w:r>
      <w:r w:rsidRPr="005277EA">
        <w:rPr>
          <w:color w:val="000000"/>
          <w:sz w:val="24"/>
          <w:szCs w:val="24"/>
        </w:rPr>
        <w:br/>
        <w:t xml:space="preserve">Федеральным законом от 13 июля 2015 </w:t>
      </w:r>
      <w:r w:rsidR="00381BDC">
        <w:rPr>
          <w:color w:val="000000"/>
          <w:sz w:val="24"/>
          <w:szCs w:val="24"/>
        </w:rPr>
        <w:t>года</w:t>
      </w:r>
      <w:r w:rsidRPr="005277EA">
        <w:rPr>
          <w:color w:val="000000"/>
          <w:sz w:val="24"/>
          <w:szCs w:val="24"/>
        </w:rPr>
        <w:t>. № 218-ФЗ «О государственной</w:t>
      </w:r>
      <w:r w:rsidRPr="005277EA">
        <w:rPr>
          <w:color w:val="000000"/>
          <w:sz w:val="24"/>
          <w:szCs w:val="24"/>
        </w:rPr>
        <w:br/>
        <w:t>регистрации недвижимости».</w:t>
      </w:r>
    </w:p>
    <w:p w:rsidR="004B6CE4" w:rsidRPr="005277EA" w:rsidRDefault="005277EA" w:rsidP="005277EA">
      <w:pPr>
        <w:pStyle w:val="37"/>
        <w:shd w:val="clear" w:color="auto" w:fill="auto"/>
        <w:spacing w:after="0" w:line="240" w:lineRule="auto"/>
        <w:ind w:left="20" w:firstLine="760"/>
        <w:jc w:val="both"/>
        <w:rPr>
          <w:b/>
          <w:bCs/>
          <w:color w:val="000000"/>
          <w:sz w:val="24"/>
          <w:szCs w:val="24"/>
        </w:rPr>
      </w:pPr>
      <w:r w:rsidRPr="005277EA">
        <w:rPr>
          <w:color w:val="000000"/>
          <w:sz w:val="24"/>
          <w:szCs w:val="24"/>
        </w:rPr>
        <w:t xml:space="preserve">При предоставлении земельного участка, находящегося в </w:t>
      </w:r>
      <w:r w:rsidR="00381BDC">
        <w:rPr>
          <w:color w:val="000000"/>
          <w:sz w:val="24"/>
          <w:szCs w:val="24"/>
        </w:rPr>
        <w:t xml:space="preserve">государственной или </w:t>
      </w:r>
      <w:r w:rsidRPr="005277EA">
        <w:rPr>
          <w:color w:val="000000"/>
          <w:sz w:val="24"/>
          <w:szCs w:val="24"/>
        </w:rPr>
        <w:t>муниципальной</w:t>
      </w:r>
      <w:r w:rsidR="00B16234">
        <w:rPr>
          <w:color w:val="000000"/>
          <w:sz w:val="24"/>
          <w:szCs w:val="24"/>
        </w:rPr>
        <w:t xml:space="preserve"> </w:t>
      </w:r>
      <w:r w:rsidRPr="005277EA">
        <w:rPr>
          <w:color w:val="000000"/>
          <w:sz w:val="24"/>
          <w:szCs w:val="24"/>
        </w:rPr>
        <w:t>собственности, в собственность бесплатно по основаниям,</w:t>
      </w:r>
      <w:r w:rsidR="00B16234">
        <w:rPr>
          <w:color w:val="000000"/>
          <w:sz w:val="24"/>
          <w:szCs w:val="24"/>
        </w:rPr>
        <w:t xml:space="preserve"> </w:t>
      </w:r>
      <w:r w:rsidRPr="005277EA">
        <w:rPr>
          <w:color w:val="000000"/>
          <w:sz w:val="24"/>
          <w:szCs w:val="24"/>
        </w:rPr>
        <w:t>указанным в подпунктах 6 и 7 статьи 39.5 Земельного кодекса Российской</w:t>
      </w:r>
      <w:r w:rsidR="00B16234">
        <w:rPr>
          <w:color w:val="000000"/>
          <w:sz w:val="24"/>
          <w:szCs w:val="24"/>
        </w:rPr>
        <w:t xml:space="preserve"> </w:t>
      </w:r>
      <w:r w:rsidRPr="005277EA">
        <w:rPr>
          <w:color w:val="000000"/>
          <w:sz w:val="24"/>
          <w:szCs w:val="24"/>
        </w:rPr>
        <w:t>Федерации</w:t>
      </w:r>
      <w:r>
        <w:rPr>
          <w:color w:val="000000"/>
          <w:sz w:val="24"/>
          <w:szCs w:val="24"/>
        </w:rPr>
        <w:t xml:space="preserve"> (далее - Земельный кодекс)</w:t>
      </w:r>
      <w:r w:rsidRPr="005277EA">
        <w:rPr>
          <w:color w:val="000000"/>
          <w:sz w:val="24"/>
          <w:szCs w:val="24"/>
        </w:rPr>
        <w:t>, настоящий Административный регламент применяется в части, не</w:t>
      </w:r>
      <w:r>
        <w:rPr>
          <w:color w:val="000000"/>
          <w:sz w:val="24"/>
          <w:szCs w:val="24"/>
        </w:rPr>
        <w:t xml:space="preserve"> </w:t>
      </w:r>
      <w:r w:rsidRPr="005277EA">
        <w:rPr>
          <w:color w:val="000000"/>
          <w:sz w:val="24"/>
          <w:szCs w:val="24"/>
        </w:rPr>
        <w:t>противоречащей закону субъекта Российской Федерации.</w:t>
      </w:r>
    </w:p>
    <w:p w:rsidR="005277EA" w:rsidRDefault="005277EA" w:rsidP="00813E69">
      <w:pPr>
        <w:shd w:val="clear" w:color="auto" w:fill="FFFFFF"/>
        <w:spacing w:line="240" w:lineRule="atLeast"/>
        <w:jc w:val="center"/>
        <w:rPr>
          <w:rFonts w:ascii="Times New Roman" w:hAnsi="Times New Roman" w:cs="Times New Roman"/>
          <w:b/>
          <w:bCs/>
          <w:color w:val="000000"/>
          <w:sz w:val="24"/>
          <w:szCs w:val="24"/>
        </w:rPr>
      </w:pPr>
    </w:p>
    <w:p w:rsidR="00FA5A96" w:rsidRDefault="00FA5A96" w:rsidP="00813E69">
      <w:pPr>
        <w:shd w:val="clear" w:color="auto" w:fill="FFFFFF"/>
        <w:spacing w:line="240" w:lineRule="atLeast"/>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813E69">
      <w:pPr>
        <w:shd w:val="clear" w:color="auto" w:fill="FFFFFF"/>
        <w:spacing w:line="240" w:lineRule="atLeast"/>
        <w:jc w:val="center"/>
        <w:rPr>
          <w:rFonts w:ascii="Times New Roman" w:hAnsi="Times New Roman" w:cs="Times New Roman"/>
          <w:b/>
          <w:bCs/>
          <w:color w:val="000000"/>
          <w:sz w:val="24"/>
          <w:szCs w:val="24"/>
        </w:rPr>
      </w:pPr>
    </w:p>
    <w:p w:rsidR="005C0D1E" w:rsidRPr="005C0D1E" w:rsidRDefault="005C0D1E" w:rsidP="00813E69">
      <w:pPr>
        <w:shd w:val="clear" w:color="auto" w:fill="FFFFFF"/>
        <w:tabs>
          <w:tab w:val="left" w:pos="1291"/>
        </w:tabs>
        <w:spacing w:line="24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FA5A96" w:rsidRPr="005C0D1E">
        <w:rPr>
          <w:rFonts w:ascii="Times New Roman" w:hAnsi="Times New Roman" w:cs="Times New Roman"/>
          <w:color w:val="000000"/>
          <w:sz w:val="24"/>
          <w:szCs w:val="24"/>
        </w:rPr>
        <w:t xml:space="preserve">Заявителями на получение муниципальной услуги </w:t>
      </w:r>
      <w:r w:rsidR="00FA5A96" w:rsidRPr="005C0D1E">
        <w:rPr>
          <w:rFonts w:ascii="Times New Roman" w:hAnsi="Times New Roman" w:cs="Times New Roman"/>
          <w:color w:val="000000"/>
          <w:spacing w:val="-1"/>
          <w:sz w:val="24"/>
          <w:szCs w:val="24"/>
        </w:rPr>
        <w:t xml:space="preserve">являются </w:t>
      </w:r>
      <w:r w:rsidR="00B923C9" w:rsidRPr="005C0D1E">
        <w:rPr>
          <w:rFonts w:ascii="Times New Roman" w:hAnsi="Times New Roman" w:cs="Times New Roman"/>
          <w:color w:val="000000"/>
          <w:sz w:val="24"/>
          <w:szCs w:val="24"/>
        </w:rPr>
        <w:t>физические лица, юридические лица</w:t>
      </w:r>
      <w:r w:rsidRPr="005C0D1E">
        <w:rPr>
          <w:rFonts w:ascii="Times New Roman" w:hAnsi="Times New Roman" w:cs="Times New Roman"/>
          <w:color w:val="000000"/>
          <w:sz w:val="24"/>
          <w:szCs w:val="24"/>
        </w:rPr>
        <w:t xml:space="preserve"> и индивидуальные предприниматели</w:t>
      </w:r>
      <w:r w:rsidR="00B923C9" w:rsidRPr="005C0D1E">
        <w:rPr>
          <w:rFonts w:ascii="Times New Roman" w:hAnsi="Times New Roman" w:cs="Times New Roman"/>
          <w:color w:val="000000"/>
          <w:sz w:val="24"/>
          <w:szCs w:val="24"/>
        </w:rPr>
        <w:t>,</w:t>
      </w:r>
      <w:r w:rsidRPr="005C0D1E">
        <w:rPr>
          <w:rFonts w:ascii="Times New Roman" w:hAnsi="Times New Roman" w:cs="Times New Roman"/>
          <w:color w:val="000000"/>
          <w:sz w:val="24"/>
          <w:szCs w:val="24"/>
        </w:rPr>
        <w:t xml:space="preserve"> их уполномоченные представители, обратившиеся в Уполномоченный орган с заявлением о предоставлении</w:t>
      </w:r>
      <w:r w:rsidR="00B16234">
        <w:rPr>
          <w:rFonts w:ascii="Times New Roman" w:hAnsi="Times New Roman" w:cs="Times New Roman"/>
          <w:color w:val="000000"/>
          <w:sz w:val="24"/>
          <w:szCs w:val="24"/>
        </w:rPr>
        <w:t xml:space="preserve"> муниципальной услуги (далее – з</w:t>
      </w:r>
      <w:r w:rsidRPr="005C0D1E">
        <w:rPr>
          <w:rFonts w:ascii="Times New Roman" w:hAnsi="Times New Roman" w:cs="Times New Roman"/>
          <w:color w:val="000000"/>
          <w:sz w:val="24"/>
          <w:szCs w:val="24"/>
        </w:rPr>
        <w:t>аявител</w:t>
      </w:r>
      <w:r>
        <w:rPr>
          <w:rFonts w:ascii="Times New Roman" w:hAnsi="Times New Roman" w:cs="Times New Roman"/>
          <w:color w:val="000000"/>
          <w:sz w:val="24"/>
          <w:szCs w:val="24"/>
        </w:rPr>
        <w:t>ь</w:t>
      </w:r>
      <w:r w:rsidRPr="005C0D1E">
        <w:rPr>
          <w:rFonts w:ascii="Times New Roman" w:hAnsi="Times New Roman" w:cs="Times New Roman"/>
          <w:color w:val="000000"/>
          <w:sz w:val="24"/>
          <w:szCs w:val="24"/>
        </w:rPr>
        <w:t>).</w:t>
      </w:r>
    </w:p>
    <w:p w:rsidR="00D537D1" w:rsidRPr="00B2637D" w:rsidRDefault="005C0D1E" w:rsidP="00310E3F">
      <w:pPr>
        <w:shd w:val="clear" w:color="auto" w:fill="FFFFFF"/>
        <w:tabs>
          <w:tab w:val="left" w:pos="1291"/>
        </w:tabs>
        <w:spacing w:line="240" w:lineRule="atLeast"/>
        <w:ind w:firstLine="567"/>
        <w:jc w:val="both"/>
        <w:rPr>
          <w:rFonts w:ascii="Times New Roman" w:hAnsi="Times New Roman" w:cs="Times New Roman"/>
          <w:color w:val="000000"/>
          <w:sz w:val="24"/>
          <w:szCs w:val="24"/>
        </w:rPr>
      </w:pPr>
      <w:r w:rsidRPr="00B2637D">
        <w:rPr>
          <w:rFonts w:ascii="Times New Roman" w:hAnsi="Times New Roman" w:cs="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377D5" w:rsidRPr="002377D5" w:rsidRDefault="002377D5" w:rsidP="00310E3F">
      <w:pPr>
        <w:shd w:val="clear" w:color="auto" w:fill="FFFFFF"/>
        <w:tabs>
          <w:tab w:val="left" w:pos="1291"/>
        </w:tabs>
        <w:spacing w:line="240" w:lineRule="atLeast"/>
        <w:ind w:firstLine="567"/>
        <w:jc w:val="both"/>
        <w:rPr>
          <w:color w:val="000000"/>
          <w:sz w:val="24"/>
          <w:szCs w:val="24"/>
        </w:rPr>
      </w:pPr>
    </w:p>
    <w:p w:rsidR="00B86F7D" w:rsidRDefault="002377D5" w:rsidP="00B86F7D">
      <w:pPr>
        <w:shd w:val="clear" w:color="auto" w:fill="FFFFFF"/>
        <w:ind w:hanging="710"/>
        <w:jc w:val="center"/>
        <w:rPr>
          <w:rFonts w:ascii="Times New Roman" w:hAnsi="Times New Roman" w:cs="Times New Roman"/>
          <w:b/>
          <w:bCs/>
          <w:color w:val="000000"/>
          <w:spacing w:val="-1"/>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p>
    <w:p w:rsidR="002377D5" w:rsidRPr="00F96A95" w:rsidRDefault="002377D5" w:rsidP="00B86F7D">
      <w:pPr>
        <w:shd w:val="clear" w:color="auto" w:fill="FFFFFF"/>
        <w:ind w:hanging="710"/>
        <w:jc w:val="center"/>
        <w:rPr>
          <w:rFonts w:ascii="Times New Roman" w:hAnsi="Times New Roman" w:cs="Times New Roman"/>
          <w:b/>
          <w:sz w:val="24"/>
          <w:szCs w:val="24"/>
        </w:rPr>
      </w:pPr>
      <w:r w:rsidRPr="00F96A95">
        <w:rPr>
          <w:rFonts w:ascii="Times New Roman" w:hAnsi="Times New Roman" w:cs="Times New Roman"/>
          <w:b/>
          <w:bCs/>
          <w:color w:val="000000"/>
          <w:sz w:val="24"/>
          <w:szCs w:val="24"/>
        </w:rPr>
        <w:t>муниципальной услуги</w:t>
      </w:r>
    </w:p>
    <w:p w:rsidR="002377D5" w:rsidRDefault="002377D5" w:rsidP="002377D5">
      <w:pPr>
        <w:ind w:firstLine="708"/>
        <w:jc w:val="both"/>
        <w:rPr>
          <w:rFonts w:ascii="Times New Roman" w:hAnsi="Times New Roman" w:cs="Times New Roman"/>
          <w:sz w:val="24"/>
          <w:szCs w:val="24"/>
        </w:rPr>
      </w:pPr>
    </w:p>
    <w:p w:rsidR="005B0EC9" w:rsidRDefault="002377D5" w:rsidP="005B0EC9">
      <w:pPr>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2377D5">
        <w:rPr>
          <w:rFonts w:ascii="Times New Roman" w:hAnsi="Times New Roman" w:cs="Times New Roman"/>
          <w:sz w:val="24"/>
          <w:szCs w:val="24"/>
        </w:rPr>
        <w:t>Информирование о порядке предоставления муниципальной услуги</w:t>
      </w:r>
      <w:r w:rsidR="003C4702">
        <w:rPr>
          <w:rFonts w:ascii="Times New Roman" w:hAnsi="Times New Roman" w:cs="Times New Roman"/>
          <w:sz w:val="24"/>
          <w:szCs w:val="24"/>
        </w:rPr>
        <w:t xml:space="preserve"> </w:t>
      </w:r>
      <w:r w:rsidRPr="002377D5">
        <w:rPr>
          <w:rFonts w:ascii="Times New Roman" w:hAnsi="Times New Roman" w:cs="Times New Roman"/>
          <w:sz w:val="24"/>
          <w:szCs w:val="24"/>
        </w:rPr>
        <w:t>осуществляется:</w:t>
      </w:r>
    </w:p>
    <w:p w:rsidR="005B0EC9" w:rsidRDefault="005B0EC9" w:rsidP="005B0EC9">
      <w:pPr>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2377D5">
        <w:rPr>
          <w:rFonts w:ascii="Times New Roman" w:hAnsi="Times New Roman" w:cs="Times New Roman"/>
          <w:sz w:val="24"/>
          <w:szCs w:val="24"/>
        </w:rPr>
        <w:t>непосредственно при личном приеме заявителя в Администрации Подгорнского сельского поселения (далее – Уполномоченный орган или Администрация поселения) или многофункциональном центре предоставления муниципальных услуг (далее – МФЦ);</w:t>
      </w:r>
    </w:p>
    <w:p w:rsidR="005B0EC9" w:rsidRDefault="005B0EC9" w:rsidP="005B0EC9">
      <w:pPr>
        <w:ind w:firstLine="708"/>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2) </w:t>
      </w:r>
      <w:r w:rsidR="002377D5">
        <w:rPr>
          <w:rFonts w:ascii="Times New Roman" w:hAnsi="Times New Roman" w:cs="Times New Roman"/>
          <w:color w:val="000000"/>
          <w:sz w:val="24"/>
          <w:szCs w:val="24"/>
        </w:rPr>
        <w:t>по телефону в Уполномоченном органе или МФЦ;</w:t>
      </w:r>
    </w:p>
    <w:p w:rsidR="005B0EC9" w:rsidRDefault="005B0EC9" w:rsidP="005B0EC9">
      <w:pPr>
        <w:ind w:firstLine="708"/>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3) </w:t>
      </w:r>
      <w:r w:rsidR="002377D5">
        <w:rPr>
          <w:rFonts w:ascii="Times New Roman" w:hAnsi="Times New Roman" w:cs="Times New Roman"/>
          <w:color w:val="000000"/>
          <w:spacing w:val="-1"/>
          <w:sz w:val="24"/>
          <w:szCs w:val="24"/>
        </w:rPr>
        <w:t>п</w:t>
      </w:r>
      <w:r w:rsidR="002377D5" w:rsidRPr="00FA0C71">
        <w:rPr>
          <w:rFonts w:ascii="Times New Roman" w:hAnsi="Times New Roman" w:cs="Times New Roman"/>
          <w:color w:val="000000"/>
          <w:spacing w:val="-1"/>
          <w:sz w:val="24"/>
          <w:szCs w:val="24"/>
        </w:rPr>
        <w:t>исьменно, в том числе посредством электр</w:t>
      </w:r>
      <w:r w:rsidR="002377D5">
        <w:rPr>
          <w:rFonts w:ascii="Times New Roman" w:hAnsi="Times New Roman" w:cs="Times New Roman"/>
          <w:color w:val="000000"/>
          <w:spacing w:val="-1"/>
          <w:sz w:val="24"/>
          <w:szCs w:val="24"/>
        </w:rPr>
        <w:t>онной почты, факсимильной связи;</w:t>
      </w:r>
    </w:p>
    <w:p w:rsidR="002377D5" w:rsidRDefault="005B0EC9" w:rsidP="005B0EC9">
      <w:pPr>
        <w:ind w:firstLine="708"/>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4) </w:t>
      </w:r>
      <w:r w:rsidR="002377D5">
        <w:rPr>
          <w:rFonts w:ascii="Times New Roman" w:hAnsi="Times New Roman" w:cs="Times New Roman"/>
          <w:color w:val="000000"/>
          <w:spacing w:val="-1"/>
          <w:sz w:val="24"/>
          <w:szCs w:val="24"/>
        </w:rPr>
        <w:t>посредством размещения в открытой и доступной форме информации:</w:t>
      </w:r>
    </w:p>
    <w:p w:rsidR="002377D5" w:rsidRPr="00CE4ACC"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в федеральной государственной информационной системе «Единый портал государственных и муниципальных услуг (функций)» </w:t>
      </w:r>
      <w:r w:rsidRPr="00C33283">
        <w:rPr>
          <w:rFonts w:ascii="Times New Roman" w:hAnsi="Times New Roman" w:cs="Times New Roman"/>
          <w:color w:val="4472C4" w:themeColor="accent1"/>
          <w:sz w:val="24"/>
          <w:szCs w:val="24"/>
        </w:rPr>
        <w:t>(</w:t>
      </w:r>
      <w:hyperlink r:id="rId8" w:history="1">
        <w:r w:rsidRPr="00C33283">
          <w:rPr>
            <w:rFonts w:ascii="Times New Roman" w:hAnsi="Times New Roman" w:cs="Times New Roman"/>
            <w:color w:val="4472C4" w:themeColor="accent1"/>
            <w:sz w:val="24"/>
            <w:szCs w:val="24"/>
          </w:rPr>
          <w:t>https://www.gosuslugi.ru/</w:t>
        </w:r>
      </w:hyperlink>
      <w:r w:rsidRPr="00C33283">
        <w:rPr>
          <w:rFonts w:ascii="Times New Roman" w:hAnsi="Times New Roman" w:cs="Times New Roman"/>
          <w:color w:val="4472C4" w:themeColor="accent1"/>
          <w:sz w:val="24"/>
          <w:szCs w:val="24"/>
        </w:rPr>
        <w:t xml:space="preserve">) </w:t>
      </w:r>
      <w:r w:rsidRPr="00CE4ACC">
        <w:rPr>
          <w:rFonts w:ascii="Times New Roman" w:hAnsi="Times New Roman" w:cs="Times New Roman"/>
          <w:color w:val="000000"/>
          <w:sz w:val="24"/>
          <w:szCs w:val="24"/>
        </w:rPr>
        <w:t>(далее – ЕГПУ);</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rPr>
      </w:pPr>
      <w:r>
        <w:rPr>
          <w:rFonts w:ascii="Arial" w:hAnsi="Arial" w:cs="Arial"/>
          <w:color w:val="000000"/>
          <w:sz w:val="24"/>
          <w:szCs w:val="24"/>
        </w:rPr>
        <w:t xml:space="preserve">- </w:t>
      </w:r>
      <w:r w:rsidRPr="00FE2A49">
        <w:rPr>
          <w:rFonts w:ascii="Times New Roman" w:hAnsi="Times New Roman" w:cs="Times New Roman"/>
          <w:color w:val="000000"/>
          <w:sz w:val="24"/>
          <w:szCs w:val="24"/>
        </w:rPr>
        <w:t xml:space="preserve">на официальном сайте </w:t>
      </w:r>
      <w:r>
        <w:rPr>
          <w:rFonts w:ascii="Times New Roman" w:hAnsi="Times New Roman" w:cs="Times New Roman"/>
          <w:color w:val="000000"/>
          <w:sz w:val="24"/>
          <w:szCs w:val="24"/>
        </w:rPr>
        <w:t xml:space="preserve">Уполномоченного органа </w:t>
      </w:r>
      <w:r w:rsidRPr="00FE2A49">
        <w:rPr>
          <w:rFonts w:ascii="Times New Roman" w:hAnsi="Times New Roman" w:cs="Times New Roman"/>
          <w:color w:val="000000"/>
          <w:sz w:val="24"/>
          <w:szCs w:val="24"/>
        </w:rPr>
        <w:t>в информационно-</w:t>
      </w:r>
      <w:r>
        <w:rPr>
          <w:rFonts w:ascii="Times New Roman" w:hAnsi="Times New Roman" w:cs="Times New Roman"/>
          <w:color w:val="000000"/>
          <w:sz w:val="24"/>
          <w:szCs w:val="24"/>
        </w:rPr>
        <w:t>т</w:t>
      </w:r>
      <w:r w:rsidRPr="00FE2A49">
        <w:rPr>
          <w:rFonts w:ascii="Times New Roman" w:hAnsi="Times New Roman" w:cs="Times New Roman"/>
          <w:color w:val="000000"/>
          <w:sz w:val="24"/>
          <w:szCs w:val="24"/>
        </w:rPr>
        <w:t>елекоммуникационной сети «Интернет» -</w:t>
      </w:r>
      <w:r>
        <w:rPr>
          <w:rFonts w:ascii="Arial" w:hAnsi="Arial" w:cs="Arial"/>
          <w:color w:val="000000"/>
          <w:sz w:val="24"/>
          <w:szCs w:val="24"/>
        </w:rPr>
        <w:t xml:space="preserve"> </w:t>
      </w:r>
      <w:hyperlink r:id="rId9" w:history="1">
        <w:r w:rsidRPr="00235FAC">
          <w:rPr>
            <w:rStyle w:val="ae"/>
            <w:rFonts w:ascii="Times New Roman" w:hAnsi="Times New Roman"/>
          </w:rPr>
          <w:t>http://www.podgorn.tomsk.ru</w:t>
        </w:r>
      </w:hyperlink>
      <w:r>
        <w:rPr>
          <w:rFonts w:ascii="Times New Roman" w:hAnsi="Times New Roman" w:cs="Times New Roman"/>
        </w:rPr>
        <w:t>.</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sidRPr="00533FDC">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или </w:t>
      </w:r>
      <w:r>
        <w:rPr>
          <w:rFonts w:ascii="Times New Roman" w:hAnsi="Times New Roman" w:cs="Times New Roman"/>
          <w:sz w:val="24"/>
          <w:szCs w:val="24"/>
        </w:rPr>
        <w:t>МФЦ</w:t>
      </w:r>
      <w:r w:rsidRPr="00533FDC">
        <w:rPr>
          <w:rFonts w:ascii="Times New Roman" w:hAnsi="Times New Roman" w:cs="Times New Roman"/>
          <w:sz w:val="24"/>
          <w:szCs w:val="24"/>
        </w:rPr>
        <w:t>.</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1.5. Информирование осуществляется по вопросам, касающимся:</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способов подачи заявления о предоставлении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для предоставления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порядка и сроков предоставления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CF1B65">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sidRPr="00F93380">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86F7D" w:rsidRDefault="002377D5" w:rsidP="00B86F7D">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1.6. При устном обращении з</w:t>
      </w:r>
      <w:r w:rsidRPr="00112559">
        <w:rPr>
          <w:rFonts w:ascii="Times New Roman" w:hAnsi="Times New Roman" w:cs="Times New Roman"/>
          <w:color w:val="000000"/>
          <w:sz w:val="24"/>
          <w:szCs w:val="24"/>
        </w:rPr>
        <w:t>аявителя (лично ил</w:t>
      </w:r>
      <w:r>
        <w:rPr>
          <w:rFonts w:ascii="Times New Roman" w:hAnsi="Times New Roman" w:cs="Times New Roman"/>
          <w:color w:val="000000"/>
          <w:sz w:val="24"/>
          <w:szCs w:val="24"/>
        </w:rPr>
        <w:t>и</w:t>
      </w:r>
      <w:r w:rsidRPr="00112559">
        <w:rPr>
          <w:rFonts w:ascii="Times New Roman" w:hAnsi="Times New Roman" w:cs="Times New Roman"/>
          <w:color w:val="000000"/>
          <w:sz w:val="24"/>
          <w:szCs w:val="24"/>
        </w:rPr>
        <w:t xml:space="preserve"> по телефону) должностное лицо Уполномоченного органа, работник </w:t>
      </w:r>
      <w:r>
        <w:rPr>
          <w:rFonts w:ascii="Times New Roman" w:hAnsi="Times New Roman" w:cs="Times New Roman"/>
          <w:color w:val="000000"/>
          <w:sz w:val="24"/>
          <w:szCs w:val="24"/>
        </w:rPr>
        <w:t>МФЦ</w:t>
      </w:r>
      <w:r w:rsidRPr="00112559">
        <w:rPr>
          <w:rFonts w:ascii="Times New Roman" w:hAnsi="Times New Roman" w:cs="Times New Roman"/>
          <w:color w:val="000000"/>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2377D5" w:rsidRPr="00C51A7A" w:rsidRDefault="00B86F7D" w:rsidP="00B86F7D">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1.7. </w:t>
      </w:r>
      <w:r w:rsidR="002377D5" w:rsidRPr="00C51A7A">
        <w:rPr>
          <w:rFonts w:ascii="Times New Roman" w:hAnsi="Times New Roman" w:cs="Times New Roman"/>
          <w:color w:val="000000"/>
          <w:sz w:val="24"/>
          <w:szCs w:val="24"/>
        </w:rPr>
        <w:t xml:space="preserve">Ответ на телефонный звонок должен начинаться с информации о наименовании органа, в который позвонил </w:t>
      </w:r>
      <w:r w:rsidR="002377D5">
        <w:rPr>
          <w:rFonts w:ascii="Times New Roman" w:hAnsi="Times New Roman" w:cs="Times New Roman"/>
          <w:color w:val="000000"/>
          <w:sz w:val="24"/>
          <w:szCs w:val="24"/>
        </w:rPr>
        <w:t>з</w:t>
      </w:r>
      <w:r w:rsidR="002377D5" w:rsidRPr="00C51A7A">
        <w:rPr>
          <w:rFonts w:ascii="Times New Roman" w:hAnsi="Times New Roman" w:cs="Times New Roman"/>
          <w:color w:val="000000"/>
          <w:sz w:val="24"/>
          <w:szCs w:val="24"/>
        </w:rPr>
        <w:t>аявитель, фамилии, имени, отчества (последнее – при наличии) и должности специалиста, принявшего телефонный звонок.</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sidRPr="00071266">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 xml:space="preserve">Если подготовка ответа требует продолжительного времени, он предлагает </w:t>
      </w:r>
      <w:r>
        <w:rPr>
          <w:rFonts w:ascii="Times New Roman" w:hAnsi="Times New Roman" w:cs="Times New Roman"/>
          <w:color w:val="000000"/>
          <w:sz w:val="24"/>
          <w:szCs w:val="24"/>
        </w:rPr>
        <w:t>з</w:t>
      </w:r>
      <w:r w:rsidRPr="004553B4">
        <w:rPr>
          <w:rFonts w:ascii="Times New Roman" w:hAnsi="Times New Roman" w:cs="Times New Roman"/>
          <w:color w:val="000000"/>
          <w:sz w:val="24"/>
          <w:szCs w:val="24"/>
        </w:rPr>
        <w:t>аявителю один из следующих вариантов дальнейших действий:</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изложить обращение в письменной форме;</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назначить другое время для консультаций.</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3C5F7E" w:rsidRDefault="002377D5" w:rsidP="003C5F7E">
      <w:pPr>
        <w:shd w:val="clear" w:color="auto" w:fill="FFFFFF"/>
        <w:spacing w:line="322" w:lineRule="exact"/>
        <w:ind w:firstLine="708"/>
        <w:jc w:val="both"/>
        <w:rPr>
          <w:rFonts w:ascii="Times New Roman" w:hAnsi="Times New Roman" w:cs="Times New Roman"/>
          <w:color w:val="000000"/>
          <w:spacing w:val="-2"/>
          <w:sz w:val="24"/>
          <w:szCs w:val="24"/>
        </w:rPr>
      </w:pPr>
      <w:r w:rsidRPr="004553B4">
        <w:rPr>
          <w:rFonts w:ascii="Times New Roman" w:hAnsi="Times New Roman" w:cs="Times New Roman"/>
          <w:color w:val="000000"/>
          <w:spacing w:val="-2"/>
          <w:sz w:val="24"/>
          <w:szCs w:val="24"/>
        </w:rPr>
        <w:t>Информирование осуществляется в соответствии с графиком приема граждан.</w:t>
      </w:r>
    </w:p>
    <w:p w:rsidR="002377D5" w:rsidRDefault="002377D5" w:rsidP="003C5F7E">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pacing w:val="-1"/>
          <w:sz w:val="24"/>
          <w:szCs w:val="24"/>
        </w:rPr>
        <w:t>1.</w:t>
      </w:r>
      <w:r w:rsidR="00B86F7D">
        <w:rPr>
          <w:rFonts w:ascii="Times New Roman" w:hAnsi="Times New Roman" w:cs="Times New Roman"/>
          <w:color w:val="000000"/>
          <w:spacing w:val="-1"/>
          <w:sz w:val="24"/>
          <w:szCs w:val="24"/>
        </w:rPr>
        <w:t>8</w:t>
      </w:r>
      <w:r w:rsidR="003C5F7E">
        <w:rPr>
          <w:rFonts w:ascii="Times New Roman" w:hAnsi="Times New Roman" w:cs="Times New Roman"/>
          <w:color w:val="000000"/>
          <w:spacing w:val="-1"/>
          <w:sz w:val="24"/>
          <w:szCs w:val="24"/>
        </w:rPr>
        <w:t xml:space="preserve"> </w:t>
      </w:r>
      <w:r w:rsidRPr="004553B4">
        <w:rPr>
          <w:rFonts w:ascii="Times New Roman" w:hAnsi="Times New Roman" w:cs="Times New Roman"/>
          <w:color w:val="000000"/>
          <w:spacing w:val="-3"/>
          <w:sz w:val="24"/>
          <w:szCs w:val="24"/>
        </w:rPr>
        <w:t>По письменному обращению должностное лицо Уполномоченного органа,</w:t>
      </w:r>
      <w:r w:rsidR="003C5F7E">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ответственное</w:t>
      </w:r>
      <w:r w:rsidRPr="004553B4">
        <w:rPr>
          <w:rFonts w:ascii="Times New Roman" w:hAnsi="Times New Roman" w:cs="Times New Roman"/>
          <w:color w:val="000000"/>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w:t>
      </w:r>
      <w:r>
        <w:rPr>
          <w:rFonts w:ascii="Times New Roman" w:hAnsi="Times New Roman" w:cs="Times New Roman"/>
          <w:color w:val="000000"/>
          <w:sz w:val="24"/>
          <w:szCs w:val="24"/>
        </w:rPr>
        <w:t>.</w:t>
      </w:r>
      <w:r w:rsidRPr="004553B4">
        <w:rPr>
          <w:rFonts w:ascii="Times New Roman" w:hAnsi="Times New Roman" w:cs="Times New Roman"/>
          <w:color w:val="000000"/>
          <w:sz w:val="24"/>
          <w:szCs w:val="24"/>
        </w:rPr>
        <w:t xml:space="preserve"> Административного </w:t>
      </w:r>
      <w:r w:rsidRPr="004553B4">
        <w:rPr>
          <w:rFonts w:ascii="Times New Roman" w:hAnsi="Times New Roman" w:cs="Times New Roman"/>
          <w:color w:val="000000"/>
          <w:sz w:val="24"/>
          <w:szCs w:val="24"/>
        </w:rPr>
        <w:lastRenderedPageBreak/>
        <w:t>регламента в порядке, установленном Федеральным законом</w:t>
      </w: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от 2 мая 2006 г</w:t>
      </w:r>
      <w:r>
        <w:rPr>
          <w:rFonts w:ascii="Times New Roman" w:hAnsi="Times New Roman" w:cs="Times New Roman"/>
          <w:color w:val="000000"/>
          <w:sz w:val="24"/>
          <w:szCs w:val="24"/>
        </w:rPr>
        <w:t>ода</w:t>
      </w:r>
      <w:r w:rsidRPr="004553B4">
        <w:rPr>
          <w:rFonts w:ascii="Times New Roman" w:hAnsi="Times New Roman" w:cs="Times New Roman"/>
          <w:color w:val="000000"/>
          <w:sz w:val="24"/>
          <w:szCs w:val="24"/>
        </w:rPr>
        <w:t xml:space="preserve"> № 59-ФЗ «О порядке рассмотрения обращений граждан Российской Федерации» (далее – Федеральный закон № 59-ФЗ).</w:t>
      </w:r>
    </w:p>
    <w:p w:rsidR="002377D5" w:rsidRDefault="002377D5" w:rsidP="002377D5">
      <w:pPr>
        <w:shd w:val="clear" w:color="auto" w:fill="FFFFFF"/>
        <w:tabs>
          <w:tab w:val="left" w:pos="1186"/>
        </w:tabs>
        <w:spacing w:line="322" w:lineRule="exact"/>
        <w:ind w:firstLine="710"/>
        <w:jc w:val="both"/>
        <w:rPr>
          <w:rFonts w:ascii="Times New Roman" w:hAnsi="Times New Roman" w:cs="Times New Roman"/>
          <w:sz w:val="24"/>
          <w:szCs w:val="24"/>
        </w:rPr>
      </w:pPr>
      <w:r w:rsidRPr="00B15321">
        <w:rPr>
          <w:rFonts w:ascii="Times New Roman" w:hAnsi="Times New Roman" w:cs="Times New Roman"/>
          <w:sz w:val="24"/>
          <w:szCs w:val="24"/>
        </w:rPr>
        <w:t>1.</w:t>
      </w:r>
      <w:r w:rsidR="00B86F7D">
        <w:rPr>
          <w:rFonts w:ascii="Times New Roman" w:hAnsi="Times New Roman" w:cs="Times New Roman"/>
          <w:sz w:val="24"/>
          <w:szCs w:val="24"/>
        </w:rPr>
        <w:t>9</w:t>
      </w:r>
      <w:r w:rsidRPr="00B15321">
        <w:rPr>
          <w:rFonts w:ascii="Times New Roman" w:hAnsi="Times New Roman" w:cs="Times New Roman"/>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377D5" w:rsidRPr="00B15321" w:rsidRDefault="002377D5" w:rsidP="002377D5">
      <w:pPr>
        <w:shd w:val="clear" w:color="auto" w:fill="FFFFFF"/>
        <w:tabs>
          <w:tab w:val="left" w:pos="1186"/>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предоставленные им персональных данных.</w:t>
      </w:r>
    </w:p>
    <w:p w:rsidR="002377D5" w:rsidRPr="003C1EB3" w:rsidRDefault="002377D5" w:rsidP="002377D5">
      <w:pPr>
        <w:shd w:val="clear" w:color="auto" w:fill="FFFFFF"/>
        <w:tabs>
          <w:tab w:val="left" w:pos="1186"/>
        </w:tabs>
        <w:spacing w:line="322" w:lineRule="exact"/>
        <w:ind w:firstLine="710"/>
        <w:jc w:val="both"/>
        <w:rPr>
          <w:rFonts w:ascii="Times New Roman" w:hAnsi="Times New Roman" w:cs="Times New Roman"/>
          <w:sz w:val="24"/>
          <w:szCs w:val="24"/>
        </w:rPr>
      </w:pPr>
      <w:r w:rsidRPr="003C1EB3">
        <w:rPr>
          <w:rFonts w:ascii="Times New Roman" w:hAnsi="Times New Roman" w:cs="Times New Roman"/>
          <w:sz w:val="24"/>
          <w:szCs w:val="24"/>
        </w:rPr>
        <w:t>1.</w:t>
      </w:r>
      <w:r w:rsidR="00B86F7D">
        <w:rPr>
          <w:rFonts w:ascii="Times New Roman" w:hAnsi="Times New Roman" w:cs="Times New Roman"/>
          <w:sz w:val="24"/>
          <w:szCs w:val="24"/>
        </w:rPr>
        <w:t>10</w:t>
      </w:r>
      <w:r w:rsidRPr="003C1EB3">
        <w:rPr>
          <w:rFonts w:ascii="Times New Roman" w:hAnsi="Times New Roman" w:cs="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hAnsi="Times New Roman" w:cs="Times New Roman"/>
          <w:sz w:val="24"/>
          <w:szCs w:val="24"/>
        </w:rPr>
        <w:t>МФЦ</w:t>
      </w:r>
      <w:r w:rsidRPr="003C1EB3">
        <w:rPr>
          <w:rFonts w:ascii="Times New Roman" w:hAnsi="Times New Roman" w:cs="Times New Roman"/>
          <w:sz w:val="24"/>
          <w:szCs w:val="24"/>
        </w:rPr>
        <w:t xml:space="preserve"> размещается следующая справочная информация:</w:t>
      </w:r>
    </w:p>
    <w:p w:rsidR="002377D5" w:rsidRPr="00B5170F" w:rsidRDefault="002377D5" w:rsidP="002377D5">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Times New Roman" w:hAnsi="Times New Roman" w:cs="Times New Roman"/>
          <w:color w:val="000000"/>
          <w:sz w:val="24"/>
          <w:szCs w:val="24"/>
        </w:rPr>
        <w:t>МФЦ</w:t>
      </w:r>
      <w:r w:rsidRPr="00B5170F">
        <w:rPr>
          <w:rFonts w:ascii="Times New Roman" w:hAnsi="Times New Roman" w:cs="Times New Roman"/>
          <w:color w:val="000000"/>
          <w:sz w:val="24"/>
          <w:szCs w:val="24"/>
        </w:rPr>
        <w:t>;</w:t>
      </w:r>
    </w:p>
    <w:p w:rsidR="002377D5" w:rsidRPr="00B5170F" w:rsidRDefault="002377D5" w:rsidP="002377D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w:t>
      </w: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числе номер телефона-автоинформатора (при наличии);</w:t>
      </w:r>
    </w:p>
    <w:p w:rsidR="002377D5" w:rsidRPr="00B5170F" w:rsidRDefault="002377D5" w:rsidP="002377D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2377D5" w:rsidRPr="00AE6D8C" w:rsidRDefault="002377D5" w:rsidP="002377D5">
      <w:pPr>
        <w:shd w:val="clear" w:color="auto" w:fill="FFFFFF"/>
        <w:tabs>
          <w:tab w:val="left" w:pos="1315"/>
          <w:tab w:val="left" w:pos="2462"/>
          <w:tab w:val="left" w:pos="3019"/>
          <w:tab w:val="left" w:pos="5357"/>
          <w:tab w:val="left" w:pos="6418"/>
          <w:tab w:val="left" w:pos="8275"/>
        </w:tabs>
        <w:spacing w:line="322" w:lineRule="exact"/>
        <w:ind w:firstLine="710"/>
        <w:jc w:val="both"/>
        <w:rPr>
          <w:rFonts w:ascii="Times New Roman" w:hAnsi="Times New Roman" w:cs="Times New Roman"/>
          <w:sz w:val="24"/>
          <w:szCs w:val="24"/>
        </w:rPr>
      </w:pPr>
      <w:r w:rsidRPr="00AE6D8C">
        <w:rPr>
          <w:rFonts w:ascii="Times New Roman" w:hAnsi="Times New Roman" w:cs="Times New Roman"/>
          <w:color w:val="000000"/>
          <w:spacing w:val="-2"/>
          <w:sz w:val="24"/>
          <w:szCs w:val="24"/>
        </w:rPr>
        <w:t>1.1</w:t>
      </w:r>
      <w:r w:rsidR="00B86F7D">
        <w:rPr>
          <w:rFonts w:ascii="Times New Roman" w:hAnsi="Times New Roman" w:cs="Times New Roman"/>
          <w:color w:val="000000"/>
          <w:spacing w:val="-2"/>
          <w:sz w:val="24"/>
          <w:szCs w:val="24"/>
        </w:rPr>
        <w:t>1</w:t>
      </w:r>
      <w:r w:rsidRPr="00AE6D8C">
        <w:rPr>
          <w:rFonts w:ascii="Times New Roman" w:hAnsi="Times New Roman" w:cs="Times New Roman"/>
          <w:color w:val="000000"/>
          <w:spacing w:val="-2"/>
          <w:sz w:val="24"/>
          <w:szCs w:val="24"/>
        </w:rPr>
        <w:t>.</w:t>
      </w:r>
      <w:r w:rsidR="003C5F7E">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z w:val="24"/>
          <w:szCs w:val="24"/>
        </w:rPr>
        <w:t>В залах ожидания Уполномоченного органа размещаются нормативные</w:t>
      </w:r>
      <w:r>
        <w:rPr>
          <w:rFonts w:ascii="Times New Roman" w:hAnsi="Times New Roman" w:cs="Times New Roman"/>
          <w:color w:val="000000"/>
          <w:sz w:val="24"/>
          <w:szCs w:val="24"/>
        </w:rPr>
        <w:t xml:space="preserve"> </w:t>
      </w:r>
      <w:r w:rsidRPr="00AE6D8C">
        <w:rPr>
          <w:rFonts w:ascii="Times New Roman" w:hAnsi="Times New Roman" w:cs="Times New Roman"/>
          <w:color w:val="000000"/>
          <w:spacing w:val="-13"/>
          <w:sz w:val="24"/>
          <w:szCs w:val="24"/>
        </w:rPr>
        <w:t xml:space="preserve">правовые акты, регулирующие порядок предоставления </w:t>
      </w:r>
      <w:r>
        <w:rPr>
          <w:rFonts w:ascii="Times New Roman" w:hAnsi="Times New Roman" w:cs="Times New Roman"/>
          <w:color w:val="000000"/>
          <w:spacing w:val="-13"/>
          <w:sz w:val="24"/>
          <w:szCs w:val="24"/>
        </w:rPr>
        <w:t>м</w:t>
      </w:r>
      <w:r w:rsidRPr="00AE6D8C">
        <w:rPr>
          <w:rFonts w:ascii="Times New Roman" w:hAnsi="Times New Roman" w:cs="Times New Roman"/>
          <w:color w:val="000000"/>
          <w:sz w:val="24"/>
          <w:szCs w:val="24"/>
        </w:rPr>
        <w:t>униципальной услуги, в том числе Административный регламент, которые по требованию заявителя предоставляются ему для ознакомления.</w:t>
      </w:r>
    </w:p>
    <w:p w:rsidR="002377D5" w:rsidRPr="00AE6D8C" w:rsidRDefault="002377D5" w:rsidP="002377D5">
      <w:pPr>
        <w:shd w:val="clear" w:color="auto" w:fill="FFFFFF"/>
        <w:tabs>
          <w:tab w:val="left" w:pos="1402"/>
          <w:tab w:val="left" w:pos="2472"/>
          <w:tab w:val="left" w:pos="3662"/>
          <w:tab w:val="left" w:pos="4325"/>
          <w:tab w:val="left" w:pos="6845"/>
          <w:tab w:val="left" w:pos="8160"/>
          <w:tab w:val="left" w:pos="8674"/>
        </w:tabs>
        <w:spacing w:line="322" w:lineRule="exact"/>
        <w:ind w:firstLine="710"/>
        <w:jc w:val="both"/>
        <w:rPr>
          <w:rFonts w:ascii="Times New Roman" w:hAnsi="Times New Roman" w:cs="Times New Roman"/>
          <w:sz w:val="24"/>
          <w:szCs w:val="24"/>
        </w:rPr>
      </w:pPr>
      <w:r w:rsidRPr="00AE6D8C">
        <w:rPr>
          <w:rFonts w:ascii="Times New Roman" w:hAnsi="Times New Roman" w:cs="Times New Roman"/>
          <w:color w:val="000000"/>
          <w:spacing w:val="-2"/>
          <w:sz w:val="24"/>
          <w:szCs w:val="24"/>
        </w:rPr>
        <w:t>1.1</w:t>
      </w:r>
      <w:r w:rsidR="00B86F7D">
        <w:rPr>
          <w:rFonts w:ascii="Times New Roman" w:hAnsi="Times New Roman" w:cs="Times New Roman"/>
          <w:color w:val="000000"/>
          <w:spacing w:val="-2"/>
          <w:sz w:val="24"/>
          <w:szCs w:val="24"/>
        </w:rPr>
        <w:t>2</w:t>
      </w:r>
      <w:r w:rsidRPr="00AE6D8C">
        <w:rPr>
          <w:rFonts w:ascii="Times New Roman" w:hAnsi="Times New Roman" w:cs="Times New Roman"/>
          <w:color w:val="000000"/>
          <w:spacing w:val="-2"/>
          <w:sz w:val="24"/>
          <w:szCs w:val="24"/>
        </w:rPr>
        <w:t>.</w:t>
      </w:r>
      <w:r w:rsidR="003C5F7E">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z w:val="24"/>
          <w:szCs w:val="24"/>
        </w:rPr>
        <w:t xml:space="preserve">Размещение информации о порядке предоставления </w:t>
      </w:r>
      <w:r w:rsidRPr="00AE6D8C">
        <w:rPr>
          <w:rFonts w:ascii="Times New Roman" w:hAnsi="Times New Roman" w:cs="Times New Roman"/>
          <w:color w:val="000000"/>
          <w:spacing w:val="-2"/>
          <w:sz w:val="24"/>
          <w:szCs w:val="24"/>
        </w:rPr>
        <w:t>муниципальной</w:t>
      </w:r>
      <w:r w:rsidRPr="00AE6D8C">
        <w:rPr>
          <w:rFonts w:ascii="Times New Roman" w:hAnsi="Times New Roman" w:cs="Times New Roman"/>
          <w:color w:val="000000"/>
          <w:sz w:val="24"/>
          <w:szCs w:val="24"/>
        </w:rPr>
        <w:t xml:space="preserve"> </w:t>
      </w:r>
      <w:r w:rsidRPr="00AE6D8C">
        <w:rPr>
          <w:rFonts w:ascii="Times New Roman" w:hAnsi="Times New Roman" w:cs="Times New Roman"/>
          <w:color w:val="000000"/>
          <w:spacing w:val="-2"/>
          <w:sz w:val="24"/>
          <w:szCs w:val="24"/>
        </w:rPr>
        <w:t>услуги</w:t>
      </w:r>
      <w:r>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w:t>
      </w:r>
      <w:r w:rsidRPr="00AE6D8C">
        <w:rPr>
          <w:rFonts w:ascii="Times New Roman" w:hAnsi="Times New Roman" w:cs="Times New Roman"/>
          <w:color w:val="000000"/>
          <w:spacing w:val="-2"/>
          <w:sz w:val="24"/>
          <w:szCs w:val="24"/>
        </w:rPr>
        <w:t>информационных</w:t>
      </w:r>
      <w:r>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pacing w:val="-2"/>
          <w:sz w:val="24"/>
          <w:szCs w:val="24"/>
        </w:rPr>
        <w:t>стендах</w:t>
      </w:r>
      <w:r w:rsidRPr="00AE6D8C">
        <w:rPr>
          <w:rFonts w:ascii="Times New Roman" w:hAnsi="Times New Roman" w:cs="Times New Roman"/>
          <w:color w:val="000000"/>
          <w:sz w:val="24"/>
          <w:szCs w:val="24"/>
        </w:rPr>
        <w:t xml:space="preserve"> в </w:t>
      </w:r>
      <w:r w:rsidRPr="00AE6D8C">
        <w:rPr>
          <w:rFonts w:ascii="Times New Roman" w:hAnsi="Times New Roman" w:cs="Times New Roman"/>
          <w:color w:val="000000"/>
          <w:spacing w:val="-2"/>
          <w:sz w:val="24"/>
          <w:szCs w:val="24"/>
        </w:rPr>
        <w:t xml:space="preserve">помещении </w:t>
      </w:r>
      <w:r>
        <w:rPr>
          <w:rFonts w:ascii="Times New Roman" w:hAnsi="Times New Roman" w:cs="Times New Roman"/>
          <w:color w:val="000000"/>
          <w:sz w:val="24"/>
          <w:szCs w:val="24"/>
        </w:rPr>
        <w:t xml:space="preserve">МФЦ </w:t>
      </w:r>
      <w:r w:rsidRPr="00AE6D8C">
        <w:rPr>
          <w:rFonts w:ascii="Times New Roman" w:hAnsi="Times New Roman" w:cs="Times New Roman"/>
          <w:color w:val="000000"/>
          <w:sz w:val="24"/>
          <w:szCs w:val="24"/>
        </w:rPr>
        <w:t>осуществляется в соответствии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 xml:space="preserve">с соглашением, заключенным между </w:t>
      </w:r>
      <w:r>
        <w:rPr>
          <w:rFonts w:ascii="Times New Roman" w:hAnsi="Times New Roman" w:cs="Times New Roman"/>
          <w:color w:val="000000"/>
          <w:sz w:val="24"/>
          <w:szCs w:val="24"/>
        </w:rPr>
        <w:t>МФЦ</w:t>
      </w:r>
      <w:r w:rsidRPr="00AE6D8C">
        <w:rPr>
          <w:rFonts w:ascii="Times New Roman" w:hAnsi="Times New Roman" w:cs="Times New Roman"/>
          <w:color w:val="000000"/>
          <w:sz w:val="24"/>
          <w:szCs w:val="24"/>
        </w:rPr>
        <w:t xml:space="preserve"> и Уполномоченным органом с учетом требований к информированию,</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установленных Административным регламентом.</w:t>
      </w:r>
    </w:p>
    <w:p w:rsidR="002377D5" w:rsidRPr="00AE6D8C" w:rsidRDefault="002377D5" w:rsidP="002377D5">
      <w:pPr>
        <w:shd w:val="clear" w:color="auto" w:fill="FFFFFF"/>
        <w:tabs>
          <w:tab w:val="left" w:pos="1507"/>
        </w:tabs>
        <w:spacing w:line="322" w:lineRule="exact"/>
        <w:ind w:firstLine="710"/>
        <w:jc w:val="both"/>
        <w:rPr>
          <w:rFonts w:ascii="Times New Roman" w:hAnsi="Times New Roman" w:cs="Times New Roman"/>
          <w:color w:val="000000"/>
          <w:sz w:val="24"/>
          <w:szCs w:val="24"/>
        </w:rPr>
      </w:pPr>
      <w:r w:rsidRPr="00AE6D8C">
        <w:rPr>
          <w:rFonts w:ascii="Times New Roman" w:hAnsi="Times New Roman" w:cs="Times New Roman"/>
          <w:color w:val="000000"/>
          <w:spacing w:val="-2"/>
          <w:sz w:val="24"/>
          <w:szCs w:val="24"/>
        </w:rPr>
        <w:t>1.1</w:t>
      </w:r>
      <w:r w:rsidR="00B86F7D">
        <w:rPr>
          <w:rFonts w:ascii="Times New Roman" w:hAnsi="Times New Roman" w:cs="Times New Roman"/>
          <w:color w:val="000000"/>
          <w:spacing w:val="-2"/>
          <w:sz w:val="24"/>
          <w:szCs w:val="24"/>
        </w:rPr>
        <w:t>3</w:t>
      </w:r>
      <w:r w:rsidRPr="00AE6D8C">
        <w:rPr>
          <w:rFonts w:ascii="Times New Roman" w:hAnsi="Times New Roman" w:cs="Times New Roman"/>
          <w:color w:val="000000"/>
          <w:spacing w:val="-2"/>
          <w:sz w:val="24"/>
          <w:szCs w:val="24"/>
        </w:rPr>
        <w:t>.</w:t>
      </w:r>
      <w:r w:rsidR="003C5F7E">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z w:val="24"/>
          <w:szCs w:val="24"/>
        </w:rPr>
        <w:t>Информация</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о ходе рассмотрения заявления о предоставлении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муниципальной услуги и о результатах предоставления муниципальной услуги может быть</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получена заявителем (его представителем) в личном кабинете на ЕПГУ, а также в</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соответствующем структурном подразделении Уполномоченного органа при обращении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заявителя лично, по телефону посредством электронной почты.</w:t>
      </w:r>
    </w:p>
    <w:p w:rsidR="00A22670" w:rsidRDefault="00A22670" w:rsidP="00813E69">
      <w:pPr>
        <w:shd w:val="clear" w:color="auto" w:fill="FFFFFF"/>
        <w:spacing w:line="240" w:lineRule="atLeast"/>
        <w:jc w:val="center"/>
        <w:rPr>
          <w:rFonts w:ascii="Times New Roman" w:hAnsi="Times New Roman" w:cs="Times New Roman"/>
          <w:b/>
          <w:bCs/>
          <w:color w:val="000000"/>
          <w:spacing w:val="-1"/>
          <w:sz w:val="24"/>
          <w:szCs w:val="24"/>
        </w:rPr>
      </w:pPr>
    </w:p>
    <w:p w:rsidR="00B923C9" w:rsidRDefault="005723FE" w:rsidP="005723FE">
      <w:pPr>
        <w:pStyle w:val="35"/>
        <w:shd w:val="clear" w:color="auto" w:fill="auto"/>
        <w:tabs>
          <w:tab w:val="left" w:pos="567"/>
        </w:tabs>
        <w:spacing w:line="240" w:lineRule="atLeast"/>
        <w:ind w:right="40"/>
        <w:jc w:val="center"/>
        <w:rPr>
          <w:b/>
          <w:sz w:val="24"/>
          <w:szCs w:val="24"/>
        </w:rPr>
      </w:pPr>
      <w:r w:rsidRPr="005723FE">
        <w:rPr>
          <w:b/>
          <w:sz w:val="24"/>
          <w:szCs w:val="24"/>
        </w:rPr>
        <w:t xml:space="preserve">Требования предоставления заявителю </w:t>
      </w:r>
      <w:r w:rsidR="00B16234">
        <w:rPr>
          <w:b/>
          <w:sz w:val="24"/>
          <w:szCs w:val="24"/>
          <w:lang w:val="ru-RU"/>
        </w:rPr>
        <w:t>м</w:t>
      </w:r>
      <w:r w:rsidR="00B86F7D" w:rsidRPr="005723FE">
        <w:rPr>
          <w:b/>
          <w:sz w:val="24"/>
          <w:szCs w:val="24"/>
        </w:rPr>
        <w:t>униципальной</w:t>
      </w:r>
      <w:r w:rsidRPr="005723FE">
        <w:rPr>
          <w:b/>
          <w:sz w:val="24"/>
          <w:szCs w:val="24"/>
        </w:rPr>
        <w:t xml:space="preserve">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723FE" w:rsidRPr="005723FE" w:rsidRDefault="005723FE" w:rsidP="005723FE">
      <w:pPr>
        <w:pStyle w:val="35"/>
        <w:shd w:val="clear" w:color="auto" w:fill="auto"/>
        <w:tabs>
          <w:tab w:val="left" w:pos="567"/>
        </w:tabs>
        <w:spacing w:line="240" w:lineRule="atLeast"/>
        <w:ind w:right="40"/>
        <w:jc w:val="center"/>
        <w:rPr>
          <w:rFonts w:eastAsiaTheme="minorHAnsi"/>
          <w:b/>
          <w:color w:val="auto"/>
          <w:sz w:val="24"/>
          <w:szCs w:val="24"/>
          <w:lang w:val="ru-RU" w:eastAsia="en-US"/>
        </w:rPr>
      </w:pPr>
    </w:p>
    <w:p w:rsidR="00CF189D" w:rsidRDefault="005723FE" w:rsidP="00CF189D">
      <w:pPr>
        <w:pStyle w:val="35"/>
        <w:shd w:val="clear" w:color="auto" w:fill="auto"/>
        <w:tabs>
          <w:tab w:val="left" w:pos="567"/>
        </w:tabs>
        <w:spacing w:line="240" w:lineRule="atLeast"/>
        <w:ind w:right="40" w:firstLine="709"/>
        <w:rPr>
          <w:sz w:val="24"/>
          <w:szCs w:val="24"/>
        </w:rPr>
      </w:pPr>
      <w:r w:rsidRPr="005723FE">
        <w:rPr>
          <w:sz w:val="24"/>
          <w:szCs w:val="24"/>
        </w:rPr>
        <w:t>1.</w:t>
      </w:r>
      <w:r w:rsidR="002377D5">
        <w:rPr>
          <w:sz w:val="24"/>
          <w:szCs w:val="24"/>
          <w:lang w:val="ru-RU"/>
        </w:rPr>
        <w:t>1</w:t>
      </w:r>
      <w:r w:rsidR="00B86F7D">
        <w:rPr>
          <w:sz w:val="24"/>
          <w:szCs w:val="24"/>
          <w:lang w:val="ru-RU"/>
        </w:rPr>
        <w:t>4</w:t>
      </w:r>
      <w:r w:rsidRPr="005723FE">
        <w:rPr>
          <w:sz w:val="24"/>
          <w:szCs w:val="24"/>
        </w:rPr>
        <w:t xml:space="preserve">. </w:t>
      </w:r>
      <w:r>
        <w:rPr>
          <w:sz w:val="24"/>
          <w:szCs w:val="24"/>
          <w:lang w:val="ru-RU"/>
        </w:rPr>
        <w:t>М</w:t>
      </w:r>
      <w:r w:rsidR="00B86F7D">
        <w:rPr>
          <w:sz w:val="24"/>
          <w:szCs w:val="24"/>
        </w:rPr>
        <w:t>униципальная</w:t>
      </w:r>
      <w:r>
        <w:rPr>
          <w:sz w:val="24"/>
          <w:szCs w:val="24"/>
          <w:lang w:val="ru-RU"/>
        </w:rPr>
        <w:t xml:space="preserve"> </w:t>
      </w:r>
      <w:r w:rsidRPr="005723FE">
        <w:rPr>
          <w:sz w:val="24"/>
          <w:szCs w:val="24"/>
        </w:rPr>
        <w:t>ус</w:t>
      </w:r>
      <w:r w:rsidR="005A6018">
        <w:rPr>
          <w:sz w:val="24"/>
          <w:szCs w:val="24"/>
        </w:rPr>
        <w:t>луга должна быть предоставлена з</w:t>
      </w:r>
      <w:r w:rsidRPr="005723FE">
        <w:rPr>
          <w:sz w:val="24"/>
          <w:szCs w:val="24"/>
        </w:rPr>
        <w:t>аявителю в соответствии с вариантом предоставления муниципальной услуги (далее – вариант).</w:t>
      </w:r>
    </w:p>
    <w:p w:rsidR="00BB67DF" w:rsidRPr="005723FE" w:rsidRDefault="005723FE" w:rsidP="00CF189D">
      <w:pPr>
        <w:pStyle w:val="35"/>
        <w:shd w:val="clear" w:color="auto" w:fill="auto"/>
        <w:tabs>
          <w:tab w:val="left" w:pos="567"/>
        </w:tabs>
        <w:spacing w:line="240" w:lineRule="atLeast"/>
        <w:ind w:right="40" w:firstLine="709"/>
        <w:rPr>
          <w:sz w:val="24"/>
          <w:szCs w:val="24"/>
        </w:rPr>
      </w:pPr>
      <w:r w:rsidRPr="005723FE">
        <w:rPr>
          <w:sz w:val="24"/>
          <w:szCs w:val="24"/>
        </w:rPr>
        <w:lastRenderedPageBreak/>
        <w:t>1.</w:t>
      </w:r>
      <w:r w:rsidR="002377D5">
        <w:rPr>
          <w:sz w:val="24"/>
          <w:szCs w:val="24"/>
          <w:lang w:val="ru-RU"/>
        </w:rPr>
        <w:t>1</w:t>
      </w:r>
      <w:r w:rsidR="00B86F7D">
        <w:rPr>
          <w:sz w:val="24"/>
          <w:szCs w:val="24"/>
          <w:lang w:val="ru-RU"/>
        </w:rPr>
        <w:t>5</w:t>
      </w:r>
      <w:r w:rsidRPr="005723FE">
        <w:rPr>
          <w:sz w:val="24"/>
          <w:szCs w:val="24"/>
        </w:rPr>
        <w:t>. Вариант, в соответствии с которым заявителю будет предоставлена муниципальная услуга, определяется в соответствии с настоящим Административным ре</w:t>
      </w:r>
      <w:r w:rsidR="005A6018">
        <w:rPr>
          <w:sz w:val="24"/>
          <w:szCs w:val="24"/>
        </w:rPr>
        <w:t>гламентом, исходя из признаков з</w:t>
      </w:r>
      <w:r w:rsidRPr="005723FE">
        <w:rPr>
          <w:sz w:val="24"/>
          <w:szCs w:val="24"/>
        </w:rPr>
        <w:t>аявителя (принадлежащего ему объекта) и показателей таких</w:t>
      </w:r>
      <w:r w:rsidR="005A6018">
        <w:rPr>
          <w:sz w:val="24"/>
          <w:szCs w:val="24"/>
        </w:rPr>
        <w:t xml:space="preserve"> признаков (перечень признаков з</w:t>
      </w:r>
      <w:r w:rsidRPr="005723FE">
        <w:rPr>
          <w:sz w:val="24"/>
          <w:szCs w:val="24"/>
        </w:rPr>
        <w:t>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723FE" w:rsidRDefault="005723FE" w:rsidP="00813E69">
      <w:pPr>
        <w:shd w:val="clear" w:color="auto" w:fill="FFFFFF"/>
        <w:spacing w:line="240" w:lineRule="atLeast"/>
        <w:jc w:val="center"/>
        <w:rPr>
          <w:rFonts w:ascii="Times New Roman" w:hAnsi="Times New Roman" w:cs="Times New Roman"/>
          <w:b/>
          <w:bCs/>
          <w:color w:val="000000"/>
          <w:sz w:val="26"/>
          <w:szCs w:val="26"/>
        </w:rPr>
      </w:pPr>
    </w:p>
    <w:p w:rsidR="00FB0AF0" w:rsidRPr="00BD7889" w:rsidRDefault="00FB0AF0" w:rsidP="00813E69">
      <w:pPr>
        <w:shd w:val="clear" w:color="auto" w:fill="FFFFFF"/>
        <w:spacing w:line="240" w:lineRule="atLeast"/>
        <w:jc w:val="center"/>
        <w:rPr>
          <w:rFonts w:ascii="Times New Roman" w:hAnsi="Times New Roman" w:cs="Times New Roman"/>
          <w:sz w:val="26"/>
          <w:szCs w:val="26"/>
        </w:rPr>
      </w:pPr>
      <w:r w:rsidRPr="00BD7889">
        <w:rPr>
          <w:rFonts w:ascii="Times New Roman" w:hAnsi="Times New Roman" w:cs="Times New Roman"/>
          <w:b/>
          <w:bCs/>
          <w:color w:val="000000"/>
          <w:sz w:val="26"/>
          <w:szCs w:val="26"/>
        </w:rPr>
        <w:t>Стандарт предоставления муниципальной услуги</w:t>
      </w:r>
    </w:p>
    <w:p w:rsidR="00CB3594" w:rsidRDefault="00CB3594" w:rsidP="00813E69">
      <w:pPr>
        <w:shd w:val="clear" w:color="auto" w:fill="FFFFFF"/>
        <w:spacing w:line="240" w:lineRule="atLeast"/>
        <w:jc w:val="center"/>
        <w:rPr>
          <w:rFonts w:ascii="Times New Roman" w:hAnsi="Times New Roman" w:cs="Times New Roman"/>
          <w:b/>
          <w:bCs/>
          <w:color w:val="000000"/>
          <w:sz w:val="24"/>
          <w:szCs w:val="24"/>
        </w:rPr>
      </w:pPr>
    </w:p>
    <w:p w:rsidR="00FB0AF0" w:rsidRDefault="00FB0AF0" w:rsidP="00813E69">
      <w:pPr>
        <w:shd w:val="clear" w:color="auto" w:fill="FFFFFF"/>
        <w:spacing w:line="240" w:lineRule="atLeast"/>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FB0AF0" w:rsidRPr="00B424F3" w:rsidRDefault="00FB0AF0" w:rsidP="00813E69">
      <w:pPr>
        <w:shd w:val="clear" w:color="auto" w:fill="FFFFFF"/>
        <w:spacing w:line="240" w:lineRule="atLeast"/>
        <w:jc w:val="center"/>
        <w:rPr>
          <w:rFonts w:ascii="Arial" w:hAnsi="Arial" w:cs="Arial"/>
          <w:sz w:val="24"/>
          <w:szCs w:val="24"/>
        </w:rPr>
      </w:pPr>
    </w:p>
    <w:p w:rsidR="00991B31" w:rsidRPr="003C4702" w:rsidRDefault="00FB0AF0" w:rsidP="00813E69">
      <w:pPr>
        <w:shd w:val="clear" w:color="auto" w:fill="FFFFFF"/>
        <w:tabs>
          <w:tab w:val="left" w:pos="1234"/>
        </w:tabs>
        <w:spacing w:line="240" w:lineRule="atLeast"/>
        <w:ind w:firstLine="710"/>
        <w:jc w:val="both"/>
        <w:rPr>
          <w:rFonts w:ascii="Times New Roman" w:hAnsi="Times New Roman" w:cs="Times New Roman"/>
          <w:sz w:val="24"/>
          <w:szCs w:val="24"/>
        </w:rPr>
      </w:pPr>
      <w:r w:rsidRPr="003C4702">
        <w:rPr>
          <w:rFonts w:ascii="Times New Roman" w:hAnsi="Times New Roman" w:cs="Times New Roman"/>
          <w:color w:val="000000"/>
          <w:spacing w:val="-1"/>
          <w:sz w:val="24"/>
          <w:szCs w:val="24"/>
        </w:rPr>
        <w:t>2.1.</w:t>
      </w:r>
      <w:r w:rsidR="00915A7D">
        <w:rPr>
          <w:rFonts w:ascii="Times New Roman" w:hAnsi="Times New Roman" w:cs="Times New Roman"/>
          <w:color w:val="000000"/>
          <w:spacing w:val="-1"/>
          <w:sz w:val="24"/>
          <w:szCs w:val="24"/>
        </w:rPr>
        <w:t xml:space="preserve"> </w:t>
      </w:r>
      <w:r w:rsidR="00C4364B" w:rsidRPr="003C4702">
        <w:rPr>
          <w:rFonts w:ascii="Times New Roman" w:hAnsi="Times New Roman" w:cs="Times New Roman"/>
          <w:color w:val="000000"/>
          <w:sz w:val="24"/>
          <w:szCs w:val="24"/>
        </w:rPr>
        <w:t>Муниципальная</w:t>
      </w:r>
      <w:r w:rsidR="00E2216A" w:rsidRPr="003C4702">
        <w:rPr>
          <w:rFonts w:ascii="Times New Roman" w:hAnsi="Times New Roman" w:cs="Times New Roman"/>
          <w:color w:val="000000"/>
          <w:sz w:val="24"/>
          <w:szCs w:val="24"/>
        </w:rPr>
        <w:t xml:space="preserve"> услуга «</w:t>
      </w:r>
      <w:r w:rsidR="00B35F34" w:rsidRPr="003C4702">
        <w:rPr>
          <w:rFonts w:ascii="Times New Roman" w:hAnsi="Times New Roman" w:cs="Times New Roman"/>
          <w:sz w:val="24"/>
          <w:szCs w:val="24"/>
        </w:rPr>
        <w:t>Предоставление земельн</w:t>
      </w:r>
      <w:r w:rsidR="00A22670" w:rsidRPr="003C4702">
        <w:rPr>
          <w:rFonts w:ascii="Times New Roman" w:hAnsi="Times New Roman" w:cs="Times New Roman"/>
          <w:sz w:val="24"/>
          <w:szCs w:val="24"/>
        </w:rPr>
        <w:t>ого</w:t>
      </w:r>
      <w:r w:rsidR="00B35F34" w:rsidRPr="003C4702">
        <w:rPr>
          <w:rFonts w:ascii="Times New Roman" w:hAnsi="Times New Roman" w:cs="Times New Roman"/>
          <w:sz w:val="24"/>
          <w:szCs w:val="24"/>
        </w:rPr>
        <w:t xml:space="preserve"> участк</w:t>
      </w:r>
      <w:r w:rsidR="00A22670" w:rsidRPr="003C4702">
        <w:rPr>
          <w:rFonts w:ascii="Times New Roman" w:hAnsi="Times New Roman" w:cs="Times New Roman"/>
          <w:sz w:val="24"/>
          <w:szCs w:val="24"/>
        </w:rPr>
        <w:t>а</w:t>
      </w:r>
      <w:r w:rsidR="00B35F34" w:rsidRPr="003C4702">
        <w:rPr>
          <w:rFonts w:ascii="Times New Roman" w:hAnsi="Times New Roman" w:cs="Times New Roman"/>
          <w:sz w:val="24"/>
          <w:szCs w:val="24"/>
        </w:rPr>
        <w:t>, находящ</w:t>
      </w:r>
      <w:r w:rsidR="00A22670" w:rsidRPr="003C4702">
        <w:rPr>
          <w:rFonts w:ascii="Times New Roman" w:hAnsi="Times New Roman" w:cs="Times New Roman"/>
          <w:sz w:val="24"/>
          <w:szCs w:val="24"/>
        </w:rPr>
        <w:t>егося</w:t>
      </w:r>
      <w:r w:rsidR="00B35F34" w:rsidRPr="003C4702">
        <w:rPr>
          <w:rFonts w:ascii="Times New Roman" w:hAnsi="Times New Roman" w:cs="Times New Roman"/>
          <w:sz w:val="24"/>
          <w:szCs w:val="24"/>
        </w:rPr>
        <w:t xml:space="preserve"> в</w:t>
      </w:r>
      <w:r w:rsidR="00915A7D">
        <w:rPr>
          <w:rFonts w:ascii="Times New Roman" w:hAnsi="Times New Roman" w:cs="Times New Roman"/>
          <w:sz w:val="24"/>
          <w:szCs w:val="24"/>
        </w:rPr>
        <w:t xml:space="preserve"> государственной или </w:t>
      </w:r>
      <w:r w:rsidR="00B35F34" w:rsidRPr="003C4702">
        <w:rPr>
          <w:rFonts w:ascii="Times New Roman" w:hAnsi="Times New Roman" w:cs="Times New Roman"/>
          <w:sz w:val="24"/>
          <w:szCs w:val="24"/>
        </w:rPr>
        <w:t>муниципальной собственности</w:t>
      </w:r>
      <w:r w:rsidR="00B46B0C" w:rsidRPr="003C4702">
        <w:rPr>
          <w:rFonts w:ascii="Times New Roman" w:hAnsi="Times New Roman" w:cs="Times New Roman"/>
          <w:sz w:val="24"/>
          <w:szCs w:val="24"/>
        </w:rPr>
        <w:t xml:space="preserve">, </w:t>
      </w:r>
      <w:r w:rsidR="00752387" w:rsidRPr="003C4702">
        <w:rPr>
          <w:rFonts w:ascii="Times New Roman" w:hAnsi="Times New Roman" w:cs="Times New Roman"/>
          <w:sz w:val="24"/>
          <w:szCs w:val="24"/>
        </w:rPr>
        <w:t xml:space="preserve">в собственность </w:t>
      </w:r>
      <w:r w:rsidR="00B46B0C" w:rsidRPr="003C4702">
        <w:rPr>
          <w:rFonts w:ascii="Times New Roman" w:hAnsi="Times New Roman" w:cs="Times New Roman"/>
          <w:sz w:val="24"/>
          <w:szCs w:val="24"/>
        </w:rPr>
        <w:t>бесплатно</w:t>
      </w:r>
      <w:r w:rsidR="00413C2A" w:rsidRPr="003C4702">
        <w:rPr>
          <w:rFonts w:ascii="Times New Roman" w:hAnsi="Times New Roman" w:cs="Times New Roman"/>
          <w:color w:val="000000"/>
          <w:sz w:val="24"/>
          <w:szCs w:val="24"/>
        </w:rPr>
        <w:t>».</w:t>
      </w:r>
    </w:p>
    <w:p w:rsidR="00AE7758" w:rsidRDefault="00AE7758" w:rsidP="00813E69">
      <w:pPr>
        <w:shd w:val="clear" w:color="auto" w:fill="FFFFFF"/>
        <w:tabs>
          <w:tab w:val="left" w:pos="1234"/>
        </w:tabs>
        <w:spacing w:line="240" w:lineRule="atLeast"/>
        <w:ind w:firstLine="710"/>
        <w:jc w:val="both"/>
        <w:rPr>
          <w:rFonts w:ascii="Times New Roman" w:hAnsi="Times New Roman" w:cs="Times New Roman"/>
          <w:b/>
          <w:bCs/>
          <w:color w:val="000000"/>
          <w:spacing w:val="-1"/>
          <w:sz w:val="24"/>
          <w:szCs w:val="24"/>
        </w:rPr>
      </w:pPr>
    </w:p>
    <w:p w:rsidR="00FB0AF0" w:rsidRPr="003113FC" w:rsidRDefault="00FB0AF0" w:rsidP="00813E69">
      <w:pPr>
        <w:shd w:val="clear" w:color="auto" w:fill="FFFFFF"/>
        <w:spacing w:line="240" w:lineRule="atLeas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915A7D" w:rsidRDefault="00FB0AF0" w:rsidP="00813E69">
      <w:pPr>
        <w:shd w:val="clear" w:color="auto" w:fill="FFFFFF"/>
        <w:spacing w:line="240" w:lineRule="atLeast"/>
        <w:ind w:firstLine="667"/>
        <w:jc w:val="center"/>
        <w:rPr>
          <w:rFonts w:ascii="Times New Roman" w:hAnsi="Times New Roman" w:cs="Times New Roman"/>
          <w:sz w:val="24"/>
          <w:szCs w:val="24"/>
        </w:rPr>
      </w:pPr>
    </w:p>
    <w:p w:rsidR="00FB0AF0" w:rsidRDefault="00FB0AF0"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772A30">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006768AC">
        <w:rPr>
          <w:rFonts w:ascii="Times New Roman" w:hAnsi="Times New Roman" w:cs="Times New Roman"/>
          <w:iCs/>
          <w:color w:val="000000"/>
          <w:sz w:val="24"/>
          <w:szCs w:val="24"/>
        </w:rPr>
        <w:t xml:space="preserve"> – Администрацией поселения,</w:t>
      </w:r>
      <w:r w:rsidRPr="00CB3594">
        <w:rPr>
          <w:rFonts w:ascii="Times New Roman" w:hAnsi="Times New Roman" w:cs="Times New Roman"/>
          <w:iCs/>
          <w:color w:val="000000"/>
          <w:sz w:val="24"/>
          <w:szCs w:val="24"/>
        </w:rPr>
        <w:t xml:space="preserve"> предоставляющ</w:t>
      </w:r>
      <w:r w:rsidR="006768AC">
        <w:rPr>
          <w:rFonts w:ascii="Times New Roman" w:hAnsi="Times New Roman" w:cs="Times New Roman"/>
          <w:iCs/>
          <w:color w:val="000000"/>
          <w:sz w:val="24"/>
          <w:szCs w:val="24"/>
        </w:rPr>
        <w:t>его</w:t>
      </w:r>
      <w:r w:rsidRPr="00CB3594">
        <w:rPr>
          <w:rFonts w:ascii="Times New Roman" w:hAnsi="Times New Roman" w:cs="Times New Roman"/>
          <w:iCs/>
          <w:color w:val="000000"/>
          <w:sz w:val="24"/>
          <w:szCs w:val="24"/>
        </w:rPr>
        <w:t xml:space="preserve"> муниципальную услугу</w:t>
      </w:r>
      <w:r w:rsidR="00CF687D">
        <w:rPr>
          <w:rFonts w:ascii="Times New Roman" w:hAnsi="Times New Roman" w:cs="Times New Roman"/>
          <w:iCs/>
          <w:color w:val="000000"/>
          <w:sz w:val="24"/>
          <w:szCs w:val="24"/>
        </w:rPr>
        <w:t>.</w:t>
      </w:r>
    </w:p>
    <w:p w:rsidR="00D0737B" w:rsidRDefault="00CF687D"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2.3. </w:t>
      </w:r>
      <w:r w:rsidRPr="00CF687D">
        <w:rPr>
          <w:rFonts w:ascii="Times New Roman" w:hAnsi="Times New Roman" w:cs="Times New Roman"/>
          <w:color w:val="000000"/>
          <w:sz w:val="24"/>
          <w:szCs w:val="24"/>
        </w:rPr>
        <w:t>В предоставлении муниципальной услуги принимают</w:t>
      </w:r>
      <w:r w:rsidR="00AC6296">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C218A0" w:rsidRPr="00C218A0">
        <w:rPr>
          <w:rFonts w:ascii="Times New Roman" w:hAnsi="Times New Roman" w:cs="Times New Roman"/>
          <w:sz w:val="24"/>
          <w:szCs w:val="24"/>
        </w:rPr>
        <w:t>МФЦ</w:t>
      </w:r>
      <w:r>
        <w:rPr>
          <w:rFonts w:ascii="Times New Roman" w:hAnsi="Times New Roman" w:cs="Times New Roman"/>
          <w:color w:val="000000"/>
          <w:sz w:val="24"/>
          <w:szCs w:val="24"/>
        </w:rPr>
        <w:t xml:space="preserve"> при наличии </w:t>
      </w:r>
      <w:r w:rsidR="006768AC">
        <w:rPr>
          <w:rFonts w:ascii="Times New Roman" w:hAnsi="Times New Roman" w:cs="Times New Roman"/>
          <w:color w:val="000000"/>
          <w:sz w:val="24"/>
          <w:szCs w:val="24"/>
        </w:rPr>
        <w:t xml:space="preserve">соответствующего </w:t>
      </w:r>
      <w:r>
        <w:rPr>
          <w:rFonts w:ascii="Times New Roman" w:hAnsi="Times New Roman" w:cs="Times New Roman"/>
          <w:color w:val="000000"/>
          <w:sz w:val="24"/>
          <w:szCs w:val="24"/>
        </w:rPr>
        <w:t>соглашения</w:t>
      </w:r>
      <w:r w:rsidR="006768AC">
        <w:rPr>
          <w:rFonts w:ascii="Times New Roman" w:hAnsi="Times New Roman" w:cs="Times New Roman"/>
          <w:color w:val="000000"/>
          <w:sz w:val="24"/>
          <w:szCs w:val="24"/>
        </w:rPr>
        <w:t xml:space="preserve"> о взаимодействии</w:t>
      </w:r>
      <w:r>
        <w:rPr>
          <w:rFonts w:ascii="Times New Roman" w:hAnsi="Times New Roman" w:cs="Times New Roman"/>
          <w:color w:val="000000"/>
          <w:sz w:val="24"/>
          <w:szCs w:val="24"/>
        </w:rPr>
        <w:t>.</w:t>
      </w:r>
    </w:p>
    <w:p w:rsidR="00FB0AF0" w:rsidRPr="00CB3594" w:rsidRDefault="00CA567F"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pacing w:val="-2"/>
          <w:sz w:val="24"/>
          <w:szCs w:val="24"/>
        </w:rPr>
      </w:pPr>
      <w:r w:rsidRPr="00F13C37">
        <w:rPr>
          <w:rFonts w:ascii="Times New Roman" w:hAnsi="Times New Roman" w:cs="Times New Roman"/>
          <w:color w:val="000000"/>
          <w:spacing w:val="-3"/>
          <w:sz w:val="24"/>
          <w:szCs w:val="24"/>
        </w:rPr>
        <w:t>При</w:t>
      </w:r>
      <w:r w:rsidR="00A01996" w:rsidRPr="00F13C37">
        <w:rPr>
          <w:rFonts w:ascii="Times New Roman" w:hAnsi="Times New Roman" w:cs="Times New Roman"/>
          <w:color w:val="000000"/>
          <w:spacing w:val="-3"/>
          <w:sz w:val="24"/>
          <w:szCs w:val="24"/>
        </w:rPr>
        <w:t xml:space="preserve"> </w:t>
      </w:r>
      <w:r w:rsidR="00FB0AF0" w:rsidRPr="00F13C37">
        <w:rPr>
          <w:rFonts w:ascii="Times New Roman" w:hAnsi="Times New Roman" w:cs="Times New Roman"/>
          <w:color w:val="000000"/>
          <w:spacing w:val="-2"/>
          <w:sz w:val="24"/>
          <w:szCs w:val="24"/>
        </w:rPr>
        <w:t>предоставлении</w:t>
      </w:r>
      <w:r w:rsidR="00FB0AF0"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pacing w:val="-2"/>
          <w:sz w:val="24"/>
          <w:szCs w:val="24"/>
        </w:rPr>
        <w:t>муниципальной</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pacing w:val="-2"/>
          <w:sz w:val="24"/>
          <w:szCs w:val="24"/>
        </w:rPr>
        <w:t>услуги</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z w:val="24"/>
          <w:szCs w:val="24"/>
        </w:rPr>
        <w:t>Уполномоченный</w:t>
      </w:r>
      <w:r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орган</w:t>
      </w:r>
      <w:r w:rsidR="00F13C37">
        <w:rPr>
          <w:rFonts w:ascii="Times New Roman" w:hAnsi="Times New Roman" w:cs="Times New Roman"/>
          <w:color w:val="000000"/>
          <w:sz w:val="24"/>
          <w:szCs w:val="24"/>
        </w:rPr>
        <w:br/>
      </w:r>
      <w:r w:rsidR="00FB0AF0" w:rsidRPr="00F13C37">
        <w:rPr>
          <w:rFonts w:ascii="Times New Roman" w:hAnsi="Times New Roman" w:cs="Times New Roman"/>
          <w:color w:val="000000"/>
          <w:sz w:val="24"/>
          <w:szCs w:val="24"/>
        </w:rPr>
        <w:t>взаимодействует</w:t>
      </w:r>
      <w:r w:rsidR="00B2292C"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с:</w:t>
      </w:r>
    </w:p>
    <w:p w:rsidR="00FB0AF0" w:rsidRPr="00CB3594"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 xml:space="preserve">Федеральной налоговой службой </w:t>
      </w:r>
      <w:r w:rsidR="00BD575A">
        <w:rPr>
          <w:rFonts w:ascii="Times New Roman" w:hAnsi="Times New Roman" w:cs="Times New Roman"/>
          <w:color w:val="000000"/>
          <w:sz w:val="24"/>
          <w:szCs w:val="24"/>
        </w:rPr>
        <w:t>в части получения сведений из Единого государственного реестра юридических лиц, сведения из Единого государственного реестра индивидуальных предпринимателей</w:t>
      </w:r>
      <w:r>
        <w:rPr>
          <w:rFonts w:ascii="Times New Roman" w:hAnsi="Times New Roman" w:cs="Times New Roman"/>
          <w:color w:val="000000"/>
          <w:sz w:val="24"/>
          <w:szCs w:val="24"/>
        </w:rPr>
        <w:t>;</w:t>
      </w:r>
      <w:r w:rsidR="006768AC">
        <w:rPr>
          <w:rFonts w:ascii="Times New Roman" w:hAnsi="Times New Roman" w:cs="Times New Roman"/>
          <w:color w:val="000000"/>
          <w:sz w:val="24"/>
          <w:szCs w:val="24"/>
        </w:rPr>
        <w:t xml:space="preserve"> </w:t>
      </w:r>
    </w:p>
    <w:p w:rsidR="00FB0AF0"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BD575A">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 xml:space="preserve">Федеральной службой государственной регистрации, кадастра и </w:t>
      </w:r>
      <w:r w:rsidR="00FB0AF0" w:rsidRPr="00CB3594">
        <w:rPr>
          <w:rFonts w:ascii="Times New Roman" w:hAnsi="Times New Roman" w:cs="Times New Roman"/>
          <w:color w:val="000000"/>
          <w:spacing w:val="-8"/>
          <w:sz w:val="24"/>
          <w:szCs w:val="24"/>
        </w:rPr>
        <w:t>картографии</w:t>
      </w:r>
      <w:r w:rsidR="00626145">
        <w:rPr>
          <w:rFonts w:ascii="Times New Roman" w:hAnsi="Times New Roman" w:cs="Times New Roman"/>
          <w:color w:val="000000"/>
          <w:spacing w:val="-8"/>
          <w:sz w:val="24"/>
          <w:szCs w:val="24"/>
        </w:rPr>
        <w:t xml:space="preserve"> для </w:t>
      </w:r>
      <w:r w:rsidR="00FB0AF0" w:rsidRPr="00CB3594">
        <w:rPr>
          <w:rFonts w:ascii="Times New Roman" w:hAnsi="Times New Roman" w:cs="Times New Roman"/>
          <w:color w:val="000000"/>
          <w:spacing w:val="-8"/>
          <w:sz w:val="24"/>
          <w:szCs w:val="24"/>
        </w:rPr>
        <w:t>получения сведений из</w:t>
      </w:r>
      <w:r w:rsidR="00626145">
        <w:rPr>
          <w:rFonts w:ascii="Times New Roman" w:hAnsi="Times New Roman" w:cs="Times New Roman"/>
          <w:color w:val="000000"/>
          <w:spacing w:val="-8"/>
          <w:sz w:val="24"/>
          <w:szCs w:val="24"/>
        </w:rPr>
        <w:t xml:space="preserve"> Единого государственного </w:t>
      </w:r>
      <w:r w:rsidR="00FB0AF0" w:rsidRPr="00CB3594">
        <w:rPr>
          <w:rFonts w:ascii="Times New Roman" w:hAnsi="Times New Roman" w:cs="Times New Roman"/>
          <w:color w:val="000000"/>
          <w:spacing w:val="-8"/>
          <w:sz w:val="24"/>
          <w:szCs w:val="24"/>
        </w:rPr>
        <w:t>реестра</w:t>
      </w:r>
      <w:r w:rsidR="00A01996">
        <w:rPr>
          <w:rFonts w:ascii="Times New Roman" w:hAnsi="Times New Roman" w:cs="Times New Roman"/>
          <w:color w:val="000000"/>
          <w:spacing w:val="-8"/>
          <w:sz w:val="24"/>
          <w:szCs w:val="24"/>
        </w:rPr>
        <w:t xml:space="preserve"> </w:t>
      </w:r>
      <w:r w:rsidR="00FB0AF0" w:rsidRPr="00CB3594">
        <w:rPr>
          <w:rFonts w:ascii="Times New Roman" w:hAnsi="Times New Roman" w:cs="Times New Roman"/>
          <w:color w:val="000000"/>
          <w:sz w:val="24"/>
          <w:szCs w:val="24"/>
        </w:rPr>
        <w:t>недвижимости</w:t>
      </w:r>
      <w:r w:rsidR="00BD575A">
        <w:rPr>
          <w:rFonts w:ascii="Times New Roman" w:hAnsi="Times New Roman" w:cs="Times New Roman"/>
          <w:color w:val="000000"/>
          <w:sz w:val="24"/>
          <w:szCs w:val="24"/>
        </w:rPr>
        <w:t xml:space="preserve"> (далее – ЕГРН)</w:t>
      </w:r>
      <w:r w:rsidR="008B1BB3">
        <w:rPr>
          <w:rFonts w:ascii="Times New Roman" w:hAnsi="Times New Roman" w:cs="Times New Roman"/>
          <w:color w:val="000000"/>
          <w:sz w:val="24"/>
          <w:szCs w:val="24"/>
        </w:rPr>
        <w:t>.</w:t>
      </w:r>
    </w:p>
    <w:p w:rsidR="00F13C37"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2.3.3. </w:t>
      </w:r>
      <w:r w:rsidRPr="00F13C37">
        <w:rPr>
          <w:rFonts w:ascii="Times New Roman" w:hAnsi="Times New Roman" w:cs="Times New Roman"/>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C24B1" w:rsidRDefault="00C80DFC"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sz w:val="24"/>
          <w:szCs w:val="24"/>
        </w:rPr>
      </w:pPr>
      <w:r w:rsidRPr="00C80DFC">
        <w:rPr>
          <w:rFonts w:ascii="Times New Roman" w:hAnsi="Times New Roman" w:cs="Times New Roman"/>
          <w:sz w:val="24"/>
          <w:szCs w:val="24"/>
        </w:rPr>
        <w:t>2</w:t>
      </w:r>
      <w:r w:rsidR="00C4750B">
        <w:rPr>
          <w:rFonts w:ascii="Times New Roman" w:hAnsi="Times New Roman" w:cs="Times New Roman"/>
          <w:sz w:val="24"/>
          <w:szCs w:val="24"/>
        </w:rPr>
        <w:t>.</w:t>
      </w:r>
      <w:r w:rsidRPr="00C80DFC">
        <w:rPr>
          <w:rFonts w:ascii="Times New Roman" w:hAnsi="Times New Roman" w:cs="Times New Roman"/>
          <w:sz w:val="24"/>
          <w:szCs w:val="24"/>
        </w:rPr>
        <w:t xml:space="preserve">4. В предоставлении </w:t>
      </w:r>
      <w:r>
        <w:rPr>
          <w:rFonts w:ascii="Times New Roman" w:hAnsi="Times New Roman" w:cs="Times New Roman"/>
          <w:sz w:val="24"/>
          <w:szCs w:val="24"/>
        </w:rPr>
        <w:t xml:space="preserve">муниципальной </w:t>
      </w:r>
      <w:r w:rsidRPr="00C80DFC">
        <w:rPr>
          <w:rFonts w:ascii="Times New Roman" w:hAnsi="Times New Roman" w:cs="Times New Roman"/>
          <w:sz w:val="24"/>
          <w:szCs w:val="24"/>
        </w:rPr>
        <w:t>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C4750B" w:rsidRPr="00C4750B" w:rsidRDefault="00C4750B"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sidRPr="00C4750B">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B0AF0" w:rsidRPr="00CB3594" w:rsidRDefault="00FB0AF0" w:rsidP="00813E69">
      <w:pPr>
        <w:shd w:val="clear" w:color="auto" w:fill="FFFFFF"/>
        <w:tabs>
          <w:tab w:val="left" w:pos="1454"/>
        </w:tabs>
        <w:spacing w:line="240" w:lineRule="atLeast"/>
        <w:ind w:firstLine="710"/>
        <w:jc w:val="both"/>
        <w:rPr>
          <w:rFonts w:ascii="Times New Roman" w:hAnsi="Times New Roman" w:cs="Times New Roman"/>
          <w:color w:val="000000"/>
          <w:sz w:val="24"/>
          <w:szCs w:val="24"/>
        </w:rPr>
      </w:pPr>
      <w:r w:rsidRPr="00CB3594">
        <w:rPr>
          <w:rFonts w:ascii="Times New Roman" w:hAnsi="Times New Roman" w:cs="Times New Roman"/>
          <w:color w:val="000000"/>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0AF0" w:rsidRPr="00B424F3"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FB6ABF" w:rsidRDefault="001B7C0F" w:rsidP="00813E69">
      <w:pPr>
        <w:shd w:val="clear" w:color="auto" w:fill="FFFFFF"/>
        <w:spacing w:line="240" w:lineRule="atLeast"/>
        <w:jc w:val="center"/>
        <w:rPr>
          <w:rFonts w:ascii="Times New Roman" w:hAnsi="Times New Roman" w:cs="Times New Roman"/>
          <w:sz w:val="24"/>
          <w:szCs w:val="24"/>
        </w:rPr>
      </w:pPr>
      <w:r>
        <w:rPr>
          <w:rFonts w:ascii="Times New Roman" w:hAnsi="Times New Roman" w:cs="Times New Roman"/>
          <w:b/>
          <w:bCs/>
          <w:color w:val="000000"/>
          <w:spacing w:val="-1"/>
          <w:sz w:val="24"/>
          <w:szCs w:val="24"/>
        </w:rPr>
        <w:t>Р</w:t>
      </w:r>
      <w:r w:rsidR="00FB0AF0" w:rsidRPr="00FB6ABF">
        <w:rPr>
          <w:rFonts w:ascii="Times New Roman" w:hAnsi="Times New Roman" w:cs="Times New Roman"/>
          <w:b/>
          <w:bCs/>
          <w:color w:val="000000"/>
          <w:spacing w:val="-1"/>
          <w:sz w:val="24"/>
          <w:szCs w:val="24"/>
        </w:rPr>
        <w:t>езультат предоставления муниципальной</w:t>
      </w:r>
      <w:r w:rsidR="00FB0AF0" w:rsidRPr="00FB6ABF">
        <w:rPr>
          <w:rFonts w:ascii="Times New Roman" w:hAnsi="Times New Roman" w:cs="Times New Roman"/>
          <w:sz w:val="24"/>
          <w:szCs w:val="24"/>
        </w:rPr>
        <w:t xml:space="preserve"> у</w:t>
      </w:r>
      <w:r w:rsidR="00FB0AF0" w:rsidRPr="00FB6ABF">
        <w:rPr>
          <w:rFonts w:ascii="Times New Roman" w:hAnsi="Times New Roman" w:cs="Times New Roman"/>
          <w:b/>
          <w:bCs/>
          <w:color w:val="000000"/>
          <w:sz w:val="24"/>
          <w:szCs w:val="24"/>
        </w:rPr>
        <w:t>слуги</w:t>
      </w:r>
    </w:p>
    <w:p w:rsidR="00FB0AF0" w:rsidRPr="00915A7D" w:rsidRDefault="00FB0AF0" w:rsidP="00813E69">
      <w:pPr>
        <w:shd w:val="clear" w:color="auto" w:fill="FFFFFF"/>
        <w:spacing w:line="240" w:lineRule="atLeast"/>
        <w:jc w:val="center"/>
        <w:rPr>
          <w:rFonts w:ascii="Times New Roman" w:hAnsi="Times New Roman" w:cs="Times New Roman"/>
          <w:sz w:val="24"/>
          <w:szCs w:val="24"/>
        </w:rPr>
      </w:pP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w:t>
      </w:r>
      <w:r w:rsidR="00D318B9">
        <w:rPr>
          <w:rFonts w:ascii="Times New Roman" w:hAnsi="Times New Roman" w:cs="Times New Roman"/>
          <w:sz w:val="24"/>
          <w:szCs w:val="24"/>
        </w:rPr>
        <w:t xml:space="preserve"> </w:t>
      </w:r>
      <w:r w:rsidRPr="00380BE7">
        <w:rPr>
          <w:rFonts w:ascii="Times New Roman" w:hAnsi="Times New Roman" w:cs="Times New Roman"/>
          <w:sz w:val="24"/>
          <w:szCs w:val="24"/>
        </w:rPr>
        <w:t>услуги являются:</w:t>
      </w:r>
    </w:p>
    <w:p w:rsidR="00A67D84" w:rsidRDefault="00A67D84" w:rsidP="00D318B9">
      <w:pPr>
        <w:shd w:val="clear" w:color="auto" w:fill="FFFFFF"/>
        <w:tabs>
          <w:tab w:val="left" w:pos="1258"/>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2.5.1.</w:t>
      </w:r>
      <w:r w:rsidR="00CC6F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A67D84">
        <w:rPr>
          <w:rFonts w:ascii="Times New Roman" w:hAnsi="Times New Roman" w:cs="Times New Roman"/>
          <w:color w:val="000000"/>
          <w:sz w:val="24"/>
          <w:szCs w:val="24"/>
        </w:rPr>
        <w:t>ешение о пре</w:t>
      </w:r>
      <w:r w:rsidR="00D435A2">
        <w:rPr>
          <w:rFonts w:ascii="Times New Roman" w:hAnsi="Times New Roman" w:cs="Times New Roman"/>
          <w:color w:val="000000"/>
          <w:sz w:val="24"/>
          <w:szCs w:val="24"/>
        </w:rPr>
        <w:t xml:space="preserve">доставлении земельного участка, </w:t>
      </w:r>
      <w:r w:rsidRPr="00A67D84">
        <w:rPr>
          <w:rFonts w:ascii="Times New Roman" w:hAnsi="Times New Roman" w:cs="Times New Roman"/>
          <w:color w:val="000000"/>
          <w:sz w:val="24"/>
          <w:szCs w:val="24"/>
        </w:rPr>
        <w:t>в собственность бесплатно по</w:t>
      </w:r>
      <w:r>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 xml:space="preserve">форме согласно </w:t>
      </w:r>
      <w:r w:rsidRPr="0057699F">
        <w:rPr>
          <w:rFonts w:ascii="Times New Roman" w:hAnsi="Times New Roman" w:cs="Times New Roman"/>
          <w:color w:val="000000"/>
          <w:sz w:val="24"/>
          <w:szCs w:val="24"/>
        </w:rPr>
        <w:t>Приложению № 2 к</w:t>
      </w:r>
      <w:r w:rsidRPr="00A67D84">
        <w:rPr>
          <w:rFonts w:ascii="Times New Roman" w:hAnsi="Times New Roman" w:cs="Times New Roman"/>
          <w:color w:val="000000"/>
          <w:sz w:val="24"/>
          <w:szCs w:val="24"/>
        </w:rPr>
        <w:t xml:space="preserve"> настоящему Административному регламенту;</w:t>
      </w:r>
    </w:p>
    <w:p w:rsidR="00A67D84" w:rsidRDefault="00A67D84" w:rsidP="00D318B9">
      <w:pPr>
        <w:shd w:val="clear" w:color="auto" w:fill="FFFFFF"/>
        <w:tabs>
          <w:tab w:val="left" w:pos="1258"/>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2.5.2. Р</w:t>
      </w:r>
      <w:r w:rsidRPr="00A67D84">
        <w:rPr>
          <w:rFonts w:ascii="Times New Roman" w:hAnsi="Times New Roman" w:cs="Times New Roman"/>
          <w:color w:val="000000"/>
          <w:sz w:val="24"/>
          <w:szCs w:val="24"/>
        </w:rPr>
        <w:t>ешение об отказе в предоставлении услуги по форме согласно</w:t>
      </w:r>
      <w:r w:rsidR="0057699F">
        <w:rPr>
          <w:rFonts w:ascii="Times New Roman" w:hAnsi="Times New Roman" w:cs="Times New Roman"/>
          <w:color w:val="000000"/>
          <w:sz w:val="24"/>
          <w:szCs w:val="24"/>
        </w:rPr>
        <w:br/>
      </w:r>
      <w:r w:rsidRPr="0057699F">
        <w:rPr>
          <w:rFonts w:ascii="Times New Roman" w:hAnsi="Times New Roman" w:cs="Times New Roman"/>
          <w:color w:val="000000"/>
          <w:sz w:val="24"/>
          <w:szCs w:val="24"/>
        </w:rPr>
        <w:t>Приложению</w:t>
      </w:r>
      <w:r w:rsidR="0057699F">
        <w:rPr>
          <w:rFonts w:ascii="Times New Roman" w:hAnsi="Times New Roman" w:cs="Times New Roman"/>
          <w:color w:val="000000"/>
          <w:sz w:val="24"/>
          <w:szCs w:val="24"/>
        </w:rPr>
        <w:t xml:space="preserve"> </w:t>
      </w:r>
      <w:r w:rsidRPr="0057699F">
        <w:rPr>
          <w:rFonts w:ascii="Times New Roman" w:hAnsi="Times New Roman" w:cs="Times New Roman"/>
          <w:color w:val="000000"/>
          <w:sz w:val="24"/>
          <w:szCs w:val="24"/>
        </w:rPr>
        <w:t>№ 3 к настоящему Административному регламенту.</w:t>
      </w:r>
    </w:p>
    <w:p w:rsidR="005972D8" w:rsidRDefault="00A67D84" w:rsidP="00D318B9">
      <w:pPr>
        <w:shd w:val="clear" w:color="auto" w:fill="FFFFFF"/>
        <w:tabs>
          <w:tab w:val="left" w:pos="1258"/>
        </w:tabs>
        <w:ind w:firstLine="709"/>
        <w:jc w:val="both"/>
        <w:rPr>
          <w:rFonts w:ascii="Times New Roman" w:hAnsi="Times New Roman" w:cs="Times New Roman"/>
          <w:color w:val="000000"/>
          <w:sz w:val="24"/>
          <w:szCs w:val="24"/>
        </w:rPr>
      </w:pPr>
      <w:r w:rsidRPr="00A67D84">
        <w:rPr>
          <w:rFonts w:ascii="Times New Roman" w:hAnsi="Times New Roman" w:cs="Times New Roman"/>
          <w:color w:val="000000"/>
          <w:sz w:val="24"/>
          <w:szCs w:val="24"/>
        </w:rPr>
        <w:t>2.6. Документом, содержащим решение о предоставление муниципальной</w:t>
      </w:r>
      <w:r w:rsidR="0057699F">
        <w:rPr>
          <w:rFonts w:ascii="Times New Roman" w:hAnsi="Times New Roman" w:cs="Times New Roman"/>
          <w:color w:val="000000"/>
          <w:sz w:val="24"/>
          <w:szCs w:val="24"/>
        </w:rPr>
        <w:t xml:space="preserve"> услуги, на основании которого з</w:t>
      </w:r>
      <w:r w:rsidRPr="00A67D84">
        <w:rPr>
          <w:rFonts w:ascii="Times New Roman" w:hAnsi="Times New Roman" w:cs="Times New Roman"/>
          <w:color w:val="000000"/>
          <w:sz w:val="24"/>
          <w:szCs w:val="24"/>
        </w:rPr>
        <w:t>аявителю предоставляются</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результаты, указанные в пункте 2.5 настоящего Административного регламента,</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является правовой акт Уполномоченного органа, содержащий такие реквизиты, как</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номер и дата.</w:t>
      </w:r>
    </w:p>
    <w:p w:rsidR="00A67D84" w:rsidRPr="00A67D84" w:rsidRDefault="00A67D84" w:rsidP="00D318B9">
      <w:pPr>
        <w:shd w:val="clear" w:color="auto" w:fill="FFFFFF"/>
        <w:tabs>
          <w:tab w:val="left" w:pos="1258"/>
        </w:tabs>
        <w:ind w:firstLine="709"/>
        <w:jc w:val="both"/>
        <w:rPr>
          <w:rFonts w:ascii="Times New Roman" w:hAnsi="Times New Roman" w:cs="Times New Roman"/>
          <w:sz w:val="24"/>
          <w:szCs w:val="24"/>
        </w:rPr>
      </w:pPr>
      <w:r w:rsidRPr="00A67D84">
        <w:rPr>
          <w:rFonts w:ascii="Times New Roman" w:hAnsi="Times New Roman" w:cs="Times New Roman"/>
          <w:color w:val="000000"/>
          <w:sz w:val="24"/>
          <w:szCs w:val="24"/>
        </w:rPr>
        <w:t>2.7. Результаты муниципальной услуги, указанные</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в пункте 2.5 настоящего Административного регламента, могут быть получены</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 xml:space="preserve">посредством </w:t>
      </w:r>
      <w:r w:rsidR="00D435A2">
        <w:rPr>
          <w:rFonts w:ascii="Times New Roman" w:hAnsi="Times New Roman" w:cs="Times New Roman"/>
          <w:color w:val="000000"/>
          <w:sz w:val="24"/>
          <w:szCs w:val="24"/>
        </w:rPr>
        <w:t xml:space="preserve">ЕПГУ </w:t>
      </w:r>
      <w:r w:rsidRPr="00A67D84">
        <w:rPr>
          <w:rFonts w:ascii="Times New Roman" w:hAnsi="Times New Roman" w:cs="Times New Roman"/>
          <w:color w:val="000000"/>
          <w:sz w:val="24"/>
          <w:szCs w:val="24"/>
        </w:rPr>
        <w:t>в форме электронного</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документа</w:t>
      </w:r>
      <w:r w:rsidR="00D435A2">
        <w:rPr>
          <w:rFonts w:ascii="Times New Roman" w:hAnsi="Times New Roman" w:cs="Times New Roman"/>
          <w:color w:val="000000"/>
          <w:sz w:val="24"/>
          <w:szCs w:val="24"/>
        </w:rPr>
        <w:t>,</w:t>
      </w:r>
      <w:r w:rsidRPr="00A67D84">
        <w:rPr>
          <w:rFonts w:ascii="Times New Roman" w:hAnsi="Times New Roman" w:cs="Times New Roman"/>
          <w:color w:val="000000"/>
          <w:sz w:val="24"/>
          <w:szCs w:val="24"/>
        </w:rPr>
        <w:t xml:space="preserve"> подписанного усиленной квалифицированной электронной подписью</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(далее УКЭП) должностного лица, уполномоченного на</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принятие решения.</w:t>
      </w:r>
    </w:p>
    <w:p w:rsidR="005972D8" w:rsidRDefault="005972D8" w:rsidP="00D318B9">
      <w:pPr>
        <w:shd w:val="clear" w:color="auto" w:fill="FFFFFF"/>
        <w:tabs>
          <w:tab w:val="left" w:pos="1258"/>
        </w:tabs>
        <w:ind w:firstLine="709"/>
        <w:jc w:val="both"/>
        <w:rPr>
          <w:rFonts w:ascii="Times New Roman" w:hAnsi="Times New Roman" w:cs="Times New Roman"/>
          <w:sz w:val="24"/>
          <w:szCs w:val="24"/>
        </w:rPr>
      </w:pPr>
    </w:p>
    <w:p w:rsidR="00AF2F31" w:rsidRDefault="00B13243" w:rsidP="00E53B7C">
      <w:pPr>
        <w:shd w:val="clear" w:color="auto" w:fill="FFFFFF"/>
        <w:tabs>
          <w:tab w:val="left" w:pos="1258"/>
        </w:tabs>
        <w:ind w:firstLine="710"/>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w:t>
      </w:r>
    </w:p>
    <w:p w:rsidR="00AF2F31" w:rsidRDefault="00AF2F31" w:rsidP="00E53B7C">
      <w:pPr>
        <w:shd w:val="clear" w:color="auto" w:fill="FFFFFF"/>
        <w:jc w:val="center"/>
        <w:rPr>
          <w:rFonts w:ascii="Times New Roman" w:hAnsi="Times New Roman" w:cs="Times New Roman"/>
          <w:b/>
          <w:bCs/>
          <w:color w:val="000000"/>
          <w:sz w:val="24"/>
          <w:szCs w:val="24"/>
        </w:rPr>
      </w:pPr>
    </w:p>
    <w:p w:rsidR="0057699F" w:rsidRDefault="00B13243" w:rsidP="0057699F">
      <w:pPr>
        <w:shd w:val="clear" w:color="auto" w:fill="FFFFFF"/>
        <w:ind w:firstLine="708"/>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E53B7C">
        <w:rPr>
          <w:rFonts w:ascii="Times New Roman" w:hAnsi="Times New Roman" w:cs="Times New Roman"/>
          <w:color w:val="000000"/>
          <w:spacing w:val="-11"/>
          <w:sz w:val="24"/>
          <w:szCs w:val="24"/>
        </w:rPr>
        <w:t>8</w:t>
      </w:r>
      <w:r w:rsidRPr="00680842">
        <w:rPr>
          <w:rFonts w:ascii="Times New Roman" w:hAnsi="Times New Roman" w:cs="Times New Roman"/>
          <w:color w:val="000000"/>
          <w:spacing w:val="-11"/>
          <w:sz w:val="24"/>
          <w:szCs w:val="24"/>
        </w:rPr>
        <w:t xml:space="preserve">. </w:t>
      </w:r>
      <w:r w:rsidR="00680842" w:rsidRPr="00680842">
        <w:rPr>
          <w:rFonts w:ascii="Times New Roman" w:hAnsi="Times New Roman" w:cs="Times New Roman"/>
          <w:color w:val="000000"/>
          <w:sz w:val="24"/>
          <w:szCs w:val="24"/>
        </w:rPr>
        <w:t>Срок предоставления муниципальной услуги определяется в соответствии с Земельным кодексом</w:t>
      </w:r>
      <w:r w:rsidR="00EB3199">
        <w:rPr>
          <w:rFonts w:ascii="Times New Roman" w:hAnsi="Times New Roman" w:cs="Times New Roman"/>
          <w:color w:val="000000"/>
          <w:sz w:val="24"/>
          <w:szCs w:val="24"/>
        </w:rPr>
        <w:t>.</w:t>
      </w:r>
    </w:p>
    <w:p w:rsidR="00C226AF" w:rsidRPr="00680842" w:rsidRDefault="0057699F" w:rsidP="0057699F">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00C226AF">
        <w:rPr>
          <w:rFonts w:ascii="Times New Roman" w:hAnsi="Times New Roman" w:cs="Times New Roman"/>
          <w:color w:val="000000"/>
          <w:sz w:val="24"/>
          <w:szCs w:val="24"/>
        </w:rPr>
        <w:t>рганом местного самоуправления может быть предусмотрено оказание муниципальной услуги в иной срок, не превышающий установленный Земельным кодексом</w:t>
      </w:r>
      <w:r w:rsidR="00FE6BE4">
        <w:rPr>
          <w:rFonts w:ascii="Times New Roman" w:hAnsi="Times New Roman" w:cs="Times New Roman"/>
          <w:color w:val="000000"/>
          <w:sz w:val="24"/>
          <w:szCs w:val="24"/>
        </w:rPr>
        <w:t>.</w:t>
      </w:r>
    </w:p>
    <w:p w:rsidR="00772A30" w:rsidRDefault="00772A30" w:rsidP="00E53B7C">
      <w:pPr>
        <w:shd w:val="clear" w:color="auto" w:fill="FFFFFF"/>
        <w:jc w:val="center"/>
        <w:rPr>
          <w:rFonts w:ascii="Times New Roman" w:hAnsi="Times New Roman" w:cs="Times New Roman"/>
          <w:b/>
          <w:bCs/>
          <w:color w:val="000000"/>
          <w:spacing w:val="-1"/>
          <w:sz w:val="24"/>
          <w:szCs w:val="24"/>
        </w:rPr>
      </w:pPr>
    </w:p>
    <w:p w:rsidR="00987CEA" w:rsidRDefault="00B13243" w:rsidP="00E53B7C">
      <w:pPr>
        <w:shd w:val="clear" w:color="auto" w:fill="FFFFFF"/>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E53B7C">
      <w:pPr>
        <w:shd w:val="clear" w:color="auto" w:fill="FFFFFF"/>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813E69">
      <w:pPr>
        <w:shd w:val="clear" w:color="auto" w:fill="FFFFFF"/>
        <w:tabs>
          <w:tab w:val="left" w:pos="1013"/>
          <w:tab w:val="left" w:pos="2822"/>
          <w:tab w:val="left" w:pos="3451"/>
          <w:tab w:val="left" w:pos="4541"/>
          <w:tab w:val="left" w:pos="6936"/>
          <w:tab w:val="left" w:pos="8371"/>
        </w:tabs>
        <w:spacing w:line="240" w:lineRule="atLeast"/>
        <w:ind w:firstLine="566"/>
        <w:jc w:val="both"/>
        <w:rPr>
          <w:rFonts w:ascii="Times New Roman" w:hAnsi="Times New Roman" w:cs="Times New Roman"/>
          <w:color w:val="000000"/>
          <w:sz w:val="24"/>
          <w:szCs w:val="24"/>
        </w:rPr>
      </w:pPr>
    </w:p>
    <w:p w:rsidR="00420BAD" w:rsidRDefault="00454F8A"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DB34CF">
        <w:rPr>
          <w:rFonts w:ascii="Times New Roman" w:hAnsi="Times New Roman" w:cs="Times New Roman"/>
          <w:color w:val="000000"/>
          <w:sz w:val="24"/>
          <w:szCs w:val="24"/>
        </w:rPr>
        <w:t>9</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2F4BA2">
        <w:rPr>
          <w:rFonts w:ascii="Times New Roman" w:hAnsi="Times New Roman" w:cs="Times New Roman"/>
          <w:color w:val="000000"/>
          <w:sz w:val="24"/>
          <w:szCs w:val="24"/>
        </w:rPr>
        <w:t>:</w:t>
      </w:r>
    </w:p>
    <w:p w:rsidR="00420BAD"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Земельный кодекс Российской Федерации;</w:t>
      </w:r>
    </w:p>
    <w:p w:rsidR="00486758" w:rsidRDefault="00486758"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Градостроительный кодекс Российской Федерации</w:t>
      </w:r>
      <w:r w:rsidR="00336219">
        <w:rPr>
          <w:rFonts w:ascii="Times New Roman" w:hAnsi="Times New Roman" w:cs="Times New Roman"/>
          <w:color w:val="000000"/>
          <w:sz w:val="24"/>
          <w:szCs w:val="24"/>
        </w:rPr>
        <w:t>;</w:t>
      </w:r>
    </w:p>
    <w:p w:rsidR="00410E1E" w:rsidRPr="002F4BA2" w:rsidRDefault="00410E1E"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Гражданский кодекс Российской Федерации;</w:t>
      </w:r>
    </w:p>
    <w:p w:rsidR="00420BAD"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25.10.2001 </w:t>
      </w:r>
      <w:r w:rsidR="007F0580">
        <w:rPr>
          <w:rFonts w:ascii="Times New Roman" w:hAnsi="Times New Roman" w:cs="Times New Roman"/>
          <w:color w:val="000000"/>
          <w:sz w:val="24"/>
          <w:szCs w:val="24"/>
        </w:rPr>
        <w:t xml:space="preserve">г. </w:t>
      </w:r>
      <w:r w:rsidR="00420BAD" w:rsidRPr="002F4BA2">
        <w:rPr>
          <w:rFonts w:ascii="Times New Roman" w:hAnsi="Times New Roman" w:cs="Times New Roman"/>
          <w:color w:val="000000"/>
          <w:sz w:val="24"/>
          <w:szCs w:val="24"/>
        </w:rPr>
        <w:t>№ 137-ФЗ «О введении в действие Земельного кодекса Российской Федерации»;</w:t>
      </w:r>
    </w:p>
    <w:p w:rsidR="00410E1E" w:rsidRDefault="00410E1E" w:rsidP="00410E1E">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F4BA2">
        <w:rPr>
          <w:rFonts w:ascii="Times New Roman" w:hAnsi="Times New Roman" w:cs="Times New Roman"/>
          <w:color w:val="000000"/>
          <w:sz w:val="24"/>
          <w:szCs w:val="24"/>
        </w:rPr>
        <w:t xml:space="preserve"> Федеральный закон </w:t>
      </w:r>
      <w:r>
        <w:rPr>
          <w:rFonts w:ascii="Times New Roman" w:hAnsi="Times New Roman" w:cs="Times New Roman"/>
          <w:color w:val="000000"/>
          <w:sz w:val="24"/>
          <w:szCs w:val="24"/>
        </w:rPr>
        <w:t xml:space="preserve">от 29.12.2004 </w:t>
      </w:r>
      <w:r w:rsidR="007F0580">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 191-ФЗ</w:t>
      </w:r>
      <w:r w:rsidRPr="002F4BA2">
        <w:rPr>
          <w:rFonts w:ascii="Times New Roman" w:hAnsi="Times New Roman" w:cs="Times New Roman"/>
          <w:color w:val="000000"/>
          <w:sz w:val="24"/>
          <w:szCs w:val="24"/>
        </w:rPr>
        <w:t xml:space="preserve"> «О введении в действие </w:t>
      </w:r>
      <w:r>
        <w:rPr>
          <w:rFonts w:ascii="Times New Roman" w:hAnsi="Times New Roman" w:cs="Times New Roman"/>
          <w:color w:val="000000"/>
          <w:sz w:val="24"/>
          <w:szCs w:val="24"/>
        </w:rPr>
        <w:t>Градостроительного</w:t>
      </w:r>
      <w:r w:rsidRPr="002F4BA2">
        <w:rPr>
          <w:rFonts w:ascii="Times New Roman" w:hAnsi="Times New Roman" w:cs="Times New Roman"/>
          <w:color w:val="000000"/>
          <w:sz w:val="24"/>
          <w:szCs w:val="24"/>
        </w:rPr>
        <w:t xml:space="preserve"> кодекса Российской Федерации»;</w:t>
      </w:r>
    </w:p>
    <w:p w:rsidR="00420BAD"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w:t>
      </w:r>
      <w:r w:rsidR="007D180B">
        <w:rPr>
          <w:rFonts w:ascii="Times New Roman" w:hAnsi="Times New Roman" w:cs="Times New Roman"/>
          <w:color w:val="000000"/>
          <w:sz w:val="24"/>
          <w:szCs w:val="24"/>
        </w:rPr>
        <w:t xml:space="preserve">Федеральный закон от 21.07.1997 </w:t>
      </w:r>
      <w:r w:rsidR="007F0580">
        <w:rPr>
          <w:rFonts w:ascii="Times New Roman" w:hAnsi="Times New Roman" w:cs="Times New Roman"/>
          <w:color w:val="000000"/>
          <w:sz w:val="24"/>
          <w:szCs w:val="24"/>
        </w:rPr>
        <w:t xml:space="preserve">г. </w:t>
      </w:r>
      <w:r w:rsidR="007D180B">
        <w:rPr>
          <w:rFonts w:ascii="Times New Roman" w:hAnsi="Times New Roman" w:cs="Times New Roman"/>
          <w:color w:val="000000"/>
          <w:sz w:val="24"/>
          <w:szCs w:val="24"/>
        </w:rPr>
        <w:t>№ 122-ФЗ «О государственной регистрации прав на недвижимое имущество и сделок с ним»;</w:t>
      </w:r>
    </w:p>
    <w:p w:rsidR="00420BAD"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13.07.2015 </w:t>
      </w:r>
      <w:r w:rsidR="007F0580">
        <w:rPr>
          <w:rFonts w:ascii="Times New Roman" w:hAnsi="Times New Roman" w:cs="Times New Roman"/>
          <w:color w:val="000000"/>
          <w:sz w:val="24"/>
          <w:szCs w:val="24"/>
        </w:rPr>
        <w:t xml:space="preserve">г. </w:t>
      </w:r>
      <w:r w:rsidR="00420BAD" w:rsidRPr="002F4BA2">
        <w:rPr>
          <w:rFonts w:ascii="Times New Roman" w:hAnsi="Times New Roman" w:cs="Times New Roman"/>
          <w:color w:val="000000"/>
          <w:sz w:val="24"/>
          <w:szCs w:val="24"/>
        </w:rPr>
        <w:t>№ 218-ФЗ «О государственной регистрации недвижимости»;</w:t>
      </w:r>
    </w:p>
    <w:p w:rsidR="007D180B"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D180B">
        <w:rPr>
          <w:rFonts w:ascii="Times New Roman" w:hAnsi="Times New Roman" w:cs="Times New Roman"/>
          <w:color w:val="000000"/>
          <w:sz w:val="24"/>
          <w:szCs w:val="24"/>
        </w:rPr>
        <w:t xml:space="preserve"> Федеральный закон от 24.07.2007 </w:t>
      </w:r>
      <w:r w:rsidR="007F0580">
        <w:rPr>
          <w:rFonts w:ascii="Times New Roman" w:hAnsi="Times New Roman" w:cs="Times New Roman"/>
          <w:color w:val="000000"/>
          <w:sz w:val="24"/>
          <w:szCs w:val="24"/>
        </w:rPr>
        <w:t xml:space="preserve">г. </w:t>
      </w:r>
      <w:r w:rsidR="007D180B">
        <w:rPr>
          <w:rFonts w:ascii="Times New Roman" w:hAnsi="Times New Roman" w:cs="Times New Roman"/>
          <w:color w:val="000000"/>
          <w:sz w:val="24"/>
          <w:szCs w:val="24"/>
        </w:rPr>
        <w:t>№ 221-ФЗ «О кадастровой деятельности»;</w:t>
      </w:r>
    </w:p>
    <w:p w:rsidR="00420BAD"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w:t>
      </w:r>
      <w:r w:rsidR="00E33816">
        <w:rPr>
          <w:rFonts w:ascii="Times New Roman" w:hAnsi="Times New Roman" w:cs="Times New Roman"/>
          <w:color w:val="000000"/>
          <w:sz w:val="24"/>
          <w:szCs w:val="24"/>
        </w:rPr>
        <w:t>Федеральны</w:t>
      </w:r>
      <w:r w:rsidR="00563C34">
        <w:rPr>
          <w:rFonts w:ascii="Times New Roman" w:hAnsi="Times New Roman" w:cs="Times New Roman"/>
          <w:color w:val="000000"/>
          <w:sz w:val="24"/>
          <w:szCs w:val="24"/>
        </w:rPr>
        <w:t>й закон</w:t>
      </w:r>
      <w:r w:rsidR="00E33816">
        <w:rPr>
          <w:rFonts w:ascii="Times New Roman" w:hAnsi="Times New Roman" w:cs="Times New Roman"/>
          <w:color w:val="000000"/>
          <w:sz w:val="24"/>
          <w:szCs w:val="24"/>
        </w:rPr>
        <w:t xml:space="preserve"> от 27.07.2006 </w:t>
      </w:r>
      <w:r w:rsidR="007F0580">
        <w:rPr>
          <w:rFonts w:ascii="Times New Roman" w:hAnsi="Times New Roman" w:cs="Times New Roman"/>
          <w:color w:val="000000"/>
          <w:sz w:val="24"/>
          <w:szCs w:val="24"/>
        </w:rPr>
        <w:t xml:space="preserve">г. </w:t>
      </w:r>
      <w:r w:rsidR="00E33816">
        <w:rPr>
          <w:rFonts w:ascii="Times New Roman" w:hAnsi="Times New Roman" w:cs="Times New Roman"/>
          <w:color w:val="000000"/>
          <w:sz w:val="24"/>
          <w:szCs w:val="24"/>
        </w:rPr>
        <w:t>№ 152-ФЗ «О персональных данных»</w:t>
      </w:r>
      <w:r w:rsidR="00420BAD" w:rsidRPr="002F4BA2">
        <w:rPr>
          <w:rFonts w:ascii="Times New Roman" w:hAnsi="Times New Roman" w:cs="Times New Roman"/>
          <w:color w:val="000000"/>
          <w:sz w:val="24"/>
          <w:szCs w:val="24"/>
        </w:rPr>
        <w:t>;</w:t>
      </w:r>
    </w:p>
    <w:p w:rsidR="00410E1E" w:rsidRPr="00410E1E" w:rsidRDefault="00410E1E" w:rsidP="00410E1E">
      <w:pPr>
        <w:widowControl w:val="0"/>
        <w:autoSpaceDE w:val="0"/>
        <w:autoSpaceDN w:val="0"/>
        <w:adjustRightInd w:val="0"/>
        <w:ind w:firstLine="709"/>
        <w:jc w:val="both"/>
        <w:rPr>
          <w:rFonts w:ascii="Times New Roman" w:hAnsi="Times New Roman" w:cs="Times New Roman"/>
          <w:sz w:val="24"/>
          <w:szCs w:val="24"/>
        </w:rPr>
      </w:pPr>
      <w:r w:rsidRPr="00410E1E">
        <w:rPr>
          <w:rFonts w:ascii="Times New Roman" w:hAnsi="Times New Roman" w:cs="Times New Roman"/>
          <w:sz w:val="24"/>
          <w:szCs w:val="24"/>
        </w:rPr>
        <w:t>- приказ Министерства экономического развития Российской Федерации</w:t>
      </w:r>
      <w:r w:rsidR="007F0580">
        <w:rPr>
          <w:rFonts w:ascii="Times New Roman" w:hAnsi="Times New Roman" w:cs="Times New Roman"/>
          <w:sz w:val="24"/>
          <w:szCs w:val="24"/>
        </w:rPr>
        <w:br/>
      </w:r>
      <w:r w:rsidRPr="00410E1E">
        <w:rPr>
          <w:rFonts w:ascii="Times New Roman" w:hAnsi="Times New Roman" w:cs="Times New Roman"/>
          <w:sz w:val="24"/>
          <w:szCs w:val="24"/>
        </w:rPr>
        <w:t xml:space="preserve">от 27.11.2014 </w:t>
      </w:r>
      <w:r w:rsidR="007F0580">
        <w:rPr>
          <w:rFonts w:ascii="Times New Roman" w:hAnsi="Times New Roman" w:cs="Times New Roman"/>
          <w:sz w:val="24"/>
          <w:szCs w:val="24"/>
        </w:rPr>
        <w:t>г.</w:t>
      </w:r>
      <w:r w:rsidRPr="00410E1E">
        <w:rPr>
          <w:rFonts w:ascii="Times New Roman" w:hAnsi="Times New Roman" w:cs="Times New Roman"/>
          <w:sz w:val="24"/>
          <w:szCs w:val="24"/>
        </w:rPr>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A1352" w:rsidRPr="002F4BA2" w:rsidRDefault="00420BAD"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F4BA2">
        <w:rPr>
          <w:rFonts w:ascii="Times New Roman" w:hAnsi="Times New Roman" w:cs="Times New Roman"/>
          <w:bCs/>
          <w:color w:val="000000"/>
          <w:sz w:val="24"/>
          <w:szCs w:val="24"/>
        </w:rPr>
        <w:t>федеральной государственной информационной</w:t>
      </w:r>
      <w:r w:rsidR="00E14F82">
        <w:rPr>
          <w:rFonts w:ascii="Times New Roman" w:hAnsi="Times New Roman" w:cs="Times New Roman"/>
          <w:bCs/>
          <w:color w:val="000000"/>
          <w:sz w:val="24"/>
          <w:szCs w:val="24"/>
        </w:rPr>
        <w:t xml:space="preserve"> </w:t>
      </w:r>
      <w:r w:rsidRPr="002F4BA2">
        <w:rPr>
          <w:rFonts w:ascii="Times New Roman" w:hAnsi="Times New Roman" w:cs="Times New Roman"/>
          <w:bCs/>
          <w:color w:val="000000"/>
          <w:sz w:val="24"/>
          <w:szCs w:val="24"/>
        </w:rPr>
        <w:t>системе «</w:t>
      </w:r>
      <w:r w:rsidRPr="002F4BA2">
        <w:rPr>
          <w:rFonts w:ascii="Times New Roman" w:hAnsi="Times New Roman" w:cs="Times New Roman"/>
          <w:color w:val="000000"/>
          <w:sz w:val="24"/>
          <w:szCs w:val="24"/>
        </w:rPr>
        <w:t>Федеральный реестр</w:t>
      </w:r>
      <w:r w:rsidR="000D73DC">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государственных и муниципальных услуг (функций)» и на ЕПГУ.</w:t>
      </w:r>
    </w:p>
    <w:p w:rsidR="00AA1352" w:rsidRDefault="00AA1352" w:rsidP="00DB34CF">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Уполномоченный орган обеспечивает размещение и акту</w:t>
      </w:r>
      <w:r w:rsidR="006D6AEF">
        <w:rPr>
          <w:rFonts w:ascii="Times New Roman" w:hAnsi="Times New Roman" w:cs="Times New Roman"/>
          <w:color w:val="000000"/>
          <w:sz w:val="24"/>
          <w:szCs w:val="24"/>
        </w:rPr>
        <w:t>а</w:t>
      </w:r>
      <w:r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00420BAD" w:rsidRPr="00420BAD">
        <w:rPr>
          <w:rFonts w:ascii="Times New Roman" w:hAnsi="Times New Roman" w:cs="Times New Roman"/>
          <w:color w:val="000000"/>
          <w:sz w:val="24"/>
          <w:szCs w:val="24"/>
        </w:rPr>
        <w:t xml:space="preserve"> </w:t>
      </w:r>
    </w:p>
    <w:p w:rsidR="00E85F91" w:rsidRPr="00E85F91" w:rsidRDefault="00E85F91" w:rsidP="00DB34CF">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lastRenderedPageBreak/>
        <w:t>Исчерпывающий перечень документов, необходимых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услуги </w:t>
      </w:r>
    </w:p>
    <w:p w:rsidR="00387283" w:rsidRDefault="00387283" w:rsidP="00DB34CF">
      <w:pPr>
        <w:shd w:val="clear" w:color="auto" w:fill="FFFFFF"/>
        <w:ind w:right="5" w:firstLine="710"/>
        <w:jc w:val="both"/>
        <w:rPr>
          <w:rFonts w:ascii="timesnewromanpsmt" w:hAnsi="timesnewromanpsmt"/>
          <w:color w:val="000000"/>
          <w:sz w:val="24"/>
          <w:szCs w:val="24"/>
        </w:rPr>
      </w:pPr>
    </w:p>
    <w:p w:rsidR="00387283" w:rsidRPr="002D20A4" w:rsidRDefault="00F51EDE" w:rsidP="00DB34CF">
      <w:pPr>
        <w:shd w:val="clear" w:color="auto" w:fill="FFFFFF"/>
        <w:ind w:right="5" w:firstLine="710"/>
        <w:jc w:val="both"/>
        <w:rPr>
          <w:rFonts w:ascii="Times New Roman" w:hAnsi="Times New Roman" w:cs="Times New Roman"/>
          <w:color w:val="000000"/>
          <w:sz w:val="24"/>
          <w:szCs w:val="24"/>
        </w:rPr>
      </w:pPr>
      <w:r w:rsidRPr="002D20A4">
        <w:rPr>
          <w:rFonts w:ascii="Times New Roman" w:hAnsi="Times New Roman" w:cs="Times New Roman"/>
          <w:color w:val="000000"/>
          <w:sz w:val="24"/>
          <w:szCs w:val="24"/>
        </w:rPr>
        <w:t>2.</w:t>
      </w:r>
      <w:r w:rsidR="00DB34CF" w:rsidRPr="002D20A4">
        <w:rPr>
          <w:rFonts w:ascii="Times New Roman" w:hAnsi="Times New Roman" w:cs="Times New Roman"/>
          <w:color w:val="000000"/>
          <w:sz w:val="24"/>
          <w:szCs w:val="24"/>
        </w:rPr>
        <w:t>10</w:t>
      </w:r>
      <w:r w:rsidRPr="002D20A4">
        <w:rPr>
          <w:rFonts w:ascii="Times New Roman" w:hAnsi="Times New Roman" w:cs="Times New Roman"/>
          <w:color w:val="000000"/>
          <w:sz w:val="24"/>
          <w:szCs w:val="24"/>
        </w:rPr>
        <w:t xml:space="preserve">. Для </w:t>
      </w:r>
      <w:r w:rsidR="00863CD4">
        <w:rPr>
          <w:rFonts w:ascii="Times New Roman" w:hAnsi="Times New Roman" w:cs="Times New Roman"/>
          <w:color w:val="000000"/>
          <w:sz w:val="24"/>
          <w:szCs w:val="24"/>
        </w:rPr>
        <w:t>получения муниципальной услуги з</w:t>
      </w:r>
      <w:r w:rsidRPr="002D20A4">
        <w:rPr>
          <w:rFonts w:ascii="Times New Roman" w:hAnsi="Times New Roman" w:cs="Times New Roman"/>
          <w:color w:val="000000"/>
          <w:sz w:val="24"/>
          <w:szCs w:val="24"/>
        </w:rPr>
        <w:t>аявитель представляет</w:t>
      </w:r>
      <w:r w:rsidR="00DB34CF" w:rsidRPr="002D20A4">
        <w:rPr>
          <w:rFonts w:ascii="Times New Roman" w:hAnsi="Times New Roman" w:cs="Times New Roman"/>
          <w:color w:val="000000"/>
          <w:sz w:val="24"/>
          <w:szCs w:val="24"/>
        </w:rPr>
        <w:t xml:space="preserve"> в Уполномоченный орган заявление о предоставлении муниципальной услуги по форме согласно </w:t>
      </w:r>
      <w:r w:rsidR="00DB34CF" w:rsidRPr="001E237E">
        <w:rPr>
          <w:rFonts w:ascii="Times New Roman" w:hAnsi="Times New Roman" w:cs="Times New Roman"/>
          <w:color w:val="000000"/>
          <w:sz w:val="24"/>
          <w:szCs w:val="24"/>
        </w:rPr>
        <w:t xml:space="preserve">Приложению № </w:t>
      </w:r>
      <w:r w:rsidR="000679A3" w:rsidRPr="001E237E">
        <w:rPr>
          <w:rFonts w:ascii="Times New Roman" w:hAnsi="Times New Roman" w:cs="Times New Roman"/>
          <w:color w:val="000000"/>
          <w:sz w:val="24"/>
          <w:szCs w:val="24"/>
        </w:rPr>
        <w:t>4</w:t>
      </w:r>
      <w:r w:rsidR="00DB34CF" w:rsidRPr="001E237E">
        <w:rPr>
          <w:rFonts w:ascii="Times New Roman" w:hAnsi="Times New Roman" w:cs="Times New Roman"/>
          <w:color w:val="000000"/>
          <w:sz w:val="24"/>
          <w:szCs w:val="24"/>
        </w:rPr>
        <w:t xml:space="preserve"> к</w:t>
      </w:r>
      <w:r w:rsidR="00DB34CF" w:rsidRPr="002D20A4">
        <w:rPr>
          <w:rFonts w:ascii="Times New Roman" w:hAnsi="Times New Roman" w:cs="Times New Roman"/>
          <w:color w:val="000000"/>
          <w:sz w:val="24"/>
          <w:szCs w:val="24"/>
        </w:rPr>
        <w:t xml:space="preserve"> настоящему Административному регламенту одним из следующих способов по личному усмотрению</w:t>
      </w:r>
      <w:r w:rsidRPr="002D20A4">
        <w:rPr>
          <w:rFonts w:ascii="Times New Roman" w:hAnsi="Times New Roman" w:cs="Times New Roman"/>
          <w:color w:val="000000"/>
          <w:sz w:val="24"/>
          <w:szCs w:val="24"/>
        </w:rPr>
        <w:t>:</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2.10.1. </w:t>
      </w:r>
      <w:r>
        <w:rPr>
          <w:rFonts w:ascii="Times New Roman" w:hAnsi="Times New Roman" w:cs="Times New Roman"/>
          <w:sz w:val="24"/>
          <w:szCs w:val="24"/>
        </w:rPr>
        <w:t>В</w:t>
      </w:r>
      <w:r w:rsidRPr="00387283">
        <w:rPr>
          <w:rFonts w:ascii="Times New Roman" w:hAnsi="Times New Roman" w:cs="Times New Roman"/>
          <w:sz w:val="24"/>
          <w:szCs w:val="24"/>
        </w:rPr>
        <w:t xml:space="preserve"> электронной форме посредством ЕПГУ.</w:t>
      </w:r>
    </w:p>
    <w:p w:rsidR="00387283" w:rsidRDefault="00FE2FC0"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а) В случае представления з</w:t>
      </w:r>
      <w:r w:rsidR="00387283" w:rsidRPr="00387283">
        <w:rPr>
          <w:rFonts w:ascii="Times New Roman" w:hAnsi="Times New Roman" w:cs="Times New Roman"/>
          <w:sz w:val="24"/>
          <w:szCs w:val="24"/>
        </w:rPr>
        <w:t>аявления и прилагаемых к нему</w:t>
      </w:r>
      <w:r>
        <w:rPr>
          <w:rFonts w:ascii="Times New Roman" w:hAnsi="Times New Roman" w:cs="Times New Roman"/>
          <w:sz w:val="24"/>
          <w:szCs w:val="24"/>
        </w:rPr>
        <w:t xml:space="preserve"> документов указанным способом з</w:t>
      </w:r>
      <w:r w:rsidR="00387283" w:rsidRPr="00387283">
        <w:rPr>
          <w:rFonts w:ascii="Times New Roman" w:hAnsi="Times New Roman" w:cs="Times New Roman"/>
          <w:sz w:val="24"/>
          <w:szCs w:val="24"/>
        </w:rPr>
        <w:t>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w:t>
      </w:r>
      <w:r>
        <w:rPr>
          <w:rFonts w:ascii="Times New Roman" w:hAnsi="Times New Roman" w:cs="Times New Roman"/>
          <w:sz w:val="24"/>
          <w:szCs w:val="24"/>
        </w:rPr>
        <w:t>ах, заполняет форму указанного з</w:t>
      </w:r>
      <w:r w:rsidR="00387283" w:rsidRPr="00387283">
        <w:rPr>
          <w:rFonts w:ascii="Times New Roman" w:hAnsi="Times New Roman" w:cs="Times New Roman"/>
          <w:sz w:val="24"/>
          <w:szCs w:val="24"/>
        </w:rPr>
        <w:t>аявления с использованием интерактивной формы в электронном виде, без необх</w:t>
      </w:r>
      <w:r>
        <w:rPr>
          <w:rFonts w:ascii="Times New Roman" w:hAnsi="Times New Roman" w:cs="Times New Roman"/>
          <w:sz w:val="24"/>
          <w:szCs w:val="24"/>
        </w:rPr>
        <w:t>одимости дополнительной подачи з</w:t>
      </w:r>
      <w:r w:rsidR="00387283" w:rsidRPr="00387283">
        <w:rPr>
          <w:rFonts w:ascii="Times New Roman" w:hAnsi="Times New Roman" w:cs="Times New Roman"/>
          <w:sz w:val="24"/>
          <w:szCs w:val="24"/>
        </w:rPr>
        <w:t>аявления в какой</w:t>
      </w:r>
      <w:r w:rsidR="00387283">
        <w:rPr>
          <w:rFonts w:ascii="Times New Roman" w:hAnsi="Times New Roman" w:cs="Times New Roman"/>
          <w:sz w:val="24"/>
          <w:szCs w:val="24"/>
        </w:rPr>
        <w:t>-</w:t>
      </w:r>
      <w:r w:rsidR="00387283" w:rsidRPr="00387283">
        <w:rPr>
          <w:rFonts w:ascii="Times New Roman" w:hAnsi="Times New Roman" w:cs="Times New Roman"/>
          <w:sz w:val="24"/>
          <w:szCs w:val="24"/>
        </w:rPr>
        <w:t>либо иной форме.</w:t>
      </w:r>
    </w:p>
    <w:p w:rsidR="00387283" w:rsidRDefault="00FE2FC0"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б) Заявление направляется з</w:t>
      </w:r>
      <w:r w:rsidR="00387283" w:rsidRPr="00387283">
        <w:rPr>
          <w:rFonts w:ascii="Times New Roman" w:hAnsi="Times New Roman" w:cs="Times New Roman"/>
          <w:sz w:val="24"/>
          <w:szCs w:val="24"/>
        </w:rPr>
        <w:t>аявителем вместе с прикрепленными электронными документами, указанными в подпунктах 2 – 5 пункта 2.11 настоящего Административного регла</w:t>
      </w:r>
      <w:r>
        <w:rPr>
          <w:rFonts w:ascii="Times New Roman" w:hAnsi="Times New Roman" w:cs="Times New Roman"/>
          <w:sz w:val="24"/>
          <w:szCs w:val="24"/>
        </w:rPr>
        <w:t>мента. Заявление подписывается з</w:t>
      </w:r>
      <w:r w:rsidR="00387283" w:rsidRPr="00387283">
        <w:rPr>
          <w:rFonts w:ascii="Times New Roman" w:hAnsi="Times New Roman" w:cs="Times New Roman"/>
          <w:sz w:val="24"/>
          <w:szCs w:val="24"/>
        </w:rPr>
        <w:t>аявителем, уполн</w:t>
      </w:r>
      <w:r>
        <w:rPr>
          <w:rFonts w:ascii="Times New Roman" w:hAnsi="Times New Roman" w:cs="Times New Roman"/>
          <w:sz w:val="24"/>
          <w:szCs w:val="24"/>
        </w:rPr>
        <w:t>омоченным на подписание такого з</w:t>
      </w:r>
      <w:r w:rsidR="00387283" w:rsidRPr="00387283">
        <w:rPr>
          <w:rFonts w:ascii="Times New Roman" w:hAnsi="Times New Roman" w:cs="Times New Roman"/>
          <w:sz w:val="24"/>
          <w:szCs w:val="24"/>
        </w:rPr>
        <w:t xml:space="preserve">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387283">
        <w:rPr>
          <w:rFonts w:ascii="Times New Roman" w:hAnsi="Times New Roman" w:cs="Times New Roman"/>
          <w:sz w:val="24"/>
          <w:szCs w:val="24"/>
        </w:rPr>
        <w:t>года</w:t>
      </w:r>
      <w:r w:rsidR="00387283">
        <w:rPr>
          <w:rFonts w:ascii="Times New Roman" w:hAnsi="Times New Roman" w:cs="Times New Roman"/>
          <w:sz w:val="24"/>
          <w:szCs w:val="24"/>
        </w:rPr>
        <w:br/>
      </w:r>
      <w:r w:rsidR="00387283" w:rsidRPr="00387283">
        <w:rPr>
          <w:rFonts w:ascii="Times New Roman" w:hAnsi="Times New Roman" w:cs="Times New Roman"/>
          <w:sz w:val="24"/>
          <w:szCs w:val="24"/>
        </w:rPr>
        <w:t>№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387283">
        <w:rPr>
          <w:rFonts w:ascii="Times New Roman" w:hAnsi="Times New Roman" w:cs="Times New Roman"/>
          <w:sz w:val="24"/>
          <w:szCs w:val="24"/>
        </w:rPr>
        <w:t xml:space="preserve"> года</w:t>
      </w:r>
      <w:r w:rsidR="00387283" w:rsidRPr="00387283">
        <w:rPr>
          <w:rFonts w:ascii="Times New Roman" w:hAnsi="Times New Roman" w:cs="Times New Roman"/>
          <w:sz w:val="24"/>
          <w:szCs w:val="24"/>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7283">
        <w:rPr>
          <w:rFonts w:ascii="Times New Roman" w:hAnsi="Times New Roman" w:cs="Times New Roman"/>
          <w:sz w:val="24"/>
          <w:szCs w:val="24"/>
        </w:rPr>
        <w:t>года</w:t>
      </w:r>
      <w:r w:rsidR="00387283" w:rsidRPr="00387283">
        <w:rPr>
          <w:rFonts w:ascii="Times New Roman" w:hAnsi="Times New Roman" w:cs="Times New Roman"/>
          <w:sz w:val="24"/>
          <w:szCs w:val="24"/>
        </w:rPr>
        <w:t xml:space="preserve"> № 634;</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2.11. С заявлением о предо</w:t>
      </w:r>
      <w:r w:rsidR="00FE2FC0">
        <w:rPr>
          <w:rFonts w:ascii="Times New Roman" w:hAnsi="Times New Roman" w:cs="Times New Roman"/>
          <w:sz w:val="24"/>
          <w:szCs w:val="24"/>
        </w:rPr>
        <w:t>ставлении муниципальной услуги з</w:t>
      </w:r>
      <w:r w:rsidRPr="00387283">
        <w:rPr>
          <w:rFonts w:ascii="Times New Roman" w:hAnsi="Times New Roman" w:cs="Times New Roman"/>
          <w:sz w:val="24"/>
          <w:szCs w:val="24"/>
        </w:rPr>
        <w:t>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заявление о предоставлении муниципальной услуги.</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доку</w:t>
      </w:r>
      <w:r w:rsidR="00FE2FC0">
        <w:rPr>
          <w:rFonts w:ascii="Times New Roman" w:hAnsi="Times New Roman" w:cs="Times New Roman"/>
          <w:sz w:val="24"/>
          <w:szCs w:val="24"/>
        </w:rPr>
        <w:t>мент, удостоверяющего личность з</w:t>
      </w:r>
      <w:r w:rsidRPr="00387283">
        <w:rPr>
          <w:rFonts w:ascii="Times New Roman" w:hAnsi="Times New Roman" w:cs="Times New Roman"/>
          <w:sz w:val="24"/>
          <w:szCs w:val="24"/>
        </w:rPr>
        <w:t>аявителя (предоставляется в случае личного обращения в Уполномоченный орган либо МФЦ).</w:t>
      </w:r>
    </w:p>
    <w:p w:rsidR="000E6BBD" w:rsidRDefault="00FE2FC0"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lastRenderedPageBreak/>
        <w:t>В случае направления з</w:t>
      </w:r>
      <w:r w:rsidR="00387283" w:rsidRPr="00387283">
        <w:rPr>
          <w:rFonts w:ascii="Times New Roman" w:hAnsi="Times New Roman" w:cs="Times New Roman"/>
          <w:sz w:val="24"/>
          <w:szCs w:val="24"/>
        </w:rPr>
        <w:t>аявления посредством ЕПГУ сведения из докум</w:t>
      </w:r>
      <w:r w:rsidR="003C5BEB">
        <w:rPr>
          <w:rFonts w:ascii="Times New Roman" w:hAnsi="Times New Roman" w:cs="Times New Roman"/>
          <w:sz w:val="24"/>
          <w:szCs w:val="24"/>
        </w:rPr>
        <w:t>ента, удостоверяющего личность з</w:t>
      </w:r>
      <w:r w:rsidR="00387283" w:rsidRPr="00387283">
        <w:rPr>
          <w:rFonts w:ascii="Times New Roman" w:hAnsi="Times New Roman" w:cs="Times New Roman"/>
          <w:sz w:val="24"/>
          <w:szCs w:val="24"/>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 документ, подтверждающий полномочия представителя действовать от имени заявителя - случае, если заявление подается представителем.</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w:t>
      </w:r>
      <w:r w:rsidR="00FD3A34">
        <w:rPr>
          <w:rFonts w:ascii="Times New Roman" w:hAnsi="Times New Roman" w:cs="Times New Roman"/>
          <w:sz w:val="24"/>
          <w:szCs w:val="24"/>
        </w:rPr>
        <w:t>СМЭВ</w:t>
      </w:r>
      <w:r w:rsidRPr="00387283">
        <w:rPr>
          <w:rFonts w:ascii="Times New Roman" w:hAnsi="Times New Roman" w:cs="Times New Roman"/>
          <w:sz w:val="24"/>
          <w:szCs w:val="24"/>
        </w:rPr>
        <w:t>.</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При обращении посредством ЕПГУ указанный документ, выданный:</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а) организацией, удостоверяется УКЭП правомочного должностного лица организации;</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б) физическим лицом, - УКЭП нотариуса с приложением файла открепленной УКЭП в формате sig;</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 заверенный перевод на русский язык документов о государственной регистрации</w:t>
      </w:r>
      <w:r w:rsidR="00F27CB6">
        <w:rPr>
          <w:rFonts w:ascii="Times New Roman" w:hAnsi="Times New Roman" w:cs="Times New Roman"/>
          <w:sz w:val="24"/>
          <w:szCs w:val="24"/>
        </w:rPr>
        <w:t xml:space="preserve"> </w:t>
      </w:r>
      <w:r w:rsidRPr="00387283">
        <w:rPr>
          <w:rFonts w:ascii="Times New Roman" w:hAnsi="Times New Roman" w:cs="Times New Roman"/>
          <w:sz w:val="24"/>
          <w:szCs w:val="24"/>
        </w:rPr>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5) подготовленный садоводческим или огородническим некоммерческим</w:t>
      </w:r>
      <w:r w:rsidR="00F27CB6">
        <w:rPr>
          <w:rFonts w:ascii="Times New Roman" w:hAnsi="Times New Roman" w:cs="Times New Roman"/>
          <w:sz w:val="24"/>
          <w:szCs w:val="24"/>
        </w:rPr>
        <w:t xml:space="preserve"> </w:t>
      </w:r>
      <w:r w:rsidRPr="00387283">
        <w:rPr>
          <w:rFonts w:ascii="Times New Roman" w:hAnsi="Times New Roman" w:cs="Times New Roman"/>
          <w:sz w:val="24"/>
          <w:szCs w:val="24"/>
        </w:rPr>
        <w:t>товариществом реестр членов такого товарищества в случае, если подано заявление</w:t>
      </w:r>
      <w:r w:rsidR="00F27CB6">
        <w:rPr>
          <w:rFonts w:ascii="Times New Roman" w:hAnsi="Times New Roman" w:cs="Times New Roman"/>
          <w:sz w:val="24"/>
          <w:szCs w:val="24"/>
        </w:rPr>
        <w:t xml:space="preserve"> </w:t>
      </w:r>
      <w:r w:rsidRPr="00387283">
        <w:rPr>
          <w:rFonts w:ascii="Times New Roman" w:hAnsi="Times New Roman" w:cs="Times New Roman"/>
          <w:sz w:val="24"/>
          <w:szCs w:val="24"/>
        </w:rPr>
        <w:t>предоставлении земельного участка такому товариществу;</w:t>
      </w:r>
    </w:p>
    <w:p w:rsidR="00F849D8" w:rsidRDefault="00F849D8" w:rsidP="00387283">
      <w:pPr>
        <w:shd w:val="clear" w:color="auto" w:fill="FFFFFF"/>
        <w:ind w:right="5" w:firstLine="710"/>
        <w:jc w:val="both"/>
        <w:rPr>
          <w:rFonts w:ascii="Times New Roman" w:eastAsia="timesnewromanpsmt" w:hAnsi="Times New Roman" w:cs="Times New Roman"/>
          <w:color w:val="000000"/>
          <w:sz w:val="24"/>
          <w:szCs w:val="24"/>
        </w:rPr>
      </w:pPr>
      <w:r w:rsidRPr="00F849D8">
        <w:rPr>
          <w:rFonts w:ascii="Times New Roman" w:hAnsi="Times New Roman" w:cs="Times New Roman"/>
          <w:sz w:val="24"/>
          <w:szCs w:val="24"/>
        </w:rPr>
        <w:t xml:space="preserve">7) </w:t>
      </w:r>
      <w:r w:rsidRPr="00F849D8">
        <w:rPr>
          <w:rFonts w:ascii="Times New Roman" w:eastAsia="timesnewromanpsmt" w:hAnsi="Times New Roman" w:cs="Times New Roman"/>
          <w:color w:val="000000"/>
          <w:sz w:val="24"/>
          <w:szCs w:val="24"/>
        </w:rPr>
        <w:t>документ, удостоверяющий (устанавливающий) права заявителя на здание,</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сооружение, если право на такое здание, сооружение не зарегистрировано в ЕГРН,</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если обращается религиозная организация, имеющая в собственности здания или</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сооружения религиозного или благотворительного назначения;</w:t>
      </w:r>
    </w:p>
    <w:p w:rsidR="00F849D8" w:rsidRDefault="00F849D8" w:rsidP="00387283">
      <w:pPr>
        <w:shd w:val="clear" w:color="auto" w:fill="FFFFFF"/>
        <w:ind w:right="5" w:firstLine="710"/>
        <w:jc w:val="both"/>
        <w:rPr>
          <w:rFonts w:ascii="Times New Roman" w:eastAsia="timesnewromanpsmt" w:hAnsi="Times New Roman" w:cs="Times New Roman"/>
          <w:color w:val="000000"/>
          <w:sz w:val="24"/>
          <w:szCs w:val="24"/>
        </w:rPr>
      </w:pPr>
      <w:r w:rsidRPr="00F849D8">
        <w:rPr>
          <w:rFonts w:ascii="Times New Roman" w:eastAsia="timesnewromanpsmt" w:hAnsi="Times New Roman" w:cs="Times New Roman"/>
          <w:color w:val="000000"/>
          <w:sz w:val="24"/>
          <w:szCs w:val="24"/>
        </w:rPr>
        <w:t>8) документ, удостоверяющий (устанавливающий) права заявителя на</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испрашиваемый земельный участок, если право на такой земельный участок не</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зарегистрировано в ЕГРН (при наличии соответствующих прав на земельный</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участок), если обращается религиозная организация, имеющая в собственности</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здания или сооружения религиозного или благотворительного назначения;</w:t>
      </w:r>
    </w:p>
    <w:p w:rsidR="00F849D8" w:rsidRDefault="00F849D8" w:rsidP="00387283">
      <w:pPr>
        <w:shd w:val="clear" w:color="auto" w:fill="FFFFFF"/>
        <w:ind w:right="5" w:firstLine="710"/>
        <w:jc w:val="both"/>
        <w:rPr>
          <w:rFonts w:ascii="Times New Roman" w:eastAsia="timesnewromanpsmt" w:hAnsi="Times New Roman" w:cs="Times New Roman"/>
          <w:color w:val="000000"/>
          <w:sz w:val="24"/>
          <w:szCs w:val="24"/>
        </w:rPr>
      </w:pPr>
      <w:r w:rsidRPr="00F849D8">
        <w:rPr>
          <w:rFonts w:ascii="Times New Roman" w:eastAsia="timesnewromanpsmt" w:hAnsi="Times New Roman" w:cs="Times New Roman"/>
          <w:color w:val="000000"/>
          <w:sz w:val="24"/>
          <w:szCs w:val="24"/>
        </w:rPr>
        <w:t>9) сообщение заявителя (заявителей), содержащее перечень всех зданий,</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сооружений, расположенных на испрашиваемом земельном участке, с указанием</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кадастровых (условных, инвентарных) номеров и адресных ориентиров зданий,</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сооружений, принадлежащих на соответствующем праве заявителю, если</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обращается религиозная организация, имеющая в собственности здания или</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сооружения религиозного или благотворительного назначения;</w:t>
      </w:r>
    </w:p>
    <w:p w:rsidR="00F27CB6" w:rsidRDefault="00F27CB6" w:rsidP="00387283">
      <w:pPr>
        <w:shd w:val="clear" w:color="auto" w:fill="FFFFFF"/>
        <w:ind w:right="5" w:firstLine="710"/>
        <w:jc w:val="both"/>
      </w:pPr>
      <w:r w:rsidRPr="00F27CB6">
        <w:rPr>
          <w:rFonts w:ascii="Times New Roman" w:hAnsi="Times New Roman" w:cs="Times New Roman"/>
          <w:sz w:val="24"/>
          <w:szCs w:val="24"/>
        </w:rPr>
        <w:t>10</w:t>
      </w:r>
      <w:r w:rsidR="00387283" w:rsidRPr="00F27CB6">
        <w:rPr>
          <w:rFonts w:ascii="Times New Roman" w:hAnsi="Times New Roman" w:cs="Times New Roman"/>
          <w:sz w:val="24"/>
          <w:szCs w:val="24"/>
        </w:rPr>
        <w:t xml:space="preserve">) </w:t>
      </w:r>
      <w:r w:rsidRPr="00F27CB6">
        <w:rPr>
          <w:rFonts w:ascii="Times New Roman" w:eastAsia="timesnewromanpsmt" w:hAnsi="Times New Roman" w:cs="Times New Roman"/>
          <w:color w:val="000000"/>
          <w:sz w:val="24"/>
          <w:szCs w:val="24"/>
        </w:rPr>
        <w:t>решение общего собрания членов садоводческого или огороднического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некоммерческого товарищества о приобретении земельного участка общего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назначения, расположенного в границах территории садоводства или</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огородничества, с указанием долей в праве общей долевой собственности каждого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собственника земельного участка, если обращается лицо, уполномоченное на подачу</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заявления решением общего собрания членов садоводческого или огороднического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некоммерческого товарищества;</w:t>
      </w:r>
      <w:r w:rsidRPr="00F27CB6">
        <w:t xml:space="preserve"> </w:t>
      </w:r>
    </w:p>
    <w:p w:rsidR="00F27CB6" w:rsidRDefault="00F27CB6" w:rsidP="00387283">
      <w:pPr>
        <w:shd w:val="clear" w:color="auto" w:fill="FFFFFF"/>
        <w:ind w:right="5" w:firstLine="710"/>
        <w:jc w:val="both"/>
        <w:rPr>
          <w:rFonts w:ascii="Times New Roman" w:eastAsia="timesnewromanpsmt" w:hAnsi="Times New Roman" w:cs="Times New Roman"/>
          <w:color w:val="000000"/>
          <w:sz w:val="24"/>
          <w:szCs w:val="24"/>
        </w:rPr>
      </w:pPr>
      <w:r w:rsidRPr="00F27CB6">
        <w:rPr>
          <w:rFonts w:ascii="Times New Roman" w:hAnsi="Times New Roman" w:cs="Times New Roman"/>
          <w:sz w:val="24"/>
          <w:szCs w:val="24"/>
        </w:rPr>
        <w:t>11</w:t>
      </w:r>
      <w:r w:rsidR="00387283" w:rsidRPr="00F27CB6">
        <w:rPr>
          <w:rFonts w:ascii="Times New Roman" w:hAnsi="Times New Roman" w:cs="Times New Roman"/>
          <w:sz w:val="24"/>
          <w:szCs w:val="24"/>
        </w:rPr>
        <w:t xml:space="preserve">) </w:t>
      </w:r>
      <w:r w:rsidRPr="00F27CB6">
        <w:rPr>
          <w:rFonts w:ascii="Times New Roman" w:eastAsia="timesnewromanpsmt" w:hAnsi="Times New Roman" w:cs="Times New Roman"/>
          <w:color w:val="000000"/>
          <w:sz w:val="24"/>
          <w:szCs w:val="24"/>
        </w:rPr>
        <w:t>приказ о приеме на работу, выписка из трудовой книжки (либо сведения о</w:t>
      </w:r>
      <w:r w:rsidR="00FD3A34">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трудовой деятельности) или трудовой договор (контракт), если обращается</w:t>
      </w:r>
      <w:r w:rsidR="00FD3A34">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гражданин, работающий по основному месту работы в муниципальном образовании</w:t>
      </w:r>
      <w:r w:rsidR="00FD3A34">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по специальности, которая установлена законом субъекта Российской Федерации;</w:t>
      </w:r>
    </w:p>
    <w:p w:rsidR="00F27CB6" w:rsidRDefault="00F27CB6" w:rsidP="00F27CB6">
      <w:pPr>
        <w:shd w:val="clear" w:color="auto" w:fill="FFFFFF"/>
        <w:ind w:right="5" w:firstLine="710"/>
        <w:jc w:val="both"/>
        <w:rPr>
          <w:rFonts w:ascii="Times New Roman" w:eastAsia="timesnewromanpsmt" w:hAnsi="Times New Roman" w:cs="Times New Roman"/>
          <w:color w:val="000000"/>
          <w:sz w:val="24"/>
          <w:szCs w:val="24"/>
        </w:rPr>
      </w:pPr>
      <w:r w:rsidRPr="00F27CB6">
        <w:rPr>
          <w:rFonts w:ascii="Times New Roman" w:hAnsi="Times New Roman" w:cs="Times New Roman"/>
          <w:sz w:val="24"/>
          <w:szCs w:val="24"/>
        </w:rPr>
        <w:t>12</w:t>
      </w:r>
      <w:r w:rsidR="00387283" w:rsidRPr="00F27CB6">
        <w:rPr>
          <w:rFonts w:ascii="Times New Roman" w:hAnsi="Times New Roman" w:cs="Times New Roman"/>
          <w:sz w:val="24"/>
          <w:szCs w:val="24"/>
        </w:rPr>
        <w:t xml:space="preserve">) </w:t>
      </w:r>
      <w:r w:rsidRPr="00F27CB6">
        <w:rPr>
          <w:rFonts w:ascii="Times New Roman" w:eastAsia="timesnewromanpsmt" w:hAnsi="Times New Roman" w:cs="Times New Roman"/>
          <w:color w:val="000000"/>
          <w:sz w:val="24"/>
          <w:szCs w:val="24"/>
        </w:rPr>
        <w:t>документы, подтверждающие условия предоставления земельных</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участков в соответствии с законодательством субъектов Российской Федерации,</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если обращаются граждане, имеющие трех и более детей; отдельные категории</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граждан и (или) некоммерческие организации, созданные гражданами,</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 xml:space="preserve">устанавливаемые федеральным законом; религиозная </w:t>
      </w:r>
      <w:r w:rsidRPr="00F27CB6">
        <w:rPr>
          <w:rFonts w:ascii="Times New Roman" w:eastAsia="timesnewromanpsmt" w:hAnsi="Times New Roman" w:cs="Times New Roman"/>
          <w:color w:val="000000"/>
          <w:sz w:val="24"/>
          <w:szCs w:val="24"/>
        </w:rPr>
        <w:lastRenderedPageBreak/>
        <w:t>организация, имеющая</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земельный участок на праве постоянного (бессрочного) пользования,</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предназначенный для сельскохозяйственного производства.</w:t>
      </w:r>
    </w:p>
    <w:p w:rsidR="00F27CB6" w:rsidRPr="00F27CB6" w:rsidRDefault="00F27CB6" w:rsidP="00F27CB6">
      <w:pPr>
        <w:shd w:val="clear" w:color="auto" w:fill="FFFFFF"/>
        <w:ind w:right="5" w:firstLine="710"/>
        <w:jc w:val="both"/>
        <w:rPr>
          <w:rFonts w:ascii="Times New Roman" w:hAnsi="Times New Roman" w:cs="Times New Roman"/>
          <w:sz w:val="24"/>
          <w:szCs w:val="24"/>
        </w:rPr>
      </w:pPr>
      <w:r w:rsidRPr="00F27CB6">
        <w:rPr>
          <w:rFonts w:ascii="Times New Roman" w:eastAsia="timesnewromanpsmt" w:hAnsi="Times New Roman" w:cs="Times New Roman"/>
          <w:color w:val="000000"/>
          <w:sz w:val="24"/>
          <w:szCs w:val="24"/>
        </w:rPr>
        <w:t>Предоставление указанных документов не требуется в случае, если указанные</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документы направлялись в уполномоченный орган с заявлением о предварительном</w:t>
      </w:r>
      <w:r w:rsidR="006B0A19">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согласовании предоставления земельного участка, по итогам рассмотрения которого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принято решение о предварительном согласовании предоставления земельного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участка.</w:t>
      </w:r>
      <w:r w:rsidRPr="00F27CB6">
        <w:rPr>
          <w:rFonts w:ascii="Times New Roman" w:hAnsi="Times New Roman" w:cs="Times New Roman"/>
          <w:sz w:val="24"/>
          <w:szCs w:val="24"/>
        </w:rPr>
        <w:t xml:space="preserve"> </w:t>
      </w:r>
    </w:p>
    <w:p w:rsidR="00165E2C" w:rsidRDefault="00387283" w:rsidP="00F27CB6">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2.12. С заявлением о предо</w:t>
      </w:r>
      <w:r w:rsidR="000E1363">
        <w:rPr>
          <w:rFonts w:ascii="Times New Roman" w:hAnsi="Times New Roman" w:cs="Times New Roman"/>
          <w:sz w:val="24"/>
          <w:szCs w:val="24"/>
        </w:rPr>
        <w:t>ставлении муниципальной услуги з</w:t>
      </w:r>
      <w:r w:rsidRPr="00387283">
        <w:rPr>
          <w:rFonts w:ascii="Times New Roman" w:hAnsi="Times New Roman" w:cs="Times New Roman"/>
          <w:sz w:val="24"/>
          <w:szCs w:val="24"/>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w:t>
      </w:r>
      <w:r w:rsidR="00165E2C">
        <w:rPr>
          <w:rFonts w:ascii="Times New Roman" w:hAnsi="Times New Roman" w:cs="Times New Roman"/>
          <w:sz w:val="24"/>
          <w:szCs w:val="24"/>
        </w:rPr>
        <w:t xml:space="preserve"> </w:t>
      </w:r>
      <w:r w:rsidRPr="00387283">
        <w:rPr>
          <w:rFonts w:ascii="Times New Roman" w:hAnsi="Times New Roman" w:cs="Times New Roman"/>
          <w:sz w:val="24"/>
          <w:szCs w:val="24"/>
        </w:rPr>
        <w:t>услуги:</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выписка из Единого государственного реестра юридических лиц о юридическом лице, являющемся заявителем;</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C81EAB" w:rsidRDefault="00387283" w:rsidP="00387283">
      <w:pPr>
        <w:shd w:val="clear" w:color="auto" w:fill="FFFFFF"/>
        <w:ind w:right="5" w:firstLine="710"/>
        <w:jc w:val="both"/>
        <w:rPr>
          <w:rFonts w:ascii="Times New Roman" w:hAnsi="Times New Roman" w:cs="Times New Roman"/>
          <w:sz w:val="24"/>
          <w:szCs w:val="24"/>
        </w:rPr>
      </w:pPr>
      <w:r w:rsidRPr="00C81EAB">
        <w:rPr>
          <w:rFonts w:ascii="Times New Roman" w:hAnsi="Times New Roman" w:cs="Times New Roman"/>
          <w:color w:val="000000" w:themeColor="text1"/>
          <w:sz w:val="24"/>
          <w:szCs w:val="24"/>
        </w:rPr>
        <w:t xml:space="preserve">3) </w:t>
      </w:r>
      <w:r w:rsidRPr="00387283">
        <w:rPr>
          <w:rFonts w:ascii="Times New Roman" w:hAnsi="Times New Roman" w:cs="Times New Roman"/>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DE755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5</w:t>
      </w:r>
      <w:r w:rsidR="003C5BEB">
        <w:rPr>
          <w:rFonts w:ascii="Times New Roman" w:hAnsi="Times New Roman" w:cs="Times New Roman"/>
          <w:sz w:val="24"/>
          <w:szCs w:val="24"/>
        </w:rPr>
        <w:t>)</w:t>
      </w:r>
      <w:r w:rsidR="00DE755B" w:rsidRPr="00DE755B">
        <w:rPr>
          <w:rStyle w:val="10"/>
          <w:rFonts w:eastAsiaTheme="minorHAnsi"/>
        </w:rPr>
        <w:t xml:space="preserve"> </w:t>
      </w:r>
      <w:r w:rsidR="00DE755B" w:rsidRPr="00DE755B">
        <w:rPr>
          <w:rFonts w:ascii="Times New Roman" w:eastAsia="timesnewromanpsmt" w:hAnsi="Times New Roman" w:cs="Times New Roman"/>
          <w:color w:val="000000"/>
          <w:sz w:val="24"/>
          <w:szCs w:val="24"/>
        </w:rPr>
        <w:t>утвержденный проект межевания территории, если обращается лицо, с</w:t>
      </w:r>
      <w:r w:rsidR="00DE755B">
        <w:rPr>
          <w:rFonts w:ascii="Times New Roman" w:eastAsia="timesnewromanpsmt" w:hAnsi="Times New Roman" w:cs="Times New Roman"/>
          <w:color w:val="000000"/>
          <w:sz w:val="24"/>
          <w:szCs w:val="24"/>
        </w:rPr>
        <w:t xml:space="preserve"> </w:t>
      </w:r>
      <w:r w:rsidR="00DE755B" w:rsidRPr="00DE755B">
        <w:rPr>
          <w:rFonts w:ascii="Times New Roman" w:eastAsia="timesnewromanpsmt" w:hAnsi="Times New Roman" w:cs="Times New Roman"/>
          <w:color w:val="000000"/>
          <w:sz w:val="24"/>
          <w:szCs w:val="24"/>
        </w:rPr>
        <w:t>которым заключен договор о развитии застроенной территории; лицо,</w:t>
      </w:r>
      <w:r w:rsidR="00DE755B">
        <w:rPr>
          <w:rFonts w:ascii="Times New Roman" w:eastAsia="timesnewromanpsmt" w:hAnsi="Times New Roman" w:cs="Times New Roman"/>
          <w:color w:val="000000"/>
          <w:sz w:val="24"/>
          <w:szCs w:val="24"/>
        </w:rPr>
        <w:t xml:space="preserve"> </w:t>
      </w:r>
      <w:r w:rsidR="00DE755B" w:rsidRPr="00DE755B">
        <w:rPr>
          <w:rFonts w:ascii="Times New Roman" w:eastAsia="timesnewromanpsmt" w:hAnsi="Times New Roman" w:cs="Times New Roman"/>
          <w:color w:val="000000"/>
          <w:sz w:val="24"/>
          <w:szCs w:val="24"/>
        </w:rPr>
        <w:t>уполномоченное на подачу заявления решением общего собрания членов</w:t>
      </w:r>
      <w:r w:rsidR="00DE755B">
        <w:rPr>
          <w:rFonts w:ascii="Times New Roman" w:eastAsia="timesnewromanpsmt" w:hAnsi="Times New Roman" w:cs="Times New Roman"/>
          <w:color w:val="000000"/>
          <w:sz w:val="24"/>
          <w:szCs w:val="24"/>
        </w:rPr>
        <w:t xml:space="preserve"> </w:t>
      </w:r>
      <w:r w:rsidR="00DE755B" w:rsidRPr="00DE755B">
        <w:rPr>
          <w:rFonts w:ascii="Times New Roman" w:eastAsia="timesnewromanpsmt" w:hAnsi="Times New Roman" w:cs="Times New Roman"/>
          <w:color w:val="000000"/>
          <w:sz w:val="24"/>
          <w:szCs w:val="24"/>
        </w:rPr>
        <w:t>садоводческого некоммерческого товарищества или огороднического</w:t>
      </w:r>
      <w:r w:rsidR="00DE755B">
        <w:rPr>
          <w:rFonts w:ascii="Times New Roman" w:eastAsia="timesnewromanpsmt" w:hAnsi="Times New Roman" w:cs="Times New Roman"/>
          <w:color w:val="000000"/>
          <w:sz w:val="24"/>
          <w:szCs w:val="24"/>
        </w:rPr>
        <w:t xml:space="preserve"> </w:t>
      </w:r>
      <w:r w:rsidR="00DE755B" w:rsidRPr="00DE755B">
        <w:rPr>
          <w:rFonts w:ascii="Times New Roman" w:eastAsia="timesnewromanpsmt" w:hAnsi="Times New Roman" w:cs="Times New Roman"/>
          <w:color w:val="000000"/>
          <w:sz w:val="24"/>
          <w:szCs w:val="24"/>
        </w:rPr>
        <w:t>некоммерческого товарищества;</w:t>
      </w:r>
    </w:p>
    <w:p w:rsidR="00B12E1A" w:rsidRDefault="00387283" w:rsidP="00B12E1A">
      <w:pPr>
        <w:shd w:val="clear" w:color="auto" w:fill="FFFFFF"/>
        <w:ind w:right="5" w:firstLine="710"/>
        <w:jc w:val="both"/>
        <w:rPr>
          <w:rFonts w:ascii="Times New Roman" w:hAnsi="Times New Roman" w:cs="Times New Roman"/>
          <w:sz w:val="24"/>
          <w:szCs w:val="24"/>
        </w:rPr>
      </w:pPr>
      <w:r w:rsidRPr="00B12E1A">
        <w:rPr>
          <w:rFonts w:ascii="Times New Roman" w:hAnsi="Times New Roman" w:cs="Times New Roman"/>
          <w:sz w:val="24"/>
          <w:szCs w:val="24"/>
        </w:rPr>
        <w:t xml:space="preserve">6) </w:t>
      </w:r>
      <w:r w:rsidR="00B12E1A" w:rsidRPr="00B12E1A">
        <w:rPr>
          <w:rFonts w:ascii="Times New Roman" w:eastAsia="timesnewromanpsmt" w:hAnsi="Times New Roman" w:cs="Times New Roman"/>
          <w:color w:val="000000"/>
          <w:sz w:val="24"/>
          <w:szCs w:val="24"/>
        </w:rPr>
        <w:t>утвержденный проект планировки территории, если обращается лицо, с</w:t>
      </w:r>
      <w:r w:rsidR="00B12E1A">
        <w:rPr>
          <w:rFonts w:ascii="Times New Roman" w:eastAsia="timesnewromanpsmt" w:hAnsi="Times New Roman" w:cs="Times New Roman"/>
          <w:color w:val="000000"/>
          <w:sz w:val="24"/>
          <w:szCs w:val="24"/>
        </w:rPr>
        <w:t xml:space="preserve"> </w:t>
      </w:r>
      <w:r w:rsidR="00B12E1A" w:rsidRPr="00B12E1A">
        <w:rPr>
          <w:rFonts w:ascii="Times New Roman" w:eastAsia="timesnewromanpsmt" w:hAnsi="Times New Roman" w:cs="Times New Roman"/>
          <w:color w:val="000000"/>
          <w:sz w:val="24"/>
          <w:szCs w:val="24"/>
        </w:rPr>
        <w:t>которым заключен договор о развитии застроенной территории;</w:t>
      </w:r>
    </w:p>
    <w:p w:rsidR="00C81EAB" w:rsidRDefault="00387283" w:rsidP="00B12E1A">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2.13. Документы, прилаг</w:t>
      </w:r>
      <w:r w:rsidR="00B12E1A">
        <w:rPr>
          <w:rFonts w:ascii="Times New Roman" w:hAnsi="Times New Roman" w:cs="Times New Roman"/>
          <w:sz w:val="24"/>
          <w:szCs w:val="24"/>
        </w:rPr>
        <w:t>аемые заявителем к з</w:t>
      </w:r>
      <w:r w:rsidRPr="00387283">
        <w:rPr>
          <w:rFonts w:ascii="Times New Roman" w:hAnsi="Times New Roman" w:cs="Times New Roman"/>
          <w:sz w:val="24"/>
          <w:szCs w:val="24"/>
        </w:rPr>
        <w:t>аявлению, представляемые в электронной форме, направляются в следующих форматах:</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doc, docx, odt – для документов с текстовым содержанием, не включающим формулы;</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 zip, rar – для сжатых документов в один файл;</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5) sig – для открепленной УКЭП.</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В случае если ориги</w:t>
      </w:r>
      <w:r w:rsidR="003C5BEB">
        <w:rPr>
          <w:rFonts w:ascii="Times New Roman" w:hAnsi="Times New Roman" w:cs="Times New Roman"/>
          <w:sz w:val="24"/>
          <w:szCs w:val="24"/>
        </w:rPr>
        <w:t>налы документов, прилагаемых к з</w:t>
      </w:r>
      <w:r w:rsidRPr="00387283">
        <w:rPr>
          <w:rFonts w:ascii="Times New Roman" w:hAnsi="Times New Roman" w:cs="Times New Roman"/>
          <w:sz w:val="24"/>
          <w:szCs w:val="24"/>
        </w:rPr>
        <w:t>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«черно-белый» (при отсутствии в документе графических изображений и(или) цветного текста);</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lastRenderedPageBreak/>
        <w:t>3) «цветной» или «режим полной цветопередачи» (при наличии в документе цветных графических изображений либо цветного текста).</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C81EAB" w:rsidRDefault="00B12E1A"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Документы, прилагаемые заявителем к з</w:t>
      </w:r>
      <w:r w:rsidR="00387283" w:rsidRPr="00387283">
        <w:rPr>
          <w:rFonts w:ascii="Times New Roman" w:hAnsi="Times New Roman" w:cs="Times New Roman"/>
          <w:sz w:val="24"/>
          <w:szCs w:val="24"/>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C81EAB" w:rsidRDefault="00387283" w:rsidP="0096484C">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2.14. В целях предо</w:t>
      </w:r>
      <w:r w:rsidR="00B12E1A">
        <w:rPr>
          <w:rFonts w:ascii="Times New Roman" w:hAnsi="Times New Roman" w:cs="Times New Roman"/>
          <w:sz w:val="24"/>
          <w:szCs w:val="24"/>
        </w:rPr>
        <w:t>ставления муниципальной услуги з</w:t>
      </w:r>
      <w:r w:rsidRPr="00387283">
        <w:rPr>
          <w:rFonts w:ascii="Times New Roman" w:hAnsi="Times New Roman" w:cs="Times New Roman"/>
          <w:sz w:val="24"/>
          <w:szCs w:val="24"/>
        </w:rPr>
        <w:t>аявителю обеспечивается в МФЦ доступ к ЕПГУ, в соответствии с постановлением Правительства Российской Федерации</w:t>
      </w:r>
      <w:r w:rsidR="00017CE0">
        <w:rPr>
          <w:rFonts w:ascii="Times New Roman" w:hAnsi="Times New Roman" w:cs="Times New Roman"/>
          <w:sz w:val="24"/>
          <w:szCs w:val="24"/>
        </w:rPr>
        <w:br/>
      </w:r>
      <w:r w:rsidRPr="00387283">
        <w:rPr>
          <w:rFonts w:ascii="Times New Roman" w:hAnsi="Times New Roman" w:cs="Times New Roman"/>
          <w:sz w:val="24"/>
          <w:szCs w:val="24"/>
        </w:rPr>
        <w:t>от 22 декабря 2012 г</w:t>
      </w:r>
      <w:r w:rsidR="00C81EAB">
        <w:rPr>
          <w:rFonts w:ascii="Times New Roman" w:hAnsi="Times New Roman" w:cs="Times New Roman"/>
          <w:sz w:val="24"/>
          <w:szCs w:val="24"/>
        </w:rPr>
        <w:t>ода</w:t>
      </w:r>
      <w:r w:rsidRPr="00387283">
        <w:rPr>
          <w:rFonts w:ascii="Times New Roman" w:hAnsi="Times New Roman" w:cs="Times New Roman"/>
          <w:sz w:val="24"/>
          <w:szCs w:val="24"/>
        </w:rPr>
        <w:t xml:space="preserve"> № 1376. </w:t>
      </w:r>
    </w:p>
    <w:p w:rsidR="00C81EAB" w:rsidRDefault="00C81EAB" w:rsidP="0096484C">
      <w:pPr>
        <w:shd w:val="clear" w:color="auto" w:fill="FFFFFF"/>
        <w:ind w:right="5" w:firstLine="710"/>
        <w:jc w:val="both"/>
        <w:rPr>
          <w:rFonts w:ascii="Times New Roman" w:hAnsi="Times New Roman" w:cs="Times New Roman"/>
          <w:sz w:val="24"/>
          <w:szCs w:val="24"/>
        </w:rPr>
      </w:pPr>
    </w:p>
    <w:p w:rsidR="00496BBD" w:rsidRPr="003471E8" w:rsidRDefault="00496BBD" w:rsidP="0096484C">
      <w:pPr>
        <w:shd w:val="clear" w:color="auto" w:fill="FFFFFF"/>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t xml:space="preserve">Исчерпывающий перечень оснований для </w:t>
      </w:r>
      <w:r w:rsidR="0052206B">
        <w:rPr>
          <w:rFonts w:ascii="Times New Roman" w:hAnsi="Times New Roman" w:cs="Times New Roman"/>
          <w:b/>
          <w:bCs/>
          <w:color w:val="000000"/>
          <w:sz w:val="24"/>
          <w:szCs w:val="24"/>
        </w:rPr>
        <w:t>отказа</w:t>
      </w:r>
      <w:r w:rsidRPr="003471E8">
        <w:rPr>
          <w:rFonts w:ascii="Times New Roman" w:hAnsi="Times New Roman" w:cs="Times New Roman"/>
          <w:b/>
          <w:bCs/>
          <w:color w:val="000000"/>
          <w:sz w:val="24"/>
          <w:szCs w:val="24"/>
        </w:rPr>
        <w:t xml:space="preserve">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rsidR="00496BBD" w:rsidRPr="006B0A19" w:rsidRDefault="00496BBD" w:rsidP="0096484C">
      <w:pPr>
        <w:shd w:val="clear" w:color="auto" w:fill="FFFFFF"/>
        <w:ind w:firstLine="710"/>
        <w:jc w:val="both"/>
        <w:rPr>
          <w:rFonts w:ascii="Times New Roman" w:hAnsi="Times New Roman" w:cs="Times New Roman"/>
          <w:color w:val="000000"/>
          <w:sz w:val="24"/>
          <w:szCs w:val="24"/>
        </w:rPr>
      </w:pPr>
    </w:p>
    <w:p w:rsidR="00E50B9A" w:rsidRDefault="00496BBD" w:rsidP="0096484C">
      <w:pPr>
        <w:shd w:val="clear" w:color="auto" w:fill="FFFFFF"/>
        <w:ind w:firstLine="710"/>
        <w:jc w:val="both"/>
        <w:rPr>
          <w:rFonts w:ascii="Times New Roman" w:hAnsi="Times New Roman" w:cs="Times New Roman"/>
          <w:color w:val="000000"/>
          <w:sz w:val="24"/>
          <w:szCs w:val="24"/>
        </w:rPr>
      </w:pPr>
      <w:r w:rsidRPr="00496BBD">
        <w:rPr>
          <w:rFonts w:ascii="Times New Roman" w:hAnsi="Times New Roman" w:cs="Times New Roman"/>
          <w:color w:val="000000"/>
          <w:sz w:val="24"/>
          <w:szCs w:val="24"/>
        </w:rPr>
        <w:t>2.1</w:t>
      </w:r>
      <w:r w:rsidR="0096484C">
        <w:rPr>
          <w:rFonts w:ascii="Times New Roman" w:hAnsi="Times New Roman" w:cs="Times New Roman"/>
          <w:color w:val="000000"/>
          <w:sz w:val="24"/>
          <w:szCs w:val="24"/>
        </w:rPr>
        <w:t>5</w:t>
      </w:r>
      <w:r w:rsidRPr="00496BBD">
        <w:rPr>
          <w:rFonts w:ascii="Times New Roman" w:hAnsi="Times New Roman" w:cs="Times New Roman"/>
          <w:color w:val="000000"/>
          <w:sz w:val="24"/>
          <w:szCs w:val="24"/>
        </w:rPr>
        <w:t xml:space="preserve">. Основаниями для </w:t>
      </w:r>
      <w:r w:rsidR="0052206B">
        <w:rPr>
          <w:rFonts w:ascii="Times New Roman" w:hAnsi="Times New Roman" w:cs="Times New Roman"/>
          <w:color w:val="000000"/>
          <w:sz w:val="24"/>
          <w:szCs w:val="24"/>
        </w:rPr>
        <w:t>отказа в приеме</w:t>
      </w:r>
      <w:r w:rsidR="007E1909">
        <w:rPr>
          <w:rFonts w:ascii="Times New Roman" w:hAnsi="Times New Roman" w:cs="Times New Roman"/>
          <w:color w:val="000000"/>
          <w:sz w:val="24"/>
          <w:szCs w:val="24"/>
        </w:rPr>
        <w:t xml:space="preserve"> документов, необходимых для предоставления муниципальной услуги являются</w:t>
      </w:r>
      <w:r w:rsidRPr="00496BBD">
        <w:rPr>
          <w:rFonts w:ascii="Times New Roman" w:hAnsi="Times New Roman" w:cs="Times New Roman"/>
          <w:color w:val="000000"/>
          <w:sz w:val="24"/>
          <w:szCs w:val="24"/>
        </w:rPr>
        <w:t>:</w:t>
      </w:r>
    </w:p>
    <w:p w:rsidR="007E1909" w:rsidRPr="00BF7657" w:rsidRDefault="0096484C" w:rsidP="0096484C">
      <w:pPr>
        <w:shd w:val="clear" w:color="auto" w:fill="FFFFFF"/>
        <w:ind w:firstLine="710"/>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2.15.1.</w:t>
      </w:r>
      <w:r w:rsidR="007E1909" w:rsidRPr="00BF7657">
        <w:rPr>
          <w:rFonts w:ascii="Times New Roman" w:hAnsi="Times New Roman" w:cs="Times New Roman"/>
          <w:color w:val="000000"/>
          <w:sz w:val="24"/>
          <w:szCs w:val="24"/>
        </w:rPr>
        <w:t xml:space="preserve"> </w:t>
      </w:r>
      <w:r w:rsidRPr="00BF7657">
        <w:rPr>
          <w:rFonts w:ascii="Times New Roman" w:hAnsi="Times New Roman" w:cs="Times New Roman"/>
          <w:color w:val="000000"/>
          <w:sz w:val="24"/>
          <w:szCs w:val="24"/>
        </w:rPr>
        <w:t>п</w:t>
      </w:r>
      <w:r w:rsidR="0052206B" w:rsidRPr="00BF7657">
        <w:rPr>
          <w:rFonts w:ascii="Times New Roman" w:hAnsi="Times New Roman" w:cs="Times New Roman"/>
          <w:color w:val="000000"/>
          <w:sz w:val="24"/>
          <w:szCs w:val="24"/>
        </w:rPr>
        <w:t>редставление неполного комплекта документов</w:t>
      </w:r>
      <w:r w:rsidRPr="00BF7657">
        <w:rPr>
          <w:rFonts w:ascii="Times New Roman" w:hAnsi="Times New Roman" w:cs="Times New Roman"/>
          <w:color w:val="000000"/>
          <w:sz w:val="24"/>
          <w:szCs w:val="24"/>
        </w:rPr>
        <w:t>;</w:t>
      </w:r>
      <w:r w:rsidR="007E1909" w:rsidRPr="00BF7657">
        <w:rPr>
          <w:rFonts w:ascii="Times New Roman" w:hAnsi="Times New Roman" w:cs="Times New Roman"/>
          <w:color w:val="000000"/>
          <w:sz w:val="24"/>
          <w:szCs w:val="24"/>
        </w:rPr>
        <w:t xml:space="preserve"> </w:t>
      </w:r>
    </w:p>
    <w:p w:rsidR="00DF4D55" w:rsidRPr="00BF7657" w:rsidRDefault="0096484C" w:rsidP="0096484C">
      <w:pPr>
        <w:shd w:val="clear" w:color="auto" w:fill="FFFFFF"/>
        <w:ind w:firstLine="710"/>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w:t>
      </w:r>
      <w:r w:rsidR="00DF4D55" w:rsidRPr="00BF7657">
        <w:rPr>
          <w:rFonts w:ascii="Times New Roman" w:hAnsi="Times New Roman" w:cs="Times New Roman"/>
          <w:color w:val="000000"/>
          <w:sz w:val="24"/>
          <w:szCs w:val="24"/>
        </w:rPr>
        <w:t>2</w:t>
      </w:r>
      <w:r w:rsidRPr="00BF7657">
        <w:rPr>
          <w:rFonts w:ascii="Times New Roman" w:hAnsi="Times New Roman" w:cs="Times New Roman"/>
          <w:color w:val="000000"/>
          <w:sz w:val="24"/>
          <w:szCs w:val="24"/>
        </w:rPr>
        <w:t>. п</w:t>
      </w:r>
      <w:r w:rsidR="0052206B" w:rsidRPr="00BF7657">
        <w:rPr>
          <w:rFonts w:ascii="Times New Roman" w:hAnsi="Times New Roman" w:cs="Times New Roman"/>
          <w:color w:val="000000"/>
          <w:sz w:val="24"/>
          <w:szCs w:val="24"/>
        </w:rPr>
        <w:t>редставленные документы утратили силу на момент обращения за услугой</w:t>
      </w:r>
      <w:r w:rsidRPr="00BF7657">
        <w:rPr>
          <w:rFonts w:ascii="Times New Roman" w:hAnsi="Times New Roman" w:cs="Times New Roman"/>
          <w:color w:val="000000"/>
          <w:sz w:val="24"/>
          <w:szCs w:val="24"/>
        </w:rPr>
        <w:t>;</w:t>
      </w:r>
    </w:p>
    <w:p w:rsidR="00602928" w:rsidRPr="00BF7657" w:rsidRDefault="0096484C" w:rsidP="00E50B9A">
      <w:pPr>
        <w:shd w:val="clear" w:color="auto" w:fill="FFFFFF"/>
        <w:spacing w:line="322" w:lineRule="exact"/>
        <w:ind w:firstLine="710"/>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2.15.3. п</w:t>
      </w:r>
      <w:r w:rsidR="00602928" w:rsidRPr="00BF7657">
        <w:rPr>
          <w:rFonts w:ascii="Times New Roman" w:hAnsi="Times New Roman" w:cs="Times New Roman"/>
          <w:color w:val="000000"/>
          <w:sz w:val="24"/>
          <w:szCs w:val="24"/>
        </w:rPr>
        <w:t>редставленные документы содержат подчистки текста, не заверенные в порядке, установленном законодательством Российской Федерации</w:t>
      </w:r>
      <w:r w:rsidR="001E2A30" w:rsidRPr="00BF7657">
        <w:rPr>
          <w:rFonts w:ascii="Times New Roman" w:hAnsi="Times New Roman" w:cs="Times New Roman"/>
          <w:color w:val="000000"/>
          <w:sz w:val="24"/>
          <w:szCs w:val="24"/>
        </w:rPr>
        <w:t>;</w:t>
      </w:r>
      <w:r w:rsidR="00602928" w:rsidRPr="00BF7657">
        <w:rPr>
          <w:rFonts w:ascii="Times New Roman" w:hAnsi="Times New Roman" w:cs="Times New Roman"/>
          <w:color w:val="000000"/>
          <w:sz w:val="24"/>
          <w:szCs w:val="24"/>
        </w:rPr>
        <w:t xml:space="preserve"> </w:t>
      </w:r>
    </w:p>
    <w:p w:rsidR="005F7C45" w:rsidRPr="00BF7657" w:rsidRDefault="001E2A30"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2.15.4.</w:t>
      </w:r>
      <w:r w:rsidR="00602928" w:rsidRPr="00BF7657">
        <w:rPr>
          <w:rFonts w:ascii="Times New Roman" w:hAnsi="Times New Roman" w:cs="Times New Roman"/>
          <w:color w:val="000000"/>
          <w:sz w:val="24"/>
          <w:szCs w:val="24"/>
        </w:rPr>
        <w:t xml:space="preserve"> </w:t>
      </w:r>
      <w:r w:rsidRPr="00BF7657">
        <w:rPr>
          <w:rFonts w:ascii="Times New Roman" w:hAnsi="Times New Roman" w:cs="Times New Roman"/>
          <w:color w:val="000000"/>
          <w:sz w:val="24"/>
          <w:szCs w:val="24"/>
        </w:rPr>
        <w:t>п</w:t>
      </w:r>
      <w:r w:rsidR="00602928" w:rsidRPr="00BF7657">
        <w:rPr>
          <w:rFonts w:ascii="Times New Roman" w:hAnsi="Times New Roman" w:cs="Times New Roman"/>
          <w:color w:val="000000"/>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142F" w:rsidRPr="00BF7657" w:rsidRDefault="001E2A30"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2.15.5. н</w:t>
      </w:r>
      <w:r w:rsidR="00A83FDB" w:rsidRPr="00BF7657">
        <w:rPr>
          <w:rFonts w:ascii="Times New Roman" w:hAnsi="Times New Roman" w:cs="Times New Roman"/>
          <w:color w:val="000000"/>
          <w:sz w:val="24"/>
          <w:szCs w:val="24"/>
        </w:rPr>
        <w:t>есоблюдение установленных статьей 11 Федерального закона</w:t>
      </w:r>
      <w:r w:rsidR="00017CE0">
        <w:rPr>
          <w:rFonts w:ascii="Times New Roman" w:hAnsi="Times New Roman" w:cs="Times New Roman"/>
          <w:color w:val="000000"/>
          <w:sz w:val="24"/>
          <w:szCs w:val="24"/>
        </w:rPr>
        <w:br/>
      </w:r>
      <w:r w:rsidR="00A83FDB" w:rsidRPr="00BF7657">
        <w:rPr>
          <w:rFonts w:ascii="Times New Roman" w:hAnsi="Times New Roman" w:cs="Times New Roman"/>
          <w:color w:val="000000"/>
          <w:sz w:val="24"/>
          <w:szCs w:val="24"/>
        </w:rPr>
        <w:t>от 6 апреля 2011 года № 63-ФЗ «Об электронной подписи» условий признания действительности, усиленной квалифицированной электронной подписи</w:t>
      </w:r>
      <w:r w:rsidR="00356204" w:rsidRPr="00BF7657">
        <w:rPr>
          <w:rFonts w:ascii="Times New Roman" w:hAnsi="Times New Roman" w:cs="Times New Roman"/>
          <w:color w:val="000000"/>
          <w:sz w:val="24"/>
          <w:szCs w:val="24"/>
        </w:rPr>
        <w:t>;</w:t>
      </w:r>
    </w:p>
    <w:p w:rsidR="00A83FDB" w:rsidRPr="00BF7657" w:rsidRDefault="00356204"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2.15.6. п</w:t>
      </w:r>
      <w:r w:rsidR="00A83FDB" w:rsidRPr="00BF7657">
        <w:rPr>
          <w:rFonts w:ascii="Times New Roman" w:hAnsi="Times New Roman" w:cs="Times New Roman"/>
          <w:color w:val="000000"/>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Pr="00BF7657">
        <w:rPr>
          <w:rFonts w:ascii="Times New Roman" w:hAnsi="Times New Roman" w:cs="Times New Roman"/>
          <w:color w:val="000000"/>
          <w:sz w:val="24"/>
          <w:szCs w:val="24"/>
        </w:rPr>
        <w:t>;</w:t>
      </w:r>
    </w:p>
    <w:p w:rsidR="00A83FDB" w:rsidRPr="00BF7657" w:rsidRDefault="00356204"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2.15.7. н</w:t>
      </w:r>
      <w:r w:rsidR="00A83FDB" w:rsidRPr="00BF7657">
        <w:rPr>
          <w:rFonts w:ascii="Times New Roman" w:hAnsi="Times New Roman" w:cs="Times New Roman"/>
          <w:color w:val="000000"/>
          <w:sz w:val="24"/>
          <w:szCs w:val="24"/>
        </w:rPr>
        <w:t>еполное заполнение полей в форме заявления, в том числе в интерактивной форме заявления на ЕПГУ</w:t>
      </w:r>
      <w:r w:rsidRPr="00BF7657">
        <w:rPr>
          <w:rFonts w:ascii="Times New Roman" w:hAnsi="Times New Roman" w:cs="Times New Roman"/>
          <w:color w:val="000000"/>
          <w:sz w:val="24"/>
          <w:szCs w:val="24"/>
        </w:rPr>
        <w:t>.</w:t>
      </w:r>
    </w:p>
    <w:p w:rsidR="00A83FDB" w:rsidRPr="00290B80" w:rsidRDefault="00A83FDB"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w:t>
      </w:r>
      <w:r w:rsidR="00356204" w:rsidRPr="00BF7657">
        <w:rPr>
          <w:rFonts w:ascii="Times New Roman" w:hAnsi="Times New Roman" w:cs="Times New Roman"/>
          <w:color w:val="000000"/>
          <w:sz w:val="24"/>
          <w:szCs w:val="24"/>
        </w:rPr>
        <w:t>6</w:t>
      </w:r>
      <w:r w:rsidRPr="00BF7657">
        <w:rPr>
          <w:rFonts w:ascii="Times New Roman"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Решение об отказе в приеме документов, необходимых для</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предоставления муниципальной</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услуги, по форме, приведенной</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 xml:space="preserve">в </w:t>
      </w:r>
      <w:r w:rsidR="00290B80" w:rsidRPr="003C5BEB">
        <w:rPr>
          <w:rFonts w:ascii="Times New Roman" w:eastAsia="timesnewromanpsmt" w:hAnsi="Times New Roman" w:cs="Times New Roman"/>
          <w:color w:val="000000"/>
          <w:sz w:val="24"/>
          <w:szCs w:val="24"/>
        </w:rPr>
        <w:t>Приложении № 5</w:t>
      </w:r>
      <w:r w:rsidR="00290B80" w:rsidRPr="00290B80">
        <w:rPr>
          <w:rFonts w:ascii="Times New Roman" w:eastAsia="timesnewromanpsmt" w:hAnsi="Times New Roman" w:cs="Times New Roman"/>
          <w:color w:val="000000"/>
          <w:sz w:val="24"/>
          <w:szCs w:val="24"/>
        </w:rPr>
        <w:t xml:space="preserve"> к</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настоящему</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Административному регламенту, направляется</w:t>
      </w:r>
      <w:r w:rsidR="00290B80">
        <w:rPr>
          <w:rFonts w:ascii="Times New Roman" w:eastAsia="timesnewromanpsmt" w:hAnsi="Times New Roman" w:cs="Times New Roman"/>
          <w:color w:val="000000"/>
          <w:sz w:val="24"/>
          <w:szCs w:val="24"/>
        </w:rPr>
        <w:t xml:space="preserve"> в личный кабинет з</w:t>
      </w:r>
      <w:r w:rsidR="00290B80" w:rsidRPr="00290B80">
        <w:rPr>
          <w:rFonts w:ascii="Times New Roman" w:eastAsia="timesnewromanpsmt" w:hAnsi="Times New Roman" w:cs="Times New Roman"/>
          <w:color w:val="000000"/>
          <w:sz w:val="24"/>
          <w:szCs w:val="24"/>
        </w:rPr>
        <w:t>аявителя на ЕПГУ не позднее первого рабочего дня, следующего</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за днем подачи заявления.</w:t>
      </w:r>
    </w:p>
    <w:p w:rsidR="00253EDE" w:rsidRPr="00BF7657" w:rsidRDefault="008B6E2C"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w:t>
      </w:r>
      <w:r w:rsidR="00356204" w:rsidRPr="00BF7657">
        <w:rPr>
          <w:rFonts w:ascii="Times New Roman" w:hAnsi="Times New Roman" w:cs="Times New Roman"/>
          <w:color w:val="000000"/>
          <w:sz w:val="24"/>
          <w:szCs w:val="24"/>
        </w:rPr>
        <w:t>7</w:t>
      </w:r>
      <w:r w:rsidRPr="00BF7657">
        <w:rPr>
          <w:rFonts w:ascii="Times New Roman" w:hAnsi="Times New Roman" w:cs="Times New Roman"/>
          <w:color w:val="000000"/>
          <w:sz w:val="24"/>
          <w:szCs w:val="24"/>
        </w:rPr>
        <w:t>. Отказ в приеме документов, необходимых для предоставления муниципальной</w:t>
      </w:r>
      <w:r w:rsidR="00290B80">
        <w:rPr>
          <w:rFonts w:ascii="Times New Roman" w:hAnsi="Times New Roman" w:cs="Times New Roman"/>
          <w:color w:val="000000"/>
          <w:sz w:val="24"/>
          <w:szCs w:val="24"/>
        </w:rPr>
        <w:t xml:space="preserve"> </w:t>
      </w:r>
      <w:r w:rsidRPr="00BF7657">
        <w:rPr>
          <w:rFonts w:ascii="Times New Roman" w:hAnsi="Times New Roman" w:cs="Times New Roman"/>
          <w:color w:val="000000"/>
          <w:sz w:val="24"/>
          <w:szCs w:val="24"/>
        </w:rPr>
        <w:t>услуги, не пре</w:t>
      </w:r>
      <w:r w:rsidR="00290B80">
        <w:rPr>
          <w:rFonts w:ascii="Times New Roman" w:hAnsi="Times New Roman" w:cs="Times New Roman"/>
          <w:color w:val="000000"/>
          <w:sz w:val="24"/>
          <w:szCs w:val="24"/>
        </w:rPr>
        <w:t>пятствуют повторному обращению з</w:t>
      </w:r>
      <w:r w:rsidRPr="00BF7657">
        <w:rPr>
          <w:rFonts w:ascii="Times New Roman" w:hAnsi="Times New Roman" w:cs="Times New Roman"/>
          <w:color w:val="000000"/>
          <w:sz w:val="24"/>
          <w:szCs w:val="24"/>
        </w:rPr>
        <w:t>аявителя за предоставлением</w:t>
      </w:r>
      <w:r w:rsidR="00290B80">
        <w:rPr>
          <w:rFonts w:ascii="Times New Roman" w:hAnsi="Times New Roman" w:cs="Times New Roman"/>
          <w:color w:val="000000"/>
          <w:sz w:val="24"/>
          <w:szCs w:val="24"/>
        </w:rPr>
        <w:t xml:space="preserve"> </w:t>
      </w:r>
      <w:r w:rsidRPr="00BF7657">
        <w:rPr>
          <w:rFonts w:ascii="Times New Roman" w:hAnsi="Times New Roman" w:cs="Times New Roman"/>
          <w:color w:val="000000"/>
          <w:sz w:val="24"/>
          <w:szCs w:val="24"/>
        </w:rPr>
        <w:t>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pacing w:val="-1"/>
          <w:sz w:val="24"/>
          <w:szCs w:val="24"/>
        </w:rPr>
      </w:pPr>
    </w:p>
    <w:p w:rsidR="00655806" w:rsidRDefault="008B3CEE" w:rsidP="000E23D6">
      <w:pPr>
        <w:shd w:val="clear" w:color="auto" w:fill="FFFFFF"/>
        <w:ind w:firstLine="709"/>
        <w:jc w:val="center"/>
        <w:rPr>
          <w:rFonts w:ascii="Times New Roman" w:hAnsi="Times New Roman" w:cs="Times New Roman"/>
          <w:b/>
          <w:bCs/>
          <w:color w:val="000000"/>
          <w:sz w:val="24"/>
          <w:szCs w:val="24"/>
        </w:rPr>
      </w:pPr>
      <w:r w:rsidRPr="009A5EF4">
        <w:rPr>
          <w:rFonts w:ascii="Times New Roman" w:hAnsi="Times New Roman" w:cs="Times New Roman"/>
          <w:b/>
          <w:bCs/>
          <w:color w:val="000000"/>
          <w:spacing w:val="-1"/>
          <w:sz w:val="24"/>
          <w:szCs w:val="24"/>
        </w:rPr>
        <w:t>Исчерпывающий перечень оснований для приостановления или</w:t>
      </w:r>
      <w:r w:rsidR="004F01C1" w:rsidRPr="009A5EF4">
        <w:rPr>
          <w:rFonts w:ascii="Times New Roman" w:hAnsi="Times New Roman" w:cs="Times New Roman"/>
          <w:b/>
          <w:bCs/>
          <w:color w:val="000000"/>
          <w:spacing w:val="-1"/>
          <w:sz w:val="24"/>
          <w:szCs w:val="24"/>
        </w:rPr>
        <w:t xml:space="preserve"> </w:t>
      </w:r>
      <w:r w:rsidRPr="009A5EF4">
        <w:rPr>
          <w:rFonts w:ascii="Times New Roman" w:hAnsi="Times New Roman" w:cs="Times New Roman"/>
          <w:b/>
          <w:bCs/>
          <w:color w:val="000000"/>
          <w:spacing w:val="-1"/>
          <w:sz w:val="24"/>
          <w:szCs w:val="24"/>
        </w:rPr>
        <w:t xml:space="preserve">отказа в </w:t>
      </w:r>
      <w:r w:rsidRPr="009A5EF4">
        <w:rPr>
          <w:rFonts w:ascii="Times New Roman" w:hAnsi="Times New Roman" w:cs="Times New Roman"/>
          <w:b/>
          <w:bCs/>
          <w:color w:val="000000"/>
          <w:sz w:val="24"/>
          <w:szCs w:val="24"/>
        </w:rPr>
        <w:t>предоставлении 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z w:val="24"/>
          <w:szCs w:val="24"/>
        </w:rPr>
      </w:pPr>
    </w:p>
    <w:p w:rsidR="00655806" w:rsidRDefault="008B3CEE" w:rsidP="000E23D6">
      <w:pPr>
        <w:shd w:val="clear" w:color="auto" w:fill="FFFFFF"/>
        <w:ind w:firstLine="710"/>
        <w:jc w:val="both"/>
        <w:rPr>
          <w:rFonts w:ascii="Times New Roman" w:hAnsi="Times New Roman" w:cs="Times New Roman"/>
          <w:color w:val="000000"/>
          <w:sz w:val="24"/>
          <w:szCs w:val="24"/>
        </w:rPr>
      </w:pPr>
      <w:r w:rsidRPr="008B3CEE">
        <w:rPr>
          <w:rFonts w:ascii="Times New Roman" w:hAnsi="Times New Roman" w:cs="Times New Roman"/>
          <w:color w:val="000000"/>
          <w:sz w:val="24"/>
          <w:szCs w:val="24"/>
        </w:rPr>
        <w:t>2.1</w:t>
      </w:r>
      <w:r w:rsidR="000E23D6">
        <w:rPr>
          <w:rFonts w:ascii="Times New Roman" w:hAnsi="Times New Roman" w:cs="Times New Roman"/>
          <w:color w:val="000000"/>
          <w:sz w:val="24"/>
          <w:szCs w:val="24"/>
        </w:rPr>
        <w:t>8</w:t>
      </w:r>
      <w:r w:rsidRPr="008B3CEE">
        <w:rPr>
          <w:rFonts w:ascii="Times New Roman" w:hAnsi="Times New Roman" w:cs="Times New Roman"/>
          <w:color w:val="000000"/>
          <w:sz w:val="24"/>
          <w:szCs w:val="24"/>
        </w:rPr>
        <w:t>. Основани</w:t>
      </w:r>
      <w:r w:rsidR="000E23D6">
        <w:rPr>
          <w:rFonts w:ascii="Times New Roman" w:hAnsi="Times New Roman" w:cs="Times New Roman"/>
          <w:color w:val="000000"/>
          <w:sz w:val="24"/>
          <w:szCs w:val="24"/>
        </w:rPr>
        <w:t>я</w:t>
      </w:r>
      <w:r w:rsidR="00B70F46">
        <w:rPr>
          <w:rFonts w:ascii="Times New Roman" w:hAnsi="Times New Roman" w:cs="Times New Roman"/>
          <w:color w:val="000000"/>
          <w:sz w:val="24"/>
          <w:szCs w:val="24"/>
        </w:rPr>
        <w:t xml:space="preserve"> для </w:t>
      </w:r>
      <w:r w:rsidRPr="008B3CEE">
        <w:rPr>
          <w:rFonts w:ascii="Times New Roman" w:hAnsi="Times New Roman" w:cs="Times New Roman"/>
          <w:color w:val="000000"/>
          <w:sz w:val="24"/>
          <w:szCs w:val="24"/>
        </w:rPr>
        <w:t xml:space="preserve">приостановления предоставления </w:t>
      </w:r>
      <w:r w:rsidR="000E23D6">
        <w:rPr>
          <w:rFonts w:ascii="Times New Roman" w:hAnsi="Times New Roman" w:cs="Times New Roman"/>
          <w:color w:val="000000"/>
          <w:sz w:val="24"/>
          <w:szCs w:val="24"/>
        </w:rPr>
        <w:t>муниципальной услуги законодательством не установлены.</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2.19. Основания для отказа в предоставлении муниципальной услуги:</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 xml:space="preserve">2.19.1. </w:t>
      </w:r>
      <w:r w:rsidR="009A5EF4">
        <w:rPr>
          <w:rFonts w:ascii="Times New Roman" w:hAnsi="Times New Roman" w:cs="Times New Roman"/>
          <w:sz w:val="24"/>
          <w:szCs w:val="24"/>
        </w:rPr>
        <w:t xml:space="preserve">С </w:t>
      </w:r>
      <w:r w:rsidRPr="000E23D6">
        <w:rPr>
          <w:rFonts w:ascii="Times New Roman" w:hAnsi="Times New Roman" w:cs="Times New Roman"/>
          <w:sz w:val="24"/>
          <w:szCs w:val="24"/>
        </w:rPr>
        <w:t>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9A5EF4">
        <w:rPr>
          <w:rFonts w:ascii="Times New Roman" w:hAnsi="Times New Roman" w:cs="Times New Roman"/>
          <w:sz w:val="24"/>
          <w:szCs w:val="24"/>
        </w:rPr>
        <w:t>.</w:t>
      </w:r>
    </w:p>
    <w:p w:rsidR="000E23D6"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2.19.2. У</w:t>
      </w:r>
      <w:r w:rsidR="000E23D6" w:rsidRPr="000E23D6">
        <w:rPr>
          <w:rFonts w:ascii="Times New Roman" w:hAnsi="Times New Roman" w:cs="Times New Roman"/>
          <w:sz w:val="24"/>
          <w:szCs w:val="24"/>
        </w:rPr>
        <w:t xml:space="preserve">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w:t>
      </w:r>
      <w:r w:rsidR="000E23D6" w:rsidRPr="000E23D6">
        <w:rPr>
          <w:rFonts w:ascii="Times New Roman" w:hAnsi="Times New Roman" w:cs="Times New Roman"/>
          <w:sz w:val="24"/>
          <w:szCs w:val="24"/>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 xml:space="preserve">2.19.3. </w:t>
      </w:r>
      <w:r w:rsidR="009A5EF4">
        <w:rPr>
          <w:rFonts w:ascii="Times New Roman" w:hAnsi="Times New Roman" w:cs="Times New Roman"/>
          <w:sz w:val="24"/>
          <w:szCs w:val="24"/>
        </w:rPr>
        <w:t>У</w:t>
      </w:r>
      <w:r w:rsidRPr="000E23D6">
        <w:rPr>
          <w:rFonts w:ascii="Times New Roman" w:hAnsi="Times New Roman" w:cs="Times New Roman"/>
          <w:sz w:val="24"/>
          <w:szCs w:val="24"/>
        </w:rPr>
        <w:t>казанный в заявлении земельный участок образуется в результате раздела</w:t>
      </w:r>
      <w:r w:rsidR="00290B80">
        <w:rPr>
          <w:rFonts w:ascii="Times New Roman" w:hAnsi="Times New Roman" w:cs="Times New Roman"/>
          <w:sz w:val="24"/>
          <w:szCs w:val="24"/>
        </w:rPr>
        <w:t xml:space="preserve"> </w:t>
      </w:r>
      <w:r w:rsidRPr="000E23D6">
        <w:rPr>
          <w:rFonts w:ascii="Times New Roman" w:hAnsi="Times New Roman" w:cs="Times New Roman"/>
          <w:sz w:val="24"/>
          <w:szCs w:val="24"/>
        </w:rPr>
        <w:t>земельного участка, предоставленного садоводческому или огородническому</w:t>
      </w:r>
      <w:r w:rsidR="00290B80">
        <w:rPr>
          <w:rFonts w:ascii="Times New Roman" w:hAnsi="Times New Roman" w:cs="Times New Roman"/>
          <w:sz w:val="24"/>
          <w:szCs w:val="24"/>
        </w:rPr>
        <w:t xml:space="preserve"> </w:t>
      </w:r>
      <w:r w:rsidRPr="000E23D6">
        <w:rPr>
          <w:rFonts w:ascii="Times New Roman" w:hAnsi="Times New Roman" w:cs="Times New Roman"/>
          <w:sz w:val="24"/>
          <w:szCs w:val="24"/>
        </w:rPr>
        <w:t>некоммерческому товариществу, за исключением случаев обращения с таким заявлением</w:t>
      </w:r>
      <w:r w:rsidR="00290B80">
        <w:rPr>
          <w:rFonts w:ascii="Times New Roman" w:hAnsi="Times New Roman" w:cs="Times New Roman"/>
          <w:sz w:val="24"/>
          <w:szCs w:val="24"/>
        </w:rPr>
        <w:t xml:space="preserve"> </w:t>
      </w:r>
      <w:r w:rsidRPr="000E23D6">
        <w:rPr>
          <w:rFonts w:ascii="Times New Roman" w:hAnsi="Times New Roman" w:cs="Times New Roman"/>
          <w:sz w:val="24"/>
          <w:szCs w:val="24"/>
        </w:rPr>
        <w:t>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9A5EF4">
        <w:rPr>
          <w:rFonts w:ascii="Times New Roman" w:hAnsi="Times New Roman" w:cs="Times New Roman"/>
          <w:sz w:val="24"/>
          <w:szCs w:val="24"/>
        </w:rPr>
        <w:t>.</w:t>
      </w:r>
    </w:p>
    <w:p w:rsidR="00B9658B"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 xml:space="preserve">2.19.4. </w:t>
      </w:r>
      <w:r w:rsidR="009A5EF4">
        <w:rPr>
          <w:rFonts w:ascii="Times New Roman" w:hAnsi="Times New Roman" w:cs="Times New Roman"/>
          <w:sz w:val="24"/>
          <w:szCs w:val="24"/>
        </w:rPr>
        <w:t>Н</w:t>
      </w:r>
      <w:r w:rsidRPr="000E23D6">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 xml:space="preserve">2.19.5. </w:t>
      </w:r>
      <w:r w:rsidR="009A5EF4">
        <w:rPr>
          <w:rFonts w:ascii="Times New Roman" w:hAnsi="Times New Roman" w:cs="Times New Roman"/>
          <w:sz w:val="24"/>
          <w:szCs w:val="24"/>
        </w:rPr>
        <w:t>Н</w:t>
      </w:r>
      <w:r w:rsidRPr="00B9658B">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 xml:space="preserve">2.19.6.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w:t>
      </w:r>
      <w:r w:rsidR="009A5EF4">
        <w:rPr>
          <w:rFonts w:ascii="Times New Roman" w:hAnsi="Times New Roman" w:cs="Times New Roman"/>
          <w:sz w:val="24"/>
          <w:szCs w:val="24"/>
        </w:rPr>
        <w:t>и.</w:t>
      </w:r>
    </w:p>
    <w:p w:rsidR="00290B80" w:rsidRPr="00290B80" w:rsidRDefault="009A5EF4" w:rsidP="000E23D6">
      <w:pPr>
        <w:shd w:val="clear" w:color="auto" w:fill="FFFFFF"/>
        <w:ind w:firstLine="710"/>
        <w:jc w:val="both"/>
        <w:rPr>
          <w:rFonts w:ascii="Times New Roman" w:hAnsi="Times New Roman" w:cs="Times New Roman"/>
          <w:sz w:val="24"/>
          <w:szCs w:val="24"/>
        </w:rPr>
      </w:pPr>
      <w:r w:rsidRPr="00290B80">
        <w:rPr>
          <w:rFonts w:ascii="Times New Roman" w:hAnsi="Times New Roman" w:cs="Times New Roman"/>
          <w:sz w:val="24"/>
          <w:szCs w:val="24"/>
        </w:rPr>
        <w:t xml:space="preserve">2.19.7. </w:t>
      </w:r>
      <w:r w:rsidR="00290B80">
        <w:rPr>
          <w:rFonts w:ascii="Times New Roman" w:eastAsia="timesnewromanpsmt" w:hAnsi="Times New Roman" w:cs="Times New Roman"/>
          <w:color w:val="000000"/>
          <w:sz w:val="24"/>
          <w:szCs w:val="24"/>
        </w:rPr>
        <w:t>У</w:t>
      </w:r>
      <w:r w:rsidR="00290B80" w:rsidRPr="00290B80">
        <w:rPr>
          <w:rFonts w:ascii="Times New Roman" w:eastAsia="timesnewromanpsmt" w:hAnsi="Times New Roman" w:cs="Times New Roman"/>
          <w:color w:val="000000"/>
          <w:sz w:val="24"/>
          <w:szCs w:val="24"/>
        </w:rPr>
        <w:t>казанный в заявлении земельный участок является</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зарезервированным для государственных или муниципальных нужд, за</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исключением случая предоставления земельного участка для целей резервирования;</w:t>
      </w:r>
      <w:r w:rsidR="00290B80" w:rsidRPr="00290B80">
        <w:rPr>
          <w:rFonts w:ascii="Times New Roman" w:hAnsi="Times New Roman" w:cs="Times New Roman"/>
          <w:sz w:val="24"/>
          <w:szCs w:val="24"/>
        </w:rPr>
        <w:t xml:space="preserve"> </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2.19.8.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cs="Times New Roman"/>
          <w:sz w:val="24"/>
          <w:szCs w:val="24"/>
        </w:rPr>
        <w:t>.</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2.19.9.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2.19.10.</w:t>
      </w:r>
      <w:r w:rsidR="009A5EF4">
        <w:rPr>
          <w:rFonts w:ascii="Times New Roman" w:hAnsi="Times New Roman" w:cs="Times New Roman"/>
          <w:sz w:val="24"/>
          <w:szCs w:val="24"/>
        </w:rPr>
        <w:t xml:space="preserve"> У</w:t>
      </w:r>
      <w:r w:rsidRPr="00B9658B">
        <w:rPr>
          <w:rFonts w:ascii="Times New Roman" w:hAnsi="Times New Roman" w:cs="Times New Roman"/>
          <w:sz w:val="24"/>
          <w:szCs w:val="24"/>
        </w:rPr>
        <w:t xml:space="preserve">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w:t>
      </w:r>
      <w:r w:rsidRPr="00B9658B">
        <w:rPr>
          <w:rFonts w:ascii="Times New Roman" w:hAnsi="Times New Roman" w:cs="Times New Roman"/>
          <w:sz w:val="24"/>
          <w:szCs w:val="24"/>
        </w:rPr>
        <w:lastRenderedPageBreak/>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2.19.11.</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предметом аукциона извещение</w:t>
      </w:r>
      <w:r w:rsidR="008E6097">
        <w:rPr>
          <w:rFonts w:ascii="Times New Roman" w:hAnsi="Times New Roman" w:cs="Times New Roman"/>
          <w:sz w:val="24"/>
          <w:szCs w:val="24"/>
        </w:rPr>
        <w:t xml:space="preserve">, </w:t>
      </w:r>
      <w:r w:rsidRPr="00B9658B">
        <w:rPr>
          <w:rFonts w:ascii="Times New Roman" w:hAnsi="Times New Roman" w:cs="Times New Roman"/>
          <w:sz w:val="24"/>
          <w:szCs w:val="24"/>
        </w:rPr>
        <w:t>о проведении которого размещено в соответствии с пунктом 19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2.19.12.</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008E6097">
        <w:rPr>
          <w:rFonts w:ascii="Times New Roman" w:hAnsi="Times New Roman" w:cs="Times New Roman"/>
          <w:sz w:val="24"/>
          <w:szCs w:val="24"/>
        </w:rPr>
        <w:t>и У</w:t>
      </w:r>
      <w:r w:rsidRPr="00B9658B">
        <w:rPr>
          <w:rFonts w:ascii="Times New Roman" w:hAnsi="Times New Roman" w:cs="Times New Roman"/>
          <w:sz w:val="24"/>
          <w:szCs w:val="24"/>
        </w:rPr>
        <w:t>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2.19.13.</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2.19.14.</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Р</w:t>
      </w:r>
      <w:r w:rsidRPr="00B9658B">
        <w:rPr>
          <w:rFonts w:ascii="Times New Roman" w:hAnsi="Times New Roman" w:cs="Times New Roman"/>
          <w:sz w:val="24"/>
          <w:szCs w:val="24"/>
        </w:rPr>
        <w:t>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9A5EF4">
        <w:rPr>
          <w:rFonts w:ascii="Times New Roman" w:hAnsi="Times New Roman" w:cs="Times New Roman"/>
          <w:sz w:val="24"/>
          <w:szCs w:val="24"/>
        </w:rPr>
        <w:t>.</w:t>
      </w:r>
    </w:p>
    <w:p w:rsidR="00290B80"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2.19.15.</w:t>
      </w:r>
      <w:r w:rsidR="008E6097" w:rsidRPr="008E6097">
        <w:rPr>
          <w:rFonts w:ascii="Times New Roman" w:hAnsi="Times New Roman" w:cs="Times New Roman"/>
          <w:sz w:val="24"/>
          <w:szCs w:val="24"/>
        </w:rPr>
        <w:t xml:space="preserve"> </w:t>
      </w:r>
      <w:r w:rsidR="009A5EF4">
        <w:rPr>
          <w:rFonts w:ascii="Times New Roman" w:hAnsi="Times New Roman" w:cs="Times New Roman"/>
          <w:sz w:val="24"/>
          <w:szCs w:val="24"/>
        </w:rPr>
        <w:t>И</w:t>
      </w:r>
      <w:r w:rsidRPr="008E6097">
        <w:rPr>
          <w:rFonts w:ascii="Times New Roman" w:hAnsi="Times New Roman" w:cs="Times New Roman"/>
          <w:sz w:val="24"/>
          <w:szCs w:val="24"/>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00562363">
        <w:rPr>
          <w:rFonts w:ascii="Times New Roman" w:hAnsi="Times New Roman" w:cs="Times New Roman"/>
          <w:sz w:val="24"/>
          <w:szCs w:val="24"/>
        </w:rPr>
        <w:t>.</w:t>
      </w:r>
    </w:p>
    <w:p w:rsidR="00290B80" w:rsidRPr="00290B80" w:rsidRDefault="000E23D6" w:rsidP="000E23D6">
      <w:pPr>
        <w:shd w:val="clear" w:color="auto" w:fill="FFFFFF"/>
        <w:ind w:firstLine="710"/>
        <w:jc w:val="both"/>
        <w:rPr>
          <w:rFonts w:ascii="Times New Roman" w:hAnsi="Times New Roman" w:cs="Times New Roman"/>
          <w:sz w:val="24"/>
          <w:szCs w:val="24"/>
        </w:rPr>
      </w:pPr>
      <w:r w:rsidRPr="00290B80">
        <w:rPr>
          <w:rFonts w:ascii="Times New Roman" w:hAnsi="Times New Roman" w:cs="Times New Roman"/>
          <w:sz w:val="24"/>
          <w:szCs w:val="24"/>
        </w:rPr>
        <w:t>2.19.16.</w:t>
      </w:r>
      <w:r w:rsidR="00290B80">
        <w:rPr>
          <w:rFonts w:ascii="Times New Roman" w:hAnsi="Times New Roman" w:cs="Times New Roman"/>
          <w:sz w:val="24"/>
          <w:szCs w:val="24"/>
        </w:rPr>
        <w:t xml:space="preserve"> У</w:t>
      </w:r>
      <w:r w:rsidR="00290B80" w:rsidRPr="00290B80">
        <w:rPr>
          <w:rFonts w:ascii="Times New Roman" w:eastAsia="timesnewromanpsmt" w:hAnsi="Times New Roman" w:cs="Times New Roman"/>
          <w:color w:val="000000"/>
          <w:sz w:val="24"/>
          <w:szCs w:val="24"/>
        </w:rPr>
        <w:t>казанный в заявлении земельный участок в соответствии с</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утвержденными документами территориального планирования и (или)</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документацией по планировке территории предназначен для размещения объектов</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федерального значения, объектов регионального значения или объектов местного</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значения и с заявлением обратилось лицо, не уполномоченное на строительство этих</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объектов;</w:t>
      </w:r>
      <w:r w:rsidR="00290B80" w:rsidRPr="00290B80">
        <w:rPr>
          <w:rFonts w:ascii="Times New Roman" w:hAnsi="Times New Roman" w:cs="Times New Roman"/>
          <w:sz w:val="24"/>
          <w:szCs w:val="24"/>
        </w:rPr>
        <w:t xml:space="preserve"> </w:t>
      </w:r>
    </w:p>
    <w:p w:rsidR="008E6097" w:rsidRPr="00290B80" w:rsidRDefault="000E23D6" w:rsidP="000E23D6">
      <w:pPr>
        <w:shd w:val="clear" w:color="auto" w:fill="FFFFFF"/>
        <w:ind w:firstLine="710"/>
        <w:jc w:val="both"/>
        <w:rPr>
          <w:rFonts w:ascii="Times New Roman" w:hAnsi="Times New Roman" w:cs="Times New Roman"/>
          <w:sz w:val="24"/>
          <w:szCs w:val="24"/>
        </w:rPr>
      </w:pPr>
      <w:r w:rsidRPr="00290B80">
        <w:rPr>
          <w:rFonts w:ascii="Times New Roman" w:hAnsi="Times New Roman" w:cs="Times New Roman"/>
          <w:sz w:val="24"/>
          <w:szCs w:val="24"/>
        </w:rPr>
        <w:t>2.19.1</w:t>
      </w:r>
      <w:r w:rsidR="00290B80" w:rsidRPr="00290B80">
        <w:rPr>
          <w:rFonts w:ascii="Times New Roman" w:hAnsi="Times New Roman" w:cs="Times New Roman"/>
          <w:sz w:val="24"/>
          <w:szCs w:val="24"/>
        </w:rPr>
        <w:t>7</w:t>
      </w:r>
      <w:r w:rsidRPr="00290B80">
        <w:rPr>
          <w:rFonts w:ascii="Times New Roman" w:hAnsi="Times New Roman" w:cs="Times New Roman"/>
          <w:sz w:val="24"/>
          <w:szCs w:val="24"/>
        </w:rPr>
        <w:t>.</w:t>
      </w:r>
      <w:r w:rsidR="008E6097" w:rsidRPr="00290B80">
        <w:rPr>
          <w:rFonts w:ascii="Times New Roman" w:hAnsi="Times New Roman" w:cs="Times New Roman"/>
          <w:sz w:val="24"/>
          <w:szCs w:val="24"/>
        </w:rPr>
        <w:t xml:space="preserve"> </w:t>
      </w:r>
      <w:r w:rsidR="00290B80">
        <w:rPr>
          <w:rFonts w:ascii="Times New Roman" w:hAnsi="Times New Roman" w:cs="Times New Roman"/>
          <w:sz w:val="24"/>
          <w:szCs w:val="24"/>
        </w:rPr>
        <w:t>У</w:t>
      </w:r>
      <w:r w:rsidR="00290B80" w:rsidRPr="00290B80">
        <w:rPr>
          <w:rFonts w:ascii="Times New Roman" w:eastAsia="timesnewromanpsmt" w:hAnsi="Times New Roman" w:cs="Times New Roman"/>
          <w:color w:val="000000"/>
          <w:sz w:val="24"/>
          <w:szCs w:val="24"/>
        </w:rPr>
        <w:t>казанный в заявлении земельный участок предназначен для</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размещения здания, сооружения в соответствии с государственной программой</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Российской Федерации, государственной программой субъекта Российской</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Федерации и с заявлением обратилось лицо, не уполномоченное на строительство</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этих здания, сооружения;</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w:t>
      </w:r>
      <w:r w:rsidR="00290B80">
        <w:rPr>
          <w:rFonts w:ascii="Times New Roman" w:hAnsi="Times New Roman" w:cs="Times New Roman"/>
          <w:sz w:val="24"/>
          <w:szCs w:val="24"/>
        </w:rPr>
        <w:t>8</w:t>
      </w:r>
      <w:r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редоставление земельного участка на заявленном виде прав не допускается;</w:t>
      </w:r>
    </w:p>
    <w:p w:rsidR="008E6097" w:rsidRDefault="00290B80"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2.19.19</w:t>
      </w:r>
      <w:r w:rsidR="000E23D6"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3C7B66">
        <w:rPr>
          <w:rFonts w:ascii="Times New Roman" w:hAnsi="Times New Roman" w:cs="Times New Roman"/>
          <w:sz w:val="24"/>
          <w:szCs w:val="24"/>
        </w:rPr>
        <w:t>В</w:t>
      </w:r>
      <w:r w:rsidR="000E23D6" w:rsidRPr="008E6097">
        <w:rPr>
          <w:rFonts w:ascii="Times New Roman" w:hAnsi="Times New Roman" w:cs="Times New Roman"/>
          <w:sz w:val="24"/>
          <w:szCs w:val="24"/>
        </w:rPr>
        <w:t xml:space="preserve"> отношении земельного участка, указанного в заявлении, не установлен вид разрешенного использования</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w:t>
      </w:r>
      <w:r w:rsidR="00290B80">
        <w:rPr>
          <w:rFonts w:ascii="Times New Roman" w:hAnsi="Times New Roman" w:cs="Times New Roman"/>
          <w:sz w:val="24"/>
          <w:szCs w:val="24"/>
        </w:rPr>
        <w:t>0</w:t>
      </w:r>
      <w:r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не отнесен к определенной категории земель</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w:t>
      </w:r>
      <w:r w:rsidR="00290B80">
        <w:rPr>
          <w:rFonts w:ascii="Times New Roman" w:hAnsi="Times New Roman" w:cs="Times New Roman"/>
          <w:sz w:val="24"/>
          <w:szCs w:val="24"/>
        </w:rPr>
        <w:t>1</w:t>
      </w:r>
      <w:r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В</w:t>
      </w:r>
      <w:r w:rsidRPr="008E6097">
        <w:rPr>
          <w:rFonts w:ascii="Times New Roman" w:hAnsi="Times New Roman" w:cs="Times New Roman"/>
          <w:sz w:val="24"/>
          <w:szCs w:val="24"/>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w:t>
      </w:r>
      <w:r w:rsidR="00290B80">
        <w:rPr>
          <w:rFonts w:ascii="Times New Roman" w:hAnsi="Times New Roman" w:cs="Times New Roman"/>
          <w:sz w:val="24"/>
          <w:szCs w:val="24"/>
        </w:rPr>
        <w:t>2</w:t>
      </w:r>
      <w:r w:rsidRPr="008E6097">
        <w:rPr>
          <w:rFonts w:ascii="Times New Roman" w:hAnsi="Times New Roman" w:cs="Times New Roman"/>
          <w:sz w:val="24"/>
          <w:szCs w:val="24"/>
        </w:rPr>
        <w:t>.</w:t>
      </w:r>
      <w:r w:rsidR="008E6097" w:rsidRP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lastRenderedPageBreak/>
        <w:t>2.19.2</w:t>
      </w:r>
      <w:r w:rsidR="00290B80">
        <w:rPr>
          <w:rFonts w:ascii="Times New Roman" w:hAnsi="Times New Roman" w:cs="Times New Roman"/>
          <w:sz w:val="24"/>
          <w:szCs w:val="24"/>
        </w:rPr>
        <w:t>3</w:t>
      </w:r>
      <w:r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Г</w:t>
      </w:r>
      <w:r w:rsidRPr="008E6097">
        <w:rPr>
          <w:rFonts w:ascii="Times New Roman" w:hAnsi="Times New Roman" w:cs="Times New Roman"/>
          <w:sz w:val="24"/>
          <w:szCs w:val="24"/>
        </w:rPr>
        <w:t>раницы земельного участка, указанного в заявлении, подлежат уточнению в соответствии с Федеральным законом от 13 июля 2015 г</w:t>
      </w:r>
      <w:r w:rsidR="008E6097">
        <w:rPr>
          <w:rFonts w:ascii="Times New Roman" w:hAnsi="Times New Roman" w:cs="Times New Roman"/>
          <w:sz w:val="24"/>
          <w:szCs w:val="24"/>
        </w:rPr>
        <w:t>ода</w:t>
      </w:r>
      <w:r w:rsidRPr="008E6097">
        <w:rPr>
          <w:rFonts w:ascii="Times New Roman" w:hAnsi="Times New Roman" w:cs="Times New Roman"/>
          <w:sz w:val="24"/>
          <w:szCs w:val="24"/>
        </w:rPr>
        <w:t xml:space="preserve"> № 218-ФЗ «О государственной регистрации недвижимости»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w:t>
      </w:r>
      <w:r w:rsidR="00290B80">
        <w:rPr>
          <w:rFonts w:ascii="Times New Roman" w:hAnsi="Times New Roman" w:cs="Times New Roman"/>
          <w:sz w:val="24"/>
          <w:szCs w:val="24"/>
        </w:rPr>
        <w:t>4</w:t>
      </w:r>
      <w:r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562363">
        <w:rPr>
          <w:rFonts w:ascii="Times New Roman" w:hAnsi="Times New Roman" w:cs="Times New Roman"/>
          <w:sz w:val="24"/>
          <w:szCs w:val="24"/>
        </w:rPr>
        <w:t>.</w:t>
      </w:r>
    </w:p>
    <w:p w:rsidR="00E4622F" w:rsidRPr="00BE3070" w:rsidRDefault="008E6097" w:rsidP="000E23D6">
      <w:pPr>
        <w:shd w:val="clear" w:color="auto" w:fill="FFFFFF"/>
        <w:spacing w:before="278"/>
        <w:ind w:right="10" w:firstLine="710"/>
        <w:jc w:val="center"/>
        <w:rPr>
          <w:rFonts w:ascii="Times New Roman" w:hAnsi="Times New Roman" w:cs="Times New Roman"/>
          <w:sz w:val="24"/>
          <w:szCs w:val="24"/>
        </w:rPr>
      </w:pPr>
      <w:r>
        <w:rPr>
          <w:rFonts w:ascii="Times New Roman" w:hAnsi="Times New Roman" w:cs="Times New Roman"/>
          <w:b/>
          <w:bCs/>
          <w:color w:val="000000"/>
          <w:sz w:val="24"/>
          <w:szCs w:val="24"/>
        </w:rPr>
        <w:t>Размер платы, взимаемой с заявителя при предоставлении муниципальной услуги, и способы ее взимания</w:t>
      </w:r>
    </w:p>
    <w:p w:rsidR="00572EE6" w:rsidRDefault="00572EE6" w:rsidP="00572EE6">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p>
    <w:p w:rsidR="00E4622F" w:rsidRDefault="002D49F1" w:rsidP="00572EE6">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w:t>
      </w:r>
      <w:r w:rsidR="008E6097">
        <w:rPr>
          <w:rFonts w:ascii="Times New Roman" w:hAnsi="Times New Roman" w:cs="Times New Roman"/>
          <w:color w:val="000000"/>
          <w:spacing w:val="-2"/>
          <w:sz w:val="24"/>
          <w:szCs w:val="24"/>
        </w:rPr>
        <w:t>0</w:t>
      </w:r>
      <w:r w:rsidR="00E4622F" w:rsidRPr="00BE3070">
        <w:rPr>
          <w:rFonts w:ascii="Times New Roman" w:hAnsi="Times New Roman" w:cs="Times New Roman"/>
          <w:color w:val="000000"/>
          <w:spacing w:val="-2"/>
          <w:sz w:val="24"/>
          <w:szCs w:val="24"/>
        </w:rPr>
        <w:t>.</w:t>
      </w:r>
      <w:r w:rsidR="00BE3070">
        <w:rPr>
          <w:rFonts w:ascii="Times New Roman" w:hAnsi="Times New Roman" w:cs="Times New Roman"/>
          <w:color w:val="000000"/>
          <w:spacing w:val="-2"/>
          <w:sz w:val="24"/>
          <w:szCs w:val="24"/>
        </w:rPr>
        <w:t xml:space="preserve"> </w:t>
      </w:r>
      <w:r w:rsidR="00E4622F" w:rsidRPr="00BE3070">
        <w:rPr>
          <w:rFonts w:ascii="Times New Roman" w:hAnsi="Times New Roman" w:cs="Times New Roman"/>
          <w:color w:val="000000"/>
          <w:spacing w:val="-2"/>
          <w:sz w:val="24"/>
          <w:szCs w:val="24"/>
        </w:rPr>
        <w:t>Предоставление</w:t>
      </w:r>
      <w:r w:rsidR="00E4622F" w:rsidRPr="00BE3070">
        <w:rPr>
          <w:rFonts w:ascii="Times New Roman" w:hAnsi="Times New Roman" w:cs="Times New Roman"/>
          <w:color w:val="000000"/>
          <w:sz w:val="24"/>
          <w:szCs w:val="24"/>
        </w:rPr>
        <w:t xml:space="preserve"> </w:t>
      </w:r>
      <w:r w:rsidR="00E4622F" w:rsidRPr="00BE3070">
        <w:rPr>
          <w:rFonts w:ascii="Times New Roman" w:hAnsi="Times New Roman" w:cs="Times New Roman"/>
          <w:color w:val="000000"/>
          <w:spacing w:val="-2"/>
          <w:sz w:val="24"/>
          <w:szCs w:val="24"/>
        </w:rPr>
        <w:t>муниципальной услуги осуществляется бесплатно</w:t>
      </w:r>
      <w:r w:rsidR="00A176FA">
        <w:rPr>
          <w:rFonts w:ascii="Times New Roman" w:hAnsi="Times New Roman" w:cs="Times New Roman"/>
          <w:color w:val="000000"/>
          <w:spacing w:val="-2"/>
          <w:sz w:val="24"/>
          <w:szCs w:val="24"/>
        </w:rPr>
        <w:t>.</w:t>
      </w:r>
    </w:p>
    <w:p w:rsidR="00572EE6" w:rsidRPr="00BE3070" w:rsidRDefault="00572EE6" w:rsidP="00572EE6">
      <w:pPr>
        <w:shd w:val="clear" w:color="auto" w:fill="FFFFFF"/>
        <w:tabs>
          <w:tab w:val="left" w:pos="1752"/>
          <w:tab w:val="left" w:pos="4181"/>
          <w:tab w:val="left" w:pos="6869"/>
          <w:tab w:val="left" w:pos="9250"/>
        </w:tabs>
        <w:ind w:left="710"/>
        <w:jc w:val="both"/>
        <w:rPr>
          <w:rFonts w:ascii="Times New Roman" w:hAnsi="Times New Roman" w:cs="Times New Roman"/>
          <w:sz w:val="24"/>
          <w:szCs w:val="24"/>
        </w:rPr>
      </w:pPr>
    </w:p>
    <w:p w:rsidR="00E4622F" w:rsidRDefault="00E0723F" w:rsidP="00572EE6">
      <w:pPr>
        <w:shd w:val="clear" w:color="auto" w:fill="FFFFFF"/>
        <w:ind w:left="115" w:firstLine="4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w:t>
      </w:r>
      <w:r w:rsidR="00E4622F" w:rsidRPr="00BE3070">
        <w:rPr>
          <w:rFonts w:ascii="Times New Roman" w:hAnsi="Times New Roman" w:cs="Times New Roman"/>
          <w:b/>
          <w:bCs/>
          <w:color w:val="000000"/>
          <w:sz w:val="24"/>
          <w:szCs w:val="24"/>
        </w:rPr>
        <w:t>орядок</w:t>
      </w:r>
      <w:r>
        <w:rPr>
          <w:rFonts w:ascii="Times New Roman" w:hAnsi="Times New Roman" w:cs="Times New Roman"/>
          <w:b/>
          <w:bCs/>
          <w:color w:val="000000"/>
          <w:sz w:val="24"/>
          <w:szCs w:val="24"/>
        </w:rPr>
        <w:t xml:space="preserve"> регистрации запроса заявителя о предоставлении муниципальной услуги, в том числе в электронной форме</w:t>
      </w:r>
    </w:p>
    <w:p w:rsidR="00572EE6" w:rsidRDefault="00572EE6" w:rsidP="00572EE6">
      <w:pPr>
        <w:shd w:val="clear" w:color="auto" w:fill="FFFFFF"/>
        <w:ind w:left="115" w:firstLine="408"/>
        <w:jc w:val="center"/>
        <w:rPr>
          <w:rFonts w:ascii="Times New Roman" w:hAnsi="Times New Roman" w:cs="Times New Roman"/>
          <w:b/>
          <w:bCs/>
          <w:color w:val="000000"/>
          <w:sz w:val="24"/>
          <w:szCs w:val="24"/>
        </w:rPr>
      </w:pPr>
    </w:p>
    <w:p w:rsidR="00E0723F" w:rsidRDefault="002D49F1" w:rsidP="00572EE6">
      <w:pPr>
        <w:shd w:val="clear" w:color="auto" w:fill="FFFFFF"/>
        <w:tabs>
          <w:tab w:val="left" w:pos="1339"/>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2.2</w:t>
      </w:r>
      <w:r w:rsidR="00E0723F">
        <w:rPr>
          <w:rFonts w:ascii="Times New Roman" w:hAnsi="Times New Roman" w:cs="Times New Roman"/>
          <w:color w:val="000000"/>
          <w:spacing w:val="-2"/>
          <w:sz w:val="24"/>
          <w:szCs w:val="24"/>
        </w:rPr>
        <w:t>1</w:t>
      </w:r>
      <w:r w:rsidR="00E4622F" w:rsidRPr="00BE3070">
        <w:rPr>
          <w:rFonts w:ascii="Times New Roman" w:hAnsi="Times New Roman" w:cs="Times New Roman"/>
          <w:color w:val="000000"/>
          <w:spacing w:val="-2"/>
          <w:sz w:val="24"/>
          <w:szCs w:val="24"/>
        </w:rPr>
        <w:t>.</w:t>
      </w:r>
      <w:r w:rsidR="00FD5941">
        <w:rPr>
          <w:rFonts w:ascii="Times New Roman" w:hAnsi="Times New Roman" w:cs="Times New Roman"/>
          <w:color w:val="000000"/>
          <w:spacing w:val="-2"/>
          <w:sz w:val="24"/>
          <w:szCs w:val="24"/>
        </w:rPr>
        <w:t xml:space="preserve"> </w:t>
      </w:r>
      <w:r w:rsidR="00677B37">
        <w:rPr>
          <w:rFonts w:ascii="Times New Roman" w:hAnsi="Times New Roman" w:cs="Times New Roman"/>
          <w:color w:val="000000"/>
          <w:sz w:val="24"/>
          <w:szCs w:val="24"/>
        </w:rPr>
        <w:t>Регистрация направленного з</w:t>
      </w:r>
      <w:r w:rsidR="00E0723F">
        <w:rPr>
          <w:rFonts w:ascii="Times New Roman" w:hAnsi="Times New Roman" w:cs="Times New Roman"/>
          <w:color w:val="000000"/>
          <w:sz w:val="24"/>
          <w:szCs w:val="24"/>
        </w:rPr>
        <w:t>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w:t>
      </w:r>
      <w:r w:rsidR="00A34D0A">
        <w:rPr>
          <w:rFonts w:ascii="Times New Roman" w:hAnsi="Times New Roman" w:cs="Times New Roman"/>
          <w:color w:val="000000"/>
          <w:sz w:val="24"/>
          <w:szCs w:val="24"/>
        </w:rPr>
        <w:br/>
      </w:r>
      <w:r w:rsidR="00E0723F">
        <w:rPr>
          <w:rFonts w:ascii="Times New Roman" w:hAnsi="Times New Roman" w:cs="Times New Roman"/>
          <w:color w:val="000000"/>
          <w:sz w:val="24"/>
          <w:szCs w:val="24"/>
        </w:rPr>
        <w:t>1 (одного) рабочего дня, следующего за днем его поступления.</w:t>
      </w:r>
    </w:p>
    <w:p w:rsidR="0042171C" w:rsidRPr="0042171C" w:rsidRDefault="00677B37" w:rsidP="0042171C">
      <w:pPr>
        <w:shd w:val="clear" w:color="auto" w:fill="FFFFFF"/>
        <w:tabs>
          <w:tab w:val="left" w:pos="1339"/>
        </w:tabs>
        <w:ind w:firstLine="710"/>
        <w:jc w:val="both"/>
        <w:rPr>
          <w:rFonts w:ascii="Times New Roman" w:hAnsi="Times New Roman" w:cs="Times New Roman"/>
          <w:color w:val="000000"/>
          <w:sz w:val="24"/>
          <w:szCs w:val="24"/>
        </w:rPr>
      </w:pPr>
      <w:r>
        <w:rPr>
          <w:rFonts w:ascii="Times New Roman" w:hAnsi="Times New Roman" w:cs="Times New Roman"/>
          <w:sz w:val="24"/>
          <w:szCs w:val="24"/>
        </w:rPr>
        <w:t>2.22. В случае направления з</w:t>
      </w:r>
      <w:r w:rsidR="0042171C" w:rsidRPr="0042171C">
        <w:rPr>
          <w:rFonts w:ascii="Times New Roman" w:hAnsi="Times New Roman" w:cs="Times New Roman"/>
          <w:sz w:val="24"/>
          <w:szCs w:val="24"/>
        </w:rPr>
        <w:t>аявите</w:t>
      </w:r>
      <w:r w:rsidR="0042171C">
        <w:rPr>
          <w:rFonts w:ascii="Times New Roman" w:hAnsi="Times New Roman" w:cs="Times New Roman"/>
          <w:sz w:val="24"/>
          <w:szCs w:val="24"/>
        </w:rPr>
        <w:t xml:space="preserve">лем заявления о предоставлении </w:t>
      </w:r>
      <w:r w:rsidR="0042171C" w:rsidRPr="0042171C">
        <w:rPr>
          <w:rFonts w:ascii="Times New Roman" w:hAnsi="Times New Roman" w:cs="Times New Roman"/>
          <w:sz w:val="24"/>
          <w:szCs w:val="24"/>
        </w:rPr>
        <w:t>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4622F" w:rsidRPr="00FE0B79" w:rsidRDefault="00E4622F" w:rsidP="000E23D6">
      <w:pPr>
        <w:shd w:val="clear" w:color="auto" w:fill="FFFFFF"/>
        <w:spacing w:before="322"/>
        <w:ind w:left="384"/>
        <w:jc w:val="center"/>
        <w:rPr>
          <w:rFonts w:ascii="Times New Roman" w:hAnsi="Times New Roman" w:cs="Times New Roman"/>
          <w:sz w:val="24"/>
          <w:szCs w:val="24"/>
        </w:rPr>
      </w:pPr>
      <w:r w:rsidRPr="00287158">
        <w:rPr>
          <w:rFonts w:ascii="Times New Roman" w:hAnsi="Times New Roman" w:cs="Times New Roman"/>
          <w:b/>
          <w:bCs/>
          <w:color w:val="000000"/>
          <w:sz w:val="24"/>
          <w:szCs w:val="24"/>
        </w:rPr>
        <w:t>Требования к помещениям, в которых предоставляется муниципальная</w:t>
      </w:r>
      <w:r w:rsidRPr="00FE0B79">
        <w:rPr>
          <w:rFonts w:ascii="Times New Roman" w:hAnsi="Times New Roman" w:cs="Times New Roman"/>
          <w:b/>
          <w:bCs/>
          <w:color w:val="000000"/>
          <w:sz w:val="24"/>
          <w:szCs w:val="24"/>
        </w:rPr>
        <w:t xml:space="preserve"> услуга</w:t>
      </w:r>
    </w:p>
    <w:p w:rsidR="00E4622F" w:rsidRPr="00D9411B" w:rsidRDefault="00E4622F" w:rsidP="000E23D6">
      <w:pPr>
        <w:shd w:val="clear" w:color="auto" w:fill="FFFFFF"/>
        <w:tabs>
          <w:tab w:val="left" w:pos="1354"/>
        </w:tabs>
        <w:spacing w:before="312"/>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3</w:t>
      </w:r>
      <w:r w:rsidRPr="00D9411B">
        <w:rPr>
          <w:rFonts w:ascii="Times New Roman" w:hAnsi="Times New Roman" w:cs="Times New Roman"/>
          <w:color w:val="000000"/>
          <w:spacing w:val="-2"/>
          <w:sz w:val="24"/>
          <w:szCs w:val="24"/>
        </w:rPr>
        <w:t>.</w:t>
      </w:r>
      <w:r w:rsidR="00FD5941">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 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 xml:space="preserve">Помещения, в </w:t>
      </w:r>
      <w:r w:rsidR="001B1115">
        <w:rPr>
          <w:rFonts w:ascii="Times New Roman" w:hAnsi="Times New Roman" w:cs="Times New Roman"/>
          <w:color w:val="000000"/>
          <w:spacing w:val="-5"/>
          <w:sz w:val="24"/>
          <w:szCs w:val="24"/>
        </w:rPr>
        <w:t xml:space="preserve">которых </w:t>
      </w:r>
      <w:r w:rsidRPr="00D9411B">
        <w:rPr>
          <w:rFonts w:ascii="Times New Roman" w:hAnsi="Times New Roman" w:cs="Times New Roman"/>
          <w:color w:val="000000"/>
          <w:spacing w:val="-5"/>
          <w:sz w:val="24"/>
          <w:szCs w:val="24"/>
        </w:rPr>
        <w:t>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51096F">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 xml:space="preserve">   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sidR="00050313">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0E23D6">
      <w:pPr>
        <w:shd w:val="clear" w:color="auto" w:fill="FFFFFF"/>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050313"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Места приема з</w:t>
      </w:r>
      <w:r w:rsidR="00E4622F" w:rsidRPr="00D9411B">
        <w:rPr>
          <w:rFonts w:ascii="Times New Roman" w:hAnsi="Times New Roman" w:cs="Times New Roman"/>
          <w:color w:val="000000"/>
          <w:sz w:val="24"/>
          <w:szCs w:val="24"/>
        </w:rPr>
        <w:t>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указанием:</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50313">
        <w:rPr>
          <w:rFonts w:ascii="Times New Roman" w:hAnsi="Times New Roman" w:cs="Times New Roman"/>
          <w:color w:val="000000"/>
          <w:sz w:val="24"/>
          <w:szCs w:val="24"/>
        </w:rPr>
        <w:t>графика приема з</w:t>
      </w:r>
      <w:r w:rsidR="00E4622F" w:rsidRPr="00D9411B">
        <w:rPr>
          <w:rFonts w:ascii="Times New Roman" w:hAnsi="Times New Roman" w:cs="Times New Roman"/>
          <w:color w:val="000000"/>
          <w:sz w:val="24"/>
          <w:szCs w:val="24"/>
        </w:rPr>
        <w:t>аявителей.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0E23D6">
      <w:pPr>
        <w:shd w:val="clear" w:color="auto" w:fill="FFFFFF"/>
        <w:tabs>
          <w:tab w:val="left" w:pos="2534"/>
          <w:tab w:val="left" w:pos="4344"/>
          <w:tab w:val="left" w:pos="6374"/>
          <w:tab w:val="left" w:pos="6888"/>
          <w:tab w:val="left" w:pos="8477"/>
        </w:tabs>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размещение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оборудования</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и</w:t>
      </w:r>
      <w:r w:rsidR="004A5E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pacing w:val="-2"/>
          <w:sz w:val="24"/>
          <w:szCs w:val="24"/>
        </w:rPr>
        <w:t>носителей</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 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 ограничений их жизнедеятельности;</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E4622F" w:rsidRPr="00D9411B" w:rsidRDefault="00E4622F" w:rsidP="000E23D6">
      <w:pPr>
        <w:shd w:val="clear" w:color="auto" w:fill="FFFFFF"/>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допуск сурдопереводчика и тифлосурдопереводчика;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Default="00194E1C"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42171C" w:rsidRPr="00D9411B" w:rsidRDefault="0042171C" w:rsidP="000E23D6">
      <w:pPr>
        <w:shd w:val="clear" w:color="auto" w:fill="FFFFFF"/>
        <w:ind w:right="5" w:firstLine="710"/>
        <w:jc w:val="both"/>
        <w:rPr>
          <w:rFonts w:ascii="Times New Roman" w:hAnsi="Times New Roman" w:cs="Times New Roman"/>
          <w:sz w:val="24"/>
          <w:szCs w:val="24"/>
        </w:rPr>
      </w:pPr>
    </w:p>
    <w:p w:rsidR="00E4622F" w:rsidRDefault="00E4622F" w:rsidP="0042171C">
      <w:pPr>
        <w:shd w:val="clear" w:color="auto" w:fill="FFFFFF"/>
        <w:ind w:left="850"/>
        <w:jc w:val="center"/>
        <w:rPr>
          <w:rFonts w:ascii="Times New Roman" w:hAnsi="Times New Roman" w:cs="Times New Roman"/>
          <w:b/>
          <w:bCs/>
          <w:color w:val="000000"/>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E269B3" w:rsidRDefault="00E4622F" w:rsidP="0042171C">
      <w:pPr>
        <w:shd w:val="clear" w:color="auto" w:fill="FFFFFF"/>
        <w:tabs>
          <w:tab w:val="left" w:pos="1334"/>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lastRenderedPageBreak/>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0E23D6">
      <w:pPr>
        <w:shd w:val="clear" w:color="auto" w:fill="FFFFFF"/>
        <w:tabs>
          <w:tab w:val="left" w:pos="1334"/>
        </w:tabs>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.1.</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E4622F" w:rsidRPr="00DF6CBC" w:rsidRDefault="00E4622F" w:rsidP="000E23D6">
      <w:pPr>
        <w:shd w:val="clear" w:color="auto" w:fill="FFFFFF"/>
        <w:tabs>
          <w:tab w:val="left" w:pos="1603"/>
        </w:tabs>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0E23D6">
      <w:pPr>
        <w:shd w:val="clear" w:color="auto" w:fill="FFFFFF"/>
        <w:tabs>
          <w:tab w:val="left" w:pos="1747"/>
        </w:tabs>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DA1779" w:rsidRDefault="00E4622F" w:rsidP="000E23D6">
      <w:pPr>
        <w:shd w:val="clear" w:color="auto" w:fill="FFFFFF"/>
        <w:tabs>
          <w:tab w:val="left" w:pos="1430"/>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5</w:t>
      </w:r>
      <w:r w:rsidRPr="00DF6CBC">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.1. </w:t>
      </w:r>
      <w:r w:rsidR="00E4622F" w:rsidRPr="00DA1779">
        <w:rPr>
          <w:rFonts w:ascii="Times New Roman" w:hAnsi="Times New Roman" w:cs="Times New Roman"/>
          <w:color w:val="000000"/>
          <w:sz w:val="24"/>
          <w:szCs w:val="24"/>
        </w:rPr>
        <w:t xml:space="preserve">Своевременность предоставления муниципальной </w:t>
      </w:r>
      <w:r w:rsidR="00E4622F" w:rsidRPr="00DA1779">
        <w:rPr>
          <w:rFonts w:ascii="Times New Roman" w:hAnsi="Times New Roman" w:cs="Times New Roman"/>
          <w:color w:val="000000"/>
          <w:spacing w:val="-2"/>
          <w:sz w:val="24"/>
          <w:szCs w:val="24"/>
        </w:rPr>
        <w:t>услуги в соответствии со</w:t>
      </w:r>
      <w:r w:rsidR="002D65BD" w:rsidRPr="00DA1779">
        <w:rPr>
          <w:rFonts w:ascii="Times New Roman" w:hAnsi="Times New Roman" w:cs="Times New Roman"/>
          <w:color w:val="000000"/>
          <w:spacing w:val="-2"/>
          <w:sz w:val="24"/>
          <w:szCs w:val="24"/>
        </w:rPr>
        <w:t xml:space="preserve"> </w:t>
      </w:r>
      <w:r w:rsidR="00E4622F" w:rsidRPr="00DA1779">
        <w:rPr>
          <w:rFonts w:ascii="Times New Roman" w:hAnsi="Times New Roman" w:cs="Times New Roman"/>
          <w:color w:val="000000"/>
          <w:spacing w:val="-2"/>
          <w:sz w:val="24"/>
          <w:szCs w:val="24"/>
        </w:rPr>
        <w:t xml:space="preserve">стандартом ее предоставления, установленным настоящим </w:t>
      </w:r>
      <w:r w:rsidR="00E4622F" w:rsidRPr="00DA1779">
        <w:rPr>
          <w:rFonts w:ascii="Times New Roman" w:hAnsi="Times New Roman" w:cs="Times New Roman"/>
          <w:color w:val="000000"/>
          <w:sz w:val="24"/>
          <w:szCs w:val="24"/>
        </w:rPr>
        <w:t>Административным регламентом.</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.2. </w:t>
      </w:r>
      <w:r w:rsidR="00E4622F" w:rsidRPr="00DA1779">
        <w:rPr>
          <w:rFonts w:ascii="Times New Roman" w:hAnsi="Times New Roman" w:cs="Times New Roman"/>
          <w:color w:val="000000"/>
          <w:sz w:val="24"/>
          <w:szCs w:val="24"/>
        </w:rPr>
        <w:t>Минимально возможное количество взаимодействий гражданина с</w:t>
      </w:r>
      <w:r w:rsidR="002D65BD" w:rsidRPr="00DA1779">
        <w:rPr>
          <w:rFonts w:ascii="Times New Roman" w:hAnsi="Times New Roman" w:cs="Times New Roman"/>
          <w:color w:val="000000"/>
          <w:sz w:val="24"/>
          <w:szCs w:val="24"/>
        </w:rPr>
        <w:t xml:space="preserve"> </w:t>
      </w:r>
      <w:r w:rsidR="00E4622F" w:rsidRPr="00DA1779">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.3</w:t>
      </w:r>
      <w:r w:rsidR="00633C6D">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некорректное (невнимательное) отношение к заявителям.</w:t>
      </w:r>
    </w:p>
    <w:p w:rsidR="00DA1779" w:rsidRDefault="00633C6D"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633C6D" w:rsidP="000E23D6">
      <w:pPr>
        <w:shd w:val="clear" w:color="auto" w:fill="FFFFFF"/>
        <w:tabs>
          <w:tab w:val="left" w:pos="1430"/>
        </w:tabs>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E4622F" w:rsidRPr="00BA092D" w:rsidRDefault="00E4622F" w:rsidP="000E23D6">
      <w:pPr>
        <w:shd w:val="clear" w:color="auto" w:fill="FFFFFF"/>
        <w:spacing w:before="322"/>
        <w:jc w:val="center"/>
        <w:rPr>
          <w:rFonts w:ascii="Times New Roman" w:hAnsi="Times New Roman" w:cs="Times New Roman"/>
          <w:sz w:val="24"/>
          <w:szCs w:val="24"/>
        </w:rPr>
      </w:pPr>
      <w:r w:rsidRPr="00BA092D">
        <w:rPr>
          <w:rFonts w:ascii="Times New Roman" w:hAnsi="Times New Roman" w:cs="Times New Roman"/>
          <w:b/>
          <w:bCs/>
          <w:color w:val="000000"/>
          <w:sz w:val="24"/>
          <w:szCs w:val="24"/>
        </w:rPr>
        <w:t xml:space="preserve">Иные требования </w:t>
      </w:r>
      <w:r w:rsidR="00BA092D" w:rsidRPr="00BA092D">
        <w:rPr>
          <w:rFonts w:ascii="Times New Roman" w:hAnsi="Times New Roman" w:cs="Times New Roman"/>
          <w:b/>
          <w:bCs/>
          <w:color w:val="000000"/>
          <w:sz w:val="24"/>
          <w:szCs w:val="24"/>
        </w:rPr>
        <w:t>к предоставлению муниципальной услуги</w:t>
      </w:r>
    </w:p>
    <w:p w:rsidR="00BA092D" w:rsidRDefault="00E4622F" w:rsidP="000E23D6">
      <w:pPr>
        <w:shd w:val="clear" w:color="auto" w:fill="FFFFFF"/>
        <w:tabs>
          <w:tab w:val="left" w:pos="1598"/>
        </w:tabs>
        <w:spacing w:before="312"/>
        <w:ind w:firstLine="710"/>
        <w:jc w:val="both"/>
        <w:rPr>
          <w:rFonts w:ascii="Times New Roman" w:hAnsi="Times New Roman" w:cs="Times New Roman"/>
          <w:color w:val="000000"/>
          <w:spacing w:val="-2"/>
          <w:sz w:val="24"/>
          <w:szCs w:val="24"/>
        </w:rPr>
      </w:pPr>
      <w:r w:rsidRPr="00BA092D">
        <w:rPr>
          <w:rFonts w:ascii="Times New Roman" w:hAnsi="Times New Roman" w:cs="Times New Roman"/>
          <w:color w:val="000000"/>
          <w:spacing w:val="-2"/>
          <w:sz w:val="24"/>
          <w:szCs w:val="24"/>
        </w:rPr>
        <w:t>2.2</w:t>
      </w:r>
      <w:r w:rsidR="00BA092D" w:rsidRPr="00BA092D">
        <w:rPr>
          <w:rFonts w:ascii="Times New Roman" w:hAnsi="Times New Roman" w:cs="Times New Roman"/>
          <w:color w:val="000000"/>
          <w:spacing w:val="-2"/>
          <w:sz w:val="24"/>
          <w:szCs w:val="24"/>
        </w:rPr>
        <w:t>6</w:t>
      </w:r>
      <w:r w:rsidRPr="00BA092D">
        <w:rPr>
          <w:rFonts w:ascii="Times New Roman" w:hAnsi="Times New Roman" w:cs="Times New Roman"/>
          <w:color w:val="000000"/>
          <w:spacing w:val="-2"/>
          <w:sz w:val="24"/>
          <w:szCs w:val="24"/>
        </w:rPr>
        <w:t>.</w:t>
      </w:r>
      <w:r w:rsidR="00357445" w:rsidRPr="00BA092D">
        <w:rPr>
          <w:rFonts w:ascii="Times New Roman" w:hAnsi="Times New Roman" w:cs="Times New Roman"/>
          <w:color w:val="000000"/>
          <w:spacing w:val="-2"/>
          <w:sz w:val="24"/>
          <w:szCs w:val="24"/>
        </w:rPr>
        <w:t xml:space="preserve"> </w:t>
      </w:r>
      <w:r w:rsidR="00BA092D" w:rsidRPr="00BA092D">
        <w:rPr>
          <w:rFonts w:ascii="Times New Roman" w:hAnsi="Times New Roman" w:cs="Times New Roman"/>
          <w:color w:val="000000"/>
          <w:spacing w:val="-2"/>
          <w:sz w:val="24"/>
          <w:szCs w:val="24"/>
        </w:rPr>
        <w:t>Услуги, являющиеся обязательными и необходимыми для предоставления муниципальной услуги, отсутствуют.</w:t>
      </w:r>
    </w:p>
    <w:p w:rsidR="00BA092D" w:rsidRPr="00BA092D" w:rsidRDefault="00BA092D" w:rsidP="00BA092D">
      <w:pPr>
        <w:shd w:val="clear" w:color="auto" w:fill="FFFFFF"/>
        <w:tabs>
          <w:tab w:val="left" w:pos="1598"/>
        </w:tabs>
        <w:ind w:firstLine="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2.27. Информационные системы, используемые для предоставления муниципальной услуги, не предусмотрены.</w:t>
      </w:r>
    </w:p>
    <w:p w:rsidR="00E4622F" w:rsidRDefault="00E4622F" w:rsidP="000E23D6">
      <w:pPr>
        <w:shd w:val="clear" w:color="auto" w:fill="FFFFFF"/>
        <w:ind w:firstLine="298"/>
        <w:jc w:val="center"/>
        <w:rPr>
          <w:rFonts w:ascii="Arial" w:hAnsi="Arial" w:cs="Arial"/>
          <w:b/>
          <w:bCs/>
          <w:color w:val="000000"/>
          <w:sz w:val="24"/>
          <w:szCs w:val="24"/>
        </w:rPr>
      </w:pPr>
    </w:p>
    <w:p w:rsidR="004461B5" w:rsidRPr="00620906" w:rsidRDefault="00E4622F" w:rsidP="000E23D6">
      <w:pPr>
        <w:shd w:val="clear" w:color="auto" w:fill="FFFFFF"/>
        <w:ind w:firstLine="298"/>
        <w:jc w:val="center"/>
        <w:rPr>
          <w:rFonts w:ascii="Times New Roman" w:hAnsi="Times New Roman" w:cs="Times New Roman"/>
          <w:b/>
          <w:bCs/>
          <w:color w:val="000000"/>
          <w:sz w:val="26"/>
          <w:szCs w:val="26"/>
        </w:rPr>
      </w:pPr>
      <w:r w:rsidRPr="00620906">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0E23D6">
      <w:pPr>
        <w:shd w:val="clear" w:color="auto" w:fill="FFFFFF"/>
        <w:ind w:firstLine="298"/>
        <w:jc w:val="center"/>
        <w:rPr>
          <w:rFonts w:ascii="Times New Roman" w:hAnsi="Times New Roman" w:cs="Times New Roman"/>
          <w:b/>
          <w:bCs/>
          <w:color w:val="000000"/>
          <w:sz w:val="24"/>
          <w:szCs w:val="24"/>
        </w:rPr>
      </w:pPr>
    </w:p>
    <w:p w:rsidR="00E4622F" w:rsidRPr="00214B17" w:rsidRDefault="00E4622F" w:rsidP="000E23D6">
      <w:pPr>
        <w:shd w:val="clear" w:color="auto" w:fill="FFFFFF"/>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0E23D6">
      <w:pPr>
        <w:shd w:val="clear" w:color="auto" w:fill="FFFFFF"/>
        <w:ind w:firstLine="710"/>
        <w:jc w:val="both"/>
        <w:rPr>
          <w:rFonts w:ascii="Arial" w:hAnsi="Arial" w:cs="Arial"/>
          <w:color w:val="000000"/>
          <w:sz w:val="24"/>
          <w:szCs w:val="24"/>
        </w:rPr>
      </w:pPr>
    </w:p>
    <w:p w:rsidR="00163FB7" w:rsidRPr="00336826" w:rsidRDefault="00E4622F" w:rsidP="000E23D6">
      <w:pPr>
        <w:shd w:val="clear" w:color="auto" w:fill="FFFFFF"/>
        <w:ind w:firstLine="710"/>
        <w:jc w:val="both"/>
        <w:rPr>
          <w:rFonts w:ascii="Times New Roman" w:hAnsi="Times New Roman" w:cs="Times New Roman"/>
          <w:color w:val="000000"/>
          <w:sz w:val="24"/>
          <w:szCs w:val="24"/>
        </w:rPr>
      </w:pPr>
      <w:r w:rsidRPr="00336826">
        <w:rPr>
          <w:rFonts w:ascii="Times New Roman" w:hAnsi="Times New Roman" w:cs="Times New Roman"/>
          <w:color w:val="000000"/>
          <w:sz w:val="24"/>
          <w:szCs w:val="24"/>
        </w:rPr>
        <w:t xml:space="preserve">3.1. </w:t>
      </w:r>
      <w:r w:rsidR="00F37AAC" w:rsidRPr="00336826">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336826" w:rsidRDefault="00163FB7" w:rsidP="000E23D6">
      <w:pPr>
        <w:shd w:val="clear" w:color="auto" w:fill="FFFFFF"/>
        <w:ind w:firstLine="710"/>
        <w:jc w:val="both"/>
        <w:rPr>
          <w:rFonts w:ascii="Times New Roman" w:hAnsi="Times New Roman" w:cs="Times New Roman"/>
          <w:color w:val="000000"/>
          <w:sz w:val="24"/>
          <w:szCs w:val="24"/>
        </w:rPr>
      </w:pPr>
      <w:r w:rsidRPr="00336826">
        <w:rPr>
          <w:rFonts w:ascii="Times New Roman" w:hAnsi="Times New Roman" w:cs="Times New Roman"/>
          <w:color w:val="000000"/>
          <w:sz w:val="24"/>
          <w:szCs w:val="24"/>
        </w:rPr>
        <w:t xml:space="preserve">1) </w:t>
      </w:r>
      <w:r w:rsidR="00604B17">
        <w:rPr>
          <w:rFonts w:ascii="Times New Roman" w:hAnsi="Times New Roman" w:cs="Times New Roman"/>
          <w:color w:val="000000"/>
          <w:sz w:val="24"/>
          <w:szCs w:val="24"/>
        </w:rPr>
        <w:t>п</w:t>
      </w:r>
      <w:r w:rsidR="00336826">
        <w:rPr>
          <w:rFonts w:ascii="Times New Roman" w:hAnsi="Times New Roman" w:cs="Times New Roman"/>
          <w:color w:val="000000"/>
          <w:sz w:val="24"/>
          <w:szCs w:val="24"/>
        </w:rPr>
        <w:t>рием и проверка комплектности документов на наличие/отсутствие оснований для отказа в приеме документов:</w:t>
      </w:r>
    </w:p>
    <w:p w:rsidR="00677B37" w:rsidRDefault="00677B37" w:rsidP="000E23D6">
      <w:pPr>
        <w:shd w:val="clear" w:color="auto" w:fill="FFFFFF"/>
        <w:ind w:firstLine="710"/>
        <w:jc w:val="both"/>
        <w:rPr>
          <w:rFonts w:ascii="Times New Roman" w:eastAsia="timesnewromanpsmt" w:hAnsi="Times New Roman" w:cs="Times New Roman"/>
          <w:color w:val="000000"/>
          <w:sz w:val="24"/>
          <w:szCs w:val="24"/>
        </w:rPr>
      </w:pPr>
      <w:r w:rsidRPr="00677B37">
        <w:rPr>
          <w:rFonts w:ascii="Times New Roman" w:eastAsia="timesnewromanpsmt" w:hAnsi="Times New Roman" w:cs="Times New Roman"/>
          <w:color w:val="000000"/>
          <w:sz w:val="24"/>
          <w:szCs w:val="24"/>
        </w:rPr>
        <w:t xml:space="preserve">а) проверка направленного </w:t>
      </w:r>
      <w:r>
        <w:rPr>
          <w:rFonts w:ascii="Times New Roman" w:eastAsia="timesnewromanpsmt" w:hAnsi="Times New Roman" w:cs="Times New Roman"/>
          <w:color w:val="000000"/>
          <w:sz w:val="24"/>
          <w:szCs w:val="24"/>
        </w:rPr>
        <w:t>заявителем з</w:t>
      </w:r>
      <w:r w:rsidRPr="00677B37">
        <w:rPr>
          <w:rFonts w:ascii="Times New Roman" w:eastAsia="timesnewromanpsmt" w:hAnsi="Times New Roman" w:cs="Times New Roman"/>
          <w:color w:val="000000"/>
          <w:sz w:val="24"/>
          <w:szCs w:val="24"/>
        </w:rPr>
        <w:t>аявления и документов,</w:t>
      </w:r>
      <w:r>
        <w:rPr>
          <w:rFonts w:ascii="Times New Roman" w:eastAsia="timesnewromanpsmt" w:hAnsi="Times New Roman" w:cs="Times New Roman"/>
          <w:color w:val="000000"/>
          <w:sz w:val="24"/>
          <w:szCs w:val="24"/>
        </w:rPr>
        <w:t xml:space="preserve"> </w:t>
      </w:r>
      <w:r w:rsidRPr="00677B37">
        <w:rPr>
          <w:rFonts w:ascii="Times New Roman" w:eastAsia="timesnewromanpsmt" w:hAnsi="Times New Roman" w:cs="Times New Roman"/>
          <w:color w:val="000000"/>
          <w:sz w:val="24"/>
          <w:szCs w:val="24"/>
        </w:rPr>
        <w:t>представленных для получения муниципальной услуги;</w:t>
      </w:r>
    </w:p>
    <w:p w:rsidR="00B67C01" w:rsidRDefault="00677B37" w:rsidP="000E23D6">
      <w:pPr>
        <w:shd w:val="clear" w:color="auto" w:fill="FFFFFF"/>
        <w:ind w:firstLine="71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б) направление з</w:t>
      </w:r>
      <w:r w:rsidRPr="00677B37">
        <w:rPr>
          <w:rFonts w:ascii="Times New Roman" w:eastAsia="timesnewromanpsmt" w:hAnsi="Times New Roman" w:cs="Times New Roman"/>
          <w:color w:val="000000"/>
          <w:sz w:val="24"/>
          <w:szCs w:val="24"/>
        </w:rPr>
        <w:t>аявителю уведомления о приеме заявления к рассмотрению</w:t>
      </w:r>
      <w:r w:rsidR="00FD5941">
        <w:rPr>
          <w:rFonts w:ascii="Times New Roman" w:eastAsia="timesnewromanpsmt" w:hAnsi="Times New Roman" w:cs="Times New Roman"/>
          <w:color w:val="000000"/>
          <w:sz w:val="24"/>
          <w:szCs w:val="24"/>
        </w:rPr>
        <w:t xml:space="preserve"> </w:t>
      </w:r>
      <w:r w:rsidRPr="00677B37">
        <w:rPr>
          <w:rFonts w:ascii="Times New Roman" w:eastAsia="timesnewromanpsmt" w:hAnsi="Times New Roman" w:cs="Times New Roman"/>
          <w:color w:val="000000"/>
          <w:sz w:val="24"/>
          <w:szCs w:val="24"/>
        </w:rPr>
        <w:t>либо отказа в приеме заявления к рассмотрению с обоснованием отказа по форме</w:t>
      </w:r>
      <w:r w:rsidR="00FD5941">
        <w:rPr>
          <w:rFonts w:ascii="Times New Roman" w:eastAsia="timesnewromanpsmt" w:hAnsi="Times New Roman" w:cs="Times New Roman"/>
          <w:color w:val="000000"/>
          <w:sz w:val="24"/>
          <w:szCs w:val="24"/>
        </w:rPr>
        <w:t xml:space="preserve"> согласно </w:t>
      </w:r>
      <w:r w:rsidRPr="00604B17">
        <w:rPr>
          <w:rFonts w:ascii="Times New Roman" w:eastAsia="timesnewromanpsmt" w:hAnsi="Times New Roman" w:cs="Times New Roman"/>
          <w:color w:val="000000"/>
          <w:sz w:val="24"/>
          <w:szCs w:val="24"/>
        </w:rPr>
        <w:t>Приложени</w:t>
      </w:r>
      <w:r w:rsidR="00FD5941">
        <w:rPr>
          <w:rFonts w:ascii="Times New Roman" w:eastAsia="timesnewromanpsmt" w:hAnsi="Times New Roman" w:cs="Times New Roman"/>
          <w:color w:val="000000"/>
          <w:sz w:val="24"/>
          <w:szCs w:val="24"/>
        </w:rPr>
        <w:t>ю</w:t>
      </w:r>
      <w:r w:rsidRPr="00604B17">
        <w:rPr>
          <w:rFonts w:ascii="Times New Roman" w:eastAsia="timesnewromanpsmt" w:hAnsi="Times New Roman" w:cs="Times New Roman"/>
          <w:color w:val="000000"/>
          <w:sz w:val="24"/>
          <w:szCs w:val="24"/>
        </w:rPr>
        <w:t xml:space="preserve"> № 5 к</w:t>
      </w:r>
      <w:r w:rsidRPr="00677B37">
        <w:rPr>
          <w:rFonts w:ascii="Times New Roman" w:eastAsia="timesnewromanpsmt" w:hAnsi="Times New Roman" w:cs="Times New Roman"/>
          <w:color w:val="000000"/>
          <w:sz w:val="24"/>
          <w:szCs w:val="24"/>
        </w:rPr>
        <w:t xml:space="preserve"> настоящему Административному регламенту;</w:t>
      </w:r>
    </w:p>
    <w:p w:rsidR="00336826" w:rsidRDefault="00604B17"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 п</w:t>
      </w:r>
      <w:r w:rsidR="00336826">
        <w:rPr>
          <w:rFonts w:ascii="Times New Roman" w:hAnsi="Times New Roman" w:cs="Times New Roman"/>
          <w:color w:val="000000"/>
          <w:sz w:val="24"/>
          <w:szCs w:val="24"/>
        </w:rPr>
        <w:t>олучение сведений посредством</w:t>
      </w:r>
      <w:r w:rsidR="00677B37">
        <w:rPr>
          <w:rFonts w:ascii="Times New Roman" w:hAnsi="Times New Roman" w:cs="Times New Roman"/>
          <w:color w:val="000000"/>
          <w:sz w:val="24"/>
          <w:szCs w:val="24"/>
        </w:rPr>
        <w:t xml:space="preserve"> </w:t>
      </w:r>
      <w:r w:rsidR="00336826">
        <w:rPr>
          <w:rFonts w:ascii="Times New Roman" w:hAnsi="Times New Roman" w:cs="Times New Roman"/>
          <w:color w:val="000000"/>
          <w:sz w:val="24"/>
          <w:szCs w:val="24"/>
        </w:rPr>
        <w:t>межведомственного информационного взаимодействия, в том числе с использованием СМЭВ:</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а) направление межведомственных запросов в органы и организации;</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б) получение ответов на межведомственные запросы, формирование полного</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комплекта документов;</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3) рассмотрение документов и сведений:</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lastRenderedPageBreak/>
        <w:t>а) проверка соответствия документов и сведений требованиям нормативных</w:t>
      </w:r>
      <w:r w:rsidR="00FD5941">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правовых актов предоставления муниципальной услуги;</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4) принятие решения о предоставлении муниципальной</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услуги:</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а) принятие решения о предоставлени</w:t>
      </w:r>
      <w:r w:rsidR="00604B17">
        <w:rPr>
          <w:rFonts w:ascii="Times New Roman" w:eastAsia="timesnewromanpsmt" w:hAnsi="Times New Roman" w:cs="Times New Roman"/>
          <w:color w:val="000000"/>
          <w:sz w:val="24"/>
          <w:szCs w:val="24"/>
        </w:rPr>
        <w:t>и</w:t>
      </w:r>
      <w:r w:rsidRPr="00B67C01">
        <w:rPr>
          <w:rFonts w:ascii="Times New Roman" w:eastAsia="timesnewromanpsmt" w:hAnsi="Times New Roman" w:cs="Times New Roman"/>
          <w:color w:val="000000"/>
          <w:sz w:val="24"/>
          <w:szCs w:val="24"/>
        </w:rPr>
        <w:t xml:space="preserve"> или отказе в предоставлении</w:t>
      </w:r>
      <w:r>
        <w:rPr>
          <w:rFonts w:ascii="Times New Roman" w:eastAsia="timesnewromanpsmt" w:hAnsi="Times New Roman" w:cs="Times New Roman"/>
          <w:color w:val="000000"/>
          <w:sz w:val="24"/>
          <w:szCs w:val="24"/>
        </w:rPr>
        <w:t xml:space="preserve"> муниципальной услуги с направлением з</w:t>
      </w:r>
      <w:r w:rsidRPr="00B67C01">
        <w:rPr>
          <w:rFonts w:ascii="Times New Roman" w:eastAsia="timesnewromanpsmt" w:hAnsi="Times New Roman" w:cs="Times New Roman"/>
          <w:color w:val="000000"/>
          <w:sz w:val="24"/>
          <w:szCs w:val="24"/>
        </w:rPr>
        <w:t>аявителю</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соответствующего уведомления;</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б) направление з</w:t>
      </w:r>
      <w:r w:rsidRPr="00B67C01">
        <w:rPr>
          <w:rFonts w:ascii="Times New Roman" w:eastAsia="timesnewromanpsmt" w:hAnsi="Times New Roman" w:cs="Times New Roman"/>
          <w:color w:val="000000"/>
          <w:sz w:val="24"/>
          <w:szCs w:val="24"/>
        </w:rPr>
        <w:t>аявителю результата муниципальной</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услуги, подписанного уполномоченным должностным лицом Уполномоченного</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органа;</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5) выдача ре</w:t>
      </w:r>
      <w:r>
        <w:rPr>
          <w:rFonts w:ascii="Times New Roman" w:eastAsia="timesnewromanpsmt" w:hAnsi="Times New Roman" w:cs="Times New Roman"/>
          <w:color w:val="000000"/>
          <w:sz w:val="24"/>
          <w:szCs w:val="24"/>
        </w:rPr>
        <w:t>зультата (независимо от выбора з</w:t>
      </w:r>
      <w:r w:rsidRPr="00B67C01">
        <w:rPr>
          <w:rFonts w:ascii="Times New Roman" w:eastAsia="timesnewromanpsmt" w:hAnsi="Times New Roman" w:cs="Times New Roman"/>
          <w:color w:val="000000"/>
          <w:sz w:val="24"/>
          <w:szCs w:val="24"/>
        </w:rPr>
        <w:t>аявителю):</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а) регистрация результата предоставления муниципальной</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услуги.</w:t>
      </w:r>
    </w:p>
    <w:p w:rsidR="003C5F15" w:rsidRPr="00B67C01" w:rsidRDefault="00B67C01" w:rsidP="000E23D6">
      <w:pPr>
        <w:shd w:val="clear" w:color="auto" w:fill="FFFFFF"/>
        <w:ind w:firstLine="710"/>
        <w:jc w:val="both"/>
        <w:rPr>
          <w:rFonts w:ascii="Times New Roman" w:hAnsi="Times New Roman" w:cs="Times New Roman"/>
          <w:color w:val="000000"/>
          <w:sz w:val="24"/>
          <w:szCs w:val="24"/>
        </w:rPr>
      </w:pPr>
      <w:r w:rsidRPr="00B67C01">
        <w:rPr>
          <w:rFonts w:ascii="Times New Roman" w:eastAsia="timesnewromanpsmt" w:hAnsi="Times New Roman" w:cs="Times New Roman"/>
          <w:color w:val="000000"/>
          <w:sz w:val="24"/>
          <w:szCs w:val="24"/>
        </w:rPr>
        <w:t>3.2. Описание административных процедур предоставления</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 xml:space="preserve">муниципальной услуги представлено </w:t>
      </w:r>
      <w:r w:rsidRPr="00604B17">
        <w:rPr>
          <w:rFonts w:ascii="Times New Roman" w:eastAsia="timesnewromanpsmt" w:hAnsi="Times New Roman" w:cs="Times New Roman"/>
          <w:color w:val="000000"/>
          <w:sz w:val="24"/>
          <w:szCs w:val="24"/>
        </w:rPr>
        <w:t>в Приложении № 6 к настоящему</w:t>
      </w:r>
      <w:r w:rsidRPr="00B67C01">
        <w:rPr>
          <w:rFonts w:ascii="Times New Roman" w:eastAsia="timesnewromanpsmt" w:hAnsi="Times New Roman" w:cs="Times New Roman"/>
          <w:color w:val="000000"/>
          <w:sz w:val="24"/>
          <w:szCs w:val="24"/>
        </w:rPr>
        <w:t xml:space="preserve"> Административному регламенту.</w:t>
      </w:r>
    </w:p>
    <w:p w:rsidR="00B67C01" w:rsidRDefault="00B67C01" w:rsidP="000E23D6">
      <w:pPr>
        <w:shd w:val="clear" w:color="auto" w:fill="FFFFFF"/>
        <w:ind w:firstLine="259"/>
        <w:jc w:val="center"/>
        <w:rPr>
          <w:rFonts w:ascii="Times New Roman" w:hAnsi="Times New Roman" w:cs="Times New Roman"/>
          <w:b/>
          <w:bCs/>
          <w:color w:val="000000"/>
          <w:spacing w:val="-1"/>
          <w:sz w:val="24"/>
          <w:szCs w:val="24"/>
        </w:rPr>
      </w:pPr>
    </w:p>
    <w:p w:rsidR="007565E6" w:rsidRDefault="00E4622F" w:rsidP="000E23D6">
      <w:pPr>
        <w:shd w:val="clear" w:color="auto" w:fill="FFFFFF"/>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0E23D6">
      <w:pPr>
        <w:shd w:val="clear" w:color="auto" w:fill="FFFFFF"/>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0E23D6">
      <w:pPr>
        <w:shd w:val="clear" w:color="auto" w:fill="FFFFFF"/>
        <w:tabs>
          <w:tab w:val="left" w:pos="1378"/>
        </w:tabs>
        <w:ind w:firstLine="710"/>
        <w:jc w:val="both"/>
        <w:rPr>
          <w:rFonts w:ascii="Times New Roman" w:hAnsi="Times New Roman" w:cs="Times New Roman"/>
          <w:color w:val="000000"/>
          <w:spacing w:val="-1"/>
          <w:sz w:val="24"/>
          <w:szCs w:val="24"/>
        </w:rPr>
      </w:pPr>
    </w:p>
    <w:p w:rsidR="00E4622F" w:rsidRPr="00B44FBB" w:rsidRDefault="00E4622F" w:rsidP="000E23D6">
      <w:pPr>
        <w:shd w:val="clear" w:color="auto" w:fill="FFFFFF"/>
        <w:tabs>
          <w:tab w:val="left" w:pos="1378"/>
        </w:tabs>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w:t>
      </w:r>
      <w:r w:rsidR="00F60D03">
        <w:rPr>
          <w:rFonts w:ascii="Times New Roman" w:hAnsi="Times New Roman" w:cs="Times New Roman"/>
          <w:color w:val="000000"/>
          <w:spacing w:val="-1"/>
          <w:sz w:val="24"/>
          <w:szCs w:val="24"/>
        </w:rPr>
        <w:t>3</w:t>
      </w:r>
      <w:r w:rsidRPr="00B44FBB">
        <w:rPr>
          <w:rFonts w:ascii="Times New Roman" w:hAnsi="Times New Roman" w:cs="Times New Roman"/>
          <w:color w:val="000000"/>
          <w:spacing w:val="-1"/>
          <w:sz w:val="24"/>
          <w:szCs w:val="24"/>
        </w:rPr>
        <w:t>.</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0B065F"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9D6985" w:rsidRPr="00B44FBB" w:rsidRDefault="009D6985" w:rsidP="000E23D6">
      <w:pPr>
        <w:shd w:val="clear" w:color="auto" w:fill="FFFFFF"/>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rsidR="00E4622F" w:rsidRPr="00B44FBB" w:rsidRDefault="0037623E"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9D6985" w:rsidRDefault="009D6985" w:rsidP="000E23D6">
      <w:pPr>
        <w:shd w:val="clear" w:color="auto" w:fill="FFFFFF"/>
        <w:jc w:val="center"/>
        <w:rPr>
          <w:rFonts w:ascii="Times New Roman" w:hAnsi="Times New Roman" w:cs="Times New Roman"/>
          <w:b/>
          <w:bCs/>
          <w:color w:val="000000"/>
          <w:sz w:val="24"/>
          <w:szCs w:val="24"/>
        </w:rPr>
      </w:pPr>
    </w:p>
    <w:p w:rsidR="00E4622F" w:rsidRPr="003C4029" w:rsidRDefault="00E4622F" w:rsidP="000E23D6">
      <w:pPr>
        <w:shd w:val="clear" w:color="auto" w:fill="FFFFFF"/>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rsidR="00F96258" w:rsidRDefault="00E4622F" w:rsidP="000E23D6">
      <w:pPr>
        <w:shd w:val="clear" w:color="auto" w:fill="FFFFFF"/>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rsidR="00F96258" w:rsidRDefault="00F96258" w:rsidP="000E23D6">
      <w:pPr>
        <w:shd w:val="clear" w:color="auto" w:fill="FFFFFF"/>
        <w:jc w:val="both"/>
        <w:rPr>
          <w:rFonts w:ascii="Times New Roman" w:hAnsi="Times New Roman" w:cs="Times New Roman"/>
          <w:color w:val="000000"/>
          <w:spacing w:val="-1"/>
          <w:sz w:val="24"/>
          <w:szCs w:val="24"/>
        </w:rPr>
      </w:pPr>
    </w:p>
    <w:p w:rsidR="00F96258"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3.</w:t>
      </w:r>
      <w:r w:rsidR="00460BB0">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F9625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Формирование заявления.</w:t>
      </w:r>
    </w:p>
    <w:p w:rsidR="00460BB0" w:rsidRDefault="00460BB0" w:rsidP="000E23D6">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3.4.1. Формирование заявления осуществляется посредством заполнения электронной формы заявления на ЕПГУ без необходимости подачи заявления в какой-либо иной форме.</w:t>
      </w:r>
    </w:p>
    <w:p w:rsidR="00505077"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z w:val="24"/>
          <w:szCs w:val="24"/>
        </w:rPr>
        <w:t>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w:t>
      </w:r>
    </w:p>
    <w:p w:rsidR="00E4622F" w:rsidRPr="003C4029" w:rsidRDefault="00E4622F" w:rsidP="000E23D6">
      <w:pPr>
        <w:shd w:val="clear" w:color="auto" w:fill="FFFFFF"/>
        <w:ind w:firstLine="708"/>
        <w:jc w:val="both"/>
        <w:rPr>
          <w:rFonts w:ascii="Times New Roman" w:hAnsi="Times New Roman" w:cs="Times New Roman"/>
          <w:sz w:val="24"/>
          <w:szCs w:val="24"/>
        </w:rPr>
      </w:pPr>
      <w:r w:rsidRPr="003C4029">
        <w:rPr>
          <w:rFonts w:ascii="Times New Roman" w:hAnsi="Times New Roman" w:cs="Times New Roman"/>
          <w:color w:val="000000"/>
          <w:sz w:val="24"/>
          <w:szCs w:val="24"/>
        </w:rPr>
        <w:t>При формировании заявления заявителю обеспечивается: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указанных в пунктах 2.</w:t>
      </w:r>
      <w:r w:rsidR="00460BB0">
        <w:rPr>
          <w:rFonts w:ascii="Times New Roman" w:hAnsi="Times New Roman" w:cs="Times New Roman"/>
          <w:color w:val="000000"/>
          <w:spacing w:val="-1"/>
          <w:sz w:val="24"/>
          <w:szCs w:val="24"/>
        </w:rPr>
        <w:t>11</w:t>
      </w:r>
      <w:r w:rsidRPr="003C4029">
        <w:rPr>
          <w:rFonts w:ascii="Times New Roman" w:hAnsi="Times New Roman" w:cs="Times New Roman"/>
          <w:color w:val="000000"/>
          <w:spacing w:val="-1"/>
          <w:sz w:val="24"/>
          <w:szCs w:val="24"/>
        </w:rPr>
        <w:t xml:space="preserve"> настоящего 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FA3BA7" w:rsidRDefault="00E4622F" w:rsidP="000E23D6">
      <w:pPr>
        <w:shd w:val="clear" w:color="auto" w:fill="FFFFFF"/>
        <w:tabs>
          <w:tab w:val="left" w:pos="1037"/>
        </w:tabs>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 с использованием с</w:t>
      </w:r>
      <w:r w:rsidR="00FA3BA7">
        <w:rPr>
          <w:rFonts w:ascii="Times New Roman" w:hAnsi="Times New Roman" w:cs="Times New Roman"/>
          <w:color w:val="000000"/>
          <w:spacing w:val="-11"/>
          <w:sz w:val="24"/>
          <w:szCs w:val="24"/>
        </w:rPr>
        <w:t xml:space="preserve">ведений, размещенных в ЕСИА, и </w:t>
      </w:r>
      <w:r w:rsidRPr="003C4029">
        <w:rPr>
          <w:rFonts w:ascii="Times New Roman" w:hAnsi="Times New Roman" w:cs="Times New Roman"/>
          <w:color w:val="000000"/>
          <w:spacing w:val="-11"/>
          <w:sz w:val="24"/>
          <w:szCs w:val="24"/>
        </w:rPr>
        <w:t>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Pr="003C4029">
        <w:rPr>
          <w:rFonts w:ascii="Times New Roman" w:hAnsi="Times New Roman" w:cs="Times New Roman"/>
          <w:color w:val="000000"/>
          <w:spacing w:val="-2"/>
          <w:sz w:val="24"/>
          <w:szCs w:val="24"/>
        </w:rPr>
        <w:br/>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lastRenderedPageBreak/>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 месяцев.</w:t>
      </w:r>
    </w:p>
    <w:p w:rsidR="00E4622F" w:rsidRPr="003C4029" w:rsidRDefault="00E4622F" w:rsidP="000E23D6">
      <w:pPr>
        <w:shd w:val="clear" w:color="auto" w:fill="FFFFFF"/>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0E23D6">
      <w:pPr>
        <w:shd w:val="clear" w:color="auto" w:fill="FFFFFF"/>
        <w:tabs>
          <w:tab w:val="left" w:pos="121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00460BB0">
        <w:rPr>
          <w:rFonts w:ascii="Times New Roman" w:hAnsi="Times New Roman" w:cs="Times New Roman"/>
          <w:color w:val="000000"/>
          <w:spacing w:val="-1"/>
          <w:sz w:val="24"/>
          <w:szCs w:val="24"/>
        </w:rPr>
        <w:t>2.</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Уполномоченный орган обеспечивает в срок</w:t>
      </w:r>
      <w:r w:rsidR="00460BB0">
        <w:rPr>
          <w:rFonts w:ascii="Times New Roman" w:hAnsi="Times New Roman" w:cs="Times New Roman"/>
          <w:color w:val="000000"/>
          <w:sz w:val="24"/>
          <w:szCs w:val="24"/>
        </w:rPr>
        <w:t>и, указанные в пунктах 2.21 и 2.22 настоящего Административного регламента</w:t>
      </w:r>
      <w:r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09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0E23D6">
      <w:pPr>
        <w:shd w:val="clear" w:color="auto" w:fill="FFFFFF"/>
        <w:tabs>
          <w:tab w:val="left" w:pos="120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253"/>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B93EC4">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B93EC4">
        <w:rPr>
          <w:rFonts w:ascii="Times New Roman" w:hAnsi="Times New Roman" w:cs="Times New Roman"/>
          <w:color w:val="000000"/>
          <w:spacing w:val="-1"/>
          <w:sz w:val="24"/>
          <w:szCs w:val="24"/>
        </w:rPr>
        <w:t xml:space="preserve">3.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0E23D6">
      <w:pPr>
        <w:shd w:val="clear" w:color="auto" w:fill="FFFFFF"/>
        <w:ind w:left="710"/>
        <w:jc w:val="both"/>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 xml:space="preserve">не реже 2 </w:t>
      </w:r>
      <w:r w:rsidR="00B93EC4">
        <w:rPr>
          <w:rFonts w:ascii="Times New Roman" w:hAnsi="Times New Roman" w:cs="Times New Roman"/>
          <w:color w:val="000000"/>
          <w:sz w:val="24"/>
          <w:szCs w:val="24"/>
        </w:rPr>
        <w:t xml:space="preserve">(двух) </w:t>
      </w:r>
      <w:r w:rsidR="00E4622F" w:rsidRPr="003C4029">
        <w:rPr>
          <w:rFonts w:ascii="Times New Roman" w:hAnsi="Times New Roman" w:cs="Times New Roman"/>
          <w:color w:val="000000"/>
          <w:sz w:val="24"/>
          <w:szCs w:val="24"/>
        </w:rPr>
        <w:t>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4622F" w:rsidRPr="003C4029" w:rsidRDefault="007D7EA2"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w:t>
      </w:r>
      <w:r w:rsidR="007A2759">
        <w:rPr>
          <w:rFonts w:ascii="Times New Roman" w:hAnsi="Times New Roman" w:cs="Times New Roman"/>
          <w:color w:val="000000"/>
          <w:sz w:val="24"/>
          <w:szCs w:val="24"/>
        </w:rPr>
        <w:t>вия в соответствии с пунктом 3.1</w:t>
      </w:r>
      <w:r w:rsidR="00E4622F" w:rsidRPr="003C4029">
        <w:rPr>
          <w:rFonts w:ascii="Times New Roman" w:hAnsi="Times New Roman" w:cs="Times New Roman"/>
          <w:color w:val="000000"/>
          <w:sz w:val="24"/>
          <w:szCs w:val="24"/>
        </w:rPr>
        <w:t xml:space="preserve"> настоящего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0E23D6">
      <w:pPr>
        <w:shd w:val="clear" w:color="auto" w:fill="FFFFFF"/>
        <w:tabs>
          <w:tab w:val="left" w:pos="1349"/>
        </w:tabs>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4.</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0E23D6">
      <w:pPr>
        <w:shd w:val="clear" w:color="auto" w:fill="FFFFFF"/>
        <w:tabs>
          <w:tab w:val="left" w:pos="1354"/>
          <w:tab w:val="left" w:pos="2630"/>
          <w:tab w:val="left" w:pos="4766"/>
          <w:tab w:val="left" w:pos="6605"/>
          <w:tab w:val="left" w:pos="8794"/>
        </w:tabs>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7A2759">
        <w:rPr>
          <w:rFonts w:ascii="Times New Roman" w:hAnsi="Times New Roman" w:cs="Times New Roman"/>
          <w:color w:val="000000"/>
          <w:spacing w:val="-2"/>
          <w:sz w:val="24"/>
          <w:szCs w:val="24"/>
        </w:rPr>
        <w:t xml:space="preserve">УКЭП </w:t>
      </w:r>
      <w:r w:rsidR="00E4622F" w:rsidRPr="003C4029">
        <w:rPr>
          <w:rFonts w:ascii="Times New Roman" w:hAnsi="Times New Roman" w:cs="Times New Roman"/>
          <w:color w:val="000000"/>
          <w:sz w:val="24"/>
          <w:szCs w:val="24"/>
        </w:rPr>
        <w:t>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0E23D6">
      <w:pPr>
        <w:shd w:val="clear" w:color="auto" w:fill="FFFFFF"/>
        <w:tabs>
          <w:tab w:val="left" w:pos="1709"/>
          <w:tab w:val="left" w:pos="3110"/>
          <w:tab w:val="left" w:pos="4646"/>
          <w:tab w:val="left" w:pos="6110"/>
          <w:tab w:val="left" w:pos="6931"/>
          <w:tab w:val="left" w:pos="8208"/>
          <w:tab w:val="left" w:pos="9926"/>
        </w:tabs>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620906">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243"/>
        </w:tabs>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5.</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0E23D6">
      <w:pPr>
        <w:shd w:val="clear" w:color="auto" w:fill="FFFFFF"/>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0E23D6">
      <w:pPr>
        <w:shd w:val="clear" w:color="auto" w:fill="FFFFFF"/>
        <w:tabs>
          <w:tab w:val="left" w:pos="1066"/>
        </w:tabs>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7F3E93">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0E23D6">
      <w:pPr>
        <w:shd w:val="clear" w:color="auto" w:fill="FFFFFF"/>
        <w:tabs>
          <w:tab w:val="left" w:pos="1066"/>
          <w:tab w:val="left" w:pos="1512"/>
          <w:tab w:val="left" w:pos="3845"/>
          <w:tab w:val="left" w:pos="5251"/>
          <w:tab w:val="left" w:pos="5760"/>
          <w:tab w:val="left" w:pos="8040"/>
        </w:tabs>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190"/>
        </w:tabs>
        <w:ind w:left="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5</w:t>
      </w:r>
      <w:r w:rsidRPr="003C4029">
        <w:rPr>
          <w:rFonts w:ascii="Times New Roman" w:hAnsi="Times New Roman" w:cs="Times New Roman"/>
          <w:color w:val="000000"/>
          <w:spacing w:val="-1"/>
          <w:sz w:val="24"/>
          <w:szCs w:val="24"/>
        </w:rPr>
        <w:t>.</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rsidR="00E4622F" w:rsidRPr="003C4029" w:rsidRDefault="00E4622F" w:rsidP="000E23D6">
      <w:pPr>
        <w:shd w:val="clear" w:color="auto" w:fill="FFFFFF"/>
        <w:tabs>
          <w:tab w:val="left" w:pos="1171"/>
          <w:tab w:val="left" w:pos="1934"/>
          <w:tab w:val="left" w:pos="3854"/>
          <w:tab w:val="left" w:pos="6115"/>
          <w:tab w:val="left" w:pos="6643"/>
          <w:tab w:val="left" w:pos="9120"/>
        </w:tabs>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lastRenderedPageBreak/>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0"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 от</w:t>
      </w:r>
      <w:r w:rsidR="006325BD">
        <w:rPr>
          <w:rFonts w:ascii="Times New Roman" w:hAnsi="Times New Roman" w:cs="Times New Roman"/>
          <w:color w:val="000000"/>
          <w:sz w:val="24"/>
          <w:szCs w:val="24"/>
        </w:rPr>
        <w:br/>
      </w:r>
      <w:r w:rsidRPr="003C4029">
        <w:rPr>
          <w:rFonts w:ascii="Times New Roman" w:hAnsi="Times New Roman" w:cs="Times New Roman"/>
          <w:color w:val="000000"/>
          <w:sz w:val="24"/>
          <w:szCs w:val="24"/>
        </w:rPr>
        <w:t>12</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620906">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многофункциональных центров предоставления 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Default="00E4622F" w:rsidP="000E23D6">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color w:val="000000"/>
          <w:spacing w:val="-2"/>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6</w:t>
      </w:r>
      <w:r w:rsidRPr="003C4029">
        <w:rPr>
          <w:rFonts w:ascii="Times New Roman" w:hAnsi="Times New Roman" w:cs="Times New Roman"/>
          <w:color w:val="000000"/>
          <w:spacing w:val="-1"/>
          <w:sz w:val="24"/>
          <w:szCs w:val="24"/>
        </w:rPr>
        <w:t>.</w:t>
      </w:r>
      <w:r w:rsidR="0001551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754807">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AA6E8B">
        <w:rPr>
          <w:rFonts w:ascii="Times New Roman" w:hAnsi="Times New Roman" w:cs="Times New Roman"/>
          <w:color w:val="000000"/>
          <w:spacing w:val="-2"/>
          <w:sz w:val="24"/>
          <w:szCs w:val="24"/>
          <w:vertAlign w:val="superscript"/>
        </w:rPr>
        <w:t>1</w:t>
      </w:r>
      <w:r w:rsidRPr="003C4029">
        <w:rPr>
          <w:rFonts w:ascii="Times New Roman" w:hAnsi="Times New Roman" w:cs="Times New Roman"/>
          <w:color w:val="000000"/>
          <w:spacing w:val="-2"/>
          <w:sz w:val="24"/>
          <w:szCs w:val="24"/>
        </w:rPr>
        <w:t>.</w:t>
      </w:r>
      <w:r w:rsidR="00FA3E48">
        <w:rPr>
          <w:rFonts w:ascii="Times New Roman" w:hAnsi="Times New Roman" w:cs="Times New Roman"/>
          <w:color w:val="000000"/>
          <w:spacing w:val="-2"/>
          <w:sz w:val="24"/>
          <w:szCs w:val="24"/>
        </w:rPr>
        <w:t xml:space="preserve"> </w:t>
      </w:r>
    </w:p>
    <w:p w:rsidR="0031384C" w:rsidRDefault="0031384C" w:rsidP="0031384C">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color w:val="000000"/>
          <w:spacing w:val="-2"/>
          <w:sz w:val="24"/>
          <w:szCs w:val="24"/>
          <w:vertAlign w:val="superscript"/>
        </w:rPr>
      </w:pPr>
      <w:r>
        <w:rPr>
          <w:rFonts w:ascii="Times New Roman" w:hAnsi="Times New Roman" w:cs="Times New Roman"/>
          <w:color w:val="000000"/>
          <w:spacing w:val="-2"/>
          <w:sz w:val="24"/>
          <w:szCs w:val="24"/>
          <w:vertAlign w:val="superscript"/>
        </w:rPr>
        <w:t>_______________________________________</w:t>
      </w:r>
    </w:p>
    <w:p w:rsidR="0031384C" w:rsidRPr="00AA6E8B" w:rsidRDefault="0031384C" w:rsidP="0031384C">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sz w:val="20"/>
          <w:szCs w:val="20"/>
        </w:rPr>
      </w:pPr>
      <w:r>
        <w:rPr>
          <w:rFonts w:ascii="Times New Roman" w:hAnsi="Times New Roman" w:cs="Times New Roman"/>
          <w:color w:val="000000"/>
          <w:spacing w:val="-2"/>
          <w:sz w:val="24"/>
          <w:szCs w:val="24"/>
          <w:vertAlign w:val="superscript"/>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0"/>
          <w:szCs w:val="20"/>
        </w:rPr>
        <w:t>В случае, если Уполномоченный орган подключен к указанной системе.</w:t>
      </w:r>
    </w:p>
    <w:p w:rsidR="00754807" w:rsidRDefault="00754807" w:rsidP="0031384C">
      <w:pPr>
        <w:shd w:val="clear" w:color="auto" w:fill="FFFFFF"/>
        <w:jc w:val="both"/>
        <w:rPr>
          <w:rFonts w:ascii="Arial" w:hAnsi="Arial" w:cs="Arial"/>
          <w:b/>
          <w:bCs/>
          <w:color w:val="000000"/>
          <w:sz w:val="24"/>
          <w:szCs w:val="24"/>
        </w:rPr>
      </w:pPr>
    </w:p>
    <w:p w:rsidR="00066166" w:rsidRPr="00066166" w:rsidRDefault="00066166" w:rsidP="000E23D6">
      <w:pPr>
        <w:shd w:val="clear" w:color="auto" w:fill="FFFFFF"/>
        <w:jc w:val="cente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 xml:space="preserve">Перечень вариантов предоставления муниципальной услуги </w:t>
      </w:r>
    </w:p>
    <w:p w:rsidR="00066166" w:rsidRDefault="00066166" w:rsidP="000E23D6">
      <w:pPr>
        <w:shd w:val="clear" w:color="auto" w:fill="FFFFFF"/>
        <w:jc w:val="center"/>
        <w:rPr>
          <w:rFonts w:ascii="Arial" w:hAnsi="Arial" w:cs="Arial"/>
          <w:b/>
          <w:bCs/>
          <w:color w:val="000000"/>
          <w:sz w:val="24"/>
          <w:szCs w:val="24"/>
        </w:rPr>
      </w:pPr>
    </w:p>
    <w:p w:rsidR="00066166" w:rsidRDefault="00066166" w:rsidP="009129B7">
      <w:pPr>
        <w:shd w:val="clear" w:color="auto" w:fill="FFFFFF"/>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3.7. Предоставление муниципальной услуги включает в себя следующие варианты:</w:t>
      </w:r>
    </w:p>
    <w:p w:rsidR="00CD2B15" w:rsidRDefault="00CD2B15" w:rsidP="00066166">
      <w:pPr>
        <w:shd w:val="clear" w:color="auto" w:fill="FFFFFF"/>
        <w:ind w:firstLine="708"/>
        <w:jc w:val="both"/>
        <w:rPr>
          <w:rFonts w:ascii="Times New Roman" w:eastAsia="timesnewromanpsmt" w:hAnsi="Times New Roman" w:cs="Times New Roman"/>
          <w:color w:val="000000"/>
          <w:sz w:val="24"/>
          <w:szCs w:val="24"/>
        </w:rPr>
      </w:pPr>
      <w:r w:rsidRPr="00CD2B15">
        <w:rPr>
          <w:rFonts w:ascii="Times New Roman" w:eastAsia="timesnewromanpsmt" w:hAnsi="Times New Roman" w:cs="Times New Roman"/>
          <w:color w:val="000000"/>
          <w:sz w:val="24"/>
          <w:szCs w:val="24"/>
        </w:rPr>
        <w:t>3.7.1. предоставление земельного участка, находящегося в муниципальной собственности, в собственность бесплатно;</w:t>
      </w:r>
    </w:p>
    <w:p w:rsidR="00CD2B15" w:rsidRDefault="00CD2B15" w:rsidP="00066166">
      <w:pPr>
        <w:shd w:val="clear" w:color="auto" w:fill="FFFFFF"/>
        <w:ind w:firstLine="708"/>
        <w:jc w:val="both"/>
      </w:pPr>
      <w:r w:rsidRPr="00CD2B15">
        <w:rPr>
          <w:rFonts w:ascii="Times New Roman" w:eastAsia="timesnewromanpsmt" w:hAnsi="Times New Roman" w:cs="Times New Roman"/>
          <w:color w:val="000000"/>
          <w:sz w:val="24"/>
          <w:szCs w:val="24"/>
        </w:rPr>
        <w:t>3.7.2. отказ в предоставлении услуги.</w:t>
      </w:r>
      <w:r w:rsidRPr="00CD2B15">
        <w:t xml:space="preserve"> </w:t>
      </w:r>
    </w:p>
    <w:p w:rsidR="00CD2B15" w:rsidRDefault="00CD2B15" w:rsidP="00066166">
      <w:pPr>
        <w:shd w:val="clear" w:color="auto" w:fill="FFFFFF"/>
        <w:ind w:firstLine="708"/>
        <w:jc w:val="both"/>
      </w:pPr>
    </w:p>
    <w:p w:rsidR="00CD2B15" w:rsidRDefault="00CD2B15" w:rsidP="00CD2B15">
      <w:pPr>
        <w:shd w:val="clear" w:color="auto" w:fill="FFFFFF"/>
        <w:ind w:firstLine="708"/>
        <w:jc w:val="center"/>
        <w:rPr>
          <w:rFonts w:ascii="Times New Roman" w:hAnsi="Times New Roman" w:cs="Times New Roman"/>
          <w:b/>
          <w:sz w:val="24"/>
          <w:szCs w:val="24"/>
        </w:rPr>
      </w:pPr>
      <w:r>
        <w:rPr>
          <w:rFonts w:ascii="Times New Roman" w:hAnsi="Times New Roman" w:cs="Times New Roman"/>
          <w:b/>
          <w:sz w:val="24"/>
          <w:szCs w:val="24"/>
        </w:rPr>
        <w:t>Профилирование заявителя</w:t>
      </w:r>
    </w:p>
    <w:p w:rsidR="00CD2B15" w:rsidRDefault="00CD2B15" w:rsidP="00066166">
      <w:pPr>
        <w:shd w:val="clear" w:color="auto" w:fill="FFFFFF"/>
        <w:ind w:firstLine="708"/>
        <w:jc w:val="both"/>
      </w:pPr>
    </w:p>
    <w:p w:rsidR="00CD2B15" w:rsidRDefault="00CD2B15" w:rsidP="00066166">
      <w:pPr>
        <w:shd w:val="clear" w:color="auto" w:fill="FFFFFF"/>
        <w:ind w:firstLine="708"/>
        <w:jc w:val="both"/>
        <w:rPr>
          <w:rFonts w:ascii="Times New Roman" w:eastAsia="timesnewromanpsmt" w:hAnsi="Times New Roman" w:cs="Times New Roman"/>
          <w:color w:val="000000"/>
          <w:sz w:val="24"/>
          <w:szCs w:val="24"/>
        </w:rPr>
      </w:pPr>
      <w:r w:rsidRPr="00CD2B15">
        <w:rPr>
          <w:rFonts w:ascii="Times New Roman" w:eastAsia="timesnewromanpsmt" w:hAnsi="Times New Roman" w:cs="Times New Roman"/>
          <w:color w:val="000000"/>
          <w:sz w:val="24"/>
          <w:szCs w:val="24"/>
        </w:rPr>
        <w:t>3.8. Вариант предоставления муниципальной услуги</w:t>
      </w:r>
      <w:r>
        <w:rPr>
          <w:rFonts w:ascii="Times New Roman" w:eastAsia="timesnewromanpsmt" w:hAnsi="Times New Roman" w:cs="Times New Roman"/>
          <w:color w:val="000000"/>
          <w:sz w:val="24"/>
          <w:szCs w:val="24"/>
        </w:rPr>
        <w:t xml:space="preserve"> </w:t>
      </w:r>
      <w:r w:rsidRPr="00CD2B15">
        <w:rPr>
          <w:rFonts w:ascii="Times New Roman" w:eastAsia="timesnewromanpsmt" w:hAnsi="Times New Roman" w:cs="Times New Roman"/>
          <w:color w:val="000000"/>
          <w:sz w:val="24"/>
          <w:szCs w:val="24"/>
        </w:rPr>
        <w:t xml:space="preserve">определяется на основании ответов на вопросы анкетирования </w:t>
      </w:r>
      <w:r>
        <w:rPr>
          <w:rFonts w:ascii="Times New Roman" w:eastAsia="timesnewromanpsmt" w:hAnsi="Times New Roman" w:cs="Times New Roman"/>
          <w:color w:val="000000"/>
          <w:sz w:val="24"/>
          <w:szCs w:val="24"/>
        </w:rPr>
        <w:t>з</w:t>
      </w:r>
      <w:r w:rsidRPr="00CD2B15">
        <w:rPr>
          <w:rFonts w:ascii="Times New Roman" w:eastAsia="timesnewromanpsmt" w:hAnsi="Times New Roman" w:cs="Times New Roman"/>
          <w:color w:val="000000"/>
          <w:sz w:val="24"/>
          <w:szCs w:val="24"/>
        </w:rPr>
        <w:t>аявителя</w:t>
      </w:r>
      <w:r>
        <w:rPr>
          <w:rFonts w:ascii="Times New Roman" w:eastAsia="timesnewromanpsmt" w:hAnsi="Times New Roman" w:cs="Times New Roman"/>
          <w:color w:val="000000"/>
          <w:sz w:val="24"/>
          <w:szCs w:val="24"/>
        </w:rPr>
        <w:t xml:space="preserve"> </w:t>
      </w:r>
      <w:r w:rsidRPr="00CD2B15">
        <w:rPr>
          <w:rFonts w:ascii="Times New Roman" w:eastAsia="timesnewromanpsmt" w:hAnsi="Times New Roman" w:cs="Times New Roman"/>
          <w:color w:val="000000"/>
          <w:sz w:val="24"/>
          <w:szCs w:val="24"/>
        </w:rPr>
        <w:t>посредством ЕПГУ.</w:t>
      </w:r>
    </w:p>
    <w:p w:rsidR="00CD2B15" w:rsidRPr="00CD2B15" w:rsidRDefault="00CD2B15" w:rsidP="00066166">
      <w:pPr>
        <w:shd w:val="clear" w:color="auto" w:fill="FFFFFF"/>
        <w:ind w:firstLine="708"/>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Перечень признаков з</w:t>
      </w:r>
      <w:r w:rsidRPr="00CD2B15">
        <w:rPr>
          <w:rFonts w:ascii="Times New Roman" w:eastAsia="timesnewromanpsmt" w:hAnsi="Times New Roman" w:cs="Times New Roman"/>
          <w:color w:val="000000"/>
          <w:sz w:val="24"/>
          <w:szCs w:val="24"/>
        </w:rPr>
        <w:t>аявителей (принадлежащих им объектов), а также</w:t>
      </w:r>
      <w:r>
        <w:rPr>
          <w:rFonts w:ascii="Times New Roman" w:eastAsia="timesnewromanpsmt" w:hAnsi="Times New Roman" w:cs="Times New Roman"/>
          <w:color w:val="000000"/>
          <w:sz w:val="24"/>
          <w:szCs w:val="24"/>
        </w:rPr>
        <w:t xml:space="preserve"> </w:t>
      </w:r>
      <w:r w:rsidRPr="00CD2B15">
        <w:rPr>
          <w:rFonts w:ascii="Times New Roman" w:eastAsia="timesnewromanpsmt" w:hAnsi="Times New Roman" w:cs="Times New Roman"/>
          <w:color w:val="000000"/>
          <w:sz w:val="24"/>
          <w:szCs w:val="24"/>
        </w:rPr>
        <w:t>комбинации значений признаков, каждая из которых соответствует одному варианту</w:t>
      </w:r>
      <w:r w:rsidR="009129B7">
        <w:rPr>
          <w:rFonts w:ascii="Times New Roman" w:eastAsia="timesnewromanpsmt" w:hAnsi="Times New Roman" w:cs="Times New Roman"/>
          <w:color w:val="000000"/>
          <w:sz w:val="24"/>
          <w:szCs w:val="24"/>
        </w:rPr>
        <w:t xml:space="preserve"> </w:t>
      </w:r>
      <w:r w:rsidRPr="00CD2B15">
        <w:rPr>
          <w:rFonts w:ascii="Times New Roman" w:eastAsia="timesnewromanpsmt" w:hAnsi="Times New Roman" w:cs="Times New Roman"/>
          <w:color w:val="000000"/>
          <w:sz w:val="24"/>
          <w:szCs w:val="24"/>
        </w:rPr>
        <w:t>предоставления муниципальной услуги приведены в</w:t>
      </w:r>
      <w:r>
        <w:rPr>
          <w:rFonts w:ascii="Times New Roman" w:eastAsia="timesnewromanpsmt" w:hAnsi="Times New Roman" w:cs="Times New Roman"/>
          <w:color w:val="000000"/>
          <w:sz w:val="24"/>
          <w:szCs w:val="24"/>
        </w:rPr>
        <w:t xml:space="preserve"> </w:t>
      </w:r>
      <w:r w:rsidRPr="00CD2B15">
        <w:rPr>
          <w:rFonts w:ascii="Times New Roman" w:eastAsia="timesnewromanpsmt" w:hAnsi="Times New Roman" w:cs="Times New Roman"/>
          <w:color w:val="000000"/>
          <w:sz w:val="24"/>
          <w:szCs w:val="24"/>
        </w:rPr>
        <w:t>Приложении № 1 к настоящему Административному регламенту.</w:t>
      </w:r>
    </w:p>
    <w:p w:rsidR="00897A60" w:rsidRDefault="00897A60" w:rsidP="00897A60">
      <w:pPr>
        <w:shd w:val="clear" w:color="auto" w:fill="FFFFFF"/>
        <w:ind w:firstLine="708"/>
        <w:jc w:val="both"/>
        <w:rPr>
          <w:rFonts w:ascii="Times New Roman" w:hAnsi="Times New Roman" w:cs="Times New Roman"/>
          <w:bCs/>
          <w:color w:val="000000"/>
          <w:sz w:val="24"/>
          <w:szCs w:val="24"/>
        </w:rPr>
      </w:pPr>
    </w:p>
    <w:p w:rsidR="00E4622F" w:rsidRPr="00504A92" w:rsidRDefault="00E4622F" w:rsidP="000E23D6">
      <w:pPr>
        <w:shd w:val="clear" w:color="auto" w:fill="FFFFFF"/>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0E23D6">
      <w:pPr>
        <w:shd w:val="clear" w:color="auto" w:fill="FFFFFF"/>
        <w:jc w:val="center"/>
        <w:rPr>
          <w:rFonts w:ascii="Times New Roman" w:hAnsi="Times New Roman" w:cs="Times New Roman"/>
          <w:sz w:val="24"/>
          <w:szCs w:val="24"/>
        </w:rPr>
      </w:pPr>
    </w:p>
    <w:p w:rsidR="00453A31" w:rsidRDefault="00B2404D" w:rsidP="000E23D6">
      <w:pPr>
        <w:shd w:val="clear" w:color="auto" w:fill="FFFFFF"/>
        <w:tabs>
          <w:tab w:val="left" w:pos="1368"/>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3.9</w:t>
      </w:r>
      <w:r w:rsidR="00E4622F" w:rsidRPr="00504A92">
        <w:rPr>
          <w:rFonts w:ascii="Times New Roman" w:hAnsi="Times New Roman" w:cs="Times New Roman"/>
          <w:color w:val="000000"/>
          <w:spacing w:val="-2"/>
          <w:sz w:val="24"/>
          <w:szCs w:val="24"/>
        </w:rPr>
        <w:t>.</w:t>
      </w:r>
      <w:r w:rsidR="00504A92">
        <w:rPr>
          <w:rFonts w:ascii="Times New Roman" w:hAnsi="Times New Roman" w:cs="Times New Roman"/>
          <w:color w:val="000000"/>
          <w:spacing w:val="-2"/>
          <w:sz w:val="24"/>
          <w:szCs w:val="24"/>
        </w:rPr>
        <w:t xml:space="preserve"> </w:t>
      </w:r>
      <w:r w:rsidR="00E4622F"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Уполномоченный орган</w:t>
      </w:r>
      <w:r w:rsidR="005567FD">
        <w:rPr>
          <w:rFonts w:ascii="Times New Roman" w:hAnsi="Times New Roman" w:cs="Times New Roman"/>
          <w:color w:val="000000"/>
          <w:sz w:val="24"/>
          <w:szCs w:val="24"/>
        </w:rPr>
        <w:t xml:space="preserve"> с заявлением </w:t>
      </w:r>
      <w:r>
        <w:rPr>
          <w:rFonts w:ascii="Times New Roman" w:hAnsi="Times New Roman" w:cs="Times New Roman"/>
          <w:color w:val="000000"/>
          <w:sz w:val="24"/>
          <w:szCs w:val="24"/>
        </w:rPr>
        <w:t>об исправлении допущенных опечаток и (или) ошибок в выданн</w:t>
      </w:r>
      <w:r w:rsidR="009129B7">
        <w:rPr>
          <w:rFonts w:ascii="Times New Roman" w:hAnsi="Times New Roman" w:cs="Times New Roman"/>
          <w:color w:val="000000"/>
          <w:sz w:val="24"/>
          <w:szCs w:val="24"/>
        </w:rPr>
        <w:t>ых</w:t>
      </w:r>
      <w:r>
        <w:rPr>
          <w:rFonts w:ascii="Times New Roman" w:hAnsi="Times New Roman" w:cs="Times New Roman"/>
          <w:color w:val="000000"/>
          <w:sz w:val="24"/>
          <w:szCs w:val="24"/>
        </w:rPr>
        <w:t xml:space="preserve"> в результате предоставления муниципальной услуги документах в соответствии </w:t>
      </w:r>
      <w:r w:rsidRPr="00C5546A">
        <w:rPr>
          <w:rFonts w:ascii="Times New Roman" w:hAnsi="Times New Roman" w:cs="Times New Roman"/>
          <w:color w:val="000000"/>
          <w:sz w:val="24"/>
          <w:szCs w:val="24"/>
        </w:rPr>
        <w:t xml:space="preserve">с Приложением № </w:t>
      </w:r>
      <w:r w:rsidR="009F7F34" w:rsidRPr="00C5546A">
        <w:rPr>
          <w:rFonts w:ascii="Times New Roman" w:hAnsi="Times New Roman" w:cs="Times New Roman"/>
          <w:color w:val="000000"/>
          <w:sz w:val="24"/>
          <w:szCs w:val="24"/>
        </w:rPr>
        <w:t>7</w:t>
      </w:r>
      <w:r w:rsidRPr="00C5546A">
        <w:rPr>
          <w:rFonts w:ascii="Times New Roman" w:hAnsi="Times New Roman" w:cs="Times New Roman"/>
          <w:color w:val="000000"/>
          <w:sz w:val="24"/>
          <w:szCs w:val="24"/>
        </w:rPr>
        <w:t xml:space="preserve"> </w:t>
      </w:r>
      <w:r w:rsidR="005567FD" w:rsidRPr="00C5546A">
        <w:rPr>
          <w:rFonts w:ascii="Times New Roman" w:hAnsi="Times New Roman" w:cs="Times New Roman"/>
          <w:color w:val="000000"/>
          <w:sz w:val="24"/>
          <w:szCs w:val="24"/>
        </w:rPr>
        <w:t>настоящего Административного регламента</w:t>
      </w:r>
      <w:r w:rsidRPr="00C5546A">
        <w:rPr>
          <w:rFonts w:ascii="Times New Roman" w:hAnsi="Times New Roman" w:cs="Times New Roman"/>
          <w:color w:val="000000"/>
          <w:sz w:val="24"/>
          <w:szCs w:val="24"/>
        </w:rPr>
        <w:t xml:space="preserve"> (далее – заявление по форме Приложения №</w:t>
      </w:r>
      <w:r w:rsidR="009F7F34" w:rsidRPr="00C5546A">
        <w:rPr>
          <w:rFonts w:ascii="Times New Roman" w:hAnsi="Times New Roman" w:cs="Times New Roman"/>
          <w:color w:val="000000"/>
          <w:sz w:val="24"/>
          <w:szCs w:val="24"/>
        </w:rPr>
        <w:t xml:space="preserve"> 7</w:t>
      </w:r>
      <w:r w:rsidRPr="00C554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приложением документов, указанных в пункте 2.11 настоящего Административного регламента.</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lastRenderedPageBreak/>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w:t>
      </w:r>
      <w:r>
        <w:rPr>
          <w:rFonts w:ascii="Times New Roman" w:hAnsi="Times New Roman" w:cs="Times New Roman"/>
          <w:sz w:val="24"/>
          <w:szCs w:val="24"/>
        </w:rPr>
        <w:t xml:space="preserve"> </w:t>
      </w:r>
      <w:r w:rsidRPr="00AB0268">
        <w:rPr>
          <w:rFonts w:ascii="Times New Roman" w:hAnsi="Times New Roman" w:cs="Times New Roman"/>
          <w:sz w:val="24"/>
          <w:szCs w:val="24"/>
        </w:rPr>
        <w:t xml:space="preserve">услуги, обращается лично в Уполномоченный орган с заявлением по форме </w:t>
      </w:r>
      <w:r w:rsidRPr="00C5546A">
        <w:rPr>
          <w:rFonts w:ascii="Times New Roman" w:hAnsi="Times New Roman" w:cs="Times New Roman"/>
          <w:sz w:val="24"/>
          <w:szCs w:val="24"/>
        </w:rPr>
        <w:t xml:space="preserve">Приложения № </w:t>
      </w:r>
      <w:r w:rsidR="00350166" w:rsidRPr="00C5546A">
        <w:rPr>
          <w:rFonts w:ascii="Times New Roman" w:hAnsi="Times New Roman" w:cs="Times New Roman"/>
          <w:sz w:val="24"/>
          <w:szCs w:val="24"/>
        </w:rPr>
        <w:t>7</w:t>
      </w:r>
      <w:r w:rsidRPr="00C5546A">
        <w:rPr>
          <w:rFonts w:ascii="Times New Roman" w:hAnsi="Times New Roman" w:cs="Times New Roman"/>
          <w:sz w:val="24"/>
          <w:szCs w:val="24"/>
        </w:rPr>
        <w:t>.</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2) Уполномоченный орган при получении з</w:t>
      </w:r>
      <w:r w:rsidR="00350166">
        <w:rPr>
          <w:rFonts w:ascii="Times New Roman" w:hAnsi="Times New Roman" w:cs="Times New Roman"/>
          <w:sz w:val="24"/>
          <w:szCs w:val="24"/>
        </w:rPr>
        <w:t xml:space="preserve">аявления по форме </w:t>
      </w:r>
      <w:r w:rsidR="00350166" w:rsidRPr="00C5546A">
        <w:rPr>
          <w:rFonts w:ascii="Times New Roman" w:hAnsi="Times New Roman" w:cs="Times New Roman"/>
          <w:sz w:val="24"/>
          <w:szCs w:val="24"/>
        </w:rPr>
        <w:t>Приложения № 7</w:t>
      </w:r>
      <w:r w:rsidRPr="00C5546A">
        <w:rPr>
          <w:rFonts w:ascii="Times New Roman" w:hAnsi="Times New Roman" w:cs="Times New Roman"/>
          <w:sz w:val="24"/>
          <w:szCs w:val="24"/>
        </w:rPr>
        <w:t>,</w:t>
      </w:r>
      <w:r w:rsidRPr="00AB0268">
        <w:rPr>
          <w:rFonts w:ascii="Times New Roman" w:hAnsi="Times New Roman" w:cs="Times New Roman"/>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r>
        <w:rPr>
          <w:rFonts w:ascii="Times New Roman" w:hAnsi="Times New Roman" w:cs="Times New Roman"/>
          <w:sz w:val="24"/>
          <w:szCs w:val="24"/>
        </w:rPr>
        <w:t>.</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7A2759" w:rsidRDefault="00AB0268" w:rsidP="00F047DC">
      <w:pPr>
        <w:shd w:val="clear" w:color="auto" w:fill="FFFFFF"/>
        <w:tabs>
          <w:tab w:val="left" w:pos="1594"/>
        </w:tabs>
        <w:ind w:firstLine="710"/>
        <w:jc w:val="both"/>
        <w:rPr>
          <w:rFonts w:ascii="Times New Roman" w:hAnsi="Times New Roman" w:cs="Times New Roman"/>
          <w:b/>
          <w:bCs/>
          <w:color w:val="000000"/>
          <w:sz w:val="24"/>
          <w:szCs w:val="24"/>
        </w:rPr>
      </w:pPr>
      <w:r w:rsidRPr="00AB0268">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w:t>
      </w:r>
      <w:r w:rsidR="00350166">
        <w:rPr>
          <w:rFonts w:ascii="Times New Roman" w:hAnsi="Times New Roman" w:cs="Times New Roman"/>
          <w:sz w:val="24"/>
          <w:szCs w:val="24"/>
        </w:rPr>
        <w:t xml:space="preserve">аявления по </w:t>
      </w:r>
      <w:r w:rsidR="00350166" w:rsidRPr="00C5546A">
        <w:rPr>
          <w:rFonts w:ascii="Times New Roman" w:hAnsi="Times New Roman" w:cs="Times New Roman"/>
          <w:sz w:val="24"/>
          <w:szCs w:val="24"/>
        </w:rPr>
        <w:t>форме Приложения № 7</w:t>
      </w:r>
      <w:r w:rsidRPr="00C5546A">
        <w:rPr>
          <w:rFonts w:ascii="Times New Roman" w:hAnsi="Times New Roman" w:cs="Times New Roman"/>
          <w:sz w:val="24"/>
          <w:szCs w:val="24"/>
        </w:rPr>
        <w:t>.</w:t>
      </w:r>
    </w:p>
    <w:p w:rsidR="007A2759" w:rsidRPr="007A2759" w:rsidRDefault="007A2759" w:rsidP="007A2759">
      <w:pPr>
        <w:shd w:val="clear" w:color="auto" w:fill="FFFFFF"/>
        <w:jc w:val="both"/>
        <w:rPr>
          <w:rFonts w:ascii="Times New Roman" w:hAnsi="Times New Roman" w:cs="Times New Roman"/>
          <w:bCs/>
          <w:color w:val="000000"/>
          <w:sz w:val="24"/>
          <w:szCs w:val="24"/>
        </w:rPr>
      </w:pPr>
    </w:p>
    <w:p w:rsidR="00E4622F" w:rsidRPr="00A23ADE" w:rsidRDefault="00AA0D8C" w:rsidP="000E23D6">
      <w:pPr>
        <w:shd w:val="clear" w:color="auto" w:fill="FFFFFF"/>
        <w:jc w:val="center"/>
        <w:rPr>
          <w:rFonts w:ascii="Times New Roman" w:hAnsi="Times New Roman" w:cs="Times New Roman"/>
          <w:b/>
          <w:bCs/>
          <w:color w:val="000000"/>
          <w:sz w:val="26"/>
          <w:szCs w:val="26"/>
        </w:rPr>
      </w:pPr>
      <w:r w:rsidRPr="00A23ADE">
        <w:rPr>
          <w:rFonts w:ascii="Times New Roman" w:hAnsi="Times New Roman" w:cs="Times New Roman"/>
          <w:b/>
          <w:bCs/>
          <w:color w:val="000000"/>
          <w:sz w:val="26"/>
          <w:szCs w:val="26"/>
        </w:rPr>
        <w:t>Формы контроля за исполнением А</w:t>
      </w:r>
      <w:r w:rsidR="00E4622F" w:rsidRPr="00A23ADE">
        <w:rPr>
          <w:rFonts w:ascii="Times New Roman" w:hAnsi="Times New Roman" w:cs="Times New Roman"/>
          <w:b/>
          <w:bCs/>
          <w:color w:val="000000"/>
          <w:sz w:val="26"/>
          <w:szCs w:val="26"/>
        </w:rPr>
        <w:t>дминистративного регламента</w:t>
      </w:r>
    </w:p>
    <w:p w:rsidR="00FF1E75" w:rsidRPr="00504A92" w:rsidRDefault="00FF1E75" w:rsidP="000E23D6">
      <w:pPr>
        <w:shd w:val="clear" w:color="auto" w:fill="FFFFFF"/>
        <w:jc w:val="center"/>
        <w:rPr>
          <w:rFonts w:ascii="Times New Roman" w:hAnsi="Times New Roman" w:cs="Times New Roman"/>
          <w:sz w:val="24"/>
          <w:szCs w:val="24"/>
        </w:rPr>
      </w:pPr>
    </w:p>
    <w:p w:rsidR="00E4622F" w:rsidRPr="00504A92" w:rsidRDefault="00E4622F" w:rsidP="000E23D6">
      <w:pPr>
        <w:shd w:val="clear" w:color="auto" w:fill="FFFFFF"/>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color w:val="000000"/>
          <w:spacing w:val="-15"/>
          <w:sz w:val="24"/>
          <w:szCs w:val="24"/>
        </w:rPr>
      </w:pPr>
    </w:p>
    <w:p w:rsidR="00E4622F" w:rsidRPr="00504A92" w:rsidRDefault="00E4622F"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w:t>
      </w:r>
      <w:r w:rsidR="00A62EC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FF1E75">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FF1E75">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Pr="009129B7" w:rsidRDefault="00E4622F" w:rsidP="000E23D6">
      <w:pPr>
        <w:shd w:val="clear" w:color="auto" w:fill="FFFFFF"/>
        <w:jc w:val="center"/>
        <w:rPr>
          <w:rFonts w:ascii="Times New Roman" w:hAnsi="Times New Roman" w:cs="Times New Roman"/>
          <w:b/>
          <w:bCs/>
          <w:color w:val="000000"/>
          <w:sz w:val="24"/>
          <w:szCs w:val="24"/>
        </w:rPr>
      </w:pPr>
    </w:p>
    <w:p w:rsidR="00E4622F" w:rsidRPr="007C77BF" w:rsidRDefault="00E4622F" w:rsidP="000E23D6">
      <w:pPr>
        <w:shd w:val="clear" w:color="auto" w:fill="FFFFFF"/>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Pr="007C77BF" w:rsidRDefault="00E4622F" w:rsidP="000E23D6">
      <w:pPr>
        <w:shd w:val="clear" w:color="auto" w:fill="FFFFFF"/>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E4622F" w:rsidRPr="00521FDD" w:rsidRDefault="00E4622F" w:rsidP="000E23D6">
      <w:pPr>
        <w:shd w:val="clear" w:color="auto" w:fill="FFFFFF"/>
        <w:tabs>
          <w:tab w:val="left" w:pos="1147"/>
        </w:tabs>
        <w:spacing w:before="312"/>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0E23D6">
      <w:pPr>
        <w:shd w:val="clear" w:color="auto" w:fill="FFFFFF"/>
        <w:tabs>
          <w:tab w:val="left" w:pos="1037"/>
        </w:tabs>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0E23D6">
      <w:pPr>
        <w:shd w:val="clear" w:color="auto" w:fill="FFFFFF"/>
        <w:tabs>
          <w:tab w:val="left" w:pos="1037"/>
        </w:tabs>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0E23D6">
      <w:pPr>
        <w:shd w:val="clear" w:color="auto" w:fill="FFFFFF"/>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00E4622F" w:rsidRPr="00B33F16">
        <w:rPr>
          <w:rFonts w:ascii="Times New Roman" w:hAnsi="Times New Roman" w:cs="Times New Roman"/>
          <w:color w:val="000000"/>
          <w:sz w:val="24"/>
          <w:szCs w:val="24"/>
        </w:rPr>
        <w:t xml:space="preserve">актов Российской </w:t>
      </w:r>
      <w:r w:rsidR="00E4622F" w:rsidRPr="00B33F16">
        <w:rPr>
          <w:rFonts w:ascii="Times New Roman" w:hAnsi="Times New Roman" w:cs="Times New Roman"/>
          <w:color w:val="000000"/>
          <w:sz w:val="24"/>
          <w:szCs w:val="24"/>
        </w:rPr>
        <w:lastRenderedPageBreak/>
        <w:t xml:space="preserve">Федерации, нормативных правовых актов </w:t>
      </w:r>
      <w:r w:rsidR="009530B0" w:rsidRPr="00B33F16">
        <w:rPr>
          <w:rFonts w:ascii="Times New Roman" w:hAnsi="Times New Roman" w:cs="Times New Roman"/>
          <w:color w:val="000000"/>
          <w:sz w:val="24"/>
          <w:szCs w:val="24"/>
        </w:rPr>
        <w:t xml:space="preserve">Томской области и </w:t>
      </w:r>
      <w:r w:rsidR="00E4622F" w:rsidRPr="00B33F16">
        <w:rPr>
          <w:rFonts w:ascii="Times New Roman" w:hAnsi="Times New Roman" w:cs="Times New Roman"/>
          <w:color w:val="000000"/>
          <w:sz w:val="24"/>
          <w:szCs w:val="24"/>
        </w:rPr>
        <w:t>нормативных правовых актов</w:t>
      </w:r>
      <w:r w:rsidR="005C6FA0" w:rsidRPr="00B33F16">
        <w:rPr>
          <w:rFonts w:ascii="Times New Roman" w:hAnsi="Times New Roman" w:cs="Times New Roman"/>
          <w:color w:val="000000"/>
          <w:sz w:val="24"/>
          <w:szCs w:val="24"/>
        </w:rPr>
        <w:t xml:space="preserve"> </w:t>
      </w:r>
      <w:r w:rsidR="00B33F16" w:rsidRPr="00B33F16">
        <w:rPr>
          <w:rFonts w:ascii="Times New Roman" w:hAnsi="Times New Roman" w:cs="Times New Roman"/>
          <w:color w:val="000000"/>
          <w:sz w:val="24"/>
          <w:szCs w:val="24"/>
        </w:rPr>
        <w:t>муниципального образования «</w:t>
      </w:r>
      <w:r w:rsidR="009530B0" w:rsidRPr="00B33F16">
        <w:rPr>
          <w:rFonts w:ascii="Times New Roman" w:hAnsi="Times New Roman" w:cs="Times New Roman"/>
          <w:color w:val="000000"/>
          <w:sz w:val="24"/>
          <w:szCs w:val="24"/>
        </w:rPr>
        <w:t>Подгорнско</w:t>
      </w:r>
      <w:r w:rsidR="00B33F16" w:rsidRPr="00B33F16">
        <w:rPr>
          <w:rFonts w:ascii="Times New Roman" w:hAnsi="Times New Roman" w:cs="Times New Roman"/>
          <w:color w:val="000000"/>
          <w:sz w:val="24"/>
          <w:szCs w:val="24"/>
        </w:rPr>
        <w:t>е</w:t>
      </w:r>
      <w:r w:rsidR="009530B0" w:rsidRPr="00B33F16">
        <w:rPr>
          <w:rFonts w:ascii="Times New Roman" w:hAnsi="Times New Roman" w:cs="Times New Roman"/>
          <w:color w:val="000000"/>
          <w:sz w:val="24"/>
          <w:szCs w:val="24"/>
        </w:rPr>
        <w:t xml:space="preserve"> сельско</w:t>
      </w:r>
      <w:r w:rsidR="00B33F16" w:rsidRPr="00B33F16">
        <w:rPr>
          <w:rFonts w:ascii="Times New Roman" w:hAnsi="Times New Roman" w:cs="Times New Roman"/>
          <w:color w:val="000000"/>
          <w:sz w:val="24"/>
          <w:szCs w:val="24"/>
        </w:rPr>
        <w:t>е поселение»;</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0E23D6">
      <w:pPr>
        <w:shd w:val="clear" w:color="auto" w:fill="FFFFFF"/>
        <w:ind w:left="1306" w:right="1296"/>
        <w:jc w:val="center"/>
        <w:rPr>
          <w:rFonts w:ascii="Times New Roman" w:hAnsi="Times New Roman" w:cs="Times New Roman"/>
          <w:b/>
          <w:bCs/>
          <w:color w:val="000000"/>
          <w:spacing w:val="-1"/>
          <w:sz w:val="24"/>
          <w:szCs w:val="24"/>
        </w:rPr>
      </w:pPr>
    </w:p>
    <w:p w:rsidR="00E4622F" w:rsidRPr="0088495B" w:rsidRDefault="00E4622F" w:rsidP="00A760D7">
      <w:pPr>
        <w:shd w:val="clear" w:color="auto" w:fill="FFFFFF"/>
        <w:ind w:left="1306" w:right="1296"/>
        <w:jc w:val="center"/>
        <w:rPr>
          <w:rFonts w:ascii="Times New Roman" w:hAnsi="Times New Roman" w:cs="Times New Roman"/>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6743DA">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A760D7" w:rsidRDefault="00A760D7" w:rsidP="00A760D7">
      <w:pPr>
        <w:shd w:val="clear" w:color="auto" w:fill="FFFFFF"/>
        <w:ind w:firstLine="542"/>
        <w:jc w:val="both"/>
        <w:rPr>
          <w:rFonts w:ascii="Times New Roman" w:hAnsi="Times New Roman" w:cs="Times New Roman"/>
          <w:color w:val="000000"/>
          <w:sz w:val="24"/>
          <w:szCs w:val="24"/>
        </w:rPr>
      </w:pPr>
    </w:p>
    <w:p w:rsidR="00E4622F" w:rsidRPr="0088495B" w:rsidRDefault="00E4622F" w:rsidP="00A760D7">
      <w:pPr>
        <w:shd w:val="clear" w:color="auto" w:fill="FFFFFF"/>
        <w:ind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4.</w:t>
      </w:r>
      <w:r w:rsidR="00C977D8">
        <w:rPr>
          <w:rFonts w:ascii="Times New Roman" w:hAnsi="Times New Roman" w:cs="Times New Roman"/>
          <w:color w:val="000000"/>
          <w:sz w:val="24"/>
          <w:szCs w:val="24"/>
        </w:rPr>
        <w:t>4</w:t>
      </w:r>
      <w:r w:rsidRPr="0088495B">
        <w:rPr>
          <w:rFonts w:ascii="Times New Roman" w:hAnsi="Times New Roman" w:cs="Times New Roman"/>
          <w:color w:val="000000"/>
          <w:sz w:val="24"/>
          <w:szCs w:val="24"/>
        </w:rPr>
        <w:t>.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 xml:space="preserve">настоящего Административного регламента, </w:t>
      </w:r>
      <w:r w:rsidRPr="00A4133A">
        <w:rPr>
          <w:rFonts w:ascii="Times New Roman" w:hAnsi="Times New Roman" w:cs="Times New Roman"/>
          <w:color w:val="000000"/>
          <w:sz w:val="24"/>
          <w:szCs w:val="24"/>
        </w:rPr>
        <w:t>нормативных правовых актов</w:t>
      </w:r>
      <w:r w:rsidR="00C55C19" w:rsidRPr="00A4133A">
        <w:rPr>
          <w:rFonts w:ascii="Times New Roman" w:hAnsi="Times New Roman" w:cs="Times New Roman"/>
          <w:color w:val="000000"/>
          <w:sz w:val="24"/>
          <w:szCs w:val="24"/>
        </w:rPr>
        <w:t xml:space="preserve"> </w:t>
      </w:r>
      <w:r w:rsidR="004D75C0" w:rsidRPr="00A4133A">
        <w:rPr>
          <w:rFonts w:ascii="Times New Roman" w:hAnsi="Times New Roman" w:cs="Times New Roman"/>
          <w:color w:val="000000"/>
          <w:sz w:val="24"/>
          <w:szCs w:val="24"/>
        </w:rPr>
        <w:t>муниципального</w:t>
      </w:r>
      <w:r w:rsidR="004D75C0" w:rsidRPr="00B33F16">
        <w:rPr>
          <w:rFonts w:ascii="Times New Roman" w:hAnsi="Times New Roman" w:cs="Times New Roman"/>
          <w:color w:val="000000"/>
          <w:sz w:val="24"/>
          <w:szCs w:val="24"/>
        </w:rPr>
        <w:t xml:space="preserve"> образования «Подгорнское сельское поселение»</w:t>
      </w:r>
      <w:r w:rsidR="004D75C0">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0E23D6">
      <w:pPr>
        <w:shd w:val="clear" w:color="auto" w:fill="FFFFFF"/>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0E23D6">
      <w:pPr>
        <w:shd w:val="clear" w:color="auto" w:fill="FFFFFF"/>
        <w:ind w:left="197" w:firstLine="816"/>
        <w:jc w:val="center"/>
        <w:rPr>
          <w:rFonts w:ascii="Times New Roman" w:hAnsi="Times New Roman" w:cs="Times New Roman"/>
          <w:b/>
          <w:bCs/>
          <w:color w:val="000000"/>
          <w:sz w:val="24"/>
          <w:szCs w:val="24"/>
        </w:rPr>
      </w:pPr>
    </w:p>
    <w:p w:rsidR="00C977D8" w:rsidRDefault="0088495B" w:rsidP="000E23D6">
      <w:pPr>
        <w:shd w:val="clear" w:color="auto" w:fill="FFFFFF"/>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0E23D6">
      <w:pPr>
        <w:shd w:val="clear" w:color="auto" w:fill="FFFFFF"/>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Pr="0088495B" w:rsidRDefault="00E4622F" w:rsidP="000E23D6">
      <w:pPr>
        <w:shd w:val="clear" w:color="auto" w:fill="FFFFFF"/>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их объединений и организаций</w:t>
      </w:r>
    </w:p>
    <w:p w:rsidR="00E4622F" w:rsidRPr="0088495B" w:rsidRDefault="00E4622F" w:rsidP="000E23D6">
      <w:pPr>
        <w:shd w:val="clear" w:color="auto" w:fill="FFFFFF"/>
        <w:tabs>
          <w:tab w:val="left" w:pos="1118"/>
        </w:tabs>
        <w:spacing w:before="317"/>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5</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0E23D6">
      <w:pPr>
        <w:shd w:val="clear" w:color="auto" w:fill="FFFFFF"/>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0E23D6">
      <w:pPr>
        <w:shd w:val="clear" w:color="auto" w:fill="FFFFFF"/>
        <w:tabs>
          <w:tab w:val="left" w:pos="1210"/>
        </w:tabs>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6</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003E77FD">
        <w:rPr>
          <w:rFonts w:ascii="Times New Roman" w:hAnsi="Times New Roman" w:cs="Times New Roman"/>
          <w:color w:val="000000"/>
          <w:spacing w:val="-1"/>
          <w:sz w:val="24"/>
          <w:szCs w:val="24"/>
        </w:rPr>
        <w:t>Д</w:t>
      </w:r>
      <w:r w:rsidRPr="0088495B">
        <w:rPr>
          <w:rFonts w:ascii="Times New Roman" w:hAnsi="Times New Roman" w:cs="Times New Roman"/>
          <w:color w:val="000000"/>
          <w:sz w:val="24"/>
          <w:szCs w:val="24"/>
        </w:rPr>
        <w:t>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0E23D6">
      <w:pPr>
        <w:shd w:val="clear" w:color="auto" w:fill="FFFFFF"/>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Pr="00FD7505" w:rsidRDefault="00E4622F" w:rsidP="000E23D6">
      <w:pPr>
        <w:shd w:val="clear" w:color="auto" w:fill="FFFFFF"/>
        <w:spacing w:before="283" w:after="240"/>
        <w:ind w:left="120" w:firstLine="422"/>
        <w:jc w:val="center"/>
        <w:rPr>
          <w:rFonts w:ascii="Times New Roman" w:hAnsi="Times New Roman" w:cs="Times New Roman"/>
          <w:b/>
          <w:bCs/>
          <w:color w:val="000000"/>
          <w:sz w:val="26"/>
          <w:szCs w:val="26"/>
        </w:rPr>
      </w:pPr>
      <w:r w:rsidRPr="00FD7505">
        <w:rPr>
          <w:rFonts w:ascii="Times New Roman" w:hAnsi="Times New Roman" w:cs="Times New Roman"/>
          <w:b/>
          <w:bCs/>
          <w:color w:val="000000"/>
          <w:spacing w:val="-1"/>
          <w:sz w:val="26"/>
          <w:szCs w:val="26"/>
        </w:rPr>
        <w:t xml:space="preserve">Досудебный (внесудебный) порядок обжалования решений и действий </w:t>
      </w:r>
      <w:r w:rsidRPr="00FD7505">
        <w:rPr>
          <w:rFonts w:ascii="Times New Roman" w:hAnsi="Times New Roman" w:cs="Times New Roman"/>
          <w:b/>
          <w:bCs/>
          <w:color w:val="000000"/>
          <w:sz w:val="26"/>
          <w:szCs w:val="26"/>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0E23D6">
      <w:pPr>
        <w:shd w:val="clear" w:color="auto" w:fill="FFFFFF"/>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E42C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0E23D6">
      <w:pPr>
        <w:shd w:val="clear" w:color="auto" w:fill="FFFFFF"/>
        <w:jc w:val="center"/>
        <w:rPr>
          <w:rFonts w:ascii="Times New Roman" w:hAnsi="Times New Roman" w:cs="Times New Roman"/>
          <w:b/>
          <w:bCs/>
          <w:color w:val="000000"/>
          <w:sz w:val="24"/>
          <w:szCs w:val="24"/>
        </w:rPr>
      </w:pPr>
    </w:p>
    <w:p w:rsidR="00E4622F" w:rsidRPr="004B1C22" w:rsidRDefault="00E4622F" w:rsidP="000E23D6">
      <w:pPr>
        <w:shd w:val="clear" w:color="auto" w:fill="FFFFFF"/>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0E23D6">
      <w:pPr>
        <w:shd w:val="clear" w:color="auto" w:fill="FFFFFF"/>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0E23D6">
      <w:pPr>
        <w:shd w:val="clear" w:color="auto" w:fill="FFFFFF"/>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A81FB1">
      <w:pPr>
        <w:shd w:val="clear" w:color="auto" w:fill="FFFFFF"/>
        <w:tabs>
          <w:tab w:val="left" w:pos="1234"/>
        </w:tabs>
        <w:ind w:right="5" w:firstLine="709"/>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84678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в Уполномоченный орган</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A81FB1">
      <w:pPr>
        <w:shd w:val="clear" w:color="auto" w:fill="FFFFFF"/>
        <w:ind w:right="5"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в вышестоящий орган </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C264AC">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A81FB1">
      <w:pPr>
        <w:shd w:val="clear" w:color="auto" w:fill="FFFFFF"/>
        <w:ind w:right="5" w:firstLine="709"/>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7D13B3">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0E23D6">
      <w:pPr>
        <w:shd w:val="clear" w:color="auto" w:fill="FFFFFF"/>
        <w:spacing w:before="278"/>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0E23D6">
      <w:pPr>
        <w:shd w:val="clear" w:color="auto" w:fill="FFFFFF"/>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0E23D6">
      <w:pPr>
        <w:shd w:val="clear" w:color="auto" w:fill="FFFFFF"/>
        <w:tabs>
          <w:tab w:val="left" w:pos="1234"/>
          <w:tab w:val="left" w:pos="2558"/>
          <w:tab w:val="left" w:pos="3922"/>
          <w:tab w:val="left" w:pos="4478"/>
          <w:tab w:val="left" w:pos="5722"/>
          <w:tab w:val="left" w:pos="8045"/>
        </w:tabs>
        <w:spacing w:before="278"/>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84678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0E23D6">
      <w:pPr>
        <w:shd w:val="clear" w:color="auto" w:fill="FFFFFF"/>
        <w:spacing w:before="278" w:after="240"/>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4206D7">
        <w:rPr>
          <w:rFonts w:ascii="Times New Roman" w:hAnsi="Times New Roman" w:cs="Times New Roman"/>
          <w:b/>
          <w:bCs/>
          <w:color w:val="000000"/>
          <w:sz w:val="24"/>
          <w:szCs w:val="24"/>
        </w:rPr>
        <w:t xml:space="preserve"> </w:t>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2C49" w:rsidRDefault="00E4622F" w:rsidP="000E23D6">
      <w:pPr>
        <w:shd w:val="clear" w:color="auto" w:fill="FFFFFF"/>
        <w:tabs>
          <w:tab w:val="left" w:pos="1234"/>
        </w:tabs>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84678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846780" w:rsidRDefault="005A2078" w:rsidP="000E23D6">
      <w:pPr>
        <w:shd w:val="clear" w:color="auto" w:fill="FFFFFF"/>
        <w:tabs>
          <w:tab w:val="left" w:pos="1234"/>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C5546A">
        <w:rPr>
          <w:rFonts w:ascii="Times New Roman" w:hAnsi="Times New Roman" w:cs="Times New Roman"/>
          <w:color w:val="000000"/>
          <w:sz w:val="24"/>
          <w:szCs w:val="24"/>
        </w:rPr>
        <w:t xml:space="preserve">от 27 июля 2010 года </w:t>
      </w:r>
      <w:r w:rsidR="00A81FB1">
        <w:rPr>
          <w:rFonts w:ascii="Times New Roman" w:hAnsi="Times New Roman" w:cs="Times New Roman"/>
          <w:color w:val="000000"/>
          <w:sz w:val="24"/>
          <w:szCs w:val="24"/>
        </w:rPr>
        <w:t>№ 210-ФЗ</w:t>
      </w:r>
      <w:r w:rsidR="00C5546A">
        <w:rPr>
          <w:rFonts w:ascii="Times New Roman" w:hAnsi="Times New Roman" w:cs="Times New Roman"/>
          <w:color w:val="000000"/>
          <w:sz w:val="24"/>
          <w:szCs w:val="24"/>
        </w:rPr>
        <w:t xml:space="preserve"> «Об организации предоставления государственных и муниципальных услуг»</w:t>
      </w:r>
      <w:r w:rsidR="00E359E5">
        <w:rPr>
          <w:rFonts w:ascii="Times New Roman" w:hAnsi="Times New Roman" w:cs="Times New Roman"/>
          <w:color w:val="000000"/>
          <w:sz w:val="24"/>
          <w:szCs w:val="24"/>
        </w:rPr>
        <w:t>;</w:t>
      </w:r>
    </w:p>
    <w:p w:rsidR="00E4622F" w:rsidRPr="00E359E5" w:rsidRDefault="005A2078" w:rsidP="000E23D6">
      <w:pPr>
        <w:shd w:val="clear" w:color="auto" w:fill="FFFFFF"/>
        <w:tabs>
          <w:tab w:val="left" w:pos="1234"/>
        </w:tabs>
        <w:ind w:firstLine="710"/>
        <w:jc w:val="both"/>
        <w:rPr>
          <w:rFonts w:ascii="Times New Roman" w:hAnsi="Times New Roman" w:cs="Times New Roman"/>
          <w:sz w:val="24"/>
          <w:szCs w:val="24"/>
        </w:rPr>
      </w:pPr>
      <w:r>
        <w:t xml:space="preserve">- </w:t>
      </w:r>
      <w:hyperlink r:id="rId11"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846780">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0E23D6">
      <w:pPr>
        <w:shd w:val="clear" w:color="auto" w:fill="FFFFFF"/>
        <w:spacing w:before="322"/>
        <w:ind w:left="686" w:right="288" w:hanging="250"/>
        <w:jc w:val="center"/>
        <w:rPr>
          <w:rFonts w:ascii="Times New Roman" w:hAnsi="Times New Roman" w:cs="Times New Roman"/>
          <w:b/>
          <w:bCs/>
          <w:color w:val="000000"/>
          <w:sz w:val="24"/>
          <w:szCs w:val="24"/>
        </w:rPr>
      </w:pPr>
      <w:r w:rsidRPr="00FD7505">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00FD7505">
        <w:rPr>
          <w:rFonts w:ascii="Times New Roman" w:hAnsi="Times New Roman" w:cs="Times New Roman"/>
          <w:b/>
          <w:bCs/>
          <w:color w:val="000000"/>
          <w:sz w:val="26"/>
          <w:szCs w:val="26"/>
        </w:rPr>
        <w:t>МФЦ</w:t>
      </w:r>
      <w:r w:rsidRPr="00FD7505">
        <w:rPr>
          <w:rFonts w:ascii="Times New Roman" w:hAnsi="Times New Roman" w:cs="Times New Roman"/>
          <w:b/>
          <w:bCs/>
          <w:color w:val="000000"/>
          <w:sz w:val="26"/>
          <w:szCs w:val="26"/>
        </w:rPr>
        <w:t xml:space="preserve"> предоставления государственных и</w:t>
      </w:r>
      <w:r w:rsidR="00FD7505">
        <w:rPr>
          <w:rFonts w:ascii="Times New Roman" w:hAnsi="Times New Roman" w:cs="Times New Roman"/>
          <w:b/>
          <w:bCs/>
          <w:color w:val="000000"/>
          <w:sz w:val="26"/>
          <w:szCs w:val="26"/>
        </w:rPr>
        <w:t xml:space="preserve"> </w:t>
      </w:r>
      <w:r w:rsidRPr="00FD7505">
        <w:rPr>
          <w:rFonts w:ascii="Times New Roman" w:hAnsi="Times New Roman" w:cs="Times New Roman"/>
          <w:b/>
          <w:bCs/>
          <w:color w:val="000000"/>
          <w:sz w:val="26"/>
          <w:szCs w:val="26"/>
        </w:rPr>
        <w:t>муниципальных услуг</w:t>
      </w:r>
    </w:p>
    <w:p w:rsidR="005259AF" w:rsidRPr="00B424F3" w:rsidRDefault="005259AF" w:rsidP="000E23D6">
      <w:pPr>
        <w:shd w:val="clear" w:color="auto" w:fill="FFFFFF"/>
        <w:jc w:val="center"/>
        <w:rPr>
          <w:rFonts w:ascii="Arial" w:hAnsi="Arial" w:cs="Arial"/>
          <w:sz w:val="24"/>
          <w:szCs w:val="24"/>
        </w:rPr>
      </w:pPr>
    </w:p>
    <w:p w:rsidR="00E4622F" w:rsidRDefault="00E4622F" w:rsidP="000E23D6">
      <w:pPr>
        <w:shd w:val="clear" w:color="auto" w:fill="FFFFFF"/>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2A2171">
        <w:rPr>
          <w:rFonts w:ascii="Times New Roman" w:hAnsi="Times New Roman" w:cs="Times New Roman"/>
          <w:b/>
          <w:bCs/>
          <w:color w:val="000000"/>
          <w:spacing w:val="-1"/>
          <w:sz w:val="24"/>
          <w:szCs w:val="24"/>
        </w:rPr>
        <w:t xml:space="preserve"> </w:t>
      </w:r>
      <w:r w:rsidR="002A2171">
        <w:rPr>
          <w:rFonts w:ascii="Times New Roman" w:hAnsi="Times New Roman" w:cs="Times New Roman"/>
          <w:b/>
          <w:bCs/>
          <w:color w:val="000000"/>
          <w:sz w:val="24"/>
          <w:szCs w:val="24"/>
        </w:rPr>
        <w:t>МФЦ</w:t>
      </w:r>
    </w:p>
    <w:p w:rsidR="002B3663" w:rsidRPr="002B3663" w:rsidRDefault="002B3663" w:rsidP="000E23D6">
      <w:pPr>
        <w:shd w:val="clear" w:color="auto" w:fill="FFFFFF"/>
        <w:ind w:left="322" w:right="288" w:firstLine="96"/>
        <w:jc w:val="center"/>
        <w:rPr>
          <w:rFonts w:ascii="Times New Roman" w:hAnsi="Times New Roman" w:cs="Times New Roman"/>
          <w:sz w:val="24"/>
          <w:szCs w:val="24"/>
        </w:rPr>
      </w:pPr>
    </w:p>
    <w:p w:rsidR="00E4622F" w:rsidRPr="002B3663" w:rsidRDefault="00E4622F" w:rsidP="000E23D6">
      <w:pPr>
        <w:shd w:val="clear" w:color="auto" w:fill="FFFFFF"/>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2A2171">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0E23D6">
      <w:pPr>
        <w:shd w:val="clear" w:color="auto" w:fill="FFFFFF"/>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4C4AB2">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D45EED" w:rsidRDefault="00D45EED" w:rsidP="000E23D6">
      <w:pPr>
        <w:shd w:val="clear" w:color="auto" w:fill="FFFFFF"/>
        <w:jc w:val="center"/>
        <w:rPr>
          <w:rFonts w:ascii="Arial" w:hAnsi="Arial" w:cs="Arial"/>
          <w:b/>
          <w:bCs/>
          <w:color w:val="000000"/>
          <w:sz w:val="24"/>
          <w:szCs w:val="24"/>
        </w:rPr>
      </w:pPr>
    </w:p>
    <w:p w:rsidR="00E4622F" w:rsidRPr="00D45EED" w:rsidRDefault="00E4622F" w:rsidP="000E23D6">
      <w:pPr>
        <w:shd w:val="clear" w:color="auto" w:fill="FFFFFF"/>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D45EED" w:rsidRPr="00B424F3" w:rsidRDefault="00D45EED" w:rsidP="000E23D6">
      <w:pPr>
        <w:shd w:val="clear" w:color="auto" w:fill="FFFFFF"/>
        <w:jc w:val="center"/>
        <w:rPr>
          <w:rFonts w:ascii="Arial" w:hAnsi="Arial" w:cs="Arial"/>
          <w:sz w:val="24"/>
          <w:szCs w:val="24"/>
        </w:rPr>
      </w:pPr>
    </w:p>
    <w:p w:rsidR="00E4622F" w:rsidRPr="008578B7" w:rsidRDefault="00E4622F" w:rsidP="000E23D6">
      <w:pPr>
        <w:shd w:val="clear" w:color="auto" w:fill="FFFFFF"/>
        <w:tabs>
          <w:tab w:val="left" w:pos="1517"/>
          <w:tab w:val="left" w:pos="4008"/>
          <w:tab w:val="left" w:pos="5558"/>
          <w:tab w:val="left" w:pos="8923"/>
        </w:tabs>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F27297">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0E23D6">
      <w:pPr>
        <w:shd w:val="clear" w:color="auto" w:fill="FFFFFF"/>
        <w:tabs>
          <w:tab w:val="left" w:pos="1046"/>
        </w:tabs>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0F2D61">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0E23D6">
      <w:pPr>
        <w:shd w:val="clear" w:color="auto" w:fill="FFFFFF"/>
        <w:tabs>
          <w:tab w:val="left" w:pos="1128"/>
        </w:tabs>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0F2D61">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осуществляет не более 10 минут;</w:t>
      </w:r>
    </w:p>
    <w:p w:rsidR="00E4622F" w:rsidRPr="008578B7" w:rsidRDefault="00E4622F" w:rsidP="000E23D6">
      <w:pPr>
        <w:shd w:val="clear" w:color="auto" w:fill="FFFFFF"/>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В случае</w:t>
      </w:r>
      <w:r w:rsidR="003E77FD">
        <w:rPr>
          <w:rFonts w:ascii="Times New Roman" w:hAnsi="Times New Roman" w:cs="Times New Roman"/>
          <w:color w:val="000000"/>
          <w:spacing w:val="-2"/>
          <w:sz w:val="24"/>
          <w:szCs w:val="24"/>
        </w:rPr>
        <w:t>,</w:t>
      </w:r>
      <w:r w:rsidRPr="008578B7">
        <w:rPr>
          <w:rFonts w:ascii="Times New Roman" w:hAnsi="Times New Roman" w:cs="Times New Roman"/>
          <w:color w:val="000000"/>
          <w:spacing w:val="-2"/>
          <w:sz w:val="24"/>
          <w:szCs w:val="24"/>
        </w:rPr>
        <w:t xml:space="preserve">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4622F" w:rsidRPr="008578B7" w:rsidRDefault="003F24EA" w:rsidP="000E23D6">
      <w:pPr>
        <w:shd w:val="clear" w:color="auto" w:fill="FFFFFF"/>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в форме электронного документа, и в письменной форме по почтовому адресу,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в письменной форме.</w:t>
      </w:r>
    </w:p>
    <w:p w:rsidR="00E4622F" w:rsidRPr="00B424F3" w:rsidRDefault="00E4622F" w:rsidP="000E23D6">
      <w:pPr>
        <w:shd w:val="clear" w:color="auto" w:fill="FFFFFF"/>
        <w:jc w:val="center"/>
        <w:rPr>
          <w:rFonts w:ascii="Arial" w:hAnsi="Arial" w:cs="Arial"/>
          <w:b/>
          <w:bCs/>
          <w:color w:val="000000"/>
          <w:sz w:val="24"/>
          <w:szCs w:val="24"/>
        </w:rPr>
      </w:pPr>
    </w:p>
    <w:p w:rsidR="00E4622F" w:rsidRDefault="00E4622F" w:rsidP="000E23D6">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F93852" w:rsidRPr="00F93852" w:rsidRDefault="00F93852" w:rsidP="000E23D6">
      <w:pPr>
        <w:shd w:val="clear" w:color="auto" w:fill="FFFFFF"/>
        <w:jc w:val="center"/>
        <w:rPr>
          <w:rFonts w:ascii="Times New Roman" w:hAnsi="Times New Roman" w:cs="Times New Roman"/>
          <w:sz w:val="24"/>
          <w:szCs w:val="24"/>
        </w:rPr>
      </w:pPr>
    </w:p>
    <w:p w:rsidR="00E4622F" w:rsidRPr="00F93852" w:rsidRDefault="00E4622F" w:rsidP="000E23D6">
      <w:pPr>
        <w:shd w:val="clear" w:color="auto" w:fill="FFFFFF"/>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F27297">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 xml:space="preserve">способом, согласно заключенным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оглашениям о взаимодействии</w:t>
      </w:r>
      <w:r w:rsidR="005F166B">
        <w:rPr>
          <w:rFonts w:ascii="Times New Roman" w:hAnsi="Times New Roman" w:cs="Times New Roman"/>
          <w:color w:val="000000"/>
          <w:sz w:val="24"/>
          <w:szCs w:val="24"/>
        </w:rPr>
        <w:t>.</w:t>
      </w:r>
      <w:r w:rsidRPr="00F93852">
        <w:rPr>
          <w:rFonts w:ascii="Times New Roman" w:hAnsi="Times New Roman" w:cs="Times New Roman"/>
          <w:color w:val="000000"/>
          <w:sz w:val="24"/>
          <w:szCs w:val="24"/>
        </w:rPr>
        <w:t xml:space="preserve"> </w:t>
      </w:r>
    </w:p>
    <w:p w:rsidR="005F166B" w:rsidRDefault="00E4622F" w:rsidP="005F166B">
      <w:pPr>
        <w:shd w:val="clear" w:color="auto" w:fill="FFFFFF"/>
        <w:ind w:right="10" w:firstLine="710"/>
        <w:jc w:val="both"/>
        <w:rPr>
          <w:rFonts w:ascii="Times New Roman" w:hAnsi="Times New Roman" w:cs="Times New Roman"/>
          <w:color w:val="000000"/>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определяются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оглашением о взаимодействии</w:t>
      </w:r>
      <w:r w:rsidR="005F166B">
        <w:rPr>
          <w:rFonts w:ascii="Times New Roman" w:hAnsi="Times New Roman" w:cs="Times New Roman"/>
          <w:color w:val="000000"/>
          <w:sz w:val="24"/>
          <w:szCs w:val="24"/>
        </w:rPr>
        <w:t>.</w:t>
      </w:r>
    </w:p>
    <w:p w:rsidR="00E4622F" w:rsidRPr="00F93852" w:rsidRDefault="005F166B" w:rsidP="005F166B">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6.</w:t>
      </w:r>
      <w:r w:rsidR="00466CCF">
        <w:rPr>
          <w:rFonts w:ascii="Times New Roman" w:hAnsi="Times New Roman" w:cs="Times New Roman"/>
          <w:color w:val="000000"/>
          <w:sz w:val="24"/>
          <w:szCs w:val="24"/>
        </w:rPr>
        <w:t>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0E23D6">
      <w:pPr>
        <w:shd w:val="clear" w:color="auto" w:fill="FFFFFF"/>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осуществляет следующие действия:</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0E23D6">
      <w:pPr>
        <w:shd w:val="clear" w:color="auto" w:fill="FFFFFF"/>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0F2D61" w:rsidRDefault="00765687" w:rsidP="005133AC">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F27297">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6B7E7D" w:rsidRDefault="006B7E7D" w:rsidP="005133AC">
      <w:pPr>
        <w:shd w:val="clear" w:color="auto" w:fill="FFFFFF"/>
        <w:ind w:firstLine="710"/>
        <w:jc w:val="both"/>
        <w:rPr>
          <w:rFonts w:ascii="Times New Roman" w:hAnsi="Times New Roman" w:cs="Times New Roman"/>
          <w:color w:val="000000"/>
          <w:sz w:val="24"/>
          <w:szCs w:val="24"/>
        </w:rPr>
      </w:pPr>
    </w:p>
    <w:p w:rsidR="00BB40FE" w:rsidRDefault="00BB40FE">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133A3F" w:rsidRDefault="00EC5669" w:rsidP="00AC6346">
      <w:pPr>
        <w:pStyle w:val="2"/>
        <w:ind w:left="5103"/>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Административному регламенту</w:t>
      </w:r>
    </w:p>
    <w:p w:rsidR="00104C71" w:rsidRDefault="00EC5669" w:rsidP="00AC6346">
      <w:pPr>
        <w:pStyle w:val="2"/>
        <w:ind w:left="5103"/>
        <w:jc w:val="left"/>
        <w:textAlignment w:val="baseline"/>
        <w:rPr>
          <w:b w:val="0"/>
          <w:sz w:val="24"/>
          <w:szCs w:val="24"/>
        </w:rPr>
      </w:pPr>
      <w:r>
        <w:rPr>
          <w:b w:val="0"/>
          <w:sz w:val="24"/>
          <w:szCs w:val="24"/>
        </w:rPr>
        <w:t>предоставлени</w:t>
      </w:r>
      <w:r w:rsidR="00765687">
        <w:rPr>
          <w:b w:val="0"/>
          <w:sz w:val="24"/>
          <w:szCs w:val="24"/>
        </w:rPr>
        <w:t>я</w:t>
      </w:r>
      <w:r>
        <w:rPr>
          <w:b w:val="0"/>
          <w:sz w:val="24"/>
          <w:szCs w:val="24"/>
        </w:rPr>
        <w:t xml:space="preserve"> муниципальной услуги</w:t>
      </w:r>
    </w:p>
    <w:p w:rsidR="00597705" w:rsidRDefault="00936F22" w:rsidP="00AC6346">
      <w:pPr>
        <w:pStyle w:val="2"/>
        <w:ind w:left="5103"/>
        <w:jc w:val="left"/>
        <w:textAlignment w:val="baseline"/>
        <w:rPr>
          <w:b w:val="0"/>
          <w:sz w:val="24"/>
          <w:szCs w:val="24"/>
        </w:rPr>
      </w:pPr>
      <w:r w:rsidRPr="00104C71">
        <w:rPr>
          <w:b w:val="0"/>
          <w:sz w:val="24"/>
          <w:szCs w:val="24"/>
        </w:rPr>
        <w:t>«</w:t>
      </w:r>
      <w:r w:rsidR="00104C71" w:rsidRPr="00104C71">
        <w:rPr>
          <w:b w:val="0"/>
          <w:sz w:val="24"/>
          <w:szCs w:val="24"/>
        </w:rPr>
        <w:t xml:space="preserve">Предоставление </w:t>
      </w:r>
      <w:r w:rsidR="00285A69">
        <w:rPr>
          <w:b w:val="0"/>
          <w:sz w:val="24"/>
          <w:szCs w:val="24"/>
        </w:rPr>
        <w:t>земельного участка,</w:t>
      </w:r>
    </w:p>
    <w:p w:rsidR="00BB40FE" w:rsidRDefault="00285A69" w:rsidP="00285A69">
      <w:pPr>
        <w:rPr>
          <w:rFonts w:ascii="Times New Roman" w:hAnsi="Times New Roman" w:cs="Times New Roman"/>
          <w:sz w:val="24"/>
          <w:szCs w:val="24"/>
          <w:lang w:eastAsia="ru-RU"/>
        </w:rPr>
      </w:pPr>
      <w:r>
        <w:rPr>
          <w:lang w:eastAsia="ru-RU"/>
        </w:rPr>
        <w:t xml:space="preserve">                                                                                                       </w:t>
      </w:r>
      <w:r w:rsidRPr="00285A69">
        <w:rPr>
          <w:rFonts w:ascii="Times New Roman" w:hAnsi="Times New Roman" w:cs="Times New Roman"/>
          <w:sz w:val="24"/>
          <w:szCs w:val="24"/>
          <w:lang w:eastAsia="ru-RU"/>
        </w:rPr>
        <w:t xml:space="preserve">находящегося в </w:t>
      </w:r>
      <w:r w:rsidR="00BB40FE">
        <w:rPr>
          <w:rFonts w:ascii="Times New Roman" w:hAnsi="Times New Roman" w:cs="Times New Roman"/>
          <w:sz w:val="24"/>
          <w:szCs w:val="24"/>
          <w:lang w:eastAsia="ru-RU"/>
        </w:rPr>
        <w:t>государственной</w:t>
      </w:r>
    </w:p>
    <w:p w:rsidR="00285A69" w:rsidRDefault="00285A69" w:rsidP="00285A6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B40FE">
        <w:rPr>
          <w:rFonts w:ascii="Times New Roman" w:hAnsi="Times New Roman" w:cs="Times New Roman"/>
          <w:sz w:val="24"/>
          <w:szCs w:val="24"/>
          <w:lang w:eastAsia="ru-RU"/>
        </w:rPr>
        <w:t>или муниципальной собственности,</w:t>
      </w:r>
    </w:p>
    <w:p w:rsidR="00285A69" w:rsidRPr="00285A69" w:rsidRDefault="00285A69" w:rsidP="00285A6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собственность бесплатно»</w:t>
      </w:r>
    </w:p>
    <w:p w:rsidR="00B7260B" w:rsidRDefault="00B7260B" w:rsidP="00EC5669">
      <w:pPr>
        <w:rPr>
          <w:rFonts w:ascii="timesnewromanpsmt" w:hAnsi="timesnewromanpsmt"/>
          <w:color w:val="000000"/>
          <w:sz w:val="24"/>
          <w:szCs w:val="24"/>
        </w:rPr>
      </w:pPr>
    </w:p>
    <w:p w:rsidR="00677FE4" w:rsidRDefault="00677FE4" w:rsidP="00677FE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p w:rsidR="00677FE4" w:rsidRPr="00677FE4" w:rsidRDefault="00677FE4" w:rsidP="00677FE4">
      <w:pPr>
        <w:jc w:val="center"/>
        <w:rPr>
          <w:rFonts w:ascii="Times New Roman" w:hAnsi="Times New Roman" w:cs="Times New Roman"/>
          <w:b/>
          <w:color w:val="000000"/>
          <w:sz w:val="24"/>
          <w:szCs w:val="24"/>
        </w:rPr>
      </w:pPr>
    </w:p>
    <w:tbl>
      <w:tblPr>
        <w:tblStyle w:val="affb"/>
        <w:tblW w:w="0" w:type="auto"/>
        <w:tblLook w:val="04A0" w:firstRow="1" w:lastRow="0" w:firstColumn="1" w:lastColumn="0" w:noHBand="0" w:noVBand="1"/>
      </w:tblPr>
      <w:tblGrid>
        <w:gridCol w:w="704"/>
        <w:gridCol w:w="2835"/>
        <w:gridCol w:w="6088"/>
      </w:tblGrid>
      <w:tr w:rsidR="00677FE4" w:rsidTr="00677FE4">
        <w:tc>
          <w:tcPr>
            <w:tcW w:w="704"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 п/п</w:t>
            </w:r>
          </w:p>
        </w:tc>
        <w:tc>
          <w:tcPr>
            <w:tcW w:w="2835"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Наименование признака</w:t>
            </w:r>
          </w:p>
        </w:tc>
        <w:tc>
          <w:tcPr>
            <w:tcW w:w="6088"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Значения признака</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1.</w:t>
            </w:r>
          </w:p>
        </w:tc>
        <w:tc>
          <w:tcPr>
            <w:tcW w:w="2835" w:type="dxa"/>
          </w:tcPr>
          <w:p w:rsidR="00846948" w:rsidRPr="00846948" w:rsidRDefault="00846948" w:rsidP="00846948">
            <w:pPr>
              <w:rPr>
                <w:sz w:val="20"/>
                <w:szCs w:val="20"/>
              </w:rPr>
            </w:pPr>
            <w:r w:rsidRPr="00846948">
              <w:rPr>
                <w:rStyle w:val="fontstyle01"/>
                <w:b w:val="0"/>
                <w:sz w:val="20"/>
                <w:szCs w:val="20"/>
              </w:rPr>
              <w:t>1. Кто обращается за услугой?</w:t>
            </w:r>
          </w:p>
          <w:p w:rsidR="00677FE4" w:rsidRPr="00846948" w:rsidRDefault="00677FE4" w:rsidP="00EC5669">
            <w:pPr>
              <w:rPr>
                <w:rFonts w:ascii="Times New Roman" w:hAnsi="Times New Roman" w:cs="Times New Roman"/>
                <w:color w:val="000000"/>
                <w:sz w:val="20"/>
                <w:szCs w:val="20"/>
              </w:rPr>
            </w:pPr>
          </w:p>
        </w:tc>
        <w:tc>
          <w:tcPr>
            <w:tcW w:w="6088" w:type="dxa"/>
          </w:tcPr>
          <w:p w:rsidR="00677FE4" w:rsidRPr="00677FE4" w:rsidRDefault="00846948" w:rsidP="00846948">
            <w:pPr>
              <w:rPr>
                <w:rFonts w:ascii="Times New Roman" w:hAnsi="Times New Roman" w:cs="Times New Roman"/>
                <w:color w:val="000000"/>
                <w:sz w:val="20"/>
                <w:szCs w:val="20"/>
              </w:rPr>
            </w:pPr>
            <w:r w:rsidRPr="00846948">
              <w:rPr>
                <w:rStyle w:val="fontstyle01"/>
                <w:b w:val="0"/>
                <w:sz w:val="20"/>
                <w:szCs w:val="20"/>
              </w:rPr>
              <w:t>2. Заявитель</w:t>
            </w:r>
            <w:r w:rsidRPr="00846948">
              <w:rPr>
                <w:rFonts w:ascii="timesnewromanpsmt" w:eastAsia="timesnewromanpsmt" w:hAnsi="timesnewromanpsmt" w:hint="eastAsia"/>
                <w:b/>
                <w:color w:val="000000"/>
                <w:sz w:val="20"/>
                <w:szCs w:val="20"/>
              </w:rPr>
              <w:br/>
            </w:r>
            <w:r w:rsidRPr="00846948">
              <w:rPr>
                <w:rStyle w:val="fontstyle01"/>
                <w:b w:val="0"/>
                <w:sz w:val="20"/>
                <w:szCs w:val="20"/>
              </w:rPr>
              <w:t>3. Представитель</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835" w:type="dxa"/>
          </w:tcPr>
          <w:p w:rsidR="00846948" w:rsidRPr="00846948" w:rsidRDefault="00846948" w:rsidP="00846948">
            <w:pPr>
              <w:rPr>
                <w:b/>
                <w:sz w:val="20"/>
                <w:szCs w:val="20"/>
              </w:rPr>
            </w:pPr>
            <w:r w:rsidRPr="00846948">
              <w:rPr>
                <w:rStyle w:val="fontstyle01"/>
                <w:b w:val="0"/>
                <w:sz w:val="20"/>
                <w:szCs w:val="20"/>
              </w:rPr>
              <w:t>4. К какой категории</w:t>
            </w:r>
            <w:r>
              <w:rPr>
                <w:rStyle w:val="fontstyle01"/>
                <w:b w:val="0"/>
                <w:sz w:val="20"/>
                <w:szCs w:val="20"/>
              </w:rPr>
              <w:t xml:space="preserve"> </w:t>
            </w:r>
            <w:r w:rsidRPr="00846948">
              <w:rPr>
                <w:rStyle w:val="fontstyle01"/>
                <w:b w:val="0"/>
                <w:sz w:val="20"/>
                <w:szCs w:val="20"/>
              </w:rPr>
              <w:t>относится заявитель?</w:t>
            </w:r>
          </w:p>
          <w:p w:rsidR="00677FE4" w:rsidRPr="00677FE4" w:rsidRDefault="00677FE4" w:rsidP="00EC5669">
            <w:pPr>
              <w:rPr>
                <w:rFonts w:ascii="Times New Roman" w:hAnsi="Times New Roman" w:cs="Times New Roman"/>
                <w:color w:val="000000"/>
                <w:sz w:val="20"/>
                <w:szCs w:val="20"/>
              </w:rPr>
            </w:pPr>
          </w:p>
        </w:tc>
        <w:tc>
          <w:tcPr>
            <w:tcW w:w="6088" w:type="dxa"/>
          </w:tcPr>
          <w:p w:rsidR="00677FE4" w:rsidRPr="00846948" w:rsidRDefault="00846948" w:rsidP="00846948">
            <w:pPr>
              <w:rPr>
                <w:rFonts w:ascii="Times New Roman" w:hAnsi="Times New Roman" w:cs="Times New Roman"/>
                <w:color w:val="000000"/>
                <w:sz w:val="20"/>
                <w:szCs w:val="20"/>
              </w:rPr>
            </w:pPr>
            <w:r w:rsidRPr="00846948">
              <w:rPr>
                <w:rStyle w:val="fontstyle01"/>
                <w:b w:val="0"/>
                <w:sz w:val="20"/>
                <w:szCs w:val="20"/>
              </w:rPr>
              <w:t>5. Физическое лицо (ФЛ)</w:t>
            </w:r>
            <w:r w:rsidRPr="00846948">
              <w:rPr>
                <w:rFonts w:ascii="timesnewromanpsmt" w:eastAsia="timesnewromanpsmt" w:hAnsi="timesnewromanpsmt" w:hint="eastAsia"/>
                <w:color w:val="000000"/>
                <w:sz w:val="20"/>
                <w:szCs w:val="20"/>
              </w:rPr>
              <w:br/>
            </w:r>
            <w:r w:rsidRPr="00846948">
              <w:rPr>
                <w:rStyle w:val="fontstyle01"/>
                <w:b w:val="0"/>
                <w:sz w:val="20"/>
                <w:szCs w:val="20"/>
              </w:rPr>
              <w:t>6. Индивидуальный предприниматель (ИП)</w:t>
            </w:r>
            <w:r w:rsidRPr="00846948">
              <w:rPr>
                <w:rFonts w:ascii="timesnewromanpsmt" w:eastAsia="timesnewromanpsmt" w:hAnsi="timesnewromanpsmt" w:hint="eastAsia"/>
                <w:color w:val="000000"/>
                <w:sz w:val="20"/>
                <w:szCs w:val="20"/>
              </w:rPr>
              <w:br/>
            </w:r>
            <w:r w:rsidRPr="00846948">
              <w:rPr>
                <w:rStyle w:val="fontstyle01"/>
                <w:b w:val="0"/>
                <w:sz w:val="20"/>
                <w:szCs w:val="20"/>
              </w:rPr>
              <w:t>7. Юридическое лицо (ЮЛ)</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Pr>
          <w:p w:rsidR="00677FE4" w:rsidRPr="00677FE4" w:rsidRDefault="00846948" w:rsidP="008D254F">
            <w:pPr>
              <w:rPr>
                <w:rFonts w:ascii="Times New Roman" w:hAnsi="Times New Roman" w:cs="Times New Roman"/>
                <w:color w:val="000000"/>
                <w:sz w:val="20"/>
                <w:szCs w:val="20"/>
              </w:rPr>
            </w:pPr>
            <w:r w:rsidRPr="00846948">
              <w:rPr>
                <w:rStyle w:val="fontstyle01"/>
                <w:b w:val="0"/>
                <w:sz w:val="20"/>
                <w:szCs w:val="20"/>
              </w:rPr>
              <w:t>8.Заявитель является</w:t>
            </w:r>
            <w:r w:rsidR="008D254F">
              <w:rPr>
                <w:rStyle w:val="fontstyle01"/>
                <w:b w:val="0"/>
                <w:sz w:val="20"/>
                <w:szCs w:val="20"/>
              </w:rPr>
              <w:t xml:space="preserve"> </w:t>
            </w:r>
            <w:r w:rsidRPr="00846948">
              <w:rPr>
                <w:rStyle w:val="fontstyle01"/>
                <w:b w:val="0"/>
                <w:sz w:val="20"/>
                <w:szCs w:val="20"/>
              </w:rPr>
              <w:t>иностранным юридическим</w:t>
            </w:r>
            <w:r w:rsidR="008D254F">
              <w:rPr>
                <w:rStyle w:val="fontstyle01"/>
                <w:b w:val="0"/>
                <w:sz w:val="20"/>
                <w:szCs w:val="20"/>
              </w:rPr>
              <w:t xml:space="preserve"> </w:t>
            </w:r>
            <w:r w:rsidRPr="00846948">
              <w:rPr>
                <w:rStyle w:val="fontstyle01"/>
                <w:b w:val="0"/>
                <w:sz w:val="20"/>
                <w:szCs w:val="20"/>
              </w:rPr>
              <w:t>лицом?</w:t>
            </w:r>
          </w:p>
        </w:tc>
        <w:tc>
          <w:tcPr>
            <w:tcW w:w="6088" w:type="dxa"/>
          </w:tcPr>
          <w:p w:rsidR="00846948" w:rsidRPr="00846948" w:rsidRDefault="00846948" w:rsidP="00846948">
            <w:pPr>
              <w:rPr>
                <w:sz w:val="20"/>
                <w:szCs w:val="20"/>
              </w:rPr>
            </w:pPr>
            <w:r w:rsidRPr="00846948">
              <w:rPr>
                <w:rStyle w:val="fontstyle01"/>
                <w:b w:val="0"/>
                <w:sz w:val="20"/>
                <w:szCs w:val="20"/>
              </w:rPr>
              <w:t>9. Юридическое лицо зарегистрировано в РФ</w:t>
            </w:r>
            <w:r w:rsidRPr="00846948">
              <w:rPr>
                <w:rFonts w:ascii="timesnewromanpsmt" w:eastAsia="timesnewromanpsmt" w:hAnsi="timesnewromanpsmt" w:hint="eastAsia"/>
                <w:color w:val="000000"/>
                <w:sz w:val="20"/>
                <w:szCs w:val="20"/>
              </w:rPr>
              <w:br/>
            </w:r>
            <w:r w:rsidRPr="00846948">
              <w:rPr>
                <w:rStyle w:val="fontstyle01"/>
                <w:b w:val="0"/>
                <w:sz w:val="20"/>
                <w:szCs w:val="20"/>
              </w:rPr>
              <w:t>10. Иностранное юридическое лицо</w:t>
            </w:r>
          </w:p>
          <w:p w:rsidR="00677FE4" w:rsidRPr="00846948" w:rsidRDefault="00677FE4" w:rsidP="00EC5669">
            <w:pPr>
              <w:rPr>
                <w:rFonts w:ascii="Times New Roman" w:hAnsi="Times New Roman" w:cs="Times New Roman"/>
                <w:color w:val="000000"/>
                <w:sz w:val="20"/>
                <w:szCs w:val="20"/>
              </w:rPr>
            </w:pP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
        </w:tc>
        <w:tc>
          <w:tcPr>
            <w:tcW w:w="2835" w:type="dxa"/>
          </w:tcPr>
          <w:p w:rsidR="00846948" w:rsidRPr="00846948" w:rsidRDefault="00846948" w:rsidP="00846948">
            <w:pPr>
              <w:rPr>
                <w:b/>
                <w:sz w:val="20"/>
                <w:szCs w:val="20"/>
              </w:rPr>
            </w:pPr>
            <w:r w:rsidRPr="00846948">
              <w:rPr>
                <w:rStyle w:val="fontstyle01"/>
                <w:b w:val="0"/>
                <w:sz w:val="20"/>
                <w:szCs w:val="20"/>
              </w:rPr>
              <w:t>11. К какой категории</w:t>
            </w:r>
            <w:r w:rsidR="008D254F">
              <w:rPr>
                <w:rStyle w:val="fontstyle01"/>
                <w:b w:val="0"/>
                <w:sz w:val="20"/>
                <w:szCs w:val="20"/>
              </w:rPr>
              <w:t xml:space="preserve"> </w:t>
            </w:r>
            <w:r w:rsidRPr="00846948">
              <w:rPr>
                <w:rStyle w:val="fontstyle01"/>
                <w:b w:val="0"/>
                <w:sz w:val="20"/>
                <w:szCs w:val="20"/>
              </w:rPr>
              <w:t>относится заявитель</w:t>
            </w:r>
            <w:r w:rsidR="008D254F">
              <w:rPr>
                <w:rStyle w:val="fontstyle01"/>
                <w:b w:val="0"/>
                <w:sz w:val="20"/>
                <w:szCs w:val="20"/>
              </w:rPr>
              <w:t xml:space="preserve"> </w:t>
            </w:r>
            <w:r w:rsidRPr="00846948">
              <w:rPr>
                <w:rStyle w:val="fontstyle01"/>
                <w:b w:val="0"/>
                <w:sz w:val="20"/>
                <w:szCs w:val="20"/>
              </w:rPr>
              <w:t>(физическое лицо)?</w:t>
            </w:r>
          </w:p>
          <w:p w:rsidR="00677FE4" w:rsidRPr="00677FE4" w:rsidRDefault="00677FE4" w:rsidP="00EE4BF1">
            <w:pPr>
              <w:rPr>
                <w:rFonts w:ascii="Times New Roman" w:hAnsi="Times New Roman" w:cs="Times New Roman"/>
                <w:color w:val="000000"/>
                <w:sz w:val="20"/>
                <w:szCs w:val="20"/>
              </w:rPr>
            </w:pPr>
          </w:p>
        </w:tc>
        <w:tc>
          <w:tcPr>
            <w:tcW w:w="6088" w:type="dxa"/>
          </w:tcPr>
          <w:p w:rsidR="00EE4BF1" w:rsidRPr="00846948" w:rsidRDefault="00846948" w:rsidP="00846948">
            <w:pPr>
              <w:rPr>
                <w:rFonts w:ascii="Times New Roman" w:hAnsi="Times New Roman" w:cs="Times New Roman"/>
                <w:color w:val="000000"/>
                <w:sz w:val="20"/>
                <w:szCs w:val="20"/>
              </w:rPr>
            </w:pPr>
            <w:r w:rsidRPr="00846948">
              <w:rPr>
                <w:rStyle w:val="fontstyle01"/>
                <w:b w:val="0"/>
                <w:sz w:val="20"/>
                <w:szCs w:val="20"/>
              </w:rPr>
              <w:t>12. Гражданин, которому участок предоставлен в</w:t>
            </w:r>
            <w:r w:rsidRPr="00846948">
              <w:rPr>
                <w:rFonts w:ascii="timesnewromanpsmt" w:eastAsia="timesnewromanpsmt" w:hAnsi="timesnewromanpsmt" w:hint="eastAsia"/>
                <w:color w:val="000000"/>
                <w:sz w:val="20"/>
                <w:szCs w:val="20"/>
              </w:rPr>
              <w:br/>
            </w:r>
            <w:r w:rsidRPr="00846948">
              <w:rPr>
                <w:rStyle w:val="fontstyle01"/>
                <w:b w:val="0"/>
                <w:sz w:val="20"/>
                <w:szCs w:val="20"/>
              </w:rPr>
              <w:t>безвозмездное пользование</w:t>
            </w:r>
            <w:r w:rsidRPr="00846948">
              <w:rPr>
                <w:rFonts w:ascii="timesnewromanpsmt" w:eastAsia="timesnewromanpsmt" w:hAnsi="timesnewromanpsmt" w:hint="eastAsia"/>
                <w:color w:val="000000"/>
                <w:sz w:val="20"/>
                <w:szCs w:val="20"/>
              </w:rPr>
              <w:br/>
            </w:r>
            <w:r w:rsidRPr="00846948">
              <w:rPr>
                <w:rStyle w:val="fontstyle01"/>
                <w:b w:val="0"/>
                <w:sz w:val="20"/>
                <w:szCs w:val="20"/>
              </w:rPr>
              <w:t>13. Граждане, имеющие трех и более детей</w:t>
            </w:r>
            <w:r w:rsidRPr="00846948">
              <w:rPr>
                <w:rFonts w:ascii="timesnewromanpsmt" w:eastAsia="timesnewromanpsmt" w:hAnsi="timesnewromanpsmt" w:hint="eastAsia"/>
                <w:color w:val="000000"/>
                <w:sz w:val="20"/>
                <w:szCs w:val="20"/>
              </w:rPr>
              <w:br/>
            </w:r>
            <w:r w:rsidRPr="00846948">
              <w:rPr>
                <w:rStyle w:val="fontstyle01"/>
                <w:b w:val="0"/>
                <w:sz w:val="20"/>
                <w:szCs w:val="20"/>
              </w:rPr>
              <w:t>14. Лицо, уполномоченное садовым или</w:t>
            </w:r>
            <w:r w:rsidRPr="00846948">
              <w:rPr>
                <w:rFonts w:ascii="timesnewromanpsmt" w:eastAsia="timesnewromanpsmt" w:hAnsi="timesnewromanpsmt" w:hint="eastAsia"/>
                <w:color w:val="000000"/>
                <w:sz w:val="20"/>
                <w:szCs w:val="20"/>
              </w:rPr>
              <w:br/>
            </w:r>
            <w:r w:rsidRPr="00846948">
              <w:rPr>
                <w:rStyle w:val="fontstyle01"/>
                <w:b w:val="0"/>
                <w:sz w:val="20"/>
                <w:szCs w:val="20"/>
              </w:rPr>
              <w:t>огородническим товариществом</w:t>
            </w:r>
            <w:r w:rsidRPr="00846948">
              <w:rPr>
                <w:rFonts w:ascii="timesnewromanpsmt" w:eastAsia="timesnewromanpsmt" w:hAnsi="timesnewromanpsmt" w:hint="eastAsia"/>
                <w:color w:val="000000"/>
                <w:sz w:val="20"/>
                <w:szCs w:val="20"/>
              </w:rPr>
              <w:br/>
            </w:r>
            <w:r w:rsidRPr="00846948">
              <w:rPr>
                <w:rStyle w:val="fontstyle01"/>
                <w:b w:val="0"/>
                <w:sz w:val="20"/>
                <w:szCs w:val="20"/>
              </w:rPr>
              <w:t>15. Работник по установленной</w:t>
            </w:r>
            <w:r w:rsidRPr="00846948">
              <w:rPr>
                <w:rFonts w:ascii="timesnewromanpsmt" w:eastAsia="timesnewromanpsmt" w:hAnsi="timesnewromanpsmt" w:hint="eastAsia"/>
                <w:color w:val="000000"/>
                <w:sz w:val="20"/>
                <w:szCs w:val="20"/>
              </w:rPr>
              <w:br/>
            </w:r>
            <w:r w:rsidRPr="00846948">
              <w:rPr>
                <w:rStyle w:val="fontstyle01"/>
                <w:b w:val="0"/>
                <w:sz w:val="20"/>
                <w:szCs w:val="20"/>
              </w:rPr>
              <w:t>законодательством специальности</w:t>
            </w:r>
            <w:r w:rsidRPr="00846948">
              <w:rPr>
                <w:rFonts w:ascii="timesnewromanpsmt" w:eastAsia="timesnewromanpsmt" w:hAnsi="timesnewromanpsmt" w:hint="eastAsia"/>
                <w:color w:val="000000"/>
                <w:sz w:val="20"/>
                <w:szCs w:val="20"/>
              </w:rPr>
              <w:br/>
            </w:r>
            <w:r w:rsidRPr="00846948">
              <w:rPr>
                <w:rStyle w:val="fontstyle01"/>
                <w:b w:val="0"/>
                <w:sz w:val="20"/>
                <w:szCs w:val="20"/>
              </w:rPr>
              <w:t>16. Иные категории</w:t>
            </w:r>
          </w:p>
        </w:tc>
      </w:tr>
      <w:tr w:rsidR="00677FE4" w:rsidTr="00677FE4">
        <w:tc>
          <w:tcPr>
            <w:tcW w:w="704" w:type="dxa"/>
          </w:tcPr>
          <w:p w:rsidR="00677FE4" w:rsidRPr="00677FE4"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5" w:type="dxa"/>
          </w:tcPr>
          <w:p w:rsidR="00677FE4" w:rsidRPr="00846948" w:rsidRDefault="00846948" w:rsidP="008D254F">
            <w:pPr>
              <w:rPr>
                <w:rFonts w:ascii="Times New Roman" w:hAnsi="Times New Roman" w:cs="Times New Roman"/>
                <w:color w:val="000000"/>
                <w:sz w:val="20"/>
                <w:szCs w:val="20"/>
              </w:rPr>
            </w:pPr>
            <w:r w:rsidRPr="00846948">
              <w:rPr>
                <w:rStyle w:val="fontstyle01"/>
                <w:b w:val="0"/>
                <w:sz w:val="20"/>
                <w:szCs w:val="20"/>
              </w:rPr>
              <w:t>17. Право на исходный</w:t>
            </w:r>
            <w:r w:rsidR="008D254F">
              <w:rPr>
                <w:rStyle w:val="fontstyle01"/>
                <w:b w:val="0"/>
                <w:sz w:val="20"/>
                <w:szCs w:val="20"/>
              </w:rPr>
              <w:t xml:space="preserve"> </w:t>
            </w:r>
            <w:r w:rsidRPr="00846948">
              <w:rPr>
                <w:rStyle w:val="fontstyle01"/>
                <w:b w:val="0"/>
                <w:sz w:val="20"/>
                <w:szCs w:val="20"/>
              </w:rPr>
              <w:t>земельный участок</w:t>
            </w:r>
            <w:r w:rsidR="008D254F">
              <w:rPr>
                <w:rStyle w:val="fontstyle01"/>
                <w:b w:val="0"/>
                <w:sz w:val="20"/>
                <w:szCs w:val="20"/>
              </w:rPr>
              <w:t xml:space="preserve"> </w:t>
            </w:r>
            <w:r w:rsidRPr="00846948">
              <w:rPr>
                <w:rStyle w:val="fontstyle01"/>
                <w:b w:val="0"/>
                <w:sz w:val="20"/>
                <w:szCs w:val="20"/>
              </w:rPr>
              <w:t>зарегистрировано в ЕГРН?</w:t>
            </w:r>
          </w:p>
        </w:tc>
        <w:tc>
          <w:tcPr>
            <w:tcW w:w="6088" w:type="dxa"/>
          </w:tcPr>
          <w:p w:rsidR="00846948" w:rsidRPr="00846948" w:rsidRDefault="00846948" w:rsidP="00846948">
            <w:pPr>
              <w:rPr>
                <w:b/>
                <w:sz w:val="20"/>
                <w:szCs w:val="20"/>
              </w:rPr>
            </w:pPr>
            <w:r w:rsidRPr="00846948">
              <w:rPr>
                <w:rStyle w:val="fontstyle01"/>
                <w:b w:val="0"/>
                <w:sz w:val="20"/>
                <w:szCs w:val="20"/>
              </w:rPr>
              <w:t>18. Право зарегистрировано в ЕГРН</w:t>
            </w:r>
            <w:r w:rsidRPr="00846948">
              <w:rPr>
                <w:rFonts w:ascii="timesnewromanpsmt" w:eastAsia="timesnewromanpsmt" w:hAnsi="timesnewromanpsmt" w:hint="eastAsia"/>
                <w:b/>
                <w:color w:val="000000"/>
                <w:sz w:val="20"/>
                <w:szCs w:val="20"/>
              </w:rPr>
              <w:br/>
            </w:r>
            <w:r w:rsidRPr="00846948">
              <w:rPr>
                <w:rStyle w:val="fontstyle01"/>
                <w:b w:val="0"/>
                <w:sz w:val="20"/>
                <w:szCs w:val="20"/>
              </w:rPr>
              <w:t>19. Право не зарегистрировано в ЕГРН</w:t>
            </w:r>
          </w:p>
          <w:p w:rsidR="00C53AE3" w:rsidRPr="00677FE4" w:rsidRDefault="00C53AE3" w:rsidP="00D267AF">
            <w:pPr>
              <w:rPr>
                <w:rFonts w:ascii="Times New Roman" w:hAnsi="Times New Roman" w:cs="Times New Roman"/>
                <w:color w:val="000000"/>
                <w:sz w:val="20"/>
                <w:szCs w:val="20"/>
              </w:rPr>
            </w:pPr>
          </w:p>
        </w:tc>
      </w:tr>
      <w:tr w:rsidR="00677FE4" w:rsidTr="00677FE4">
        <w:tc>
          <w:tcPr>
            <w:tcW w:w="704" w:type="dxa"/>
          </w:tcPr>
          <w:p w:rsidR="00677FE4" w:rsidRPr="00677FE4" w:rsidRDefault="00C53AE3" w:rsidP="00EC5669">
            <w:pP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35" w:type="dxa"/>
          </w:tcPr>
          <w:p w:rsidR="00677FE4" w:rsidRPr="00C53AE3" w:rsidRDefault="00846948" w:rsidP="008D254F">
            <w:pPr>
              <w:rPr>
                <w:rFonts w:ascii="Times New Roman" w:hAnsi="Times New Roman" w:cs="Times New Roman"/>
                <w:color w:val="000000"/>
                <w:sz w:val="20"/>
                <w:szCs w:val="20"/>
              </w:rPr>
            </w:pPr>
            <w:r w:rsidRPr="00846948">
              <w:rPr>
                <w:rStyle w:val="fontstyle01"/>
                <w:b w:val="0"/>
                <w:sz w:val="20"/>
                <w:szCs w:val="20"/>
              </w:rPr>
              <w:t>20. К какой категории</w:t>
            </w:r>
            <w:r w:rsidR="008D254F">
              <w:rPr>
                <w:rStyle w:val="fontstyle01"/>
                <w:b w:val="0"/>
                <w:sz w:val="20"/>
                <w:szCs w:val="20"/>
              </w:rPr>
              <w:t xml:space="preserve"> </w:t>
            </w:r>
            <w:r w:rsidRPr="00846948">
              <w:rPr>
                <w:rStyle w:val="fontstyle01"/>
                <w:b w:val="0"/>
                <w:sz w:val="20"/>
                <w:szCs w:val="20"/>
              </w:rPr>
              <w:t>относится заявитель</w:t>
            </w:r>
            <w:r w:rsidR="008D254F">
              <w:rPr>
                <w:rStyle w:val="fontstyle01"/>
                <w:b w:val="0"/>
                <w:sz w:val="20"/>
                <w:szCs w:val="20"/>
              </w:rPr>
              <w:t xml:space="preserve"> </w:t>
            </w:r>
            <w:r w:rsidRPr="00846948">
              <w:rPr>
                <w:rStyle w:val="fontstyle01"/>
                <w:b w:val="0"/>
                <w:sz w:val="20"/>
                <w:szCs w:val="20"/>
              </w:rPr>
              <w:t>(индивидуальный</w:t>
            </w:r>
            <w:r w:rsidR="008D254F">
              <w:rPr>
                <w:rStyle w:val="fontstyle01"/>
                <w:b w:val="0"/>
                <w:sz w:val="20"/>
                <w:szCs w:val="20"/>
              </w:rPr>
              <w:t xml:space="preserve"> </w:t>
            </w:r>
            <w:r w:rsidRPr="00846948">
              <w:rPr>
                <w:rStyle w:val="fontstyle01"/>
                <w:b w:val="0"/>
                <w:sz w:val="20"/>
                <w:szCs w:val="20"/>
              </w:rPr>
              <w:t>предприниматель)?</w:t>
            </w:r>
          </w:p>
        </w:tc>
        <w:tc>
          <w:tcPr>
            <w:tcW w:w="6088" w:type="dxa"/>
          </w:tcPr>
          <w:p w:rsidR="00846948" w:rsidRPr="00846948" w:rsidRDefault="00846948" w:rsidP="00846948">
            <w:pPr>
              <w:rPr>
                <w:sz w:val="20"/>
                <w:szCs w:val="20"/>
              </w:rPr>
            </w:pPr>
            <w:r w:rsidRPr="00846948">
              <w:rPr>
                <w:rStyle w:val="fontstyle01"/>
                <w:b w:val="0"/>
                <w:sz w:val="20"/>
                <w:szCs w:val="20"/>
              </w:rPr>
              <w:t>21. Лицо, с которым заключен договор о развитии</w:t>
            </w:r>
            <w:r w:rsidRPr="00846948">
              <w:rPr>
                <w:rFonts w:ascii="timesnewromanpsmt" w:eastAsia="timesnewromanpsmt" w:hAnsi="timesnewromanpsmt" w:hint="eastAsia"/>
                <w:color w:val="000000"/>
                <w:sz w:val="20"/>
                <w:szCs w:val="20"/>
              </w:rPr>
              <w:br/>
            </w:r>
            <w:r w:rsidRPr="00846948">
              <w:rPr>
                <w:rStyle w:val="fontstyle01"/>
                <w:b w:val="0"/>
                <w:sz w:val="20"/>
                <w:szCs w:val="20"/>
              </w:rPr>
              <w:t>застроенной территории</w:t>
            </w:r>
            <w:r w:rsidRPr="00846948">
              <w:rPr>
                <w:rFonts w:ascii="timesnewromanpsmt" w:eastAsia="timesnewromanpsmt" w:hAnsi="timesnewromanpsmt" w:hint="eastAsia"/>
                <w:color w:val="000000"/>
                <w:sz w:val="20"/>
                <w:szCs w:val="20"/>
              </w:rPr>
              <w:br/>
            </w:r>
            <w:r w:rsidRPr="00846948">
              <w:rPr>
                <w:rStyle w:val="fontstyle01"/>
                <w:b w:val="0"/>
                <w:sz w:val="20"/>
                <w:szCs w:val="20"/>
              </w:rPr>
              <w:t>22. Иные категории</w:t>
            </w:r>
          </w:p>
          <w:p w:rsidR="00677FE4" w:rsidRPr="00846948" w:rsidRDefault="00677FE4" w:rsidP="00C53AE3">
            <w:pPr>
              <w:rPr>
                <w:rFonts w:ascii="Times New Roman" w:hAnsi="Times New Roman" w:cs="Times New Roman"/>
                <w:color w:val="000000"/>
                <w:sz w:val="20"/>
                <w:szCs w:val="20"/>
              </w:rPr>
            </w:pP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
        </w:tc>
        <w:tc>
          <w:tcPr>
            <w:tcW w:w="2835" w:type="dxa"/>
          </w:tcPr>
          <w:p w:rsidR="00846948" w:rsidRPr="00846948" w:rsidRDefault="00846948" w:rsidP="00846948">
            <w:pPr>
              <w:rPr>
                <w:sz w:val="20"/>
                <w:szCs w:val="20"/>
              </w:rPr>
            </w:pPr>
            <w:r w:rsidRPr="00846948">
              <w:rPr>
                <w:rStyle w:val="fontstyle01"/>
                <w:b w:val="0"/>
                <w:sz w:val="20"/>
                <w:szCs w:val="20"/>
              </w:rPr>
              <w:t>23. К какой категории</w:t>
            </w:r>
            <w:r w:rsidR="008D254F">
              <w:rPr>
                <w:rStyle w:val="fontstyle01"/>
                <w:b w:val="0"/>
                <w:sz w:val="20"/>
                <w:szCs w:val="20"/>
              </w:rPr>
              <w:t xml:space="preserve"> </w:t>
            </w:r>
            <w:r w:rsidRPr="00846948">
              <w:rPr>
                <w:rStyle w:val="fontstyle01"/>
                <w:b w:val="0"/>
                <w:sz w:val="20"/>
                <w:szCs w:val="20"/>
              </w:rPr>
              <w:t>относится заявитель</w:t>
            </w:r>
            <w:r w:rsidR="008D254F">
              <w:rPr>
                <w:rStyle w:val="fontstyle01"/>
                <w:b w:val="0"/>
                <w:sz w:val="20"/>
                <w:szCs w:val="20"/>
              </w:rPr>
              <w:t xml:space="preserve"> </w:t>
            </w:r>
            <w:r w:rsidRPr="00846948">
              <w:rPr>
                <w:rStyle w:val="fontstyle01"/>
                <w:b w:val="0"/>
                <w:sz w:val="20"/>
                <w:szCs w:val="20"/>
              </w:rPr>
              <w:t>(юридическое лицо)?</w:t>
            </w:r>
          </w:p>
          <w:p w:rsidR="00677FE4" w:rsidRPr="00846948" w:rsidRDefault="00677FE4" w:rsidP="00EC5669">
            <w:pPr>
              <w:rPr>
                <w:rFonts w:ascii="Times New Roman" w:hAnsi="Times New Roman" w:cs="Times New Roman"/>
                <w:color w:val="000000"/>
                <w:sz w:val="20"/>
                <w:szCs w:val="20"/>
              </w:rPr>
            </w:pPr>
          </w:p>
        </w:tc>
        <w:tc>
          <w:tcPr>
            <w:tcW w:w="6088" w:type="dxa"/>
          </w:tcPr>
          <w:p w:rsidR="00677FE4" w:rsidRPr="00846948" w:rsidRDefault="00846948" w:rsidP="00846948">
            <w:pPr>
              <w:rPr>
                <w:rFonts w:ascii="Times New Roman" w:hAnsi="Times New Roman" w:cs="Times New Roman"/>
                <w:color w:val="000000"/>
                <w:sz w:val="20"/>
                <w:szCs w:val="20"/>
              </w:rPr>
            </w:pPr>
            <w:r w:rsidRPr="00846948">
              <w:rPr>
                <w:rStyle w:val="fontstyle01"/>
                <w:b w:val="0"/>
                <w:sz w:val="20"/>
                <w:szCs w:val="20"/>
              </w:rPr>
              <w:t>24. Лицо, с которым заключен договор о развитии</w:t>
            </w:r>
            <w:r w:rsidRPr="00846948">
              <w:rPr>
                <w:rFonts w:ascii="timesnewromanpsmt" w:eastAsia="timesnewromanpsmt" w:hAnsi="timesnewromanpsmt" w:hint="eastAsia"/>
                <w:color w:val="000000"/>
                <w:sz w:val="20"/>
                <w:szCs w:val="20"/>
              </w:rPr>
              <w:br/>
            </w:r>
            <w:r w:rsidRPr="00846948">
              <w:rPr>
                <w:rStyle w:val="fontstyle01"/>
                <w:b w:val="0"/>
                <w:sz w:val="20"/>
                <w:szCs w:val="20"/>
              </w:rPr>
              <w:t>застроенной территории</w:t>
            </w:r>
            <w:r w:rsidRPr="00846948">
              <w:rPr>
                <w:rFonts w:ascii="timesnewromanpsmt" w:eastAsia="timesnewromanpsmt" w:hAnsi="timesnewromanpsmt" w:hint="eastAsia"/>
                <w:color w:val="000000"/>
                <w:sz w:val="20"/>
                <w:szCs w:val="20"/>
              </w:rPr>
              <w:br/>
            </w:r>
            <w:r w:rsidRPr="00846948">
              <w:rPr>
                <w:rStyle w:val="fontstyle01"/>
                <w:b w:val="0"/>
                <w:sz w:val="20"/>
                <w:szCs w:val="20"/>
              </w:rPr>
              <w:t>25. Религиозная организация-собственник здания или</w:t>
            </w:r>
            <w:r w:rsidRPr="00846948">
              <w:rPr>
                <w:rFonts w:ascii="timesnewromanpsmt" w:eastAsia="timesnewromanpsmt" w:hAnsi="timesnewromanpsmt" w:hint="eastAsia"/>
                <w:color w:val="000000"/>
                <w:sz w:val="20"/>
                <w:szCs w:val="20"/>
              </w:rPr>
              <w:br/>
            </w:r>
            <w:r w:rsidRPr="00846948">
              <w:rPr>
                <w:rStyle w:val="fontstyle01"/>
                <w:b w:val="0"/>
                <w:sz w:val="20"/>
                <w:szCs w:val="20"/>
              </w:rPr>
              <w:t>сооружения</w:t>
            </w:r>
            <w:r w:rsidRPr="00846948">
              <w:rPr>
                <w:rFonts w:ascii="timesnewromanpsmt" w:eastAsia="timesnewromanpsmt" w:hAnsi="timesnewromanpsmt" w:hint="eastAsia"/>
                <w:color w:val="000000"/>
                <w:sz w:val="20"/>
                <w:szCs w:val="20"/>
              </w:rPr>
              <w:br/>
            </w:r>
            <w:r w:rsidRPr="00846948">
              <w:rPr>
                <w:rStyle w:val="fontstyle01"/>
                <w:b w:val="0"/>
                <w:sz w:val="20"/>
                <w:szCs w:val="20"/>
              </w:rPr>
              <w:t>26. Лицо, уполномоченное садовым или</w:t>
            </w:r>
            <w:r w:rsidRPr="00846948">
              <w:rPr>
                <w:rFonts w:ascii="timesnewromanpsmt" w:eastAsia="timesnewromanpsmt" w:hAnsi="timesnewromanpsmt" w:hint="eastAsia"/>
                <w:color w:val="000000"/>
                <w:sz w:val="20"/>
                <w:szCs w:val="20"/>
              </w:rPr>
              <w:br/>
            </w:r>
            <w:r w:rsidRPr="00846948">
              <w:rPr>
                <w:rStyle w:val="fontstyle01"/>
                <w:b w:val="0"/>
                <w:sz w:val="20"/>
                <w:szCs w:val="20"/>
              </w:rPr>
              <w:t>огородническим товариществом</w:t>
            </w:r>
            <w:r w:rsidRPr="00846948">
              <w:rPr>
                <w:rFonts w:ascii="timesnewromanpsmt" w:eastAsia="timesnewromanpsmt" w:hAnsi="timesnewromanpsmt" w:hint="eastAsia"/>
                <w:color w:val="000000"/>
                <w:sz w:val="20"/>
                <w:szCs w:val="20"/>
              </w:rPr>
              <w:br/>
            </w:r>
            <w:r w:rsidRPr="00846948">
              <w:rPr>
                <w:rStyle w:val="fontstyle01"/>
                <w:b w:val="0"/>
                <w:sz w:val="20"/>
                <w:szCs w:val="20"/>
              </w:rPr>
              <w:t>27. Некоммерческая организация, созданная гражданами</w:t>
            </w:r>
            <w:r w:rsidRPr="00846948">
              <w:rPr>
                <w:rFonts w:ascii="timesnewromanpsmt" w:eastAsia="timesnewromanpsmt" w:hAnsi="timesnewromanpsmt" w:hint="eastAsia"/>
                <w:color w:val="000000"/>
                <w:sz w:val="20"/>
                <w:szCs w:val="20"/>
              </w:rPr>
              <w:br/>
            </w:r>
            <w:r w:rsidRPr="00846948">
              <w:rPr>
                <w:rStyle w:val="fontstyle01"/>
                <w:b w:val="0"/>
                <w:sz w:val="20"/>
                <w:szCs w:val="20"/>
              </w:rPr>
              <w:t>28. Религиозная организация- землепользователь участка</w:t>
            </w:r>
            <w:r w:rsidRPr="00846948">
              <w:rPr>
                <w:rFonts w:ascii="timesnewromanpsmt" w:eastAsia="timesnewromanpsmt" w:hAnsi="timesnewromanpsmt" w:hint="eastAsia"/>
                <w:color w:val="000000"/>
                <w:sz w:val="20"/>
                <w:szCs w:val="20"/>
              </w:rPr>
              <w:br/>
            </w:r>
            <w:r w:rsidRPr="00846948">
              <w:rPr>
                <w:rStyle w:val="fontstyle01"/>
                <w:b w:val="0"/>
                <w:sz w:val="20"/>
                <w:szCs w:val="20"/>
              </w:rPr>
              <w:t>для сельскохозяйственного производства</w:t>
            </w:r>
            <w:r w:rsidRPr="00846948">
              <w:rPr>
                <w:rFonts w:ascii="timesnewromanpsmt" w:eastAsia="timesnewromanpsmt" w:hAnsi="timesnewromanpsmt" w:hint="eastAsia"/>
                <w:color w:val="000000"/>
                <w:sz w:val="20"/>
                <w:szCs w:val="20"/>
              </w:rPr>
              <w:br/>
            </w:r>
            <w:r w:rsidRPr="00846948">
              <w:rPr>
                <w:rStyle w:val="fontstyle01"/>
                <w:b w:val="0"/>
                <w:sz w:val="20"/>
                <w:szCs w:val="20"/>
              </w:rPr>
              <w:t>29. Научно-технологический центр (фонд)</w:t>
            </w: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
        </w:tc>
        <w:tc>
          <w:tcPr>
            <w:tcW w:w="2835" w:type="dxa"/>
          </w:tcPr>
          <w:p w:rsidR="00677FE4" w:rsidRPr="00846948" w:rsidRDefault="00846948" w:rsidP="008D254F">
            <w:pPr>
              <w:rPr>
                <w:rFonts w:ascii="Times New Roman" w:hAnsi="Times New Roman" w:cs="Times New Roman"/>
                <w:color w:val="000000"/>
                <w:sz w:val="20"/>
                <w:szCs w:val="20"/>
              </w:rPr>
            </w:pPr>
            <w:r w:rsidRPr="00846948">
              <w:rPr>
                <w:rStyle w:val="fontstyle01"/>
                <w:b w:val="0"/>
                <w:sz w:val="20"/>
                <w:szCs w:val="20"/>
              </w:rPr>
              <w:t>30. Право на здание или</w:t>
            </w:r>
            <w:r w:rsidR="008D254F">
              <w:rPr>
                <w:rStyle w:val="fontstyle01"/>
                <w:b w:val="0"/>
                <w:sz w:val="20"/>
                <w:szCs w:val="20"/>
              </w:rPr>
              <w:t xml:space="preserve"> </w:t>
            </w:r>
            <w:r w:rsidRPr="00846948">
              <w:rPr>
                <w:rStyle w:val="fontstyle01"/>
                <w:b w:val="0"/>
                <w:sz w:val="20"/>
                <w:szCs w:val="20"/>
              </w:rPr>
              <w:t>сооружение зарегистрировано</w:t>
            </w:r>
            <w:r w:rsidR="008D254F">
              <w:rPr>
                <w:rStyle w:val="fontstyle01"/>
                <w:b w:val="0"/>
                <w:sz w:val="20"/>
                <w:szCs w:val="20"/>
              </w:rPr>
              <w:t xml:space="preserve"> </w:t>
            </w:r>
            <w:r w:rsidRPr="00846948">
              <w:rPr>
                <w:rStyle w:val="fontstyle01"/>
                <w:b w:val="0"/>
                <w:sz w:val="20"/>
                <w:szCs w:val="20"/>
              </w:rPr>
              <w:t>в ЕГРН?</w:t>
            </w:r>
          </w:p>
        </w:tc>
        <w:tc>
          <w:tcPr>
            <w:tcW w:w="6088" w:type="dxa"/>
          </w:tcPr>
          <w:p w:rsidR="00846948" w:rsidRPr="00846948" w:rsidRDefault="00846948" w:rsidP="00846948">
            <w:pPr>
              <w:rPr>
                <w:b/>
                <w:sz w:val="20"/>
                <w:szCs w:val="20"/>
              </w:rPr>
            </w:pPr>
            <w:r w:rsidRPr="00846948">
              <w:rPr>
                <w:rStyle w:val="fontstyle01"/>
                <w:b w:val="0"/>
                <w:sz w:val="20"/>
                <w:szCs w:val="20"/>
              </w:rPr>
              <w:t>31. Право зарегистрировано в ЕГРН</w:t>
            </w:r>
            <w:r w:rsidRPr="00846948">
              <w:rPr>
                <w:rFonts w:ascii="timesnewromanpsmt" w:eastAsia="timesnewromanpsmt" w:hAnsi="timesnewromanpsmt" w:hint="eastAsia"/>
                <w:b/>
                <w:color w:val="000000"/>
                <w:sz w:val="20"/>
                <w:szCs w:val="20"/>
              </w:rPr>
              <w:br/>
            </w:r>
            <w:r w:rsidRPr="00846948">
              <w:rPr>
                <w:rStyle w:val="fontstyle01"/>
                <w:b w:val="0"/>
                <w:sz w:val="20"/>
                <w:szCs w:val="20"/>
              </w:rPr>
              <w:t>32. Право не зарегистрировано в ЕГРН</w:t>
            </w:r>
          </w:p>
          <w:p w:rsidR="00677FE4" w:rsidRPr="00113348" w:rsidRDefault="00677FE4" w:rsidP="002E46EC">
            <w:pPr>
              <w:rPr>
                <w:rFonts w:ascii="Times New Roman" w:hAnsi="Times New Roman" w:cs="Times New Roman"/>
                <w:color w:val="000000"/>
                <w:sz w:val="20"/>
                <w:szCs w:val="20"/>
              </w:rPr>
            </w:pP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
        </w:tc>
        <w:tc>
          <w:tcPr>
            <w:tcW w:w="2835" w:type="dxa"/>
          </w:tcPr>
          <w:p w:rsidR="00677FE4" w:rsidRPr="00113348" w:rsidRDefault="00846948" w:rsidP="008D254F">
            <w:pPr>
              <w:rPr>
                <w:rFonts w:ascii="Times New Roman" w:hAnsi="Times New Roman" w:cs="Times New Roman"/>
                <w:color w:val="000000"/>
                <w:sz w:val="20"/>
                <w:szCs w:val="20"/>
              </w:rPr>
            </w:pPr>
            <w:r w:rsidRPr="00846948">
              <w:rPr>
                <w:rStyle w:val="fontstyle01"/>
                <w:b w:val="0"/>
                <w:sz w:val="20"/>
                <w:szCs w:val="20"/>
              </w:rPr>
              <w:t>33. Право на земельный</w:t>
            </w:r>
            <w:r w:rsidR="008D254F">
              <w:rPr>
                <w:rStyle w:val="fontstyle01"/>
                <w:b w:val="0"/>
                <w:sz w:val="20"/>
                <w:szCs w:val="20"/>
              </w:rPr>
              <w:t xml:space="preserve"> </w:t>
            </w:r>
            <w:r w:rsidRPr="00846948">
              <w:rPr>
                <w:rStyle w:val="fontstyle01"/>
                <w:b w:val="0"/>
                <w:sz w:val="20"/>
                <w:szCs w:val="20"/>
              </w:rPr>
              <w:t>участок зарегистрировано в</w:t>
            </w:r>
            <w:r w:rsidR="008D254F">
              <w:rPr>
                <w:rStyle w:val="fontstyle01"/>
                <w:b w:val="0"/>
                <w:sz w:val="20"/>
                <w:szCs w:val="20"/>
              </w:rPr>
              <w:t xml:space="preserve"> </w:t>
            </w:r>
            <w:r w:rsidRPr="00846948">
              <w:rPr>
                <w:rStyle w:val="fontstyle01"/>
                <w:b w:val="0"/>
                <w:sz w:val="20"/>
                <w:szCs w:val="20"/>
              </w:rPr>
              <w:t>ЕГРН?</w:t>
            </w:r>
          </w:p>
        </w:tc>
        <w:tc>
          <w:tcPr>
            <w:tcW w:w="6088" w:type="dxa"/>
          </w:tcPr>
          <w:p w:rsidR="00846948" w:rsidRPr="00846948" w:rsidRDefault="00846948" w:rsidP="00846948">
            <w:pPr>
              <w:rPr>
                <w:sz w:val="20"/>
                <w:szCs w:val="20"/>
              </w:rPr>
            </w:pPr>
            <w:r w:rsidRPr="00846948">
              <w:rPr>
                <w:rStyle w:val="fontstyle01"/>
                <w:b w:val="0"/>
                <w:sz w:val="20"/>
                <w:szCs w:val="20"/>
              </w:rPr>
              <w:t>34. Право зарегистрировано в ЕГРН</w:t>
            </w:r>
            <w:r w:rsidRPr="00846948">
              <w:rPr>
                <w:rFonts w:ascii="timesnewromanpsmt" w:eastAsia="timesnewromanpsmt" w:hAnsi="timesnewromanpsmt" w:hint="eastAsia"/>
                <w:color w:val="000000"/>
                <w:sz w:val="20"/>
                <w:szCs w:val="20"/>
              </w:rPr>
              <w:br/>
            </w:r>
            <w:r w:rsidRPr="00846948">
              <w:rPr>
                <w:rStyle w:val="fontstyle01"/>
                <w:b w:val="0"/>
                <w:sz w:val="20"/>
                <w:szCs w:val="20"/>
              </w:rPr>
              <w:t>35. Право не зарегистрировано в ЕГРН</w:t>
            </w:r>
          </w:p>
          <w:p w:rsidR="00677FE4" w:rsidRPr="00846948" w:rsidRDefault="00677FE4" w:rsidP="002E46EC">
            <w:pPr>
              <w:rPr>
                <w:rFonts w:ascii="Times New Roman" w:hAnsi="Times New Roman" w:cs="Times New Roman"/>
                <w:color w:val="000000"/>
                <w:sz w:val="20"/>
                <w:szCs w:val="20"/>
              </w:rPr>
            </w:pPr>
          </w:p>
        </w:tc>
      </w:tr>
      <w:tr w:rsidR="00677FE4" w:rsidTr="00677FE4">
        <w:tc>
          <w:tcPr>
            <w:tcW w:w="704" w:type="dxa"/>
          </w:tcPr>
          <w:p w:rsidR="00677FE4" w:rsidRPr="002E46EC" w:rsidRDefault="00B32FBA" w:rsidP="00EC5669">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10.</w:t>
            </w:r>
          </w:p>
        </w:tc>
        <w:tc>
          <w:tcPr>
            <w:tcW w:w="2835" w:type="dxa"/>
          </w:tcPr>
          <w:p w:rsidR="00677FE4" w:rsidRPr="00846948" w:rsidRDefault="00846948" w:rsidP="008D254F">
            <w:pPr>
              <w:rPr>
                <w:rFonts w:ascii="Times New Roman" w:hAnsi="Times New Roman" w:cs="Times New Roman"/>
                <w:color w:val="000000"/>
                <w:sz w:val="20"/>
                <w:szCs w:val="20"/>
              </w:rPr>
            </w:pPr>
            <w:r w:rsidRPr="00846948">
              <w:rPr>
                <w:rStyle w:val="fontstyle01"/>
                <w:b w:val="0"/>
                <w:sz w:val="20"/>
                <w:szCs w:val="20"/>
              </w:rPr>
              <w:t>36. Право на исходный</w:t>
            </w:r>
            <w:r w:rsidR="008D254F">
              <w:rPr>
                <w:rStyle w:val="fontstyle01"/>
                <w:b w:val="0"/>
                <w:sz w:val="20"/>
                <w:szCs w:val="20"/>
              </w:rPr>
              <w:t xml:space="preserve"> </w:t>
            </w:r>
            <w:r w:rsidRPr="00846948">
              <w:rPr>
                <w:rStyle w:val="fontstyle01"/>
                <w:b w:val="0"/>
                <w:sz w:val="20"/>
                <w:szCs w:val="20"/>
              </w:rPr>
              <w:t>земельный участок</w:t>
            </w:r>
            <w:r w:rsidR="008D254F">
              <w:rPr>
                <w:rStyle w:val="fontstyle01"/>
                <w:b w:val="0"/>
                <w:sz w:val="20"/>
                <w:szCs w:val="20"/>
              </w:rPr>
              <w:t xml:space="preserve"> </w:t>
            </w:r>
            <w:r w:rsidRPr="00846948">
              <w:rPr>
                <w:rStyle w:val="fontstyle01"/>
                <w:b w:val="0"/>
                <w:sz w:val="20"/>
                <w:szCs w:val="20"/>
              </w:rPr>
              <w:t>зарегистрировано в ЕГРН?</w:t>
            </w:r>
          </w:p>
        </w:tc>
        <w:tc>
          <w:tcPr>
            <w:tcW w:w="6088" w:type="dxa"/>
          </w:tcPr>
          <w:p w:rsidR="00846948" w:rsidRPr="00846948" w:rsidRDefault="00846948" w:rsidP="00846948">
            <w:pPr>
              <w:rPr>
                <w:sz w:val="20"/>
                <w:szCs w:val="20"/>
              </w:rPr>
            </w:pPr>
            <w:r w:rsidRPr="00846948">
              <w:rPr>
                <w:rStyle w:val="fontstyle01"/>
                <w:b w:val="0"/>
                <w:sz w:val="20"/>
                <w:szCs w:val="20"/>
              </w:rPr>
              <w:t>37. Право зарегистрировано в ЕГРН</w:t>
            </w:r>
            <w:r w:rsidRPr="00846948">
              <w:rPr>
                <w:rFonts w:ascii="timesnewromanpsmt" w:eastAsia="timesnewromanpsmt" w:hAnsi="timesnewromanpsmt" w:hint="eastAsia"/>
                <w:color w:val="000000"/>
                <w:sz w:val="20"/>
                <w:szCs w:val="20"/>
              </w:rPr>
              <w:br/>
            </w:r>
            <w:r w:rsidRPr="00846948">
              <w:rPr>
                <w:rStyle w:val="fontstyle01"/>
                <w:b w:val="0"/>
                <w:sz w:val="20"/>
                <w:szCs w:val="20"/>
              </w:rPr>
              <w:t>38. Право не зарегистрировано в ЕГРН</w:t>
            </w:r>
          </w:p>
          <w:p w:rsidR="00677FE4" w:rsidRPr="00846948" w:rsidRDefault="00677FE4" w:rsidP="002E46EC">
            <w:pPr>
              <w:rPr>
                <w:rFonts w:ascii="Times New Roman" w:hAnsi="Times New Roman" w:cs="Times New Roman"/>
                <w:color w:val="000000"/>
                <w:sz w:val="20"/>
                <w:szCs w:val="20"/>
              </w:rPr>
            </w:pPr>
          </w:p>
        </w:tc>
      </w:tr>
    </w:tbl>
    <w:p w:rsidR="00597705" w:rsidRDefault="00597705" w:rsidP="00EC5669">
      <w:pPr>
        <w:rPr>
          <w:rFonts w:ascii="timesnewromanpsmt" w:hAnsi="timesnewromanpsmt"/>
          <w:color w:val="000000"/>
          <w:sz w:val="24"/>
          <w:szCs w:val="24"/>
        </w:rPr>
      </w:pPr>
    </w:p>
    <w:p w:rsidR="008D254F" w:rsidRDefault="008D254F">
      <w:pPr>
        <w:spacing w:after="160" w:line="259" w:lineRule="auto"/>
        <w:rPr>
          <w:rFonts w:ascii="Times New Roman" w:eastAsia="Times New Roman" w:hAnsi="Times New Roman" w:cs="Times New Roman"/>
          <w:sz w:val="24"/>
          <w:szCs w:val="24"/>
          <w:lang w:eastAsia="ru-RU"/>
        </w:rPr>
      </w:pPr>
      <w:r>
        <w:br w:type="page"/>
      </w:r>
    </w:p>
    <w:p w:rsidR="00A256A6" w:rsidRDefault="00FA3A7C" w:rsidP="00FA3A7C">
      <w:pPr>
        <w:pStyle w:val="2"/>
        <w:spacing w:line="240" w:lineRule="atLeast"/>
        <w:ind w:left="5103"/>
        <w:jc w:val="left"/>
        <w:textAlignment w:val="baseline"/>
        <w:rPr>
          <w:b w:val="0"/>
          <w:sz w:val="24"/>
          <w:szCs w:val="24"/>
        </w:rPr>
      </w:pPr>
      <w:r w:rsidRPr="001E59BC">
        <w:rPr>
          <w:b w:val="0"/>
          <w:sz w:val="24"/>
          <w:szCs w:val="24"/>
        </w:rPr>
        <w:lastRenderedPageBreak/>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w:t>
      </w:r>
    </w:p>
    <w:p w:rsidR="0018656C" w:rsidRDefault="00FA3A7C" w:rsidP="0018656C">
      <w:pPr>
        <w:pStyle w:val="2"/>
        <w:ind w:left="5103"/>
        <w:jc w:val="left"/>
        <w:textAlignment w:val="baseline"/>
        <w:rPr>
          <w:b w:val="0"/>
          <w:sz w:val="24"/>
          <w:szCs w:val="24"/>
        </w:rPr>
      </w:pPr>
      <w:r>
        <w:rPr>
          <w:b w:val="0"/>
          <w:sz w:val="24"/>
          <w:szCs w:val="24"/>
        </w:rPr>
        <w:t>предоставления муниципальной услуги</w:t>
      </w:r>
      <w:r w:rsidRPr="001E59BC">
        <w:rPr>
          <w:b w:val="0"/>
          <w:sz w:val="24"/>
          <w:szCs w:val="24"/>
        </w:rPr>
        <w:t xml:space="preserve"> </w:t>
      </w:r>
      <w:r>
        <w:rPr>
          <w:rFonts w:ascii="timesnewromanpsmt" w:hAnsi="timesnewromanpsmt"/>
          <w:color w:val="000000"/>
          <w:sz w:val="24"/>
          <w:szCs w:val="24"/>
        </w:rPr>
        <w:t xml:space="preserve">                                                                                     </w:t>
      </w:r>
      <w:r w:rsidR="0018656C" w:rsidRPr="00104C71">
        <w:rPr>
          <w:b w:val="0"/>
          <w:sz w:val="24"/>
          <w:szCs w:val="24"/>
        </w:rPr>
        <w:t xml:space="preserve">«Предоставление </w:t>
      </w:r>
      <w:r w:rsidR="0018656C">
        <w:rPr>
          <w:b w:val="0"/>
          <w:sz w:val="24"/>
          <w:szCs w:val="24"/>
        </w:rPr>
        <w:t>земельного участка,</w:t>
      </w:r>
    </w:p>
    <w:p w:rsidR="00B240B7" w:rsidRDefault="0018656C" w:rsidP="0018656C">
      <w:pPr>
        <w:rPr>
          <w:rFonts w:ascii="Times New Roman" w:hAnsi="Times New Roman" w:cs="Times New Roman"/>
          <w:sz w:val="24"/>
          <w:szCs w:val="24"/>
          <w:lang w:eastAsia="ru-RU"/>
        </w:rPr>
      </w:pPr>
      <w:r>
        <w:rPr>
          <w:lang w:eastAsia="ru-RU"/>
        </w:rPr>
        <w:t xml:space="preserve">                                                                                                       </w:t>
      </w:r>
      <w:r w:rsidRPr="00285A69">
        <w:rPr>
          <w:rFonts w:ascii="Times New Roman" w:hAnsi="Times New Roman" w:cs="Times New Roman"/>
          <w:sz w:val="24"/>
          <w:szCs w:val="24"/>
          <w:lang w:eastAsia="ru-RU"/>
        </w:rPr>
        <w:t xml:space="preserve">находящегося в </w:t>
      </w:r>
      <w:r w:rsidR="00B240B7">
        <w:rPr>
          <w:rFonts w:ascii="Times New Roman" w:hAnsi="Times New Roman" w:cs="Times New Roman"/>
          <w:sz w:val="24"/>
          <w:szCs w:val="24"/>
          <w:lang w:eastAsia="ru-RU"/>
        </w:rPr>
        <w:t>государственной</w:t>
      </w:r>
    </w:p>
    <w:p w:rsidR="00B240B7" w:rsidRDefault="00B240B7" w:rsidP="00B240B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или муниципальной собственности,</w:t>
      </w:r>
    </w:p>
    <w:p w:rsidR="00B240B7" w:rsidRDefault="00B240B7" w:rsidP="00B240B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собственность бесплатно»</w:t>
      </w:r>
    </w:p>
    <w:p w:rsidR="00B240B7" w:rsidRDefault="00B240B7" w:rsidP="00B240B7">
      <w:pPr>
        <w:rPr>
          <w:rFonts w:ascii="Times New Roman" w:hAnsi="Times New Roman" w:cs="Times New Roman"/>
          <w:sz w:val="24"/>
          <w:szCs w:val="24"/>
          <w:lang w:eastAsia="ru-RU"/>
        </w:rPr>
      </w:pPr>
    </w:p>
    <w:p w:rsidR="00FA3A7C" w:rsidRDefault="004103EB" w:rsidP="00B240B7">
      <w:pPr>
        <w:rPr>
          <w:rFonts w:ascii="TimesNewRomanPS-BoldMT" w:hAnsi="TimesNewRomanPS-BoldMT"/>
          <w:b/>
          <w:bCs/>
          <w:color w:val="000000"/>
          <w:sz w:val="24"/>
          <w:szCs w:val="24"/>
        </w:rPr>
      </w:pPr>
      <w:r>
        <w:rPr>
          <w:rFonts w:ascii="TimesNewRomanPS-BoldMT" w:hAnsi="TimesNewRomanPS-BoldMT"/>
          <w:b/>
          <w:bCs/>
          <w:color w:val="000000"/>
          <w:sz w:val="24"/>
          <w:szCs w:val="24"/>
        </w:rPr>
        <w:t>Форма решения о предоставлении земельного участка в собственность бесплатно</w:t>
      </w:r>
    </w:p>
    <w:p w:rsidR="004103EB" w:rsidRDefault="004103EB" w:rsidP="00FA3A7C">
      <w:pPr>
        <w:jc w:val="cente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4103EB" w:rsidRDefault="004103EB" w:rsidP="00FA3A7C">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w:t>
      </w:r>
      <w:r w:rsidR="00B240B7">
        <w:rPr>
          <w:rFonts w:ascii="TimesNewRomanPS-BoldMT" w:hAnsi="TimesNewRomanPS-BoldMT"/>
          <w:bCs/>
          <w:color w:val="000000"/>
          <w:sz w:val="24"/>
          <w:szCs w:val="24"/>
          <w:vertAlign w:val="superscript"/>
        </w:rPr>
        <w:t>наименование Уполномоченного органа</w:t>
      </w:r>
      <w:r>
        <w:rPr>
          <w:rFonts w:ascii="TimesNewRomanPS-BoldMT" w:hAnsi="TimesNewRomanPS-BoldMT"/>
          <w:bCs/>
          <w:color w:val="000000"/>
          <w:sz w:val="24"/>
          <w:szCs w:val="24"/>
          <w:vertAlign w:val="superscript"/>
        </w:rPr>
        <w:t>)</w:t>
      </w:r>
    </w:p>
    <w:p w:rsid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hint="eastAsia"/>
          <w:bCs/>
          <w:color w:val="000000"/>
          <w:sz w:val="24"/>
          <w:szCs w:val="24"/>
        </w:rPr>
        <w:t>К</w:t>
      </w:r>
      <w:r>
        <w:rPr>
          <w:rFonts w:ascii="TimesNewRomanPS-BoldMT" w:hAnsi="TimesNewRomanPS-BoldMT"/>
          <w:bCs/>
          <w:color w:val="000000"/>
          <w:sz w:val="24"/>
          <w:szCs w:val="24"/>
        </w:rPr>
        <w:t>ому: _______________________________</w:t>
      </w:r>
    </w:p>
    <w:p w:rsid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hint="eastAsia"/>
          <w:bCs/>
          <w:color w:val="000000"/>
          <w:sz w:val="24"/>
          <w:szCs w:val="24"/>
        </w:rPr>
        <w:t>З</w:t>
      </w:r>
      <w:r>
        <w:rPr>
          <w:rFonts w:ascii="TimesNewRomanPS-BoldMT" w:hAnsi="TimesNewRomanPS-BoldMT"/>
          <w:bCs/>
          <w:color w:val="000000"/>
          <w:sz w:val="24"/>
          <w:szCs w:val="24"/>
        </w:rPr>
        <w:t>аявитель: ___________________________</w:t>
      </w:r>
    </w:p>
    <w:p w:rsid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hint="eastAsia"/>
          <w:bCs/>
          <w:color w:val="000000"/>
          <w:sz w:val="24"/>
          <w:szCs w:val="24"/>
        </w:rPr>
        <w:t>К</w:t>
      </w:r>
      <w:r>
        <w:rPr>
          <w:rFonts w:ascii="TimesNewRomanPS-BoldMT" w:hAnsi="TimesNewRomanPS-BoldMT"/>
          <w:bCs/>
          <w:color w:val="000000"/>
          <w:sz w:val="24"/>
          <w:szCs w:val="24"/>
        </w:rPr>
        <w:t>онтактные данные: ___________________</w:t>
      </w:r>
    </w:p>
    <w:p w:rsid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/представитель: _______________________</w:t>
      </w:r>
    </w:p>
    <w:p w:rsid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hint="eastAsia"/>
          <w:bCs/>
          <w:color w:val="000000"/>
          <w:sz w:val="24"/>
          <w:szCs w:val="24"/>
        </w:rPr>
        <w:t>К</w:t>
      </w:r>
      <w:r>
        <w:rPr>
          <w:rFonts w:ascii="TimesNewRomanPS-BoldMT" w:hAnsi="TimesNewRomanPS-BoldMT"/>
          <w:bCs/>
          <w:color w:val="000000"/>
          <w:sz w:val="24"/>
          <w:szCs w:val="24"/>
        </w:rPr>
        <w:t>онтактные данные представителя: ______</w:t>
      </w:r>
    </w:p>
    <w:p w:rsid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w:t>
      </w:r>
    </w:p>
    <w:p w:rsidR="004103EB" w:rsidRP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p>
    <w:p w:rsidR="004103EB" w:rsidRDefault="00E74EAE" w:rsidP="00FA3A7C">
      <w:pPr>
        <w:jc w:val="center"/>
        <w:rPr>
          <w:rFonts w:ascii="TimesNewRomanPS-BoldMT" w:hAnsi="TimesNewRomanPS-BoldMT"/>
          <w:b/>
          <w:bCs/>
          <w:color w:val="000000"/>
          <w:sz w:val="24"/>
          <w:szCs w:val="24"/>
        </w:rPr>
      </w:pPr>
      <w:r w:rsidRPr="00E74EAE">
        <w:rPr>
          <w:rFonts w:ascii="TimesNewRomanPS-BoldMT" w:hAnsi="TimesNewRomanPS-BoldMT"/>
          <w:b/>
          <w:bCs/>
          <w:color w:val="000000"/>
          <w:sz w:val="24"/>
          <w:szCs w:val="24"/>
        </w:rPr>
        <w:t>РЕШЕНИЕ</w:t>
      </w:r>
    </w:p>
    <w:p w:rsidR="00E74EAE" w:rsidRDefault="00E74EAE" w:rsidP="00FA3A7C">
      <w:pPr>
        <w:jc w:val="center"/>
        <w:rPr>
          <w:rFonts w:ascii="TimesNewRomanPS-BoldMT" w:hAnsi="TimesNewRomanPS-BoldMT"/>
          <w:b/>
          <w:bCs/>
          <w:color w:val="000000"/>
          <w:sz w:val="24"/>
          <w:szCs w:val="24"/>
        </w:rPr>
      </w:pPr>
    </w:p>
    <w:p w:rsidR="00E74EAE" w:rsidRPr="00E74EAE" w:rsidRDefault="00E74EAE" w:rsidP="00FA3A7C">
      <w:pPr>
        <w:jc w:val="center"/>
        <w:rPr>
          <w:rFonts w:ascii="TimesNewRomanPS-BoldMT" w:hAnsi="TimesNewRomanPS-BoldMT"/>
          <w:bCs/>
          <w:color w:val="000000"/>
          <w:sz w:val="24"/>
          <w:szCs w:val="24"/>
        </w:rPr>
      </w:pPr>
      <w:r w:rsidRPr="00E74EAE">
        <w:rPr>
          <w:rFonts w:ascii="TimesNewRomanPS-BoldMT" w:hAnsi="TimesNewRomanPS-BoldMT"/>
          <w:bCs/>
          <w:color w:val="000000"/>
          <w:sz w:val="24"/>
          <w:szCs w:val="24"/>
        </w:rPr>
        <w:t>От ____________ № _____________</w:t>
      </w:r>
    </w:p>
    <w:p w:rsidR="00FA3A7C" w:rsidRDefault="00FA3A7C" w:rsidP="00FA3A7C">
      <w:pPr>
        <w:jc w:val="center"/>
        <w:rPr>
          <w:rFonts w:ascii="TimesNewRomanPS-BoldMT" w:hAnsi="TimesNewRomanPS-BoldMT"/>
          <w:bCs/>
          <w:color w:val="000000"/>
          <w:sz w:val="20"/>
          <w:szCs w:val="20"/>
        </w:rPr>
      </w:pPr>
    </w:p>
    <w:p w:rsidR="00A45E51" w:rsidRDefault="00E74EAE" w:rsidP="00FA3A7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О предоставлении земельного участка в собственность бесплатно</w:t>
      </w:r>
    </w:p>
    <w:p w:rsidR="00A45E51" w:rsidRDefault="00A45E51" w:rsidP="00FA3A7C">
      <w:pPr>
        <w:jc w:val="center"/>
        <w:rPr>
          <w:rFonts w:ascii="TimesNewRomanPS-BoldMT" w:hAnsi="TimesNewRomanPS-BoldMT"/>
          <w:b/>
          <w:bCs/>
          <w:color w:val="000000"/>
          <w:sz w:val="24"/>
          <w:szCs w:val="24"/>
        </w:rPr>
      </w:pPr>
    </w:p>
    <w:p w:rsidR="00E74EAE" w:rsidRDefault="00E74EAE"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ab/>
        <w:t>По результатам рассмотрения заявления от __________ № ______ (Заявитель: ______) и приложенных к нему документов в соответствии с подпунктом ___</w:t>
      </w:r>
      <w:r>
        <w:rPr>
          <w:rFonts w:ascii="TimesNewRomanPS-BoldMT" w:hAnsi="TimesNewRomanPS-BoldMT"/>
          <w:bCs/>
          <w:color w:val="000000"/>
          <w:sz w:val="24"/>
          <w:szCs w:val="24"/>
          <w:vertAlign w:val="superscript"/>
        </w:rPr>
        <w:t>2</w:t>
      </w:r>
      <w:r>
        <w:rPr>
          <w:rFonts w:ascii="TimesNewRomanPS-BoldMT" w:hAnsi="TimesNewRomanPS-BoldMT"/>
          <w:bCs/>
          <w:color w:val="000000"/>
          <w:sz w:val="24"/>
          <w:szCs w:val="24"/>
        </w:rPr>
        <w:t xml:space="preserve"> статьи 39.5, статьей 39.17 Земельного кодекса РФ, принято РЕШЕНИЕ:</w:t>
      </w:r>
    </w:p>
    <w:p w:rsidR="00E74EAE" w:rsidRDefault="00E74EAE" w:rsidP="00E74EAE">
      <w:pPr>
        <w:jc w:val="both"/>
        <w:rPr>
          <w:rFonts w:ascii="TimesNewRomanPS-BoldMT" w:hAnsi="TimesNewRomanPS-BoldMT"/>
          <w:bCs/>
          <w:color w:val="000000"/>
          <w:sz w:val="24"/>
          <w:szCs w:val="24"/>
        </w:rPr>
      </w:pPr>
    </w:p>
    <w:p w:rsidR="00E74EAE" w:rsidRDefault="00E74EAE"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ab/>
        <w:t xml:space="preserve">Предоставить __________________ </w:t>
      </w:r>
      <w:r>
        <w:rPr>
          <w:rFonts w:ascii="TimesNewRomanPS-BoldMT" w:hAnsi="TimesNewRomanPS-BoldMT"/>
          <w:bCs/>
          <w:color w:val="000000"/>
          <w:sz w:val="24"/>
          <w:szCs w:val="24"/>
          <w:vertAlign w:val="superscript"/>
        </w:rPr>
        <w:t xml:space="preserve">3 </w:t>
      </w:r>
      <w:r>
        <w:rPr>
          <w:rFonts w:ascii="TimesNewRomanPS-BoldMT" w:hAnsi="TimesNewRomanPS-BoldMT"/>
          <w:bCs/>
          <w:color w:val="000000"/>
          <w:sz w:val="24"/>
          <w:szCs w:val="24"/>
        </w:rPr>
        <w:t xml:space="preserve">(далее – заявитель) в собственность бесплатно земельный участок, находящийся в собственности ________________ </w:t>
      </w:r>
      <w:r>
        <w:rPr>
          <w:rFonts w:ascii="TimesNewRomanPS-BoldMT" w:hAnsi="TimesNewRomanPS-BoldMT"/>
          <w:bCs/>
          <w:color w:val="000000"/>
          <w:sz w:val="24"/>
          <w:szCs w:val="24"/>
          <w:vertAlign w:val="superscript"/>
        </w:rPr>
        <w:t>4</w:t>
      </w:r>
      <w:r>
        <w:rPr>
          <w:rFonts w:ascii="TimesNewRomanPS-BoldMT" w:hAnsi="TimesNewRomanPS-BoldMT"/>
          <w:bCs/>
          <w:color w:val="000000"/>
          <w:sz w:val="24"/>
          <w:szCs w:val="24"/>
        </w:rPr>
        <w:t>/государственная собственность на который не разграничена (далее – Участок): с кадастровым номером ________, площадью _____ кв.м., расположенный по адресу: ______________ (при отсутствии адреса иное описание местоположения земельного участка).</w:t>
      </w:r>
    </w:p>
    <w:p w:rsidR="00E74EAE" w:rsidRDefault="00E74EAE"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ab/>
        <w:t>Вид (виды) разрешенного использования Участка: ________________________.</w:t>
      </w:r>
    </w:p>
    <w:p w:rsidR="00E74EAE" w:rsidRDefault="00E74EAE"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ab/>
        <w:t>Участок относится к категории земель «________________________________».</w:t>
      </w:r>
    </w:p>
    <w:p w:rsidR="00121DFB" w:rsidRDefault="000F4582"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ab/>
        <w:t>На участке находятся следующие объекты недвижимого имущества: _______________.</w:t>
      </w:r>
    </w:p>
    <w:p w:rsidR="000F4582" w:rsidRDefault="000F4582"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ab/>
        <w:t>В отношении Участка установлены следующие ограничения и обременения:_________.</w:t>
      </w:r>
    </w:p>
    <w:p w:rsidR="000F4582" w:rsidRDefault="000F4582"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ab/>
        <w:t>Заявителю обеспечить государственную регистрацию права собственности на Участок.</w:t>
      </w:r>
    </w:p>
    <w:p w:rsidR="000F4582" w:rsidRDefault="000F4582" w:rsidP="00E74EAE">
      <w:pPr>
        <w:jc w:val="both"/>
        <w:rPr>
          <w:rFonts w:ascii="TimesNewRomanPS-BoldMT" w:hAnsi="TimesNewRomanPS-BoldMT"/>
          <w:bCs/>
          <w:color w:val="000000"/>
          <w:sz w:val="24"/>
          <w:szCs w:val="24"/>
        </w:rPr>
      </w:pPr>
    </w:p>
    <w:p w:rsidR="000F4582" w:rsidRDefault="000F4582"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Должность уполномоченного лица  </w:t>
      </w:r>
      <w:r w:rsidR="00B240B7">
        <w:rPr>
          <w:rFonts w:ascii="TimesNewRomanPS-BoldMT" w:hAnsi="TimesNewRomanPS-BoldMT"/>
          <w:bCs/>
          <w:color w:val="000000"/>
          <w:sz w:val="24"/>
          <w:szCs w:val="24"/>
        </w:rPr>
        <w:t xml:space="preserve">          подпись  </w:t>
      </w:r>
      <w:r>
        <w:rPr>
          <w:rFonts w:ascii="TimesNewRomanPS-BoldMT" w:hAnsi="TimesNewRomanPS-BoldMT"/>
          <w:bCs/>
          <w:color w:val="000000"/>
          <w:sz w:val="24"/>
          <w:szCs w:val="24"/>
        </w:rPr>
        <w:t xml:space="preserve">                    Ф.И.О. уполномоченного лица</w:t>
      </w:r>
    </w:p>
    <w:p w:rsidR="000F4582" w:rsidRDefault="00B240B7" w:rsidP="00E74EAE">
      <w:pPr>
        <w:jc w:val="both"/>
        <w:rPr>
          <w:rFonts w:ascii="TimesNewRomanPS-BoldMT" w:hAnsi="TimesNewRomanPS-BoldMT"/>
          <w:bCs/>
          <w:color w:val="000000"/>
          <w:sz w:val="24"/>
          <w:szCs w:val="24"/>
        </w:rPr>
      </w:pPr>
      <w:r>
        <w:rPr>
          <w:rFonts w:ascii="TimesNewRomanPS-BoldMT" w:hAnsi="TimesNewRomanPS-BoldMT"/>
          <w:bCs/>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4414520</wp:posOffset>
                </wp:positionH>
                <wp:positionV relativeFrom="paragraph">
                  <wp:posOffset>133349</wp:posOffset>
                </wp:positionV>
                <wp:extent cx="1143000" cy="4286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1430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6F10" w:rsidRDefault="00CC6F10" w:rsidP="000F4582">
                            <w:pPr>
                              <w:jc w:val="center"/>
                            </w:pPr>
                            <w: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left:0;text-align:left;margin-left:347.6pt;margin-top:10.5pt;width:90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" fillcolor="#4472c4 [3204]" strokecolor="#1f3763 [1604]" strokeweight="1pt">
                <v:textbox>
                  <w:txbxContent>
                    <w:p w:rsidR="00CC6F10" w:rsidRDefault="00CC6F10" w:rsidP="000F4582">
                      <w:pPr>
                        <w:jc w:val="center"/>
                      </w:pPr>
                      <w:r>
                        <w:t>Электронная подпись</w:t>
                      </w:r>
                    </w:p>
                  </w:txbxContent>
                </v:textbox>
              </v:rect>
            </w:pict>
          </mc:Fallback>
        </mc:AlternateContent>
      </w:r>
    </w:p>
    <w:p w:rsidR="000F4582" w:rsidRDefault="000F4582"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                                                                                                                   </w:t>
      </w:r>
    </w:p>
    <w:p w:rsidR="00121DFB" w:rsidRDefault="00121DFB"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w:t>
      </w:r>
    </w:p>
    <w:p w:rsidR="00121DFB" w:rsidRDefault="00121DFB" w:rsidP="00E74EAE">
      <w:pPr>
        <w:jc w:val="both"/>
        <w:rPr>
          <w:rFonts w:ascii="Times New Roman" w:eastAsia="timesnewromanpsmt" w:hAnsi="Times New Roman" w:cs="Times New Roman"/>
          <w:color w:val="000000"/>
          <w:sz w:val="18"/>
          <w:szCs w:val="18"/>
        </w:rPr>
      </w:pPr>
      <w:r w:rsidRPr="00121DFB">
        <w:rPr>
          <w:rFonts w:ascii="Times New Roman" w:eastAsia="timesnewromanpsmt" w:hAnsi="Times New Roman" w:cs="Times New Roman"/>
          <w:color w:val="000000"/>
          <w:sz w:val="18"/>
          <w:szCs w:val="18"/>
          <w:vertAlign w:val="superscript"/>
        </w:rPr>
        <w:t>2</w:t>
      </w:r>
      <w:r w:rsidRPr="00121DFB">
        <w:rPr>
          <w:rFonts w:ascii="Times New Roman" w:eastAsia="timesnewromanpsmt" w:hAnsi="Times New Roman" w:cs="Times New Roman"/>
          <w:color w:val="000000"/>
          <w:sz w:val="18"/>
          <w:szCs w:val="18"/>
        </w:rPr>
        <w:t xml:space="preserve"> Указывается подпункт статьи 39.5 Земельного кодекса РФ, на основании которого земельный</w:t>
      </w:r>
      <w:r>
        <w:rPr>
          <w:rFonts w:ascii="Times New Roman" w:eastAsia="timesnewromanpsmt" w:hAnsi="Times New Roman" w:cs="Times New Roman"/>
          <w:color w:val="000000"/>
          <w:sz w:val="18"/>
          <w:szCs w:val="18"/>
        </w:rPr>
        <w:t xml:space="preserve"> </w:t>
      </w:r>
      <w:r w:rsidRPr="00121DFB">
        <w:rPr>
          <w:rFonts w:ascii="Times New Roman" w:eastAsia="timesnewromanpsmt" w:hAnsi="Times New Roman" w:cs="Times New Roman"/>
          <w:color w:val="000000"/>
          <w:sz w:val="18"/>
          <w:szCs w:val="18"/>
        </w:rPr>
        <w:t>участок предоставляется в собственность бесплатно</w:t>
      </w:r>
    </w:p>
    <w:p w:rsidR="00121DFB" w:rsidRDefault="00121DFB" w:rsidP="00E74EAE">
      <w:pPr>
        <w:jc w:val="both"/>
        <w:rPr>
          <w:rFonts w:ascii="Times New Roman" w:eastAsia="timesnewromanpsmt" w:hAnsi="Times New Roman" w:cs="Times New Roman"/>
          <w:color w:val="000000"/>
          <w:sz w:val="18"/>
          <w:szCs w:val="18"/>
        </w:rPr>
      </w:pPr>
      <w:r w:rsidRPr="00121DFB">
        <w:rPr>
          <w:rFonts w:ascii="Times New Roman" w:eastAsia="timesnewromanpsmt" w:hAnsi="Times New Roman" w:cs="Times New Roman"/>
          <w:color w:val="000000"/>
          <w:sz w:val="18"/>
          <w:szCs w:val="18"/>
          <w:vertAlign w:val="superscript"/>
        </w:rPr>
        <w:t>3</w:t>
      </w:r>
      <w:r w:rsidRPr="00121DFB">
        <w:rPr>
          <w:rFonts w:ascii="Times New Roman" w:eastAsia="timesnewromanpsmt" w:hAnsi="Times New Roman" w:cs="Times New Roman"/>
          <w:color w:val="000000"/>
          <w:sz w:val="18"/>
          <w:szCs w:val="18"/>
        </w:rPr>
        <w:t xml:space="preserve"> Указываются фамилия, имя и (при наличии) отчество, место жительства заявителя, реквизиты документа,</w:t>
      </w:r>
      <w:r w:rsidRPr="00121DFB">
        <w:rPr>
          <w:rFonts w:ascii="Times New Roman" w:eastAsia="timesnewromanpsmt" w:hAnsi="Times New Roman" w:cs="Times New Roman"/>
          <w:color w:val="000000"/>
          <w:sz w:val="18"/>
          <w:szCs w:val="18"/>
        </w:rPr>
        <w:br/>
        <w:t>удостоверяющего личность заявителя (для гражданина)/наименование и место нахождения заявителя, а также</w:t>
      </w:r>
      <w:r w:rsidRPr="00121DFB">
        <w:rPr>
          <w:rFonts w:ascii="Times New Roman" w:eastAsia="timesnewromanpsmt" w:hAnsi="Times New Roman" w:cs="Times New Roman"/>
          <w:color w:val="000000"/>
          <w:sz w:val="18"/>
          <w:szCs w:val="18"/>
        </w:rPr>
        <w:br/>
        <w:t>государственный регистрационный номер записи о государственной регистрации юридического лица в ЕГРЮЛ,</w:t>
      </w:r>
      <w:r w:rsidRPr="00121DFB">
        <w:rPr>
          <w:rFonts w:ascii="Times New Roman" w:eastAsia="timesnewromanpsmt" w:hAnsi="Times New Roman" w:cs="Times New Roman"/>
          <w:color w:val="000000"/>
          <w:sz w:val="18"/>
          <w:szCs w:val="18"/>
        </w:rPr>
        <w:br/>
        <w:t>идентификационный номер налогоплательщика, за исключением случая, если заявителем является иностранное</w:t>
      </w:r>
      <w:r w:rsidRPr="00121DFB">
        <w:rPr>
          <w:rFonts w:ascii="Times New Roman" w:eastAsia="timesnewromanpsmt" w:hAnsi="Times New Roman" w:cs="Times New Roman"/>
          <w:color w:val="000000"/>
          <w:sz w:val="18"/>
          <w:szCs w:val="18"/>
        </w:rPr>
        <w:br/>
        <w:t>юридическое лицо (для юридического лица)</w:t>
      </w:r>
    </w:p>
    <w:p w:rsidR="00B240B7" w:rsidRDefault="00121DFB" w:rsidP="00B240B7">
      <w:pPr>
        <w:jc w:val="both"/>
      </w:pPr>
      <w:r w:rsidRPr="00121DFB">
        <w:rPr>
          <w:rFonts w:ascii="Times New Roman" w:eastAsia="timesnewromanpsmt" w:hAnsi="Times New Roman" w:cs="Times New Roman"/>
          <w:color w:val="000000"/>
          <w:sz w:val="18"/>
          <w:szCs w:val="18"/>
          <w:vertAlign w:val="superscript"/>
        </w:rPr>
        <w:t xml:space="preserve">4 </w:t>
      </w:r>
      <w:r w:rsidRPr="00121DFB">
        <w:rPr>
          <w:rFonts w:ascii="Times New Roman" w:eastAsia="timesnewromanpsmt" w:hAnsi="Times New Roman" w:cs="Times New Roman"/>
          <w:color w:val="000000"/>
          <w:sz w:val="18"/>
          <w:szCs w:val="18"/>
        </w:rPr>
        <w:t>Указывается субъект Российской Федерации или муниципальное образование, в собственности которого находится</w:t>
      </w:r>
      <w:r w:rsidRPr="00121DFB">
        <w:rPr>
          <w:rFonts w:ascii="Times New Roman" w:eastAsia="timesnewromanpsmt" w:hAnsi="Times New Roman" w:cs="Times New Roman"/>
          <w:color w:val="000000"/>
          <w:sz w:val="18"/>
          <w:szCs w:val="18"/>
        </w:rPr>
        <w:br/>
        <w:t>Участок/земельные участки, из которых будет образован земельный участок</w:t>
      </w:r>
      <w:r w:rsidRPr="00121DFB">
        <w:rPr>
          <w:rFonts w:ascii="Times New Roman" w:hAnsi="Times New Roman" w:cs="Times New Roman"/>
          <w:sz w:val="18"/>
          <w:szCs w:val="18"/>
        </w:rPr>
        <w:t xml:space="preserve"> </w:t>
      </w:r>
      <w:r w:rsidR="00B240B7">
        <w:br w:type="page"/>
      </w:r>
    </w:p>
    <w:p w:rsidR="00A256A6" w:rsidRDefault="00C4596E" w:rsidP="00CD5BCE">
      <w:pPr>
        <w:pStyle w:val="2"/>
        <w:spacing w:line="240" w:lineRule="atLeast"/>
        <w:ind w:left="5103"/>
        <w:jc w:val="left"/>
        <w:textAlignment w:val="baseline"/>
        <w:rPr>
          <w:b w:val="0"/>
          <w:sz w:val="24"/>
          <w:szCs w:val="24"/>
        </w:rPr>
      </w:pPr>
      <w:r>
        <w:rPr>
          <w:b w:val="0"/>
          <w:sz w:val="24"/>
          <w:szCs w:val="24"/>
        </w:rPr>
        <w:lastRenderedPageBreak/>
        <w:t>П</w:t>
      </w:r>
      <w:r w:rsidR="00212B05" w:rsidRPr="001E59BC">
        <w:rPr>
          <w:b w:val="0"/>
          <w:sz w:val="24"/>
          <w:szCs w:val="24"/>
        </w:rPr>
        <w:t xml:space="preserve">риложение </w:t>
      </w:r>
      <w:r w:rsidR="00212B05">
        <w:rPr>
          <w:b w:val="0"/>
          <w:sz w:val="24"/>
          <w:szCs w:val="24"/>
        </w:rPr>
        <w:t xml:space="preserve">№ </w:t>
      </w:r>
      <w:r w:rsidR="00BD3E5D">
        <w:rPr>
          <w:b w:val="0"/>
          <w:sz w:val="24"/>
          <w:szCs w:val="24"/>
        </w:rPr>
        <w:t>3</w:t>
      </w:r>
      <w:r w:rsidR="00212B05" w:rsidRPr="001E59BC">
        <w:rPr>
          <w:b w:val="0"/>
          <w:sz w:val="24"/>
          <w:szCs w:val="24"/>
        </w:rPr>
        <w:br/>
        <w:t xml:space="preserve">к </w:t>
      </w:r>
      <w:r w:rsidR="00212B05">
        <w:rPr>
          <w:b w:val="0"/>
          <w:sz w:val="24"/>
          <w:szCs w:val="24"/>
        </w:rPr>
        <w:t>Административному регламенту</w:t>
      </w:r>
    </w:p>
    <w:p w:rsidR="0018656C" w:rsidRDefault="00212B05" w:rsidP="0018656C">
      <w:pPr>
        <w:pStyle w:val="2"/>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0018656C" w:rsidRPr="00104C71">
        <w:rPr>
          <w:b w:val="0"/>
          <w:sz w:val="24"/>
          <w:szCs w:val="24"/>
        </w:rPr>
        <w:t xml:space="preserve">«Предоставление </w:t>
      </w:r>
      <w:r w:rsidR="0018656C">
        <w:rPr>
          <w:b w:val="0"/>
          <w:sz w:val="24"/>
          <w:szCs w:val="24"/>
        </w:rPr>
        <w:t>земельного участка,</w:t>
      </w:r>
    </w:p>
    <w:p w:rsidR="0018656C" w:rsidRDefault="0018656C" w:rsidP="0018656C">
      <w:pPr>
        <w:rPr>
          <w:rFonts w:ascii="Times New Roman" w:hAnsi="Times New Roman" w:cs="Times New Roman"/>
          <w:sz w:val="24"/>
          <w:szCs w:val="24"/>
          <w:lang w:eastAsia="ru-RU"/>
        </w:rPr>
      </w:pPr>
      <w:r>
        <w:rPr>
          <w:lang w:eastAsia="ru-RU"/>
        </w:rPr>
        <w:t xml:space="preserve">                                                                                                       </w:t>
      </w:r>
      <w:r w:rsidRPr="00285A69">
        <w:rPr>
          <w:rFonts w:ascii="Times New Roman" w:hAnsi="Times New Roman" w:cs="Times New Roman"/>
          <w:sz w:val="24"/>
          <w:szCs w:val="24"/>
          <w:lang w:eastAsia="ru-RU"/>
        </w:rPr>
        <w:t xml:space="preserve">находящегося в </w:t>
      </w:r>
      <w:r w:rsidR="00B240B7">
        <w:rPr>
          <w:rFonts w:ascii="Times New Roman" w:hAnsi="Times New Roman" w:cs="Times New Roman"/>
          <w:sz w:val="24"/>
          <w:szCs w:val="24"/>
          <w:lang w:eastAsia="ru-RU"/>
        </w:rPr>
        <w:t>государственной</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или</w:t>
      </w:r>
      <w:r w:rsidR="00B240B7">
        <w:rPr>
          <w:rFonts w:ascii="Times New Roman" w:hAnsi="Times New Roman" w:cs="Times New Roman"/>
          <w:sz w:val="24"/>
          <w:szCs w:val="24"/>
          <w:lang w:eastAsia="ru-RU"/>
        </w:rPr>
        <w:t xml:space="preserve"> муниципальной собственности,</w:t>
      </w:r>
    </w:p>
    <w:p w:rsidR="0018656C" w:rsidRPr="00285A69"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собственность бесплатно»</w:t>
      </w:r>
    </w:p>
    <w:p w:rsidR="0018656C" w:rsidRDefault="0018656C" w:rsidP="0018656C">
      <w:pPr>
        <w:rPr>
          <w:rFonts w:ascii="timesnewromanpsmt" w:hAnsi="timesnewromanpsmt"/>
          <w:color w:val="000000"/>
          <w:sz w:val="24"/>
          <w:szCs w:val="24"/>
        </w:rPr>
      </w:pPr>
    </w:p>
    <w:p w:rsidR="000D2304" w:rsidRDefault="006817F2" w:rsidP="000D2304">
      <w:pPr>
        <w:jc w:val="center"/>
        <w:rPr>
          <w:rFonts w:ascii="TimesNewRomanPS-BoldMT" w:hAnsi="TimesNewRomanPS-BoldMT"/>
          <w:b/>
          <w:bCs/>
          <w:color w:val="000000"/>
          <w:sz w:val="24"/>
          <w:szCs w:val="24"/>
        </w:rPr>
      </w:pPr>
      <w:r>
        <w:rPr>
          <w:rFonts w:ascii="TimesNewRomanPS-BoldMT" w:hAnsi="TimesNewRomanPS-BoldMT"/>
          <w:b/>
          <w:bCs/>
          <w:color w:val="000000"/>
          <w:sz w:val="24"/>
          <w:szCs w:val="24"/>
        </w:rPr>
        <w:t>Форма решения об отказе в предоставлении услуги</w:t>
      </w:r>
    </w:p>
    <w:p w:rsidR="006817F2" w:rsidRDefault="006817F2" w:rsidP="000D2304">
      <w:pPr>
        <w:jc w:val="cente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______________________________________________________________________________</w:t>
      </w:r>
    </w:p>
    <w:p w:rsidR="006817F2" w:rsidRDefault="006817F2"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 xml:space="preserve">(наименование </w:t>
      </w:r>
      <w:r w:rsidR="00726536">
        <w:rPr>
          <w:rFonts w:ascii="TimesNewRomanPS-BoldMT" w:hAnsi="TimesNewRomanPS-BoldMT"/>
          <w:bCs/>
          <w:color w:val="000000"/>
          <w:sz w:val="24"/>
          <w:szCs w:val="24"/>
          <w:vertAlign w:val="superscript"/>
        </w:rPr>
        <w:t>У</w:t>
      </w:r>
      <w:r>
        <w:rPr>
          <w:rFonts w:ascii="TimesNewRomanPS-BoldMT" w:hAnsi="TimesNewRomanPS-BoldMT"/>
          <w:bCs/>
          <w:color w:val="000000"/>
          <w:sz w:val="24"/>
          <w:szCs w:val="24"/>
          <w:vertAlign w:val="superscript"/>
        </w:rPr>
        <w:t>полномоченного органа)</w:t>
      </w:r>
    </w:p>
    <w:p w:rsidR="006817F2" w:rsidRDefault="006817F2" w:rsidP="006817F2">
      <w:pPr>
        <w:rPr>
          <w:rFonts w:ascii="TimesNewRomanPS-BoldMT" w:hAnsi="TimesNewRomanPS-BoldMT"/>
          <w:bCs/>
          <w:color w:val="000000"/>
          <w:sz w:val="24"/>
          <w:szCs w:val="24"/>
        </w:rPr>
      </w:pPr>
      <w:r>
        <w:rPr>
          <w:rFonts w:ascii="TimesNewRomanPS-BoldMT" w:hAnsi="TimesNewRomanPS-BoldMT"/>
          <w:bCs/>
          <w:color w:val="000000"/>
          <w:sz w:val="24"/>
          <w:szCs w:val="24"/>
        </w:rPr>
        <w:t xml:space="preserve">                                                                                    Кому: ________________________________</w:t>
      </w:r>
    </w:p>
    <w:p w:rsidR="006817F2" w:rsidRDefault="006817F2" w:rsidP="006817F2">
      <w:pPr>
        <w:rPr>
          <w:rFonts w:ascii="TimesNewRomanPS-BoldMT" w:hAnsi="TimesNewRomanPS-BoldMT"/>
          <w:bCs/>
          <w:color w:val="000000"/>
          <w:sz w:val="24"/>
          <w:szCs w:val="24"/>
        </w:rPr>
      </w:pPr>
      <w:r>
        <w:rPr>
          <w:rFonts w:ascii="TimesNewRomanPS-BoldMT" w:hAnsi="TimesNewRomanPS-BoldMT"/>
          <w:bCs/>
          <w:color w:val="000000"/>
          <w:sz w:val="24"/>
          <w:szCs w:val="24"/>
        </w:rPr>
        <w:t xml:space="preserve">                                                                                    Контактные данные: ____________________</w:t>
      </w:r>
    </w:p>
    <w:p w:rsidR="006817F2" w:rsidRDefault="006817F2" w:rsidP="006817F2">
      <w:pPr>
        <w:jc w:val="center"/>
        <w:rPr>
          <w:rFonts w:ascii="TimesNewRomanPS-BoldMT" w:hAnsi="TimesNewRomanPS-BoldMT"/>
          <w:bCs/>
          <w:color w:val="000000"/>
          <w:sz w:val="24"/>
          <w:szCs w:val="24"/>
        </w:rPr>
      </w:pPr>
    </w:p>
    <w:p w:rsidR="006817F2" w:rsidRDefault="006817F2" w:rsidP="006817F2">
      <w:pPr>
        <w:jc w:val="center"/>
        <w:rPr>
          <w:rFonts w:ascii="TimesNewRomanPS-BoldMT" w:hAnsi="TimesNewRomanPS-BoldMT"/>
          <w:bCs/>
          <w:color w:val="000000"/>
          <w:sz w:val="24"/>
          <w:szCs w:val="24"/>
        </w:rPr>
      </w:pPr>
      <w:r>
        <w:rPr>
          <w:rFonts w:ascii="TimesNewRomanPS-BoldMT" w:hAnsi="TimesNewRomanPS-BoldMT"/>
          <w:bCs/>
          <w:color w:val="000000"/>
          <w:sz w:val="24"/>
          <w:szCs w:val="24"/>
        </w:rPr>
        <w:t>РЕШЕНИЕ</w:t>
      </w:r>
    </w:p>
    <w:p w:rsidR="006817F2" w:rsidRDefault="006817F2" w:rsidP="006817F2">
      <w:pPr>
        <w:jc w:val="center"/>
        <w:rPr>
          <w:rFonts w:ascii="TimesNewRomanPS-BoldMT" w:hAnsi="TimesNewRomanPS-BoldMT"/>
          <w:bCs/>
          <w:color w:val="000000"/>
          <w:sz w:val="24"/>
          <w:szCs w:val="24"/>
        </w:rPr>
      </w:pPr>
      <w:r>
        <w:rPr>
          <w:rFonts w:ascii="TimesNewRomanPS-BoldMT" w:hAnsi="TimesNewRomanPS-BoldMT"/>
          <w:bCs/>
          <w:color w:val="000000"/>
          <w:sz w:val="24"/>
          <w:szCs w:val="24"/>
        </w:rPr>
        <w:t>об отказе в предоставлении услуги</w:t>
      </w:r>
    </w:p>
    <w:p w:rsidR="006817F2" w:rsidRDefault="006817F2" w:rsidP="006817F2">
      <w:pPr>
        <w:jc w:val="center"/>
        <w:rPr>
          <w:rFonts w:ascii="TimesNewRomanPS-BoldMT" w:hAnsi="TimesNewRomanPS-BoldMT"/>
          <w:bCs/>
          <w:color w:val="000000"/>
          <w:sz w:val="24"/>
          <w:szCs w:val="24"/>
        </w:rPr>
      </w:pPr>
      <w:r>
        <w:rPr>
          <w:rFonts w:ascii="TimesNewRomanPS-BoldMT" w:hAnsi="TimesNewRomanPS-BoldMT"/>
          <w:bCs/>
          <w:color w:val="000000"/>
          <w:sz w:val="24"/>
          <w:szCs w:val="24"/>
        </w:rPr>
        <w:t>№ _______ от ________________</w:t>
      </w:r>
    </w:p>
    <w:p w:rsidR="006817F2" w:rsidRDefault="006817F2" w:rsidP="006817F2">
      <w:pPr>
        <w:jc w:val="center"/>
        <w:rPr>
          <w:rFonts w:ascii="TimesNewRomanPS-BoldMT" w:hAnsi="TimesNewRomanPS-BoldMT"/>
          <w:bCs/>
          <w:color w:val="000000"/>
          <w:sz w:val="24"/>
          <w:szCs w:val="24"/>
        </w:rPr>
      </w:pPr>
    </w:p>
    <w:p w:rsidR="006817F2" w:rsidRDefault="006817F2" w:rsidP="006817F2">
      <w:pPr>
        <w:jc w:val="both"/>
        <w:rPr>
          <w:rFonts w:ascii="TimesNewRomanPS-BoldMT" w:hAnsi="TimesNewRomanPS-BoldMT"/>
          <w:bCs/>
          <w:color w:val="000000"/>
          <w:sz w:val="24"/>
          <w:szCs w:val="24"/>
        </w:rPr>
      </w:pPr>
      <w:r>
        <w:rPr>
          <w:rFonts w:ascii="TimesNewRomanPS-BoldMT" w:hAnsi="TimesNewRomanPS-BoldMT"/>
          <w:bCs/>
          <w:color w:val="000000"/>
          <w:sz w:val="24"/>
          <w:szCs w:val="24"/>
        </w:rPr>
        <w:tab/>
        <w:t xml:space="preserve">По результатам рассмотрения заявления о предоставлении услуги «Предоставление земельного участка, находящегося в </w:t>
      </w:r>
      <w:r w:rsidR="00726536">
        <w:rPr>
          <w:rFonts w:ascii="TimesNewRomanPS-BoldMT" w:hAnsi="TimesNewRomanPS-BoldMT"/>
          <w:bCs/>
          <w:color w:val="000000"/>
          <w:sz w:val="24"/>
          <w:szCs w:val="24"/>
        </w:rPr>
        <w:t xml:space="preserve">государственной или </w:t>
      </w:r>
      <w:r>
        <w:rPr>
          <w:rFonts w:ascii="TimesNewRomanPS-BoldMT" w:hAnsi="TimesNewRomanPS-BoldMT"/>
          <w:bCs/>
          <w:color w:val="000000"/>
          <w:sz w:val="24"/>
          <w:szCs w:val="24"/>
        </w:rPr>
        <w:t>муниципальной собственности, в собственность бесплатно» от _________ № ____ и приложенных к нему документов, на основании статьи 39.16 Земельного кодекса РФ органом, уполномоченным на предоставление услуги, принято решение об отказе в предоставлении услуги, по следующим основаниям:</w:t>
      </w:r>
    </w:p>
    <w:tbl>
      <w:tblPr>
        <w:tblStyle w:val="affb"/>
        <w:tblW w:w="0" w:type="auto"/>
        <w:tblLook w:val="04A0" w:firstRow="1" w:lastRow="0" w:firstColumn="1" w:lastColumn="0" w:noHBand="0" w:noVBand="1"/>
      </w:tblPr>
      <w:tblGrid>
        <w:gridCol w:w="1174"/>
        <w:gridCol w:w="6051"/>
        <w:gridCol w:w="2402"/>
      </w:tblGrid>
      <w:tr w:rsidR="006817F2" w:rsidTr="006964A3">
        <w:tc>
          <w:tcPr>
            <w:tcW w:w="1174" w:type="dxa"/>
          </w:tcPr>
          <w:p w:rsidR="006817F2" w:rsidRDefault="006817F2" w:rsidP="00726536">
            <w:pPr>
              <w:jc w:val="both"/>
              <w:rPr>
                <w:rFonts w:ascii="TimesNewRomanPS-BoldMT" w:hAnsi="TimesNewRomanPS-BoldMT"/>
                <w:bCs/>
                <w:color w:val="000000"/>
                <w:sz w:val="24"/>
                <w:szCs w:val="24"/>
              </w:rPr>
            </w:pPr>
            <w:r w:rsidRPr="006817F2">
              <w:rPr>
                <w:rStyle w:val="fontstyle01"/>
                <w:b w:val="0"/>
                <w:sz w:val="20"/>
                <w:szCs w:val="20"/>
              </w:rPr>
              <w:t>№</w:t>
            </w:r>
            <w:r>
              <w:rPr>
                <w:rStyle w:val="fontstyle01"/>
                <w:b w:val="0"/>
                <w:sz w:val="20"/>
                <w:szCs w:val="20"/>
              </w:rPr>
              <w:t xml:space="preserve"> </w:t>
            </w:r>
            <w:r w:rsidRPr="006817F2">
              <w:rPr>
                <w:rStyle w:val="fontstyle01"/>
                <w:b w:val="0"/>
                <w:sz w:val="20"/>
                <w:szCs w:val="20"/>
              </w:rPr>
              <w:t>пункта</w:t>
            </w:r>
            <w:r w:rsidRPr="006817F2">
              <w:rPr>
                <w:rFonts w:ascii="timesnewromanpsmt" w:eastAsia="timesnewromanpsmt" w:hAnsi="timesnewromanpsmt" w:hint="eastAsia"/>
                <w:b/>
                <w:color w:val="000000"/>
                <w:sz w:val="20"/>
                <w:szCs w:val="20"/>
              </w:rPr>
              <w:br/>
            </w:r>
            <w:r w:rsidRPr="006817F2">
              <w:rPr>
                <w:rStyle w:val="fontstyle01"/>
                <w:b w:val="0"/>
                <w:sz w:val="20"/>
                <w:szCs w:val="20"/>
              </w:rPr>
              <w:t>админис</w:t>
            </w:r>
            <w:r>
              <w:rPr>
                <w:rStyle w:val="fontstyle01"/>
                <w:b w:val="0"/>
                <w:sz w:val="20"/>
                <w:szCs w:val="20"/>
              </w:rPr>
              <w:t xml:space="preserve"> </w:t>
            </w:r>
            <w:r w:rsidRPr="006817F2">
              <w:rPr>
                <w:rStyle w:val="fontstyle01"/>
                <w:b w:val="0"/>
                <w:sz w:val="20"/>
                <w:szCs w:val="20"/>
              </w:rPr>
              <w:t>тративного</w:t>
            </w:r>
            <w:r w:rsidR="00726536">
              <w:rPr>
                <w:rStyle w:val="fontstyle01"/>
                <w:b w:val="0"/>
                <w:sz w:val="20"/>
                <w:szCs w:val="20"/>
              </w:rPr>
              <w:t xml:space="preserve"> </w:t>
            </w:r>
            <w:r w:rsidRPr="006817F2">
              <w:rPr>
                <w:rStyle w:val="fontstyle01"/>
                <w:b w:val="0"/>
                <w:sz w:val="20"/>
                <w:szCs w:val="20"/>
              </w:rPr>
              <w:t>регламента</w:t>
            </w:r>
          </w:p>
        </w:tc>
        <w:tc>
          <w:tcPr>
            <w:tcW w:w="6051" w:type="dxa"/>
          </w:tcPr>
          <w:p w:rsidR="006817F2" w:rsidRPr="006817F2" w:rsidRDefault="006817F2" w:rsidP="006817F2">
            <w:pPr>
              <w:jc w:val="both"/>
              <w:rPr>
                <w:sz w:val="20"/>
                <w:szCs w:val="20"/>
              </w:rPr>
            </w:pPr>
            <w:r w:rsidRPr="006817F2">
              <w:rPr>
                <w:rStyle w:val="fontstyle01"/>
                <w:b w:val="0"/>
                <w:sz w:val="20"/>
                <w:szCs w:val="20"/>
              </w:rPr>
              <w:t>Наименование основания для отказа в</w:t>
            </w:r>
            <w:r>
              <w:rPr>
                <w:rStyle w:val="fontstyle01"/>
                <w:b w:val="0"/>
                <w:sz w:val="20"/>
                <w:szCs w:val="20"/>
              </w:rPr>
              <w:t xml:space="preserve"> </w:t>
            </w:r>
            <w:r w:rsidRPr="006817F2">
              <w:rPr>
                <w:rStyle w:val="fontstyle01"/>
                <w:b w:val="0"/>
                <w:sz w:val="20"/>
                <w:szCs w:val="20"/>
              </w:rPr>
              <w:t>соответствии с единым стандартом</w:t>
            </w:r>
          </w:p>
          <w:p w:rsidR="006817F2" w:rsidRPr="006817F2" w:rsidRDefault="006817F2" w:rsidP="006817F2">
            <w:pPr>
              <w:jc w:val="both"/>
              <w:rPr>
                <w:rFonts w:ascii="TimesNewRomanPS-BoldMT" w:hAnsi="TimesNewRomanPS-BoldMT"/>
                <w:bCs/>
                <w:color w:val="000000"/>
                <w:sz w:val="20"/>
                <w:szCs w:val="20"/>
              </w:rPr>
            </w:pPr>
          </w:p>
        </w:tc>
        <w:tc>
          <w:tcPr>
            <w:tcW w:w="2402" w:type="dxa"/>
          </w:tcPr>
          <w:p w:rsidR="006817F2" w:rsidRPr="006817F2" w:rsidRDefault="006817F2" w:rsidP="006817F2">
            <w:pPr>
              <w:jc w:val="both"/>
              <w:rPr>
                <w:sz w:val="20"/>
                <w:szCs w:val="20"/>
              </w:rPr>
            </w:pPr>
            <w:r w:rsidRPr="006817F2">
              <w:rPr>
                <w:rStyle w:val="fontstyle01"/>
                <w:b w:val="0"/>
                <w:sz w:val="20"/>
                <w:szCs w:val="20"/>
              </w:rPr>
              <w:t>Разъяснение причин отказа в предоставлении</w:t>
            </w:r>
            <w:r>
              <w:rPr>
                <w:rStyle w:val="fontstyle01"/>
                <w:b w:val="0"/>
                <w:sz w:val="20"/>
                <w:szCs w:val="20"/>
              </w:rPr>
              <w:t xml:space="preserve"> </w:t>
            </w:r>
            <w:r w:rsidRPr="006817F2">
              <w:rPr>
                <w:rStyle w:val="fontstyle01"/>
                <w:b w:val="0"/>
                <w:sz w:val="20"/>
                <w:szCs w:val="20"/>
              </w:rPr>
              <w:t>услуги</w:t>
            </w:r>
          </w:p>
          <w:p w:rsidR="006817F2" w:rsidRPr="006817F2" w:rsidRDefault="006817F2" w:rsidP="006817F2">
            <w:pPr>
              <w:jc w:val="both"/>
              <w:rPr>
                <w:rFonts w:ascii="TimesNewRomanPS-BoldMT" w:hAnsi="TimesNewRomanPS-BoldMT"/>
                <w:bCs/>
                <w:color w:val="000000"/>
                <w:sz w:val="20"/>
                <w:szCs w:val="20"/>
              </w:rPr>
            </w:pPr>
          </w:p>
        </w:tc>
      </w:tr>
      <w:tr w:rsidR="006817F2" w:rsidTr="006964A3">
        <w:tc>
          <w:tcPr>
            <w:tcW w:w="1174" w:type="dxa"/>
          </w:tcPr>
          <w:p w:rsidR="006817F2" w:rsidRPr="004A1B14" w:rsidRDefault="006817F2" w:rsidP="006817F2">
            <w:pPr>
              <w:jc w:val="both"/>
              <w:rPr>
                <w:rFonts w:ascii="TimesNewRomanPS-BoldMT" w:hAnsi="TimesNewRomanPS-BoldMT"/>
                <w:bCs/>
                <w:color w:val="000000"/>
                <w:sz w:val="20"/>
                <w:szCs w:val="20"/>
              </w:rPr>
            </w:pPr>
            <w:r w:rsidRPr="004A1B14">
              <w:rPr>
                <w:rFonts w:ascii="TimesNewRomanPS-BoldMT" w:hAnsi="TimesNewRomanPS-BoldMT"/>
                <w:bCs/>
                <w:color w:val="000000"/>
                <w:sz w:val="20"/>
                <w:szCs w:val="20"/>
              </w:rPr>
              <w:t>2.19.1</w:t>
            </w:r>
          </w:p>
        </w:tc>
        <w:tc>
          <w:tcPr>
            <w:tcW w:w="6051" w:type="dxa"/>
          </w:tcPr>
          <w:p w:rsidR="006817F2" w:rsidRPr="004A1B14" w:rsidRDefault="006817F2" w:rsidP="004A1B14">
            <w:pPr>
              <w:jc w:val="both"/>
              <w:rPr>
                <w:rFonts w:ascii="TimesNewRomanPS-BoldMT" w:hAnsi="TimesNewRomanPS-BoldMT"/>
                <w:bCs/>
                <w:color w:val="000000"/>
                <w:sz w:val="20"/>
                <w:szCs w:val="20"/>
              </w:rPr>
            </w:pPr>
            <w:r w:rsidRPr="004A1B14">
              <w:rPr>
                <w:rStyle w:val="fontstyle01"/>
                <w:b w:val="0"/>
                <w:sz w:val="20"/>
                <w:szCs w:val="20"/>
              </w:rPr>
              <w:t>С заявлением обратилось лицо, которое</w:t>
            </w:r>
            <w:r w:rsidR="004A1B14">
              <w:rPr>
                <w:rStyle w:val="fontstyle01"/>
                <w:b w:val="0"/>
                <w:sz w:val="20"/>
                <w:szCs w:val="20"/>
              </w:rPr>
              <w:t xml:space="preserve"> </w:t>
            </w:r>
            <w:r w:rsidRPr="004A1B14">
              <w:rPr>
                <w:rStyle w:val="fontstyle01"/>
                <w:b w:val="0"/>
                <w:sz w:val="20"/>
                <w:szCs w:val="20"/>
              </w:rPr>
              <w:t>в соответствии с земельным</w:t>
            </w:r>
            <w:r w:rsidR="004A1B14">
              <w:rPr>
                <w:rStyle w:val="fontstyle01"/>
                <w:b w:val="0"/>
                <w:sz w:val="20"/>
                <w:szCs w:val="20"/>
              </w:rPr>
              <w:t xml:space="preserve"> </w:t>
            </w:r>
            <w:r w:rsidRPr="004A1B14">
              <w:rPr>
                <w:rStyle w:val="fontstyle01"/>
                <w:b w:val="0"/>
                <w:sz w:val="20"/>
                <w:szCs w:val="20"/>
              </w:rPr>
              <w:t>законодательством не имеет права на</w:t>
            </w:r>
            <w:r w:rsidR="004A1B14">
              <w:rPr>
                <w:rStyle w:val="fontstyle01"/>
                <w:b w:val="0"/>
                <w:sz w:val="20"/>
                <w:szCs w:val="20"/>
              </w:rPr>
              <w:t xml:space="preserve"> </w:t>
            </w:r>
            <w:r w:rsidRPr="004A1B14">
              <w:rPr>
                <w:rStyle w:val="fontstyle01"/>
                <w:b w:val="0"/>
                <w:sz w:val="20"/>
                <w:szCs w:val="20"/>
              </w:rPr>
              <w:t>приобретение земельного участка без</w:t>
            </w:r>
            <w:r w:rsidR="004A1B14">
              <w:rPr>
                <w:rStyle w:val="fontstyle01"/>
                <w:b w:val="0"/>
                <w:sz w:val="20"/>
                <w:szCs w:val="20"/>
              </w:rPr>
              <w:t xml:space="preserve"> </w:t>
            </w:r>
            <w:r w:rsidRPr="004A1B14">
              <w:rPr>
                <w:rStyle w:val="fontstyle01"/>
                <w:b w:val="0"/>
                <w:sz w:val="20"/>
                <w:szCs w:val="20"/>
              </w:rPr>
              <w:t>проведения торгов</w:t>
            </w:r>
          </w:p>
        </w:tc>
        <w:tc>
          <w:tcPr>
            <w:tcW w:w="2402" w:type="dxa"/>
          </w:tcPr>
          <w:p w:rsidR="006817F2" w:rsidRPr="004A1B14" w:rsidRDefault="006817F2" w:rsidP="006817F2">
            <w:pPr>
              <w:jc w:val="both"/>
              <w:rPr>
                <w:sz w:val="20"/>
                <w:szCs w:val="20"/>
              </w:rPr>
            </w:pPr>
            <w:r w:rsidRPr="004A1B14">
              <w:rPr>
                <w:rStyle w:val="fontstyle01"/>
                <w:b w:val="0"/>
                <w:sz w:val="20"/>
                <w:szCs w:val="20"/>
              </w:rPr>
              <w:t>Указываются основания такого</w:t>
            </w:r>
            <w:r w:rsidR="004A1B14">
              <w:rPr>
                <w:rStyle w:val="fontstyle01"/>
                <w:b w:val="0"/>
                <w:sz w:val="20"/>
                <w:szCs w:val="20"/>
              </w:rPr>
              <w:t xml:space="preserve"> </w:t>
            </w:r>
            <w:r w:rsidRPr="004A1B14">
              <w:rPr>
                <w:rStyle w:val="fontstyle01"/>
                <w:b w:val="0"/>
                <w:sz w:val="20"/>
                <w:szCs w:val="20"/>
              </w:rPr>
              <w:t>вывода</w:t>
            </w:r>
          </w:p>
          <w:p w:rsidR="006817F2" w:rsidRPr="004A1B14" w:rsidRDefault="006817F2" w:rsidP="006817F2">
            <w:pPr>
              <w:jc w:val="both"/>
              <w:rPr>
                <w:rFonts w:ascii="TimesNewRomanPS-BoldMT" w:hAnsi="TimesNewRomanPS-BoldMT"/>
                <w:bCs/>
                <w:color w:val="000000"/>
                <w:sz w:val="20"/>
                <w:szCs w:val="20"/>
              </w:rPr>
            </w:pPr>
          </w:p>
        </w:tc>
      </w:tr>
      <w:tr w:rsidR="006817F2" w:rsidTr="006964A3">
        <w:tc>
          <w:tcPr>
            <w:tcW w:w="1174" w:type="dxa"/>
          </w:tcPr>
          <w:p w:rsidR="006817F2" w:rsidRPr="004A1B14" w:rsidRDefault="004A1B14" w:rsidP="006817F2">
            <w:pPr>
              <w:jc w:val="both"/>
              <w:rPr>
                <w:rFonts w:ascii="TimesNewRomanPS-BoldMT" w:hAnsi="TimesNewRomanPS-BoldMT"/>
                <w:bCs/>
                <w:color w:val="000000"/>
                <w:sz w:val="20"/>
                <w:szCs w:val="20"/>
              </w:rPr>
            </w:pPr>
            <w:r w:rsidRPr="004A1B14">
              <w:rPr>
                <w:rFonts w:ascii="TimesNewRomanPS-BoldMT" w:hAnsi="TimesNewRomanPS-BoldMT"/>
                <w:bCs/>
                <w:color w:val="000000"/>
                <w:sz w:val="20"/>
                <w:szCs w:val="20"/>
              </w:rPr>
              <w:t>2.19.2</w:t>
            </w:r>
          </w:p>
        </w:tc>
        <w:tc>
          <w:tcPr>
            <w:tcW w:w="6051" w:type="dxa"/>
          </w:tcPr>
          <w:p w:rsidR="006817F2" w:rsidRPr="004A1B14" w:rsidRDefault="004A1B14" w:rsidP="00C163F0">
            <w:pPr>
              <w:jc w:val="both"/>
              <w:rPr>
                <w:rFonts w:ascii="TimesNewRomanPS-BoldMT" w:hAnsi="TimesNewRomanPS-BoldMT"/>
                <w:bCs/>
                <w:color w:val="000000"/>
                <w:sz w:val="20"/>
                <w:szCs w:val="20"/>
              </w:rPr>
            </w:pPr>
            <w:r w:rsidRPr="004A1B14">
              <w:rPr>
                <w:rStyle w:val="fontstyle01"/>
                <w:b w:val="0"/>
                <w:sz w:val="20"/>
                <w:szCs w:val="20"/>
              </w:rPr>
              <w:t>Указанный в заявлении земельный</w:t>
            </w:r>
            <w:r>
              <w:rPr>
                <w:rStyle w:val="fontstyle01"/>
                <w:b w:val="0"/>
                <w:sz w:val="20"/>
                <w:szCs w:val="20"/>
              </w:rPr>
              <w:t xml:space="preserve"> </w:t>
            </w:r>
            <w:r w:rsidRPr="004A1B14">
              <w:rPr>
                <w:rStyle w:val="fontstyle01"/>
                <w:b w:val="0"/>
                <w:sz w:val="20"/>
                <w:szCs w:val="20"/>
              </w:rPr>
              <w:t>участок предоставлен на праве</w:t>
            </w:r>
            <w:r>
              <w:rPr>
                <w:rStyle w:val="fontstyle01"/>
                <w:b w:val="0"/>
                <w:sz w:val="20"/>
                <w:szCs w:val="20"/>
              </w:rPr>
              <w:t xml:space="preserve"> </w:t>
            </w:r>
            <w:r w:rsidRPr="004A1B14">
              <w:rPr>
                <w:rStyle w:val="fontstyle01"/>
                <w:b w:val="0"/>
                <w:sz w:val="20"/>
                <w:szCs w:val="20"/>
              </w:rPr>
              <w:t>постоянного (бессрочного)</w:t>
            </w:r>
            <w:r>
              <w:rPr>
                <w:rStyle w:val="fontstyle01"/>
                <w:b w:val="0"/>
                <w:sz w:val="20"/>
                <w:szCs w:val="20"/>
              </w:rPr>
              <w:t xml:space="preserve"> </w:t>
            </w:r>
            <w:r w:rsidRPr="004A1B14">
              <w:rPr>
                <w:rStyle w:val="fontstyle01"/>
                <w:b w:val="0"/>
                <w:sz w:val="20"/>
                <w:szCs w:val="20"/>
              </w:rPr>
              <w:t>пользования, безвозмездного</w:t>
            </w:r>
            <w:r w:rsidR="00C163F0">
              <w:rPr>
                <w:rStyle w:val="fontstyle01"/>
                <w:b w:val="0"/>
                <w:sz w:val="20"/>
                <w:szCs w:val="20"/>
              </w:rPr>
              <w:t xml:space="preserve"> </w:t>
            </w:r>
            <w:r w:rsidRPr="004A1B14">
              <w:rPr>
                <w:rStyle w:val="fontstyle01"/>
                <w:b w:val="0"/>
                <w:sz w:val="20"/>
                <w:szCs w:val="20"/>
              </w:rPr>
              <w:t>пользования, пожизненного</w:t>
            </w:r>
            <w:r>
              <w:rPr>
                <w:rStyle w:val="fontstyle01"/>
                <w:b w:val="0"/>
                <w:sz w:val="20"/>
                <w:szCs w:val="20"/>
              </w:rPr>
              <w:t xml:space="preserve"> </w:t>
            </w:r>
            <w:r w:rsidRPr="004A1B14">
              <w:rPr>
                <w:rStyle w:val="fontstyle01"/>
                <w:b w:val="0"/>
                <w:sz w:val="20"/>
                <w:szCs w:val="20"/>
              </w:rPr>
              <w:t>наследуемого владения или аренды</w:t>
            </w:r>
          </w:p>
        </w:tc>
        <w:tc>
          <w:tcPr>
            <w:tcW w:w="2402" w:type="dxa"/>
          </w:tcPr>
          <w:p w:rsidR="004A1B14" w:rsidRPr="004A1B14" w:rsidRDefault="004A1B14" w:rsidP="004A1B14">
            <w:pPr>
              <w:jc w:val="both"/>
              <w:rPr>
                <w:sz w:val="20"/>
                <w:szCs w:val="20"/>
              </w:rPr>
            </w:pPr>
            <w:r w:rsidRPr="004A1B14">
              <w:rPr>
                <w:rStyle w:val="fontstyle01"/>
                <w:b w:val="0"/>
                <w:sz w:val="20"/>
                <w:szCs w:val="20"/>
              </w:rPr>
              <w:t>Указываются основания такого вывода</w:t>
            </w:r>
          </w:p>
          <w:p w:rsidR="006817F2" w:rsidRPr="004A1B14" w:rsidRDefault="006817F2" w:rsidP="006817F2">
            <w:pPr>
              <w:jc w:val="both"/>
              <w:rPr>
                <w:rFonts w:ascii="TimesNewRomanPS-BoldMT" w:hAnsi="TimesNewRomanPS-BoldMT"/>
                <w:bCs/>
                <w:color w:val="000000"/>
                <w:sz w:val="20"/>
                <w:szCs w:val="20"/>
              </w:rPr>
            </w:pPr>
          </w:p>
        </w:tc>
      </w:tr>
      <w:tr w:rsidR="00E97636" w:rsidTr="006964A3">
        <w:tc>
          <w:tcPr>
            <w:tcW w:w="1174" w:type="dxa"/>
          </w:tcPr>
          <w:p w:rsidR="00E97636" w:rsidRPr="00E97636" w:rsidRDefault="00E97636" w:rsidP="00E97636">
            <w:pPr>
              <w:jc w:val="both"/>
              <w:rPr>
                <w:rFonts w:ascii="TimesNewRomanPS-BoldMT" w:hAnsi="TimesNewRomanPS-BoldMT"/>
                <w:bCs/>
                <w:color w:val="000000"/>
                <w:sz w:val="20"/>
                <w:szCs w:val="20"/>
              </w:rPr>
            </w:pPr>
            <w:r w:rsidRPr="00E97636">
              <w:rPr>
                <w:rFonts w:ascii="TimesNewRomanPS-BoldMT" w:hAnsi="TimesNewRomanPS-BoldMT"/>
                <w:bCs/>
                <w:color w:val="000000"/>
                <w:sz w:val="20"/>
                <w:szCs w:val="20"/>
              </w:rPr>
              <w:t>2.19.3</w:t>
            </w:r>
          </w:p>
        </w:tc>
        <w:tc>
          <w:tcPr>
            <w:tcW w:w="6051" w:type="dxa"/>
          </w:tcPr>
          <w:p w:rsidR="00E97636" w:rsidRPr="00E97636" w:rsidRDefault="00E97636" w:rsidP="00C163F0">
            <w:pPr>
              <w:jc w:val="both"/>
              <w:rPr>
                <w:rFonts w:ascii="TimesNewRomanPS-BoldMT" w:hAnsi="TimesNewRomanPS-BoldMT"/>
                <w:bCs/>
                <w:color w:val="000000"/>
                <w:sz w:val="20"/>
                <w:szCs w:val="20"/>
              </w:rPr>
            </w:pPr>
            <w:r w:rsidRPr="00E97636">
              <w:rPr>
                <w:rStyle w:val="fontstyle01"/>
                <w:b w:val="0"/>
                <w:sz w:val="20"/>
                <w:szCs w:val="20"/>
              </w:rPr>
              <w:t>Указанный в заявлении земельный</w:t>
            </w:r>
            <w:r>
              <w:rPr>
                <w:rStyle w:val="fontstyle01"/>
                <w:b w:val="0"/>
                <w:sz w:val="20"/>
                <w:szCs w:val="20"/>
              </w:rPr>
              <w:t xml:space="preserve"> </w:t>
            </w:r>
            <w:r w:rsidRPr="00E97636">
              <w:rPr>
                <w:rStyle w:val="fontstyle01"/>
                <w:b w:val="0"/>
                <w:sz w:val="20"/>
                <w:szCs w:val="20"/>
              </w:rPr>
              <w:t>участок образуется в результате</w:t>
            </w:r>
            <w:r>
              <w:rPr>
                <w:rStyle w:val="fontstyle01"/>
                <w:b w:val="0"/>
                <w:sz w:val="20"/>
                <w:szCs w:val="20"/>
              </w:rPr>
              <w:t xml:space="preserve"> </w:t>
            </w:r>
            <w:r w:rsidRPr="00E97636">
              <w:rPr>
                <w:rStyle w:val="fontstyle01"/>
                <w:b w:val="0"/>
                <w:sz w:val="20"/>
                <w:szCs w:val="20"/>
              </w:rPr>
              <w:t>раздела земельного участка,</w:t>
            </w:r>
            <w:r>
              <w:rPr>
                <w:rStyle w:val="fontstyle01"/>
                <w:b w:val="0"/>
                <w:sz w:val="20"/>
                <w:szCs w:val="20"/>
              </w:rPr>
              <w:t xml:space="preserve"> </w:t>
            </w:r>
            <w:r w:rsidRPr="00E97636">
              <w:rPr>
                <w:rStyle w:val="fontstyle01"/>
                <w:b w:val="0"/>
                <w:sz w:val="20"/>
                <w:szCs w:val="20"/>
              </w:rPr>
              <w:t>предоставленного садоводческому или</w:t>
            </w:r>
            <w:r w:rsidR="00C163F0">
              <w:rPr>
                <w:rStyle w:val="fontstyle01"/>
                <w:b w:val="0"/>
                <w:sz w:val="20"/>
                <w:szCs w:val="20"/>
              </w:rPr>
              <w:t xml:space="preserve"> </w:t>
            </w:r>
            <w:r w:rsidRPr="00E97636">
              <w:rPr>
                <w:rStyle w:val="fontstyle01"/>
                <w:b w:val="0"/>
                <w:sz w:val="20"/>
                <w:szCs w:val="20"/>
              </w:rPr>
              <w:t>огородническому некоммерческому</w:t>
            </w:r>
            <w:r w:rsidR="00C163F0">
              <w:rPr>
                <w:rStyle w:val="fontstyle01"/>
                <w:b w:val="0"/>
                <w:sz w:val="20"/>
                <w:szCs w:val="20"/>
              </w:rPr>
              <w:t xml:space="preserve"> </w:t>
            </w:r>
            <w:r w:rsidRPr="00E97636">
              <w:rPr>
                <w:rStyle w:val="fontstyle01"/>
                <w:b w:val="0"/>
                <w:sz w:val="20"/>
                <w:szCs w:val="20"/>
              </w:rPr>
              <w:t>товариществу, за исключением случаев</w:t>
            </w:r>
            <w:r>
              <w:rPr>
                <w:rStyle w:val="fontstyle01"/>
                <w:b w:val="0"/>
                <w:sz w:val="20"/>
                <w:szCs w:val="20"/>
              </w:rPr>
              <w:t xml:space="preserve"> </w:t>
            </w:r>
            <w:r w:rsidRPr="00E97636">
              <w:rPr>
                <w:rStyle w:val="fontstyle01"/>
                <w:b w:val="0"/>
                <w:sz w:val="20"/>
                <w:szCs w:val="20"/>
              </w:rPr>
              <w:t>обращения с таким заявлением члена</w:t>
            </w:r>
            <w:r>
              <w:rPr>
                <w:rStyle w:val="fontstyle01"/>
                <w:b w:val="0"/>
                <w:sz w:val="20"/>
                <w:szCs w:val="20"/>
              </w:rPr>
              <w:t xml:space="preserve"> </w:t>
            </w:r>
            <w:r w:rsidRPr="00E97636">
              <w:rPr>
                <w:rStyle w:val="fontstyle01"/>
                <w:b w:val="0"/>
                <w:sz w:val="20"/>
                <w:szCs w:val="20"/>
              </w:rPr>
              <w:t>этого товарищества (если такой</w:t>
            </w:r>
            <w:r>
              <w:rPr>
                <w:rStyle w:val="fontstyle01"/>
                <w:b w:val="0"/>
                <w:sz w:val="20"/>
                <w:szCs w:val="20"/>
              </w:rPr>
              <w:t xml:space="preserve"> </w:t>
            </w:r>
            <w:r w:rsidRPr="00E97636">
              <w:rPr>
                <w:rStyle w:val="fontstyle01"/>
                <w:b w:val="0"/>
                <w:sz w:val="20"/>
                <w:szCs w:val="20"/>
              </w:rPr>
              <w:t>земельный участок является садовым</w:t>
            </w:r>
            <w:r>
              <w:rPr>
                <w:rStyle w:val="fontstyle01"/>
                <w:b w:val="0"/>
                <w:sz w:val="20"/>
                <w:szCs w:val="20"/>
              </w:rPr>
              <w:t xml:space="preserve"> </w:t>
            </w:r>
            <w:r w:rsidRPr="00E97636">
              <w:rPr>
                <w:rStyle w:val="fontstyle01"/>
                <w:b w:val="0"/>
                <w:sz w:val="20"/>
                <w:szCs w:val="20"/>
              </w:rPr>
              <w:t>или огородным) либо собственников</w:t>
            </w:r>
            <w:r>
              <w:rPr>
                <w:rStyle w:val="fontstyle01"/>
                <w:b w:val="0"/>
                <w:sz w:val="20"/>
                <w:szCs w:val="20"/>
              </w:rPr>
              <w:t xml:space="preserve"> </w:t>
            </w:r>
            <w:r w:rsidRPr="00E97636">
              <w:rPr>
                <w:rStyle w:val="fontstyle01"/>
                <w:b w:val="0"/>
                <w:sz w:val="20"/>
                <w:szCs w:val="20"/>
              </w:rPr>
              <w:t>земельных участков, расположенных в</w:t>
            </w:r>
            <w:r w:rsidRPr="00E97636">
              <w:rPr>
                <w:rFonts w:ascii="timesnewromanpsmt" w:eastAsia="timesnewromanpsmt" w:hAnsi="timesnewromanpsmt" w:hint="eastAsia"/>
                <w:color w:val="000000"/>
                <w:sz w:val="20"/>
                <w:szCs w:val="20"/>
              </w:rPr>
              <w:br/>
            </w:r>
            <w:r w:rsidRPr="00E97636">
              <w:rPr>
                <w:rStyle w:val="fontstyle01"/>
                <w:b w:val="0"/>
                <w:sz w:val="20"/>
                <w:szCs w:val="20"/>
              </w:rPr>
              <w:t>границах территории ведения</w:t>
            </w:r>
            <w:r>
              <w:rPr>
                <w:rStyle w:val="fontstyle01"/>
                <w:b w:val="0"/>
                <w:sz w:val="20"/>
                <w:szCs w:val="20"/>
              </w:rPr>
              <w:t xml:space="preserve"> </w:t>
            </w:r>
            <w:r w:rsidRPr="00E97636">
              <w:rPr>
                <w:rStyle w:val="fontstyle01"/>
                <w:b w:val="0"/>
                <w:sz w:val="20"/>
                <w:szCs w:val="20"/>
              </w:rPr>
              <w:t>гражданами садоводства или</w:t>
            </w:r>
            <w:r w:rsidRPr="00E97636">
              <w:rPr>
                <w:rFonts w:ascii="timesnewromanpsmt" w:eastAsia="timesnewromanpsmt" w:hAnsi="timesnewromanpsmt" w:hint="eastAsia"/>
                <w:color w:val="000000"/>
                <w:sz w:val="20"/>
                <w:szCs w:val="20"/>
              </w:rPr>
              <w:br/>
            </w:r>
            <w:r w:rsidRPr="00E97636">
              <w:rPr>
                <w:rStyle w:val="fontstyle01"/>
                <w:b w:val="0"/>
                <w:sz w:val="20"/>
                <w:szCs w:val="20"/>
              </w:rPr>
              <w:t>огородничества для собственных нужд</w:t>
            </w:r>
            <w:r>
              <w:rPr>
                <w:rStyle w:val="fontstyle01"/>
                <w:b w:val="0"/>
                <w:sz w:val="20"/>
                <w:szCs w:val="20"/>
              </w:rPr>
              <w:t xml:space="preserve"> </w:t>
            </w:r>
            <w:r w:rsidRPr="00E97636">
              <w:rPr>
                <w:rStyle w:val="fontstyle01"/>
                <w:b w:val="0"/>
                <w:sz w:val="20"/>
                <w:szCs w:val="20"/>
              </w:rPr>
              <w:t>(если земельный участок является</w:t>
            </w:r>
            <w:r>
              <w:rPr>
                <w:rStyle w:val="fontstyle01"/>
                <w:b w:val="0"/>
                <w:sz w:val="20"/>
                <w:szCs w:val="20"/>
              </w:rPr>
              <w:t xml:space="preserve"> </w:t>
            </w:r>
            <w:r w:rsidRPr="00E97636">
              <w:rPr>
                <w:rStyle w:val="fontstyle01"/>
                <w:b w:val="0"/>
                <w:sz w:val="20"/>
                <w:szCs w:val="20"/>
              </w:rPr>
              <w:t>земельным участком общего</w:t>
            </w:r>
            <w:r>
              <w:rPr>
                <w:rStyle w:val="fontstyle01"/>
                <w:b w:val="0"/>
                <w:sz w:val="20"/>
                <w:szCs w:val="20"/>
              </w:rPr>
              <w:t xml:space="preserve"> </w:t>
            </w:r>
            <w:r w:rsidRPr="00E97636">
              <w:rPr>
                <w:rStyle w:val="fontstyle01"/>
                <w:b w:val="0"/>
                <w:sz w:val="20"/>
                <w:szCs w:val="20"/>
              </w:rPr>
              <w:t>назначения)</w:t>
            </w:r>
          </w:p>
        </w:tc>
        <w:tc>
          <w:tcPr>
            <w:tcW w:w="2402" w:type="dxa"/>
          </w:tcPr>
          <w:p w:rsidR="00E97636" w:rsidRPr="004A1B14" w:rsidRDefault="00E97636" w:rsidP="00E97636">
            <w:pPr>
              <w:jc w:val="both"/>
              <w:rPr>
                <w:sz w:val="20"/>
                <w:szCs w:val="20"/>
              </w:rPr>
            </w:pPr>
            <w:r w:rsidRPr="004A1B14">
              <w:rPr>
                <w:rStyle w:val="fontstyle01"/>
                <w:b w:val="0"/>
                <w:sz w:val="20"/>
                <w:szCs w:val="20"/>
              </w:rPr>
              <w:t>Указываются основания такого вывода</w:t>
            </w:r>
          </w:p>
          <w:p w:rsidR="00E97636" w:rsidRPr="004A1B14" w:rsidRDefault="00E97636" w:rsidP="00E97636">
            <w:pPr>
              <w:jc w:val="both"/>
              <w:rPr>
                <w:rFonts w:ascii="TimesNewRomanPS-BoldMT" w:hAnsi="TimesNewRomanPS-BoldMT"/>
                <w:bCs/>
                <w:color w:val="000000"/>
                <w:sz w:val="20"/>
                <w:szCs w:val="20"/>
              </w:rPr>
            </w:pPr>
          </w:p>
        </w:tc>
      </w:tr>
      <w:tr w:rsidR="00E97636" w:rsidTr="006964A3">
        <w:tc>
          <w:tcPr>
            <w:tcW w:w="1174" w:type="dxa"/>
          </w:tcPr>
          <w:p w:rsidR="00E97636" w:rsidRPr="00E97636" w:rsidRDefault="00E97636" w:rsidP="00E97636">
            <w:pPr>
              <w:jc w:val="both"/>
              <w:rPr>
                <w:rFonts w:ascii="TimesNewRomanPS-BoldMT" w:hAnsi="TimesNewRomanPS-BoldMT"/>
                <w:bCs/>
                <w:color w:val="000000"/>
                <w:sz w:val="20"/>
                <w:szCs w:val="20"/>
              </w:rPr>
            </w:pPr>
            <w:r w:rsidRPr="00E97636">
              <w:rPr>
                <w:rFonts w:ascii="TimesNewRomanPS-BoldMT" w:hAnsi="TimesNewRomanPS-BoldMT"/>
                <w:bCs/>
                <w:color w:val="000000"/>
                <w:sz w:val="20"/>
                <w:szCs w:val="20"/>
              </w:rPr>
              <w:t>2.19.4</w:t>
            </w:r>
          </w:p>
        </w:tc>
        <w:tc>
          <w:tcPr>
            <w:tcW w:w="6051" w:type="dxa"/>
          </w:tcPr>
          <w:p w:rsidR="00E97636" w:rsidRPr="00E97636" w:rsidRDefault="00E97636" w:rsidP="00A517CB">
            <w:pPr>
              <w:jc w:val="both"/>
              <w:rPr>
                <w:rFonts w:ascii="TimesNewRomanPS-BoldMT" w:hAnsi="TimesNewRomanPS-BoldMT"/>
                <w:bCs/>
                <w:color w:val="000000"/>
                <w:sz w:val="20"/>
                <w:szCs w:val="20"/>
              </w:rPr>
            </w:pPr>
            <w:r w:rsidRPr="00E97636">
              <w:rPr>
                <w:rStyle w:val="fontstyle01"/>
                <w:b w:val="0"/>
                <w:sz w:val="20"/>
                <w:szCs w:val="20"/>
              </w:rPr>
              <w:t>На указанном в заявлении земельном</w:t>
            </w:r>
            <w:r>
              <w:rPr>
                <w:rStyle w:val="fontstyle01"/>
                <w:b w:val="0"/>
                <w:sz w:val="20"/>
                <w:szCs w:val="20"/>
              </w:rPr>
              <w:t xml:space="preserve"> </w:t>
            </w:r>
            <w:r w:rsidRPr="00E97636">
              <w:rPr>
                <w:rStyle w:val="fontstyle01"/>
                <w:b w:val="0"/>
                <w:sz w:val="20"/>
                <w:szCs w:val="20"/>
              </w:rPr>
              <w:t>участке расположены здание,</w:t>
            </w:r>
            <w:r>
              <w:rPr>
                <w:rStyle w:val="fontstyle01"/>
                <w:b w:val="0"/>
                <w:sz w:val="20"/>
                <w:szCs w:val="20"/>
              </w:rPr>
              <w:t xml:space="preserve"> </w:t>
            </w:r>
            <w:r w:rsidRPr="00E97636">
              <w:rPr>
                <w:rStyle w:val="fontstyle01"/>
                <w:b w:val="0"/>
                <w:sz w:val="20"/>
                <w:szCs w:val="20"/>
              </w:rPr>
              <w:t>сооружение, объект незавершенного</w:t>
            </w:r>
            <w:r>
              <w:rPr>
                <w:rStyle w:val="fontstyle01"/>
                <w:b w:val="0"/>
                <w:sz w:val="20"/>
                <w:szCs w:val="20"/>
              </w:rPr>
              <w:t xml:space="preserve"> </w:t>
            </w:r>
            <w:r w:rsidRPr="00E97636">
              <w:rPr>
                <w:rStyle w:val="fontstyle01"/>
                <w:b w:val="0"/>
                <w:sz w:val="20"/>
                <w:szCs w:val="20"/>
              </w:rPr>
              <w:t>строительства, принадлежащие</w:t>
            </w:r>
            <w:r>
              <w:rPr>
                <w:rStyle w:val="fontstyle01"/>
                <w:b w:val="0"/>
                <w:sz w:val="20"/>
                <w:szCs w:val="20"/>
              </w:rPr>
              <w:t xml:space="preserve"> </w:t>
            </w:r>
            <w:r w:rsidRPr="00E97636">
              <w:rPr>
                <w:rStyle w:val="fontstyle01"/>
                <w:b w:val="0"/>
                <w:sz w:val="20"/>
                <w:szCs w:val="20"/>
              </w:rPr>
              <w:t>гражданам или юридическим лицам, за</w:t>
            </w:r>
            <w:r>
              <w:rPr>
                <w:rStyle w:val="fontstyle01"/>
                <w:b w:val="0"/>
                <w:sz w:val="20"/>
                <w:szCs w:val="20"/>
              </w:rPr>
              <w:t xml:space="preserve"> </w:t>
            </w:r>
            <w:r w:rsidRPr="00E97636">
              <w:rPr>
                <w:rStyle w:val="fontstyle01"/>
                <w:b w:val="0"/>
                <w:sz w:val="20"/>
                <w:szCs w:val="20"/>
              </w:rPr>
              <w:t>исключением случаев, если на</w:t>
            </w:r>
            <w:r w:rsidR="00C163F0">
              <w:rPr>
                <w:rStyle w:val="fontstyle01"/>
                <w:b w:val="0"/>
                <w:sz w:val="20"/>
                <w:szCs w:val="20"/>
              </w:rPr>
              <w:t xml:space="preserve"> </w:t>
            </w:r>
            <w:r w:rsidRPr="00E97636">
              <w:rPr>
                <w:rStyle w:val="fontstyle01"/>
                <w:b w:val="0"/>
                <w:sz w:val="20"/>
                <w:szCs w:val="20"/>
              </w:rPr>
              <w:t>земельном участке расположены</w:t>
            </w:r>
            <w:r>
              <w:rPr>
                <w:rStyle w:val="fontstyle01"/>
                <w:b w:val="0"/>
                <w:sz w:val="20"/>
                <w:szCs w:val="20"/>
              </w:rPr>
              <w:t xml:space="preserve"> </w:t>
            </w:r>
            <w:r w:rsidRPr="00E97636">
              <w:rPr>
                <w:rStyle w:val="fontstyle01"/>
                <w:b w:val="0"/>
                <w:sz w:val="20"/>
                <w:szCs w:val="20"/>
              </w:rPr>
              <w:t>сооружения (в том числе сооружения,</w:t>
            </w:r>
            <w:r>
              <w:rPr>
                <w:rStyle w:val="fontstyle01"/>
                <w:b w:val="0"/>
                <w:sz w:val="20"/>
                <w:szCs w:val="20"/>
              </w:rPr>
              <w:t xml:space="preserve"> </w:t>
            </w:r>
            <w:r w:rsidRPr="00E97636">
              <w:rPr>
                <w:rStyle w:val="fontstyle01"/>
                <w:b w:val="0"/>
                <w:sz w:val="20"/>
                <w:szCs w:val="20"/>
              </w:rPr>
              <w:t>строительство которых не завершено),</w:t>
            </w:r>
            <w:r>
              <w:rPr>
                <w:rStyle w:val="fontstyle01"/>
                <w:b w:val="0"/>
                <w:sz w:val="20"/>
                <w:szCs w:val="20"/>
              </w:rPr>
              <w:t xml:space="preserve"> </w:t>
            </w:r>
            <w:r w:rsidRPr="00E97636">
              <w:rPr>
                <w:rStyle w:val="fontstyle01"/>
                <w:b w:val="0"/>
                <w:sz w:val="20"/>
                <w:szCs w:val="20"/>
              </w:rPr>
              <w:t>размещение которых допускается на</w:t>
            </w:r>
            <w:r>
              <w:rPr>
                <w:rStyle w:val="fontstyle01"/>
                <w:b w:val="0"/>
                <w:sz w:val="20"/>
                <w:szCs w:val="20"/>
              </w:rPr>
              <w:t xml:space="preserve"> </w:t>
            </w:r>
            <w:r w:rsidRPr="00E97636">
              <w:rPr>
                <w:rStyle w:val="fontstyle01"/>
                <w:b w:val="0"/>
                <w:sz w:val="20"/>
                <w:szCs w:val="20"/>
              </w:rPr>
              <w:t>основании сервитута, публичного</w:t>
            </w:r>
            <w:r>
              <w:rPr>
                <w:rStyle w:val="fontstyle01"/>
                <w:b w:val="0"/>
                <w:sz w:val="20"/>
                <w:szCs w:val="20"/>
              </w:rPr>
              <w:t xml:space="preserve"> </w:t>
            </w:r>
            <w:r w:rsidRPr="00E97636">
              <w:rPr>
                <w:rStyle w:val="fontstyle01"/>
                <w:b w:val="0"/>
                <w:sz w:val="20"/>
                <w:szCs w:val="20"/>
              </w:rPr>
              <w:t>сервитута, или объекты, размещенные</w:t>
            </w:r>
            <w:r w:rsidR="00C163F0">
              <w:rPr>
                <w:rStyle w:val="fontstyle01"/>
                <w:b w:val="0"/>
                <w:sz w:val="20"/>
                <w:szCs w:val="20"/>
              </w:rPr>
              <w:t xml:space="preserve"> </w:t>
            </w:r>
            <w:r w:rsidRPr="00E97636">
              <w:rPr>
                <w:rStyle w:val="fontstyle01"/>
                <w:b w:val="0"/>
                <w:sz w:val="20"/>
                <w:szCs w:val="20"/>
              </w:rPr>
              <w:t>в соответствии со статьей 39.36</w:t>
            </w:r>
            <w:r>
              <w:rPr>
                <w:rStyle w:val="fontstyle01"/>
                <w:b w:val="0"/>
                <w:sz w:val="20"/>
                <w:szCs w:val="20"/>
              </w:rPr>
              <w:t xml:space="preserve"> </w:t>
            </w:r>
            <w:r w:rsidRPr="00E97636">
              <w:rPr>
                <w:rStyle w:val="fontstyle01"/>
                <w:b w:val="0"/>
                <w:sz w:val="20"/>
                <w:szCs w:val="20"/>
              </w:rPr>
              <w:t>Земельного кодекса РФ, либо с заявлением о</w:t>
            </w:r>
            <w:r>
              <w:rPr>
                <w:rStyle w:val="fontstyle01"/>
                <w:b w:val="0"/>
                <w:sz w:val="20"/>
                <w:szCs w:val="20"/>
              </w:rPr>
              <w:t xml:space="preserve"> </w:t>
            </w:r>
            <w:r w:rsidRPr="00E97636">
              <w:rPr>
                <w:rStyle w:val="fontstyle01"/>
                <w:b w:val="0"/>
                <w:sz w:val="20"/>
                <w:szCs w:val="20"/>
              </w:rPr>
              <w:t>предоставлении земельного участка</w:t>
            </w:r>
            <w:r w:rsidR="00C163F0">
              <w:rPr>
                <w:rStyle w:val="fontstyle01"/>
                <w:b w:val="0"/>
                <w:sz w:val="20"/>
                <w:szCs w:val="20"/>
              </w:rPr>
              <w:t xml:space="preserve"> </w:t>
            </w:r>
            <w:r w:rsidRPr="00E97636">
              <w:rPr>
                <w:rStyle w:val="fontstyle01"/>
                <w:b w:val="0"/>
                <w:sz w:val="20"/>
                <w:szCs w:val="20"/>
              </w:rPr>
              <w:t>обратился собственник этих здания,</w:t>
            </w:r>
            <w:r>
              <w:rPr>
                <w:rStyle w:val="fontstyle01"/>
                <w:b w:val="0"/>
                <w:sz w:val="20"/>
                <w:szCs w:val="20"/>
              </w:rPr>
              <w:t xml:space="preserve"> </w:t>
            </w:r>
            <w:r w:rsidRPr="00E97636">
              <w:rPr>
                <w:rStyle w:val="fontstyle01"/>
                <w:b w:val="0"/>
                <w:sz w:val="20"/>
                <w:szCs w:val="20"/>
              </w:rPr>
              <w:t>сооружения,</w:t>
            </w:r>
            <w:r>
              <w:rPr>
                <w:rStyle w:val="fontstyle01"/>
                <w:b w:val="0"/>
                <w:sz w:val="20"/>
                <w:szCs w:val="20"/>
              </w:rPr>
              <w:t xml:space="preserve"> </w:t>
            </w:r>
            <w:r w:rsidRPr="00E97636">
              <w:rPr>
                <w:rStyle w:val="fontstyle01"/>
                <w:b w:val="0"/>
                <w:sz w:val="20"/>
                <w:szCs w:val="20"/>
              </w:rPr>
              <w:t>помещений в них, этого</w:t>
            </w:r>
            <w:r>
              <w:rPr>
                <w:rStyle w:val="fontstyle01"/>
                <w:b w:val="0"/>
                <w:sz w:val="20"/>
                <w:szCs w:val="20"/>
              </w:rPr>
              <w:t xml:space="preserve"> </w:t>
            </w:r>
            <w:r w:rsidRPr="00E97636">
              <w:rPr>
                <w:rStyle w:val="fontstyle01"/>
                <w:b w:val="0"/>
                <w:sz w:val="20"/>
                <w:szCs w:val="20"/>
              </w:rPr>
              <w:t>объекта незавершенного</w:t>
            </w:r>
            <w:r w:rsidR="00C163F0">
              <w:rPr>
                <w:rStyle w:val="fontstyle01"/>
                <w:b w:val="0"/>
                <w:sz w:val="20"/>
                <w:szCs w:val="20"/>
              </w:rPr>
              <w:t xml:space="preserve"> </w:t>
            </w:r>
            <w:r w:rsidRPr="00E97636">
              <w:rPr>
                <w:rStyle w:val="fontstyle01"/>
                <w:b w:val="0"/>
                <w:sz w:val="20"/>
                <w:szCs w:val="20"/>
              </w:rPr>
              <w:t>строительства, а также случаев, если</w:t>
            </w:r>
            <w:r>
              <w:rPr>
                <w:rStyle w:val="fontstyle01"/>
                <w:b w:val="0"/>
                <w:sz w:val="20"/>
                <w:szCs w:val="20"/>
              </w:rPr>
              <w:t xml:space="preserve"> </w:t>
            </w:r>
            <w:r w:rsidRPr="00E97636">
              <w:rPr>
                <w:rStyle w:val="fontstyle01"/>
                <w:b w:val="0"/>
                <w:sz w:val="20"/>
                <w:szCs w:val="20"/>
              </w:rPr>
              <w:t>подано заявление о предоставлении</w:t>
            </w:r>
            <w:r>
              <w:rPr>
                <w:rStyle w:val="fontstyle01"/>
                <w:b w:val="0"/>
                <w:sz w:val="20"/>
                <w:szCs w:val="20"/>
              </w:rPr>
              <w:t xml:space="preserve"> </w:t>
            </w:r>
            <w:r w:rsidRPr="00E97636">
              <w:rPr>
                <w:rStyle w:val="fontstyle01"/>
                <w:b w:val="0"/>
                <w:sz w:val="20"/>
                <w:szCs w:val="20"/>
              </w:rPr>
              <w:t>земельного участка и в отношении</w:t>
            </w:r>
            <w:r w:rsidRPr="00E97636">
              <w:rPr>
                <w:rFonts w:ascii="timesnewromanpsmt" w:eastAsia="timesnewromanpsmt" w:hAnsi="timesnewromanpsmt" w:hint="eastAsia"/>
                <w:color w:val="000000"/>
                <w:sz w:val="20"/>
                <w:szCs w:val="20"/>
              </w:rPr>
              <w:br/>
            </w:r>
            <w:r w:rsidRPr="00E97636">
              <w:rPr>
                <w:rStyle w:val="fontstyle01"/>
                <w:b w:val="0"/>
                <w:sz w:val="20"/>
                <w:szCs w:val="20"/>
              </w:rPr>
              <w:t>расположенных на нем здания,</w:t>
            </w:r>
            <w:r>
              <w:rPr>
                <w:rStyle w:val="fontstyle01"/>
                <w:b w:val="0"/>
                <w:sz w:val="20"/>
                <w:szCs w:val="20"/>
              </w:rPr>
              <w:t xml:space="preserve"> </w:t>
            </w:r>
            <w:r w:rsidRPr="00E97636">
              <w:rPr>
                <w:rStyle w:val="fontstyle01"/>
                <w:b w:val="0"/>
                <w:sz w:val="20"/>
                <w:szCs w:val="20"/>
              </w:rPr>
              <w:t>сооружения, объекта незавершенного</w:t>
            </w:r>
            <w:r>
              <w:rPr>
                <w:rStyle w:val="fontstyle01"/>
                <w:b w:val="0"/>
                <w:sz w:val="20"/>
                <w:szCs w:val="20"/>
              </w:rPr>
              <w:t xml:space="preserve"> </w:t>
            </w:r>
            <w:r w:rsidRPr="00E97636">
              <w:rPr>
                <w:rStyle w:val="fontstyle01"/>
                <w:b w:val="0"/>
                <w:sz w:val="20"/>
                <w:szCs w:val="20"/>
              </w:rPr>
              <w:t>строительства принято решение о</w:t>
            </w:r>
            <w:r w:rsidR="00A517CB">
              <w:rPr>
                <w:rStyle w:val="fontstyle01"/>
                <w:b w:val="0"/>
                <w:sz w:val="20"/>
                <w:szCs w:val="20"/>
              </w:rPr>
              <w:t xml:space="preserve"> </w:t>
            </w:r>
            <w:r w:rsidRPr="00E97636">
              <w:rPr>
                <w:rStyle w:val="fontstyle01"/>
                <w:b w:val="0"/>
                <w:sz w:val="20"/>
                <w:szCs w:val="20"/>
              </w:rPr>
              <w:t>сносе самовольной постройки либо</w:t>
            </w:r>
            <w:r>
              <w:rPr>
                <w:rStyle w:val="fontstyle01"/>
                <w:b w:val="0"/>
                <w:sz w:val="20"/>
                <w:szCs w:val="20"/>
              </w:rPr>
              <w:t xml:space="preserve"> </w:t>
            </w:r>
            <w:r w:rsidRPr="00E97636">
              <w:rPr>
                <w:rStyle w:val="fontstyle01"/>
                <w:b w:val="0"/>
                <w:sz w:val="20"/>
                <w:szCs w:val="20"/>
              </w:rPr>
              <w:t xml:space="preserve">решение о сносе самовольной </w:t>
            </w:r>
            <w:r>
              <w:rPr>
                <w:rStyle w:val="fontstyle01"/>
                <w:b w:val="0"/>
                <w:sz w:val="20"/>
                <w:szCs w:val="20"/>
              </w:rPr>
              <w:t xml:space="preserve"> </w:t>
            </w:r>
            <w:r w:rsidRPr="00E97636">
              <w:rPr>
                <w:rStyle w:val="fontstyle01"/>
                <w:b w:val="0"/>
                <w:sz w:val="20"/>
                <w:szCs w:val="20"/>
              </w:rPr>
              <w:t>постройки или ее приведении в</w:t>
            </w:r>
            <w:r>
              <w:rPr>
                <w:rStyle w:val="fontstyle01"/>
                <w:b w:val="0"/>
                <w:sz w:val="20"/>
                <w:szCs w:val="20"/>
              </w:rPr>
              <w:t xml:space="preserve"> </w:t>
            </w:r>
            <w:r w:rsidRPr="00E97636">
              <w:rPr>
                <w:rStyle w:val="fontstyle01"/>
                <w:b w:val="0"/>
                <w:sz w:val="20"/>
                <w:szCs w:val="20"/>
              </w:rPr>
              <w:t>соответствие с установленными</w:t>
            </w:r>
            <w:r>
              <w:rPr>
                <w:rStyle w:val="fontstyle01"/>
                <w:b w:val="0"/>
                <w:sz w:val="20"/>
                <w:szCs w:val="20"/>
              </w:rPr>
              <w:t xml:space="preserve"> </w:t>
            </w:r>
            <w:r w:rsidRPr="00E97636">
              <w:rPr>
                <w:rStyle w:val="fontstyle01"/>
                <w:b w:val="0"/>
                <w:sz w:val="20"/>
                <w:szCs w:val="20"/>
              </w:rPr>
              <w:lastRenderedPageBreak/>
              <w:t>требованиями и в сроки,</w:t>
            </w:r>
            <w:r>
              <w:rPr>
                <w:rStyle w:val="fontstyle01"/>
                <w:b w:val="0"/>
                <w:sz w:val="20"/>
                <w:szCs w:val="20"/>
              </w:rPr>
              <w:t xml:space="preserve"> </w:t>
            </w:r>
            <w:r w:rsidRPr="00E97636">
              <w:rPr>
                <w:rStyle w:val="fontstyle01"/>
                <w:b w:val="0"/>
                <w:sz w:val="20"/>
                <w:szCs w:val="20"/>
              </w:rPr>
              <w:t>установленные указанными</w:t>
            </w:r>
            <w:r>
              <w:rPr>
                <w:rStyle w:val="fontstyle01"/>
                <w:b w:val="0"/>
                <w:sz w:val="20"/>
                <w:szCs w:val="20"/>
              </w:rPr>
              <w:t xml:space="preserve"> </w:t>
            </w:r>
            <w:r w:rsidRPr="00E97636">
              <w:rPr>
                <w:rStyle w:val="fontstyle01"/>
                <w:b w:val="0"/>
                <w:sz w:val="20"/>
                <w:szCs w:val="20"/>
              </w:rPr>
              <w:t>решениями, не выполнены</w:t>
            </w:r>
            <w:r>
              <w:rPr>
                <w:rStyle w:val="fontstyle01"/>
                <w:b w:val="0"/>
                <w:sz w:val="20"/>
                <w:szCs w:val="20"/>
              </w:rPr>
              <w:t xml:space="preserve"> </w:t>
            </w:r>
            <w:r w:rsidRPr="00E97636">
              <w:rPr>
                <w:rStyle w:val="fontstyle01"/>
                <w:b w:val="0"/>
                <w:sz w:val="20"/>
                <w:szCs w:val="20"/>
              </w:rPr>
              <w:t>обязанности, предусмотренные</w:t>
            </w:r>
            <w:r>
              <w:rPr>
                <w:rStyle w:val="fontstyle01"/>
                <w:b w:val="0"/>
                <w:sz w:val="20"/>
                <w:szCs w:val="20"/>
              </w:rPr>
              <w:t xml:space="preserve"> </w:t>
            </w:r>
            <w:r w:rsidRPr="00E97636">
              <w:rPr>
                <w:rStyle w:val="fontstyle01"/>
                <w:b w:val="0"/>
                <w:sz w:val="20"/>
                <w:szCs w:val="20"/>
              </w:rPr>
              <w:t>частью</w:t>
            </w:r>
            <w:r>
              <w:rPr>
                <w:rStyle w:val="fontstyle01"/>
                <w:b w:val="0"/>
                <w:sz w:val="20"/>
                <w:szCs w:val="20"/>
              </w:rPr>
              <w:t xml:space="preserve"> </w:t>
            </w:r>
            <w:r w:rsidRPr="00E97636">
              <w:rPr>
                <w:rStyle w:val="fontstyle01"/>
                <w:b w:val="0"/>
                <w:sz w:val="20"/>
                <w:szCs w:val="20"/>
              </w:rPr>
              <w:t>11 статьи 55.32 Градостроительного</w:t>
            </w:r>
            <w:r>
              <w:rPr>
                <w:rStyle w:val="fontstyle01"/>
                <w:b w:val="0"/>
                <w:sz w:val="20"/>
                <w:szCs w:val="20"/>
              </w:rPr>
              <w:t xml:space="preserve"> </w:t>
            </w:r>
            <w:r w:rsidRPr="00E97636">
              <w:rPr>
                <w:rStyle w:val="fontstyle01"/>
                <w:b w:val="0"/>
                <w:sz w:val="20"/>
                <w:szCs w:val="20"/>
              </w:rPr>
              <w:t>кодекса Российской Федерации</w:t>
            </w:r>
          </w:p>
        </w:tc>
        <w:tc>
          <w:tcPr>
            <w:tcW w:w="2402" w:type="dxa"/>
          </w:tcPr>
          <w:p w:rsidR="00E97636" w:rsidRPr="004A1B14" w:rsidRDefault="00E97636" w:rsidP="00E97636">
            <w:pPr>
              <w:jc w:val="both"/>
              <w:rPr>
                <w:sz w:val="20"/>
                <w:szCs w:val="20"/>
              </w:rPr>
            </w:pPr>
            <w:r w:rsidRPr="004A1B14">
              <w:rPr>
                <w:rStyle w:val="fontstyle01"/>
                <w:b w:val="0"/>
                <w:sz w:val="20"/>
                <w:szCs w:val="20"/>
              </w:rPr>
              <w:lastRenderedPageBreak/>
              <w:t>Указываются основания такого вывода</w:t>
            </w:r>
          </w:p>
          <w:p w:rsidR="00E97636" w:rsidRPr="004A1B14" w:rsidRDefault="00E97636" w:rsidP="00E97636">
            <w:pPr>
              <w:jc w:val="both"/>
              <w:rPr>
                <w:rFonts w:ascii="TimesNewRomanPS-BoldMT" w:hAnsi="TimesNewRomanPS-BoldMT"/>
                <w:bCs/>
                <w:color w:val="000000"/>
                <w:sz w:val="20"/>
                <w:szCs w:val="20"/>
              </w:rPr>
            </w:pPr>
          </w:p>
        </w:tc>
      </w:tr>
      <w:tr w:rsidR="00E97636" w:rsidTr="006964A3">
        <w:tc>
          <w:tcPr>
            <w:tcW w:w="1174" w:type="dxa"/>
          </w:tcPr>
          <w:p w:rsidR="00E97636" w:rsidRPr="00E97636" w:rsidRDefault="00E97636" w:rsidP="00E97636">
            <w:pPr>
              <w:jc w:val="both"/>
              <w:rPr>
                <w:rFonts w:ascii="TimesNewRomanPS-BoldMT" w:hAnsi="TimesNewRomanPS-BoldMT"/>
                <w:bCs/>
                <w:color w:val="000000"/>
                <w:sz w:val="20"/>
                <w:szCs w:val="20"/>
              </w:rPr>
            </w:pPr>
            <w:r w:rsidRPr="00E97636">
              <w:rPr>
                <w:rFonts w:ascii="TimesNewRomanPS-BoldMT" w:hAnsi="TimesNewRomanPS-BoldMT"/>
                <w:bCs/>
                <w:color w:val="000000"/>
                <w:sz w:val="20"/>
                <w:szCs w:val="20"/>
              </w:rPr>
              <w:t>2.19.5</w:t>
            </w:r>
          </w:p>
        </w:tc>
        <w:tc>
          <w:tcPr>
            <w:tcW w:w="6051" w:type="dxa"/>
          </w:tcPr>
          <w:p w:rsidR="00E97636" w:rsidRPr="00E97636" w:rsidRDefault="00E97636" w:rsidP="00E97636">
            <w:pPr>
              <w:jc w:val="both"/>
              <w:rPr>
                <w:rFonts w:ascii="TimesNewRomanPS-BoldMT" w:hAnsi="TimesNewRomanPS-BoldMT"/>
                <w:bCs/>
                <w:color w:val="000000"/>
                <w:sz w:val="20"/>
                <w:szCs w:val="20"/>
              </w:rPr>
            </w:pPr>
            <w:r w:rsidRPr="00E97636">
              <w:rPr>
                <w:rStyle w:val="fontstyle01"/>
                <w:b w:val="0"/>
                <w:sz w:val="20"/>
                <w:szCs w:val="20"/>
              </w:rPr>
              <w:t>На указанном в заявлении земельном</w:t>
            </w:r>
            <w:r>
              <w:rPr>
                <w:rStyle w:val="fontstyle01"/>
                <w:b w:val="0"/>
                <w:sz w:val="20"/>
                <w:szCs w:val="20"/>
              </w:rPr>
              <w:t xml:space="preserve"> </w:t>
            </w:r>
            <w:r w:rsidRPr="00E97636">
              <w:rPr>
                <w:rStyle w:val="fontstyle01"/>
                <w:b w:val="0"/>
                <w:sz w:val="20"/>
                <w:szCs w:val="20"/>
              </w:rPr>
              <w:t>участке расположены здание,</w:t>
            </w:r>
            <w:r>
              <w:rPr>
                <w:rStyle w:val="fontstyle01"/>
                <w:b w:val="0"/>
                <w:sz w:val="20"/>
                <w:szCs w:val="20"/>
              </w:rPr>
              <w:t xml:space="preserve"> </w:t>
            </w:r>
            <w:r w:rsidRPr="00E97636">
              <w:rPr>
                <w:rStyle w:val="fontstyle01"/>
                <w:b w:val="0"/>
                <w:sz w:val="20"/>
                <w:szCs w:val="20"/>
              </w:rPr>
              <w:t>сооружение, объект незавершенного</w:t>
            </w:r>
            <w:r>
              <w:rPr>
                <w:rStyle w:val="fontstyle01"/>
                <w:b w:val="0"/>
                <w:sz w:val="20"/>
                <w:szCs w:val="20"/>
              </w:rPr>
              <w:t xml:space="preserve"> </w:t>
            </w:r>
            <w:r w:rsidRPr="00E97636">
              <w:rPr>
                <w:rStyle w:val="fontstyle01"/>
                <w:b w:val="0"/>
                <w:sz w:val="20"/>
                <w:szCs w:val="20"/>
              </w:rPr>
              <w:t>строительства, находящиеся в</w:t>
            </w:r>
            <w:r>
              <w:rPr>
                <w:rStyle w:val="fontstyle01"/>
                <w:b w:val="0"/>
                <w:sz w:val="20"/>
                <w:szCs w:val="20"/>
              </w:rPr>
              <w:t xml:space="preserve"> </w:t>
            </w:r>
            <w:r w:rsidRPr="00E97636">
              <w:rPr>
                <w:rStyle w:val="fontstyle01"/>
                <w:b w:val="0"/>
                <w:sz w:val="20"/>
                <w:szCs w:val="20"/>
              </w:rPr>
              <w:t>государственной или муниципальной</w:t>
            </w:r>
            <w:r>
              <w:rPr>
                <w:rStyle w:val="fontstyle01"/>
                <w:b w:val="0"/>
                <w:sz w:val="20"/>
                <w:szCs w:val="20"/>
              </w:rPr>
              <w:t xml:space="preserve"> </w:t>
            </w:r>
            <w:r w:rsidRPr="00E97636">
              <w:rPr>
                <w:rStyle w:val="fontstyle01"/>
                <w:b w:val="0"/>
                <w:sz w:val="20"/>
                <w:szCs w:val="20"/>
              </w:rPr>
              <w:t>собственности, за исключением</w:t>
            </w:r>
            <w:r>
              <w:rPr>
                <w:rStyle w:val="fontstyle01"/>
                <w:b w:val="0"/>
                <w:sz w:val="20"/>
                <w:szCs w:val="20"/>
              </w:rPr>
              <w:t xml:space="preserve"> </w:t>
            </w:r>
            <w:r w:rsidRPr="00E97636">
              <w:rPr>
                <w:rStyle w:val="fontstyle01"/>
                <w:b w:val="0"/>
                <w:sz w:val="20"/>
                <w:szCs w:val="20"/>
              </w:rPr>
              <w:t>случаев, если на земельном участке</w:t>
            </w:r>
            <w:r>
              <w:rPr>
                <w:rStyle w:val="fontstyle01"/>
                <w:b w:val="0"/>
                <w:sz w:val="20"/>
                <w:szCs w:val="20"/>
              </w:rPr>
              <w:t xml:space="preserve"> </w:t>
            </w:r>
            <w:r w:rsidRPr="00E97636">
              <w:rPr>
                <w:rStyle w:val="fontstyle01"/>
                <w:b w:val="0"/>
                <w:sz w:val="20"/>
                <w:szCs w:val="20"/>
              </w:rPr>
              <w:t>расположены сооружения (в том числе</w:t>
            </w:r>
            <w:r>
              <w:rPr>
                <w:rStyle w:val="fontstyle01"/>
                <w:b w:val="0"/>
                <w:sz w:val="20"/>
                <w:szCs w:val="20"/>
              </w:rPr>
              <w:t xml:space="preserve"> </w:t>
            </w:r>
            <w:r w:rsidRPr="00E97636">
              <w:rPr>
                <w:rStyle w:val="fontstyle01"/>
                <w:b w:val="0"/>
                <w:sz w:val="20"/>
                <w:szCs w:val="20"/>
              </w:rPr>
              <w:t>сооружения, строительство которых не</w:t>
            </w:r>
            <w:r w:rsidRPr="00E97636">
              <w:rPr>
                <w:rFonts w:ascii="timesnewromanpsmt" w:eastAsia="timesnewromanpsmt" w:hAnsi="timesnewromanpsmt" w:hint="eastAsia"/>
                <w:color w:val="000000"/>
                <w:sz w:val="20"/>
                <w:szCs w:val="20"/>
              </w:rPr>
              <w:br/>
            </w:r>
            <w:r w:rsidRPr="00E97636">
              <w:rPr>
                <w:rStyle w:val="fontstyle01"/>
                <w:b w:val="0"/>
                <w:sz w:val="20"/>
                <w:szCs w:val="20"/>
              </w:rPr>
              <w:t>завершено), размещение которых</w:t>
            </w:r>
            <w:r>
              <w:rPr>
                <w:rStyle w:val="fontstyle01"/>
                <w:b w:val="0"/>
                <w:sz w:val="20"/>
                <w:szCs w:val="20"/>
              </w:rPr>
              <w:t xml:space="preserve"> </w:t>
            </w:r>
            <w:r w:rsidRPr="00E97636">
              <w:rPr>
                <w:rStyle w:val="fontstyle01"/>
                <w:b w:val="0"/>
                <w:sz w:val="20"/>
                <w:szCs w:val="20"/>
              </w:rPr>
              <w:t>допускается на основании сервитута,</w:t>
            </w:r>
            <w:r>
              <w:rPr>
                <w:rStyle w:val="fontstyle01"/>
                <w:b w:val="0"/>
                <w:sz w:val="20"/>
                <w:szCs w:val="20"/>
              </w:rPr>
              <w:t xml:space="preserve"> </w:t>
            </w:r>
            <w:r w:rsidRPr="00E97636">
              <w:rPr>
                <w:rStyle w:val="fontstyle01"/>
                <w:b w:val="0"/>
                <w:sz w:val="20"/>
                <w:szCs w:val="20"/>
              </w:rPr>
              <w:t>публичного сервитута, или объекты,</w:t>
            </w:r>
            <w:r w:rsidRPr="00E97636">
              <w:rPr>
                <w:rFonts w:ascii="timesnewromanpsmt" w:eastAsia="timesnewromanpsmt" w:hAnsi="timesnewromanpsmt" w:hint="eastAsia"/>
                <w:color w:val="000000"/>
                <w:sz w:val="20"/>
                <w:szCs w:val="20"/>
              </w:rPr>
              <w:br/>
            </w:r>
            <w:r w:rsidRPr="00E97636">
              <w:rPr>
                <w:rStyle w:val="fontstyle01"/>
                <w:b w:val="0"/>
                <w:sz w:val="20"/>
                <w:szCs w:val="20"/>
              </w:rPr>
              <w:t>размещенные в соответствии со статьей</w:t>
            </w:r>
            <w:r>
              <w:rPr>
                <w:rStyle w:val="fontstyle01"/>
                <w:b w:val="0"/>
                <w:sz w:val="20"/>
                <w:szCs w:val="20"/>
              </w:rPr>
              <w:t xml:space="preserve"> 39.36 Земельного кодекса Р</w:t>
            </w:r>
            <w:r w:rsidRPr="00E97636">
              <w:rPr>
                <w:rStyle w:val="fontstyle01"/>
                <w:b w:val="0"/>
                <w:sz w:val="20"/>
                <w:szCs w:val="20"/>
              </w:rPr>
              <w:t>Ф, либо с заявлением о</w:t>
            </w:r>
            <w:r>
              <w:rPr>
                <w:rStyle w:val="fontstyle01"/>
                <w:b w:val="0"/>
                <w:sz w:val="20"/>
                <w:szCs w:val="20"/>
              </w:rPr>
              <w:t xml:space="preserve"> </w:t>
            </w:r>
            <w:r w:rsidRPr="00E97636">
              <w:rPr>
                <w:rStyle w:val="fontstyle01"/>
                <w:b w:val="0"/>
                <w:sz w:val="20"/>
                <w:szCs w:val="20"/>
              </w:rPr>
              <w:t>предоставлении земельного участка</w:t>
            </w:r>
            <w:r>
              <w:rPr>
                <w:rStyle w:val="fontstyle01"/>
                <w:b w:val="0"/>
                <w:sz w:val="20"/>
                <w:szCs w:val="20"/>
              </w:rPr>
              <w:t xml:space="preserve"> </w:t>
            </w:r>
            <w:r w:rsidRPr="00E97636">
              <w:rPr>
                <w:rStyle w:val="fontstyle01"/>
                <w:b w:val="0"/>
                <w:sz w:val="20"/>
                <w:szCs w:val="20"/>
              </w:rPr>
              <w:t>обратился правообладатель этих</w:t>
            </w:r>
            <w:r>
              <w:rPr>
                <w:rStyle w:val="fontstyle01"/>
                <w:b w:val="0"/>
                <w:sz w:val="20"/>
                <w:szCs w:val="20"/>
              </w:rPr>
              <w:t xml:space="preserve"> </w:t>
            </w:r>
            <w:r w:rsidRPr="00E97636">
              <w:rPr>
                <w:rStyle w:val="fontstyle01"/>
                <w:b w:val="0"/>
                <w:sz w:val="20"/>
                <w:szCs w:val="20"/>
              </w:rPr>
              <w:t>здания, сооружения, помещений в них,</w:t>
            </w:r>
            <w:r>
              <w:rPr>
                <w:rStyle w:val="fontstyle01"/>
                <w:b w:val="0"/>
                <w:sz w:val="20"/>
                <w:szCs w:val="20"/>
              </w:rPr>
              <w:t xml:space="preserve"> </w:t>
            </w:r>
            <w:r w:rsidRPr="00E97636">
              <w:rPr>
                <w:rStyle w:val="fontstyle01"/>
                <w:b w:val="0"/>
                <w:sz w:val="20"/>
                <w:szCs w:val="20"/>
              </w:rPr>
              <w:t>этого объекта</w:t>
            </w:r>
            <w:r>
              <w:rPr>
                <w:rStyle w:val="fontstyle01"/>
                <w:b w:val="0"/>
                <w:sz w:val="20"/>
                <w:szCs w:val="20"/>
              </w:rPr>
              <w:t xml:space="preserve"> </w:t>
            </w:r>
            <w:r w:rsidRPr="00E97636">
              <w:rPr>
                <w:rStyle w:val="fontstyle01"/>
                <w:b w:val="0"/>
                <w:sz w:val="20"/>
                <w:szCs w:val="20"/>
              </w:rPr>
              <w:t>незавершенного</w:t>
            </w:r>
            <w:r>
              <w:rPr>
                <w:rStyle w:val="fontstyle01"/>
                <w:b w:val="0"/>
                <w:sz w:val="20"/>
                <w:szCs w:val="20"/>
              </w:rPr>
              <w:t xml:space="preserve"> </w:t>
            </w:r>
            <w:r w:rsidRPr="00E97636">
              <w:rPr>
                <w:rStyle w:val="fontstyle01"/>
                <w:b w:val="0"/>
                <w:sz w:val="20"/>
                <w:szCs w:val="20"/>
              </w:rPr>
              <w:t>строительства</w:t>
            </w:r>
          </w:p>
        </w:tc>
        <w:tc>
          <w:tcPr>
            <w:tcW w:w="2402" w:type="dxa"/>
          </w:tcPr>
          <w:p w:rsidR="00E97636" w:rsidRPr="004A1B14" w:rsidRDefault="00E97636" w:rsidP="00E97636">
            <w:pPr>
              <w:jc w:val="both"/>
              <w:rPr>
                <w:sz w:val="20"/>
                <w:szCs w:val="20"/>
              </w:rPr>
            </w:pPr>
            <w:r w:rsidRPr="004A1B14">
              <w:rPr>
                <w:rStyle w:val="fontstyle01"/>
                <w:b w:val="0"/>
                <w:sz w:val="20"/>
                <w:szCs w:val="20"/>
              </w:rPr>
              <w:t>Указываются основания такого вывода</w:t>
            </w:r>
          </w:p>
          <w:p w:rsidR="00E97636" w:rsidRPr="004A1B14" w:rsidRDefault="00E97636" w:rsidP="00E97636">
            <w:pPr>
              <w:jc w:val="both"/>
              <w:rPr>
                <w:rFonts w:ascii="TimesNewRomanPS-BoldMT" w:hAnsi="TimesNewRomanPS-BoldMT"/>
                <w:bCs/>
                <w:color w:val="000000"/>
                <w:sz w:val="20"/>
                <w:szCs w:val="20"/>
              </w:rPr>
            </w:pPr>
          </w:p>
        </w:tc>
      </w:tr>
      <w:tr w:rsidR="00E97636" w:rsidTr="006964A3">
        <w:tc>
          <w:tcPr>
            <w:tcW w:w="1174" w:type="dxa"/>
          </w:tcPr>
          <w:p w:rsidR="00E97636" w:rsidRPr="006964A3" w:rsidRDefault="006964A3" w:rsidP="00E97636">
            <w:pPr>
              <w:jc w:val="both"/>
              <w:rPr>
                <w:rFonts w:ascii="TimesNewRomanPS-BoldMT" w:hAnsi="TimesNewRomanPS-BoldMT"/>
                <w:bCs/>
                <w:color w:val="000000"/>
                <w:sz w:val="20"/>
                <w:szCs w:val="20"/>
              </w:rPr>
            </w:pPr>
            <w:r w:rsidRPr="006964A3">
              <w:rPr>
                <w:rFonts w:ascii="TimesNewRomanPS-BoldMT" w:hAnsi="TimesNewRomanPS-BoldMT"/>
                <w:bCs/>
                <w:color w:val="000000"/>
                <w:sz w:val="20"/>
                <w:szCs w:val="20"/>
              </w:rPr>
              <w:t>2.19.6</w:t>
            </w:r>
          </w:p>
        </w:tc>
        <w:tc>
          <w:tcPr>
            <w:tcW w:w="6051" w:type="dxa"/>
          </w:tcPr>
          <w:p w:rsidR="00E97636" w:rsidRDefault="006964A3" w:rsidP="006964A3">
            <w:pPr>
              <w:jc w:val="both"/>
              <w:rPr>
                <w:rFonts w:ascii="TimesNewRomanPS-BoldMT" w:hAnsi="TimesNewRomanPS-BoldMT"/>
                <w:bCs/>
                <w:color w:val="000000"/>
                <w:sz w:val="24"/>
                <w:szCs w:val="24"/>
              </w:rPr>
            </w:pPr>
            <w:r w:rsidRPr="006964A3">
              <w:rPr>
                <w:rStyle w:val="fontstyle01"/>
                <w:b w:val="0"/>
                <w:sz w:val="20"/>
                <w:szCs w:val="20"/>
              </w:rPr>
              <w:t>Указанный в заявлении земельный</w:t>
            </w:r>
            <w:r>
              <w:rPr>
                <w:rStyle w:val="fontstyle01"/>
                <w:b w:val="0"/>
                <w:sz w:val="20"/>
                <w:szCs w:val="20"/>
              </w:rPr>
              <w:t xml:space="preserve"> </w:t>
            </w:r>
            <w:r w:rsidRPr="006964A3">
              <w:rPr>
                <w:rStyle w:val="fontstyle01"/>
                <w:b w:val="0"/>
                <w:sz w:val="20"/>
                <w:szCs w:val="20"/>
              </w:rPr>
              <w:t>участок является изъятым из оборота</w:t>
            </w:r>
            <w:r>
              <w:rPr>
                <w:rStyle w:val="fontstyle01"/>
                <w:b w:val="0"/>
                <w:sz w:val="20"/>
                <w:szCs w:val="20"/>
              </w:rPr>
              <w:t xml:space="preserve"> </w:t>
            </w:r>
            <w:r w:rsidRPr="006964A3">
              <w:rPr>
                <w:rStyle w:val="fontstyle01"/>
                <w:b w:val="0"/>
                <w:sz w:val="20"/>
                <w:szCs w:val="20"/>
              </w:rPr>
              <w:t>или ограниченным в обороте и его</w:t>
            </w:r>
            <w:r>
              <w:rPr>
                <w:rStyle w:val="fontstyle01"/>
                <w:b w:val="0"/>
                <w:sz w:val="20"/>
                <w:szCs w:val="20"/>
              </w:rPr>
              <w:t xml:space="preserve"> </w:t>
            </w:r>
            <w:r w:rsidRPr="006964A3">
              <w:rPr>
                <w:rStyle w:val="fontstyle01"/>
                <w:b w:val="0"/>
                <w:sz w:val="20"/>
                <w:szCs w:val="20"/>
              </w:rPr>
              <w:t>предоставление не допускается на</w:t>
            </w:r>
            <w:r>
              <w:rPr>
                <w:rStyle w:val="fontstyle01"/>
                <w:b w:val="0"/>
                <w:sz w:val="20"/>
                <w:szCs w:val="20"/>
              </w:rPr>
              <w:t xml:space="preserve"> </w:t>
            </w:r>
            <w:r w:rsidRPr="006964A3">
              <w:rPr>
                <w:rStyle w:val="fontstyle01"/>
                <w:b w:val="0"/>
                <w:sz w:val="20"/>
                <w:szCs w:val="20"/>
              </w:rPr>
              <w:t>праве собственности</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E97636" w:rsidRDefault="00E97636" w:rsidP="00E97636">
            <w:pPr>
              <w:jc w:val="both"/>
              <w:rPr>
                <w:rFonts w:ascii="TimesNewRomanPS-BoldMT" w:hAnsi="TimesNewRomanPS-BoldMT"/>
                <w:bCs/>
                <w:color w:val="000000"/>
                <w:sz w:val="24"/>
                <w:szCs w:val="24"/>
              </w:rPr>
            </w:pPr>
          </w:p>
        </w:tc>
      </w:tr>
      <w:tr w:rsidR="006964A3" w:rsidTr="006964A3">
        <w:tc>
          <w:tcPr>
            <w:tcW w:w="1174" w:type="dxa"/>
          </w:tcPr>
          <w:p w:rsidR="006964A3" w:rsidRPr="006964A3" w:rsidRDefault="006964A3" w:rsidP="006964A3">
            <w:pPr>
              <w:jc w:val="both"/>
              <w:rPr>
                <w:rFonts w:ascii="TimesNewRomanPS-BoldMT" w:hAnsi="TimesNewRomanPS-BoldMT"/>
                <w:bCs/>
                <w:color w:val="000000"/>
                <w:sz w:val="20"/>
                <w:szCs w:val="20"/>
              </w:rPr>
            </w:pPr>
            <w:r w:rsidRPr="006964A3">
              <w:rPr>
                <w:rFonts w:ascii="TimesNewRomanPS-BoldMT" w:hAnsi="TimesNewRomanPS-BoldMT"/>
                <w:bCs/>
                <w:color w:val="000000"/>
                <w:sz w:val="20"/>
                <w:szCs w:val="20"/>
              </w:rPr>
              <w:t>2.19.7</w:t>
            </w:r>
          </w:p>
        </w:tc>
        <w:tc>
          <w:tcPr>
            <w:tcW w:w="6051" w:type="dxa"/>
          </w:tcPr>
          <w:p w:rsidR="006964A3" w:rsidRPr="006964A3" w:rsidRDefault="006964A3" w:rsidP="006964A3">
            <w:pPr>
              <w:jc w:val="both"/>
              <w:rPr>
                <w:rFonts w:ascii="TimesNewRomanPS-BoldMT" w:hAnsi="TimesNewRomanPS-BoldMT"/>
                <w:bCs/>
                <w:color w:val="000000"/>
                <w:sz w:val="20"/>
                <w:szCs w:val="20"/>
              </w:rPr>
            </w:pPr>
            <w:r w:rsidRPr="006964A3">
              <w:rPr>
                <w:rStyle w:val="fontstyle01"/>
                <w:b w:val="0"/>
                <w:sz w:val="20"/>
                <w:szCs w:val="20"/>
              </w:rPr>
              <w:t>Указанный в заявлении земельный</w:t>
            </w:r>
            <w:r>
              <w:rPr>
                <w:rStyle w:val="fontstyle01"/>
                <w:b w:val="0"/>
                <w:sz w:val="20"/>
                <w:szCs w:val="20"/>
              </w:rPr>
              <w:t xml:space="preserve"> </w:t>
            </w:r>
            <w:r w:rsidRPr="006964A3">
              <w:rPr>
                <w:rStyle w:val="fontstyle01"/>
                <w:b w:val="0"/>
                <w:sz w:val="20"/>
                <w:szCs w:val="20"/>
              </w:rPr>
              <w:t>участок является зарезервированным</w:t>
            </w:r>
            <w:r>
              <w:rPr>
                <w:rStyle w:val="fontstyle01"/>
                <w:b w:val="0"/>
                <w:sz w:val="20"/>
                <w:szCs w:val="20"/>
              </w:rPr>
              <w:t xml:space="preserve"> </w:t>
            </w:r>
            <w:r w:rsidRPr="006964A3">
              <w:rPr>
                <w:rStyle w:val="fontstyle01"/>
                <w:b w:val="0"/>
                <w:sz w:val="20"/>
                <w:szCs w:val="20"/>
              </w:rPr>
              <w:t>для государственных или</w:t>
            </w:r>
            <w:r>
              <w:rPr>
                <w:rStyle w:val="fontstyle01"/>
                <w:b w:val="0"/>
                <w:sz w:val="20"/>
                <w:szCs w:val="20"/>
              </w:rPr>
              <w:t xml:space="preserve"> </w:t>
            </w:r>
            <w:r w:rsidRPr="006964A3">
              <w:rPr>
                <w:rStyle w:val="fontstyle01"/>
                <w:b w:val="0"/>
                <w:sz w:val="20"/>
                <w:szCs w:val="20"/>
              </w:rPr>
              <w:t>муниципальных нужд, за</w:t>
            </w:r>
            <w:r>
              <w:rPr>
                <w:rStyle w:val="fontstyle01"/>
                <w:b w:val="0"/>
                <w:sz w:val="20"/>
                <w:szCs w:val="20"/>
              </w:rPr>
              <w:t xml:space="preserve"> </w:t>
            </w:r>
            <w:r w:rsidRPr="006964A3">
              <w:rPr>
                <w:rStyle w:val="fontstyle01"/>
                <w:b w:val="0"/>
                <w:sz w:val="20"/>
                <w:szCs w:val="20"/>
              </w:rPr>
              <w:t>исключением</w:t>
            </w:r>
            <w:r>
              <w:rPr>
                <w:rStyle w:val="fontstyle01"/>
                <w:b w:val="0"/>
                <w:sz w:val="20"/>
                <w:szCs w:val="20"/>
              </w:rPr>
              <w:t xml:space="preserve"> </w:t>
            </w:r>
            <w:r w:rsidRPr="006964A3">
              <w:rPr>
                <w:rStyle w:val="fontstyle01"/>
                <w:b w:val="0"/>
                <w:sz w:val="20"/>
                <w:szCs w:val="20"/>
              </w:rPr>
              <w:t>случая предоставления земельного</w:t>
            </w:r>
            <w:r>
              <w:rPr>
                <w:rStyle w:val="fontstyle01"/>
                <w:b w:val="0"/>
                <w:sz w:val="20"/>
                <w:szCs w:val="20"/>
              </w:rPr>
              <w:t xml:space="preserve"> </w:t>
            </w:r>
            <w:r w:rsidRPr="006964A3">
              <w:rPr>
                <w:rStyle w:val="fontstyle01"/>
                <w:b w:val="0"/>
                <w:sz w:val="20"/>
                <w:szCs w:val="20"/>
              </w:rPr>
              <w:t>участка для целей резервирования</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6964A3" w:rsidRDefault="006964A3" w:rsidP="006964A3">
            <w:pPr>
              <w:jc w:val="both"/>
              <w:rPr>
                <w:rFonts w:ascii="TimesNewRomanPS-BoldMT" w:hAnsi="TimesNewRomanPS-BoldMT"/>
                <w:bCs/>
                <w:color w:val="000000"/>
                <w:sz w:val="24"/>
                <w:szCs w:val="24"/>
              </w:rPr>
            </w:pPr>
          </w:p>
        </w:tc>
      </w:tr>
      <w:tr w:rsidR="006964A3" w:rsidTr="006964A3">
        <w:tc>
          <w:tcPr>
            <w:tcW w:w="1174" w:type="dxa"/>
          </w:tcPr>
          <w:p w:rsidR="006964A3" w:rsidRPr="006964A3" w:rsidRDefault="006964A3" w:rsidP="006964A3">
            <w:pPr>
              <w:jc w:val="both"/>
              <w:rPr>
                <w:rFonts w:ascii="TimesNewRomanPS-BoldMT" w:hAnsi="TimesNewRomanPS-BoldMT"/>
                <w:bCs/>
                <w:color w:val="000000"/>
                <w:sz w:val="20"/>
                <w:szCs w:val="20"/>
              </w:rPr>
            </w:pPr>
            <w:r w:rsidRPr="006964A3">
              <w:rPr>
                <w:rFonts w:ascii="TimesNewRomanPS-BoldMT" w:hAnsi="TimesNewRomanPS-BoldMT"/>
                <w:bCs/>
                <w:color w:val="000000"/>
                <w:sz w:val="20"/>
                <w:szCs w:val="20"/>
              </w:rPr>
              <w:t>2.19.8</w:t>
            </w:r>
          </w:p>
        </w:tc>
        <w:tc>
          <w:tcPr>
            <w:tcW w:w="6051" w:type="dxa"/>
          </w:tcPr>
          <w:p w:rsidR="006964A3" w:rsidRPr="006964A3" w:rsidRDefault="006964A3" w:rsidP="006964A3">
            <w:pPr>
              <w:jc w:val="both"/>
              <w:rPr>
                <w:rFonts w:ascii="TimesNewRomanPS-BoldMT" w:hAnsi="TimesNewRomanPS-BoldMT"/>
                <w:bCs/>
                <w:color w:val="000000"/>
                <w:sz w:val="20"/>
                <w:szCs w:val="20"/>
              </w:rPr>
            </w:pPr>
            <w:r w:rsidRPr="006964A3">
              <w:rPr>
                <w:rStyle w:val="fontstyle01"/>
                <w:b w:val="0"/>
                <w:sz w:val="20"/>
                <w:szCs w:val="20"/>
              </w:rPr>
              <w:t>Указанный в заявлении земельный</w:t>
            </w:r>
            <w:r>
              <w:rPr>
                <w:rStyle w:val="fontstyle01"/>
                <w:b w:val="0"/>
                <w:sz w:val="20"/>
                <w:szCs w:val="20"/>
              </w:rPr>
              <w:t xml:space="preserve"> </w:t>
            </w:r>
            <w:r w:rsidRPr="006964A3">
              <w:rPr>
                <w:rStyle w:val="fontstyle01"/>
                <w:b w:val="0"/>
                <w:sz w:val="20"/>
                <w:szCs w:val="20"/>
              </w:rPr>
              <w:t>участок расположен в границах</w:t>
            </w:r>
            <w:r w:rsidRPr="006964A3">
              <w:rPr>
                <w:rFonts w:ascii="timesnewromanpsmt" w:eastAsia="timesnewromanpsmt" w:hAnsi="timesnewromanpsmt" w:hint="eastAsia"/>
                <w:color w:val="000000"/>
                <w:sz w:val="20"/>
                <w:szCs w:val="20"/>
              </w:rPr>
              <w:br/>
            </w:r>
            <w:r w:rsidRPr="006964A3">
              <w:rPr>
                <w:rStyle w:val="fontstyle01"/>
                <w:b w:val="0"/>
                <w:sz w:val="20"/>
                <w:szCs w:val="20"/>
              </w:rPr>
              <w:t>территории, в отношении которой с</w:t>
            </w:r>
            <w:r>
              <w:rPr>
                <w:rStyle w:val="fontstyle01"/>
                <w:b w:val="0"/>
                <w:sz w:val="20"/>
                <w:szCs w:val="20"/>
              </w:rPr>
              <w:t xml:space="preserve"> </w:t>
            </w:r>
            <w:r w:rsidRPr="006964A3">
              <w:rPr>
                <w:rStyle w:val="fontstyle01"/>
                <w:b w:val="0"/>
                <w:sz w:val="20"/>
                <w:szCs w:val="20"/>
              </w:rPr>
              <w:t>другим лицом заключен договор о</w:t>
            </w:r>
            <w:r>
              <w:rPr>
                <w:rStyle w:val="fontstyle01"/>
                <w:b w:val="0"/>
                <w:sz w:val="20"/>
                <w:szCs w:val="20"/>
              </w:rPr>
              <w:t xml:space="preserve"> </w:t>
            </w:r>
            <w:r w:rsidRPr="006964A3">
              <w:rPr>
                <w:rStyle w:val="fontstyle01"/>
                <w:b w:val="0"/>
                <w:sz w:val="20"/>
                <w:szCs w:val="20"/>
              </w:rPr>
              <w:t>развитии застроенной территории, за</w:t>
            </w:r>
            <w:r>
              <w:rPr>
                <w:rStyle w:val="fontstyle01"/>
                <w:b w:val="0"/>
                <w:sz w:val="20"/>
                <w:szCs w:val="20"/>
              </w:rPr>
              <w:t xml:space="preserve"> </w:t>
            </w:r>
            <w:r w:rsidRPr="006964A3">
              <w:rPr>
                <w:rStyle w:val="fontstyle01"/>
                <w:b w:val="0"/>
                <w:sz w:val="20"/>
                <w:szCs w:val="20"/>
              </w:rPr>
              <w:t>исключением случаев, если с</w:t>
            </w:r>
            <w:r w:rsidRPr="006964A3">
              <w:rPr>
                <w:rFonts w:ascii="timesnewromanpsmt" w:eastAsia="timesnewromanpsmt" w:hAnsi="timesnewromanpsmt" w:hint="eastAsia"/>
                <w:color w:val="000000"/>
                <w:sz w:val="20"/>
                <w:szCs w:val="20"/>
              </w:rPr>
              <w:br/>
            </w:r>
            <w:r w:rsidRPr="006964A3">
              <w:rPr>
                <w:rStyle w:val="fontstyle01"/>
                <w:b w:val="0"/>
                <w:sz w:val="20"/>
                <w:szCs w:val="20"/>
              </w:rPr>
              <w:t>заявлением обратился собственник</w:t>
            </w:r>
            <w:r>
              <w:rPr>
                <w:rStyle w:val="fontstyle01"/>
                <w:b w:val="0"/>
                <w:sz w:val="20"/>
                <w:szCs w:val="20"/>
              </w:rPr>
              <w:t xml:space="preserve"> </w:t>
            </w:r>
            <w:r w:rsidRPr="006964A3">
              <w:rPr>
                <w:rStyle w:val="fontstyle01"/>
                <w:b w:val="0"/>
                <w:sz w:val="20"/>
                <w:szCs w:val="20"/>
              </w:rPr>
              <w:t>здания, сооружения, помещений в них,</w:t>
            </w:r>
            <w:r>
              <w:rPr>
                <w:rStyle w:val="fontstyle01"/>
                <w:b w:val="0"/>
                <w:sz w:val="20"/>
                <w:szCs w:val="20"/>
              </w:rPr>
              <w:t xml:space="preserve"> </w:t>
            </w:r>
            <w:r w:rsidRPr="006964A3">
              <w:rPr>
                <w:rStyle w:val="fontstyle01"/>
                <w:b w:val="0"/>
                <w:sz w:val="20"/>
                <w:szCs w:val="20"/>
              </w:rPr>
              <w:t>объекта незавершенного</w:t>
            </w:r>
            <w:r>
              <w:rPr>
                <w:rStyle w:val="fontstyle01"/>
                <w:b w:val="0"/>
                <w:sz w:val="20"/>
                <w:szCs w:val="20"/>
              </w:rPr>
              <w:t xml:space="preserve"> </w:t>
            </w:r>
            <w:r w:rsidRPr="006964A3">
              <w:rPr>
                <w:rStyle w:val="fontstyle01"/>
                <w:b w:val="0"/>
                <w:sz w:val="20"/>
                <w:szCs w:val="20"/>
              </w:rPr>
              <w:t>строительства, расположенных на</w:t>
            </w:r>
            <w:r w:rsidRPr="006964A3">
              <w:rPr>
                <w:rFonts w:ascii="timesnewromanpsmt" w:eastAsia="timesnewromanpsmt" w:hAnsi="timesnewromanpsmt" w:hint="eastAsia"/>
                <w:color w:val="000000"/>
                <w:sz w:val="20"/>
                <w:szCs w:val="20"/>
              </w:rPr>
              <w:br/>
            </w:r>
            <w:r w:rsidRPr="006964A3">
              <w:rPr>
                <w:rStyle w:val="fontstyle01"/>
                <w:b w:val="0"/>
                <w:sz w:val="20"/>
                <w:szCs w:val="20"/>
              </w:rPr>
              <w:t>таком земельном участке, или</w:t>
            </w:r>
            <w:r>
              <w:rPr>
                <w:rStyle w:val="fontstyle01"/>
                <w:b w:val="0"/>
                <w:sz w:val="20"/>
                <w:szCs w:val="20"/>
              </w:rPr>
              <w:t xml:space="preserve"> </w:t>
            </w:r>
            <w:r w:rsidRPr="006964A3">
              <w:rPr>
                <w:rStyle w:val="fontstyle01"/>
                <w:b w:val="0"/>
                <w:sz w:val="20"/>
                <w:szCs w:val="20"/>
              </w:rPr>
              <w:t>правообладатель такого земельного</w:t>
            </w:r>
            <w:r w:rsidRPr="006964A3">
              <w:rPr>
                <w:rFonts w:ascii="timesnewromanpsmt" w:eastAsia="timesnewromanpsmt" w:hAnsi="timesnewromanpsmt" w:hint="eastAsia"/>
                <w:color w:val="000000"/>
                <w:sz w:val="20"/>
                <w:szCs w:val="20"/>
              </w:rPr>
              <w:br/>
            </w:r>
            <w:r w:rsidRPr="006964A3">
              <w:rPr>
                <w:rStyle w:val="fontstyle01"/>
                <w:b w:val="0"/>
                <w:sz w:val="20"/>
                <w:szCs w:val="20"/>
              </w:rPr>
              <w:t>участка</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6964A3" w:rsidRDefault="006964A3" w:rsidP="006964A3">
            <w:pPr>
              <w:jc w:val="both"/>
              <w:rPr>
                <w:rFonts w:ascii="TimesNewRomanPS-BoldMT" w:hAnsi="TimesNewRomanPS-BoldMT"/>
                <w:bCs/>
                <w:color w:val="000000"/>
                <w:sz w:val="24"/>
                <w:szCs w:val="24"/>
              </w:rPr>
            </w:pPr>
          </w:p>
        </w:tc>
      </w:tr>
      <w:tr w:rsidR="006964A3" w:rsidTr="006964A3">
        <w:tc>
          <w:tcPr>
            <w:tcW w:w="1174" w:type="dxa"/>
          </w:tcPr>
          <w:p w:rsidR="006964A3" w:rsidRPr="006964A3" w:rsidRDefault="006964A3" w:rsidP="006964A3">
            <w:pPr>
              <w:jc w:val="both"/>
              <w:rPr>
                <w:rFonts w:ascii="TimesNewRomanPS-BoldMT" w:hAnsi="TimesNewRomanPS-BoldMT"/>
                <w:bCs/>
                <w:color w:val="000000"/>
                <w:sz w:val="20"/>
                <w:szCs w:val="20"/>
              </w:rPr>
            </w:pPr>
            <w:r w:rsidRPr="006964A3">
              <w:rPr>
                <w:rFonts w:ascii="TimesNewRomanPS-BoldMT" w:hAnsi="TimesNewRomanPS-BoldMT"/>
                <w:bCs/>
                <w:color w:val="000000"/>
                <w:sz w:val="20"/>
                <w:szCs w:val="20"/>
              </w:rPr>
              <w:t>2.19.9</w:t>
            </w:r>
          </w:p>
        </w:tc>
        <w:tc>
          <w:tcPr>
            <w:tcW w:w="6051" w:type="dxa"/>
          </w:tcPr>
          <w:p w:rsidR="006964A3" w:rsidRPr="006964A3" w:rsidRDefault="006964A3" w:rsidP="006964A3">
            <w:pPr>
              <w:jc w:val="both"/>
              <w:rPr>
                <w:rFonts w:ascii="TimesNewRomanPS-BoldMT" w:hAnsi="TimesNewRomanPS-BoldMT"/>
                <w:bCs/>
                <w:color w:val="000000"/>
                <w:sz w:val="20"/>
                <w:szCs w:val="20"/>
              </w:rPr>
            </w:pPr>
            <w:r w:rsidRPr="006964A3">
              <w:rPr>
                <w:rStyle w:val="fontstyle01"/>
                <w:b w:val="0"/>
                <w:sz w:val="20"/>
                <w:szCs w:val="20"/>
              </w:rPr>
              <w:t>Указанный в заявлении земельный</w:t>
            </w:r>
            <w:r>
              <w:rPr>
                <w:rStyle w:val="fontstyle01"/>
                <w:b w:val="0"/>
                <w:sz w:val="20"/>
                <w:szCs w:val="20"/>
              </w:rPr>
              <w:t xml:space="preserve"> </w:t>
            </w:r>
            <w:r w:rsidRPr="006964A3">
              <w:rPr>
                <w:rStyle w:val="fontstyle01"/>
                <w:b w:val="0"/>
                <w:sz w:val="20"/>
                <w:szCs w:val="20"/>
              </w:rPr>
              <w:t>участок расположен в границах</w:t>
            </w:r>
            <w:r w:rsidRPr="006964A3">
              <w:rPr>
                <w:rFonts w:ascii="timesnewromanpsmt" w:eastAsia="timesnewromanpsmt" w:hAnsi="timesnewromanpsmt" w:hint="eastAsia"/>
                <w:color w:val="000000"/>
                <w:sz w:val="20"/>
                <w:szCs w:val="20"/>
              </w:rPr>
              <w:br/>
            </w:r>
            <w:r w:rsidRPr="006964A3">
              <w:rPr>
                <w:rStyle w:val="fontstyle01"/>
                <w:b w:val="0"/>
                <w:sz w:val="20"/>
                <w:szCs w:val="20"/>
              </w:rPr>
              <w:t>территории, в отношении которой с</w:t>
            </w:r>
            <w:r>
              <w:rPr>
                <w:rStyle w:val="fontstyle01"/>
                <w:b w:val="0"/>
                <w:sz w:val="20"/>
                <w:szCs w:val="20"/>
              </w:rPr>
              <w:t xml:space="preserve"> </w:t>
            </w:r>
            <w:r w:rsidRPr="006964A3">
              <w:rPr>
                <w:rStyle w:val="fontstyle01"/>
                <w:b w:val="0"/>
                <w:sz w:val="20"/>
                <w:szCs w:val="20"/>
              </w:rPr>
              <w:t>другим лицом заключен договор о</w:t>
            </w:r>
            <w:r>
              <w:rPr>
                <w:rStyle w:val="fontstyle01"/>
                <w:b w:val="0"/>
                <w:sz w:val="20"/>
                <w:szCs w:val="20"/>
              </w:rPr>
              <w:t xml:space="preserve"> </w:t>
            </w:r>
            <w:r w:rsidRPr="006964A3">
              <w:rPr>
                <w:rStyle w:val="fontstyle01"/>
                <w:b w:val="0"/>
                <w:sz w:val="20"/>
                <w:szCs w:val="20"/>
              </w:rPr>
              <w:t>комплексном развитии территории,</w:t>
            </w:r>
            <w:r>
              <w:rPr>
                <w:rStyle w:val="fontstyle01"/>
                <w:b w:val="0"/>
                <w:sz w:val="20"/>
                <w:szCs w:val="20"/>
              </w:rPr>
              <w:t xml:space="preserve"> </w:t>
            </w:r>
            <w:r w:rsidRPr="006964A3">
              <w:rPr>
                <w:rStyle w:val="fontstyle01"/>
                <w:b w:val="0"/>
                <w:sz w:val="20"/>
                <w:szCs w:val="20"/>
              </w:rPr>
              <w:t>или земельный участок образован из</w:t>
            </w:r>
            <w:r>
              <w:rPr>
                <w:rStyle w:val="fontstyle01"/>
                <w:b w:val="0"/>
                <w:sz w:val="20"/>
                <w:szCs w:val="20"/>
              </w:rPr>
              <w:t xml:space="preserve"> </w:t>
            </w:r>
            <w:r w:rsidRPr="006964A3">
              <w:rPr>
                <w:rStyle w:val="fontstyle01"/>
                <w:b w:val="0"/>
                <w:sz w:val="20"/>
                <w:szCs w:val="20"/>
              </w:rPr>
              <w:t>земельного участка, в отношении</w:t>
            </w:r>
            <w:r>
              <w:rPr>
                <w:rStyle w:val="fontstyle01"/>
                <w:b w:val="0"/>
                <w:sz w:val="20"/>
                <w:szCs w:val="20"/>
              </w:rPr>
              <w:t xml:space="preserve"> </w:t>
            </w:r>
            <w:r w:rsidRPr="006964A3">
              <w:rPr>
                <w:rStyle w:val="fontstyle01"/>
                <w:b w:val="0"/>
                <w:sz w:val="20"/>
                <w:szCs w:val="20"/>
              </w:rPr>
              <w:t>которого с другим лицом заключен</w:t>
            </w:r>
            <w:r>
              <w:rPr>
                <w:rStyle w:val="fontstyle01"/>
                <w:b w:val="0"/>
                <w:sz w:val="20"/>
                <w:szCs w:val="20"/>
              </w:rPr>
              <w:t xml:space="preserve"> </w:t>
            </w:r>
            <w:r w:rsidRPr="006964A3">
              <w:rPr>
                <w:rStyle w:val="fontstyle01"/>
                <w:b w:val="0"/>
                <w:sz w:val="20"/>
                <w:szCs w:val="20"/>
              </w:rPr>
              <w:t>договор о комплексном развитии</w:t>
            </w:r>
            <w:r>
              <w:rPr>
                <w:rStyle w:val="fontstyle01"/>
                <w:b w:val="0"/>
                <w:sz w:val="20"/>
                <w:szCs w:val="20"/>
              </w:rPr>
              <w:t xml:space="preserve"> </w:t>
            </w:r>
            <w:r w:rsidRPr="006964A3">
              <w:rPr>
                <w:rStyle w:val="fontstyle01"/>
                <w:b w:val="0"/>
                <w:sz w:val="20"/>
                <w:szCs w:val="20"/>
              </w:rPr>
              <w:t>территории, за исключением случаев,</w:t>
            </w:r>
            <w:r>
              <w:rPr>
                <w:rStyle w:val="fontstyle01"/>
                <w:b w:val="0"/>
                <w:sz w:val="20"/>
                <w:szCs w:val="20"/>
              </w:rPr>
              <w:t xml:space="preserve"> </w:t>
            </w:r>
            <w:r w:rsidRPr="006964A3">
              <w:rPr>
                <w:rStyle w:val="fontstyle01"/>
                <w:b w:val="0"/>
                <w:sz w:val="20"/>
                <w:szCs w:val="20"/>
              </w:rPr>
              <w:t>если такой земельный участок</w:t>
            </w:r>
            <w:r>
              <w:rPr>
                <w:rStyle w:val="fontstyle01"/>
                <w:b w:val="0"/>
                <w:sz w:val="20"/>
                <w:szCs w:val="20"/>
              </w:rPr>
              <w:t xml:space="preserve"> </w:t>
            </w:r>
            <w:r w:rsidRPr="006964A3">
              <w:rPr>
                <w:rStyle w:val="fontstyle01"/>
                <w:b w:val="0"/>
                <w:sz w:val="20"/>
                <w:szCs w:val="20"/>
              </w:rPr>
              <w:t>предназначен для размещения</w:t>
            </w:r>
            <w:r>
              <w:rPr>
                <w:rStyle w:val="fontstyle01"/>
                <w:b w:val="0"/>
                <w:sz w:val="20"/>
                <w:szCs w:val="20"/>
              </w:rPr>
              <w:t xml:space="preserve"> </w:t>
            </w:r>
            <w:r w:rsidRPr="006964A3">
              <w:rPr>
                <w:rStyle w:val="fontstyle01"/>
                <w:b w:val="0"/>
                <w:sz w:val="20"/>
                <w:szCs w:val="20"/>
              </w:rPr>
              <w:t>объектов федерального значения,</w:t>
            </w:r>
            <w:r>
              <w:rPr>
                <w:rStyle w:val="fontstyle01"/>
                <w:b w:val="0"/>
                <w:sz w:val="20"/>
                <w:szCs w:val="20"/>
              </w:rPr>
              <w:t xml:space="preserve"> </w:t>
            </w:r>
            <w:r w:rsidRPr="006964A3">
              <w:rPr>
                <w:rStyle w:val="fontstyle01"/>
                <w:b w:val="0"/>
                <w:sz w:val="20"/>
                <w:szCs w:val="20"/>
              </w:rPr>
              <w:t>объектов регионального значения или</w:t>
            </w:r>
            <w:r>
              <w:rPr>
                <w:rStyle w:val="fontstyle01"/>
                <w:b w:val="0"/>
                <w:sz w:val="20"/>
                <w:szCs w:val="20"/>
              </w:rPr>
              <w:t xml:space="preserve"> </w:t>
            </w:r>
            <w:r w:rsidRPr="006964A3">
              <w:rPr>
                <w:rStyle w:val="fontstyle01"/>
                <w:b w:val="0"/>
                <w:sz w:val="20"/>
                <w:szCs w:val="20"/>
              </w:rPr>
              <w:t>объектов местного значения и с</w:t>
            </w:r>
            <w:r>
              <w:rPr>
                <w:rStyle w:val="fontstyle01"/>
                <w:b w:val="0"/>
                <w:sz w:val="20"/>
                <w:szCs w:val="20"/>
              </w:rPr>
              <w:t xml:space="preserve"> </w:t>
            </w:r>
            <w:r w:rsidRPr="006964A3">
              <w:rPr>
                <w:rStyle w:val="fontstyle01"/>
                <w:b w:val="0"/>
                <w:sz w:val="20"/>
                <w:szCs w:val="20"/>
              </w:rPr>
              <w:t>заявлением обратилось лицо,</w:t>
            </w:r>
            <w:r>
              <w:rPr>
                <w:rStyle w:val="fontstyle01"/>
                <w:b w:val="0"/>
                <w:sz w:val="20"/>
                <w:szCs w:val="20"/>
              </w:rPr>
              <w:t xml:space="preserve"> </w:t>
            </w:r>
            <w:r w:rsidRPr="006964A3">
              <w:rPr>
                <w:rStyle w:val="fontstyle01"/>
                <w:b w:val="0"/>
                <w:sz w:val="20"/>
                <w:szCs w:val="20"/>
              </w:rPr>
              <w:t>уполномоченное на строительство</w:t>
            </w:r>
            <w:r>
              <w:rPr>
                <w:rStyle w:val="fontstyle01"/>
                <w:b w:val="0"/>
                <w:sz w:val="20"/>
                <w:szCs w:val="20"/>
              </w:rPr>
              <w:t xml:space="preserve"> </w:t>
            </w:r>
            <w:r w:rsidRPr="006964A3">
              <w:rPr>
                <w:rStyle w:val="fontstyle01"/>
                <w:b w:val="0"/>
                <w:sz w:val="20"/>
                <w:szCs w:val="20"/>
              </w:rPr>
              <w:t>указанных объектов</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6964A3" w:rsidRDefault="006964A3" w:rsidP="006964A3">
            <w:pPr>
              <w:jc w:val="both"/>
              <w:rPr>
                <w:rFonts w:ascii="TimesNewRomanPS-BoldMT" w:hAnsi="TimesNewRomanPS-BoldMT"/>
                <w:bCs/>
                <w:color w:val="000000"/>
                <w:sz w:val="24"/>
                <w:szCs w:val="24"/>
              </w:rPr>
            </w:pPr>
          </w:p>
        </w:tc>
      </w:tr>
      <w:tr w:rsidR="006964A3" w:rsidTr="006964A3">
        <w:tc>
          <w:tcPr>
            <w:tcW w:w="1174" w:type="dxa"/>
          </w:tcPr>
          <w:p w:rsidR="006964A3" w:rsidRPr="006964A3" w:rsidRDefault="006964A3" w:rsidP="006964A3">
            <w:pPr>
              <w:jc w:val="both"/>
              <w:rPr>
                <w:rFonts w:ascii="TimesNewRomanPS-BoldMT" w:hAnsi="TimesNewRomanPS-BoldMT"/>
                <w:bCs/>
                <w:color w:val="000000"/>
                <w:sz w:val="20"/>
                <w:szCs w:val="20"/>
              </w:rPr>
            </w:pPr>
            <w:r w:rsidRPr="006964A3">
              <w:rPr>
                <w:rFonts w:ascii="TimesNewRomanPS-BoldMT" w:hAnsi="TimesNewRomanPS-BoldMT"/>
                <w:bCs/>
                <w:color w:val="000000"/>
                <w:sz w:val="20"/>
                <w:szCs w:val="20"/>
              </w:rPr>
              <w:t>2.19.10</w:t>
            </w:r>
          </w:p>
        </w:tc>
        <w:tc>
          <w:tcPr>
            <w:tcW w:w="6051" w:type="dxa"/>
          </w:tcPr>
          <w:p w:rsidR="006964A3" w:rsidRPr="006964A3" w:rsidRDefault="006964A3" w:rsidP="006964A3">
            <w:pPr>
              <w:jc w:val="both"/>
              <w:rPr>
                <w:rFonts w:ascii="TimesNewRomanPS-BoldMT" w:hAnsi="TimesNewRomanPS-BoldMT"/>
                <w:bCs/>
                <w:color w:val="000000"/>
                <w:sz w:val="20"/>
                <w:szCs w:val="20"/>
              </w:rPr>
            </w:pPr>
            <w:r w:rsidRPr="006964A3">
              <w:rPr>
                <w:rStyle w:val="fontstyle01"/>
                <w:b w:val="0"/>
                <w:sz w:val="20"/>
                <w:szCs w:val="20"/>
              </w:rPr>
              <w:t>Указанный в заявлении земельный</w:t>
            </w:r>
            <w:r>
              <w:rPr>
                <w:rStyle w:val="fontstyle01"/>
                <w:b w:val="0"/>
                <w:sz w:val="20"/>
                <w:szCs w:val="20"/>
              </w:rPr>
              <w:t xml:space="preserve"> </w:t>
            </w:r>
            <w:r w:rsidRPr="006964A3">
              <w:rPr>
                <w:rStyle w:val="fontstyle01"/>
                <w:b w:val="0"/>
                <w:sz w:val="20"/>
                <w:szCs w:val="20"/>
              </w:rPr>
              <w:t>участок образован из земельного</w:t>
            </w:r>
            <w:r w:rsidRPr="006964A3">
              <w:rPr>
                <w:rFonts w:ascii="timesnewromanpsmt" w:eastAsia="timesnewromanpsmt" w:hAnsi="timesnewromanpsmt" w:hint="eastAsia"/>
                <w:color w:val="000000"/>
                <w:sz w:val="20"/>
                <w:szCs w:val="20"/>
              </w:rPr>
              <w:br/>
            </w:r>
            <w:r w:rsidRPr="006964A3">
              <w:rPr>
                <w:rStyle w:val="fontstyle01"/>
                <w:b w:val="0"/>
                <w:sz w:val="20"/>
                <w:szCs w:val="20"/>
              </w:rPr>
              <w:t>участка, в отношении которого</w:t>
            </w:r>
            <w:r>
              <w:rPr>
                <w:rStyle w:val="fontstyle01"/>
                <w:b w:val="0"/>
                <w:sz w:val="20"/>
                <w:szCs w:val="20"/>
              </w:rPr>
              <w:t xml:space="preserve"> </w:t>
            </w:r>
            <w:r w:rsidRPr="006964A3">
              <w:rPr>
                <w:rStyle w:val="fontstyle01"/>
                <w:b w:val="0"/>
                <w:sz w:val="20"/>
                <w:szCs w:val="20"/>
              </w:rPr>
              <w:t>заключен договор о комплексном</w:t>
            </w:r>
            <w:r w:rsidRPr="006964A3">
              <w:rPr>
                <w:rFonts w:ascii="timesnewromanpsmt" w:eastAsia="timesnewromanpsmt" w:hAnsi="timesnewromanpsmt" w:hint="eastAsia"/>
                <w:color w:val="000000"/>
                <w:sz w:val="20"/>
                <w:szCs w:val="20"/>
              </w:rPr>
              <w:br/>
            </w:r>
            <w:r w:rsidRPr="006964A3">
              <w:rPr>
                <w:rStyle w:val="fontstyle01"/>
                <w:b w:val="0"/>
                <w:sz w:val="20"/>
                <w:szCs w:val="20"/>
              </w:rPr>
              <w:t>развитии территории, и в соответствии</w:t>
            </w:r>
            <w:r>
              <w:rPr>
                <w:rStyle w:val="fontstyle01"/>
                <w:b w:val="0"/>
                <w:sz w:val="20"/>
                <w:szCs w:val="20"/>
              </w:rPr>
              <w:t xml:space="preserve"> </w:t>
            </w:r>
            <w:r w:rsidRPr="006964A3">
              <w:rPr>
                <w:rStyle w:val="fontstyle01"/>
                <w:b w:val="0"/>
                <w:sz w:val="20"/>
                <w:szCs w:val="20"/>
              </w:rPr>
              <w:t>с утвержденной документацией по</w:t>
            </w:r>
            <w:r>
              <w:rPr>
                <w:rStyle w:val="fontstyle01"/>
                <w:b w:val="0"/>
                <w:sz w:val="20"/>
                <w:szCs w:val="20"/>
              </w:rPr>
              <w:t xml:space="preserve"> </w:t>
            </w:r>
            <w:r w:rsidRPr="006964A3">
              <w:rPr>
                <w:rStyle w:val="fontstyle01"/>
                <w:b w:val="0"/>
                <w:sz w:val="20"/>
                <w:szCs w:val="20"/>
              </w:rPr>
              <w:t>планировке территории предназначен</w:t>
            </w:r>
            <w:r w:rsidRPr="006964A3">
              <w:rPr>
                <w:rFonts w:ascii="timesnewromanpsmt" w:eastAsia="timesnewromanpsmt" w:hAnsi="timesnewromanpsmt" w:hint="eastAsia"/>
                <w:color w:val="000000"/>
                <w:sz w:val="20"/>
                <w:szCs w:val="20"/>
              </w:rPr>
              <w:br/>
            </w:r>
            <w:r w:rsidRPr="006964A3">
              <w:rPr>
                <w:rStyle w:val="fontstyle01"/>
                <w:b w:val="0"/>
                <w:sz w:val="20"/>
                <w:szCs w:val="20"/>
              </w:rPr>
              <w:t>для размещения объектов</w:t>
            </w:r>
            <w:r>
              <w:rPr>
                <w:rStyle w:val="fontstyle01"/>
                <w:b w:val="0"/>
                <w:sz w:val="20"/>
                <w:szCs w:val="20"/>
              </w:rPr>
              <w:t xml:space="preserve"> </w:t>
            </w:r>
            <w:r w:rsidRPr="006964A3">
              <w:rPr>
                <w:rStyle w:val="fontstyle01"/>
                <w:b w:val="0"/>
                <w:sz w:val="20"/>
                <w:szCs w:val="20"/>
              </w:rPr>
              <w:t>федерального значения, объектов</w:t>
            </w:r>
            <w:r>
              <w:rPr>
                <w:rStyle w:val="fontstyle01"/>
                <w:b w:val="0"/>
                <w:sz w:val="20"/>
                <w:szCs w:val="20"/>
              </w:rPr>
              <w:t xml:space="preserve"> </w:t>
            </w:r>
            <w:r w:rsidRPr="006964A3">
              <w:rPr>
                <w:rStyle w:val="fontstyle01"/>
                <w:b w:val="0"/>
                <w:sz w:val="20"/>
                <w:szCs w:val="20"/>
              </w:rPr>
              <w:t>регионального значения или объектов</w:t>
            </w:r>
            <w:r>
              <w:rPr>
                <w:rStyle w:val="fontstyle01"/>
                <w:b w:val="0"/>
                <w:sz w:val="20"/>
                <w:szCs w:val="20"/>
              </w:rPr>
              <w:t xml:space="preserve"> </w:t>
            </w:r>
            <w:r w:rsidRPr="006964A3">
              <w:rPr>
                <w:rStyle w:val="fontstyle01"/>
                <w:b w:val="0"/>
                <w:sz w:val="20"/>
                <w:szCs w:val="20"/>
              </w:rPr>
              <w:t>местного значения</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6964A3" w:rsidRDefault="006964A3" w:rsidP="006964A3">
            <w:pPr>
              <w:jc w:val="both"/>
              <w:rPr>
                <w:rFonts w:ascii="TimesNewRomanPS-BoldMT" w:hAnsi="TimesNewRomanPS-BoldMT"/>
                <w:bCs/>
                <w:color w:val="000000"/>
                <w:sz w:val="24"/>
                <w:szCs w:val="24"/>
              </w:rPr>
            </w:pPr>
          </w:p>
        </w:tc>
      </w:tr>
      <w:tr w:rsidR="006964A3" w:rsidTr="006964A3">
        <w:tc>
          <w:tcPr>
            <w:tcW w:w="1174" w:type="dxa"/>
          </w:tcPr>
          <w:p w:rsidR="006964A3" w:rsidRPr="00B2283E" w:rsidRDefault="00B2283E" w:rsidP="006964A3">
            <w:pPr>
              <w:jc w:val="both"/>
              <w:rPr>
                <w:rFonts w:ascii="TimesNewRomanPS-BoldMT" w:hAnsi="TimesNewRomanPS-BoldMT"/>
                <w:bCs/>
                <w:color w:val="000000"/>
                <w:sz w:val="20"/>
                <w:szCs w:val="20"/>
              </w:rPr>
            </w:pPr>
            <w:r w:rsidRPr="00B2283E">
              <w:rPr>
                <w:rFonts w:ascii="TimesNewRomanPS-BoldMT" w:hAnsi="TimesNewRomanPS-BoldMT"/>
                <w:bCs/>
                <w:color w:val="000000"/>
                <w:sz w:val="20"/>
                <w:szCs w:val="20"/>
              </w:rPr>
              <w:t>2.19.11</w:t>
            </w:r>
          </w:p>
        </w:tc>
        <w:tc>
          <w:tcPr>
            <w:tcW w:w="6051" w:type="dxa"/>
          </w:tcPr>
          <w:p w:rsidR="006964A3" w:rsidRPr="00B2283E" w:rsidRDefault="00B2283E" w:rsidP="00B2283E">
            <w:pPr>
              <w:jc w:val="both"/>
              <w:rPr>
                <w:rFonts w:ascii="TimesNewRomanPS-BoldMT" w:hAnsi="TimesNewRomanPS-BoldMT"/>
                <w:bCs/>
                <w:color w:val="000000"/>
                <w:sz w:val="20"/>
                <w:szCs w:val="20"/>
              </w:rPr>
            </w:pPr>
            <w:r w:rsidRPr="00B2283E">
              <w:rPr>
                <w:rStyle w:val="fontstyle01"/>
                <w:b w:val="0"/>
                <w:sz w:val="20"/>
                <w:szCs w:val="20"/>
              </w:rPr>
              <w:t>Указанный в заявлении земельный</w:t>
            </w:r>
            <w:r>
              <w:rPr>
                <w:rStyle w:val="fontstyle01"/>
                <w:b w:val="0"/>
                <w:sz w:val="20"/>
                <w:szCs w:val="20"/>
              </w:rPr>
              <w:t xml:space="preserve"> </w:t>
            </w:r>
            <w:r w:rsidRPr="00B2283E">
              <w:rPr>
                <w:rStyle w:val="fontstyle01"/>
                <w:b w:val="0"/>
                <w:sz w:val="20"/>
                <w:szCs w:val="20"/>
              </w:rPr>
              <w:t>участок является предметом аукциона,</w:t>
            </w:r>
            <w:r>
              <w:rPr>
                <w:rStyle w:val="fontstyle01"/>
                <w:b w:val="0"/>
                <w:sz w:val="20"/>
                <w:szCs w:val="20"/>
              </w:rPr>
              <w:t xml:space="preserve"> </w:t>
            </w:r>
            <w:r w:rsidRPr="00B2283E">
              <w:rPr>
                <w:rStyle w:val="fontstyle01"/>
                <w:b w:val="0"/>
                <w:sz w:val="20"/>
                <w:szCs w:val="20"/>
              </w:rPr>
              <w:t>извещение о проведении которого</w:t>
            </w:r>
            <w:r>
              <w:rPr>
                <w:rStyle w:val="fontstyle01"/>
                <w:b w:val="0"/>
                <w:sz w:val="20"/>
                <w:szCs w:val="20"/>
              </w:rPr>
              <w:t xml:space="preserve"> </w:t>
            </w:r>
            <w:r w:rsidRPr="00B2283E">
              <w:rPr>
                <w:rStyle w:val="fontstyle01"/>
                <w:b w:val="0"/>
                <w:sz w:val="20"/>
                <w:szCs w:val="20"/>
              </w:rPr>
              <w:t>размещено в соответствии с пунктом 19</w:t>
            </w:r>
            <w:r>
              <w:rPr>
                <w:rStyle w:val="fontstyle01"/>
                <w:b w:val="0"/>
                <w:sz w:val="20"/>
                <w:szCs w:val="20"/>
              </w:rPr>
              <w:t xml:space="preserve"> </w:t>
            </w:r>
            <w:r w:rsidRPr="00B2283E">
              <w:rPr>
                <w:rStyle w:val="fontstyle01"/>
                <w:b w:val="0"/>
                <w:sz w:val="20"/>
                <w:szCs w:val="20"/>
              </w:rPr>
              <w:t>статьи 39.11 Земельного кодекса</w:t>
            </w:r>
            <w:r>
              <w:rPr>
                <w:rStyle w:val="fontstyle01"/>
                <w:b w:val="0"/>
                <w:sz w:val="20"/>
                <w:szCs w:val="20"/>
              </w:rPr>
              <w:t xml:space="preserve"> </w:t>
            </w:r>
            <w:r w:rsidRPr="00B2283E">
              <w:rPr>
                <w:rStyle w:val="fontstyle01"/>
                <w:b w:val="0"/>
                <w:sz w:val="20"/>
                <w:szCs w:val="20"/>
              </w:rPr>
              <w:t>РФ</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6964A3" w:rsidRDefault="006964A3" w:rsidP="006964A3">
            <w:pPr>
              <w:jc w:val="both"/>
              <w:rPr>
                <w:rFonts w:ascii="TimesNewRomanPS-BoldMT" w:hAnsi="TimesNewRomanPS-BoldMT"/>
                <w:bCs/>
                <w:color w:val="000000"/>
                <w:sz w:val="24"/>
                <w:szCs w:val="24"/>
              </w:rPr>
            </w:pPr>
          </w:p>
        </w:tc>
      </w:tr>
      <w:tr w:rsidR="00AE0501" w:rsidTr="006964A3">
        <w:tc>
          <w:tcPr>
            <w:tcW w:w="1174" w:type="dxa"/>
          </w:tcPr>
          <w:p w:rsidR="00AE0501" w:rsidRPr="00AE0501" w:rsidRDefault="00AE0501" w:rsidP="00AE0501">
            <w:pPr>
              <w:jc w:val="both"/>
              <w:rPr>
                <w:rFonts w:ascii="TimesNewRomanPS-BoldMT" w:hAnsi="TimesNewRomanPS-BoldMT"/>
                <w:bCs/>
                <w:color w:val="000000"/>
                <w:sz w:val="20"/>
                <w:szCs w:val="20"/>
              </w:rPr>
            </w:pPr>
            <w:r w:rsidRPr="00AE0501">
              <w:rPr>
                <w:rFonts w:ascii="TimesNewRomanPS-BoldMT" w:hAnsi="TimesNewRomanPS-BoldMT"/>
                <w:bCs/>
                <w:color w:val="000000"/>
                <w:sz w:val="20"/>
                <w:szCs w:val="20"/>
              </w:rPr>
              <w:t>2.19.12</w:t>
            </w:r>
          </w:p>
        </w:tc>
        <w:tc>
          <w:tcPr>
            <w:tcW w:w="6051" w:type="dxa"/>
          </w:tcPr>
          <w:p w:rsidR="00AE0501" w:rsidRPr="00AE0501" w:rsidRDefault="00AE0501" w:rsidP="007529AA">
            <w:pPr>
              <w:jc w:val="both"/>
              <w:rPr>
                <w:rFonts w:ascii="TimesNewRomanPS-BoldMT" w:hAnsi="TimesNewRomanPS-BoldMT"/>
                <w:bCs/>
                <w:color w:val="000000"/>
                <w:sz w:val="20"/>
                <w:szCs w:val="20"/>
              </w:rPr>
            </w:pPr>
            <w:r w:rsidRPr="00AE0501">
              <w:rPr>
                <w:rStyle w:val="fontstyle01"/>
                <w:b w:val="0"/>
                <w:sz w:val="20"/>
                <w:szCs w:val="20"/>
              </w:rPr>
              <w:t>В отношении земельного участка,</w:t>
            </w:r>
            <w:r>
              <w:rPr>
                <w:rStyle w:val="fontstyle01"/>
                <w:b w:val="0"/>
                <w:sz w:val="20"/>
                <w:szCs w:val="20"/>
              </w:rPr>
              <w:t xml:space="preserve"> </w:t>
            </w:r>
            <w:r w:rsidRPr="00AE0501">
              <w:rPr>
                <w:rStyle w:val="fontstyle01"/>
                <w:b w:val="0"/>
                <w:sz w:val="20"/>
                <w:szCs w:val="20"/>
              </w:rPr>
              <w:t>указанного в заявлении, поступило</w:t>
            </w:r>
            <w:r>
              <w:rPr>
                <w:rStyle w:val="fontstyle01"/>
                <w:b w:val="0"/>
                <w:sz w:val="20"/>
                <w:szCs w:val="20"/>
              </w:rPr>
              <w:t xml:space="preserve"> </w:t>
            </w:r>
            <w:r w:rsidRPr="00AE0501">
              <w:rPr>
                <w:rStyle w:val="fontstyle01"/>
                <w:b w:val="0"/>
                <w:sz w:val="20"/>
                <w:szCs w:val="20"/>
              </w:rPr>
              <w:t>предусмотренное подпунктом 6 пункта</w:t>
            </w:r>
            <w:r>
              <w:rPr>
                <w:rStyle w:val="fontstyle01"/>
                <w:b w:val="0"/>
                <w:sz w:val="20"/>
                <w:szCs w:val="20"/>
              </w:rPr>
              <w:t xml:space="preserve"> </w:t>
            </w:r>
            <w:r w:rsidRPr="00AE0501">
              <w:rPr>
                <w:rStyle w:val="fontstyle01"/>
                <w:b w:val="0"/>
                <w:sz w:val="20"/>
                <w:szCs w:val="20"/>
              </w:rPr>
              <w:t>4 статьи 39.11 Земельного кодекса</w:t>
            </w:r>
            <w:r>
              <w:rPr>
                <w:rStyle w:val="fontstyle01"/>
                <w:b w:val="0"/>
                <w:sz w:val="20"/>
                <w:szCs w:val="20"/>
              </w:rPr>
              <w:t xml:space="preserve"> </w:t>
            </w:r>
            <w:r w:rsidRPr="00AE0501">
              <w:rPr>
                <w:rStyle w:val="fontstyle01"/>
                <w:b w:val="0"/>
                <w:sz w:val="20"/>
                <w:szCs w:val="20"/>
              </w:rPr>
              <w:t>РФ заявление о</w:t>
            </w:r>
            <w:r>
              <w:rPr>
                <w:rStyle w:val="fontstyle01"/>
                <w:b w:val="0"/>
                <w:sz w:val="20"/>
                <w:szCs w:val="20"/>
              </w:rPr>
              <w:t xml:space="preserve"> </w:t>
            </w:r>
            <w:r w:rsidRPr="00AE0501">
              <w:rPr>
                <w:rStyle w:val="fontstyle01"/>
                <w:b w:val="0"/>
                <w:sz w:val="20"/>
                <w:szCs w:val="20"/>
              </w:rPr>
              <w:t>проведении аукциона по его продаже</w:t>
            </w:r>
            <w:r>
              <w:rPr>
                <w:rStyle w:val="fontstyle01"/>
                <w:b w:val="0"/>
                <w:sz w:val="20"/>
                <w:szCs w:val="20"/>
              </w:rPr>
              <w:t xml:space="preserve"> </w:t>
            </w:r>
            <w:r w:rsidRPr="00AE0501">
              <w:rPr>
                <w:rStyle w:val="fontstyle01"/>
                <w:b w:val="0"/>
                <w:sz w:val="20"/>
                <w:szCs w:val="20"/>
              </w:rPr>
              <w:t>или аукциона на право заключения</w:t>
            </w:r>
            <w:r>
              <w:rPr>
                <w:rStyle w:val="fontstyle01"/>
                <w:b w:val="0"/>
                <w:sz w:val="20"/>
                <w:szCs w:val="20"/>
              </w:rPr>
              <w:t xml:space="preserve"> </w:t>
            </w:r>
            <w:r w:rsidRPr="00AE0501">
              <w:rPr>
                <w:rStyle w:val="fontstyle01"/>
                <w:b w:val="0"/>
                <w:sz w:val="20"/>
                <w:szCs w:val="20"/>
              </w:rPr>
              <w:t>договора его аренды при условии, что</w:t>
            </w:r>
            <w:r>
              <w:rPr>
                <w:rStyle w:val="fontstyle01"/>
                <w:b w:val="0"/>
                <w:sz w:val="20"/>
                <w:szCs w:val="20"/>
              </w:rPr>
              <w:t xml:space="preserve"> </w:t>
            </w:r>
            <w:r w:rsidRPr="00AE0501">
              <w:rPr>
                <w:rStyle w:val="fontstyle01"/>
                <w:b w:val="0"/>
                <w:sz w:val="20"/>
                <w:szCs w:val="20"/>
              </w:rPr>
              <w:t>такой земельный участок образован в</w:t>
            </w:r>
            <w:r>
              <w:rPr>
                <w:rStyle w:val="fontstyle01"/>
                <w:b w:val="0"/>
                <w:sz w:val="20"/>
                <w:szCs w:val="20"/>
              </w:rPr>
              <w:t xml:space="preserve"> </w:t>
            </w:r>
            <w:r w:rsidRPr="00AE0501">
              <w:rPr>
                <w:rStyle w:val="fontstyle01"/>
                <w:b w:val="0"/>
                <w:sz w:val="20"/>
                <w:szCs w:val="20"/>
              </w:rPr>
              <w:t>соответствии с подпунктом 4 пункта 4</w:t>
            </w:r>
            <w:r>
              <w:rPr>
                <w:rStyle w:val="fontstyle01"/>
                <w:b w:val="0"/>
                <w:sz w:val="20"/>
                <w:szCs w:val="20"/>
              </w:rPr>
              <w:t xml:space="preserve"> </w:t>
            </w:r>
            <w:r w:rsidRPr="00AE0501">
              <w:rPr>
                <w:rStyle w:val="fontstyle01"/>
                <w:b w:val="0"/>
                <w:sz w:val="20"/>
                <w:szCs w:val="20"/>
              </w:rPr>
              <w:t>статьи 39.11 Земельного кодекса</w:t>
            </w:r>
            <w:r>
              <w:rPr>
                <w:rStyle w:val="fontstyle01"/>
                <w:b w:val="0"/>
                <w:sz w:val="20"/>
                <w:szCs w:val="20"/>
              </w:rPr>
              <w:t xml:space="preserve"> РФ</w:t>
            </w:r>
            <w:r w:rsidRPr="00AE0501">
              <w:rPr>
                <w:rStyle w:val="fontstyle01"/>
                <w:b w:val="0"/>
                <w:sz w:val="20"/>
                <w:szCs w:val="20"/>
              </w:rPr>
              <w:t xml:space="preserve"> и</w:t>
            </w:r>
            <w:r>
              <w:rPr>
                <w:rStyle w:val="fontstyle01"/>
                <w:b w:val="0"/>
                <w:sz w:val="20"/>
                <w:szCs w:val="20"/>
              </w:rPr>
              <w:t xml:space="preserve"> </w:t>
            </w:r>
            <w:r w:rsidRPr="00AE0501">
              <w:rPr>
                <w:rStyle w:val="fontstyle01"/>
                <w:b w:val="0"/>
                <w:sz w:val="20"/>
                <w:szCs w:val="20"/>
              </w:rPr>
              <w:t>уполномоченным органом не принято</w:t>
            </w:r>
            <w:r>
              <w:rPr>
                <w:rStyle w:val="fontstyle01"/>
                <w:b w:val="0"/>
                <w:sz w:val="20"/>
                <w:szCs w:val="20"/>
              </w:rPr>
              <w:t xml:space="preserve"> </w:t>
            </w:r>
            <w:r w:rsidRPr="00AE0501">
              <w:rPr>
                <w:rStyle w:val="fontstyle01"/>
                <w:b w:val="0"/>
                <w:sz w:val="20"/>
                <w:szCs w:val="20"/>
              </w:rPr>
              <w:t>решение об отказе в проведении этого</w:t>
            </w:r>
            <w:r>
              <w:rPr>
                <w:rStyle w:val="fontstyle01"/>
                <w:b w:val="0"/>
                <w:sz w:val="20"/>
                <w:szCs w:val="20"/>
              </w:rPr>
              <w:t xml:space="preserve"> </w:t>
            </w:r>
            <w:r w:rsidRPr="00AE0501">
              <w:rPr>
                <w:rStyle w:val="fontstyle01"/>
                <w:b w:val="0"/>
                <w:sz w:val="20"/>
                <w:szCs w:val="20"/>
              </w:rPr>
              <w:t>аукциона по основаниям,</w:t>
            </w:r>
            <w:r>
              <w:rPr>
                <w:rStyle w:val="fontstyle01"/>
                <w:b w:val="0"/>
                <w:sz w:val="20"/>
                <w:szCs w:val="20"/>
              </w:rPr>
              <w:t xml:space="preserve"> </w:t>
            </w:r>
            <w:r w:rsidRPr="00AE0501">
              <w:rPr>
                <w:rStyle w:val="fontstyle01"/>
                <w:b w:val="0"/>
                <w:sz w:val="20"/>
                <w:szCs w:val="20"/>
              </w:rPr>
              <w:t>предусмотренным пунктом 8 статьи</w:t>
            </w:r>
            <w:r>
              <w:rPr>
                <w:rStyle w:val="fontstyle01"/>
                <w:b w:val="0"/>
                <w:sz w:val="20"/>
                <w:szCs w:val="20"/>
              </w:rPr>
              <w:t xml:space="preserve"> </w:t>
            </w:r>
            <w:r w:rsidRPr="00AE0501">
              <w:rPr>
                <w:rStyle w:val="fontstyle01"/>
                <w:b w:val="0"/>
                <w:sz w:val="20"/>
                <w:szCs w:val="20"/>
              </w:rPr>
              <w:t>39.11 Земельного кодекса Р</w:t>
            </w:r>
            <w:r>
              <w:rPr>
                <w:rStyle w:val="fontstyle01"/>
                <w:b w:val="0"/>
                <w:sz w:val="20"/>
                <w:szCs w:val="20"/>
              </w:rPr>
              <w:t>Ф</w:t>
            </w:r>
          </w:p>
        </w:tc>
        <w:tc>
          <w:tcPr>
            <w:tcW w:w="2402" w:type="dxa"/>
          </w:tcPr>
          <w:p w:rsidR="00AE0501" w:rsidRPr="004A1B14" w:rsidRDefault="00AE0501" w:rsidP="00AE0501">
            <w:pPr>
              <w:jc w:val="both"/>
              <w:rPr>
                <w:sz w:val="20"/>
                <w:szCs w:val="20"/>
              </w:rPr>
            </w:pPr>
            <w:r w:rsidRPr="004A1B14">
              <w:rPr>
                <w:rStyle w:val="fontstyle01"/>
                <w:b w:val="0"/>
                <w:sz w:val="20"/>
                <w:szCs w:val="20"/>
              </w:rPr>
              <w:t>Указываются основания такого вывода</w:t>
            </w:r>
          </w:p>
          <w:p w:rsidR="00AE0501" w:rsidRDefault="00AE0501" w:rsidP="00AE0501">
            <w:pPr>
              <w:jc w:val="both"/>
              <w:rPr>
                <w:rFonts w:ascii="TimesNewRomanPS-BoldMT" w:hAnsi="TimesNewRomanPS-BoldMT"/>
                <w:bCs/>
                <w:color w:val="000000"/>
                <w:sz w:val="24"/>
                <w:szCs w:val="24"/>
              </w:rPr>
            </w:pPr>
          </w:p>
        </w:tc>
      </w:tr>
      <w:tr w:rsidR="007529AA" w:rsidTr="006964A3">
        <w:tc>
          <w:tcPr>
            <w:tcW w:w="1174" w:type="dxa"/>
          </w:tcPr>
          <w:p w:rsidR="007529AA" w:rsidRPr="007529AA" w:rsidRDefault="007529AA" w:rsidP="007529AA">
            <w:pPr>
              <w:jc w:val="both"/>
              <w:rPr>
                <w:rFonts w:ascii="TimesNewRomanPS-BoldMT" w:hAnsi="TimesNewRomanPS-BoldMT"/>
                <w:bCs/>
                <w:color w:val="000000"/>
                <w:sz w:val="20"/>
                <w:szCs w:val="20"/>
              </w:rPr>
            </w:pPr>
            <w:r w:rsidRPr="007529AA">
              <w:rPr>
                <w:rFonts w:ascii="TimesNewRomanPS-BoldMT" w:hAnsi="TimesNewRomanPS-BoldMT"/>
                <w:bCs/>
                <w:color w:val="000000"/>
                <w:sz w:val="20"/>
                <w:szCs w:val="20"/>
              </w:rPr>
              <w:t>2.19.13</w:t>
            </w:r>
          </w:p>
        </w:tc>
        <w:tc>
          <w:tcPr>
            <w:tcW w:w="6051" w:type="dxa"/>
          </w:tcPr>
          <w:p w:rsidR="007529AA" w:rsidRPr="007529AA" w:rsidRDefault="007529AA" w:rsidP="007529AA">
            <w:pPr>
              <w:jc w:val="both"/>
              <w:rPr>
                <w:rFonts w:ascii="TimesNewRomanPS-BoldMT" w:hAnsi="TimesNewRomanPS-BoldMT"/>
                <w:bCs/>
                <w:color w:val="000000"/>
                <w:sz w:val="20"/>
                <w:szCs w:val="20"/>
              </w:rPr>
            </w:pPr>
            <w:r w:rsidRPr="007529AA">
              <w:rPr>
                <w:rStyle w:val="fontstyle01"/>
                <w:b w:val="0"/>
                <w:sz w:val="20"/>
                <w:szCs w:val="20"/>
              </w:rPr>
              <w:t>В отношении земельного участка,</w:t>
            </w:r>
            <w:r>
              <w:rPr>
                <w:rStyle w:val="fontstyle01"/>
                <w:b w:val="0"/>
                <w:sz w:val="20"/>
                <w:szCs w:val="20"/>
              </w:rPr>
              <w:t xml:space="preserve"> </w:t>
            </w:r>
            <w:r w:rsidRPr="007529AA">
              <w:rPr>
                <w:rStyle w:val="fontstyle01"/>
                <w:b w:val="0"/>
                <w:sz w:val="20"/>
                <w:szCs w:val="20"/>
              </w:rPr>
              <w:t>указанного в заявлении, опубликовано</w:t>
            </w:r>
            <w:r>
              <w:rPr>
                <w:rStyle w:val="fontstyle01"/>
                <w:b w:val="0"/>
                <w:sz w:val="20"/>
                <w:szCs w:val="20"/>
              </w:rPr>
              <w:t xml:space="preserve"> </w:t>
            </w:r>
            <w:r w:rsidRPr="007529AA">
              <w:rPr>
                <w:rStyle w:val="fontstyle01"/>
                <w:b w:val="0"/>
                <w:sz w:val="20"/>
                <w:szCs w:val="20"/>
              </w:rPr>
              <w:t>и размещено в соответствии с</w:t>
            </w:r>
            <w:r>
              <w:rPr>
                <w:rStyle w:val="fontstyle01"/>
                <w:b w:val="0"/>
                <w:sz w:val="20"/>
                <w:szCs w:val="20"/>
              </w:rPr>
              <w:t xml:space="preserve"> </w:t>
            </w:r>
            <w:r w:rsidRPr="007529AA">
              <w:rPr>
                <w:rStyle w:val="fontstyle01"/>
                <w:b w:val="0"/>
                <w:sz w:val="20"/>
                <w:szCs w:val="20"/>
              </w:rPr>
              <w:t>подпунктом 1 пункта 1 статьи 39.18</w:t>
            </w:r>
            <w:r>
              <w:rPr>
                <w:rStyle w:val="fontstyle01"/>
                <w:b w:val="0"/>
                <w:sz w:val="20"/>
                <w:szCs w:val="20"/>
              </w:rPr>
              <w:t xml:space="preserve"> </w:t>
            </w:r>
            <w:r w:rsidRPr="007529AA">
              <w:rPr>
                <w:rStyle w:val="fontstyle01"/>
                <w:b w:val="0"/>
                <w:sz w:val="20"/>
                <w:szCs w:val="20"/>
              </w:rPr>
              <w:t>Земельного кодекса РФ извещение о</w:t>
            </w:r>
            <w:r>
              <w:rPr>
                <w:rStyle w:val="fontstyle01"/>
                <w:b w:val="0"/>
                <w:sz w:val="20"/>
                <w:szCs w:val="20"/>
              </w:rPr>
              <w:t xml:space="preserve"> </w:t>
            </w:r>
            <w:r w:rsidRPr="007529AA">
              <w:rPr>
                <w:rStyle w:val="fontstyle01"/>
                <w:b w:val="0"/>
                <w:sz w:val="20"/>
                <w:szCs w:val="20"/>
              </w:rPr>
              <w:t>предоставлении земельного участка</w:t>
            </w:r>
            <w:r>
              <w:rPr>
                <w:rStyle w:val="fontstyle01"/>
                <w:b w:val="0"/>
                <w:sz w:val="20"/>
                <w:szCs w:val="20"/>
              </w:rPr>
              <w:t xml:space="preserve"> </w:t>
            </w:r>
            <w:r w:rsidRPr="007529AA">
              <w:rPr>
                <w:rStyle w:val="fontstyle01"/>
                <w:b w:val="0"/>
                <w:sz w:val="20"/>
                <w:szCs w:val="20"/>
              </w:rPr>
              <w:t>для индивидуального жилищного</w:t>
            </w:r>
            <w:r>
              <w:rPr>
                <w:rStyle w:val="fontstyle01"/>
                <w:b w:val="0"/>
                <w:sz w:val="20"/>
                <w:szCs w:val="20"/>
              </w:rPr>
              <w:t xml:space="preserve"> </w:t>
            </w:r>
            <w:r w:rsidRPr="007529AA">
              <w:rPr>
                <w:rStyle w:val="fontstyle01"/>
                <w:b w:val="0"/>
                <w:sz w:val="20"/>
                <w:szCs w:val="20"/>
              </w:rPr>
              <w:t>строительства, ведения личного</w:t>
            </w:r>
            <w:r>
              <w:rPr>
                <w:rStyle w:val="fontstyle01"/>
                <w:b w:val="0"/>
                <w:sz w:val="20"/>
                <w:szCs w:val="20"/>
              </w:rPr>
              <w:t xml:space="preserve"> </w:t>
            </w:r>
            <w:r w:rsidRPr="007529AA">
              <w:rPr>
                <w:rStyle w:val="fontstyle01"/>
                <w:b w:val="0"/>
                <w:sz w:val="20"/>
                <w:szCs w:val="20"/>
              </w:rPr>
              <w:t>подсобного хозяйства, садоводства</w:t>
            </w:r>
            <w:r>
              <w:rPr>
                <w:rStyle w:val="fontstyle01"/>
                <w:b w:val="0"/>
                <w:sz w:val="20"/>
                <w:szCs w:val="20"/>
              </w:rPr>
              <w:t xml:space="preserve"> </w:t>
            </w:r>
            <w:r w:rsidRPr="007529AA">
              <w:rPr>
                <w:rStyle w:val="fontstyle01"/>
                <w:b w:val="0"/>
                <w:sz w:val="20"/>
                <w:szCs w:val="20"/>
              </w:rPr>
              <w:lastRenderedPageBreak/>
              <w:t>или</w:t>
            </w:r>
            <w:r>
              <w:rPr>
                <w:rStyle w:val="fontstyle01"/>
                <w:b w:val="0"/>
                <w:sz w:val="20"/>
                <w:szCs w:val="20"/>
              </w:rPr>
              <w:t xml:space="preserve"> </w:t>
            </w:r>
            <w:r w:rsidRPr="007529AA">
              <w:rPr>
                <w:rStyle w:val="fontstyle01"/>
                <w:b w:val="0"/>
                <w:sz w:val="20"/>
                <w:szCs w:val="20"/>
              </w:rPr>
              <w:t>осуществления крестьянским</w:t>
            </w:r>
            <w:r>
              <w:rPr>
                <w:rStyle w:val="fontstyle01"/>
                <w:b w:val="0"/>
                <w:sz w:val="20"/>
                <w:szCs w:val="20"/>
              </w:rPr>
              <w:t xml:space="preserve"> </w:t>
            </w:r>
            <w:r w:rsidRPr="007529AA">
              <w:rPr>
                <w:rStyle w:val="fontstyle01"/>
                <w:b w:val="0"/>
                <w:sz w:val="20"/>
                <w:szCs w:val="20"/>
              </w:rPr>
              <w:t>(фермерским) хозяйством его</w:t>
            </w:r>
            <w:r w:rsidRPr="007529AA">
              <w:rPr>
                <w:rFonts w:ascii="timesnewromanpsmt" w:eastAsia="timesnewromanpsmt" w:hAnsi="timesnewromanpsmt" w:hint="eastAsia"/>
                <w:color w:val="000000"/>
                <w:sz w:val="20"/>
                <w:szCs w:val="20"/>
              </w:rPr>
              <w:br/>
            </w:r>
            <w:r w:rsidRPr="007529AA">
              <w:rPr>
                <w:rStyle w:val="fontstyle01"/>
                <w:b w:val="0"/>
                <w:sz w:val="20"/>
                <w:szCs w:val="20"/>
              </w:rPr>
              <w:t>деятельности</w:t>
            </w:r>
          </w:p>
        </w:tc>
        <w:tc>
          <w:tcPr>
            <w:tcW w:w="2402" w:type="dxa"/>
          </w:tcPr>
          <w:p w:rsidR="007529AA" w:rsidRPr="004A1B14" w:rsidRDefault="007529AA" w:rsidP="007529AA">
            <w:pPr>
              <w:jc w:val="both"/>
              <w:rPr>
                <w:sz w:val="20"/>
                <w:szCs w:val="20"/>
              </w:rPr>
            </w:pPr>
            <w:r w:rsidRPr="004A1B14">
              <w:rPr>
                <w:rStyle w:val="fontstyle01"/>
                <w:b w:val="0"/>
                <w:sz w:val="20"/>
                <w:szCs w:val="20"/>
              </w:rPr>
              <w:lastRenderedPageBreak/>
              <w:t>Указываются основания такого вывода</w:t>
            </w:r>
          </w:p>
          <w:p w:rsidR="007529AA" w:rsidRDefault="007529AA" w:rsidP="007529AA">
            <w:pPr>
              <w:jc w:val="both"/>
              <w:rPr>
                <w:rFonts w:ascii="TimesNewRomanPS-BoldMT" w:hAnsi="TimesNewRomanPS-BoldMT"/>
                <w:bCs/>
                <w:color w:val="000000"/>
                <w:sz w:val="24"/>
                <w:szCs w:val="24"/>
              </w:rPr>
            </w:pPr>
          </w:p>
        </w:tc>
      </w:tr>
      <w:tr w:rsidR="007529AA" w:rsidTr="006964A3">
        <w:tc>
          <w:tcPr>
            <w:tcW w:w="1174" w:type="dxa"/>
          </w:tcPr>
          <w:p w:rsidR="007529AA" w:rsidRPr="00106520" w:rsidRDefault="00106520" w:rsidP="007529AA">
            <w:pPr>
              <w:jc w:val="both"/>
              <w:rPr>
                <w:rFonts w:ascii="TimesNewRomanPS-BoldMT" w:hAnsi="TimesNewRomanPS-BoldMT"/>
                <w:bCs/>
                <w:color w:val="000000"/>
                <w:sz w:val="20"/>
                <w:szCs w:val="20"/>
              </w:rPr>
            </w:pPr>
            <w:r w:rsidRPr="00106520">
              <w:rPr>
                <w:rFonts w:ascii="TimesNewRomanPS-BoldMT" w:hAnsi="TimesNewRomanPS-BoldMT"/>
                <w:bCs/>
                <w:color w:val="000000"/>
                <w:sz w:val="20"/>
                <w:szCs w:val="20"/>
              </w:rPr>
              <w:t>2.19.14</w:t>
            </w:r>
          </w:p>
        </w:tc>
        <w:tc>
          <w:tcPr>
            <w:tcW w:w="6051" w:type="dxa"/>
          </w:tcPr>
          <w:p w:rsidR="007529AA" w:rsidRPr="00106520" w:rsidRDefault="00106520" w:rsidP="00106520">
            <w:pPr>
              <w:jc w:val="both"/>
              <w:rPr>
                <w:rFonts w:ascii="TimesNewRomanPS-BoldMT" w:hAnsi="TimesNewRomanPS-BoldMT"/>
                <w:bCs/>
                <w:color w:val="000000"/>
                <w:sz w:val="20"/>
                <w:szCs w:val="20"/>
              </w:rPr>
            </w:pPr>
            <w:r w:rsidRPr="00106520">
              <w:rPr>
                <w:rStyle w:val="fontstyle01"/>
                <w:b w:val="0"/>
                <w:sz w:val="20"/>
                <w:szCs w:val="20"/>
              </w:rPr>
              <w:t>Разрешенное использование</w:t>
            </w:r>
            <w:r>
              <w:rPr>
                <w:rStyle w:val="fontstyle01"/>
                <w:b w:val="0"/>
                <w:sz w:val="20"/>
                <w:szCs w:val="20"/>
              </w:rPr>
              <w:t xml:space="preserve"> </w:t>
            </w:r>
            <w:r w:rsidRPr="00106520">
              <w:rPr>
                <w:rStyle w:val="fontstyle01"/>
                <w:b w:val="0"/>
                <w:sz w:val="20"/>
                <w:szCs w:val="20"/>
              </w:rPr>
              <w:t>земельного участка не соответствует</w:t>
            </w:r>
            <w:r w:rsidRPr="00106520">
              <w:rPr>
                <w:rFonts w:ascii="timesnewromanpsmt" w:eastAsia="timesnewromanpsmt" w:hAnsi="timesnewromanpsmt" w:hint="eastAsia"/>
                <w:color w:val="000000"/>
                <w:sz w:val="20"/>
                <w:szCs w:val="20"/>
              </w:rPr>
              <w:br/>
            </w:r>
            <w:r w:rsidRPr="00106520">
              <w:rPr>
                <w:rStyle w:val="fontstyle01"/>
                <w:b w:val="0"/>
                <w:sz w:val="20"/>
                <w:szCs w:val="20"/>
              </w:rPr>
              <w:t>целям использования такого</w:t>
            </w:r>
            <w:r>
              <w:rPr>
                <w:rStyle w:val="fontstyle01"/>
                <w:b w:val="0"/>
                <w:sz w:val="20"/>
                <w:szCs w:val="20"/>
              </w:rPr>
              <w:t xml:space="preserve"> </w:t>
            </w:r>
            <w:r w:rsidRPr="00106520">
              <w:rPr>
                <w:rStyle w:val="fontstyle01"/>
                <w:b w:val="0"/>
                <w:sz w:val="20"/>
                <w:szCs w:val="20"/>
              </w:rPr>
              <w:t>земельного участка, указанным в</w:t>
            </w:r>
            <w:r w:rsidRPr="00106520">
              <w:rPr>
                <w:rFonts w:ascii="timesnewromanpsmt" w:eastAsia="timesnewromanpsmt" w:hAnsi="timesnewromanpsmt" w:hint="eastAsia"/>
                <w:color w:val="000000"/>
                <w:sz w:val="20"/>
                <w:szCs w:val="20"/>
              </w:rPr>
              <w:br/>
            </w:r>
            <w:r w:rsidRPr="00106520">
              <w:rPr>
                <w:rStyle w:val="fontstyle01"/>
                <w:b w:val="0"/>
                <w:sz w:val="20"/>
                <w:szCs w:val="20"/>
              </w:rPr>
              <w:t>заявлении, за исключением случаев</w:t>
            </w:r>
            <w:r>
              <w:rPr>
                <w:rStyle w:val="fontstyle01"/>
                <w:b w:val="0"/>
                <w:sz w:val="20"/>
                <w:szCs w:val="20"/>
              </w:rPr>
              <w:t xml:space="preserve"> </w:t>
            </w:r>
            <w:r w:rsidRPr="00106520">
              <w:rPr>
                <w:rStyle w:val="fontstyle01"/>
                <w:b w:val="0"/>
                <w:sz w:val="20"/>
                <w:szCs w:val="20"/>
              </w:rPr>
              <w:t>размещения линейного объекта в</w:t>
            </w:r>
            <w:r>
              <w:rPr>
                <w:rStyle w:val="fontstyle01"/>
                <w:b w:val="0"/>
                <w:sz w:val="20"/>
                <w:szCs w:val="20"/>
              </w:rPr>
              <w:t xml:space="preserve"> </w:t>
            </w:r>
            <w:r w:rsidRPr="00106520">
              <w:rPr>
                <w:rStyle w:val="fontstyle01"/>
                <w:b w:val="0"/>
                <w:sz w:val="20"/>
                <w:szCs w:val="20"/>
              </w:rPr>
              <w:t>соответствии с утвержденным</w:t>
            </w:r>
            <w:r>
              <w:rPr>
                <w:rStyle w:val="fontstyle01"/>
                <w:b w:val="0"/>
                <w:sz w:val="20"/>
                <w:szCs w:val="20"/>
              </w:rPr>
              <w:t xml:space="preserve"> </w:t>
            </w:r>
            <w:r w:rsidRPr="00106520">
              <w:rPr>
                <w:rStyle w:val="fontstyle01"/>
                <w:b w:val="0"/>
                <w:sz w:val="20"/>
                <w:szCs w:val="20"/>
              </w:rPr>
              <w:t>проектом планировки территории</w:t>
            </w:r>
          </w:p>
        </w:tc>
        <w:tc>
          <w:tcPr>
            <w:tcW w:w="2402" w:type="dxa"/>
          </w:tcPr>
          <w:p w:rsidR="007529AA" w:rsidRPr="004A1B14" w:rsidRDefault="007529AA" w:rsidP="007529AA">
            <w:pPr>
              <w:jc w:val="both"/>
              <w:rPr>
                <w:sz w:val="20"/>
                <w:szCs w:val="20"/>
              </w:rPr>
            </w:pPr>
            <w:r w:rsidRPr="004A1B14">
              <w:rPr>
                <w:rStyle w:val="fontstyle01"/>
                <w:b w:val="0"/>
                <w:sz w:val="20"/>
                <w:szCs w:val="20"/>
              </w:rPr>
              <w:t>Указываются основания такого вывода</w:t>
            </w:r>
          </w:p>
          <w:p w:rsidR="007529AA" w:rsidRDefault="007529AA" w:rsidP="007529AA">
            <w:pPr>
              <w:jc w:val="both"/>
              <w:rPr>
                <w:rFonts w:ascii="TimesNewRomanPS-BoldMT" w:hAnsi="TimesNewRomanPS-BoldMT"/>
                <w:bCs/>
                <w:color w:val="000000"/>
                <w:sz w:val="24"/>
                <w:szCs w:val="24"/>
              </w:rPr>
            </w:pPr>
          </w:p>
        </w:tc>
      </w:tr>
      <w:tr w:rsidR="007529AA" w:rsidTr="006964A3">
        <w:tc>
          <w:tcPr>
            <w:tcW w:w="1174" w:type="dxa"/>
          </w:tcPr>
          <w:p w:rsidR="007529AA" w:rsidRPr="00106520" w:rsidRDefault="00106520" w:rsidP="007529AA">
            <w:pPr>
              <w:jc w:val="both"/>
              <w:rPr>
                <w:rFonts w:ascii="TimesNewRomanPS-BoldMT" w:hAnsi="TimesNewRomanPS-BoldMT"/>
                <w:bCs/>
                <w:color w:val="000000"/>
                <w:sz w:val="20"/>
                <w:szCs w:val="20"/>
              </w:rPr>
            </w:pPr>
            <w:r w:rsidRPr="00106520">
              <w:rPr>
                <w:rFonts w:ascii="TimesNewRomanPS-BoldMT" w:hAnsi="TimesNewRomanPS-BoldMT"/>
                <w:bCs/>
                <w:color w:val="000000"/>
                <w:sz w:val="20"/>
                <w:szCs w:val="20"/>
              </w:rPr>
              <w:t>2.19.15</w:t>
            </w:r>
          </w:p>
        </w:tc>
        <w:tc>
          <w:tcPr>
            <w:tcW w:w="6051" w:type="dxa"/>
          </w:tcPr>
          <w:p w:rsidR="007529AA" w:rsidRPr="00106520" w:rsidRDefault="00106520" w:rsidP="00106520">
            <w:pPr>
              <w:jc w:val="both"/>
              <w:rPr>
                <w:rFonts w:ascii="TimesNewRomanPS-BoldMT" w:hAnsi="TimesNewRomanPS-BoldMT"/>
                <w:bCs/>
                <w:color w:val="000000"/>
                <w:sz w:val="20"/>
                <w:szCs w:val="20"/>
              </w:rPr>
            </w:pPr>
            <w:r w:rsidRPr="00106520">
              <w:rPr>
                <w:rStyle w:val="fontstyle01"/>
                <w:b w:val="0"/>
                <w:sz w:val="20"/>
                <w:szCs w:val="20"/>
              </w:rPr>
              <w:t>Испрашиваемый земельный участок</w:t>
            </w:r>
            <w:r>
              <w:rPr>
                <w:rStyle w:val="fontstyle01"/>
                <w:b w:val="0"/>
                <w:sz w:val="20"/>
                <w:szCs w:val="20"/>
              </w:rPr>
              <w:t xml:space="preserve"> </w:t>
            </w:r>
            <w:r w:rsidRPr="00106520">
              <w:rPr>
                <w:rStyle w:val="fontstyle01"/>
                <w:b w:val="0"/>
                <w:sz w:val="20"/>
                <w:szCs w:val="20"/>
              </w:rPr>
              <w:t>полностью расположен в границах</w:t>
            </w:r>
            <w:r>
              <w:rPr>
                <w:rStyle w:val="fontstyle01"/>
                <w:b w:val="0"/>
                <w:sz w:val="20"/>
                <w:szCs w:val="20"/>
              </w:rPr>
              <w:t xml:space="preserve"> </w:t>
            </w:r>
            <w:r w:rsidRPr="00106520">
              <w:rPr>
                <w:rStyle w:val="fontstyle01"/>
                <w:b w:val="0"/>
                <w:sz w:val="20"/>
                <w:szCs w:val="20"/>
              </w:rPr>
              <w:t>зоны с особыми условиями</w:t>
            </w:r>
            <w:r>
              <w:rPr>
                <w:rStyle w:val="fontstyle01"/>
                <w:b w:val="0"/>
                <w:sz w:val="20"/>
                <w:szCs w:val="20"/>
              </w:rPr>
              <w:t xml:space="preserve"> </w:t>
            </w:r>
            <w:r w:rsidRPr="00106520">
              <w:rPr>
                <w:rStyle w:val="fontstyle01"/>
                <w:b w:val="0"/>
                <w:sz w:val="20"/>
                <w:szCs w:val="20"/>
              </w:rPr>
              <w:t>использования территории,</w:t>
            </w:r>
            <w:r w:rsidRPr="00106520">
              <w:rPr>
                <w:rFonts w:ascii="timesnewromanpsmt" w:eastAsia="timesnewromanpsmt" w:hAnsi="timesnewromanpsmt" w:hint="eastAsia"/>
                <w:color w:val="000000"/>
                <w:sz w:val="20"/>
                <w:szCs w:val="20"/>
              </w:rPr>
              <w:br/>
            </w:r>
            <w:r w:rsidRPr="00106520">
              <w:rPr>
                <w:rStyle w:val="fontstyle01"/>
                <w:b w:val="0"/>
                <w:sz w:val="20"/>
                <w:szCs w:val="20"/>
              </w:rPr>
              <w:t>установленные ограничения</w:t>
            </w:r>
            <w:r>
              <w:rPr>
                <w:rStyle w:val="fontstyle01"/>
                <w:b w:val="0"/>
                <w:sz w:val="20"/>
                <w:szCs w:val="20"/>
              </w:rPr>
              <w:t xml:space="preserve"> </w:t>
            </w:r>
            <w:r w:rsidRPr="00106520">
              <w:rPr>
                <w:rStyle w:val="fontstyle01"/>
                <w:b w:val="0"/>
                <w:sz w:val="20"/>
                <w:szCs w:val="20"/>
              </w:rPr>
              <w:t>использования земельных участков в</w:t>
            </w:r>
            <w:r w:rsidRPr="00106520">
              <w:rPr>
                <w:rFonts w:ascii="timesnewromanpsmt" w:eastAsia="timesnewromanpsmt" w:hAnsi="timesnewromanpsmt" w:hint="eastAsia"/>
                <w:color w:val="000000"/>
                <w:sz w:val="20"/>
                <w:szCs w:val="20"/>
              </w:rPr>
              <w:br/>
            </w:r>
            <w:r w:rsidRPr="00106520">
              <w:rPr>
                <w:rStyle w:val="fontstyle01"/>
                <w:b w:val="0"/>
                <w:sz w:val="20"/>
                <w:szCs w:val="20"/>
              </w:rPr>
              <w:t>которой не допускают использования</w:t>
            </w:r>
            <w:r>
              <w:rPr>
                <w:rStyle w:val="fontstyle01"/>
                <w:b w:val="0"/>
                <w:sz w:val="20"/>
                <w:szCs w:val="20"/>
              </w:rPr>
              <w:t xml:space="preserve"> </w:t>
            </w:r>
            <w:r w:rsidRPr="00106520">
              <w:rPr>
                <w:rStyle w:val="fontstyle01"/>
                <w:b w:val="0"/>
                <w:sz w:val="20"/>
                <w:szCs w:val="20"/>
              </w:rPr>
              <w:t>земельного участка в соответствии с</w:t>
            </w:r>
            <w:r>
              <w:rPr>
                <w:rStyle w:val="fontstyle01"/>
                <w:b w:val="0"/>
                <w:sz w:val="20"/>
                <w:szCs w:val="20"/>
              </w:rPr>
              <w:t xml:space="preserve"> </w:t>
            </w:r>
            <w:r w:rsidRPr="00106520">
              <w:rPr>
                <w:rStyle w:val="fontstyle01"/>
                <w:b w:val="0"/>
                <w:sz w:val="20"/>
                <w:szCs w:val="20"/>
              </w:rPr>
              <w:t>целями использования такого</w:t>
            </w:r>
            <w:r>
              <w:rPr>
                <w:rStyle w:val="fontstyle01"/>
                <w:b w:val="0"/>
                <w:sz w:val="20"/>
                <w:szCs w:val="20"/>
              </w:rPr>
              <w:t xml:space="preserve"> </w:t>
            </w:r>
            <w:r w:rsidRPr="00106520">
              <w:rPr>
                <w:rStyle w:val="fontstyle01"/>
                <w:b w:val="0"/>
                <w:sz w:val="20"/>
                <w:szCs w:val="20"/>
              </w:rPr>
              <w:t>земельного участка, указанными в</w:t>
            </w:r>
            <w:r>
              <w:rPr>
                <w:rStyle w:val="fontstyle01"/>
                <w:b w:val="0"/>
                <w:sz w:val="20"/>
                <w:szCs w:val="20"/>
              </w:rPr>
              <w:t xml:space="preserve"> </w:t>
            </w:r>
            <w:r w:rsidRPr="00106520">
              <w:rPr>
                <w:rStyle w:val="fontstyle01"/>
                <w:b w:val="0"/>
                <w:sz w:val="20"/>
                <w:szCs w:val="20"/>
              </w:rPr>
              <w:t>заявлении</w:t>
            </w:r>
          </w:p>
        </w:tc>
        <w:tc>
          <w:tcPr>
            <w:tcW w:w="2402" w:type="dxa"/>
          </w:tcPr>
          <w:p w:rsidR="007529AA" w:rsidRPr="004A1B14" w:rsidRDefault="007529AA" w:rsidP="007529AA">
            <w:pPr>
              <w:jc w:val="both"/>
              <w:rPr>
                <w:sz w:val="20"/>
                <w:szCs w:val="20"/>
              </w:rPr>
            </w:pPr>
            <w:r w:rsidRPr="004A1B14">
              <w:rPr>
                <w:rStyle w:val="fontstyle01"/>
                <w:b w:val="0"/>
                <w:sz w:val="20"/>
                <w:szCs w:val="20"/>
              </w:rPr>
              <w:t>Указываются основания такого вывода</w:t>
            </w:r>
          </w:p>
          <w:p w:rsidR="007529AA" w:rsidRDefault="007529AA" w:rsidP="007529AA">
            <w:pPr>
              <w:jc w:val="both"/>
              <w:rPr>
                <w:rFonts w:ascii="TimesNewRomanPS-BoldMT" w:hAnsi="TimesNewRomanPS-BoldMT"/>
                <w:bCs/>
                <w:color w:val="000000"/>
                <w:sz w:val="24"/>
                <w:szCs w:val="24"/>
              </w:rPr>
            </w:pPr>
          </w:p>
        </w:tc>
      </w:tr>
      <w:tr w:rsidR="007529AA" w:rsidTr="006964A3">
        <w:tc>
          <w:tcPr>
            <w:tcW w:w="1174" w:type="dxa"/>
          </w:tcPr>
          <w:p w:rsidR="007529AA" w:rsidRPr="00106520" w:rsidRDefault="00106520" w:rsidP="007529AA">
            <w:pPr>
              <w:jc w:val="both"/>
              <w:rPr>
                <w:rFonts w:ascii="TimesNewRomanPS-BoldMT" w:hAnsi="TimesNewRomanPS-BoldMT"/>
                <w:bCs/>
                <w:color w:val="000000"/>
                <w:sz w:val="20"/>
                <w:szCs w:val="20"/>
              </w:rPr>
            </w:pPr>
            <w:r w:rsidRPr="00106520">
              <w:rPr>
                <w:rFonts w:ascii="TimesNewRomanPS-BoldMT" w:hAnsi="TimesNewRomanPS-BoldMT"/>
                <w:bCs/>
                <w:color w:val="000000"/>
                <w:sz w:val="20"/>
                <w:szCs w:val="20"/>
              </w:rPr>
              <w:t>2.19.16</w:t>
            </w:r>
          </w:p>
        </w:tc>
        <w:tc>
          <w:tcPr>
            <w:tcW w:w="6051" w:type="dxa"/>
          </w:tcPr>
          <w:p w:rsidR="00106520" w:rsidRPr="00106520" w:rsidRDefault="00106520" w:rsidP="00106520">
            <w:pPr>
              <w:jc w:val="both"/>
              <w:rPr>
                <w:sz w:val="20"/>
                <w:szCs w:val="20"/>
              </w:rPr>
            </w:pPr>
            <w:r w:rsidRPr="00106520">
              <w:rPr>
                <w:rStyle w:val="fontstyle01"/>
                <w:b w:val="0"/>
                <w:sz w:val="20"/>
                <w:szCs w:val="20"/>
              </w:rPr>
              <w:t>Указанный в заявлении земельный</w:t>
            </w:r>
            <w:r>
              <w:rPr>
                <w:rStyle w:val="fontstyle01"/>
                <w:b w:val="0"/>
                <w:sz w:val="20"/>
                <w:szCs w:val="20"/>
              </w:rPr>
              <w:t xml:space="preserve"> </w:t>
            </w:r>
            <w:r w:rsidRPr="00106520">
              <w:rPr>
                <w:rStyle w:val="fontstyle01"/>
                <w:b w:val="0"/>
                <w:sz w:val="20"/>
                <w:szCs w:val="20"/>
              </w:rPr>
              <w:t>участок в соответствии с</w:t>
            </w:r>
            <w:r w:rsidRPr="00106520">
              <w:rPr>
                <w:rFonts w:ascii="timesnewromanpsmt" w:eastAsia="timesnewromanpsmt" w:hAnsi="timesnewromanpsmt" w:hint="eastAsia"/>
                <w:color w:val="000000"/>
                <w:sz w:val="20"/>
                <w:szCs w:val="20"/>
              </w:rPr>
              <w:br/>
            </w:r>
            <w:r w:rsidRPr="00106520">
              <w:rPr>
                <w:rStyle w:val="fontstyle01"/>
                <w:b w:val="0"/>
                <w:sz w:val="20"/>
                <w:szCs w:val="20"/>
              </w:rPr>
              <w:t>утвержденными документами</w:t>
            </w:r>
            <w:r>
              <w:rPr>
                <w:rStyle w:val="fontstyle01"/>
                <w:b w:val="0"/>
                <w:sz w:val="20"/>
                <w:szCs w:val="20"/>
              </w:rPr>
              <w:t xml:space="preserve"> </w:t>
            </w:r>
            <w:r w:rsidRPr="00106520">
              <w:rPr>
                <w:rStyle w:val="fontstyle01"/>
                <w:b w:val="0"/>
                <w:sz w:val="20"/>
                <w:szCs w:val="20"/>
              </w:rPr>
              <w:t>территориального планирования и</w:t>
            </w:r>
            <w:r w:rsidRPr="00106520">
              <w:rPr>
                <w:rFonts w:ascii="timesnewromanpsmt" w:eastAsia="timesnewromanpsmt" w:hAnsi="timesnewromanpsmt" w:hint="eastAsia"/>
                <w:color w:val="000000"/>
                <w:sz w:val="20"/>
                <w:szCs w:val="20"/>
              </w:rPr>
              <w:br/>
            </w:r>
            <w:r w:rsidRPr="00106520">
              <w:rPr>
                <w:rStyle w:val="fontstyle01"/>
                <w:b w:val="0"/>
                <w:sz w:val="20"/>
                <w:szCs w:val="20"/>
              </w:rPr>
              <w:t>(или) документацией по планировке</w:t>
            </w:r>
            <w:r>
              <w:rPr>
                <w:rStyle w:val="fontstyle01"/>
                <w:b w:val="0"/>
                <w:sz w:val="20"/>
                <w:szCs w:val="20"/>
              </w:rPr>
              <w:t xml:space="preserve"> </w:t>
            </w:r>
            <w:r w:rsidRPr="00106520">
              <w:rPr>
                <w:rStyle w:val="fontstyle01"/>
                <w:b w:val="0"/>
                <w:sz w:val="20"/>
                <w:szCs w:val="20"/>
              </w:rPr>
              <w:t>территории предназначен для</w:t>
            </w:r>
          </w:p>
          <w:p w:rsidR="007529AA" w:rsidRPr="00106520" w:rsidRDefault="00106520" w:rsidP="00106520">
            <w:pPr>
              <w:jc w:val="both"/>
              <w:rPr>
                <w:rFonts w:ascii="TimesNewRomanPS-BoldMT" w:hAnsi="TimesNewRomanPS-BoldMT"/>
                <w:bCs/>
                <w:color w:val="000000"/>
                <w:sz w:val="20"/>
                <w:szCs w:val="20"/>
              </w:rPr>
            </w:pPr>
            <w:r w:rsidRPr="00106520">
              <w:rPr>
                <w:rStyle w:val="fontstyle01"/>
                <w:b w:val="0"/>
                <w:sz w:val="20"/>
                <w:szCs w:val="20"/>
              </w:rPr>
              <w:t>размещения объектов федерального</w:t>
            </w:r>
            <w:r>
              <w:rPr>
                <w:rStyle w:val="fontstyle01"/>
                <w:b w:val="0"/>
                <w:sz w:val="20"/>
                <w:szCs w:val="20"/>
              </w:rPr>
              <w:t xml:space="preserve"> </w:t>
            </w:r>
            <w:r w:rsidRPr="00106520">
              <w:rPr>
                <w:rStyle w:val="fontstyle01"/>
                <w:b w:val="0"/>
                <w:sz w:val="20"/>
                <w:szCs w:val="20"/>
              </w:rPr>
              <w:t>значения, объектов</w:t>
            </w:r>
            <w:r>
              <w:rPr>
                <w:rStyle w:val="fontstyle01"/>
                <w:b w:val="0"/>
                <w:sz w:val="20"/>
                <w:szCs w:val="20"/>
              </w:rPr>
              <w:t xml:space="preserve"> </w:t>
            </w:r>
            <w:r w:rsidRPr="00106520">
              <w:rPr>
                <w:rStyle w:val="fontstyle01"/>
                <w:b w:val="0"/>
                <w:sz w:val="20"/>
                <w:szCs w:val="20"/>
              </w:rPr>
              <w:t>регионального</w:t>
            </w:r>
            <w:r>
              <w:rPr>
                <w:rStyle w:val="fontstyle01"/>
                <w:b w:val="0"/>
                <w:sz w:val="20"/>
                <w:szCs w:val="20"/>
              </w:rPr>
              <w:t xml:space="preserve"> </w:t>
            </w:r>
            <w:r w:rsidRPr="00106520">
              <w:rPr>
                <w:rStyle w:val="fontstyle01"/>
                <w:b w:val="0"/>
                <w:sz w:val="20"/>
                <w:szCs w:val="20"/>
              </w:rPr>
              <w:t>значения или объектов местного</w:t>
            </w:r>
            <w:r>
              <w:rPr>
                <w:rStyle w:val="fontstyle01"/>
                <w:b w:val="0"/>
                <w:sz w:val="20"/>
                <w:szCs w:val="20"/>
              </w:rPr>
              <w:t xml:space="preserve"> </w:t>
            </w:r>
            <w:r w:rsidRPr="00106520">
              <w:rPr>
                <w:rStyle w:val="fontstyle01"/>
                <w:b w:val="0"/>
                <w:sz w:val="20"/>
                <w:szCs w:val="20"/>
              </w:rPr>
              <w:t>значения и с заявлением обратилось</w:t>
            </w:r>
            <w:r>
              <w:rPr>
                <w:rStyle w:val="fontstyle01"/>
                <w:b w:val="0"/>
                <w:sz w:val="20"/>
                <w:szCs w:val="20"/>
              </w:rPr>
              <w:t xml:space="preserve"> </w:t>
            </w:r>
            <w:r w:rsidRPr="00106520">
              <w:rPr>
                <w:rStyle w:val="fontstyle01"/>
                <w:b w:val="0"/>
                <w:sz w:val="20"/>
                <w:szCs w:val="20"/>
              </w:rPr>
              <w:t>лицо, не уполномоченное на</w:t>
            </w:r>
            <w:r>
              <w:rPr>
                <w:rStyle w:val="fontstyle01"/>
                <w:b w:val="0"/>
                <w:sz w:val="20"/>
                <w:szCs w:val="20"/>
              </w:rPr>
              <w:t xml:space="preserve"> </w:t>
            </w:r>
            <w:r w:rsidRPr="00106520">
              <w:rPr>
                <w:rStyle w:val="fontstyle01"/>
                <w:b w:val="0"/>
                <w:sz w:val="20"/>
                <w:szCs w:val="20"/>
              </w:rPr>
              <w:t>строительство этих объектов</w:t>
            </w:r>
          </w:p>
        </w:tc>
        <w:tc>
          <w:tcPr>
            <w:tcW w:w="2402" w:type="dxa"/>
          </w:tcPr>
          <w:p w:rsidR="007529AA" w:rsidRPr="004A1B14" w:rsidRDefault="007529AA" w:rsidP="007529AA">
            <w:pPr>
              <w:jc w:val="both"/>
              <w:rPr>
                <w:sz w:val="20"/>
                <w:szCs w:val="20"/>
              </w:rPr>
            </w:pPr>
            <w:r w:rsidRPr="004A1B14">
              <w:rPr>
                <w:rStyle w:val="fontstyle01"/>
                <w:b w:val="0"/>
                <w:sz w:val="20"/>
                <w:szCs w:val="20"/>
              </w:rPr>
              <w:t>Указываются основания такого вывода</w:t>
            </w:r>
          </w:p>
          <w:p w:rsidR="007529AA" w:rsidRDefault="007529AA" w:rsidP="007529AA">
            <w:pPr>
              <w:jc w:val="both"/>
              <w:rPr>
                <w:rFonts w:ascii="TimesNewRomanPS-BoldMT" w:hAnsi="TimesNewRomanPS-BoldMT"/>
                <w:bCs/>
                <w:color w:val="000000"/>
                <w:sz w:val="24"/>
                <w:szCs w:val="24"/>
              </w:rPr>
            </w:pPr>
          </w:p>
        </w:tc>
      </w:tr>
      <w:tr w:rsidR="007529AA" w:rsidTr="006964A3">
        <w:tc>
          <w:tcPr>
            <w:tcW w:w="1174" w:type="dxa"/>
          </w:tcPr>
          <w:p w:rsidR="007529AA" w:rsidRPr="00EE5229" w:rsidRDefault="00EE5229" w:rsidP="007529AA">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2.19.17</w:t>
            </w:r>
          </w:p>
        </w:tc>
        <w:tc>
          <w:tcPr>
            <w:tcW w:w="6051" w:type="dxa"/>
          </w:tcPr>
          <w:p w:rsidR="007529AA" w:rsidRPr="00EE5229" w:rsidRDefault="00EE5229" w:rsidP="00EE5229">
            <w:pPr>
              <w:jc w:val="both"/>
              <w:rPr>
                <w:rFonts w:ascii="TimesNewRomanPS-BoldMT" w:hAnsi="TimesNewRomanPS-BoldMT"/>
                <w:bCs/>
                <w:color w:val="000000"/>
                <w:sz w:val="20"/>
                <w:szCs w:val="20"/>
              </w:rPr>
            </w:pPr>
            <w:r w:rsidRPr="00EE5229">
              <w:rPr>
                <w:rStyle w:val="fontstyle01"/>
                <w:b w:val="0"/>
                <w:sz w:val="20"/>
                <w:szCs w:val="20"/>
              </w:rPr>
              <w:t>Указанный в заявлении земельный</w:t>
            </w:r>
            <w:r>
              <w:rPr>
                <w:rStyle w:val="fontstyle01"/>
                <w:b w:val="0"/>
                <w:sz w:val="20"/>
                <w:szCs w:val="20"/>
              </w:rPr>
              <w:t xml:space="preserve"> </w:t>
            </w:r>
            <w:r w:rsidRPr="00EE5229">
              <w:rPr>
                <w:rStyle w:val="fontstyle01"/>
                <w:b w:val="0"/>
                <w:sz w:val="20"/>
                <w:szCs w:val="20"/>
              </w:rPr>
              <w:t>участок предназначен для размещения</w:t>
            </w:r>
            <w:r>
              <w:rPr>
                <w:rStyle w:val="fontstyle01"/>
                <w:b w:val="0"/>
                <w:sz w:val="20"/>
                <w:szCs w:val="20"/>
              </w:rPr>
              <w:t xml:space="preserve"> </w:t>
            </w:r>
            <w:r w:rsidRPr="00EE5229">
              <w:rPr>
                <w:rStyle w:val="fontstyle01"/>
                <w:b w:val="0"/>
                <w:sz w:val="20"/>
                <w:szCs w:val="20"/>
              </w:rPr>
              <w:t>здания, сооружения в соответствии с</w:t>
            </w:r>
            <w:r>
              <w:rPr>
                <w:rStyle w:val="fontstyle01"/>
                <w:b w:val="0"/>
                <w:sz w:val="20"/>
                <w:szCs w:val="20"/>
              </w:rPr>
              <w:t xml:space="preserve"> </w:t>
            </w:r>
            <w:r w:rsidRPr="00EE5229">
              <w:rPr>
                <w:rStyle w:val="fontstyle01"/>
                <w:b w:val="0"/>
                <w:sz w:val="20"/>
                <w:szCs w:val="20"/>
              </w:rPr>
              <w:t>государственной программой</w:t>
            </w:r>
            <w:r>
              <w:rPr>
                <w:rStyle w:val="fontstyle01"/>
                <w:b w:val="0"/>
                <w:sz w:val="20"/>
                <w:szCs w:val="20"/>
              </w:rPr>
              <w:t xml:space="preserve"> </w:t>
            </w:r>
            <w:r w:rsidRPr="00EE5229">
              <w:rPr>
                <w:rStyle w:val="fontstyle01"/>
                <w:b w:val="0"/>
                <w:sz w:val="20"/>
                <w:szCs w:val="20"/>
              </w:rPr>
              <w:t>Российской Федерации,</w:t>
            </w:r>
            <w:r>
              <w:rPr>
                <w:rStyle w:val="fontstyle01"/>
                <w:b w:val="0"/>
                <w:sz w:val="20"/>
                <w:szCs w:val="20"/>
              </w:rPr>
              <w:t xml:space="preserve"> </w:t>
            </w:r>
            <w:r w:rsidRPr="00EE5229">
              <w:rPr>
                <w:rStyle w:val="fontstyle01"/>
                <w:b w:val="0"/>
                <w:sz w:val="20"/>
                <w:szCs w:val="20"/>
              </w:rPr>
              <w:t>государственной программой субъекта</w:t>
            </w:r>
            <w:r>
              <w:rPr>
                <w:rStyle w:val="fontstyle01"/>
                <w:b w:val="0"/>
                <w:sz w:val="20"/>
                <w:szCs w:val="20"/>
              </w:rPr>
              <w:t xml:space="preserve"> </w:t>
            </w:r>
            <w:r w:rsidRPr="00EE5229">
              <w:rPr>
                <w:rStyle w:val="fontstyle01"/>
                <w:b w:val="0"/>
                <w:sz w:val="20"/>
                <w:szCs w:val="20"/>
              </w:rPr>
              <w:t>Российской Федерации и с заявлением</w:t>
            </w:r>
            <w:r>
              <w:rPr>
                <w:rStyle w:val="fontstyle01"/>
                <w:b w:val="0"/>
                <w:sz w:val="20"/>
                <w:szCs w:val="20"/>
              </w:rPr>
              <w:t xml:space="preserve"> </w:t>
            </w:r>
            <w:r w:rsidRPr="00EE5229">
              <w:rPr>
                <w:rStyle w:val="fontstyle01"/>
                <w:b w:val="0"/>
                <w:sz w:val="20"/>
                <w:szCs w:val="20"/>
              </w:rPr>
              <w:t>обратилось лицо, не уполномоченное</w:t>
            </w:r>
            <w:r>
              <w:rPr>
                <w:rStyle w:val="fontstyle01"/>
                <w:b w:val="0"/>
                <w:sz w:val="20"/>
                <w:szCs w:val="20"/>
              </w:rPr>
              <w:t xml:space="preserve"> </w:t>
            </w:r>
            <w:r w:rsidRPr="00EE5229">
              <w:rPr>
                <w:rStyle w:val="fontstyle01"/>
                <w:b w:val="0"/>
                <w:sz w:val="20"/>
                <w:szCs w:val="20"/>
              </w:rPr>
              <w:t>на строительство этих здания,</w:t>
            </w:r>
            <w:r>
              <w:rPr>
                <w:rStyle w:val="fontstyle01"/>
                <w:b w:val="0"/>
                <w:sz w:val="20"/>
                <w:szCs w:val="20"/>
              </w:rPr>
              <w:t xml:space="preserve"> </w:t>
            </w:r>
            <w:r w:rsidRPr="00EE5229">
              <w:rPr>
                <w:rStyle w:val="fontstyle01"/>
                <w:b w:val="0"/>
                <w:sz w:val="20"/>
                <w:szCs w:val="20"/>
              </w:rPr>
              <w:t>сооружения</w:t>
            </w:r>
          </w:p>
        </w:tc>
        <w:tc>
          <w:tcPr>
            <w:tcW w:w="2402" w:type="dxa"/>
          </w:tcPr>
          <w:p w:rsidR="007529AA" w:rsidRPr="004A1B14" w:rsidRDefault="007529AA" w:rsidP="007529AA">
            <w:pPr>
              <w:jc w:val="both"/>
              <w:rPr>
                <w:sz w:val="20"/>
                <w:szCs w:val="20"/>
              </w:rPr>
            </w:pPr>
            <w:r w:rsidRPr="004A1B14">
              <w:rPr>
                <w:rStyle w:val="fontstyle01"/>
                <w:b w:val="0"/>
                <w:sz w:val="20"/>
                <w:szCs w:val="20"/>
              </w:rPr>
              <w:t>Указываются основания такого вывода</w:t>
            </w:r>
          </w:p>
          <w:p w:rsidR="007529AA" w:rsidRDefault="007529AA" w:rsidP="007529AA">
            <w:pPr>
              <w:jc w:val="both"/>
              <w:rPr>
                <w:rFonts w:ascii="TimesNewRomanPS-BoldMT" w:hAnsi="TimesNewRomanPS-BoldMT"/>
                <w:bCs/>
                <w:color w:val="000000"/>
                <w:sz w:val="24"/>
                <w:szCs w:val="24"/>
              </w:rPr>
            </w:pPr>
          </w:p>
        </w:tc>
      </w:tr>
      <w:tr w:rsidR="007529AA" w:rsidTr="006964A3">
        <w:tc>
          <w:tcPr>
            <w:tcW w:w="1174" w:type="dxa"/>
          </w:tcPr>
          <w:p w:rsidR="007529AA" w:rsidRPr="00EE5229" w:rsidRDefault="00EE5229" w:rsidP="007529AA">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2.19.18</w:t>
            </w:r>
          </w:p>
        </w:tc>
        <w:tc>
          <w:tcPr>
            <w:tcW w:w="6051" w:type="dxa"/>
          </w:tcPr>
          <w:p w:rsidR="007529AA" w:rsidRPr="00EE5229" w:rsidRDefault="00EE5229" w:rsidP="00EE5229">
            <w:pPr>
              <w:jc w:val="both"/>
              <w:rPr>
                <w:rFonts w:ascii="TimesNewRomanPS-BoldMT" w:hAnsi="TimesNewRomanPS-BoldMT"/>
                <w:bCs/>
                <w:color w:val="000000"/>
                <w:sz w:val="20"/>
                <w:szCs w:val="20"/>
              </w:rPr>
            </w:pPr>
            <w:r w:rsidRPr="00EE5229">
              <w:rPr>
                <w:rStyle w:val="fontstyle01"/>
                <w:b w:val="0"/>
                <w:sz w:val="20"/>
                <w:szCs w:val="20"/>
              </w:rPr>
              <w:t>Предоставление земельного участка на</w:t>
            </w:r>
            <w:r>
              <w:rPr>
                <w:rStyle w:val="fontstyle01"/>
                <w:b w:val="0"/>
                <w:sz w:val="20"/>
                <w:szCs w:val="20"/>
              </w:rPr>
              <w:t xml:space="preserve"> </w:t>
            </w:r>
            <w:r w:rsidRPr="00EE5229">
              <w:rPr>
                <w:rStyle w:val="fontstyle01"/>
                <w:b w:val="0"/>
                <w:sz w:val="20"/>
                <w:szCs w:val="20"/>
              </w:rPr>
              <w:t>заявленном виде прав не допускается</w:t>
            </w:r>
          </w:p>
        </w:tc>
        <w:tc>
          <w:tcPr>
            <w:tcW w:w="2402" w:type="dxa"/>
          </w:tcPr>
          <w:p w:rsidR="007529AA" w:rsidRDefault="007529AA" w:rsidP="00EE5229">
            <w:pPr>
              <w:jc w:val="both"/>
              <w:rPr>
                <w:rFonts w:ascii="TimesNewRomanPS-BoldMT" w:hAnsi="TimesNewRomanPS-BoldMT"/>
                <w:bCs/>
                <w:color w:val="000000"/>
                <w:sz w:val="24"/>
                <w:szCs w:val="24"/>
              </w:rPr>
            </w:pPr>
            <w:r w:rsidRPr="004A1B14">
              <w:rPr>
                <w:rStyle w:val="fontstyle01"/>
                <w:b w:val="0"/>
                <w:sz w:val="20"/>
                <w:szCs w:val="20"/>
              </w:rPr>
              <w:t>Указываются основания такого вывода</w:t>
            </w:r>
          </w:p>
        </w:tc>
      </w:tr>
      <w:tr w:rsidR="007529AA" w:rsidTr="006964A3">
        <w:tc>
          <w:tcPr>
            <w:tcW w:w="1174" w:type="dxa"/>
          </w:tcPr>
          <w:p w:rsidR="007529AA" w:rsidRPr="00EE5229" w:rsidRDefault="00EE5229" w:rsidP="007529AA">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2.19.19</w:t>
            </w:r>
          </w:p>
        </w:tc>
        <w:tc>
          <w:tcPr>
            <w:tcW w:w="6051" w:type="dxa"/>
          </w:tcPr>
          <w:p w:rsidR="007529AA" w:rsidRPr="00EE5229" w:rsidRDefault="00EE5229" w:rsidP="00EE5229">
            <w:pPr>
              <w:jc w:val="both"/>
              <w:rPr>
                <w:rFonts w:ascii="TimesNewRomanPS-BoldMT" w:hAnsi="TimesNewRomanPS-BoldMT"/>
                <w:bCs/>
                <w:color w:val="000000"/>
                <w:sz w:val="20"/>
                <w:szCs w:val="20"/>
              </w:rPr>
            </w:pPr>
            <w:r w:rsidRPr="00EE5229">
              <w:rPr>
                <w:rStyle w:val="fontstyle01"/>
                <w:b w:val="0"/>
                <w:sz w:val="20"/>
                <w:szCs w:val="20"/>
              </w:rPr>
              <w:t>В отношении земельного участка,</w:t>
            </w:r>
            <w:r>
              <w:rPr>
                <w:rStyle w:val="fontstyle01"/>
                <w:b w:val="0"/>
                <w:sz w:val="20"/>
                <w:szCs w:val="20"/>
              </w:rPr>
              <w:t xml:space="preserve"> </w:t>
            </w:r>
            <w:r w:rsidRPr="00EE5229">
              <w:rPr>
                <w:rStyle w:val="fontstyle01"/>
                <w:b w:val="0"/>
                <w:sz w:val="20"/>
                <w:szCs w:val="20"/>
              </w:rPr>
              <w:t>указанного в заявлении, не установлен</w:t>
            </w:r>
            <w:r>
              <w:rPr>
                <w:rStyle w:val="fontstyle01"/>
                <w:b w:val="0"/>
                <w:sz w:val="20"/>
                <w:szCs w:val="20"/>
              </w:rPr>
              <w:t xml:space="preserve"> </w:t>
            </w:r>
            <w:r w:rsidRPr="00EE5229">
              <w:rPr>
                <w:rStyle w:val="fontstyle01"/>
                <w:b w:val="0"/>
                <w:sz w:val="20"/>
                <w:szCs w:val="20"/>
              </w:rPr>
              <w:t>вид разрешенного использования</w:t>
            </w:r>
          </w:p>
        </w:tc>
        <w:tc>
          <w:tcPr>
            <w:tcW w:w="2402" w:type="dxa"/>
          </w:tcPr>
          <w:p w:rsidR="007529AA" w:rsidRDefault="007529AA" w:rsidP="00EE5229">
            <w:pPr>
              <w:jc w:val="both"/>
              <w:rPr>
                <w:rFonts w:ascii="TimesNewRomanPS-BoldMT" w:hAnsi="TimesNewRomanPS-BoldMT"/>
                <w:bCs/>
                <w:color w:val="000000"/>
                <w:sz w:val="24"/>
                <w:szCs w:val="24"/>
              </w:rPr>
            </w:pPr>
            <w:r w:rsidRPr="004A1B14">
              <w:rPr>
                <w:rStyle w:val="fontstyle01"/>
                <w:b w:val="0"/>
                <w:sz w:val="20"/>
                <w:szCs w:val="20"/>
              </w:rPr>
              <w:t>Указываются основания такого вывода</w:t>
            </w:r>
          </w:p>
        </w:tc>
      </w:tr>
      <w:tr w:rsidR="00EE5229" w:rsidTr="006964A3">
        <w:tc>
          <w:tcPr>
            <w:tcW w:w="1174" w:type="dxa"/>
          </w:tcPr>
          <w:p w:rsidR="00EE5229" w:rsidRPr="00EE5229" w:rsidRDefault="00EE5229" w:rsidP="00EE5229">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2.19.20</w:t>
            </w:r>
          </w:p>
        </w:tc>
        <w:tc>
          <w:tcPr>
            <w:tcW w:w="6051" w:type="dxa"/>
          </w:tcPr>
          <w:p w:rsidR="00EE5229" w:rsidRPr="00EE5229" w:rsidRDefault="00EE5229" w:rsidP="00EE5229">
            <w:pPr>
              <w:jc w:val="both"/>
              <w:rPr>
                <w:rStyle w:val="fontstyle01"/>
                <w:b w:val="0"/>
                <w:sz w:val="20"/>
                <w:szCs w:val="20"/>
              </w:rPr>
            </w:pPr>
            <w:r w:rsidRPr="00EE5229">
              <w:rPr>
                <w:rStyle w:val="fontstyle01"/>
                <w:b w:val="0"/>
                <w:sz w:val="20"/>
                <w:szCs w:val="20"/>
              </w:rPr>
              <w:t>Указанный в заявлении земельный</w:t>
            </w:r>
            <w:r>
              <w:rPr>
                <w:rStyle w:val="fontstyle01"/>
                <w:b w:val="0"/>
                <w:sz w:val="20"/>
                <w:szCs w:val="20"/>
              </w:rPr>
              <w:t xml:space="preserve"> </w:t>
            </w:r>
            <w:r w:rsidRPr="00EE5229">
              <w:rPr>
                <w:rStyle w:val="fontstyle01"/>
                <w:b w:val="0"/>
                <w:sz w:val="20"/>
                <w:szCs w:val="20"/>
              </w:rPr>
              <w:t>участок, не отнесен к определенной</w:t>
            </w:r>
            <w:r>
              <w:rPr>
                <w:rStyle w:val="fontstyle01"/>
                <w:b w:val="0"/>
                <w:sz w:val="20"/>
                <w:szCs w:val="20"/>
              </w:rPr>
              <w:t xml:space="preserve"> </w:t>
            </w:r>
            <w:r w:rsidRPr="00EE5229">
              <w:rPr>
                <w:rStyle w:val="fontstyle01"/>
                <w:b w:val="0"/>
                <w:sz w:val="20"/>
                <w:szCs w:val="20"/>
              </w:rPr>
              <w:t>категории земель</w:t>
            </w:r>
          </w:p>
        </w:tc>
        <w:tc>
          <w:tcPr>
            <w:tcW w:w="2402" w:type="dxa"/>
          </w:tcPr>
          <w:p w:rsidR="00EE5229" w:rsidRDefault="00EE5229" w:rsidP="00EE5229">
            <w:pPr>
              <w:jc w:val="both"/>
              <w:rPr>
                <w:rFonts w:ascii="TimesNewRomanPS-BoldMT" w:hAnsi="TimesNewRomanPS-BoldMT"/>
                <w:bCs/>
                <w:color w:val="000000"/>
                <w:sz w:val="24"/>
                <w:szCs w:val="24"/>
              </w:rPr>
            </w:pPr>
            <w:r w:rsidRPr="004A1B14">
              <w:rPr>
                <w:rStyle w:val="fontstyle01"/>
                <w:b w:val="0"/>
                <w:sz w:val="20"/>
                <w:szCs w:val="20"/>
              </w:rPr>
              <w:t>Указываются основания такого вывода</w:t>
            </w:r>
          </w:p>
        </w:tc>
      </w:tr>
      <w:tr w:rsidR="00EE5229" w:rsidTr="006964A3">
        <w:tc>
          <w:tcPr>
            <w:tcW w:w="1174" w:type="dxa"/>
          </w:tcPr>
          <w:p w:rsidR="00EE5229" w:rsidRPr="00EE5229" w:rsidRDefault="00EE5229" w:rsidP="00EE5229">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2.19.21</w:t>
            </w:r>
          </w:p>
        </w:tc>
        <w:tc>
          <w:tcPr>
            <w:tcW w:w="6051" w:type="dxa"/>
          </w:tcPr>
          <w:p w:rsidR="00EE5229" w:rsidRPr="00EE5229" w:rsidRDefault="00EE5229" w:rsidP="00EE5229">
            <w:pPr>
              <w:jc w:val="both"/>
              <w:rPr>
                <w:rStyle w:val="fontstyle01"/>
                <w:b w:val="0"/>
                <w:sz w:val="20"/>
                <w:szCs w:val="20"/>
              </w:rPr>
            </w:pPr>
            <w:r w:rsidRPr="00EE5229">
              <w:rPr>
                <w:rStyle w:val="fontstyle01"/>
                <w:b w:val="0"/>
                <w:sz w:val="20"/>
                <w:szCs w:val="20"/>
              </w:rPr>
              <w:t>В отношении земельного участка,</w:t>
            </w:r>
            <w:r>
              <w:rPr>
                <w:rStyle w:val="fontstyle01"/>
                <w:b w:val="0"/>
                <w:sz w:val="20"/>
                <w:szCs w:val="20"/>
              </w:rPr>
              <w:t xml:space="preserve"> </w:t>
            </w:r>
            <w:r w:rsidRPr="00EE5229">
              <w:rPr>
                <w:rStyle w:val="fontstyle01"/>
                <w:b w:val="0"/>
                <w:sz w:val="20"/>
                <w:szCs w:val="20"/>
              </w:rPr>
              <w:t>указанного в заявлении, принято</w:t>
            </w:r>
            <w:r w:rsidRPr="00EE5229">
              <w:rPr>
                <w:rFonts w:ascii="timesnewromanpsmt" w:eastAsia="timesnewromanpsmt" w:hAnsi="timesnewromanpsmt" w:hint="eastAsia"/>
                <w:color w:val="000000"/>
                <w:sz w:val="20"/>
                <w:szCs w:val="20"/>
              </w:rPr>
              <w:br/>
            </w:r>
            <w:r w:rsidRPr="00EE5229">
              <w:rPr>
                <w:rStyle w:val="fontstyle01"/>
                <w:b w:val="0"/>
                <w:sz w:val="20"/>
                <w:szCs w:val="20"/>
              </w:rPr>
              <w:t>решение о предварительном</w:t>
            </w:r>
            <w:r>
              <w:rPr>
                <w:rStyle w:val="fontstyle01"/>
                <w:b w:val="0"/>
                <w:sz w:val="20"/>
                <w:szCs w:val="20"/>
              </w:rPr>
              <w:t xml:space="preserve"> </w:t>
            </w:r>
            <w:r w:rsidRPr="00EE5229">
              <w:rPr>
                <w:rStyle w:val="fontstyle01"/>
                <w:b w:val="0"/>
                <w:sz w:val="20"/>
                <w:szCs w:val="20"/>
              </w:rPr>
              <w:t>согласовании его предоставления, срок</w:t>
            </w:r>
            <w:r w:rsidRPr="00EE5229">
              <w:rPr>
                <w:rFonts w:ascii="timesnewromanpsmt" w:eastAsia="timesnewromanpsmt" w:hAnsi="timesnewromanpsmt" w:hint="eastAsia"/>
                <w:color w:val="000000"/>
                <w:sz w:val="20"/>
                <w:szCs w:val="20"/>
              </w:rPr>
              <w:br/>
            </w:r>
            <w:r w:rsidRPr="00EE5229">
              <w:rPr>
                <w:rStyle w:val="fontstyle01"/>
                <w:b w:val="0"/>
                <w:sz w:val="20"/>
                <w:szCs w:val="20"/>
              </w:rPr>
              <w:t>действия которого не истек</w:t>
            </w:r>
          </w:p>
        </w:tc>
        <w:tc>
          <w:tcPr>
            <w:tcW w:w="2402" w:type="dxa"/>
          </w:tcPr>
          <w:p w:rsidR="00EE5229" w:rsidRPr="004A1B14" w:rsidRDefault="00EE5229" w:rsidP="00EE5229">
            <w:pPr>
              <w:jc w:val="both"/>
              <w:rPr>
                <w:sz w:val="20"/>
                <w:szCs w:val="20"/>
              </w:rPr>
            </w:pPr>
            <w:r w:rsidRPr="004A1B14">
              <w:rPr>
                <w:rStyle w:val="fontstyle01"/>
                <w:b w:val="0"/>
                <w:sz w:val="20"/>
                <w:szCs w:val="20"/>
              </w:rPr>
              <w:t>Указываются основания такого вывода</w:t>
            </w:r>
          </w:p>
          <w:p w:rsidR="00EE5229" w:rsidRDefault="00EE5229" w:rsidP="00EE5229">
            <w:pPr>
              <w:jc w:val="both"/>
              <w:rPr>
                <w:rFonts w:ascii="TimesNewRomanPS-BoldMT" w:hAnsi="TimesNewRomanPS-BoldMT"/>
                <w:bCs/>
                <w:color w:val="000000"/>
                <w:sz w:val="24"/>
                <w:szCs w:val="24"/>
              </w:rPr>
            </w:pPr>
          </w:p>
        </w:tc>
      </w:tr>
      <w:tr w:rsidR="00EE5229" w:rsidTr="006964A3">
        <w:tc>
          <w:tcPr>
            <w:tcW w:w="1174" w:type="dxa"/>
          </w:tcPr>
          <w:p w:rsidR="00EE5229" w:rsidRPr="00EE5229" w:rsidRDefault="00EE5229" w:rsidP="00EE5229">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2.19.22</w:t>
            </w:r>
          </w:p>
        </w:tc>
        <w:tc>
          <w:tcPr>
            <w:tcW w:w="6051" w:type="dxa"/>
          </w:tcPr>
          <w:p w:rsidR="00EE5229" w:rsidRPr="00EE5229" w:rsidRDefault="00EE5229" w:rsidP="00EE5229">
            <w:pPr>
              <w:jc w:val="both"/>
              <w:rPr>
                <w:rStyle w:val="fontstyle01"/>
                <w:b w:val="0"/>
                <w:sz w:val="20"/>
                <w:szCs w:val="20"/>
              </w:rPr>
            </w:pPr>
            <w:r w:rsidRPr="00EE5229">
              <w:rPr>
                <w:rStyle w:val="fontstyle01"/>
                <w:b w:val="0"/>
                <w:sz w:val="20"/>
                <w:szCs w:val="20"/>
              </w:rPr>
              <w:t>Указанный в заявлении земельный</w:t>
            </w:r>
            <w:r>
              <w:rPr>
                <w:rStyle w:val="fontstyle01"/>
                <w:b w:val="0"/>
                <w:sz w:val="20"/>
                <w:szCs w:val="20"/>
              </w:rPr>
              <w:t xml:space="preserve"> </w:t>
            </w:r>
            <w:r w:rsidRPr="00EE5229">
              <w:rPr>
                <w:rStyle w:val="fontstyle01"/>
                <w:b w:val="0"/>
                <w:sz w:val="20"/>
                <w:szCs w:val="20"/>
              </w:rPr>
              <w:t>участок изъят для государственных или</w:t>
            </w:r>
            <w:r>
              <w:rPr>
                <w:rStyle w:val="fontstyle01"/>
                <w:b w:val="0"/>
                <w:sz w:val="20"/>
                <w:szCs w:val="20"/>
              </w:rPr>
              <w:t xml:space="preserve"> </w:t>
            </w:r>
            <w:r w:rsidRPr="00EE5229">
              <w:rPr>
                <w:rStyle w:val="fontstyle01"/>
                <w:b w:val="0"/>
                <w:sz w:val="20"/>
                <w:szCs w:val="20"/>
              </w:rPr>
              <w:t>муниципальных нужд и указанная в</w:t>
            </w:r>
            <w:r w:rsidRPr="00EE5229">
              <w:rPr>
                <w:rFonts w:ascii="timesnewromanpsmt" w:eastAsia="timesnewromanpsmt" w:hAnsi="timesnewromanpsmt" w:hint="eastAsia"/>
                <w:color w:val="000000"/>
                <w:sz w:val="20"/>
                <w:szCs w:val="20"/>
              </w:rPr>
              <w:br/>
            </w:r>
            <w:r w:rsidRPr="00EE5229">
              <w:rPr>
                <w:rStyle w:val="fontstyle01"/>
                <w:b w:val="0"/>
                <w:sz w:val="20"/>
                <w:szCs w:val="20"/>
              </w:rPr>
              <w:t>заявлении цель последующего</w:t>
            </w:r>
            <w:r>
              <w:rPr>
                <w:rStyle w:val="fontstyle01"/>
                <w:b w:val="0"/>
                <w:sz w:val="20"/>
                <w:szCs w:val="20"/>
              </w:rPr>
              <w:t xml:space="preserve"> </w:t>
            </w:r>
            <w:r w:rsidRPr="00EE5229">
              <w:rPr>
                <w:rStyle w:val="fontstyle01"/>
                <w:b w:val="0"/>
                <w:sz w:val="20"/>
                <w:szCs w:val="20"/>
              </w:rPr>
              <w:t>предоставления такого земельного</w:t>
            </w:r>
            <w:r w:rsidRPr="00EE5229">
              <w:rPr>
                <w:rFonts w:ascii="timesnewromanpsmt" w:eastAsia="timesnewromanpsmt" w:hAnsi="timesnewromanpsmt" w:hint="eastAsia"/>
                <w:color w:val="000000"/>
                <w:sz w:val="20"/>
                <w:szCs w:val="20"/>
              </w:rPr>
              <w:br/>
            </w:r>
            <w:r w:rsidRPr="00EE5229">
              <w:rPr>
                <w:rStyle w:val="fontstyle01"/>
                <w:b w:val="0"/>
                <w:sz w:val="20"/>
                <w:szCs w:val="20"/>
              </w:rPr>
              <w:t>участка не соответствует целям, для</w:t>
            </w:r>
            <w:r>
              <w:rPr>
                <w:rStyle w:val="fontstyle01"/>
                <w:b w:val="0"/>
                <w:sz w:val="20"/>
                <w:szCs w:val="20"/>
              </w:rPr>
              <w:t xml:space="preserve"> </w:t>
            </w:r>
            <w:r w:rsidRPr="00EE5229">
              <w:rPr>
                <w:rStyle w:val="fontstyle01"/>
                <w:b w:val="0"/>
                <w:sz w:val="20"/>
                <w:szCs w:val="20"/>
              </w:rPr>
              <w:t>которых такой земельный участок был</w:t>
            </w:r>
            <w:r>
              <w:rPr>
                <w:rStyle w:val="fontstyle01"/>
                <w:b w:val="0"/>
                <w:sz w:val="20"/>
                <w:szCs w:val="20"/>
              </w:rPr>
              <w:t xml:space="preserve"> </w:t>
            </w:r>
            <w:r w:rsidRPr="00EE5229">
              <w:rPr>
                <w:rStyle w:val="fontstyle01"/>
                <w:b w:val="0"/>
                <w:sz w:val="20"/>
                <w:szCs w:val="20"/>
              </w:rPr>
              <w:t>изъят, за исключением земельных</w:t>
            </w:r>
            <w:r>
              <w:rPr>
                <w:rStyle w:val="fontstyle01"/>
                <w:b w:val="0"/>
                <w:sz w:val="20"/>
                <w:szCs w:val="20"/>
              </w:rPr>
              <w:t xml:space="preserve"> </w:t>
            </w:r>
            <w:r w:rsidRPr="00EE5229">
              <w:rPr>
                <w:rStyle w:val="fontstyle01"/>
                <w:b w:val="0"/>
                <w:sz w:val="20"/>
                <w:szCs w:val="20"/>
              </w:rPr>
              <w:t>участков, изъятых для</w:t>
            </w:r>
            <w:r>
              <w:rPr>
                <w:rStyle w:val="fontstyle01"/>
                <w:b w:val="0"/>
                <w:sz w:val="20"/>
                <w:szCs w:val="20"/>
              </w:rPr>
              <w:t xml:space="preserve"> </w:t>
            </w:r>
            <w:r w:rsidRPr="00EE5229">
              <w:rPr>
                <w:rStyle w:val="fontstyle01"/>
                <w:b w:val="0"/>
                <w:sz w:val="20"/>
                <w:szCs w:val="20"/>
              </w:rPr>
              <w:t>государственных или муниципальных</w:t>
            </w:r>
            <w:r>
              <w:rPr>
                <w:rStyle w:val="fontstyle01"/>
                <w:b w:val="0"/>
                <w:sz w:val="20"/>
                <w:szCs w:val="20"/>
              </w:rPr>
              <w:t xml:space="preserve"> </w:t>
            </w:r>
            <w:r w:rsidRPr="00EE5229">
              <w:rPr>
                <w:rStyle w:val="fontstyle01"/>
                <w:b w:val="0"/>
                <w:sz w:val="20"/>
                <w:szCs w:val="20"/>
              </w:rPr>
              <w:t>нужд в связи с признанием</w:t>
            </w:r>
            <w:r>
              <w:rPr>
                <w:rStyle w:val="fontstyle01"/>
                <w:b w:val="0"/>
                <w:sz w:val="20"/>
                <w:szCs w:val="20"/>
              </w:rPr>
              <w:t xml:space="preserve"> </w:t>
            </w:r>
            <w:r w:rsidRPr="00EE5229">
              <w:rPr>
                <w:rStyle w:val="fontstyle01"/>
                <w:b w:val="0"/>
                <w:sz w:val="20"/>
                <w:szCs w:val="20"/>
              </w:rPr>
              <w:t>многоквартирного дома, который</w:t>
            </w:r>
            <w:r>
              <w:rPr>
                <w:rStyle w:val="fontstyle01"/>
                <w:b w:val="0"/>
                <w:sz w:val="20"/>
                <w:szCs w:val="20"/>
              </w:rPr>
              <w:t xml:space="preserve"> </w:t>
            </w:r>
            <w:r w:rsidRPr="00EE5229">
              <w:rPr>
                <w:rStyle w:val="fontstyle01"/>
                <w:b w:val="0"/>
                <w:sz w:val="20"/>
                <w:szCs w:val="20"/>
              </w:rPr>
              <w:t>расположен на таком земельном</w:t>
            </w:r>
            <w:r>
              <w:rPr>
                <w:rStyle w:val="fontstyle01"/>
                <w:b w:val="0"/>
                <w:sz w:val="20"/>
                <w:szCs w:val="20"/>
              </w:rPr>
              <w:t xml:space="preserve"> </w:t>
            </w:r>
            <w:r w:rsidRPr="00EE5229">
              <w:rPr>
                <w:rStyle w:val="fontstyle01"/>
                <w:b w:val="0"/>
                <w:sz w:val="20"/>
                <w:szCs w:val="20"/>
              </w:rPr>
              <w:t>участке, аварийным и подлежащим</w:t>
            </w:r>
            <w:r>
              <w:rPr>
                <w:rStyle w:val="fontstyle01"/>
                <w:b w:val="0"/>
                <w:sz w:val="20"/>
                <w:szCs w:val="20"/>
              </w:rPr>
              <w:t xml:space="preserve"> </w:t>
            </w:r>
            <w:r w:rsidRPr="00EE5229">
              <w:rPr>
                <w:rStyle w:val="fontstyle01"/>
                <w:b w:val="0"/>
                <w:sz w:val="20"/>
                <w:szCs w:val="20"/>
              </w:rPr>
              <w:t>сносу или реконструкции</w:t>
            </w:r>
          </w:p>
        </w:tc>
        <w:tc>
          <w:tcPr>
            <w:tcW w:w="2402" w:type="dxa"/>
          </w:tcPr>
          <w:p w:rsidR="00EE5229" w:rsidRPr="004A1B14" w:rsidRDefault="00EE5229" w:rsidP="00EE5229">
            <w:pPr>
              <w:jc w:val="both"/>
              <w:rPr>
                <w:sz w:val="20"/>
                <w:szCs w:val="20"/>
              </w:rPr>
            </w:pPr>
            <w:r w:rsidRPr="004A1B14">
              <w:rPr>
                <w:rStyle w:val="fontstyle01"/>
                <w:b w:val="0"/>
                <w:sz w:val="20"/>
                <w:szCs w:val="20"/>
              </w:rPr>
              <w:t>Указываются основания такого вывода</w:t>
            </w:r>
          </w:p>
          <w:p w:rsidR="00EE5229" w:rsidRDefault="00EE5229" w:rsidP="00EE5229">
            <w:pPr>
              <w:jc w:val="both"/>
              <w:rPr>
                <w:rFonts w:ascii="TimesNewRomanPS-BoldMT" w:hAnsi="TimesNewRomanPS-BoldMT"/>
                <w:bCs/>
                <w:color w:val="000000"/>
                <w:sz w:val="24"/>
                <w:szCs w:val="24"/>
              </w:rPr>
            </w:pPr>
          </w:p>
        </w:tc>
      </w:tr>
      <w:tr w:rsidR="00EE5229" w:rsidTr="006964A3">
        <w:tc>
          <w:tcPr>
            <w:tcW w:w="1174" w:type="dxa"/>
          </w:tcPr>
          <w:p w:rsidR="00EE5229" w:rsidRPr="00FB7E63" w:rsidRDefault="00FB7E63" w:rsidP="00EE5229">
            <w:pPr>
              <w:jc w:val="both"/>
              <w:rPr>
                <w:rFonts w:ascii="TimesNewRomanPS-BoldMT" w:hAnsi="TimesNewRomanPS-BoldMT"/>
                <w:bCs/>
                <w:color w:val="000000"/>
                <w:sz w:val="20"/>
                <w:szCs w:val="20"/>
              </w:rPr>
            </w:pPr>
            <w:r w:rsidRPr="00FB7E63">
              <w:rPr>
                <w:rFonts w:ascii="TimesNewRomanPS-BoldMT" w:hAnsi="TimesNewRomanPS-BoldMT"/>
                <w:bCs/>
                <w:color w:val="000000"/>
                <w:sz w:val="20"/>
                <w:szCs w:val="20"/>
              </w:rPr>
              <w:t>2.19.23</w:t>
            </w:r>
          </w:p>
        </w:tc>
        <w:tc>
          <w:tcPr>
            <w:tcW w:w="6051" w:type="dxa"/>
          </w:tcPr>
          <w:p w:rsidR="00EE5229" w:rsidRPr="00FB7E63" w:rsidRDefault="00FB7E63" w:rsidP="00A517CB">
            <w:pPr>
              <w:jc w:val="both"/>
              <w:rPr>
                <w:rStyle w:val="fontstyle01"/>
                <w:b w:val="0"/>
                <w:sz w:val="20"/>
                <w:szCs w:val="20"/>
              </w:rPr>
            </w:pPr>
            <w:r w:rsidRPr="00FB7E63">
              <w:rPr>
                <w:rStyle w:val="fontstyle01"/>
                <w:b w:val="0"/>
                <w:sz w:val="20"/>
                <w:szCs w:val="20"/>
              </w:rPr>
              <w:t>Границы земельного участка,</w:t>
            </w:r>
            <w:r>
              <w:rPr>
                <w:rStyle w:val="fontstyle01"/>
                <w:b w:val="0"/>
                <w:sz w:val="20"/>
                <w:szCs w:val="20"/>
              </w:rPr>
              <w:t xml:space="preserve"> </w:t>
            </w:r>
            <w:r w:rsidRPr="00FB7E63">
              <w:rPr>
                <w:rStyle w:val="fontstyle01"/>
                <w:b w:val="0"/>
                <w:sz w:val="20"/>
                <w:szCs w:val="20"/>
              </w:rPr>
              <w:t>указанного в заявлении, подлежат</w:t>
            </w:r>
            <w:r w:rsidRPr="00FB7E63">
              <w:rPr>
                <w:rFonts w:ascii="timesnewromanpsmt" w:eastAsia="timesnewromanpsmt" w:hAnsi="timesnewromanpsmt" w:hint="eastAsia"/>
                <w:color w:val="000000"/>
                <w:sz w:val="20"/>
                <w:szCs w:val="20"/>
              </w:rPr>
              <w:br/>
            </w:r>
            <w:r w:rsidRPr="00FB7E63">
              <w:rPr>
                <w:rStyle w:val="fontstyle01"/>
                <w:b w:val="0"/>
                <w:sz w:val="20"/>
                <w:szCs w:val="20"/>
              </w:rPr>
              <w:t>уточнению в соответствии с</w:t>
            </w:r>
            <w:r>
              <w:rPr>
                <w:rStyle w:val="fontstyle01"/>
                <w:b w:val="0"/>
                <w:sz w:val="20"/>
                <w:szCs w:val="20"/>
              </w:rPr>
              <w:t xml:space="preserve"> </w:t>
            </w:r>
            <w:r w:rsidRPr="00FB7E63">
              <w:rPr>
                <w:rStyle w:val="fontstyle01"/>
                <w:b w:val="0"/>
                <w:sz w:val="20"/>
                <w:szCs w:val="20"/>
              </w:rPr>
              <w:t>Федеральным законом от 13 июля 2015</w:t>
            </w:r>
            <w:r w:rsidRPr="00FB7E63">
              <w:rPr>
                <w:rFonts w:ascii="timesnewromanpsmt" w:eastAsia="timesnewromanpsmt" w:hAnsi="timesnewromanpsmt" w:hint="eastAsia"/>
                <w:color w:val="000000"/>
                <w:sz w:val="20"/>
                <w:szCs w:val="20"/>
              </w:rPr>
              <w:br/>
            </w:r>
            <w:r w:rsidRPr="00FB7E63">
              <w:rPr>
                <w:rStyle w:val="fontstyle01"/>
                <w:b w:val="0"/>
                <w:sz w:val="20"/>
                <w:szCs w:val="20"/>
              </w:rPr>
              <w:t>г. № 218-ФЗ «О государственной</w:t>
            </w:r>
            <w:r>
              <w:rPr>
                <w:rStyle w:val="fontstyle01"/>
                <w:b w:val="0"/>
                <w:sz w:val="20"/>
                <w:szCs w:val="20"/>
              </w:rPr>
              <w:t xml:space="preserve"> </w:t>
            </w:r>
            <w:r w:rsidRPr="00FB7E63">
              <w:rPr>
                <w:rStyle w:val="fontstyle01"/>
                <w:b w:val="0"/>
                <w:sz w:val="20"/>
                <w:szCs w:val="20"/>
              </w:rPr>
              <w:t>регистрации недвижимости»</w:t>
            </w:r>
          </w:p>
        </w:tc>
        <w:tc>
          <w:tcPr>
            <w:tcW w:w="2402" w:type="dxa"/>
          </w:tcPr>
          <w:p w:rsidR="00EE5229" w:rsidRPr="004A1B14" w:rsidRDefault="00EE5229" w:rsidP="00EE5229">
            <w:pPr>
              <w:jc w:val="both"/>
              <w:rPr>
                <w:sz w:val="20"/>
                <w:szCs w:val="20"/>
              </w:rPr>
            </w:pPr>
            <w:r w:rsidRPr="004A1B14">
              <w:rPr>
                <w:rStyle w:val="fontstyle01"/>
                <w:b w:val="0"/>
                <w:sz w:val="20"/>
                <w:szCs w:val="20"/>
              </w:rPr>
              <w:t>Указываются основания такого вывода</w:t>
            </w:r>
          </w:p>
          <w:p w:rsidR="00EE5229" w:rsidRDefault="00EE5229" w:rsidP="00EE5229">
            <w:pPr>
              <w:jc w:val="both"/>
              <w:rPr>
                <w:rFonts w:ascii="TimesNewRomanPS-BoldMT" w:hAnsi="TimesNewRomanPS-BoldMT"/>
                <w:bCs/>
                <w:color w:val="000000"/>
                <w:sz w:val="24"/>
                <w:szCs w:val="24"/>
              </w:rPr>
            </w:pPr>
          </w:p>
        </w:tc>
      </w:tr>
      <w:tr w:rsidR="00EE5229" w:rsidTr="006964A3">
        <w:tc>
          <w:tcPr>
            <w:tcW w:w="1174" w:type="dxa"/>
          </w:tcPr>
          <w:p w:rsidR="00EE5229" w:rsidRPr="00FB7E63" w:rsidRDefault="00FB7E63" w:rsidP="00EE5229">
            <w:pPr>
              <w:jc w:val="both"/>
              <w:rPr>
                <w:rFonts w:ascii="TimesNewRomanPS-BoldMT" w:hAnsi="TimesNewRomanPS-BoldMT"/>
                <w:bCs/>
                <w:color w:val="000000"/>
                <w:sz w:val="20"/>
                <w:szCs w:val="20"/>
              </w:rPr>
            </w:pPr>
            <w:r w:rsidRPr="00FB7E63">
              <w:rPr>
                <w:rFonts w:ascii="TimesNewRomanPS-BoldMT" w:hAnsi="TimesNewRomanPS-BoldMT"/>
                <w:bCs/>
                <w:color w:val="000000"/>
                <w:sz w:val="20"/>
                <w:szCs w:val="20"/>
              </w:rPr>
              <w:t>2.19.24</w:t>
            </w:r>
          </w:p>
        </w:tc>
        <w:tc>
          <w:tcPr>
            <w:tcW w:w="6051" w:type="dxa"/>
          </w:tcPr>
          <w:p w:rsidR="00EE5229" w:rsidRPr="00FB7E63" w:rsidRDefault="00FB7E63" w:rsidP="00FB7E63">
            <w:pPr>
              <w:jc w:val="both"/>
              <w:rPr>
                <w:rStyle w:val="fontstyle01"/>
                <w:b w:val="0"/>
                <w:sz w:val="20"/>
                <w:szCs w:val="20"/>
              </w:rPr>
            </w:pPr>
            <w:r w:rsidRPr="00FB7E63">
              <w:rPr>
                <w:rStyle w:val="fontstyle01"/>
                <w:b w:val="0"/>
                <w:sz w:val="20"/>
                <w:szCs w:val="20"/>
              </w:rPr>
              <w:t>Площадь земельного участка,</w:t>
            </w:r>
            <w:r>
              <w:rPr>
                <w:rStyle w:val="fontstyle01"/>
                <w:b w:val="0"/>
                <w:sz w:val="20"/>
                <w:szCs w:val="20"/>
              </w:rPr>
              <w:t xml:space="preserve"> </w:t>
            </w:r>
            <w:r w:rsidRPr="00FB7E63">
              <w:rPr>
                <w:rStyle w:val="fontstyle01"/>
                <w:b w:val="0"/>
                <w:sz w:val="20"/>
                <w:szCs w:val="20"/>
              </w:rPr>
              <w:t>указанного в заявлении, превышает его</w:t>
            </w:r>
            <w:r>
              <w:rPr>
                <w:rStyle w:val="fontstyle01"/>
                <w:b w:val="0"/>
                <w:sz w:val="20"/>
                <w:szCs w:val="20"/>
              </w:rPr>
              <w:t xml:space="preserve"> </w:t>
            </w:r>
            <w:r w:rsidRPr="00FB7E63">
              <w:rPr>
                <w:rStyle w:val="fontstyle01"/>
                <w:b w:val="0"/>
                <w:sz w:val="20"/>
                <w:szCs w:val="20"/>
              </w:rPr>
              <w:t>площадь, указанную в схеме</w:t>
            </w:r>
            <w:r>
              <w:rPr>
                <w:rStyle w:val="fontstyle01"/>
                <w:b w:val="0"/>
                <w:sz w:val="20"/>
                <w:szCs w:val="20"/>
              </w:rPr>
              <w:t xml:space="preserve"> </w:t>
            </w:r>
            <w:r w:rsidRPr="00FB7E63">
              <w:rPr>
                <w:rStyle w:val="fontstyle01"/>
                <w:b w:val="0"/>
                <w:sz w:val="20"/>
                <w:szCs w:val="20"/>
              </w:rPr>
              <w:t>расположения земельного участка,</w:t>
            </w:r>
            <w:r w:rsidRPr="00FB7E63">
              <w:rPr>
                <w:rFonts w:ascii="timesnewromanpsmt" w:eastAsia="timesnewromanpsmt" w:hAnsi="timesnewromanpsmt" w:hint="eastAsia"/>
                <w:color w:val="000000"/>
                <w:sz w:val="20"/>
                <w:szCs w:val="20"/>
              </w:rPr>
              <w:br/>
            </w:r>
            <w:r w:rsidRPr="00FB7E63">
              <w:rPr>
                <w:rStyle w:val="fontstyle01"/>
                <w:b w:val="0"/>
                <w:sz w:val="20"/>
                <w:szCs w:val="20"/>
              </w:rPr>
              <w:t>проекте межевания территории или в</w:t>
            </w:r>
            <w:r>
              <w:rPr>
                <w:rStyle w:val="fontstyle01"/>
                <w:b w:val="0"/>
                <w:sz w:val="20"/>
                <w:szCs w:val="20"/>
              </w:rPr>
              <w:t xml:space="preserve"> </w:t>
            </w:r>
            <w:r w:rsidRPr="00FB7E63">
              <w:rPr>
                <w:rStyle w:val="fontstyle01"/>
                <w:b w:val="0"/>
                <w:sz w:val="20"/>
                <w:szCs w:val="20"/>
              </w:rPr>
              <w:t>проектной документации лесных</w:t>
            </w:r>
            <w:r>
              <w:rPr>
                <w:rStyle w:val="fontstyle01"/>
                <w:b w:val="0"/>
                <w:sz w:val="20"/>
                <w:szCs w:val="20"/>
              </w:rPr>
              <w:t xml:space="preserve"> </w:t>
            </w:r>
            <w:r w:rsidRPr="00FB7E63">
              <w:rPr>
                <w:rStyle w:val="fontstyle01"/>
                <w:b w:val="0"/>
                <w:sz w:val="20"/>
                <w:szCs w:val="20"/>
              </w:rPr>
              <w:t>участков, в соответствии с которыми</w:t>
            </w:r>
            <w:r>
              <w:rPr>
                <w:rStyle w:val="fontstyle01"/>
                <w:b w:val="0"/>
                <w:sz w:val="20"/>
                <w:szCs w:val="20"/>
              </w:rPr>
              <w:t xml:space="preserve"> </w:t>
            </w:r>
            <w:r w:rsidRPr="00FB7E63">
              <w:rPr>
                <w:rStyle w:val="fontstyle01"/>
                <w:b w:val="0"/>
                <w:sz w:val="20"/>
                <w:szCs w:val="20"/>
              </w:rPr>
              <w:t>такой земельный участок образован,</w:t>
            </w:r>
            <w:r>
              <w:rPr>
                <w:rStyle w:val="fontstyle01"/>
                <w:b w:val="0"/>
                <w:sz w:val="20"/>
                <w:szCs w:val="20"/>
              </w:rPr>
              <w:t xml:space="preserve"> </w:t>
            </w:r>
            <w:r w:rsidRPr="00FB7E63">
              <w:rPr>
                <w:rStyle w:val="fontstyle01"/>
                <w:b w:val="0"/>
                <w:sz w:val="20"/>
                <w:szCs w:val="20"/>
              </w:rPr>
              <w:t>более чем на десять процентов</w:t>
            </w:r>
          </w:p>
        </w:tc>
        <w:tc>
          <w:tcPr>
            <w:tcW w:w="2402" w:type="dxa"/>
          </w:tcPr>
          <w:p w:rsidR="00EE5229" w:rsidRPr="004A1B14" w:rsidRDefault="00EE5229" w:rsidP="00EE5229">
            <w:pPr>
              <w:jc w:val="both"/>
              <w:rPr>
                <w:sz w:val="20"/>
                <w:szCs w:val="20"/>
              </w:rPr>
            </w:pPr>
            <w:r w:rsidRPr="004A1B14">
              <w:rPr>
                <w:rStyle w:val="fontstyle01"/>
                <w:b w:val="0"/>
                <w:sz w:val="20"/>
                <w:szCs w:val="20"/>
              </w:rPr>
              <w:t>Указываются основания такого вывода</w:t>
            </w:r>
          </w:p>
          <w:p w:rsidR="00EE5229" w:rsidRDefault="00EE5229" w:rsidP="00EE5229">
            <w:pPr>
              <w:jc w:val="both"/>
              <w:rPr>
                <w:rFonts w:ascii="TimesNewRomanPS-BoldMT" w:hAnsi="TimesNewRomanPS-BoldMT"/>
                <w:bCs/>
                <w:color w:val="000000"/>
                <w:sz w:val="24"/>
                <w:szCs w:val="24"/>
              </w:rPr>
            </w:pPr>
          </w:p>
        </w:tc>
      </w:tr>
    </w:tbl>
    <w:p w:rsidR="006817F2" w:rsidRPr="006817F2" w:rsidRDefault="006817F2" w:rsidP="006817F2">
      <w:pPr>
        <w:jc w:val="both"/>
        <w:rPr>
          <w:rFonts w:ascii="TimesNewRomanPS-BoldMT" w:hAnsi="TimesNewRomanPS-BoldMT"/>
          <w:bCs/>
          <w:color w:val="000000"/>
          <w:sz w:val="24"/>
          <w:szCs w:val="24"/>
        </w:rPr>
      </w:pPr>
    </w:p>
    <w:p w:rsidR="000D2304" w:rsidRDefault="00B25AD9" w:rsidP="00B25AD9">
      <w:pPr>
        <w:jc w:val="both"/>
        <w:rPr>
          <w:rFonts w:ascii="TimesNewRomanPS-BoldMT" w:hAnsi="TimesNewRomanPS-BoldMT"/>
          <w:bCs/>
          <w:color w:val="000000"/>
          <w:sz w:val="24"/>
          <w:szCs w:val="24"/>
        </w:rPr>
      </w:pPr>
      <w:r>
        <w:rPr>
          <w:rFonts w:ascii="TimesNewRomanPS-BoldMT" w:hAnsi="TimesNewRomanPS-BoldMT"/>
          <w:bCs/>
          <w:color w:val="000000"/>
          <w:sz w:val="24"/>
          <w:szCs w:val="24"/>
        </w:rPr>
        <w:tab/>
      </w:r>
      <w:r w:rsidR="00B42D18">
        <w:rPr>
          <w:rFonts w:ascii="TimesNewRomanPS-BoldMT" w:hAnsi="TimesNewRomanPS-BoldMT"/>
          <w:bCs/>
          <w:color w:val="000000"/>
          <w:sz w:val="24"/>
          <w:szCs w:val="24"/>
        </w:rPr>
        <w:t>Дополнительно информируем: ______________________________________________.</w:t>
      </w:r>
    </w:p>
    <w:p w:rsidR="00B42D18" w:rsidRDefault="00B42D18" w:rsidP="00B25AD9">
      <w:pPr>
        <w:jc w:val="both"/>
        <w:rPr>
          <w:rFonts w:ascii="TimesNewRomanPS-BoldMT" w:hAnsi="TimesNewRomanPS-BoldMT"/>
          <w:bCs/>
          <w:color w:val="000000"/>
          <w:sz w:val="24"/>
          <w:szCs w:val="24"/>
        </w:rPr>
      </w:pPr>
      <w:r>
        <w:rPr>
          <w:rFonts w:ascii="TimesNewRomanPS-BoldMT" w:hAnsi="TimesNewRomanPS-BoldMT"/>
          <w:bCs/>
          <w:color w:val="000000"/>
          <w:sz w:val="24"/>
          <w:szCs w:val="24"/>
        </w:rPr>
        <w:tab/>
        <w:t>Вы вправе повторно обратиться с заявлением о предоставлении услуги после устранения указанных нарушений.</w:t>
      </w:r>
    </w:p>
    <w:p w:rsidR="00B42D18" w:rsidRPr="000D352D" w:rsidRDefault="00B42D18" w:rsidP="00B25AD9">
      <w:pPr>
        <w:jc w:val="both"/>
        <w:rPr>
          <w:rFonts w:ascii="TimesNewRomanPS-BoldMT" w:hAnsi="TimesNewRomanPS-BoldMT"/>
          <w:bCs/>
          <w:color w:val="000000"/>
          <w:sz w:val="24"/>
          <w:szCs w:val="24"/>
        </w:rPr>
      </w:pPr>
      <w:r>
        <w:rPr>
          <w:rFonts w:ascii="TimesNewRomanPS-BoldMT" w:hAnsi="TimesNewRomanPS-BoldMT"/>
          <w:bCs/>
          <w:color w:val="000000"/>
          <w:sz w:val="24"/>
          <w:szCs w:val="24"/>
        </w:rPr>
        <w:tab/>
      </w:r>
      <w:r w:rsidRPr="000D352D">
        <w:rPr>
          <w:rFonts w:ascii="TimesNewRomanPS-BoldMT" w:hAnsi="TimesNewRomanPS-BoldMT"/>
          <w:bCs/>
          <w:color w:val="000000"/>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0D352D" w:rsidRPr="000D352D">
        <w:rPr>
          <w:rFonts w:ascii="TimesNewRomanPS-BoldMT" w:hAnsi="TimesNewRomanPS-BoldMT"/>
          <w:bCs/>
          <w:color w:val="000000"/>
          <w:sz w:val="24"/>
          <w:szCs w:val="24"/>
        </w:rPr>
        <w:t>в ______________________, а также в судебном порядке.</w:t>
      </w:r>
    </w:p>
    <w:p w:rsidR="00B42D18" w:rsidRDefault="00B42D18" w:rsidP="000D2304">
      <w:pPr>
        <w:jc w:val="both"/>
        <w:rPr>
          <w:rFonts w:ascii="TimesNewRomanPS-BoldMT" w:hAnsi="TimesNewRomanPS-BoldMT"/>
          <w:bCs/>
          <w:color w:val="000000"/>
          <w:sz w:val="24"/>
          <w:szCs w:val="24"/>
        </w:rPr>
      </w:pPr>
      <w:r>
        <w:rPr>
          <w:rFonts w:ascii="TimesNewRomanPS-BoldMT" w:hAnsi="TimesNewRomanPS-BoldMT"/>
          <w:bCs/>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113030</wp:posOffset>
                </wp:positionV>
                <wp:extent cx="2124075" cy="4762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1240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6F10" w:rsidRDefault="00CC6F10" w:rsidP="00B42D18">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7" style="position:absolute;left:0;text-align:left;margin-left:16.1pt;margin-top:8.9pt;width:167.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" fillcolor="#4472c4 [3204]" strokecolor="#1f3763 [1604]" strokeweight="1pt">
                <v:textbox>
                  <w:txbxContent>
                    <w:p w:rsidR="00CC6F10" w:rsidRDefault="00CC6F10" w:rsidP="00B42D18">
                      <w:pPr>
                        <w:jc w:val="center"/>
                      </w:pPr>
                      <w:r>
                        <w:t>Сведения о сертификате электронной подписи</w:t>
                      </w:r>
                    </w:p>
                  </w:txbxContent>
                </v:textbox>
              </v:rect>
            </w:pict>
          </mc:Fallback>
        </mc:AlternateContent>
      </w:r>
    </w:p>
    <w:p w:rsidR="00B42D18" w:rsidRDefault="00B42D18" w:rsidP="000D2304">
      <w:pPr>
        <w:jc w:val="both"/>
        <w:rPr>
          <w:rFonts w:ascii="TimesNewRomanPS-BoldMT" w:hAnsi="TimesNewRomanPS-BoldMT"/>
          <w:bCs/>
          <w:color w:val="000000"/>
          <w:sz w:val="24"/>
          <w:szCs w:val="24"/>
        </w:rPr>
      </w:pPr>
    </w:p>
    <w:p w:rsidR="00726536" w:rsidRDefault="00726536">
      <w:pPr>
        <w:spacing w:after="160" w:line="259" w:lineRule="auto"/>
        <w:rPr>
          <w:rFonts w:ascii="TimesNewRomanPS-BoldMT" w:hAnsi="TimesNewRomanPS-BoldMT"/>
          <w:bCs/>
          <w:color w:val="000000"/>
          <w:sz w:val="24"/>
          <w:szCs w:val="24"/>
        </w:rPr>
      </w:pPr>
      <w:r>
        <w:rPr>
          <w:rFonts w:ascii="TimesNewRomanPS-BoldMT" w:hAnsi="TimesNewRomanPS-BoldMT"/>
          <w:bCs/>
          <w:color w:val="000000"/>
          <w:sz w:val="24"/>
          <w:szCs w:val="24"/>
        </w:rPr>
        <w:br w:type="page"/>
      </w:r>
    </w:p>
    <w:p w:rsidR="00A256A6" w:rsidRDefault="00A517CB" w:rsidP="002B5F3E">
      <w:pPr>
        <w:pStyle w:val="2"/>
        <w:spacing w:line="240" w:lineRule="atLeast"/>
        <w:ind w:left="5103"/>
        <w:jc w:val="left"/>
        <w:textAlignment w:val="baseline"/>
        <w:rPr>
          <w:b w:val="0"/>
          <w:sz w:val="24"/>
          <w:szCs w:val="24"/>
        </w:rPr>
      </w:pPr>
      <w:r>
        <w:rPr>
          <w:b w:val="0"/>
          <w:sz w:val="24"/>
          <w:szCs w:val="24"/>
        </w:rPr>
        <w:lastRenderedPageBreak/>
        <w:t>П</w:t>
      </w:r>
      <w:r w:rsidR="002B5F3E" w:rsidRPr="001E59BC">
        <w:rPr>
          <w:b w:val="0"/>
          <w:sz w:val="24"/>
          <w:szCs w:val="24"/>
        </w:rPr>
        <w:t xml:space="preserve">риложение </w:t>
      </w:r>
      <w:r w:rsidR="002B5F3E">
        <w:rPr>
          <w:b w:val="0"/>
          <w:sz w:val="24"/>
          <w:szCs w:val="24"/>
        </w:rPr>
        <w:t xml:space="preserve">№ </w:t>
      </w:r>
      <w:r w:rsidR="00DD6C66">
        <w:rPr>
          <w:b w:val="0"/>
          <w:sz w:val="24"/>
          <w:szCs w:val="24"/>
        </w:rPr>
        <w:t>4</w:t>
      </w:r>
      <w:r w:rsidR="002B5F3E" w:rsidRPr="001E59BC">
        <w:rPr>
          <w:b w:val="0"/>
          <w:sz w:val="24"/>
          <w:szCs w:val="24"/>
        </w:rPr>
        <w:br/>
        <w:t xml:space="preserve">к </w:t>
      </w:r>
      <w:r w:rsidR="00A256A6">
        <w:rPr>
          <w:b w:val="0"/>
          <w:sz w:val="24"/>
          <w:szCs w:val="24"/>
        </w:rPr>
        <w:t>Административному регламенту</w:t>
      </w:r>
    </w:p>
    <w:p w:rsidR="0018656C" w:rsidRDefault="002B5F3E" w:rsidP="0018656C">
      <w:pPr>
        <w:pStyle w:val="2"/>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0018656C" w:rsidRPr="00104C71">
        <w:rPr>
          <w:b w:val="0"/>
          <w:sz w:val="24"/>
          <w:szCs w:val="24"/>
        </w:rPr>
        <w:t xml:space="preserve">«Предоставление </w:t>
      </w:r>
      <w:r w:rsidR="0018656C">
        <w:rPr>
          <w:b w:val="0"/>
          <w:sz w:val="24"/>
          <w:szCs w:val="24"/>
        </w:rPr>
        <w:t>земельного участка,</w:t>
      </w:r>
    </w:p>
    <w:p w:rsidR="0018656C" w:rsidRDefault="0018656C" w:rsidP="0018656C">
      <w:pPr>
        <w:rPr>
          <w:rFonts w:ascii="Times New Roman" w:hAnsi="Times New Roman" w:cs="Times New Roman"/>
          <w:sz w:val="24"/>
          <w:szCs w:val="24"/>
          <w:lang w:eastAsia="ru-RU"/>
        </w:rPr>
      </w:pPr>
      <w:r>
        <w:rPr>
          <w:lang w:eastAsia="ru-RU"/>
        </w:rPr>
        <w:t xml:space="preserve">                                                                                                       </w:t>
      </w:r>
      <w:r w:rsidRPr="00285A69">
        <w:rPr>
          <w:rFonts w:ascii="Times New Roman" w:hAnsi="Times New Roman" w:cs="Times New Roman"/>
          <w:sz w:val="24"/>
          <w:szCs w:val="24"/>
          <w:lang w:eastAsia="ru-RU"/>
        </w:rPr>
        <w:t xml:space="preserve">находящегося в </w:t>
      </w:r>
      <w:r w:rsidR="00726536">
        <w:rPr>
          <w:rFonts w:ascii="Times New Roman" w:hAnsi="Times New Roman" w:cs="Times New Roman"/>
          <w:sz w:val="24"/>
          <w:szCs w:val="24"/>
          <w:lang w:eastAsia="ru-RU"/>
        </w:rPr>
        <w:t>государственной</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или</w:t>
      </w:r>
      <w:r w:rsidR="00726536">
        <w:rPr>
          <w:rFonts w:ascii="Times New Roman" w:hAnsi="Times New Roman" w:cs="Times New Roman"/>
          <w:sz w:val="24"/>
          <w:szCs w:val="24"/>
          <w:lang w:eastAsia="ru-RU"/>
        </w:rPr>
        <w:t xml:space="preserve"> муниципальной собственности,</w:t>
      </w:r>
    </w:p>
    <w:p w:rsidR="0018656C" w:rsidRPr="00285A69"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собственность бесплатно»</w:t>
      </w:r>
    </w:p>
    <w:p w:rsidR="0018656C" w:rsidRDefault="0018656C" w:rsidP="0018656C">
      <w:pPr>
        <w:rPr>
          <w:rFonts w:ascii="timesnewromanpsmt" w:hAnsi="timesnewromanpsmt"/>
          <w:color w:val="000000"/>
          <w:sz w:val="24"/>
          <w:szCs w:val="24"/>
        </w:rPr>
      </w:pPr>
    </w:p>
    <w:p w:rsidR="00EF710C" w:rsidRDefault="00B42D18"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Форма заявления о предоставлении услуги</w:t>
      </w:r>
    </w:p>
    <w:p w:rsidR="00B42D18" w:rsidRDefault="00B42D18" w:rsidP="00EF710C">
      <w:pPr>
        <w:jc w:val="center"/>
        <w:rPr>
          <w:rFonts w:ascii="TimesNewRomanPS-BoldMT" w:hAnsi="TimesNewRomanPS-BoldMT"/>
          <w:b/>
          <w:bCs/>
          <w:color w:val="000000"/>
          <w:sz w:val="24"/>
          <w:szCs w:val="24"/>
        </w:rPr>
      </w:pPr>
    </w:p>
    <w:p w:rsidR="00B42D18" w:rsidRDefault="00B42D18" w:rsidP="00B42D18">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hint="eastAsia"/>
          <w:bCs/>
          <w:color w:val="000000"/>
          <w:sz w:val="24"/>
          <w:szCs w:val="24"/>
        </w:rPr>
        <w:t>К</w:t>
      </w:r>
      <w:r>
        <w:rPr>
          <w:rFonts w:ascii="TimesNewRomanPS-BoldMT" w:hAnsi="TimesNewRomanPS-BoldMT"/>
          <w:bCs/>
          <w:color w:val="000000"/>
          <w:sz w:val="24"/>
          <w:szCs w:val="24"/>
        </w:rPr>
        <w:t>ому: _______________________________</w:t>
      </w:r>
    </w:p>
    <w:p w:rsidR="00B42D18" w:rsidRDefault="00B42D18" w:rsidP="00B42D18">
      <w:pPr>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(наименование уполномоченного органа)</w:t>
      </w:r>
    </w:p>
    <w:p w:rsidR="00B42D18" w:rsidRDefault="00B42D18" w:rsidP="00B42D18">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hint="eastAsia"/>
          <w:bCs/>
          <w:color w:val="000000"/>
          <w:sz w:val="24"/>
          <w:szCs w:val="24"/>
        </w:rPr>
        <w:t>О</w:t>
      </w:r>
      <w:r>
        <w:rPr>
          <w:rFonts w:ascii="TimesNewRomanPS-BoldMT" w:hAnsi="TimesNewRomanPS-BoldMT"/>
          <w:bCs/>
          <w:color w:val="000000"/>
          <w:sz w:val="24"/>
          <w:szCs w:val="24"/>
        </w:rPr>
        <w:t>т кого: _____________________________</w:t>
      </w:r>
    </w:p>
    <w:p w:rsidR="00B42D18" w:rsidRDefault="00B42D18" w:rsidP="00B42D18">
      <w:pPr>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 xml:space="preserve">(полное наименование, ИНН, ОГРН юридического </w:t>
      </w:r>
    </w:p>
    <w:p w:rsidR="00B42D18" w:rsidRDefault="00B42D18" w:rsidP="00B42D18">
      <w:pP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 xml:space="preserve">                                                                                                                                                        лица, ИП)</w:t>
      </w:r>
    </w:p>
    <w:p w:rsidR="00B42D18" w:rsidRDefault="00B42D18" w:rsidP="00B42D18">
      <w:pPr>
        <w:rPr>
          <w:rFonts w:ascii="TimesNewRomanPS-BoldMT" w:hAnsi="TimesNewRomanPS-BoldMT"/>
          <w:bCs/>
          <w:color w:val="000000"/>
          <w:sz w:val="24"/>
          <w:szCs w:val="24"/>
        </w:rPr>
      </w:pPr>
      <w:r>
        <w:rPr>
          <w:rFonts w:ascii="TimesNewRomanPS-BoldMT" w:hAnsi="TimesNewRomanPS-BoldMT"/>
          <w:bCs/>
          <w:color w:val="000000"/>
          <w:sz w:val="24"/>
          <w:szCs w:val="24"/>
          <w:vertAlign w:val="superscript"/>
        </w:rPr>
        <w:t xml:space="preserve">                                                                                                                             </w:t>
      </w:r>
      <w:r>
        <w:rPr>
          <w:rFonts w:ascii="TimesNewRomanPS-BoldMT" w:hAnsi="TimesNewRomanPS-BoldMT"/>
          <w:bCs/>
          <w:color w:val="000000"/>
          <w:sz w:val="24"/>
          <w:szCs w:val="24"/>
        </w:rPr>
        <w:t>______________________________________</w:t>
      </w:r>
    </w:p>
    <w:p w:rsidR="00B42D18" w:rsidRDefault="00B42D18" w:rsidP="00B42D18">
      <w:pPr>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(контактный телефон, электронная почта, почтовый адрес)</w:t>
      </w:r>
    </w:p>
    <w:p w:rsidR="00EF710C" w:rsidRDefault="009638A7" w:rsidP="009638A7">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______________________________________</w:t>
      </w:r>
    </w:p>
    <w:p w:rsidR="009638A7" w:rsidRDefault="009638A7" w:rsidP="009638A7">
      <w:pPr>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 xml:space="preserve">                                                       (фамилия, имя, отчество (последнее-при наличии), данные</w:t>
      </w:r>
    </w:p>
    <w:p w:rsidR="009638A7" w:rsidRDefault="009638A7" w:rsidP="009638A7">
      <w:pP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 xml:space="preserve">                                                                                                                                документа, удостоверяющего личность, контактный телефон,</w:t>
      </w:r>
    </w:p>
    <w:p w:rsidR="009638A7" w:rsidRDefault="009638A7" w:rsidP="009638A7">
      <w:pP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 xml:space="preserve">                                                                                                                                адрес электронной почты, адрес регистрации, адрес фактического</w:t>
      </w:r>
    </w:p>
    <w:p w:rsidR="009638A7" w:rsidRDefault="009638A7" w:rsidP="009638A7">
      <w:pPr>
        <w:rPr>
          <w:rFonts w:ascii="TimesNewRomanPS-BoldMT" w:hAnsi="TimesNewRomanPS-BoldMT"/>
          <w:bCs/>
          <w:color w:val="000000"/>
          <w:sz w:val="24"/>
          <w:szCs w:val="24"/>
        </w:rPr>
      </w:pPr>
      <w:r>
        <w:rPr>
          <w:rFonts w:ascii="TimesNewRomanPS-BoldMT" w:hAnsi="TimesNewRomanPS-BoldMT"/>
          <w:bCs/>
          <w:color w:val="000000"/>
          <w:sz w:val="24"/>
          <w:szCs w:val="24"/>
          <w:vertAlign w:val="superscript"/>
        </w:rPr>
        <w:t xml:space="preserve">                                                                                                                                проживания уполномоченного лица)</w:t>
      </w:r>
    </w:p>
    <w:p w:rsidR="009638A7" w:rsidRDefault="009638A7" w:rsidP="009638A7">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______________________________________</w:t>
      </w:r>
    </w:p>
    <w:p w:rsidR="009638A7" w:rsidRPr="007B7E14" w:rsidRDefault="009638A7" w:rsidP="009638A7">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 xml:space="preserve">                                                             (данные представителя заявителя)</w:t>
      </w:r>
    </w:p>
    <w:p w:rsidR="009638A7" w:rsidRDefault="009638A7" w:rsidP="009638A7">
      <w:pPr>
        <w:rPr>
          <w:rFonts w:ascii="TimesNewRomanPS-BoldMT" w:hAnsi="TimesNewRomanPS-BoldMT"/>
          <w:bCs/>
          <w:color w:val="000000"/>
          <w:sz w:val="20"/>
          <w:szCs w:val="20"/>
        </w:rPr>
      </w:pPr>
    </w:p>
    <w:p w:rsidR="007B7E14" w:rsidRDefault="007B7E14"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Заявление</w:t>
      </w:r>
    </w:p>
    <w:p w:rsidR="007B7E14" w:rsidRDefault="007B7E14"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о предоставлении земельного участка</w:t>
      </w:r>
    </w:p>
    <w:p w:rsidR="00EF710C" w:rsidRDefault="00EF710C" w:rsidP="00EF710C">
      <w:pPr>
        <w:jc w:val="center"/>
        <w:rPr>
          <w:rFonts w:ascii="TimesNewRomanPS-BoldMT" w:hAnsi="TimesNewRomanPS-BoldMT"/>
          <w:b/>
          <w:bCs/>
          <w:color w:val="000000"/>
          <w:sz w:val="24"/>
          <w:szCs w:val="24"/>
        </w:rPr>
      </w:pPr>
    </w:p>
    <w:p w:rsidR="00EF710C" w:rsidRDefault="007B7E14" w:rsidP="007B7E1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Прошу предоставить земельный участок с кадастровым номером __________________ в собственность бесплатно.</w:t>
      </w:r>
    </w:p>
    <w:p w:rsidR="007B7E14" w:rsidRDefault="007B7E14" w:rsidP="007B7E1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Основание предоставления земельного участка _______________________________ </w:t>
      </w:r>
      <w:r>
        <w:rPr>
          <w:rFonts w:ascii="TimesNewRomanPS-BoldMT" w:hAnsi="TimesNewRomanPS-BoldMT"/>
          <w:bCs/>
          <w:color w:val="000000"/>
          <w:sz w:val="24"/>
          <w:szCs w:val="24"/>
          <w:vertAlign w:val="superscript"/>
        </w:rPr>
        <w:t>5</w:t>
      </w:r>
      <w:r>
        <w:rPr>
          <w:rFonts w:ascii="TimesNewRomanPS-BoldMT" w:hAnsi="TimesNewRomanPS-BoldMT"/>
          <w:bCs/>
          <w:color w:val="000000"/>
          <w:sz w:val="24"/>
          <w:szCs w:val="24"/>
        </w:rPr>
        <w:t>.</w:t>
      </w:r>
    </w:p>
    <w:p w:rsidR="007B7E14" w:rsidRDefault="007B7E14" w:rsidP="007B7E1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Цель использования земельного участка _____________________________________ .</w:t>
      </w:r>
    </w:p>
    <w:p w:rsidR="007B7E14" w:rsidRDefault="007B7E14" w:rsidP="007B7E1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Реквизиты решения об изъятии земельного участка для государственных или муниципальных нужд ________________________________________________ </w:t>
      </w:r>
      <w:r>
        <w:rPr>
          <w:rFonts w:ascii="TimesNewRomanPS-BoldMT" w:hAnsi="TimesNewRomanPS-BoldMT"/>
          <w:bCs/>
          <w:color w:val="000000"/>
          <w:sz w:val="24"/>
          <w:szCs w:val="24"/>
          <w:vertAlign w:val="superscript"/>
        </w:rPr>
        <w:t>6</w:t>
      </w:r>
      <w:r>
        <w:rPr>
          <w:rFonts w:ascii="TimesNewRomanPS-BoldMT" w:hAnsi="TimesNewRomanPS-BoldMT"/>
          <w:bCs/>
          <w:color w:val="000000"/>
          <w:sz w:val="24"/>
          <w:szCs w:val="24"/>
        </w:rPr>
        <w:t>.</w:t>
      </w:r>
    </w:p>
    <w:p w:rsidR="007B7E14" w:rsidRDefault="007B7E14" w:rsidP="007B7E1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Реквизиты решения об утверждении документа территориального планирования и (или) проекта планировки территории _________________________ </w:t>
      </w:r>
      <w:r>
        <w:rPr>
          <w:rFonts w:ascii="TimesNewRomanPS-BoldMT" w:hAnsi="TimesNewRomanPS-BoldMT"/>
          <w:bCs/>
          <w:color w:val="000000"/>
          <w:sz w:val="24"/>
          <w:szCs w:val="24"/>
          <w:vertAlign w:val="superscript"/>
        </w:rPr>
        <w:t>7</w:t>
      </w:r>
      <w:r>
        <w:rPr>
          <w:rFonts w:ascii="TimesNewRomanPS-BoldMT" w:hAnsi="TimesNewRomanPS-BoldMT"/>
          <w:bCs/>
          <w:color w:val="000000"/>
          <w:sz w:val="24"/>
          <w:szCs w:val="24"/>
        </w:rPr>
        <w:t>.</w:t>
      </w:r>
    </w:p>
    <w:p w:rsidR="007B7E14" w:rsidRDefault="007B7E14" w:rsidP="007B7E14">
      <w:pPr>
        <w:ind w:firstLine="708"/>
        <w:jc w:val="both"/>
        <w:rPr>
          <w:rFonts w:ascii="TimesNewRomanPS-BoldMT" w:hAnsi="TimesNewRomanPS-BoldMT"/>
          <w:bCs/>
          <w:color w:val="000000"/>
          <w:sz w:val="24"/>
          <w:szCs w:val="24"/>
        </w:rPr>
      </w:pPr>
    </w:p>
    <w:p w:rsidR="007B7E14" w:rsidRDefault="007B7E14" w:rsidP="007B7E14">
      <w:pPr>
        <w:ind w:firstLine="708"/>
        <w:jc w:val="both"/>
        <w:rPr>
          <w:rFonts w:ascii="TimesNewRomanPS-BoldMT" w:hAnsi="TimesNewRomanPS-BoldMT"/>
          <w:bCs/>
          <w:color w:val="000000"/>
          <w:sz w:val="24"/>
          <w:szCs w:val="24"/>
        </w:rPr>
      </w:pPr>
    </w:p>
    <w:p w:rsidR="007B7E14" w:rsidRDefault="007B7E14" w:rsidP="007B7E14">
      <w:pPr>
        <w:ind w:firstLine="708"/>
        <w:jc w:val="both"/>
        <w:rPr>
          <w:rFonts w:ascii="TimesNewRomanPS-BoldMT" w:hAnsi="TimesNewRomanPS-BoldMT"/>
          <w:bCs/>
          <w:color w:val="000000"/>
          <w:sz w:val="24"/>
          <w:szCs w:val="24"/>
        </w:rPr>
      </w:pPr>
    </w:p>
    <w:p w:rsidR="006B7E7D" w:rsidRDefault="006B7E7D" w:rsidP="007B7E14">
      <w:pPr>
        <w:ind w:firstLine="708"/>
        <w:jc w:val="both"/>
        <w:rPr>
          <w:rFonts w:ascii="TimesNewRomanPS-BoldMT" w:hAnsi="TimesNewRomanPS-BoldMT"/>
          <w:bCs/>
          <w:color w:val="000000"/>
          <w:sz w:val="24"/>
          <w:szCs w:val="24"/>
        </w:rPr>
      </w:pPr>
    </w:p>
    <w:p w:rsidR="007B7E14" w:rsidRDefault="007B7E14" w:rsidP="007B7E14">
      <w:pPr>
        <w:ind w:firstLine="708"/>
        <w:jc w:val="both"/>
        <w:rPr>
          <w:rFonts w:ascii="TimesNewRomanPS-BoldMT" w:hAnsi="TimesNewRomanPS-BoldMT"/>
          <w:bCs/>
          <w:color w:val="000000"/>
          <w:sz w:val="24"/>
          <w:szCs w:val="24"/>
        </w:rPr>
      </w:pPr>
    </w:p>
    <w:p w:rsidR="007B7E14" w:rsidRPr="007B7E14" w:rsidRDefault="007B7E14" w:rsidP="006B7E7D">
      <w:pPr>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w:t>
      </w:r>
    </w:p>
    <w:p w:rsidR="007B7E14" w:rsidRDefault="007B7E14"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ab/>
      </w:r>
    </w:p>
    <w:p w:rsidR="007B7E14" w:rsidRDefault="007B7E14" w:rsidP="00EF710C">
      <w:pPr>
        <w:jc w:val="both"/>
        <w:rPr>
          <w:rFonts w:ascii="Times New Roman" w:hAnsi="Times New Roman" w:cs="Times New Roman"/>
          <w:color w:val="000000"/>
          <w:sz w:val="18"/>
          <w:szCs w:val="18"/>
        </w:rPr>
      </w:pPr>
      <w:r w:rsidRPr="007B7E14">
        <w:rPr>
          <w:rFonts w:ascii="Times New Roman" w:hAnsi="Times New Roman" w:cs="Times New Roman"/>
          <w:color w:val="000000"/>
          <w:sz w:val="18"/>
          <w:szCs w:val="18"/>
          <w:vertAlign w:val="superscript"/>
        </w:rPr>
        <w:t>5</w:t>
      </w:r>
      <w:r w:rsidRPr="007B7E14">
        <w:rPr>
          <w:rFonts w:ascii="Times New Roman" w:hAnsi="Times New Roman" w:cs="Times New Roman"/>
          <w:color w:val="000000"/>
          <w:sz w:val="18"/>
          <w:szCs w:val="18"/>
        </w:rPr>
        <w:t xml:space="preserve"> Указывается основание предоставления земельного участка без проведения торгов из числа предусмотренных</w:t>
      </w:r>
      <w:r>
        <w:rPr>
          <w:rFonts w:ascii="Times New Roman" w:hAnsi="Times New Roman" w:cs="Times New Roman"/>
          <w:color w:val="000000"/>
          <w:sz w:val="18"/>
          <w:szCs w:val="18"/>
        </w:rPr>
        <w:t xml:space="preserve"> </w:t>
      </w:r>
      <w:r w:rsidRPr="007B7E14">
        <w:rPr>
          <w:rFonts w:ascii="Times New Roman" w:hAnsi="Times New Roman" w:cs="Times New Roman"/>
          <w:color w:val="000000"/>
          <w:sz w:val="18"/>
          <w:szCs w:val="18"/>
        </w:rPr>
        <w:t>статьей 39.5 Земельного кодекса Р</w:t>
      </w:r>
      <w:r>
        <w:rPr>
          <w:rFonts w:ascii="Times New Roman" w:hAnsi="Times New Roman" w:cs="Times New Roman"/>
          <w:color w:val="000000"/>
          <w:sz w:val="18"/>
          <w:szCs w:val="18"/>
        </w:rPr>
        <w:t>Ф</w:t>
      </w:r>
      <w:r w:rsidRPr="007B7E14">
        <w:rPr>
          <w:rFonts w:ascii="Times New Roman" w:hAnsi="Times New Roman" w:cs="Times New Roman"/>
          <w:color w:val="000000"/>
          <w:sz w:val="18"/>
          <w:szCs w:val="18"/>
        </w:rPr>
        <w:t xml:space="preserve"> оснований</w:t>
      </w:r>
    </w:p>
    <w:p w:rsidR="007B7E14" w:rsidRDefault="007B7E14" w:rsidP="00EF710C">
      <w:pPr>
        <w:jc w:val="both"/>
        <w:rPr>
          <w:rFonts w:ascii="Times New Roman" w:hAnsi="Times New Roman" w:cs="Times New Roman"/>
          <w:color w:val="000000"/>
          <w:sz w:val="18"/>
          <w:szCs w:val="18"/>
        </w:rPr>
      </w:pPr>
      <w:r w:rsidRPr="007B7E14">
        <w:rPr>
          <w:rFonts w:ascii="Times New Roman" w:hAnsi="Times New Roman" w:cs="Times New Roman"/>
          <w:color w:val="000000"/>
          <w:sz w:val="18"/>
          <w:szCs w:val="18"/>
          <w:vertAlign w:val="superscript"/>
        </w:rPr>
        <w:t>6</w:t>
      </w:r>
      <w:r w:rsidRPr="007B7E14">
        <w:rPr>
          <w:rFonts w:ascii="Times New Roman" w:hAnsi="Times New Roman" w:cs="Times New Roman"/>
          <w:color w:val="000000"/>
          <w:sz w:val="18"/>
          <w:szCs w:val="18"/>
        </w:rPr>
        <w:t xml:space="preserve"> Указывается в случае, если земельный участок предоставляется взамен земельного участка, изымаемого для</w:t>
      </w:r>
      <w:r>
        <w:rPr>
          <w:rFonts w:ascii="Times New Roman" w:hAnsi="Times New Roman" w:cs="Times New Roman"/>
          <w:color w:val="000000"/>
          <w:sz w:val="18"/>
          <w:szCs w:val="18"/>
        </w:rPr>
        <w:t xml:space="preserve"> </w:t>
      </w:r>
      <w:r w:rsidRPr="007B7E14">
        <w:rPr>
          <w:rFonts w:ascii="Times New Roman" w:hAnsi="Times New Roman" w:cs="Times New Roman"/>
          <w:color w:val="000000"/>
          <w:sz w:val="18"/>
          <w:szCs w:val="18"/>
        </w:rPr>
        <w:t>государственных или муниципальных нужд</w:t>
      </w:r>
    </w:p>
    <w:p w:rsidR="00EF710C" w:rsidRPr="007B7E14" w:rsidRDefault="007B7E14" w:rsidP="00EF710C">
      <w:pPr>
        <w:jc w:val="both"/>
        <w:rPr>
          <w:rFonts w:ascii="Times New Roman" w:hAnsi="Times New Roman" w:cs="Times New Roman"/>
          <w:bCs/>
          <w:color w:val="000000"/>
          <w:sz w:val="18"/>
          <w:szCs w:val="18"/>
        </w:rPr>
      </w:pPr>
      <w:r w:rsidRPr="007B7E14">
        <w:rPr>
          <w:rFonts w:ascii="Times New Roman" w:hAnsi="Times New Roman" w:cs="Times New Roman"/>
          <w:color w:val="000000"/>
          <w:sz w:val="18"/>
          <w:szCs w:val="18"/>
          <w:vertAlign w:val="superscript"/>
        </w:rPr>
        <w:t>7</w:t>
      </w:r>
      <w:r w:rsidRPr="007B7E14">
        <w:rPr>
          <w:rFonts w:ascii="Times New Roman" w:hAnsi="Times New Roman" w:cs="Times New Roman"/>
          <w:color w:val="000000"/>
          <w:sz w:val="18"/>
          <w:szCs w:val="18"/>
        </w:rPr>
        <w:t xml:space="preserve"> Указывается в случае, если земельный участок предоставляется для размещения объектов, предусмотренных</w:t>
      </w:r>
      <w:r w:rsidRPr="007B7E14">
        <w:rPr>
          <w:rFonts w:ascii="Times New Roman" w:hAnsi="Times New Roman" w:cs="Times New Roman"/>
          <w:color w:val="000000"/>
          <w:sz w:val="18"/>
          <w:szCs w:val="18"/>
        </w:rPr>
        <w:br/>
        <w:t>указанными документом и (или) проектом</w:t>
      </w:r>
    </w:p>
    <w:p w:rsidR="00726536" w:rsidRDefault="00297BC0" w:rsidP="00297BC0">
      <w:pPr>
        <w:jc w:val="both"/>
        <w:rPr>
          <w:rFonts w:ascii="TimesNewRomanPS-BoldMT" w:hAnsi="TimesNewRomanPS-BoldMT"/>
          <w:bCs/>
          <w:color w:val="000000"/>
          <w:sz w:val="24"/>
          <w:szCs w:val="24"/>
        </w:rPr>
      </w:pPr>
      <w:r>
        <w:rPr>
          <w:rFonts w:ascii="TimesNewRomanPS-BoldMT" w:hAnsi="TimesNewRomanPS-BoldMT"/>
          <w:bCs/>
          <w:color w:val="000000"/>
          <w:sz w:val="24"/>
          <w:szCs w:val="24"/>
        </w:rPr>
        <w:tab/>
      </w:r>
    </w:p>
    <w:p w:rsidR="00726536" w:rsidRDefault="00726536" w:rsidP="00297BC0">
      <w:pPr>
        <w:jc w:val="both"/>
        <w:rPr>
          <w:rFonts w:ascii="TimesNewRomanPS-BoldMT" w:hAnsi="TimesNewRomanPS-BoldMT"/>
          <w:bCs/>
          <w:color w:val="000000"/>
          <w:sz w:val="24"/>
          <w:szCs w:val="24"/>
        </w:rPr>
      </w:pPr>
    </w:p>
    <w:p w:rsidR="00726536" w:rsidRDefault="00726536" w:rsidP="00297BC0">
      <w:pPr>
        <w:jc w:val="both"/>
        <w:rPr>
          <w:rFonts w:ascii="TimesNewRomanPS-BoldMT" w:hAnsi="TimesNewRomanPS-BoldMT"/>
          <w:bCs/>
          <w:color w:val="000000"/>
          <w:sz w:val="24"/>
          <w:szCs w:val="24"/>
        </w:rPr>
      </w:pPr>
    </w:p>
    <w:p w:rsidR="00726536" w:rsidRDefault="00297BC0" w:rsidP="00726536">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lastRenderedPageBreak/>
        <w:t xml:space="preserve">Реквизиты решения о предварительном согласовании предоставления земельного участка ____________________________________ </w:t>
      </w:r>
      <w:r>
        <w:rPr>
          <w:rFonts w:ascii="TimesNewRomanPS-BoldMT" w:hAnsi="TimesNewRomanPS-BoldMT"/>
          <w:bCs/>
          <w:color w:val="000000"/>
          <w:sz w:val="24"/>
          <w:szCs w:val="24"/>
          <w:vertAlign w:val="superscript"/>
        </w:rPr>
        <w:t>8</w:t>
      </w:r>
      <w:r>
        <w:rPr>
          <w:rFonts w:ascii="TimesNewRomanPS-BoldMT" w:hAnsi="TimesNewRomanPS-BoldMT"/>
          <w:bCs/>
          <w:color w:val="000000"/>
          <w:sz w:val="24"/>
          <w:szCs w:val="24"/>
        </w:rPr>
        <w:t>.</w:t>
      </w:r>
    </w:p>
    <w:p w:rsidR="00726536" w:rsidRDefault="00726536" w:rsidP="00726536">
      <w:pPr>
        <w:ind w:firstLine="709"/>
        <w:jc w:val="both"/>
        <w:rPr>
          <w:rFonts w:ascii="TimesNewRomanPS-BoldMT" w:hAnsi="TimesNewRomanPS-BoldMT"/>
          <w:bCs/>
          <w:color w:val="000000"/>
          <w:sz w:val="24"/>
          <w:szCs w:val="24"/>
        </w:rPr>
      </w:pPr>
    </w:p>
    <w:p w:rsidR="00726536" w:rsidRDefault="00297BC0" w:rsidP="00726536">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Приложение:</w:t>
      </w:r>
    </w:p>
    <w:p w:rsidR="00726536" w:rsidRDefault="00726536" w:rsidP="00726536">
      <w:pPr>
        <w:ind w:firstLine="709"/>
        <w:jc w:val="both"/>
        <w:rPr>
          <w:rFonts w:ascii="TimesNewRomanPS-BoldMT" w:hAnsi="TimesNewRomanPS-BoldMT"/>
          <w:bCs/>
          <w:color w:val="000000"/>
          <w:sz w:val="24"/>
          <w:szCs w:val="24"/>
        </w:rPr>
      </w:pPr>
    </w:p>
    <w:p w:rsidR="00297BC0" w:rsidRDefault="00297BC0" w:rsidP="00726536">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Результат предоставления услуги прошу:</w:t>
      </w:r>
    </w:p>
    <w:p w:rsidR="00297BC0" w:rsidRDefault="00297BC0" w:rsidP="00297BC0">
      <w:pPr>
        <w:jc w:val="both"/>
        <w:rPr>
          <w:rFonts w:ascii="TimesNewRomanPS-BoldMT" w:hAnsi="TimesNewRomanPS-BoldMT"/>
          <w:bCs/>
          <w:color w:val="000000"/>
          <w:sz w:val="24"/>
          <w:szCs w:val="24"/>
        </w:rPr>
      </w:pPr>
    </w:p>
    <w:p w:rsidR="00297BC0" w:rsidRPr="00297BC0" w:rsidRDefault="00297BC0" w:rsidP="00297BC0">
      <w:pPr>
        <w:jc w:val="both"/>
        <w:rPr>
          <w:rFonts w:ascii="TimesNewRomanPS-BoldMT" w:hAnsi="TimesNewRomanPS-BoldMT"/>
          <w:bCs/>
          <w:color w:val="000000"/>
          <w:sz w:val="24"/>
          <w:szCs w:val="24"/>
        </w:rPr>
      </w:pPr>
      <w:r>
        <w:rPr>
          <w:rFonts w:ascii="TimesNewRomanPS-BoldMT" w:hAnsi="TimesNewRomanPS-BoldMT"/>
          <w:bCs/>
          <w:color w:val="000000"/>
          <w:sz w:val="24"/>
          <w:szCs w:val="24"/>
        </w:rPr>
        <w:tab/>
      </w:r>
    </w:p>
    <w:tbl>
      <w:tblPr>
        <w:tblStyle w:val="affb"/>
        <w:tblW w:w="0" w:type="auto"/>
        <w:tblInd w:w="704" w:type="dxa"/>
        <w:tblLook w:val="04A0" w:firstRow="1" w:lastRow="0" w:firstColumn="1" w:lastColumn="0" w:noHBand="0" w:noVBand="1"/>
      </w:tblPr>
      <w:tblGrid>
        <w:gridCol w:w="7796"/>
        <w:gridCol w:w="1127"/>
      </w:tblGrid>
      <w:tr w:rsidR="00297BC0" w:rsidTr="00CF5241">
        <w:tc>
          <w:tcPr>
            <w:tcW w:w="7796" w:type="dxa"/>
          </w:tcPr>
          <w:p w:rsidR="00297BC0" w:rsidRDefault="00853636" w:rsidP="00297BC0">
            <w:pPr>
              <w:jc w:val="both"/>
              <w:rPr>
                <w:rFonts w:ascii="TimesNewRomanPS-BoldMT" w:hAnsi="TimesNewRomanPS-BoldMT"/>
                <w:bCs/>
                <w:color w:val="000000"/>
                <w:sz w:val="24"/>
                <w:szCs w:val="24"/>
              </w:rPr>
            </w:pPr>
            <w:r w:rsidRPr="00853636">
              <w:rPr>
                <w:rFonts w:ascii="Times New Roman" w:hAnsi="Times New Roman" w:cs="Times New Roman"/>
                <w:bCs/>
                <w:color w:val="000000"/>
                <w:sz w:val="24"/>
                <w:szCs w:val="24"/>
              </w:rPr>
              <w:t>н</w:t>
            </w:r>
            <w:r w:rsidR="00CF5241" w:rsidRPr="00853636">
              <w:rPr>
                <w:rFonts w:ascii="Times New Roman" w:hAnsi="Times New Roman" w:cs="Times New Roman"/>
                <w:bCs/>
                <w:color w:val="000000"/>
                <w:sz w:val="24"/>
                <w:szCs w:val="24"/>
              </w:rPr>
              <w:t>аправить</w:t>
            </w:r>
            <w:r w:rsidR="00CF5241">
              <w:rPr>
                <w:rFonts w:ascii="TimesNewRomanPS-BoldMT" w:hAnsi="TimesNewRomanPS-BoldMT"/>
                <w:bCs/>
                <w:color w:val="000000"/>
                <w:sz w:val="24"/>
                <w:szCs w:val="24"/>
              </w:rPr>
              <w:t xml:space="preserve"> в форме электронного документа в Личный кабинет на ЕПГУ</w:t>
            </w:r>
          </w:p>
        </w:tc>
        <w:tc>
          <w:tcPr>
            <w:tcW w:w="1127" w:type="dxa"/>
          </w:tcPr>
          <w:p w:rsidR="00297BC0" w:rsidRDefault="00297BC0" w:rsidP="00297BC0">
            <w:pPr>
              <w:jc w:val="both"/>
              <w:rPr>
                <w:rFonts w:ascii="TimesNewRomanPS-BoldMT" w:hAnsi="TimesNewRomanPS-BoldMT"/>
                <w:bCs/>
                <w:color w:val="000000"/>
                <w:sz w:val="24"/>
                <w:szCs w:val="24"/>
              </w:rPr>
            </w:pPr>
          </w:p>
        </w:tc>
      </w:tr>
      <w:tr w:rsidR="00297BC0" w:rsidTr="00CF5241">
        <w:tc>
          <w:tcPr>
            <w:tcW w:w="7796" w:type="dxa"/>
          </w:tcPr>
          <w:p w:rsidR="00297BC0" w:rsidRPr="00853636" w:rsidRDefault="00853636" w:rsidP="00297BC0">
            <w:pPr>
              <w:jc w:val="both"/>
              <w:rPr>
                <w:rFonts w:ascii="Times New Roman" w:hAnsi="Times New Roman" w:cs="Times New Roman"/>
                <w:bCs/>
                <w:color w:val="000000"/>
                <w:sz w:val="24"/>
                <w:szCs w:val="24"/>
              </w:rPr>
            </w:pPr>
            <w:r w:rsidRPr="00853636">
              <w:rPr>
                <w:rFonts w:ascii="Times New Roman" w:hAnsi="Times New Roman" w:cs="Times New Roman"/>
                <w:bCs/>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w:t>
            </w:r>
          </w:p>
        </w:tc>
        <w:tc>
          <w:tcPr>
            <w:tcW w:w="1127" w:type="dxa"/>
          </w:tcPr>
          <w:p w:rsidR="00297BC0" w:rsidRDefault="00297BC0" w:rsidP="00297BC0">
            <w:pPr>
              <w:jc w:val="both"/>
              <w:rPr>
                <w:rFonts w:ascii="TimesNewRomanPS-BoldMT" w:hAnsi="TimesNewRomanPS-BoldMT"/>
                <w:bCs/>
                <w:color w:val="000000"/>
                <w:sz w:val="24"/>
                <w:szCs w:val="24"/>
              </w:rPr>
            </w:pPr>
          </w:p>
        </w:tc>
      </w:tr>
      <w:tr w:rsidR="00297BC0" w:rsidTr="00CF5241">
        <w:tc>
          <w:tcPr>
            <w:tcW w:w="7796" w:type="dxa"/>
          </w:tcPr>
          <w:p w:rsidR="00297BC0" w:rsidRDefault="007E0EEF" w:rsidP="00297BC0">
            <w:pPr>
              <w:jc w:val="both"/>
              <w:rPr>
                <w:rFonts w:ascii="TimesNewRomanPS-BoldMT" w:hAnsi="TimesNewRomanPS-BoldMT"/>
                <w:bCs/>
                <w:color w:val="000000"/>
                <w:sz w:val="24"/>
                <w:szCs w:val="24"/>
              </w:rPr>
            </w:pPr>
            <w:r>
              <w:rPr>
                <w:rFonts w:ascii="TimesNewRomanPS-BoldMT" w:hAnsi="TimesNewRomanPS-BoldMT"/>
                <w:bCs/>
                <w:color w:val="000000"/>
                <w:sz w:val="24"/>
                <w:szCs w:val="24"/>
              </w:rPr>
              <w:t>направить на бумажном носителе на почтовый адрес: ________________</w:t>
            </w:r>
          </w:p>
        </w:tc>
        <w:tc>
          <w:tcPr>
            <w:tcW w:w="1127" w:type="dxa"/>
          </w:tcPr>
          <w:p w:rsidR="00297BC0" w:rsidRDefault="00297BC0" w:rsidP="00297BC0">
            <w:pPr>
              <w:jc w:val="both"/>
              <w:rPr>
                <w:rFonts w:ascii="TimesNewRomanPS-BoldMT" w:hAnsi="TimesNewRomanPS-BoldMT"/>
                <w:bCs/>
                <w:color w:val="000000"/>
                <w:sz w:val="24"/>
                <w:szCs w:val="24"/>
              </w:rPr>
            </w:pPr>
          </w:p>
        </w:tc>
      </w:tr>
      <w:tr w:rsidR="007E0EEF" w:rsidTr="007E0EEF">
        <w:tc>
          <w:tcPr>
            <w:tcW w:w="8923" w:type="dxa"/>
            <w:gridSpan w:val="2"/>
          </w:tcPr>
          <w:p w:rsidR="007E0EEF" w:rsidRDefault="007E0EEF" w:rsidP="007E0EEF">
            <w:pPr>
              <w:jc w:val="center"/>
              <w:rPr>
                <w:rFonts w:ascii="TimesNewRomanPS-BoldMT" w:hAnsi="TimesNewRomanPS-BoldMT"/>
                <w:bCs/>
                <w:color w:val="000000"/>
                <w:sz w:val="24"/>
                <w:szCs w:val="24"/>
              </w:rPr>
            </w:pPr>
            <w:r>
              <w:rPr>
                <w:rFonts w:ascii="TimesNewRomanPS-BoldMT" w:hAnsi="TimesNewRomanPS-BoldMT"/>
                <w:bCs/>
                <w:i/>
                <w:color w:val="000000"/>
                <w:sz w:val="24"/>
                <w:szCs w:val="24"/>
              </w:rPr>
              <w:t>Указывается один из перечисленных способов</w:t>
            </w:r>
          </w:p>
        </w:tc>
      </w:tr>
    </w:tbl>
    <w:p w:rsidR="00297BC0" w:rsidRDefault="00297BC0" w:rsidP="007E0EEF">
      <w:pPr>
        <w:rPr>
          <w:rFonts w:ascii="TimesNewRomanPS-BoldMT" w:hAnsi="TimesNewRomanPS-BoldMT"/>
          <w:bCs/>
          <w:color w:val="000000"/>
          <w:sz w:val="24"/>
          <w:szCs w:val="24"/>
        </w:rPr>
      </w:pPr>
    </w:p>
    <w:p w:rsidR="007E0EEF" w:rsidRDefault="007E0EEF" w:rsidP="007E0EEF">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            _______________________________</w:t>
      </w:r>
    </w:p>
    <w:p w:rsidR="007E0EEF" w:rsidRPr="007E0EEF" w:rsidRDefault="007E0EEF" w:rsidP="007E0EEF">
      <w:pPr>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(подпись)                                 (фамилия, имя, отчество (последнее - при наличии))</w:t>
      </w:r>
    </w:p>
    <w:p w:rsidR="007B7E14" w:rsidRDefault="007B7E14" w:rsidP="00EF710C">
      <w:pPr>
        <w:jc w:val="center"/>
        <w:rPr>
          <w:rFonts w:ascii="TimesNewRomanPS-BoldMT" w:hAnsi="TimesNewRomanPS-BoldMT"/>
          <w:bCs/>
          <w:color w:val="000000"/>
          <w:sz w:val="24"/>
          <w:szCs w:val="24"/>
        </w:rPr>
      </w:pPr>
    </w:p>
    <w:p w:rsidR="00726536" w:rsidRDefault="007E0EEF" w:rsidP="007E0EEF">
      <w:pPr>
        <w:rPr>
          <w:rFonts w:ascii="TimesNewRomanPS-BoldMT" w:hAnsi="TimesNewRomanPS-BoldMT"/>
          <w:bCs/>
          <w:color w:val="000000"/>
          <w:sz w:val="24"/>
          <w:szCs w:val="24"/>
        </w:rPr>
      </w:pPr>
      <w:r>
        <w:rPr>
          <w:rFonts w:ascii="TimesNewRomanPS-BoldMT" w:hAnsi="TimesNewRomanPS-BoldMT"/>
          <w:bCs/>
          <w:color w:val="000000"/>
          <w:sz w:val="24"/>
          <w:szCs w:val="24"/>
        </w:rPr>
        <w:tab/>
      </w:r>
      <w:r w:rsidR="00100FFB">
        <w:rPr>
          <w:rFonts w:ascii="TimesNewRomanPS-BoldMT" w:hAnsi="TimesNewRomanPS-BoldMT" w:hint="eastAsia"/>
          <w:bCs/>
          <w:color w:val="000000"/>
          <w:sz w:val="24"/>
          <w:szCs w:val="24"/>
        </w:rPr>
        <w:t>Д</w:t>
      </w:r>
      <w:r>
        <w:rPr>
          <w:rFonts w:ascii="TimesNewRomanPS-BoldMT" w:hAnsi="TimesNewRomanPS-BoldMT"/>
          <w:bCs/>
          <w:color w:val="000000"/>
          <w:sz w:val="24"/>
          <w:szCs w:val="24"/>
        </w:rPr>
        <w:t>ата</w:t>
      </w: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w:t>
      </w:r>
    </w:p>
    <w:p w:rsidR="00100FFB" w:rsidRDefault="00100FFB" w:rsidP="007E0EEF">
      <w:pPr>
        <w:rPr>
          <w:rFonts w:ascii="TimesNewRomanPS-BoldMT" w:hAnsi="TimesNewRomanPS-BoldMT"/>
          <w:bCs/>
          <w:color w:val="000000"/>
          <w:sz w:val="24"/>
          <w:szCs w:val="24"/>
        </w:rPr>
      </w:pPr>
    </w:p>
    <w:p w:rsidR="00100FFB" w:rsidRPr="00100FFB" w:rsidRDefault="00100FFB" w:rsidP="00100FFB">
      <w:pPr>
        <w:ind w:firstLine="709"/>
        <w:rPr>
          <w:rFonts w:ascii="Times New Roman" w:hAnsi="Times New Roman" w:cs="Times New Roman"/>
          <w:bCs/>
          <w:color w:val="000000"/>
          <w:sz w:val="18"/>
          <w:szCs w:val="18"/>
        </w:rPr>
      </w:pPr>
      <w:r w:rsidRPr="00100FFB">
        <w:rPr>
          <w:rFonts w:ascii="Times New Roman" w:hAnsi="Times New Roman" w:cs="Times New Roman"/>
          <w:color w:val="000000"/>
          <w:sz w:val="18"/>
          <w:szCs w:val="18"/>
          <w:vertAlign w:val="superscript"/>
        </w:rPr>
        <w:t>8</w:t>
      </w:r>
      <w:r w:rsidRPr="00100FFB">
        <w:rPr>
          <w:rFonts w:ascii="Times New Roman" w:hAnsi="Times New Roman" w:cs="Times New Roman"/>
          <w:color w:val="000000"/>
          <w:sz w:val="18"/>
          <w:szCs w:val="18"/>
        </w:rPr>
        <w:t xml:space="preserve"> Указывается в случае, если испрашиваемый земельный участок образовывался или его границы уточнялись на</w:t>
      </w:r>
      <w:r w:rsidRPr="00100FFB">
        <w:rPr>
          <w:rFonts w:ascii="Times New Roman" w:hAnsi="Times New Roman" w:cs="Times New Roman"/>
          <w:color w:val="000000"/>
          <w:sz w:val="18"/>
          <w:szCs w:val="18"/>
        </w:rPr>
        <w:br/>
        <w:t>основании решения о предварительном согласовании предоставления земельного участка</w:t>
      </w:r>
    </w:p>
    <w:p w:rsidR="00726536" w:rsidRPr="00726536" w:rsidRDefault="00726536" w:rsidP="00726536">
      <w:pPr>
        <w:pStyle w:val="a6"/>
        <w:rPr>
          <w:sz w:val="24"/>
          <w:szCs w:val="24"/>
        </w:rPr>
      </w:pPr>
      <w:r>
        <w:br w:type="page"/>
      </w:r>
    </w:p>
    <w:p w:rsidR="00A256A6" w:rsidRDefault="00E0699C" w:rsidP="00E0699C">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5</w:t>
      </w:r>
      <w:r w:rsidRPr="001E59BC">
        <w:rPr>
          <w:b w:val="0"/>
          <w:sz w:val="24"/>
          <w:szCs w:val="24"/>
        </w:rPr>
        <w:br/>
        <w:t xml:space="preserve">к </w:t>
      </w:r>
      <w:r>
        <w:rPr>
          <w:b w:val="0"/>
          <w:sz w:val="24"/>
          <w:szCs w:val="24"/>
        </w:rPr>
        <w:t>Административному регламенту</w:t>
      </w:r>
    </w:p>
    <w:p w:rsidR="0018656C" w:rsidRDefault="00E0699C" w:rsidP="0018656C">
      <w:pPr>
        <w:pStyle w:val="2"/>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0018656C" w:rsidRPr="00104C71">
        <w:rPr>
          <w:b w:val="0"/>
          <w:sz w:val="24"/>
          <w:szCs w:val="24"/>
        </w:rPr>
        <w:t xml:space="preserve">«Предоставление </w:t>
      </w:r>
      <w:r w:rsidR="0018656C">
        <w:rPr>
          <w:b w:val="0"/>
          <w:sz w:val="24"/>
          <w:szCs w:val="24"/>
        </w:rPr>
        <w:t>земельного участка,</w:t>
      </w:r>
    </w:p>
    <w:p w:rsidR="0018656C" w:rsidRDefault="0018656C" w:rsidP="0018656C">
      <w:pPr>
        <w:rPr>
          <w:rFonts w:ascii="Times New Roman" w:hAnsi="Times New Roman" w:cs="Times New Roman"/>
          <w:sz w:val="24"/>
          <w:szCs w:val="24"/>
          <w:lang w:eastAsia="ru-RU"/>
        </w:rPr>
      </w:pPr>
      <w:r>
        <w:rPr>
          <w:lang w:eastAsia="ru-RU"/>
        </w:rPr>
        <w:t xml:space="preserve">                                                                                                       </w:t>
      </w:r>
      <w:r w:rsidRPr="00285A69">
        <w:rPr>
          <w:rFonts w:ascii="Times New Roman" w:hAnsi="Times New Roman" w:cs="Times New Roman"/>
          <w:sz w:val="24"/>
          <w:szCs w:val="24"/>
          <w:lang w:eastAsia="ru-RU"/>
        </w:rPr>
        <w:t xml:space="preserve">находящегося в </w:t>
      </w:r>
      <w:r w:rsidR="00150285">
        <w:rPr>
          <w:rFonts w:ascii="Times New Roman" w:hAnsi="Times New Roman" w:cs="Times New Roman"/>
          <w:sz w:val="24"/>
          <w:szCs w:val="24"/>
          <w:lang w:eastAsia="ru-RU"/>
        </w:rPr>
        <w:t>государственной</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или</w:t>
      </w:r>
      <w:r w:rsidR="00150285">
        <w:rPr>
          <w:rFonts w:ascii="Times New Roman" w:hAnsi="Times New Roman" w:cs="Times New Roman"/>
          <w:sz w:val="24"/>
          <w:szCs w:val="24"/>
          <w:lang w:eastAsia="ru-RU"/>
        </w:rPr>
        <w:t xml:space="preserve"> муниципальной собственности,</w:t>
      </w:r>
    </w:p>
    <w:p w:rsidR="0018656C" w:rsidRPr="00285A69"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собственность бесплатно»</w:t>
      </w:r>
    </w:p>
    <w:p w:rsidR="00E0699C" w:rsidRDefault="00E0699C" w:rsidP="0018656C">
      <w:pPr>
        <w:pStyle w:val="2"/>
        <w:spacing w:line="240" w:lineRule="atLeast"/>
        <w:ind w:left="5103"/>
        <w:jc w:val="left"/>
        <w:textAlignment w:val="baseline"/>
        <w:rPr>
          <w:sz w:val="24"/>
          <w:szCs w:val="24"/>
        </w:rPr>
      </w:pPr>
    </w:p>
    <w:p w:rsidR="00E0699C" w:rsidRDefault="00E0699C" w:rsidP="00E0699C">
      <w:pPr>
        <w:jc w:val="center"/>
        <w:rPr>
          <w:rFonts w:ascii="Times New Roman" w:hAnsi="Times New Roman" w:cs="Times New Roman"/>
          <w:b/>
          <w:sz w:val="24"/>
          <w:szCs w:val="24"/>
        </w:rPr>
      </w:pPr>
      <w:r>
        <w:rPr>
          <w:rFonts w:ascii="Times New Roman" w:hAnsi="Times New Roman" w:cs="Times New Roman"/>
          <w:b/>
          <w:sz w:val="24"/>
          <w:szCs w:val="24"/>
        </w:rPr>
        <w:t xml:space="preserve">Форма </w:t>
      </w:r>
      <w:r w:rsidR="00EB6AB3">
        <w:rPr>
          <w:rFonts w:ascii="Times New Roman" w:hAnsi="Times New Roman" w:cs="Times New Roman"/>
          <w:b/>
          <w:sz w:val="24"/>
          <w:szCs w:val="24"/>
        </w:rPr>
        <w:t xml:space="preserve">решения </w:t>
      </w:r>
      <w:r w:rsidR="007E0EEF">
        <w:rPr>
          <w:rFonts w:ascii="Times New Roman" w:hAnsi="Times New Roman" w:cs="Times New Roman"/>
          <w:b/>
          <w:sz w:val="24"/>
          <w:szCs w:val="24"/>
        </w:rPr>
        <w:t>об отказе в приеме документов</w:t>
      </w:r>
    </w:p>
    <w:p w:rsidR="007E0EEF" w:rsidRDefault="007E0EEF" w:rsidP="00E0699C">
      <w:pPr>
        <w:jc w:val="cente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w:t>
      </w:r>
    </w:p>
    <w:p w:rsidR="007E0EEF" w:rsidRDefault="006557C9" w:rsidP="00E0699C">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r w:rsidR="007E0EEF">
        <w:rPr>
          <w:rFonts w:ascii="Times New Roman" w:hAnsi="Times New Roman" w:cs="Times New Roman"/>
          <w:sz w:val="24"/>
          <w:szCs w:val="24"/>
          <w:vertAlign w:val="superscript"/>
        </w:rPr>
        <w:t>)</w:t>
      </w:r>
    </w:p>
    <w:p w:rsidR="007E0EEF" w:rsidRDefault="007E0EEF" w:rsidP="006557C9">
      <w:pPr>
        <w:jc w:val="right"/>
        <w:rPr>
          <w:rFonts w:ascii="Times New Roman" w:hAnsi="Times New Roman" w:cs="Times New Roman"/>
          <w:sz w:val="24"/>
          <w:szCs w:val="24"/>
        </w:rPr>
      </w:pPr>
      <w:r>
        <w:rPr>
          <w:rFonts w:ascii="Times New Roman" w:hAnsi="Times New Roman" w:cs="Times New Roman"/>
          <w:sz w:val="24"/>
          <w:szCs w:val="24"/>
        </w:rPr>
        <w:t xml:space="preserve">                                                                                      Кому: ___________________________</w:t>
      </w:r>
      <w:r w:rsidR="006557C9">
        <w:rPr>
          <w:rFonts w:ascii="Times New Roman" w:hAnsi="Times New Roman" w:cs="Times New Roman"/>
          <w:sz w:val="24"/>
          <w:szCs w:val="24"/>
        </w:rPr>
        <w:t>____</w:t>
      </w:r>
    </w:p>
    <w:p w:rsidR="006557C9" w:rsidRPr="007E0EEF" w:rsidRDefault="006557C9" w:rsidP="006557C9">
      <w:pPr>
        <w:jc w:val="right"/>
        <w:rPr>
          <w:rFonts w:ascii="Times New Roman" w:hAnsi="Times New Roman" w:cs="Times New Roman"/>
          <w:sz w:val="24"/>
          <w:szCs w:val="24"/>
        </w:rPr>
      </w:pPr>
      <w:r>
        <w:rPr>
          <w:rFonts w:ascii="Times New Roman" w:hAnsi="Times New Roman" w:cs="Times New Roman"/>
          <w:sz w:val="24"/>
          <w:szCs w:val="24"/>
        </w:rPr>
        <w:t>Адрес: ______________________________</w:t>
      </w:r>
    </w:p>
    <w:p w:rsidR="006557C9" w:rsidRDefault="006557C9" w:rsidP="00E0699C">
      <w:pPr>
        <w:jc w:val="center"/>
        <w:rPr>
          <w:rFonts w:ascii="Times New Roman" w:hAnsi="Times New Roman" w:cs="Times New Roman"/>
          <w:sz w:val="24"/>
          <w:szCs w:val="24"/>
        </w:rPr>
      </w:pPr>
    </w:p>
    <w:p w:rsidR="00717365" w:rsidRDefault="007E0EEF" w:rsidP="00E0699C">
      <w:pPr>
        <w:jc w:val="center"/>
        <w:rPr>
          <w:rFonts w:ascii="Times New Roman" w:hAnsi="Times New Roman" w:cs="Times New Roman"/>
          <w:sz w:val="24"/>
          <w:szCs w:val="24"/>
        </w:rPr>
      </w:pPr>
      <w:r w:rsidRPr="007E0EEF">
        <w:rPr>
          <w:rFonts w:ascii="Times New Roman" w:hAnsi="Times New Roman" w:cs="Times New Roman"/>
          <w:sz w:val="24"/>
          <w:szCs w:val="24"/>
        </w:rPr>
        <w:t>РЕШЕНИЕ</w:t>
      </w:r>
    </w:p>
    <w:p w:rsidR="007E0EEF" w:rsidRDefault="007E0EEF" w:rsidP="00E0699C">
      <w:pPr>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 необходимых для предоставления услуги</w:t>
      </w:r>
    </w:p>
    <w:p w:rsidR="007E0EEF" w:rsidRDefault="007E0EEF" w:rsidP="00E0699C">
      <w:pPr>
        <w:jc w:val="center"/>
        <w:rPr>
          <w:rFonts w:ascii="Times New Roman" w:hAnsi="Times New Roman" w:cs="Times New Roman"/>
          <w:sz w:val="24"/>
          <w:szCs w:val="24"/>
        </w:rPr>
      </w:pPr>
      <w:r>
        <w:rPr>
          <w:rFonts w:ascii="Times New Roman" w:hAnsi="Times New Roman" w:cs="Times New Roman"/>
          <w:sz w:val="24"/>
          <w:szCs w:val="24"/>
        </w:rPr>
        <w:t>№___________ от ________________</w:t>
      </w:r>
    </w:p>
    <w:p w:rsidR="007E0EEF" w:rsidRDefault="007E0EEF" w:rsidP="00E0699C">
      <w:pPr>
        <w:jc w:val="center"/>
        <w:rPr>
          <w:rFonts w:ascii="Times New Roman" w:hAnsi="Times New Roman" w:cs="Times New Roman"/>
          <w:sz w:val="24"/>
          <w:szCs w:val="24"/>
        </w:rPr>
      </w:pPr>
    </w:p>
    <w:p w:rsidR="006246CF" w:rsidRPr="007E0EEF" w:rsidRDefault="007E0EEF" w:rsidP="007E0EEF">
      <w:pPr>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 предоставлении услуги </w:t>
      </w:r>
      <w:r w:rsidR="006246CF">
        <w:rPr>
          <w:rFonts w:ascii="Times New Roman" w:hAnsi="Times New Roman" w:cs="Times New Roman"/>
          <w:sz w:val="24"/>
          <w:szCs w:val="24"/>
        </w:rPr>
        <w:t>___________________________________ от ___________ № _____ и приложенных к нему документов принято решение об отказе в приеме документов по следующим основаниям:</w:t>
      </w:r>
    </w:p>
    <w:tbl>
      <w:tblPr>
        <w:tblStyle w:val="affb"/>
        <w:tblW w:w="0" w:type="auto"/>
        <w:tblLook w:val="04A0" w:firstRow="1" w:lastRow="0" w:firstColumn="1" w:lastColumn="0" w:noHBand="0" w:noVBand="1"/>
      </w:tblPr>
      <w:tblGrid>
        <w:gridCol w:w="1174"/>
        <w:gridCol w:w="5261"/>
        <w:gridCol w:w="3192"/>
      </w:tblGrid>
      <w:tr w:rsidR="006246CF" w:rsidTr="006246CF">
        <w:tc>
          <w:tcPr>
            <w:tcW w:w="1174" w:type="dxa"/>
          </w:tcPr>
          <w:p w:rsidR="006246CF" w:rsidRPr="006246CF" w:rsidRDefault="006246CF" w:rsidP="006246CF">
            <w:pPr>
              <w:jc w:val="both"/>
              <w:rPr>
                <w:rFonts w:ascii="Times New Roman" w:hAnsi="Times New Roman" w:cs="Times New Roman"/>
                <w:sz w:val="20"/>
                <w:szCs w:val="20"/>
              </w:rPr>
            </w:pPr>
            <w:r w:rsidRPr="006246CF">
              <w:rPr>
                <w:rStyle w:val="fontstyle01"/>
                <w:b w:val="0"/>
                <w:sz w:val="20"/>
                <w:szCs w:val="20"/>
              </w:rPr>
              <w:t>№</w:t>
            </w:r>
            <w:r>
              <w:rPr>
                <w:rStyle w:val="fontstyle01"/>
                <w:b w:val="0"/>
                <w:sz w:val="20"/>
                <w:szCs w:val="20"/>
              </w:rPr>
              <w:t xml:space="preserve"> </w:t>
            </w:r>
            <w:r w:rsidRPr="006246CF">
              <w:rPr>
                <w:rStyle w:val="fontstyle01"/>
                <w:b w:val="0"/>
                <w:sz w:val="20"/>
                <w:szCs w:val="20"/>
              </w:rPr>
              <w:t>пункта</w:t>
            </w:r>
            <w:r w:rsidRPr="006246CF">
              <w:rPr>
                <w:rFonts w:ascii="timesnewromanpsmt" w:hAnsi="timesnewromanpsmt"/>
                <w:color w:val="000000"/>
                <w:sz w:val="20"/>
                <w:szCs w:val="20"/>
              </w:rPr>
              <w:br/>
            </w:r>
            <w:r w:rsidRPr="006246CF">
              <w:rPr>
                <w:rStyle w:val="fontstyle01"/>
                <w:b w:val="0"/>
                <w:sz w:val="20"/>
                <w:szCs w:val="20"/>
              </w:rPr>
              <w:t>админис</w:t>
            </w:r>
            <w:r w:rsidRPr="006246CF">
              <w:rPr>
                <w:rFonts w:ascii="timesnewromanpsmt" w:hAnsi="timesnewromanpsmt"/>
                <w:color w:val="000000"/>
                <w:sz w:val="20"/>
                <w:szCs w:val="20"/>
              </w:rPr>
              <w:br/>
            </w:r>
            <w:r w:rsidRPr="006246CF">
              <w:rPr>
                <w:rStyle w:val="fontstyle01"/>
                <w:b w:val="0"/>
                <w:sz w:val="20"/>
                <w:szCs w:val="20"/>
              </w:rPr>
              <w:t>тративного</w:t>
            </w:r>
            <w:r w:rsidRPr="006246CF">
              <w:rPr>
                <w:rFonts w:ascii="timesnewromanpsmt" w:hAnsi="timesnewromanpsmt"/>
                <w:color w:val="000000"/>
                <w:sz w:val="20"/>
                <w:szCs w:val="20"/>
              </w:rPr>
              <w:br/>
            </w:r>
            <w:r w:rsidRPr="006246CF">
              <w:rPr>
                <w:rStyle w:val="fontstyle01"/>
                <w:b w:val="0"/>
                <w:sz w:val="20"/>
                <w:szCs w:val="20"/>
              </w:rPr>
              <w:t>регламента</w:t>
            </w:r>
          </w:p>
        </w:tc>
        <w:tc>
          <w:tcPr>
            <w:tcW w:w="5261" w:type="dxa"/>
          </w:tcPr>
          <w:p w:rsidR="006246CF" w:rsidRPr="006246CF" w:rsidRDefault="006246CF" w:rsidP="006246CF">
            <w:pPr>
              <w:jc w:val="both"/>
              <w:rPr>
                <w:sz w:val="20"/>
                <w:szCs w:val="20"/>
              </w:rPr>
            </w:pPr>
            <w:r w:rsidRPr="006246CF">
              <w:rPr>
                <w:rStyle w:val="fontstyle01"/>
                <w:b w:val="0"/>
                <w:sz w:val="20"/>
                <w:szCs w:val="20"/>
              </w:rPr>
              <w:t>Наименование основания для отказа в</w:t>
            </w:r>
            <w:r w:rsidR="005B4B59">
              <w:rPr>
                <w:rStyle w:val="fontstyle01"/>
                <w:b w:val="0"/>
                <w:sz w:val="20"/>
                <w:szCs w:val="20"/>
              </w:rPr>
              <w:t xml:space="preserve"> </w:t>
            </w:r>
            <w:r w:rsidRPr="006246CF">
              <w:rPr>
                <w:rStyle w:val="fontstyle01"/>
                <w:b w:val="0"/>
                <w:sz w:val="20"/>
                <w:szCs w:val="20"/>
              </w:rPr>
              <w:t>соответствии с единым стандартом</w:t>
            </w:r>
          </w:p>
          <w:p w:rsidR="006246CF" w:rsidRPr="006246CF" w:rsidRDefault="006246CF" w:rsidP="007E0EEF">
            <w:pPr>
              <w:jc w:val="both"/>
              <w:rPr>
                <w:rFonts w:ascii="Times New Roman" w:hAnsi="Times New Roman" w:cs="Times New Roman"/>
                <w:sz w:val="20"/>
                <w:szCs w:val="20"/>
              </w:rPr>
            </w:pPr>
          </w:p>
        </w:tc>
        <w:tc>
          <w:tcPr>
            <w:tcW w:w="3192" w:type="dxa"/>
          </w:tcPr>
          <w:p w:rsidR="006246CF" w:rsidRPr="006246CF" w:rsidRDefault="006246CF" w:rsidP="005B4B59">
            <w:pPr>
              <w:jc w:val="both"/>
              <w:rPr>
                <w:rFonts w:ascii="Times New Roman" w:hAnsi="Times New Roman" w:cs="Times New Roman"/>
                <w:sz w:val="20"/>
                <w:szCs w:val="20"/>
              </w:rPr>
            </w:pPr>
            <w:r w:rsidRPr="006246CF">
              <w:rPr>
                <w:rStyle w:val="fontstyle01"/>
                <w:b w:val="0"/>
                <w:sz w:val="20"/>
                <w:szCs w:val="20"/>
              </w:rPr>
              <w:t>Разъяснение причин отказа в предоставлении</w:t>
            </w:r>
            <w:r w:rsidR="005B4B59">
              <w:rPr>
                <w:rStyle w:val="fontstyle01"/>
                <w:b w:val="0"/>
                <w:sz w:val="20"/>
                <w:szCs w:val="20"/>
              </w:rPr>
              <w:t xml:space="preserve"> </w:t>
            </w:r>
            <w:r w:rsidRPr="006246CF">
              <w:rPr>
                <w:rStyle w:val="fontstyle01"/>
                <w:b w:val="0"/>
                <w:sz w:val="20"/>
                <w:szCs w:val="20"/>
              </w:rPr>
              <w:t>услуги</w:t>
            </w:r>
          </w:p>
        </w:tc>
      </w:tr>
      <w:tr w:rsidR="006246CF" w:rsidTr="006246CF">
        <w:tc>
          <w:tcPr>
            <w:tcW w:w="1174" w:type="dxa"/>
          </w:tcPr>
          <w:p w:rsidR="006246CF" w:rsidRPr="006246CF" w:rsidRDefault="006246CF" w:rsidP="006246CF">
            <w:pPr>
              <w:jc w:val="both"/>
              <w:rPr>
                <w:sz w:val="20"/>
                <w:szCs w:val="20"/>
              </w:rPr>
            </w:pPr>
            <w:r w:rsidRPr="006246CF">
              <w:rPr>
                <w:rStyle w:val="fontstyle01"/>
                <w:b w:val="0"/>
                <w:sz w:val="20"/>
                <w:szCs w:val="20"/>
              </w:rPr>
              <w:t>2.15.1</w:t>
            </w:r>
          </w:p>
          <w:p w:rsidR="006246CF" w:rsidRPr="006246CF" w:rsidRDefault="006246CF" w:rsidP="007E0EEF">
            <w:pPr>
              <w:jc w:val="both"/>
              <w:rPr>
                <w:rFonts w:ascii="Times New Roman" w:hAnsi="Times New Roman" w:cs="Times New Roman"/>
                <w:sz w:val="20"/>
                <w:szCs w:val="20"/>
              </w:rPr>
            </w:pPr>
          </w:p>
        </w:tc>
        <w:tc>
          <w:tcPr>
            <w:tcW w:w="5261" w:type="dxa"/>
          </w:tcPr>
          <w:p w:rsidR="006246CF" w:rsidRPr="006246CF" w:rsidRDefault="006246CF" w:rsidP="006246CF">
            <w:pPr>
              <w:jc w:val="both"/>
              <w:rPr>
                <w:sz w:val="20"/>
                <w:szCs w:val="20"/>
              </w:rPr>
            </w:pPr>
            <w:r w:rsidRPr="006246CF">
              <w:rPr>
                <w:rStyle w:val="fontstyle01"/>
                <w:b w:val="0"/>
                <w:sz w:val="20"/>
                <w:szCs w:val="20"/>
              </w:rPr>
              <w:t>Представление неполного комплекта</w:t>
            </w:r>
            <w:r>
              <w:rPr>
                <w:rStyle w:val="fontstyle01"/>
                <w:b w:val="0"/>
                <w:sz w:val="20"/>
                <w:szCs w:val="20"/>
              </w:rPr>
              <w:t xml:space="preserve"> </w:t>
            </w:r>
            <w:r w:rsidRPr="006246CF">
              <w:rPr>
                <w:rStyle w:val="fontstyle01"/>
                <w:b w:val="0"/>
                <w:sz w:val="20"/>
                <w:szCs w:val="20"/>
              </w:rPr>
              <w:t>документов</w:t>
            </w:r>
          </w:p>
          <w:p w:rsidR="006246CF" w:rsidRPr="006246CF" w:rsidRDefault="006246CF" w:rsidP="007E0EEF">
            <w:pPr>
              <w:jc w:val="both"/>
              <w:rPr>
                <w:rFonts w:ascii="Times New Roman" w:hAnsi="Times New Roman" w:cs="Times New Roman"/>
                <w:sz w:val="20"/>
                <w:szCs w:val="20"/>
              </w:rPr>
            </w:pPr>
          </w:p>
        </w:tc>
        <w:tc>
          <w:tcPr>
            <w:tcW w:w="3192" w:type="dxa"/>
          </w:tcPr>
          <w:p w:rsidR="006246CF" w:rsidRPr="006246CF" w:rsidRDefault="006246CF" w:rsidP="006246CF">
            <w:pPr>
              <w:jc w:val="both"/>
              <w:rPr>
                <w:rFonts w:ascii="Times New Roman" w:hAnsi="Times New Roman" w:cs="Times New Roman"/>
                <w:sz w:val="20"/>
                <w:szCs w:val="20"/>
              </w:rPr>
            </w:pPr>
            <w:r w:rsidRPr="006246CF">
              <w:rPr>
                <w:rStyle w:val="fontstyle01"/>
                <w:b w:val="0"/>
                <w:sz w:val="20"/>
                <w:szCs w:val="20"/>
              </w:rPr>
              <w:t>Указывается исчерпывающий</w:t>
            </w:r>
            <w:r>
              <w:rPr>
                <w:rStyle w:val="fontstyle01"/>
                <w:b w:val="0"/>
                <w:sz w:val="20"/>
                <w:szCs w:val="20"/>
              </w:rPr>
              <w:t xml:space="preserve"> </w:t>
            </w:r>
            <w:r w:rsidRPr="006246CF">
              <w:rPr>
                <w:rStyle w:val="fontstyle01"/>
                <w:b w:val="0"/>
                <w:sz w:val="20"/>
                <w:szCs w:val="20"/>
              </w:rPr>
              <w:t>перечень</w:t>
            </w:r>
            <w:r>
              <w:rPr>
                <w:rStyle w:val="fontstyle01"/>
                <w:b w:val="0"/>
                <w:sz w:val="20"/>
                <w:szCs w:val="20"/>
              </w:rPr>
              <w:t xml:space="preserve"> </w:t>
            </w:r>
            <w:r w:rsidRPr="006246CF">
              <w:rPr>
                <w:rStyle w:val="fontstyle01"/>
                <w:b w:val="0"/>
                <w:sz w:val="20"/>
                <w:szCs w:val="20"/>
              </w:rPr>
              <w:t>документов,</w:t>
            </w:r>
            <w:r>
              <w:rPr>
                <w:rStyle w:val="fontstyle01"/>
                <w:b w:val="0"/>
                <w:sz w:val="20"/>
                <w:szCs w:val="20"/>
              </w:rPr>
              <w:t xml:space="preserve"> </w:t>
            </w:r>
            <w:r w:rsidRPr="006246CF">
              <w:rPr>
                <w:rStyle w:val="fontstyle01"/>
                <w:b w:val="0"/>
                <w:sz w:val="20"/>
                <w:szCs w:val="20"/>
              </w:rPr>
              <w:t>непредставленных заявителем</w:t>
            </w:r>
          </w:p>
        </w:tc>
      </w:tr>
      <w:tr w:rsidR="006246CF" w:rsidTr="006246CF">
        <w:tc>
          <w:tcPr>
            <w:tcW w:w="1174" w:type="dxa"/>
          </w:tcPr>
          <w:p w:rsidR="006246CF" w:rsidRPr="006246CF" w:rsidRDefault="006246CF" w:rsidP="007E0EEF">
            <w:pPr>
              <w:jc w:val="both"/>
              <w:rPr>
                <w:rFonts w:ascii="Times New Roman" w:hAnsi="Times New Roman" w:cs="Times New Roman"/>
                <w:sz w:val="20"/>
                <w:szCs w:val="20"/>
              </w:rPr>
            </w:pPr>
            <w:r w:rsidRPr="006246CF">
              <w:rPr>
                <w:rFonts w:ascii="Times New Roman" w:hAnsi="Times New Roman" w:cs="Times New Roman"/>
                <w:sz w:val="20"/>
                <w:szCs w:val="20"/>
              </w:rPr>
              <w:t>2.15.2</w:t>
            </w:r>
          </w:p>
        </w:tc>
        <w:tc>
          <w:tcPr>
            <w:tcW w:w="5261" w:type="dxa"/>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Представленные документы утратили</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силу на момент</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обращения за услугой</w:t>
            </w:r>
          </w:p>
          <w:p w:rsidR="006246CF" w:rsidRPr="006246CF" w:rsidRDefault="006246CF" w:rsidP="007E0EEF">
            <w:pPr>
              <w:jc w:val="both"/>
              <w:rPr>
                <w:rFonts w:ascii="Times New Roman" w:hAnsi="Times New Roman" w:cs="Times New Roman"/>
                <w:sz w:val="20"/>
                <w:szCs w:val="20"/>
              </w:rPr>
            </w:pPr>
          </w:p>
        </w:tc>
        <w:tc>
          <w:tcPr>
            <w:tcW w:w="3192" w:type="dxa"/>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Указывается исчерпывающий перечень</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документов, утративших силу</w:t>
            </w:r>
          </w:p>
        </w:tc>
      </w:tr>
      <w:tr w:rsidR="006246CF" w:rsidTr="006246CF">
        <w:tc>
          <w:tcPr>
            <w:tcW w:w="1174" w:type="dxa"/>
          </w:tcPr>
          <w:p w:rsidR="006246CF" w:rsidRPr="006246CF" w:rsidRDefault="006246CF" w:rsidP="007E0EEF">
            <w:pPr>
              <w:jc w:val="both"/>
              <w:rPr>
                <w:rFonts w:ascii="Times New Roman" w:hAnsi="Times New Roman" w:cs="Times New Roman"/>
                <w:sz w:val="20"/>
                <w:szCs w:val="20"/>
              </w:rPr>
            </w:pPr>
            <w:r w:rsidRPr="006246CF">
              <w:rPr>
                <w:rFonts w:ascii="Times New Roman" w:hAnsi="Times New Roman" w:cs="Times New Roman"/>
                <w:sz w:val="20"/>
                <w:szCs w:val="20"/>
              </w:rPr>
              <w:t>2.15.3</w:t>
            </w:r>
          </w:p>
        </w:tc>
        <w:tc>
          <w:tcPr>
            <w:tcW w:w="5261" w:type="dxa"/>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Представленные документы содержат</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подчистки и исправления текста, не</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заверенные в порядке, установленном</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законодательством Российской</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Федерации</w:t>
            </w:r>
          </w:p>
        </w:tc>
        <w:tc>
          <w:tcPr>
            <w:tcW w:w="3192" w:type="dxa"/>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Указывается исчерпывающий перечень</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документов, содержащих подчистки и</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исправления</w:t>
            </w:r>
          </w:p>
        </w:tc>
      </w:tr>
      <w:tr w:rsidR="006246CF" w:rsidTr="006246CF">
        <w:tc>
          <w:tcPr>
            <w:tcW w:w="1174" w:type="dxa"/>
          </w:tcPr>
          <w:p w:rsidR="006246CF" w:rsidRPr="006246CF" w:rsidRDefault="006246CF" w:rsidP="007E0EEF">
            <w:pPr>
              <w:jc w:val="both"/>
              <w:rPr>
                <w:rFonts w:ascii="Times New Roman" w:hAnsi="Times New Roman" w:cs="Times New Roman"/>
                <w:sz w:val="20"/>
                <w:szCs w:val="20"/>
              </w:rPr>
            </w:pPr>
            <w:r w:rsidRPr="006246CF">
              <w:rPr>
                <w:rFonts w:ascii="Times New Roman" w:hAnsi="Times New Roman" w:cs="Times New Roman"/>
                <w:sz w:val="20"/>
                <w:szCs w:val="20"/>
              </w:rPr>
              <w:t>2.15.4</w:t>
            </w:r>
          </w:p>
        </w:tc>
        <w:tc>
          <w:tcPr>
            <w:tcW w:w="5261" w:type="dxa"/>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Представленные в электронной форме</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документы содержат повреждения,</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наличие которых не позволяет в</w:t>
            </w:r>
            <w:r w:rsidRPr="006246CF">
              <w:rPr>
                <w:rFonts w:ascii="Times New Roman" w:hAnsi="Times New Roman" w:cs="Times New Roman"/>
                <w:color w:val="000000"/>
                <w:sz w:val="20"/>
                <w:szCs w:val="20"/>
              </w:rPr>
              <w:br/>
            </w:r>
            <w:r w:rsidRPr="006246CF">
              <w:rPr>
                <w:rStyle w:val="fontstyle01"/>
                <w:rFonts w:ascii="Times New Roman" w:hAnsi="Times New Roman" w:cs="Times New Roman"/>
                <w:b w:val="0"/>
                <w:sz w:val="20"/>
                <w:szCs w:val="20"/>
              </w:rPr>
              <w:t>полном объеме использовать</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информацию и сведения,</w:t>
            </w:r>
            <w:r w:rsidRPr="006246CF">
              <w:rPr>
                <w:rFonts w:ascii="Times New Roman" w:hAnsi="Times New Roman" w:cs="Times New Roman"/>
                <w:color w:val="000000"/>
                <w:sz w:val="20"/>
                <w:szCs w:val="20"/>
              </w:rPr>
              <w:br/>
            </w:r>
            <w:r w:rsidRPr="006246CF">
              <w:rPr>
                <w:rStyle w:val="fontstyle01"/>
                <w:rFonts w:ascii="Times New Roman" w:hAnsi="Times New Roman" w:cs="Times New Roman"/>
                <w:b w:val="0"/>
                <w:sz w:val="20"/>
                <w:szCs w:val="20"/>
              </w:rPr>
              <w:t>содержащиеся в документах для</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предоставления услуги</w:t>
            </w:r>
          </w:p>
        </w:tc>
        <w:tc>
          <w:tcPr>
            <w:tcW w:w="3192" w:type="dxa"/>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Указывается исчерпывающий</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перечень</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документов, содержащих повреждения</w:t>
            </w:r>
          </w:p>
          <w:p w:rsidR="006246CF" w:rsidRPr="006246CF" w:rsidRDefault="006246CF" w:rsidP="007E0EEF">
            <w:pPr>
              <w:jc w:val="both"/>
              <w:rPr>
                <w:rFonts w:ascii="Times New Roman" w:hAnsi="Times New Roman" w:cs="Times New Roman"/>
                <w:sz w:val="20"/>
                <w:szCs w:val="20"/>
              </w:rPr>
            </w:pPr>
          </w:p>
        </w:tc>
      </w:tr>
      <w:tr w:rsidR="006246CF" w:rsidTr="006246CF">
        <w:tc>
          <w:tcPr>
            <w:tcW w:w="1174" w:type="dxa"/>
          </w:tcPr>
          <w:p w:rsidR="006246CF" w:rsidRPr="006246CF" w:rsidRDefault="006246CF" w:rsidP="006246CF">
            <w:pPr>
              <w:jc w:val="both"/>
              <w:rPr>
                <w:rFonts w:ascii="Times New Roman" w:hAnsi="Times New Roman" w:cs="Times New Roman"/>
                <w:sz w:val="20"/>
                <w:szCs w:val="20"/>
              </w:rPr>
            </w:pPr>
            <w:r w:rsidRPr="006246CF">
              <w:rPr>
                <w:rFonts w:ascii="Times New Roman" w:hAnsi="Times New Roman" w:cs="Times New Roman"/>
                <w:sz w:val="20"/>
                <w:szCs w:val="20"/>
              </w:rPr>
              <w:t>2.15.5</w:t>
            </w:r>
          </w:p>
        </w:tc>
        <w:tc>
          <w:tcPr>
            <w:tcW w:w="5261" w:type="dxa"/>
          </w:tcPr>
          <w:p w:rsidR="006246CF" w:rsidRPr="006246CF" w:rsidRDefault="006246CF" w:rsidP="000D352D">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Несоблюдение установленных статьей</w:t>
            </w:r>
            <w:r w:rsidR="000D352D">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11 Федерального закона от 6 апреля</w:t>
            </w:r>
            <w:r w:rsidR="000D352D">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2011 года № 63-ФЗ «Об электронной</w:t>
            </w:r>
            <w:r w:rsidRPr="006246CF">
              <w:rPr>
                <w:rFonts w:ascii="Times New Roman" w:hAnsi="Times New Roman" w:cs="Times New Roman"/>
                <w:color w:val="000000"/>
                <w:sz w:val="20"/>
                <w:szCs w:val="20"/>
              </w:rPr>
              <w:br/>
            </w:r>
            <w:r w:rsidRPr="006246CF">
              <w:rPr>
                <w:rStyle w:val="fontstyle01"/>
                <w:rFonts w:ascii="Times New Roman" w:hAnsi="Times New Roman" w:cs="Times New Roman"/>
                <w:b w:val="0"/>
                <w:sz w:val="20"/>
                <w:szCs w:val="20"/>
              </w:rPr>
              <w:t>подписи» условий признания</w:t>
            </w:r>
            <w:r w:rsidR="000D352D">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действительности, усиленной</w:t>
            </w:r>
            <w:r w:rsidR="000D352D">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квалифицированной электронной</w:t>
            </w:r>
            <w:r w:rsidR="000D352D">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подписи</w:t>
            </w:r>
          </w:p>
        </w:tc>
        <w:tc>
          <w:tcPr>
            <w:tcW w:w="3192" w:type="dxa"/>
            <w:vAlign w:val="center"/>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Указываются основания такого</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вывода</w:t>
            </w:r>
          </w:p>
        </w:tc>
      </w:tr>
      <w:tr w:rsidR="006246CF" w:rsidTr="006246CF">
        <w:tc>
          <w:tcPr>
            <w:tcW w:w="1174" w:type="dxa"/>
          </w:tcPr>
          <w:p w:rsidR="006246CF" w:rsidRPr="000D352D" w:rsidRDefault="000D352D" w:rsidP="006246CF">
            <w:pPr>
              <w:jc w:val="both"/>
              <w:rPr>
                <w:rFonts w:ascii="Times New Roman" w:hAnsi="Times New Roman" w:cs="Times New Roman"/>
                <w:sz w:val="20"/>
                <w:szCs w:val="20"/>
              </w:rPr>
            </w:pPr>
            <w:r w:rsidRPr="000D352D">
              <w:rPr>
                <w:rFonts w:ascii="Times New Roman" w:hAnsi="Times New Roman" w:cs="Times New Roman"/>
                <w:sz w:val="20"/>
                <w:szCs w:val="20"/>
              </w:rPr>
              <w:t>2.15.6</w:t>
            </w:r>
          </w:p>
        </w:tc>
        <w:tc>
          <w:tcPr>
            <w:tcW w:w="5261" w:type="dxa"/>
          </w:tcPr>
          <w:p w:rsidR="006246CF" w:rsidRPr="000D352D" w:rsidRDefault="000D352D" w:rsidP="000D352D">
            <w:pPr>
              <w:jc w:val="both"/>
              <w:rPr>
                <w:rFonts w:ascii="Times New Roman" w:hAnsi="Times New Roman" w:cs="Times New Roman"/>
                <w:sz w:val="20"/>
                <w:szCs w:val="20"/>
              </w:rPr>
            </w:pPr>
            <w:r w:rsidRPr="000D352D">
              <w:rPr>
                <w:rStyle w:val="fontstyle01"/>
                <w:rFonts w:ascii="Times New Roman" w:hAnsi="Times New Roman" w:cs="Times New Roman"/>
                <w:b w:val="0"/>
                <w:sz w:val="20"/>
                <w:szCs w:val="20"/>
              </w:rPr>
              <w:t>Подача запроса о предоставлении</w:t>
            </w:r>
            <w:r>
              <w:rPr>
                <w:rStyle w:val="fontstyle01"/>
                <w:rFonts w:ascii="Times New Roman" w:hAnsi="Times New Roman" w:cs="Times New Roman"/>
                <w:b w:val="0"/>
                <w:sz w:val="20"/>
                <w:szCs w:val="20"/>
              </w:rPr>
              <w:t xml:space="preserve"> </w:t>
            </w:r>
            <w:r w:rsidRPr="000D352D">
              <w:rPr>
                <w:rStyle w:val="fontstyle01"/>
                <w:rFonts w:ascii="Times New Roman" w:hAnsi="Times New Roman" w:cs="Times New Roman"/>
                <w:b w:val="0"/>
                <w:sz w:val="20"/>
                <w:szCs w:val="20"/>
              </w:rPr>
              <w:t>услуги и документов, необходимых для</w:t>
            </w:r>
            <w:r>
              <w:rPr>
                <w:rStyle w:val="fontstyle01"/>
                <w:rFonts w:ascii="Times New Roman" w:hAnsi="Times New Roman" w:cs="Times New Roman"/>
                <w:b w:val="0"/>
                <w:sz w:val="20"/>
                <w:szCs w:val="20"/>
              </w:rPr>
              <w:t xml:space="preserve"> </w:t>
            </w:r>
            <w:r w:rsidRPr="000D352D">
              <w:rPr>
                <w:rStyle w:val="fontstyle01"/>
                <w:rFonts w:ascii="Times New Roman" w:hAnsi="Times New Roman" w:cs="Times New Roman"/>
                <w:b w:val="0"/>
                <w:sz w:val="20"/>
                <w:szCs w:val="20"/>
              </w:rPr>
              <w:t>предоставления услуги, в электронной</w:t>
            </w:r>
            <w:r w:rsidRPr="000D352D">
              <w:rPr>
                <w:rFonts w:ascii="Times New Roman" w:hAnsi="Times New Roman" w:cs="Times New Roman"/>
                <w:color w:val="000000"/>
                <w:sz w:val="20"/>
                <w:szCs w:val="20"/>
              </w:rPr>
              <w:br/>
            </w:r>
            <w:r w:rsidRPr="000D352D">
              <w:rPr>
                <w:rStyle w:val="fontstyle01"/>
                <w:rFonts w:ascii="Times New Roman" w:hAnsi="Times New Roman" w:cs="Times New Roman"/>
                <w:b w:val="0"/>
                <w:sz w:val="20"/>
                <w:szCs w:val="20"/>
              </w:rPr>
              <w:t>форме с нарушением установленных</w:t>
            </w:r>
            <w:r>
              <w:rPr>
                <w:rStyle w:val="fontstyle01"/>
                <w:rFonts w:ascii="Times New Roman" w:hAnsi="Times New Roman" w:cs="Times New Roman"/>
                <w:b w:val="0"/>
                <w:sz w:val="20"/>
                <w:szCs w:val="20"/>
              </w:rPr>
              <w:t xml:space="preserve"> </w:t>
            </w:r>
            <w:r w:rsidRPr="000D352D">
              <w:rPr>
                <w:rStyle w:val="fontstyle01"/>
                <w:rFonts w:ascii="Times New Roman" w:hAnsi="Times New Roman" w:cs="Times New Roman"/>
                <w:b w:val="0"/>
                <w:sz w:val="20"/>
                <w:szCs w:val="20"/>
              </w:rPr>
              <w:t>требований</w:t>
            </w:r>
          </w:p>
        </w:tc>
        <w:tc>
          <w:tcPr>
            <w:tcW w:w="3192" w:type="dxa"/>
            <w:vAlign w:val="center"/>
          </w:tcPr>
          <w:p w:rsidR="006246CF" w:rsidRPr="006246CF" w:rsidRDefault="006246CF" w:rsidP="006246CF">
            <w:pPr>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Указываются основания такого вывода</w:t>
            </w:r>
          </w:p>
        </w:tc>
      </w:tr>
      <w:tr w:rsidR="006246CF" w:rsidTr="006246CF">
        <w:tc>
          <w:tcPr>
            <w:tcW w:w="1174" w:type="dxa"/>
          </w:tcPr>
          <w:p w:rsidR="006246CF" w:rsidRPr="000D352D" w:rsidRDefault="000D352D" w:rsidP="006246CF">
            <w:pPr>
              <w:jc w:val="both"/>
              <w:rPr>
                <w:rFonts w:ascii="Times New Roman" w:hAnsi="Times New Roman" w:cs="Times New Roman"/>
                <w:sz w:val="20"/>
                <w:szCs w:val="20"/>
              </w:rPr>
            </w:pPr>
            <w:r w:rsidRPr="000D352D">
              <w:rPr>
                <w:rFonts w:ascii="Times New Roman" w:hAnsi="Times New Roman" w:cs="Times New Roman"/>
                <w:sz w:val="20"/>
                <w:szCs w:val="20"/>
              </w:rPr>
              <w:t>2.15.7</w:t>
            </w:r>
          </w:p>
        </w:tc>
        <w:tc>
          <w:tcPr>
            <w:tcW w:w="5261" w:type="dxa"/>
          </w:tcPr>
          <w:p w:rsidR="000D352D" w:rsidRPr="000D352D" w:rsidRDefault="000D352D" w:rsidP="000D352D">
            <w:pPr>
              <w:jc w:val="both"/>
              <w:rPr>
                <w:rFonts w:ascii="Times New Roman" w:hAnsi="Times New Roman" w:cs="Times New Roman"/>
                <w:sz w:val="20"/>
                <w:szCs w:val="20"/>
              </w:rPr>
            </w:pPr>
            <w:r w:rsidRPr="000D352D">
              <w:rPr>
                <w:rStyle w:val="fontstyle01"/>
                <w:rFonts w:ascii="Times New Roman" w:hAnsi="Times New Roman" w:cs="Times New Roman"/>
                <w:b w:val="0"/>
                <w:sz w:val="20"/>
                <w:szCs w:val="20"/>
              </w:rPr>
              <w:t>Неполное заполнение полей в форме</w:t>
            </w:r>
            <w:r>
              <w:rPr>
                <w:rStyle w:val="fontstyle01"/>
                <w:rFonts w:ascii="Times New Roman" w:hAnsi="Times New Roman" w:cs="Times New Roman"/>
                <w:b w:val="0"/>
                <w:sz w:val="20"/>
                <w:szCs w:val="20"/>
              </w:rPr>
              <w:t xml:space="preserve"> </w:t>
            </w:r>
            <w:r w:rsidRPr="000D352D">
              <w:rPr>
                <w:rStyle w:val="fontstyle01"/>
                <w:rFonts w:ascii="Times New Roman" w:hAnsi="Times New Roman" w:cs="Times New Roman"/>
                <w:b w:val="0"/>
                <w:sz w:val="20"/>
                <w:szCs w:val="20"/>
              </w:rPr>
              <w:t>заявления, в том числе в интерактивной</w:t>
            </w:r>
            <w:r>
              <w:rPr>
                <w:rStyle w:val="fontstyle01"/>
                <w:rFonts w:ascii="Times New Roman" w:hAnsi="Times New Roman" w:cs="Times New Roman"/>
                <w:b w:val="0"/>
                <w:sz w:val="20"/>
                <w:szCs w:val="20"/>
              </w:rPr>
              <w:t xml:space="preserve"> </w:t>
            </w:r>
            <w:r w:rsidRPr="000D352D">
              <w:rPr>
                <w:rStyle w:val="fontstyle01"/>
                <w:rFonts w:ascii="Times New Roman" w:hAnsi="Times New Roman" w:cs="Times New Roman"/>
                <w:b w:val="0"/>
                <w:sz w:val="20"/>
                <w:szCs w:val="20"/>
              </w:rPr>
              <w:t>форме заявления на ЕПГУ</w:t>
            </w:r>
          </w:p>
          <w:p w:rsidR="006246CF" w:rsidRPr="000D352D" w:rsidRDefault="006246CF" w:rsidP="006246CF">
            <w:pPr>
              <w:jc w:val="both"/>
              <w:rPr>
                <w:rFonts w:ascii="Times New Roman" w:hAnsi="Times New Roman" w:cs="Times New Roman"/>
                <w:sz w:val="20"/>
                <w:szCs w:val="20"/>
              </w:rPr>
            </w:pPr>
          </w:p>
        </w:tc>
        <w:tc>
          <w:tcPr>
            <w:tcW w:w="3192" w:type="dxa"/>
            <w:vAlign w:val="center"/>
          </w:tcPr>
          <w:p w:rsidR="006246CF" w:rsidRPr="006246CF" w:rsidRDefault="006246CF" w:rsidP="006246CF">
            <w:pPr>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Указываются основания такого вывода</w:t>
            </w:r>
          </w:p>
        </w:tc>
      </w:tr>
    </w:tbl>
    <w:p w:rsidR="003634C8" w:rsidRDefault="000D352D" w:rsidP="003634C8">
      <w:pPr>
        <w:jc w:val="both"/>
        <w:rPr>
          <w:rFonts w:ascii="TimesNewRomanPS-BoldMT" w:hAnsi="TimesNewRomanPS-BoldMT"/>
          <w:bCs/>
          <w:color w:val="000000"/>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b/>
      </w:r>
      <w:r w:rsidR="003634C8">
        <w:rPr>
          <w:rFonts w:ascii="TimesNewRomanPS-BoldMT" w:hAnsi="TimesNewRomanPS-BoldMT"/>
          <w:bCs/>
          <w:color w:val="000000"/>
          <w:sz w:val="24"/>
          <w:szCs w:val="24"/>
        </w:rPr>
        <w:t>Дополнительно информируем: ______________________________________________.</w:t>
      </w:r>
    </w:p>
    <w:p w:rsidR="003634C8" w:rsidRDefault="003634C8" w:rsidP="003634C8">
      <w:pPr>
        <w:jc w:val="both"/>
        <w:rPr>
          <w:rFonts w:ascii="TimesNewRomanPS-BoldMT" w:hAnsi="TimesNewRomanPS-BoldMT"/>
          <w:bCs/>
          <w:color w:val="000000"/>
          <w:sz w:val="24"/>
          <w:szCs w:val="24"/>
        </w:rPr>
      </w:pPr>
      <w:r>
        <w:rPr>
          <w:rFonts w:ascii="TimesNewRomanPS-BoldMT" w:hAnsi="TimesNewRomanPS-BoldMT"/>
          <w:bCs/>
          <w:color w:val="000000"/>
          <w:sz w:val="24"/>
          <w:szCs w:val="24"/>
        </w:rPr>
        <w:tab/>
        <w:t>Вы вправе повторно обратиться с заявлением о предоставлении услуги после устранения указанных нарушений.</w:t>
      </w:r>
    </w:p>
    <w:p w:rsidR="003634C8" w:rsidRPr="000D352D" w:rsidRDefault="003634C8" w:rsidP="003634C8">
      <w:pPr>
        <w:jc w:val="both"/>
        <w:rPr>
          <w:rFonts w:ascii="TimesNewRomanPS-BoldMT" w:hAnsi="TimesNewRomanPS-BoldMT"/>
          <w:bCs/>
          <w:color w:val="000000"/>
          <w:sz w:val="24"/>
          <w:szCs w:val="24"/>
        </w:rPr>
      </w:pPr>
      <w:r>
        <w:rPr>
          <w:rFonts w:ascii="TimesNewRomanPS-BoldMT" w:hAnsi="TimesNewRomanPS-BoldMT"/>
          <w:bCs/>
          <w:color w:val="000000"/>
          <w:sz w:val="24"/>
          <w:szCs w:val="24"/>
        </w:rPr>
        <w:tab/>
      </w:r>
      <w:r w:rsidRPr="000D352D">
        <w:rPr>
          <w:rFonts w:ascii="TimesNewRomanPS-BoldMT" w:hAnsi="TimesNewRomanPS-BoldMT"/>
          <w:bCs/>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______________________, а также в судебном порядке.</w:t>
      </w:r>
    </w:p>
    <w:p w:rsidR="003634C8" w:rsidRDefault="003634C8" w:rsidP="003634C8">
      <w:pPr>
        <w:jc w:val="both"/>
        <w:rPr>
          <w:rFonts w:ascii="TimesNewRomanPS-BoldMT" w:hAnsi="TimesNewRomanPS-BoldMT"/>
          <w:bCs/>
          <w:color w:val="000000"/>
          <w:sz w:val="24"/>
          <w:szCs w:val="24"/>
        </w:rPr>
      </w:pPr>
      <w:r>
        <w:rPr>
          <w:rFonts w:ascii="TimesNewRomanPS-BoldMT" w:hAnsi="TimesNewRomanPS-BoldMT"/>
          <w:bCs/>
          <w:noProof/>
          <w:color w:val="000000"/>
          <w:sz w:val="24"/>
          <w:szCs w:val="24"/>
          <w:lang w:eastAsia="ru-RU"/>
        </w:rPr>
        <mc:AlternateContent>
          <mc:Choice Requires="wps">
            <w:drawing>
              <wp:anchor distT="0" distB="0" distL="114300" distR="114300" simplePos="0" relativeHeight="251662336" behindDoc="0" locked="0" layoutInCell="1" allowOverlap="1" wp14:anchorId="342E8600" wp14:editId="77D786C9">
                <wp:simplePos x="0" y="0"/>
                <wp:positionH relativeFrom="column">
                  <wp:posOffset>204470</wp:posOffset>
                </wp:positionH>
                <wp:positionV relativeFrom="paragraph">
                  <wp:posOffset>113030</wp:posOffset>
                </wp:positionV>
                <wp:extent cx="2124075" cy="4762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1240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6F10" w:rsidRDefault="00CC6F10" w:rsidP="003634C8">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E8600" id="Прямоугольник 3" o:spid="_x0000_s1028" style="position:absolute;left:0;text-align:left;margin-left:16.1pt;margin-top:8.9pt;width:167.2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" fillcolor="#4472c4 [3204]" strokecolor="#1f3763 [1604]" strokeweight="1pt">
                <v:textbox>
                  <w:txbxContent>
                    <w:p w:rsidR="00CC6F10" w:rsidRDefault="00CC6F10" w:rsidP="003634C8">
                      <w:pPr>
                        <w:jc w:val="center"/>
                      </w:pPr>
                      <w:r>
                        <w:t>Сведения о сертификате электронной подписи</w:t>
                      </w:r>
                    </w:p>
                  </w:txbxContent>
                </v:textbox>
              </v:rect>
            </w:pict>
          </mc:Fallback>
        </mc:AlternateContent>
      </w:r>
    </w:p>
    <w:p w:rsidR="00717365" w:rsidRDefault="00717365" w:rsidP="003634C8">
      <w:pPr>
        <w:jc w:val="both"/>
        <w:rPr>
          <w:rFonts w:ascii="Times New Roman" w:hAnsi="Times New Roman" w:cs="Times New Roman"/>
          <w:sz w:val="24"/>
          <w:szCs w:val="24"/>
        </w:rPr>
      </w:pPr>
    </w:p>
    <w:p w:rsidR="00194D36" w:rsidRPr="00384F80" w:rsidRDefault="00194D36" w:rsidP="00194D36">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p>
    <w:p w:rsidR="00194D36" w:rsidRPr="005B57DB" w:rsidRDefault="00194D36" w:rsidP="00BF7F00">
      <w:pPr>
        <w:rPr>
          <w:rFonts w:ascii="Times New Roman" w:hAnsi="Times New Roman" w:cs="Times New Roman"/>
          <w:color w:val="000000"/>
          <w:spacing w:val="-1"/>
          <w:sz w:val="24"/>
          <w:szCs w:val="24"/>
        </w:rPr>
        <w:sectPr w:rsidR="00194D36" w:rsidRPr="005B57DB" w:rsidSect="00833673">
          <w:headerReference w:type="even" r:id="rId12"/>
          <w:headerReference w:type="default" r:id="rId13"/>
          <w:footerReference w:type="even" r:id="rId14"/>
          <w:footerReference w:type="default" r:id="rId15"/>
          <w:headerReference w:type="first" r:id="rId16"/>
          <w:footerReference w:type="first" r:id="rId17"/>
          <w:pgSz w:w="11906" w:h="16840"/>
          <w:pgMar w:top="851" w:right="851" w:bottom="851" w:left="1418" w:header="709" w:footer="709" w:gutter="0"/>
          <w:cols w:space="708"/>
          <w:titlePg/>
          <w:docGrid w:linePitch="360"/>
        </w:sectPr>
      </w:pPr>
    </w:p>
    <w:p w:rsidR="002F7372" w:rsidRPr="00FA5130" w:rsidRDefault="006E37F6" w:rsidP="002F7372">
      <w:pPr>
        <w:pStyle w:val="2"/>
        <w:spacing w:line="240" w:lineRule="atLeast"/>
        <w:ind w:left="5529"/>
        <w:jc w:val="left"/>
        <w:textAlignment w:val="baseline"/>
        <w:rPr>
          <w:b w:val="0"/>
          <w:sz w:val="24"/>
          <w:szCs w:val="24"/>
        </w:rPr>
      </w:pPr>
      <w:r>
        <w:rPr>
          <w:b w:val="0"/>
          <w:sz w:val="24"/>
          <w:szCs w:val="24"/>
        </w:rPr>
        <w:lastRenderedPageBreak/>
        <w:t xml:space="preserve">                              </w:t>
      </w:r>
      <w:r w:rsidR="002F7372">
        <w:rPr>
          <w:b w:val="0"/>
          <w:sz w:val="24"/>
          <w:szCs w:val="24"/>
        </w:rPr>
        <w:t xml:space="preserve">                        </w:t>
      </w:r>
      <w:r w:rsidR="008A56F0">
        <w:rPr>
          <w:b w:val="0"/>
          <w:sz w:val="24"/>
          <w:szCs w:val="24"/>
        </w:rPr>
        <w:t xml:space="preserve">                       </w:t>
      </w:r>
      <w:r w:rsidR="002F7372" w:rsidRPr="00FA5130">
        <w:rPr>
          <w:b w:val="0"/>
          <w:sz w:val="24"/>
          <w:szCs w:val="24"/>
        </w:rPr>
        <w:t xml:space="preserve">Приложение № </w:t>
      </w:r>
      <w:r w:rsidR="008A6085">
        <w:rPr>
          <w:b w:val="0"/>
          <w:sz w:val="24"/>
          <w:szCs w:val="24"/>
        </w:rPr>
        <w:t>6</w:t>
      </w:r>
      <w:r w:rsidR="002F7372" w:rsidRPr="00FA5130">
        <w:rPr>
          <w:b w:val="0"/>
          <w:sz w:val="24"/>
          <w:szCs w:val="24"/>
        </w:rPr>
        <w:br/>
        <w:t xml:space="preserve">                                                      </w:t>
      </w:r>
      <w:r w:rsidR="008A56F0" w:rsidRPr="00FA5130">
        <w:rPr>
          <w:b w:val="0"/>
          <w:sz w:val="24"/>
          <w:szCs w:val="24"/>
        </w:rPr>
        <w:t xml:space="preserve">                       </w:t>
      </w:r>
      <w:r w:rsidR="002F7372" w:rsidRPr="00FA5130">
        <w:rPr>
          <w:b w:val="0"/>
          <w:sz w:val="24"/>
          <w:szCs w:val="24"/>
        </w:rPr>
        <w:t xml:space="preserve">к Административному регламенту </w:t>
      </w:r>
    </w:p>
    <w:p w:rsidR="002F7372" w:rsidRDefault="002F7372" w:rsidP="002F7372">
      <w:pPr>
        <w:pStyle w:val="2"/>
        <w:spacing w:line="240" w:lineRule="atLeast"/>
        <w:ind w:left="5529"/>
        <w:jc w:val="left"/>
        <w:textAlignment w:val="baseline"/>
        <w:rPr>
          <w:b w:val="0"/>
          <w:sz w:val="24"/>
          <w:szCs w:val="24"/>
        </w:rPr>
      </w:pPr>
      <w:r w:rsidRPr="00FA5130">
        <w:rPr>
          <w:b w:val="0"/>
          <w:sz w:val="24"/>
          <w:szCs w:val="24"/>
        </w:rPr>
        <w:t xml:space="preserve">                                               </w:t>
      </w:r>
      <w:r w:rsidR="008A56F0" w:rsidRPr="00FA5130">
        <w:rPr>
          <w:b w:val="0"/>
          <w:sz w:val="24"/>
          <w:szCs w:val="24"/>
        </w:rPr>
        <w:t xml:space="preserve">                              </w:t>
      </w:r>
      <w:r w:rsidRPr="00FA5130">
        <w:rPr>
          <w:b w:val="0"/>
          <w:sz w:val="24"/>
          <w:szCs w:val="24"/>
        </w:rPr>
        <w:t>предоставления муниципальной услуги</w:t>
      </w:r>
    </w:p>
    <w:p w:rsidR="0018656C" w:rsidRDefault="0018656C" w:rsidP="0018656C">
      <w:pPr>
        <w:rPr>
          <w:rFonts w:ascii="Times New Roman" w:hAnsi="Times New Roman" w:cs="Times New Roman"/>
          <w:sz w:val="24"/>
          <w:szCs w:val="24"/>
          <w:lang w:eastAsia="ru-RU"/>
        </w:rPr>
      </w:pPr>
      <w:r>
        <w:rPr>
          <w:lang w:eastAsia="ru-RU"/>
        </w:rPr>
        <w:t xml:space="preserve">                                                                                                                                                                                                            </w:t>
      </w:r>
      <w:r>
        <w:rPr>
          <w:rFonts w:ascii="Times New Roman" w:hAnsi="Times New Roman" w:cs="Times New Roman"/>
          <w:sz w:val="24"/>
          <w:szCs w:val="24"/>
          <w:lang w:eastAsia="ru-RU"/>
        </w:rPr>
        <w:t>«Предоставление земельного участка,</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находящегося </w:t>
      </w:r>
      <w:r w:rsidR="00372AFD">
        <w:rPr>
          <w:rFonts w:ascii="Times New Roman" w:hAnsi="Times New Roman" w:cs="Times New Roman"/>
          <w:sz w:val="24"/>
          <w:szCs w:val="24"/>
          <w:lang w:eastAsia="ru-RU"/>
        </w:rPr>
        <w:t>государственной</w:t>
      </w:r>
      <w:r>
        <w:rPr>
          <w:rFonts w:ascii="Times New Roman" w:hAnsi="Times New Roman" w:cs="Times New Roman"/>
          <w:sz w:val="24"/>
          <w:szCs w:val="24"/>
          <w:lang w:eastAsia="ru-RU"/>
        </w:rPr>
        <w:t xml:space="preserve"> </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или</w:t>
      </w:r>
      <w:r w:rsidR="00372AFD">
        <w:rPr>
          <w:rFonts w:ascii="Times New Roman" w:hAnsi="Times New Roman" w:cs="Times New Roman"/>
          <w:sz w:val="24"/>
          <w:szCs w:val="24"/>
          <w:lang w:eastAsia="ru-RU"/>
        </w:rPr>
        <w:t xml:space="preserve"> муниципальной собственности,</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собственность</w:t>
      </w:r>
      <w:r w:rsidR="00372AFD">
        <w:rPr>
          <w:rFonts w:ascii="Times New Roman" w:hAnsi="Times New Roman" w:cs="Times New Roman"/>
          <w:sz w:val="24"/>
          <w:szCs w:val="24"/>
          <w:lang w:eastAsia="ru-RU"/>
        </w:rPr>
        <w:t xml:space="preserve"> бесплатно»</w:t>
      </w:r>
    </w:p>
    <w:p w:rsidR="00E4622F" w:rsidRDefault="008A56F0" w:rsidP="0018656C">
      <w:pPr>
        <w:rPr>
          <w:rFonts w:ascii="Arial" w:hAnsi="Arial" w:cs="Arial"/>
          <w:color w:val="000000"/>
          <w:sz w:val="24"/>
          <w:szCs w:val="24"/>
        </w:rPr>
      </w:pPr>
      <w:r w:rsidRPr="00D95972">
        <w:rPr>
          <w:color w:val="000000"/>
          <w:sz w:val="24"/>
          <w:szCs w:val="24"/>
        </w:rPr>
        <w:t xml:space="preserve"> </w:t>
      </w: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p w:rsidR="00833673" w:rsidRDefault="00833673" w:rsidP="00E4622F">
      <w:pPr>
        <w:shd w:val="clear" w:color="auto" w:fill="FFFFFF"/>
        <w:jc w:val="center"/>
        <w:rPr>
          <w:rFonts w:ascii="Times New Roman" w:hAnsi="Times New Roman" w:cs="Times New Roman"/>
          <w:b/>
          <w:bCs/>
          <w:color w:val="000000"/>
          <w:spacing w:val="-2"/>
          <w:sz w:val="24"/>
          <w:szCs w:val="24"/>
        </w:rPr>
      </w:pPr>
    </w:p>
    <w:tbl>
      <w:tblPr>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373"/>
        <w:gridCol w:w="1708"/>
        <w:gridCol w:w="2177"/>
        <w:gridCol w:w="1813"/>
        <w:gridCol w:w="1418"/>
        <w:gridCol w:w="1559"/>
      </w:tblGrid>
      <w:tr w:rsidR="00E4622F" w:rsidRPr="005832C9" w:rsidTr="0073182B">
        <w:trPr>
          <w:trHeight w:val="1209"/>
        </w:trPr>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Основание для начала административной процедуры</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Должностное лицо, ответственное за выполнение административного действия</w:t>
            </w:r>
          </w:p>
        </w:tc>
        <w:tc>
          <w:tcPr>
            <w:tcW w:w="181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41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Критерии принятия решения</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Результат административного действия, способ фиксации</w:t>
            </w:r>
          </w:p>
        </w:tc>
      </w:tr>
      <w:tr w:rsidR="00E4622F" w:rsidRPr="005832C9" w:rsidTr="0073182B">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81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41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73182B">
        <w:tc>
          <w:tcPr>
            <w:tcW w:w="14601"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Проверка документов и регистрация заявления</w:t>
            </w:r>
          </w:p>
        </w:tc>
      </w:tr>
      <w:tr w:rsidR="001F2CFC" w:rsidRPr="005832C9" w:rsidTr="0073182B">
        <w:trPr>
          <w:trHeight w:val="917"/>
        </w:trPr>
        <w:tc>
          <w:tcPr>
            <w:tcW w:w="255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 xml:space="preserve">Прием и проверка комплектности документов на наличие/отсутствие оснований для </w:t>
            </w:r>
            <w:r>
              <w:rPr>
                <w:rFonts w:ascii="Times New Roman" w:hAnsi="Times New Roman" w:cs="Times New Roman"/>
                <w:sz w:val="20"/>
                <w:szCs w:val="20"/>
              </w:rPr>
              <w:t>отказа в приеме документов</w:t>
            </w:r>
            <w:r w:rsidRPr="00606F8E">
              <w:rPr>
                <w:rFonts w:ascii="Times New Roman" w:hAnsi="Times New Roman" w:cs="Times New Roman"/>
                <w:sz w:val="20"/>
                <w:szCs w:val="20"/>
              </w:rPr>
              <w:t>, предусмотренных пунктом 2.</w:t>
            </w:r>
            <w:r>
              <w:rPr>
                <w:rFonts w:ascii="Times New Roman" w:hAnsi="Times New Roman" w:cs="Times New Roman"/>
                <w:sz w:val="20"/>
                <w:szCs w:val="20"/>
              </w:rPr>
              <w:t>15</w:t>
            </w:r>
            <w:r w:rsidRPr="00606F8E">
              <w:rPr>
                <w:rFonts w:ascii="Times New Roman" w:hAnsi="Times New Roman" w:cs="Times New Roman"/>
                <w:sz w:val="20"/>
                <w:szCs w:val="20"/>
              </w:rPr>
              <w:t>. Административного регламента</w:t>
            </w:r>
          </w:p>
          <w:p w:rsidR="001F2CFC" w:rsidRPr="00606F8E" w:rsidRDefault="001F2CFC" w:rsidP="00CA23E0">
            <w:pPr>
              <w:rPr>
                <w:rFonts w:ascii="Times New Roman" w:hAnsi="Times New Roman" w:cs="Times New Roman"/>
                <w:sz w:val="20"/>
                <w:szCs w:val="20"/>
              </w:rPr>
            </w:pPr>
          </w:p>
        </w:tc>
        <w:tc>
          <w:tcPr>
            <w:tcW w:w="1708" w:type="dxa"/>
            <w:shd w:val="clear" w:color="auto" w:fill="auto"/>
          </w:tcPr>
          <w:p w:rsidR="001F2CFC" w:rsidRPr="00192294" w:rsidRDefault="001F2CFC" w:rsidP="006966E6">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Уполномоченного органа, ответственного за предоставление муниципальной услуги</w:t>
            </w:r>
          </w:p>
          <w:p w:rsidR="001F2CFC" w:rsidRPr="00606F8E" w:rsidRDefault="001F2CFC" w:rsidP="001F2CFC">
            <w:pPr>
              <w:rPr>
                <w:rFonts w:ascii="Times New Roman" w:hAnsi="Times New Roman" w:cs="Times New Roman"/>
                <w:sz w:val="20"/>
                <w:szCs w:val="20"/>
              </w:rPr>
            </w:pPr>
          </w:p>
        </w:tc>
        <w:tc>
          <w:tcPr>
            <w:tcW w:w="181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418" w:type="dxa"/>
            <w:vMerge w:val="restart"/>
            <w:shd w:val="clear" w:color="auto" w:fill="auto"/>
          </w:tcPr>
          <w:p w:rsidR="001F2CFC" w:rsidRPr="00606F8E" w:rsidRDefault="001F2CFC" w:rsidP="00211C6C">
            <w:pPr>
              <w:rPr>
                <w:rFonts w:ascii="Times New Roman" w:hAnsi="Times New Roman" w:cs="Times New Roman"/>
                <w:sz w:val="20"/>
                <w:szCs w:val="20"/>
              </w:rPr>
            </w:pPr>
            <w:r w:rsidRPr="00606F8E">
              <w:rPr>
                <w:rFonts w:ascii="Times New Roman" w:hAnsi="Times New Roman" w:cs="Times New Roman"/>
                <w:sz w:val="20"/>
                <w:szCs w:val="20"/>
              </w:rPr>
              <w:t>-</w:t>
            </w:r>
          </w:p>
        </w:tc>
        <w:tc>
          <w:tcPr>
            <w:tcW w:w="1559"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Регистрация заявления и документов в ГИ</w:t>
            </w:r>
            <w:r>
              <w:rPr>
                <w:rFonts w:ascii="Times New Roman" w:hAnsi="Times New Roman" w:cs="Times New Roman"/>
                <w:sz w:val="20"/>
                <w:szCs w:val="20"/>
              </w:rPr>
              <w:t>С</w:t>
            </w:r>
            <w:r w:rsidRPr="00606F8E">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2CFC" w:rsidRPr="005832C9" w:rsidTr="0073182B">
        <w:trPr>
          <w:trHeight w:val="917"/>
        </w:trPr>
        <w:tc>
          <w:tcPr>
            <w:tcW w:w="2553" w:type="dxa"/>
            <w:vMerge/>
            <w:shd w:val="clear" w:color="auto" w:fill="auto"/>
          </w:tcPr>
          <w:p w:rsidR="001F2CFC" w:rsidRPr="00606F8E" w:rsidRDefault="001F2CFC" w:rsidP="00FF6E28">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В случае выявления оснований для </w:t>
            </w:r>
            <w:r>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направление заявителю в электронной форме в личный кабинет на </w:t>
            </w:r>
            <w:r>
              <w:rPr>
                <w:rFonts w:ascii="Times New Roman" w:hAnsi="Times New Roman" w:cs="Times New Roman"/>
                <w:sz w:val="20"/>
                <w:szCs w:val="20"/>
              </w:rPr>
              <w:t>уведомления</w:t>
            </w:r>
            <w:r w:rsidRPr="00606F8E">
              <w:rPr>
                <w:rFonts w:ascii="Times New Roman" w:hAnsi="Times New Roman" w:cs="Times New Roman"/>
                <w:sz w:val="20"/>
                <w:szCs w:val="20"/>
              </w:rPr>
              <w:t xml:space="preserve"> </w:t>
            </w:r>
          </w:p>
        </w:tc>
        <w:tc>
          <w:tcPr>
            <w:tcW w:w="1708" w:type="dxa"/>
            <w:tcBorders>
              <w:bottom w:val="single" w:sz="4" w:space="0" w:color="auto"/>
            </w:tcBorders>
            <w:shd w:val="clear" w:color="auto" w:fill="auto"/>
          </w:tcPr>
          <w:p w:rsidR="001F2CFC" w:rsidRPr="00192294" w:rsidRDefault="001F2CFC" w:rsidP="00CA31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shd w:val="clear" w:color="auto" w:fill="auto"/>
          </w:tcPr>
          <w:p w:rsidR="001F2CFC" w:rsidRPr="00606F8E" w:rsidRDefault="001F2CFC" w:rsidP="001F2CFC">
            <w:pPr>
              <w:rPr>
                <w:rFonts w:ascii="Times New Roman" w:hAnsi="Times New Roman" w:cs="Times New Roman"/>
                <w:b/>
                <w:sz w:val="20"/>
                <w:szCs w:val="20"/>
              </w:rPr>
            </w:pPr>
          </w:p>
        </w:tc>
        <w:tc>
          <w:tcPr>
            <w:tcW w:w="1813" w:type="dxa"/>
            <w:vMerge/>
            <w:tcBorders>
              <w:bottom w:val="single" w:sz="4" w:space="0" w:color="auto"/>
            </w:tcBorders>
            <w:shd w:val="clear" w:color="auto" w:fill="auto"/>
          </w:tcPr>
          <w:p w:rsidR="001F2CFC" w:rsidRPr="00606F8E" w:rsidRDefault="001F2CFC" w:rsidP="00FF6E28">
            <w:pPr>
              <w:jc w:val="center"/>
              <w:rPr>
                <w:rFonts w:ascii="Times New Roman" w:hAnsi="Times New Roman" w:cs="Times New Roman"/>
                <w:b/>
                <w:sz w:val="20"/>
                <w:szCs w:val="20"/>
              </w:rPr>
            </w:pPr>
          </w:p>
        </w:tc>
        <w:tc>
          <w:tcPr>
            <w:tcW w:w="1418" w:type="dxa"/>
            <w:vMerge/>
            <w:shd w:val="clear" w:color="auto" w:fill="auto"/>
          </w:tcPr>
          <w:p w:rsidR="001F2CFC" w:rsidRPr="00606F8E" w:rsidRDefault="001F2CFC" w:rsidP="00FF6E28">
            <w:pPr>
              <w:jc w:val="center"/>
              <w:rPr>
                <w:rFonts w:ascii="Times New Roman" w:hAnsi="Times New Roman" w:cs="Times New Roman"/>
                <w:b/>
                <w:sz w:val="20"/>
                <w:szCs w:val="20"/>
              </w:rPr>
            </w:pPr>
          </w:p>
        </w:tc>
        <w:tc>
          <w:tcPr>
            <w:tcW w:w="1559" w:type="dxa"/>
            <w:vMerge/>
            <w:shd w:val="clear" w:color="auto" w:fill="auto"/>
          </w:tcPr>
          <w:p w:rsidR="001F2CFC" w:rsidRPr="00606F8E" w:rsidRDefault="001F2CFC" w:rsidP="00FF6E28">
            <w:pPr>
              <w:jc w:val="center"/>
              <w:rPr>
                <w:rFonts w:ascii="Times New Roman" w:hAnsi="Times New Roman" w:cs="Times New Roman"/>
                <w:b/>
                <w:sz w:val="20"/>
                <w:szCs w:val="20"/>
              </w:rPr>
            </w:pPr>
          </w:p>
        </w:tc>
      </w:tr>
      <w:tr w:rsidR="0073182B" w:rsidRPr="005832C9" w:rsidTr="0073182B">
        <w:trPr>
          <w:trHeight w:val="1125"/>
        </w:trPr>
        <w:tc>
          <w:tcPr>
            <w:tcW w:w="2553" w:type="dxa"/>
            <w:vMerge/>
            <w:shd w:val="clear" w:color="auto" w:fill="auto"/>
          </w:tcPr>
          <w:p w:rsidR="0073182B" w:rsidRPr="00606F8E" w:rsidRDefault="0073182B" w:rsidP="0073182B">
            <w:pPr>
              <w:jc w:val="center"/>
              <w:rPr>
                <w:rFonts w:ascii="Times New Roman" w:hAnsi="Times New Roman" w:cs="Times New Roman"/>
                <w:sz w:val="20"/>
                <w:szCs w:val="20"/>
              </w:rPr>
            </w:pP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8" w:type="dxa"/>
            <w:vMerge w:val="restart"/>
            <w:shd w:val="clear" w:color="auto" w:fill="auto"/>
          </w:tcPr>
          <w:p w:rsidR="0073182B" w:rsidRPr="00192294" w:rsidRDefault="0073182B" w:rsidP="007318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181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73182B" w:rsidRPr="00606F8E" w:rsidRDefault="0073182B" w:rsidP="0073182B">
            <w:pPr>
              <w:rPr>
                <w:rFonts w:ascii="Times New Roman" w:hAnsi="Times New Roman" w:cs="Times New Roman"/>
                <w:sz w:val="20"/>
                <w:szCs w:val="20"/>
              </w:rPr>
            </w:pPr>
          </w:p>
          <w:p w:rsidR="0073182B" w:rsidRPr="00606F8E" w:rsidRDefault="0073182B" w:rsidP="0073182B">
            <w:pPr>
              <w:rPr>
                <w:rFonts w:ascii="Times New Roman" w:hAnsi="Times New Roman" w:cs="Times New Roman"/>
                <w:sz w:val="20"/>
                <w:szCs w:val="20"/>
              </w:rPr>
            </w:pPr>
          </w:p>
        </w:tc>
        <w:tc>
          <w:tcPr>
            <w:tcW w:w="1418" w:type="dxa"/>
            <w:shd w:val="clear" w:color="auto" w:fill="auto"/>
          </w:tcPr>
          <w:p w:rsidR="0073182B" w:rsidRPr="00606F8E" w:rsidRDefault="0073182B" w:rsidP="0073182B">
            <w:pPr>
              <w:rPr>
                <w:rFonts w:ascii="Times New Roman" w:hAnsi="Times New Roman" w:cs="Times New Roman"/>
                <w:b/>
                <w:sz w:val="20"/>
                <w:szCs w:val="20"/>
              </w:rPr>
            </w:pPr>
            <w:r>
              <w:rPr>
                <w:rFonts w:ascii="Times New Roman" w:hAnsi="Times New Roman" w:cs="Times New Roman"/>
                <w:b/>
                <w:sz w:val="20"/>
                <w:szCs w:val="20"/>
              </w:rPr>
              <w:t>-</w:t>
            </w:r>
          </w:p>
        </w:tc>
        <w:tc>
          <w:tcPr>
            <w:tcW w:w="1559" w:type="dxa"/>
            <w:shd w:val="clear" w:color="auto" w:fill="auto"/>
          </w:tcPr>
          <w:p w:rsidR="0073182B" w:rsidRPr="00606F8E" w:rsidRDefault="0073182B" w:rsidP="0073182B">
            <w:pPr>
              <w:rPr>
                <w:rFonts w:ascii="Times New Roman" w:hAnsi="Times New Roman" w:cs="Times New Roman"/>
                <w:sz w:val="20"/>
                <w:szCs w:val="20"/>
              </w:rPr>
            </w:pPr>
          </w:p>
        </w:tc>
      </w:tr>
      <w:tr w:rsidR="0073182B" w:rsidRPr="005832C9" w:rsidTr="0073182B">
        <w:trPr>
          <w:trHeight w:val="1125"/>
        </w:trPr>
        <w:tc>
          <w:tcPr>
            <w:tcW w:w="2553" w:type="dxa"/>
            <w:vMerge/>
            <w:shd w:val="clear" w:color="auto" w:fill="auto"/>
          </w:tcPr>
          <w:p w:rsidR="0073182B" w:rsidRPr="00606F8E" w:rsidRDefault="0073182B" w:rsidP="0073182B">
            <w:pPr>
              <w:jc w:val="center"/>
              <w:rPr>
                <w:rFonts w:ascii="Times New Roman" w:hAnsi="Times New Roman" w:cs="Times New Roman"/>
                <w:sz w:val="20"/>
                <w:szCs w:val="20"/>
              </w:rPr>
            </w:pPr>
          </w:p>
        </w:tc>
        <w:tc>
          <w:tcPr>
            <w:tcW w:w="337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73182B" w:rsidRPr="00192294" w:rsidRDefault="0073182B" w:rsidP="0073182B">
            <w:pPr>
              <w:rPr>
                <w:rFonts w:ascii="Times New Roman" w:hAnsi="Times New Roman" w:cs="Times New Roman"/>
                <w:sz w:val="20"/>
                <w:szCs w:val="20"/>
              </w:rPr>
            </w:pPr>
          </w:p>
        </w:tc>
        <w:tc>
          <w:tcPr>
            <w:tcW w:w="2177"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73182B" w:rsidRPr="00606F8E" w:rsidRDefault="0073182B" w:rsidP="0073182B">
            <w:pPr>
              <w:rPr>
                <w:rFonts w:ascii="Times New Roman" w:hAnsi="Times New Roman" w:cs="Times New Roman"/>
                <w:sz w:val="20"/>
                <w:szCs w:val="20"/>
              </w:rPr>
            </w:pPr>
          </w:p>
          <w:p w:rsidR="0073182B" w:rsidRPr="00606F8E" w:rsidRDefault="0073182B" w:rsidP="0073182B">
            <w:pPr>
              <w:rPr>
                <w:rFonts w:ascii="Times New Roman" w:hAnsi="Times New Roman" w:cs="Times New Roman"/>
                <w:sz w:val="20"/>
                <w:szCs w:val="20"/>
              </w:rPr>
            </w:pPr>
          </w:p>
        </w:tc>
        <w:tc>
          <w:tcPr>
            <w:tcW w:w="1418"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559" w:type="dxa"/>
            <w:shd w:val="clear" w:color="auto" w:fill="auto"/>
          </w:tcPr>
          <w:p w:rsidR="0073182B"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электронное </w:t>
            </w:r>
            <w:r>
              <w:rPr>
                <w:rFonts w:ascii="Times New Roman" w:hAnsi="Times New Roman" w:cs="Times New Roman"/>
                <w:sz w:val="20"/>
                <w:szCs w:val="20"/>
              </w:rPr>
              <w:t>уведомление о приеме заявления к рассмотрению либо отказа в приеме заявления к рассмотрению</w:t>
            </w:r>
          </w:p>
          <w:p w:rsidR="006B7E7D" w:rsidRPr="00606F8E" w:rsidRDefault="006B7E7D" w:rsidP="0073182B">
            <w:pPr>
              <w:rPr>
                <w:rFonts w:ascii="Times New Roman" w:hAnsi="Times New Roman" w:cs="Times New Roman"/>
                <w:sz w:val="20"/>
                <w:szCs w:val="20"/>
              </w:rPr>
            </w:pPr>
          </w:p>
        </w:tc>
      </w:tr>
      <w:tr w:rsidR="0073182B" w:rsidRPr="005832C9" w:rsidTr="0073182B">
        <w:tc>
          <w:tcPr>
            <w:tcW w:w="14601" w:type="dxa"/>
            <w:gridSpan w:val="7"/>
            <w:shd w:val="clear" w:color="auto" w:fill="auto"/>
          </w:tcPr>
          <w:p w:rsidR="0073182B" w:rsidRPr="00606F8E" w:rsidRDefault="0073182B" w:rsidP="0073182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Получение сведений посредством СМЭВ</w:t>
            </w:r>
          </w:p>
        </w:tc>
      </w:tr>
      <w:tr w:rsidR="0073182B" w:rsidRPr="005832C9" w:rsidTr="0073182B">
        <w:tc>
          <w:tcPr>
            <w:tcW w:w="2553"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813"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418"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559"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73182B" w:rsidRPr="005832C9" w:rsidTr="0073182B">
        <w:tc>
          <w:tcPr>
            <w:tcW w:w="2553" w:type="dxa"/>
            <w:vMerge w:val="restart"/>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73182B" w:rsidRPr="002A4937" w:rsidRDefault="0073182B" w:rsidP="0073182B">
            <w:pPr>
              <w:rPr>
                <w:rFonts w:ascii="Times New Roman" w:hAnsi="Times New Roman" w:cs="Times New Roman"/>
                <w:sz w:val="20"/>
                <w:szCs w:val="20"/>
              </w:rPr>
            </w:pPr>
            <w:r w:rsidRPr="002A4937">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181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орган/ГИС/СМЭВ</w:t>
            </w:r>
          </w:p>
        </w:tc>
        <w:tc>
          <w:tcPr>
            <w:tcW w:w="1418" w:type="dxa"/>
            <w:shd w:val="clear" w:color="auto" w:fill="auto"/>
          </w:tcPr>
          <w:p w:rsidR="0073182B" w:rsidRPr="002A4937" w:rsidRDefault="0073182B" w:rsidP="00372AFD">
            <w:pPr>
              <w:rPr>
                <w:rFonts w:ascii="Times New Roman" w:hAnsi="Times New Roman" w:cs="Times New Roman"/>
                <w:sz w:val="20"/>
                <w:szCs w:val="20"/>
              </w:rPr>
            </w:pPr>
            <w:r w:rsidRPr="002A4937">
              <w:rPr>
                <w:rFonts w:ascii="Times New Roman" w:hAnsi="Times New Roman" w:cs="Times New Roman"/>
                <w:sz w:val="20"/>
                <w:szCs w:val="20"/>
              </w:rPr>
              <w:t>отсутствие документов, необ</w:t>
            </w:r>
            <w:r>
              <w:rPr>
                <w:rFonts w:ascii="Times New Roman" w:hAnsi="Times New Roman" w:cs="Times New Roman"/>
                <w:sz w:val="20"/>
                <w:szCs w:val="20"/>
              </w:rPr>
              <w:t xml:space="preserve">ходимых для предоставления муниципальной </w:t>
            </w:r>
            <w:r w:rsidRPr="002A4937">
              <w:rPr>
                <w:rFonts w:ascii="Times New Roman" w:hAnsi="Times New Roman" w:cs="Times New Roman"/>
                <w:sz w:val="20"/>
                <w:szCs w:val="20"/>
              </w:rPr>
              <w:t>услуги, находящихся в распоряжении государственн</w:t>
            </w:r>
            <w:r>
              <w:rPr>
                <w:rFonts w:ascii="Times New Roman" w:hAnsi="Times New Roman" w:cs="Times New Roman"/>
                <w:sz w:val="20"/>
                <w:szCs w:val="20"/>
              </w:rPr>
              <w:t>ы</w:t>
            </w:r>
            <w:r w:rsidRPr="002A4937">
              <w:rPr>
                <w:rFonts w:ascii="Times New Roman" w:hAnsi="Times New Roman" w:cs="Times New Roman"/>
                <w:sz w:val="20"/>
                <w:szCs w:val="20"/>
              </w:rPr>
              <w:t>х органов (организаций)</w:t>
            </w:r>
          </w:p>
        </w:tc>
        <w:tc>
          <w:tcPr>
            <w:tcW w:w="1559"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Направление межведомственного запрос</w:t>
            </w:r>
            <w:r>
              <w:rPr>
                <w:rFonts w:ascii="Times New Roman" w:hAnsi="Times New Roman" w:cs="Times New Roman"/>
                <w:sz w:val="20"/>
                <w:szCs w:val="20"/>
              </w:rPr>
              <w:t>а</w:t>
            </w:r>
            <w:r w:rsidRPr="00606F8E">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Pr>
                <w:rFonts w:ascii="Times New Roman" w:hAnsi="Times New Roman" w:cs="Times New Roman"/>
                <w:sz w:val="20"/>
                <w:szCs w:val="20"/>
              </w:rPr>
              <w:t>2</w:t>
            </w:r>
            <w:r w:rsidRPr="00606F8E">
              <w:rPr>
                <w:rFonts w:ascii="Times New Roman" w:hAnsi="Times New Roman" w:cs="Times New Roman"/>
                <w:sz w:val="20"/>
                <w:szCs w:val="20"/>
              </w:rPr>
              <w:t xml:space="preserve"> Административного регламента, в том числе с использование</w:t>
            </w:r>
            <w:r>
              <w:rPr>
                <w:rFonts w:ascii="Times New Roman" w:hAnsi="Times New Roman" w:cs="Times New Roman"/>
                <w:sz w:val="20"/>
                <w:szCs w:val="20"/>
              </w:rPr>
              <w:t>м</w:t>
            </w:r>
            <w:r w:rsidRPr="00606F8E">
              <w:rPr>
                <w:rFonts w:ascii="Times New Roman" w:hAnsi="Times New Roman" w:cs="Times New Roman"/>
                <w:sz w:val="20"/>
                <w:szCs w:val="20"/>
              </w:rPr>
              <w:t xml:space="preserve"> СМЭВ</w:t>
            </w:r>
          </w:p>
        </w:tc>
      </w:tr>
      <w:tr w:rsidR="0073182B" w:rsidRPr="005832C9" w:rsidTr="0073182B">
        <w:tc>
          <w:tcPr>
            <w:tcW w:w="2553" w:type="dxa"/>
            <w:vMerge/>
            <w:shd w:val="clear" w:color="auto" w:fill="auto"/>
          </w:tcPr>
          <w:p w:rsidR="0073182B" w:rsidRPr="00606F8E" w:rsidRDefault="0073182B" w:rsidP="0073182B">
            <w:pPr>
              <w:jc w:val="center"/>
              <w:rPr>
                <w:rFonts w:ascii="Times New Roman" w:hAnsi="Times New Roman" w:cs="Times New Roman"/>
                <w:sz w:val="20"/>
                <w:szCs w:val="20"/>
              </w:rPr>
            </w:pPr>
          </w:p>
        </w:tc>
        <w:tc>
          <w:tcPr>
            <w:tcW w:w="337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 xml:space="preserve">Получение ответов на межведомственные запросы, </w:t>
            </w:r>
            <w:r w:rsidRPr="00606F8E">
              <w:rPr>
                <w:rFonts w:ascii="Times New Roman" w:hAnsi="Times New Roman" w:cs="Times New Roman"/>
                <w:sz w:val="20"/>
                <w:szCs w:val="20"/>
              </w:rPr>
              <w:lastRenderedPageBreak/>
              <w:t>формирование полного комплекта документов</w:t>
            </w:r>
          </w:p>
        </w:tc>
        <w:tc>
          <w:tcPr>
            <w:tcW w:w="1708" w:type="dxa"/>
            <w:shd w:val="clear" w:color="auto" w:fill="auto"/>
          </w:tcPr>
          <w:p w:rsidR="0073182B" w:rsidRPr="00606F8E" w:rsidRDefault="0073182B" w:rsidP="0073182B">
            <w:pPr>
              <w:rPr>
                <w:rFonts w:ascii="Times New Roman" w:hAnsi="Times New Roman" w:cs="Times New Roman"/>
                <w:b/>
                <w:sz w:val="20"/>
                <w:szCs w:val="20"/>
              </w:rPr>
            </w:pPr>
            <w:r>
              <w:rPr>
                <w:rFonts w:ascii="Times New Roman" w:hAnsi="Times New Roman" w:cs="Times New Roman"/>
                <w:sz w:val="20"/>
                <w:szCs w:val="20"/>
              </w:rPr>
              <w:lastRenderedPageBreak/>
              <w:t>5</w:t>
            </w:r>
            <w:r w:rsidRPr="00606F8E">
              <w:rPr>
                <w:rFonts w:ascii="Times New Roman" w:hAnsi="Times New Roman" w:cs="Times New Roman"/>
                <w:sz w:val="20"/>
                <w:szCs w:val="20"/>
              </w:rPr>
              <w:t xml:space="preserve"> рабочих дней</w:t>
            </w:r>
          </w:p>
        </w:tc>
        <w:tc>
          <w:tcPr>
            <w:tcW w:w="2177"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w:t>
            </w:r>
            <w:r w:rsidRPr="00606F8E">
              <w:rPr>
                <w:rFonts w:ascii="Times New Roman" w:hAnsi="Times New Roman" w:cs="Times New Roman"/>
                <w:sz w:val="20"/>
                <w:szCs w:val="20"/>
              </w:rPr>
              <w:lastRenderedPageBreak/>
              <w:t>за предоставление муниципальной услуги</w:t>
            </w:r>
          </w:p>
        </w:tc>
        <w:tc>
          <w:tcPr>
            <w:tcW w:w="1813"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lastRenderedPageBreak/>
              <w:t>Уполномоченный орган/ГИС/СМЭВ</w:t>
            </w:r>
          </w:p>
        </w:tc>
        <w:tc>
          <w:tcPr>
            <w:tcW w:w="1418"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559" w:type="dxa"/>
            <w:shd w:val="clear" w:color="auto" w:fill="auto"/>
          </w:tcPr>
          <w:p w:rsidR="0073182B"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 xml:space="preserve">Получение документов (сведений), </w:t>
            </w:r>
            <w:r w:rsidRPr="00606F8E">
              <w:rPr>
                <w:rFonts w:ascii="Times New Roman" w:hAnsi="Times New Roman" w:cs="Times New Roman"/>
                <w:sz w:val="20"/>
                <w:szCs w:val="20"/>
              </w:rPr>
              <w:lastRenderedPageBreak/>
              <w:t>необходимых для предоставления муниципальной услуги</w:t>
            </w:r>
          </w:p>
          <w:p w:rsidR="006B7E7D" w:rsidRPr="00606F8E" w:rsidRDefault="006B7E7D" w:rsidP="0073182B">
            <w:pPr>
              <w:rPr>
                <w:rFonts w:ascii="Times New Roman" w:hAnsi="Times New Roman" w:cs="Times New Roman"/>
                <w:sz w:val="20"/>
                <w:szCs w:val="20"/>
              </w:rPr>
            </w:pPr>
          </w:p>
        </w:tc>
      </w:tr>
      <w:tr w:rsidR="0073182B" w:rsidRPr="005832C9" w:rsidTr="0073182B">
        <w:tc>
          <w:tcPr>
            <w:tcW w:w="14601" w:type="dxa"/>
            <w:gridSpan w:val="7"/>
            <w:shd w:val="clear" w:color="auto" w:fill="auto"/>
          </w:tcPr>
          <w:p w:rsidR="0073182B" w:rsidRPr="00606F8E" w:rsidRDefault="0073182B" w:rsidP="0073182B">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Рассмотрение документов и сведений</w:t>
            </w:r>
          </w:p>
        </w:tc>
      </w:tr>
      <w:tr w:rsidR="0073182B" w:rsidRPr="005832C9" w:rsidTr="0073182B">
        <w:tc>
          <w:tcPr>
            <w:tcW w:w="2553" w:type="dxa"/>
            <w:shd w:val="clear" w:color="auto" w:fill="auto"/>
          </w:tcPr>
          <w:p w:rsidR="0073182B" w:rsidRPr="00606F8E" w:rsidRDefault="0073182B" w:rsidP="0073182B">
            <w:pPr>
              <w:rPr>
                <w:rFonts w:ascii="Times New Roman" w:hAnsi="Times New Roman" w:cs="Times New Roman"/>
                <w:sz w:val="20"/>
                <w:szCs w:val="20"/>
                <w:vertAlign w:val="superscript"/>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2177"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41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Основания отказа в предоставлении муниципальной услуги, предусмотренные пунктами 2.19 Административного регламента</w:t>
            </w:r>
          </w:p>
        </w:tc>
        <w:tc>
          <w:tcPr>
            <w:tcW w:w="1559" w:type="dxa"/>
            <w:shd w:val="clear" w:color="auto" w:fill="auto"/>
          </w:tcPr>
          <w:p w:rsidR="0073182B" w:rsidRPr="00806F3F" w:rsidRDefault="0073182B" w:rsidP="0073182B">
            <w:pPr>
              <w:rPr>
                <w:rFonts w:ascii="Times New Roman" w:hAnsi="Times New Roman" w:cs="Times New Roman"/>
                <w:sz w:val="20"/>
                <w:szCs w:val="20"/>
              </w:rPr>
            </w:pPr>
            <w:r w:rsidRPr="00806F3F">
              <w:rPr>
                <w:rFonts w:ascii="Times New Roman" w:hAnsi="Times New Roman" w:cs="Times New Roman"/>
                <w:sz w:val="20"/>
                <w:szCs w:val="20"/>
              </w:rPr>
              <w:t>проект результата предоставления муниципальной услуги по форме, приведенной в приложении № 2, № 3, № 4, № 5, № 6 к Административному регламенту</w:t>
            </w:r>
          </w:p>
        </w:tc>
      </w:tr>
      <w:tr w:rsidR="0073182B" w:rsidRPr="005832C9" w:rsidTr="0073182B">
        <w:tc>
          <w:tcPr>
            <w:tcW w:w="14601" w:type="dxa"/>
            <w:gridSpan w:val="7"/>
            <w:shd w:val="clear" w:color="auto" w:fill="auto"/>
          </w:tcPr>
          <w:p w:rsidR="0073182B" w:rsidRPr="00606F8E" w:rsidRDefault="0073182B" w:rsidP="0073182B">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Принятие решения</w:t>
            </w:r>
          </w:p>
        </w:tc>
      </w:tr>
      <w:tr w:rsidR="0073182B" w:rsidRPr="005832C9" w:rsidTr="0073182B">
        <w:tc>
          <w:tcPr>
            <w:tcW w:w="2553" w:type="dxa"/>
            <w:vMerge w:val="restart"/>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 xml:space="preserve">Проект </w:t>
            </w:r>
            <w:r>
              <w:rPr>
                <w:rFonts w:ascii="Times New Roman" w:hAnsi="Times New Roman" w:cs="Times New Roman"/>
                <w:sz w:val="20"/>
                <w:szCs w:val="20"/>
              </w:rPr>
              <w:t xml:space="preserve">результата </w:t>
            </w:r>
            <w:r w:rsidR="00372AFD">
              <w:rPr>
                <w:rFonts w:ascii="Times New Roman" w:hAnsi="Times New Roman" w:cs="Times New Roman"/>
                <w:sz w:val="20"/>
                <w:szCs w:val="20"/>
              </w:rPr>
              <w:t xml:space="preserve">предоставления услуги по форме </w:t>
            </w:r>
            <w:r>
              <w:rPr>
                <w:rFonts w:ascii="Times New Roman" w:hAnsi="Times New Roman" w:cs="Times New Roman"/>
                <w:sz w:val="20"/>
                <w:szCs w:val="20"/>
              </w:rPr>
              <w:t>согласно приложению №2,№3,№3,№4, №5,№6 к Административному регламенту</w:t>
            </w: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 или об отказе в предоставлении услуги</w:t>
            </w:r>
          </w:p>
        </w:tc>
        <w:tc>
          <w:tcPr>
            <w:tcW w:w="1708" w:type="dxa"/>
            <w:vMerge w:val="restart"/>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2177"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r>
              <w:rPr>
                <w:rFonts w:ascii="Times New Roman" w:hAnsi="Times New Roman" w:cs="Times New Roman"/>
                <w:sz w:val="20"/>
                <w:szCs w:val="20"/>
              </w:rPr>
              <w:t xml:space="preserve">; Руководитель или иное уполномоченное лицо </w:t>
            </w:r>
          </w:p>
        </w:tc>
        <w:tc>
          <w:tcPr>
            <w:tcW w:w="1813" w:type="dxa"/>
            <w:vMerge w:val="restart"/>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418" w:type="dxa"/>
            <w:vMerge w:val="restart"/>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w:t>
            </w:r>
          </w:p>
        </w:tc>
        <w:tc>
          <w:tcPr>
            <w:tcW w:w="1559" w:type="dxa"/>
            <w:vMerge w:val="restart"/>
            <w:shd w:val="clear" w:color="auto" w:fill="auto"/>
          </w:tcPr>
          <w:p w:rsidR="0073182B" w:rsidRDefault="0073182B" w:rsidP="0073182B">
            <w:pPr>
              <w:rPr>
                <w:rFonts w:ascii="Times New Roman" w:hAnsi="Times New Roman" w:cs="Times New Roman"/>
                <w:sz w:val="20"/>
                <w:szCs w:val="20"/>
              </w:rPr>
            </w:pPr>
            <w:r>
              <w:rPr>
                <w:rFonts w:ascii="Times New Roman" w:hAnsi="Times New Roman" w:cs="Times New Roman"/>
                <w:sz w:val="20"/>
                <w:szCs w:val="20"/>
              </w:rPr>
              <w:t xml:space="preserve">Результат предоставления муниципальной услуги по </w:t>
            </w:r>
            <w:r w:rsidR="00372AFD">
              <w:rPr>
                <w:rFonts w:ascii="Times New Roman" w:hAnsi="Times New Roman" w:cs="Times New Roman"/>
                <w:sz w:val="20"/>
                <w:szCs w:val="20"/>
              </w:rPr>
              <w:t xml:space="preserve"> ф</w:t>
            </w:r>
            <w:r>
              <w:rPr>
                <w:rFonts w:ascii="Times New Roman" w:hAnsi="Times New Roman" w:cs="Times New Roman"/>
                <w:sz w:val="20"/>
                <w:szCs w:val="20"/>
              </w:rPr>
              <w:t xml:space="preserve">орме приведенной в приложении №2, №3, №4, №5, №6 к Административному регламенту, подписанный </w:t>
            </w:r>
            <w:r w:rsidRPr="003E5C3A">
              <w:rPr>
                <w:rFonts w:ascii="Times New Roman" w:hAnsi="Times New Roman" w:cs="Times New Roman"/>
                <w:sz w:val="20"/>
                <w:szCs w:val="20"/>
              </w:rPr>
              <w:t xml:space="preserve">усиленной квалифицированной подписью руководителем </w:t>
            </w:r>
            <w:r w:rsidRPr="003E5C3A">
              <w:rPr>
                <w:rFonts w:ascii="Times New Roman" w:hAnsi="Times New Roman" w:cs="Times New Roman"/>
                <w:sz w:val="20"/>
                <w:szCs w:val="20"/>
              </w:rPr>
              <w:lastRenderedPageBreak/>
              <w:t>Уполномоченного органа или иного уполномоченного им лица</w:t>
            </w:r>
          </w:p>
          <w:p w:rsidR="006B7E7D" w:rsidRPr="00606F8E" w:rsidRDefault="006B7E7D" w:rsidP="0073182B">
            <w:pPr>
              <w:rPr>
                <w:rFonts w:ascii="Times New Roman" w:hAnsi="Times New Roman" w:cs="Times New Roman"/>
                <w:b/>
                <w:sz w:val="20"/>
                <w:szCs w:val="20"/>
              </w:rPr>
            </w:pPr>
          </w:p>
        </w:tc>
      </w:tr>
      <w:tr w:rsidR="0073182B" w:rsidRPr="005832C9" w:rsidTr="0073182B">
        <w:tc>
          <w:tcPr>
            <w:tcW w:w="2553" w:type="dxa"/>
            <w:vMerge/>
            <w:shd w:val="clear" w:color="auto" w:fill="auto"/>
          </w:tcPr>
          <w:p w:rsidR="0073182B" w:rsidRPr="00606F8E" w:rsidRDefault="0073182B" w:rsidP="0073182B">
            <w:pPr>
              <w:rPr>
                <w:rFonts w:ascii="Times New Roman" w:hAnsi="Times New Roman" w:cs="Times New Roman"/>
                <w:sz w:val="20"/>
                <w:szCs w:val="20"/>
              </w:rPr>
            </w:pP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73182B" w:rsidRPr="00606F8E" w:rsidRDefault="0073182B" w:rsidP="0073182B">
            <w:pPr>
              <w:rPr>
                <w:rFonts w:ascii="Times New Roman" w:hAnsi="Times New Roman" w:cs="Times New Roman"/>
                <w:sz w:val="20"/>
                <w:szCs w:val="20"/>
              </w:rPr>
            </w:pPr>
          </w:p>
        </w:tc>
        <w:tc>
          <w:tcPr>
            <w:tcW w:w="2177" w:type="dxa"/>
            <w:shd w:val="clear" w:color="auto" w:fill="auto"/>
          </w:tcPr>
          <w:p w:rsidR="0073182B" w:rsidRPr="00606F8E" w:rsidRDefault="0073182B" w:rsidP="0073182B">
            <w:pPr>
              <w:rPr>
                <w:rFonts w:ascii="Times New Roman" w:hAnsi="Times New Roman" w:cs="Times New Roman"/>
                <w:sz w:val="20"/>
                <w:szCs w:val="20"/>
              </w:rPr>
            </w:pPr>
          </w:p>
        </w:tc>
        <w:tc>
          <w:tcPr>
            <w:tcW w:w="1813" w:type="dxa"/>
            <w:vMerge/>
            <w:shd w:val="clear" w:color="auto" w:fill="auto"/>
          </w:tcPr>
          <w:p w:rsidR="0073182B" w:rsidRPr="00606F8E" w:rsidRDefault="0073182B" w:rsidP="0073182B">
            <w:pPr>
              <w:rPr>
                <w:rFonts w:ascii="Times New Roman" w:hAnsi="Times New Roman" w:cs="Times New Roman"/>
                <w:sz w:val="20"/>
                <w:szCs w:val="20"/>
              </w:rPr>
            </w:pPr>
          </w:p>
        </w:tc>
        <w:tc>
          <w:tcPr>
            <w:tcW w:w="1418" w:type="dxa"/>
            <w:vMerge/>
            <w:shd w:val="clear" w:color="auto" w:fill="auto"/>
          </w:tcPr>
          <w:p w:rsidR="0073182B" w:rsidRPr="00606F8E" w:rsidRDefault="0073182B" w:rsidP="0073182B">
            <w:pPr>
              <w:rPr>
                <w:rFonts w:ascii="Times New Roman" w:hAnsi="Times New Roman" w:cs="Times New Roman"/>
                <w:sz w:val="20"/>
                <w:szCs w:val="20"/>
              </w:rPr>
            </w:pPr>
          </w:p>
        </w:tc>
        <w:tc>
          <w:tcPr>
            <w:tcW w:w="1559" w:type="dxa"/>
            <w:vMerge/>
            <w:shd w:val="clear" w:color="auto" w:fill="auto"/>
          </w:tcPr>
          <w:p w:rsidR="0073182B" w:rsidRPr="00606F8E" w:rsidRDefault="0073182B" w:rsidP="0073182B">
            <w:pPr>
              <w:jc w:val="center"/>
              <w:rPr>
                <w:rFonts w:ascii="Times New Roman" w:hAnsi="Times New Roman" w:cs="Times New Roman"/>
                <w:sz w:val="20"/>
                <w:szCs w:val="20"/>
              </w:rPr>
            </w:pPr>
          </w:p>
        </w:tc>
      </w:tr>
      <w:tr w:rsidR="0073182B" w:rsidRPr="005832C9" w:rsidTr="0073182B">
        <w:tc>
          <w:tcPr>
            <w:tcW w:w="14601" w:type="dxa"/>
            <w:gridSpan w:val="7"/>
            <w:shd w:val="clear" w:color="auto" w:fill="auto"/>
          </w:tcPr>
          <w:p w:rsidR="0073182B" w:rsidRPr="00606F8E" w:rsidRDefault="0073182B" w:rsidP="0073182B">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73182B" w:rsidRPr="005832C9" w:rsidTr="0073182B">
        <w:tc>
          <w:tcPr>
            <w:tcW w:w="2553" w:type="dxa"/>
            <w:vMerge w:val="restart"/>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186F01">
            <w:pPr>
              <w:rPr>
                <w:rFonts w:ascii="Times New Roman" w:hAnsi="Times New Roman" w:cs="Times New Roman"/>
                <w:sz w:val="20"/>
                <w:szCs w:val="20"/>
              </w:rPr>
            </w:pPr>
            <w:r>
              <w:rPr>
                <w:rFonts w:ascii="Times New Roman" w:hAnsi="Times New Roman" w:cs="Times New Roman"/>
                <w:sz w:val="20"/>
                <w:szCs w:val="20"/>
              </w:rPr>
              <w:t xml:space="preserve">Уполномоченный орган) / </w:t>
            </w:r>
            <w:r w:rsidR="00186F01">
              <w:rPr>
                <w:rFonts w:ascii="Times New Roman" w:hAnsi="Times New Roman" w:cs="Times New Roman"/>
                <w:sz w:val="20"/>
                <w:szCs w:val="20"/>
              </w:rPr>
              <w:t>Г</w:t>
            </w:r>
            <w:r>
              <w:rPr>
                <w:rFonts w:ascii="Times New Roman" w:hAnsi="Times New Roman" w:cs="Times New Roman"/>
                <w:sz w:val="20"/>
                <w:szCs w:val="20"/>
              </w:rPr>
              <w:t>ИС</w:t>
            </w:r>
          </w:p>
        </w:tc>
        <w:tc>
          <w:tcPr>
            <w:tcW w:w="141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73182B" w:rsidRPr="005832C9" w:rsidTr="0073182B">
        <w:tc>
          <w:tcPr>
            <w:tcW w:w="2553" w:type="dxa"/>
            <w:vMerge/>
            <w:shd w:val="clear" w:color="auto" w:fill="auto"/>
          </w:tcPr>
          <w:p w:rsidR="0073182B" w:rsidRPr="00606F8E" w:rsidRDefault="0073182B" w:rsidP="0073182B">
            <w:pPr>
              <w:rPr>
                <w:rFonts w:ascii="Times New Roman" w:hAnsi="Times New Roman" w:cs="Times New Roman"/>
                <w:sz w:val="20"/>
                <w:szCs w:val="20"/>
              </w:rPr>
            </w:pP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Уполномоченным органом и МФЦ</w:t>
            </w:r>
          </w:p>
        </w:tc>
        <w:tc>
          <w:tcPr>
            <w:tcW w:w="2177"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186F01">
            <w:pPr>
              <w:rPr>
                <w:rFonts w:ascii="Times New Roman" w:hAnsi="Times New Roman" w:cs="Times New Roman"/>
                <w:sz w:val="20"/>
                <w:szCs w:val="20"/>
              </w:rPr>
            </w:pPr>
            <w:r>
              <w:rPr>
                <w:rFonts w:ascii="Times New Roman" w:hAnsi="Times New Roman" w:cs="Times New Roman"/>
                <w:sz w:val="20"/>
                <w:szCs w:val="20"/>
              </w:rPr>
              <w:t xml:space="preserve">Уполномоченный орган) / </w:t>
            </w:r>
            <w:r w:rsidR="00186F01">
              <w:rPr>
                <w:rFonts w:ascii="Times New Roman" w:hAnsi="Times New Roman" w:cs="Times New Roman"/>
                <w:sz w:val="20"/>
                <w:szCs w:val="20"/>
              </w:rPr>
              <w:t>Г</w:t>
            </w:r>
            <w:r>
              <w:rPr>
                <w:rFonts w:ascii="Times New Roman" w:hAnsi="Times New Roman" w:cs="Times New Roman"/>
                <w:sz w:val="20"/>
                <w:szCs w:val="20"/>
              </w:rPr>
              <w:t>ИС МФЦ</w:t>
            </w:r>
          </w:p>
        </w:tc>
        <w:tc>
          <w:tcPr>
            <w:tcW w:w="141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Указанием заявителем в Запросе способа выдачи результата муниципальной услуги в МФЦ, а также подача Запроса через МФЦ</w:t>
            </w:r>
          </w:p>
        </w:tc>
        <w:tc>
          <w:tcPr>
            <w:tcW w:w="1559"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ГИС о выдаче результата муниципальной услуги</w:t>
            </w:r>
          </w:p>
        </w:tc>
      </w:tr>
      <w:tr w:rsidR="0073182B" w:rsidRPr="005832C9" w:rsidTr="0073182B">
        <w:tc>
          <w:tcPr>
            <w:tcW w:w="2553" w:type="dxa"/>
            <w:vMerge/>
            <w:shd w:val="clear" w:color="auto" w:fill="auto"/>
          </w:tcPr>
          <w:p w:rsidR="0073182B" w:rsidRPr="00606F8E" w:rsidRDefault="0073182B" w:rsidP="0073182B">
            <w:pPr>
              <w:rPr>
                <w:rFonts w:ascii="Times New Roman" w:hAnsi="Times New Roman" w:cs="Times New Roman"/>
                <w:sz w:val="20"/>
                <w:szCs w:val="20"/>
              </w:rPr>
            </w:pP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ГИС</w:t>
            </w:r>
          </w:p>
        </w:tc>
        <w:tc>
          <w:tcPr>
            <w:tcW w:w="1418" w:type="dxa"/>
            <w:shd w:val="clear" w:color="auto" w:fill="auto"/>
          </w:tcPr>
          <w:p w:rsidR="0073182B" w:rsidRPr="00606F8E" w:rsidRDefault="0073182B" w:rsidP="0073182B">
            <w:pPr>
              <w:rPr>
                <w:rFonts w:ascii="Times New Roman" w:hAnsi="Times New Roman" w:cs="Times New Roman"/>
                <w:sz w:val="20"/>
                <w:szCs w:val="20"/>
              </w:rPr>
            </w:pPr>
          </w:p>
        </w:tc>
        <w:tc>
          <w:tcPr>
            <w:tcW w:w="1559"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 xml:space="preserve">Результат муниципальной услуги, направленный заявителю в личный </w:t>
            </w:r>
            <w:r>
              <w:rPr>
                <w:rFonts w:ascii="Times New Roman" w:hAnsi="Times New Roman" w:cs="Times New Roman"/>
                <w:sz w:val="20"/>
                <w:szCs w:val="20"/>
              </w:rPr>
              <w:lastRenderedPageBreak/>
              <w:t>кабинет на ЕПГУ</w:t>
            </w:r>
          </w:p>
        </w:tc>
      </w:tr>
      <w:tr w:rsidR="0073182B" w:rsidRPr="005832C9" w:rsidTr="0073182B">
        <w:tc>
          <w:tcPr>
            <w:tcW w:w="14601" w:type="dxa"/>
            <w:gridSpan w:val="7"/>
            <w:shd w:val="clear" w:color="auto" w:fill="auto"/>
          </w:tcPr>
          <w:p w:rsidR="0073182B" w:rsidRDefault="0073182B" w:rsidP="0073182B">
            <w:pPr>
              <w:jc w:val="center"/>
              <w:rPr>
                <w:rFonts w:ascii="Times New Roman" w:hAnsi="Times New Roman" w:cs="Times New Roman"/>
                <w:sz w:val="20"/>
                <w:szCs w:val="20"/>
              </w:rPr>
            </w:pPr>
            <w:r>
              <w:rPr>
                <w:rFonts w:ascii="Times New Roman" w:hAnsi="Times New Roman" w:cs="Times New Roman"/>
                <w:sz w:val="20"/>
                <w:szCs w:val="20"/>
              </w:rPr>
              <w:lastRenderedPageBreak/>
              <w:t>6. Внесение результата муниципальной услуги в реестр решений</w:t>
            </w:r>
          </w:p>
        </w:tc>
      </w:tr>
      <w:tr w:rsidR="0073182B" w:rsidRPr="005832C9" w:rsidTr="0073182B">
        <w:tc>
          <w:tcPr>
            <w:tcW w:w="2553" w:type="dxa"/>
            <w:shd w:val="clear" w:color="auto" w:fill="auto"/>
          </w:tcPr>
          <w:p w:rsidR="0073182B" w:rsidRPr="00404B65" w:rsidRDefault="0073182B" w:rsidP="00186F01">
            <w:pPr>
              <w:rPr>
                <w:rFonts w:ascii="Times New Roman" w:hAnsi="Times New Roman" w:cs="Times New Roman"/>
                <w:sz w:val="20"/>
                <w:szCs w:val="20"/>
              </w:rPr>
            </w:pPr>
            <w:r w:rsidRPr="00404B65">
              <w:rPr>
                <w:rFonts w:ascii="Times New Roman" w:hAnsi="Times New Roman" w:cs="Times New Roman"/>
                <w:sz w:val="20"/>
                <w:szCs w:val="20"/>
              </w:rPr>
              <w:t xml:space="preserve">Формирование и регистрация результата </w:t>
            </w:r>
            <w:r>
              <w:rPr>
                <w:rFonts w:ascii="Times New Roman" w:hAnsi="Times New Roman" w:cs="Times New Roman"/>
                <w:sz w:val="20"/>
                <w:szCs w:val="20"/>
              </w:rPr>
              <w:t>муниципальной</w:t>
            </w:r>
            <w:r w:rsidRPr="00404B65">
              <w:rPr>
                <w:rFonts w:ascii="Times New Roman" w:hAnsi="Times New Roman" w:cs="Times New Roman"/>
                <w:sz w:val="20"/>
                <w:szCs w:val="20"/>
              </w:rPr>
              <w:t xml:space="preserve"> услуги, указанного в пункте 2.5 Административного регламента, в форме электронного документа в ГИС</w:t>
            </w:r>
          </w:p>
        </w:tc>
        <w:tc>
          <w:tcPr>
            <w:tcW w:w="3373" w:type="dxa"/>
            <w:shd w:val="clear" w:color="auto" w:fill="auto"/>
          </w:tcPr>
          <w:p w:rsidR="0073182B" w:rsidRPr="00404B65" w:rsidRDefault="0073182B" w:rsidP="0073182B">
            <w:pPr>
              <w:rPr>
                <w:rFonts w:ascii="Times New Roman" w:hAnsi="Times New Roman" w:cs="Times New Roman"/>
                <w:sz w:val="20"/>
                <w:szCs w:val="20"/>
              </w:rPr>
            </w:pPr>
            <w:r w:rsidRPr="00404B65">
              <w:rPr>
                <w:rFonts w:ascii="Times New Roman" w:hAnsi="Times New Roman" w:cs="Times New Roman"/>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73182B" w:rsidRPr="00404B65" w:rsidRDefault="0073182B" w:rsidP="0073182B">
            <w:pPr>
              <w:rPr>
                <w:rFonts w:ascii="Times New Roman" w:hAnsi="Times New Roman" w:cs="Times New Roman"/>
                <w:sz w:val="20"/>
                <w:szCs w:val="20"/>
              </w:rPr>
            </w:pPr>
            <w:r w:rsidRPr="00404B65">
              <w:rPr>
                <w:rFonts w:ascii="Times New Roman" w:hAnsi="Times New Roman" w:cs="Times New Roman"/>
                <w:sz w:val="20"/>
                <w:szCs w:val="20"/>
              </w:rPr>
              <w:t>1 рабочий день</w:t>
            </w:r>
          </w:p>
        </w:tc>
        <w:tc>
          <w:tcPr>
            <w:tcW w:w="2177"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ГИС</w:t>
            </w:r>
          </w:p>
        </w:tc>
        <w:tc>
          <w:tcPr>
            <w:tcW w:w="1418" w:type="dxa"/>
            <w:shd w:val="clear" w:color="auto" w:fill="auto"/>
          </w:tcPr>
          <w:p w:rsidR="0073182B" w:rsidRPr="00606F8E" w:rsidRDefault="0073182B" w:rsidP="0073182B">
            <w:pPr>
              <w:rPr>
                <w:rFonts w:ascii="Times New Roman" w:hAnsi="Times New Roman" w:cs="Times New Roman"/>
                <w:sz w:val="20"/>
                <w:szCs w:val="20"/>
              </w:rPr>
            </w:pPr>
          </w:p>
        </w:tc>
        <w:tc>
          <w:tcPr>
            <w:tcW w:w="1559" w:type="dxa"/>
            <w:shd w:val="clear" w:color="auto" w:fill="auto"/>
          </w:tcPr>
          <w:p w:rsidR="0073182B" w:rsidRPr="00404B65" w:rsidRDefault="0073182B" w:rsidP="0073182B">
            <w:pPr>
              <w:rPr>
                <w:rFonts w:ascii="Times New Roman" w:hAnsi="Times New Roman" w:cs="Times New Roman"/>
                <w:sz w:val="20"/>
                <w:szCs w:val="20"/>
              </w:rPr>
            </w:pPr>
            <w:r w:rsidRPr="00404B65">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tc>
      </w:tr>
    </w:tbl>
    <w:p w:rsidR="002F1354" w:rsidRPr="005832C9" w:rsidRDefault="002F1354" w:rsidP="00EF1351">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sectPr w:rsidR="00CB105B" w:rsidSect="00EE2C9D">
          <w:pgSz w:w="16838" w:h="11906" w:orient="landscape"/>
          <w:pgMar w:top="851" w:right="820" w:bottom="851" w:left="1418" w:header="709" w:footer="709" w:gutter="0"/>
          <w:cols w:space="708"/>
          <w:docGrid w:linePitch="360"/>
        </w:sectPr>
      </w:pPr>
    </w:p>
    <w:p w:rsidR="00CB105B" w:rsidRDefault="00981B83" w:rsidP="00CB105B">
      <w:pPr>
        <w:pStyle w:val="2"/>
        <w:spacing w:line="240" w:lineRule="atLeast"/>
        <w:ind w:left="5103"/>
        <w:jc w:val="left"/>
        <w:textAlignment w:val="baseline"/>
        <w:rPr>
          <w:b w:val="0"/>
          <w:sz w:val="24"/>
          <w:szCs w:val="24"/>
        </w:rPr>
      </w:pPr>
      <w:r>
        <w:rPr>
          <w:b w:val="0"/>
          <w:sz w:val="24"/>
          <w:szCs w:val="24"/>
        </w:rPr>
        <w:lastRenderedPageBreak/>
        <w:t xml:space="preserve">                 </w:t>
      </w:r>
      <w:r w:rsidR="00CB105B">
        <w:rPr>
          <w:b w:val="0"/>
          <w:sz w:val="24"/>
          <w:szCs w:val="24"/>
        </w:rPr>
        <w:t>П</w:t>
      </w:r>
      <w:r w:rsidR="00CB105B" w:rsidRPr="001E59BC">
        <w:rPr>
          <w:b w:val="0"/>
          <w:sz w:val="24"/>
          <w:szCs w:val="24"/>
        </w:rPr>
        <w:t xml:space="preserve">риложение </w:t>
      </w:r>
      <w:r w:rsidR="00EC2750">
        <w:rPr>
          <w:b w:val="0"/>
          <w:sz w:val="24"/>
          <w:szCs w:val="24"/>
        </w:rPr>
        <w:t xml:space="preserve">№ </w:t>
      </w:r>
      <w:r>
        <w:rPr>
          <w:b w:val="0"/>
          <w:sz w:val="24"/>
          <w:szCs w:val="24"/>
        </w:rPr>
        <w:t>7</w:t>
      </w:r>
      <w:r w:rsidR="00CB105B" w:rsidRPr="001E59BC">
        <w:rPr>
          <w:b w:val="0"/>
          <w:sz w:val="24"/>
          <w:szCs w:val="24"/>
        </w:rPr>
        <w:br/>
      </w:r>
      <w:r>
        <w:rPr>
          <w:b w:val="0"/>
          <w:sz w:val="24"/>
          <w:szCs w:val="24"/>
        </w:rPr>
        <w:t xml:space="preserve">                 </w:t>
      </w:r>
      <w:r w:rsidR="00CB105B" w:rsidRPr="001E59BC">
        <w:rPr>
          <w:b w:val="0"/>
          <w:sz w:val="24"/>
          <w:szCs w:val="24"/>
        </w:rPr>
        <w:t xml:space="preserve">к </w:t>
      </w:r>
      <w:r w:rsidR="00CB105B">
        <w:rPr>
          <w:b w:val="0"/>
          <w:sz w:val="24"/>
          <w:szCs w:val="24"/>
        </w:rPr>
        <w:t>Административному регламенту</w:t>
      </w:r>
    </w:p>
    <w:p w:rsidR="00981B83" w:rsidRDefault="00981B83" w:rsidP="00CB105B">
      <w:pPr>
        <w:pStyle w:val="2"/>
        <w:spacing w:line="240" w:lineRule="atLeast"/>
        <w:ind w:left="5103"/>
        <w:jc w:val="left"/>
        <w:textAlignment w:val="baseline"/>
        <w:rPr>
          <w:b w:val="0"/>
          <w:sz w:val="24"/>
          <w:szCs w:val="24"/>
        </w:rPr>
      </w:pPr>
      <w:r>
        <w:rPr>
          <w:b w:val="0"/>
          <w:sz w:val="24"/>
          <w:szCs w:val="24"/>
        </w:rPr>
        <w:t xml:space="preserve">                 </w:t>
      </w:r>
      <w:r w:rsidR="00CB105B">
        <w:rPr>
          <w:b w:val="0"/>
          <w:sz w:val="24"/>
          <w:szCs w:val="24"/>
        </w:rPr>
        <w:t>предоставления муниципальной услуги</w:t>
      </w:r>
    </w:p>
    <w:p w:rsidR="00981B83" w:rsidRDefault="00981B83" w:rsidP="00CB105B">
      <w:pPr>
        <w:pStyle w:val="2"/>
        <w:spacing w:line="240" w:lineRule="atLeast"/>
        <w:ind w:left="5103"/>
        <w:jc w:val="left"/>
        <w:textAlignment w:val="baseline"/>
        <w:rPr>
          <w:b w:val="0"/>
          <w:sz w:val="24"/>
          <w:szCs w:val="24"/>
        </w:rPr>
      </w:pPr>
      <w:r>
        <w:rPr>
          <w:b w:val="0"/>
          <w:sz w:val="24"/>
          <w:szCs w:val="24"/>
        </w:rPr>
        <w:t xml:space="preserve">                 «Предоставление земельного участка,</w:t>
      </w:r>
    </w:p>
    <w:p w:rsidR="00981B83" w:rsidRDefault="00981B83" w:rsidP="00CB105B">
      <w:pPr>
        <w:pStyle w:val="2"/>
        <w:spacing w:line="240" w:lineRule="atLeast"/>
        <w:ind w:left="5103"/>
        <w:jc w:val="left"/>
        <w:textAlignment w:val="baseline"/>
        <w:rPr>
          <w:b w:val="0"/>
          <w:sz w:val="24"/>
          <w:szCs w:val="24"/>
        </w:rPr>
      </w:pPr>
      <w:r>
        <w:rPr>
          <w:b w:val="0"/>
          <w:sz w:val="24"/>
          <w:szCs w:val="24"/>
        </w:rPr>
        <w:t xml:space="preserve">                 находящегося в </w:t>
      </w:r>
      <w:r w:rsidR="00372AFD">
        <w:rPr>
          <w:b w:val="0"/>
          <w:sz w:val="24"/>
          <w:szCs w:val="24"/>
        </w:rPr>
        <w:t>государственно</w:t>
      </w:r>
    </w:p>
    <w:p w:rsidR="00981B83" w:rsidRDefault="00981B83" w:rsidP="00CB105B">
      <w:pPr>
        <w:pStyle w:val="2"/>
        <w:spacing w:line="240" w:lineRule="atLeast"/>
        <w:ind w:left="5103"/>
        <w:jc w:val="left"/>
        <w:textAlignment w:val="baseline"/>
        <w:rPr>
          <w:b w:val="0"/>
          <w:sz w:val="24"/>
          <w:szCs w:val="24"/>
        </w:rPr>
      </w:pPr>
      <w:r>
        <w:rPr>
          <w:b w:val="0"/>
          <w:sz w:val="24"/>
          <w:szCs w:val="24"/>
        </w:rPr>
        <w:t xml:space="preserve">                 или</w:t>
      </w:r>
      <w:r w:rsidR="00372AFD">
        <w:rPr>
          <w:b w:val="0"/>
          <w:sz w:val="24"/>
          <w:szCs w:val="24"/>
        </w:rPr>
        <w:t xml:space="preserve"> муниципальной собственности,</w:t>
      </w:r>
    </w:p>
    <w:p w:rsidR="00CB105B" w:rsidRDefault="00981B83" w:rsidP="00372AFD">
      <w:pPr>
        <w:pStyle w:val="2"/>
        <w:spacing w:line="240" w:lineRule="atLeast"/>
        <w:ind w:left="5103"/>
        <w:jc w:val="left"/>
        <w:textAlignment w:val="baseline"/>
        <w:rPr>
          <w:b w:val="0"/>
          <w:sz w:val="24"/>
          <w:szCs w:val="24"/>
        </w:rPr>
      </w:pPr>
      <w:r>
        <w:rPr>
          <w:b w:val="0"/>
          <w:sz w:val="24"/>
          <w:szCs w:val="24"/>
        </w:rPr>
        <w:t xml:space="preserve">                 в собственность бесплатно»</w:t>
      </w:r>
    </w:p>
    <w:p w:rsidR="00372AFD" w:rsidRPr="00372AFD" w:rsidRDefault="00372AFD" w:rsidP="00372AFD">
      <w:pPr>
        <w:rPr>
          <w:lang w:eastAsia="ru-RU"/>
        </w:rPr>
      </w:pPr>
    </w:p>
    <w:p w:rsidR="00CB105B" w:rsidRDefault="00CB105B" w:rsidP="00CB105B">
      <w:pPr>
        <w:ind w:firstLine="708"/>
        <w:jc w:val="center"/>
        <w:rPr>
          <w:rFonts w:ascii="Times New Roman" w:hAnsi="Times New Roman" w:cs="Times New Roman"/>
          <w:b/>
          <w:sz w:val="24"/>
          <w:szCs w:val="24"/>
        </w:rPr>
      </w:pPr>
      <w:r w:rsidRPr="00CB105B">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4227A" w:rsidRDefault="00D4227A" w:rsidP="00CB105B">
      <w:pPr>
        <w:ind w:firstLine="708"/>
        <w:jc w:val="center"/>
        <w:rPr>
          <w:rFonts w:ascii="Times New Roman" w:hAnsi="Times New Roman" w:cs="Times New Roman"/>
          <w:b/>
          <w:sz w:val="24"/>
          <w:szCs w:val="24"/>
        </w:rPr>
      </w:pPr>
    </w:p>
    <w:p w:rsidR="00D4227A" w:rsidRPr="00D4227A" w:rsidRDefault="00D4227A" w:rsidP="00CB105B">
      <w:pPr>
        <w:ind w:firstLine="708"/>
        <w:jc w:val="center"/>
        <w:rPr>
          <w:rFonts w:ascii="Times New Roman" w:hAnsi="Times New Roman" w:cs="Times New Roman"/>
          <w:sz w:val="24"/>
          <w:szCs w:val="24"/>
        </w:rPr>
      </w:pPr>
      <w:r>
        <w:t xml:space="preserve">                                                                                            </w:t>
      </w:r>
      <w:r w:rsidRPr="00D4227A">
        <w:rPr>
          <w:rFonts w:ascii="Times New Roman" w:hAnsi="Times New Roman" w:cs="Times New Roman"/>
          <w:sz w:val="24"/>
          <w:szCs w:val="24"/>
        </w:rPr>
        <w:t>кому: ________________________</w:t>
      </w:r>
      <w:r>
        <w:rPr>
          <w:rFonts w:ascii="Times New Roman" w:hAnsi="Times New Roman" w:cs="Times New Roman"/>
          <w:sz w:val="24"/>
          <w:szCs w:val="24"/>
        </w:rPr>
        <w:t>_</w:t>
      </w:r>
      <w:r w:rsidRPr="00D4227A">
        <w:rPr>
          <w:rFonts w:ascii="Times New Roman" w:hAnsi="Times New Roman" w:cs="Times New Roman"/>
          <w:sz w:val="24"/>
          <w:szCs w:val="24"/>
        </w:rPr>
        <w:t xml:space="preserve">________ </w:t>
      </w:r>
    </w:p>
    <w:p w:rsidR="00D4227A" w:rsidRPr="00D4227A" w:rsidRDefault="00D4227A" w:rsidP="00D4227A">
      <w:pPr>
        <w:ind w:firstLine="708"/>
        <w:jc w:val="right"/>
        <w:rPr>
          <w:rFonts w:ascii="Times New Roman" w:hAnsi="Times New Roman" w:cs="Times New Roman"/>
          <w:sz w:val="24"/>
          <w:szCs w:val="24"/>
        </w:rPr>
      </w:pPr>
      <w:r w:rsidRPr="00D4227A">
        <w:rPr>
          <w:rFonts w:ascii="Times New Roman" w:hAnsi="Times New Roman" w:cs="Times New Roman"/>
          <w:sz w:val="24"/>
          <w:szCs w:val="24"/>
        </w:rPr>
        <w:t xml:space="preserve"> </w:t>
      </w:r>
      <w:r>
        <w:rPr>
          <w:rFonts w:ascii="Times New Roman" w:hAnsi="Times New Roman" w:cs="Times New Roman"/>
          <w:sz w:val="24"/>
          <w:szCs w:val="24"/>
        </w:rPr>
        <w:t>___________________________________</w:t>
      </w:r>
      <w:r w:rsidRPr="00D4227A">
        <w:rPr>
          <w:rFonts w:ascii="Times New Roman" w:hAnsi="Times New Roman" w:cs="Times New Roman"/>
          <w:sz w:val="24"/>
          <w:szCs w:val="24"/>
        </w:rPr>
        <w:t xml:space="preserve">                                                                                                                                 </w:t>
      </w:r>
      <w:r w:rsidRPr="00A72B9D">
        <w:rPr>
          <w:rFonts w:ascii="Times New Roman" w:hAnsi="Times New Roman" w:cs="Times New Roman"/>
          <w:sz w:val="24"/>
          <w:szCs w:val="24"/>
          <w:vertAlign w:val="superscript"/>
        </w:rPr>
        <w:t>(наименование уполномоченного органа)</w:t>
      </w:r>
      <w:r w:rsidRPr="00D4227A">
        <w:rPr>
          <w:rFonts w:ascii="Times New Roman" w:hAnsi="Times New Roman" w:cs="Times New Roman"/>
          <w:sz w:val="24"/>
          <w:szCs w:val="24"/>
        </w:rPr>
        <w:t xml:space="preserve"> </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от кого: 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(полное наименование, ИНН, ОГРН юридического лица, ИП)</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(контактный телефон, электронная почта, почтовый адрес)</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(последнее-при наличии), данные документа, удостоверяющего</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личность, контактный телефон, адрес электронной почты, адрес</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регистрации, адрес фактического проживания уполномоченного лица)</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P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(данные представителя заявителя)</w:t>
      </w:r>
    </w:p>
    <w:p w:rsidR="00A72B9D" w:rsidRDefault="00A72B9D" w:rsidP="00CB105B">
      <w:pPr>
        <w:ind w:firstLine="708"/>
        <w:jc w:val="center"/>
        <w:rPr>
          <w:rFonts w:ascii="Times New Roman" w:hAnsi="Times New Roman" w:cs="Times New Roman"/>
          <w:sz w:val="24"/>
          <w:szCs w:val="24"/>
        </w:rPr>
      </w:pP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ЗАЯВЛЕНИЕ</w:t>
      </w: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Об исправлении допущенных опечаток и (или) ошибок в выданных в результате предоставления муниципальной услуги и документах</w:t>
      </w:r>
    </w:p>
    <w:p w:rsidR="00A72B9D" w:rsidRDefault="00A72B9D" w:rsidP="00CB105B">
      <w:pPr>
        <w:ind w:firstLine="708"/>
        <w:jc w:val="center"/>
        <w:rPr>
          <w:rFonts w:ascii="Times New Roman" w:hAnsi="Times New Roman" w:cs="Times New Roman"/>
          <w:sz w:val="24"/>
          <w:szCs w:val="24"/>
        </w:rPr>
      </w:pP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rPr>
        <w:tab/>
        <w:t>Прошу исправить опечатку и (или) ошибку в _________________________________ .</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и название документа, выданного</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уполномоченным органом в результате предоставления</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муниципальной услуги)</w:t>
      </w: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Приложение (при наличии): __________________________________________</w:t>
      </w:r>
      <w:r w:rsidR="003A2610">
        <w:rPr>
          <w:rFonts w:ascii="Times New Roman" w:hAnsi="Times New Roman" w:cs="Times New Roman"/>
          <w:sz w:val="24"/>
          <w:szCs w:val="24"/>
        </w:rPr>
        <w:t>___</w:t>
      </w:r>
      <w:r>
        <w:rPr>
          <w:rFonts w:ascii="Times New Roman" w:hAnsi="Times New Roman" w:cs="Times New Roman"/>
          <w:sz w:val="24"/>
          <w:szCs w:val="24"/>
        </w:rPr>
        <w:t>___ .</w:t>
      </w:r>
    </w:p>
    <w:p w:rsidR="00A72B9D" w:rsidRP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(прилагаются материалы, обосновывающие наличие опечатки и (или) ошибки</w:t>
      </w:r>
      <w:r w:rsidR="003A2610">
        <w:rPr>
          <w:rFonts w:ascii="Times New Roman" w:hAnsi="Times New Roman" w:cs="Times New Roman"/>
          <w:sz w:val="24"/>
          <w:szCs w:val="24"/>
          <w:vertAlign w:val="superscript"/>
        </w:rPr>
        <w:t>)</w:t>
      </w:r>
    </w:p>
    <w:p w:rsidR="00A72B9D" w:rsidRDefault="00A72B9D" w:rsidP="00CB105B">
      <w:pPr>
        <w:ind w:firstLine="708"/>
        <w:jc w:val="center"/>
        <w:rPr>
          <w:rFonts w:ascii="Times New Roman" w:hAnsi="Times New Roman" w:cs="Times New Roman"/>
          <w:sz w:val="24"/>
          <w:szCs w:val="24"/>
        </w:rPr>
      </w:pPr>
    </w:p>
    <w:p w:rsidR="00A72B9D" w:rsidRDefault="00A72B9D"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w:t>
      </w:r>
    </w:p>
    <w:p w:rsidR="00403C35" w:rsidRDefault="00403C35"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Дата _____________</w:t>
      </w:r>
    </w:p>
    <w:sectPr w:rsidR="00403C35" w:rsidSect="00CB105B">
      <w:pgSz w:w="11906" w:h="16838"/>
      <w:pgMar w:top="820"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AB" w:rsidRDefault="000102AB">
      <w:r>
        <w:separator/>
      </w:r>
    </w:p>
  </w:endnote>
  <w:endnote w:type="continuationSeparator" w:id="0">
    <w:p w:rsidR="000102AB" w:rsidRDefault="0001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10" w:rsidRDefault="00CC6F10">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10" w:rsidRDefault="00CC6F10">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10" w:rsidRDefault="00CC6F10">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AB" w:rsidRDefault="000102AB">
      <w:r>
        <w:separator/>
      </w:r>
    </w:p>
  </w:footnote>
  <w:footnote w:type="continuationSeparator" w:id="0">
    <w:p w:rsidR="000102AB" w:rsidRDefault="0001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10" w:rsidRDefault="00CC6F10">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10" w:rsidRDefault="00CC6F10">
    <w:pPr>
      <w:pStyle w:val="af8"/>
      <w:jc w:val="center"/>
    </w:pPr>
    <w:r>
      <w:fldChar w:fldCharType="begin"/>
    </w:r>
    <w:r>
      <w:instrText>PAGE   \* MERGEFORMAT</w:instrText>
    </w:r>
    <w:r>
      <w:fldChar w:fldCharType="separate"/>
    </w:r>
    <w:r w:rsidR="00B265D5">
      <w:rPr>
        <w:noProof/>
      </w:rPr>
      <w:t>2</w:t>
    </w:r>
    <w:r>
      <w:fldChar w:fldCharType="end"/>
    </w:r>
  </w:p>
  <w:p w:rsidR="00CC6F10" w:rsidRDefault="00CC6F10">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10" w:rsidRPr="004C75EB" w:rsidRDefault="00CC6F10" w:rsidP="004C75EB">
    <w:pPr>
      <w:pStyle w:val="af8"/>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5"/>
  </w:num>
  <w:num w:numId="3">
    <w:abstractNumId w:val="9"/>
  </w:num>
  <w:num w:numId="4">
    <w:abstractNumId w:val="4"/>
  </w:num>
  <w:num w:numId="5">
    <w:abstractNumId w:val="2"/>
  </w:num>
  <w:num w:numId="6">
    <w:abstractNumId w:val="3"/>
  </w:num>
  <w:num w:numId="7">
    <w:abstractNumId w:val="1"/>
  </w:num>
  <w:num w:numId="8">
    <w:abstractNumId w:val="8"/>
  </w:num>
  <w:num w:numId="9">
    <w:abstractNumId w:val="6"/>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1366"/>
    <w:rsid w:val="00002653"/>
    <w:rsid w:val="00006738"/>
    <w:rsid w:val="00007D52"/>
    <w:rsid w:val="000102AB"/>
    <w:rsid w:val="000116C4"/>
    <w:rsid w:val="00011C1C"/>
    <w:rsid w:val="00012557"/>
    <w:rsid w:val="00013856"/>
    <w:rsid w:val="0001551E"/>
    <w:rsid w:val="00017CE0"/>
    <w:rsid w:val="00024B8C"/>
    <w:rsid w:val="00025C56"/>
    <w:rsid w:val="0003036D"/>
    <w:rsid w:val="000366E5"/>
    <w:rsid w:val="00040DC0"/>
    <w:rsid w:val="00041B8F"/>
    <w:rsid w:val="00041DCC"/>
    <w:rsid w:val="00045686"/>
    <w:rsid w:val="000472FA"/>
    <w:rsid w:val="00050313"/>
    <w:rsid w:val="00050A47"/>
    <w:rsid w:val="0005226B"/>
    <w:rsid w:val="00052E48"/>
    <w:rsid w:val="00056AB7"/>
    <w:rsid w:val="00062BB9"/>
    <w:rsid w:val="00066166"/>
    <w:rsid w:val="000679A3"/>
    <w:rsid w:val="00070E1E"/>
    <w:rsid w:val="00071266"/>
    <w:rsid w:val="0007266A"/>
    <w:rsid w:val="00072F91"/>
    <w:rsid w:val="00080666"/>
    <w:rsid w:val="00083C61"/>
    <w:rsid w:val="00085B14"/>
    <w:rsid w:val="00091974"/>
    <w:rsid w:val="00091B6A"/>
    <w:rsid w:val="00096E80"/>
    <w:rsid w:val="000A0E79"/>
    <w:rsid w:val="000A5602"/>
    <w:rsid w:val="000B065F"/>
    <w:rsid w:val="000B0D47"/>
    <w:rsid w:val="000B3851"/>
    <w:rsid w:val="000B55A2"/>
    <w:rsid w:val="000B6853"/>
    <w:rsid w:val="000B7C29"/>
    <w:rsid w:val="000C29D6"/>
    <w:rsid w:val="000C7136"/>
    <w:rsid w:val="000C7E1C"/>
    <w:rsid w:val="000D1506"/>
    <w:rsid w:val="000D2304"/>
    <w:rsid w:val="000D352D"/>
    <w:rsid w:val="000D3677"/>
    <w:rsid w:val="000D3EBD"/>
    <w:rsid w:val="000D73DC"/>
    <w:rsid w:val="000E1363"/>
    <w:rsid w:val="000E1D49"/>
    <w:rsid w:val="000E20D5"/>
    <w:rsid w:val="000E23D6"/>
    <w:rsid w:val="000E27C0"/>
    <w:rsid w:val="000E537C"/>
    <w:rsid w:val="000E6BBD"/>
    <w:rsid w:val="000E7AAC"/>
    <w:rsid w:val="000F2D61"/>
    <w:rsid w:val="000F4582"/>
    <w:rsid w:val="000F4C5F"/>
    <w:rsid w:val="000F50FD"/>
    <w:rsid w:val="000F6A6F"/>
    <w:rsid w:val="00100FFB"/>
    <w:rsid w:val="00102E94"/>
    <w:rsid w:val="00103BFB"/>
    <w:rsid w:val="00104C71"/>
    <w:rsid w:val="00106520"/>
    <w:rsid w:val="00110FDE"/>
    <w:rsid w:val="00111477"/>
    <w:rsid w:val="00112559"/>
    <w:rsid w:val="00112874"/>
    <w:rsid w:val="00113348"/>
    <w:rsid w:val="0011449F"/>
    <w:rsid w:val="00115346"/>
    <w:rsid w:val="00116500"/>
    <w:rsid w:val="00117915"/>
    <w:rsid w:val="00117A32"/>
    <w:rsid w:val="00121DFB"/>
    <w:rsid w:val="001220B9"/>
    <w:rsid w:val="00122230"/>
    <w:rsid w:val="0012554F"/>
    <w:rsid w:val="00127D31"/>
    <w:rsid w:val="00132003"/>
    <w:rsid w:val="00132A0B"/>
    <w:rsid w:val="00132AD0"/>
    <w:rsid w:val="00133A3F"/>
    <w:rsid w:val="00135681"/>
    <w:rsid w:val="00137DF4"/>
    <w:rsid w:val="00137E42"/>
    <w:rsid w:val="001410D0"/>
    <w:rsid w:val="00141954"/>
    <w:rsid w:val="00143B71"/>
    <w:rsid w:val="0014509E"/>
    <w:rsid w:val="00146213"/>
    <w:rsid w:val="00146EF3"/>
    <w:rsid w:val="00147E0D"/>
    <w:rsid w:val="00150285"/>
    <w:rsid w:val="001522E3"/>
    <w:rsid w:val="0016003B"/>
    <w:rsid w:val="00163C73"/>
    <w:rsid w:val="00163FB7"/>
    <w:rsid w:val="001654E6"/>
    <w:rsid w:val="00165C92"/>
    <w:rsid w:val="00165E2C"/>
    <w:rsid w:val="00170120"/>
    <w:rsid w:val="00174BF8"/>
    <w:rsid w:val="00176B09"/>
    <w:rsid w:val="0017729B"/>
    <w:rsid w:val="00181DA4"/>
    <w:rsid w:val="0018656C"/>
    <w:rsid w:val="00186F01"/>
    <w:rsid w:val="0019162D"/>
    <w:rsid w:val="001919AB"/>
    <w:rsid w:val="00192294"/>
    <w:rsid w:val="00192F88"/>
    <w:rsid w:val="00194D36"/>
    <w:rsid w:val="00194E1C"/>
    <w:rsid w:val="00195817"/>
    <w:rsid w:val="001A0903"/>
    <w:rsid w:val="001A12B5"/>
    <w:rsid w:val="001A46E2"/>
    <w:rsid w:val="001A50A3"/>
    <w:rsid w:val="001A5C26"/>
    <w:rsid w:val="001B1115"/>
    <w:rsid w:val="001B1261"/>
    <w:rsid w:val="001B7234"/>
    <w:rsid w:val="001B723B"/>
    <w:rsid w:val="001B7C0F"/>
    <w:rsid w:val="001C0B6F"/>
    <w:rsid w:val="001C0CF8"/>
    <w:rsid w:val="001C3428"/>
    <w:rsid w:val="001C3DCA"/>
    <w:rsid w:val="001C79B7"/>
    <w:rsid w:val="001C7ABC"/>
    <w:rsid w:val="001D0677"/>
    <w:rsid w:val="001D1441"/>
    <w:rsid w:val="001D3F05"/>
    <w:rsid w:val="001D4D96"/>
    <w:rsid w:val="001D56DF"/>
    <w:rsid w:val="001E237E"/>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A11"/>
    <w:rsid w:val="0020531D"/>
    <w:rsid w:val="00206F6E"/>
    <w:rsid w:val="002073A6"/>
    <w:rsid w:val="0021040C"/>
    <w:rsid w:val="00211A28"/>
    <w:rsid w:val="00211C6C"/>
    <w:rsid w:val="00212B05"/>
    <w:rsid w:val="00214B17"/>
    <w:rsid w:val="00216427"/>
    <w:rsid w:val="00217671"/>
    <w:rsid w:val="00217BCE"/>
    <w:rsid w:val="00231742"/>
    <w:rsid w:val="00231E01"/>
    <w:rsid w:val="00232138"/>
    <w:rsid w:val="002325FF"/>
    <w:rsid w:val="00237697"/>
    <w:rsid w:val="002377D5"/>
    <w:rsid w:val="0024190A"/>
    <w:rsid w:val="002435DD"/>
    <w:rsid w:val="002464EC"/>
    <w:rsid w:val="0024798E"/>
    <w:rsid w:val="00251F37"/>
    <w:rsid w:val="002520E3"/>
    <w:rsid w:val="00253EDE"/>
    <w:rsid w:val="00265F76"/>
    <w:rsid w:val="002666CB"/>
    <w:rsid w:val="00267E0E"/>
    <w:rsid w:val="0027367B"/>
    <w:rsid w:val="00285A69"/>
    <w:rsid w:val="0028658F"/>
    <w:rsid w:val="00287158"/>
    <w:rsid w:val="00290B80"/>
    <w:rsid w:val="002910DD"/>
    <w:rsid w:val="00291891"/>
    <w:rsid w:val="00294A5F"/>
    <w:rsid w:val="00296356"/>
    <w:rsid w:val="00297BC0"/>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878"/>
    <w:rsid w:val="002D20A4"/>
    <w:rsid w:val="002D24D8"/>
    <w:rsid w:val="002D3ECC"/>
    <w:rsid w:val="002D469E"/>
    <w:rsid w:val="002D4829"/>
    <w:rsid w:val="002D49F1"/>
    <w:rsid w:val="002D65BD"/>
    <w:rsid w:val="002E46EC"/>
    <w:rsid w:val="002E57E3"/>
    <w:rsid w:val="002E586E"/>
    <w:rsid w:val="002F0B5D"/>
    <w:rsid w:val="002F10EE"/>
    <w:rsid w:val="002F1354"/>
    <w:rsid w:val="002F4BA2"/>
    <w:rsid w:val="002F521C"/>
    <w:rsid w:val="002F7298"/>
    <w:rsid w:val="002F7372"/>
    <w:rsid w:val="00300765"/>
    <w:rsid w:val="00301F4F"/>
    <w:rsid w:val="00302CC6"/>
    <w:rsid w:val="00304C35"/>
    <w:rsid w:val="00305E52"/>
    <w:rsid w:val="00306EC0"/>
    <w:rsid w:val="00310E3F"/>
    <w:rsid w:val="003113FC"/>
    <w:rsid w:val="003124F2"/>
    <w:rsid w:val="00312EB1"/>
    <w:rsid w:val="0031384C"/>
    <w:rsid w:val="00316A04"/>
    <w:rsid w:val="00324DFB"/>
    <w:rsid w:val="00326513"/>
    <w:rsid w:val="0032693E"/>
    <w:rsid w:val="00327DCF"/>
    <w:rsid w:val="003308B6"/>
    <w:rsid w:val="00335136"/>
    <w:rsid w:val="003353C9"/>
    <w:rsid w:val="00336219"/>
    <w:rsid w:val="00336826"/>
    <w:rsid w:val="00336A2C"/>
    <w:rsid w:val="00340084"/>
    <w:rsid w:val="00343191"/>
    <w:rsid w:val="00345723"/>
    <w:rsid w:val="00345C5D"/>
    <w:rsid w:val="00346DF7"/>
    <w:rsid w:val="003471E8"/>
    <w:rsid w:val="0034768B"/>
    <w:rsid w:val="00350166"/>
    <w:rsid w:val="003522FD"/>
    <w:rsid w:val="00352E49"/>
    <w:rsid w:val="003532E7"/>
    <w:rsid w:val="0035568E"/>
    <w:rsid w:val="00355BF2"/>
    <w:rsid w:val="00356204"/>
    <w:rsid w:val="00357445"/>
    <w:rsid w:val="003576FE"/>
    <w:rsid w:val="00361E38"/>
    <w:rsid w:val="003634C8"/>
    <w:rsid w:val="003645A3"/>
    <w:rsid w:val="00364B49"/>
    <w:rsid w:val="00364EF3"/>
    <w:rsid w:val="00365A79"/>
    <w:rsid w:val="0036745F"/>
    <w:rsid w:val="00372AFD"/>
    <w:rsid w:val="0037623E"/>
    <w:rsid w:val="00380BE7"/>
    <w:rsid w:val="003819ED"/>
    <w:rsid w:val="00381BDC"/>
    <w:rsid w:val="00383014"/>
    <w:rsid w:val="00383740"/>
    <w:rsid w:val="00383DEA"/>
    <w:rsid w:val="003841E8"/>
    <w:rsid w:val="003843C1"/>
    <w:rsid w:val="00384F80"/>
    <w:rsid w:val="0038615D"/>
    <w:rsid w:val="00387283"/>
    <w:rsid w:val="0038766F"/>
    <w:rsid w:val="00387D16"/>
    <w:rsid w:val="0039034C"/>
    <w:rsid w:val="00392407"/>
    <w:rsid w:val="00394366"/>
    <w:rsid w:val="003950C3"/>
    <w:rsid w:val="003A08DE"/>
    <w:rsid w:val="003A11FD"/>
    <w:rsid w:val="003A20B6"/>
    <w:rsid w:val="003A2610"/>
    <w:rsid w:val="003A49C3"/>
    <w:rsid w:val="003A7579"/>
    <w:rsid w:val="003A7CB8"/>
    <w:rsid w:val="003B0B91"/>
    <w:rsid w:val="003B11F6"/>
    <w:rsid w:val="003B5530"/>
    <w:rsid w:val="003B55B7"/>
    <w:rsid w:val="003C0003"/>
    <w:rsid w:val="003C1EB3"/>
    <w:rsid w:val="003C24B1"/>
    <w:rsid w:val="003C4029"/>
    <w:rsid w:val="003C4702"/>
    <w:rsid w:val="003C5BEB"/>
    <w:rsid w:val="003C5F15"/>
    <w:rsid w:val="003C5F7E"/>
    <w:rsid w:val="003C6919"/>
    <w:rsid w:val="003C7B66"/>
    <w:rsid w:val="003D0C0B"/>
    <w:rsid w:val="003D1E62"/>
    <w:rsid w:val="003D391C"/>
    <w:rsid w:val="003D5462"/>
    <w:rsid w:val="003E2015"/>
    <w:rsid w:val="003E3021"/>
    <w:rsid w:val="003E3BB9"/>
    <w:rsid w:val="003E4EBB"/>
    <w:rsid w:val="003E5C3A"/>
    <w:rsid w:val="003E5EC9"/>
    <w:rsid w:val="003E69BA"/>
    <w:rsid w:val="003E77FD"/>
    <w:rsid w:val="003F04FF"/>
    <w:rsid w:val="003F09BB"/>
    <w:rsid w:val="003F24EA"/>
    <w:rsid w:val="003F6176"/>
    <w:rsid w:val="003F6395"/>
    <w:rsid w:val="0040051C"/>
    <w:rsid w:val="00403C35"/>
    <w:rsid w:val="00404A8F"/>
    <w:rsid w:val="00404B65"/>
    <w:rsid w:val="004054F2"/>
    <w:rsid w:val="0040611A"/>
    <w:rsid w:val="004103EB"/>
    <w:rsid w:val="00410E1E"/>
    <w:rsid w:val="004115EA"/>
    <w:rsid w:val="00413C2A"/>
    <w:rsid w:val="00415F31"/>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461B5"/>
    <w:rsid w:val="00446439"/>
    <w:rsid w:val="00447D95"/>
    <w:rsid w:val="00451A24"/>
    <w:rsid w:val="00453A31"/>
    <w:rsid w:val="004540B3"/>
    <w:rsid w:val="00454F8A"/>
    <w:rsid w:val="0045522A"/>
    <w:rsid w:val="004553B4"/>
    <w:rsid w:val="00460BB0"/>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84B69"/>
    <w:rsid w:val="00486758"/>
    <w:rsid w:val="00493B17"/>
    <w:rsid w:val="0049611B"/>
    <w:rsid w:val="00496BBD"/>
    <w:rsid w:val="004A1B14"/>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4A7A"/>
    <w:rsid w:val="004C4AB2"/>
    <w:rsid w:val="004C545C"/>
    <w:rsid w:val="004C5A0A"/>
    <w:rsid w:val="004C66AC"/>
    <w:rsid w:val="004C66CE"/>
    <w:rsid w:val="004C75EB"/>
    <w:rsid w:val="004C79E4"/>
    <w:rsid w:val="004D0132"/>
    <w:rsid w:val="004D0B8A"/>
    <w:rsid w:val="004D24CA"/>
    <w:rsid w:val="004D2D15"/>
    <w:rsid w:val="004D2DE0"/>
    <w:rsid w:val="004D5B13"/>
    <w:rsid w:val="004D6D34"/>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A92"/>
    <w:rsid w:val="00505077"/>
    <w:rsid w:val="0051096F"/>
    <w:rsid w:val="005133AC"/>
    <w:rsid w:val="0051358F"/>
    <w:rsid w:val="00515BA1"/>
    <w:rsid w:val="00515DA6"/>
    <w:rsid w:val="005209C2"/>
    <w:rsid w:val="005217FE"/>
    <w:rsid w:val="00521FDD"/>
    <w:rsid w:val="0052206B"/>
    <w:rsid w:val="005256A8"/>
    <w:rsid w:val="005259AF"/>
    <w:rsid w:val="00526D23"/>
    <w:rsid w:val="005277EA"/>
    <w:rsid w:val="00530188"/>
    <w:rsid w:val="00530730"/>
    <w:rsid w:val="005323BF"/>
    <w:rsid w:val="00533FDC"/>
    <w:rsid w:val="005340BF"/>
    <w:rsid w:val="00534E22"/>
    <w:rsid w:val="00534FA6"/>
    <w:rsid w:val="005351A1"/>
    <w:rsid w:val="005367C6"/>
    <w:rsid w:val="00541DC1"/>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699F"/>
    <w:rsid w:val="005775F3"/>
    <w:rsid w:val="005812B4"/>
    <w:rsid w:val="00581DED"/>
    <w:rsid w:val="00582D00"/>
    <w:rsid w:val="005832C9"/>
    <w:rsid w:val="00583CFC"/>
    <w:rsid w:val="00585648"/>
    <w:rsid w:val="005940DD"/>
    <w:rsid w:val="00595874"/>
    <w:rsid w:val="00596959"/>
    <w:rsid w:val="005972D1"/>
    <w:rsid w:val="005972D8"/>
    <w:rsid w:val="00597705"/>
    <w:rsid w:val="005A2078"/>
    <w:rsid w:val="005A3ECB"/>
    <w:rsid w:val="005A4EAD"/>
    <w:rsid w:val="005A6018"/>
    <w:rsid w:val="005A73F7"/>
    <w:rsid w:val="005B0EC9"/>
    <w:rsid w:val="005B130B"/>
    <w:rsid w:val="005B1AAC"/>
    <w:rsid w:val="005B1C3D"/>
    <w:rsid w:val="005B4B59"/>
    <w:rsid w:val="005B4D26"/>
    <w:rsid w:val="005B4E9E"/>
    <w:rsid w:val="005B57DB"/>
    <w:rsid w:val="005B6123"/>
    <w:rsid w:val="005C0D1E"/>
    <w:rsid w:val="005C5336"/>
    <w:rsid w:val="005C58B3"/>
    <w:rsid w:val="005C6FA0"/>
    <w:rsid w:val="005C74BC"/>
    <w:rsid w:val="005D2E37"/>
    <w:rsid w:val="005D42A5"/>
    <w:rsid w:val="005D6729"/>
    <w:rsid w:val="005D7ADC"/>
    <w:rsid w:val="005E0938"/>
    <w:rsid w:val="005E15B1"/>
    <w:rsid w:val="005E1E75"/>
    <w:rsid w:val="005E22AA"/>
    <w:rsid w:val="005E435A"/>
    <w:rsid w:val="005E6558"/>
    <w:rsid w:val="005E76CF"/>
    <w:rsid w:val="005E7C30"/>
    <w:rsid w:val="005F0B4E"/>
    <w:rsid w:val="005F1120"/>
    <w:rsid w:val="005F166B"/>
    <w:rsid w:val="005F1F16"/>
    <w:rsid w:val="005F1F2A"/>
    <w:rsid w:val="005F73D0"/>
    <w:rsid w:val="005F7C45"/>
    <w:rsid w:val="00600314"/>
    <w:rsid w:val="00602928"/>
    <w:rsid w:val="00604B17"/>
    <w:rsid w:val="00605406"/>
    <w:rsid w:val="00606F8E"/>
    <w:rsid w:val="006072A0"/>
    <w:rsid w:val="00607BFA"/>
    <w:rsid w:val="00610B02"/>
    <w:rsid w:val="00612AE9"/>
    <w:rsid w:val="00614657"/>
    <w:rsid w:val="00615FF5"/>
    <w:rsid w:val="00620906"/>
    <w:rsid w:val="0062145A"/>
    <w:rsid w:val="006221AF"/>
    <w:rsid w:val="0062312B"/>
    <w:rsid w:val="00624032"/>
    <w:rsid w:val="006246CF"/>
    <w:rsid w:val="006254D5"/>
    <w:rsid w:val="00626145"/>
    <w:rsid w:val="00626FB3"/>
    <w:rsid w:val="0063255A"/>
    <w:rsid w:val="006325BD"/>
    <w:rsid w:val="00633867"/>
    <w:rsid w:val="00633C6D"/>
    <w:rsid w:val="00633F2E"/>
    <w:rsid w:val="006365A9"/>
    <w:rsid w:val="00640590"/>
    <w:rsid w:val="006408EB"/>
    <w:rsid w:val="00640FDD"/>
    <w:rsid w:val="00643ABD"/>
    <w:rsid w:val="0064554B"/>
    <w:rsid w:val="006457B1"/>
    <w:rsid w:val="006458A5"/>
    <w:rsid w:val="0064613E"/>
    <w:rsid w:val="00646A71"/>
    <w:rsid w:val="00654256"/>
    <w:rsid w:val="006557C9"/>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B37"/>
    <w:rsid w:val="00677FE4"/>
    <w:rsid w:val="00680811"/>
    <w:rsid w:val="00680842"/>
    <w:rsid w:val="00680B00"/>
    <w:rsid w:val="006817F2"/>
    <w:rsid w:val="00682CEB"/>
    <w:rsid w:val="0068328A"/>
    <w:rsid w:val="0068510F"/>
    <w:rsid w:val="00690FAD"/>
    <w:rsid w:val="00694BD2"/>
    <w:rsid w:val="00696187"/>
    <w:rsid w:val="00696260"/>
    <w:rsid w:val="006964A3"/>
    <w:rsid w:val="006966E6"/>
    <w:rsid w:val="0069712A"/>
    <w:rsid w:val="00697F39"/>
    <w:rsid w:val="006A2840"/>
    <w:rsid w:val="006A32F8"/>
    <w:rsid w:val="006A7CC9"/>
    <w:rsid w:val="006B0A19"/>
    <w:rsid w:val="006B5BC8"/>
    <w:rsid w:val="006B6B88"/>
    <w:rsid w:val="006B7E7D"/>
    <w:rsid w:val="006C0C37"/>
    <w:rsid w:val="006C1D2F"/>
    <w:rsid w:val="006C2EF2"/>
    <w:rsid w:val="006C4A49"/>
    <w:rsid w:val="006C7CB2"/>
    <w:rsid w:val="006D0B54"/>
    <w:rsid w:val="006D1674"/>
    <w:rsid w:val="006D426C"/>
    <w:rsid w:val="006D6AEF"/>
    <w:rsid w:val="006E25BA"/>
    <w:rsid w:val="006E33B8"/>
    <w:rsid w:val="006E37F6"/>
    <w:rsid w:val="006E3FE6"/>
    <w:rsid w:val="006E5056"/>
    <w:rsid w:val="006E6D62"/>
    <w:rsid w:val="006E74AC"/>
    <w:rsid w:val="006F38A6"/>
    <w:rsid w:val="006F7450"/>
    <w:rsid w:val="007027F0"/>
    <w:rsid w:val="00703D91"/>
    <w:rsid w:val="00704B30"/>
    <w:rsid w:val="00704D0B"/>
    <w:rsid w:val="0071169D"/>
    <w:rsid w:val="007134BD"/>
    <w:rsid w:val="00717365"/>
    <w:rsid w:val="007203E4"/>
    <w:rsid w:val="00720A99"/>
    <w:rsid w:val="007230A1"/>
    <w:rsid w:val="00724A41"/>
    <w:rsid w:val="00725917"/>
    <w:rsid w:val="00726536"/>
    <w:rsid w:val="00726C45"/>
    <w:rsid w:val="0072760C"/>
    <w:rsid w:val="00727E03"/>
    <w:rsid w:val="0073182B"/>
    <w:rsid w:val="0073307A"/>
    <w:rsid w:val="00733AE7"/>
    <w:rsid w:val="00733E75"/>
    <w:rsid w:val="00734CF0"/>
    <w:rsid w:val="00735223"/>
    <w:rsid w:val="007358C3"/>
    <w:rsid w:val="007373E7"/>
    <w:rsid w:val="00737C92"/>
    <w:rsid w:val="00744B15"/>
    <w:rsid w:val="00745741"/>
    <w:rsid w:val="00745DF0"/>
    <w:rsid w:val="00752387"/>
    <w:rsid w:val="007529AA"/>
    <w:rsid w:val="0075396F"/>
    <w:rsid w:val="00754807"/>
    <w:rsid w:val="00754B8F"/>
    <w:rsid w:val="00755329"/>
    <w:rsid w:val="00755AB3"/>
    <w:rsid w:val="007565E6"/>
    <w:rsid w:val="00757770"/>
    <w:rsid w:val="00760772"/>
    <w:rsid w:val="00761E47"/>
    <w:rsid w:val="007653D2"/>
    <w:rsid w:val="00765687"/>
    <w:rsid w:val="007660A5"/>
    <w:rsid w:val="00767014"/>
    <w:rsid w:val="00772A30"/>
    <w:rsid w:val="00774966"/>
    <w:rsid w:val="00775788"/>
    <w:rsid w:val="0077719A"/>
    <w:rsid w:val="00780897"/>
    <w:rsid w:val="007819AB"/>
    <w:rsid w:val="00781C6A"/>
    <w:rsid w:val="0078592D"/>
    <w:rsid w:val="007866DE"/>
    <w:rsid w:val="00795C43"/>
    <w:rsid w:val="007962A6"/>
    <w:rsid w:val="007A24B5"/>
    <w:rsid w:val="007A2759"/>
    <w:rsid w:val="007A3156"/>
    <w:rsid w:val="007A75B2"/>
    <w:rsid w:val="007A7F8B"/>
    <w:rsid w:val="007B045B"/>
    <w:rsid w:val="007B08D9"/>
    <w:rsid w:val="007B31A2"/>
    <w:rsid w:val="007B3409"/>
    <w:rsid w:val="007B3543"/>
    <w:rsid w:val="007B3684"/>
    <w:rsid w:val="007B3B0A"/>
    <w:rsid w:val="007B7E14"/>
    <w:rsid w:val="007C0647"/>
    <w:rsid w:val="007C30A6"/>
    <w:rsid w:val="007C3859"/>
    <w:rsid w:val="007C50C0"/>
    <w:rsid w:val="007C5CFE"/>
    <w:rsid w:val="007C77BF"/>
    <w:rsid w:val="007D13B3"/>
    <w:rsid w:val="007D180B"/>
    <w:rsid w:val="007D6166"/>
    <w:rsid w:val="007D7EA2"/>
    <w:rsid w:val="007E0EEF"/>
    <w:rsid w:val="007E1909"/>
    <w:rsid w:val="007E21C2"/>
    <w:rsid w:val="007E5323"/>
    <w:rsid w:val="007E5C06"/>
    <w:rsid w:val="007E5EB1"/>
    <w:rsid w:val="007F0580"/>
    <w:rsid w:val="007F096B"/>
    <w:rsid w:val="007F229D"/>
    <w:rsid w:val="007F3176"/>
    <w:rsid w:val="007F3E93"/>
    <w:rsid w:val="007F4E68"/>
    <w:rsid w:val="00800A9B"/>
    <w:rsid w:val="00804C88"/>
    <w:rsid w:val="00806B84"/>
    <w:rsid w:val="00806F3F"/>
    <w:rsid w:val="0081053B"/>
    <w:rsid w:val="00813B88"/>
    <w:rsid w:val="00813E69"/>
    <w:rsid w:val="0081592A"/>
    <w:rsid w:val="00816DA7"/>
    <w:rsid w:val="008178DB"/>
    <w:rsid w:val="00826406"/>
    <w:rsid w:val="00827E99"/>
    <w:rsid w:val="00831629"/>
    <w:rsid w:val="00832AC5"/>
    <w:rsid w:val="00832D6F"/>
    <w:rsid w:val="00833673"/>
    <w:rsid w:val="00835284"/>
    <w:rsid w:val="00836186"/>
    <w:rsid w:val="008402D9"/>
    <w:rsid w:val="008435D6"/>
    <w:rsid w:val="008452EA"/>
    <w:rsid w:val="00846780"/>
    <w:rsid w:val="00846948"/>
    <w:rsid w:val="0085140C"/>
    <w:rsid w:val="00852D37"/>
    <w:rsid w:val="00853636"/>
    <w:rsid w:val="008539BE"/>
    <w:rsid w:val="008578B7"/>
    <w:rsid w:val="0086053D"/>
    <w:rsid w:val="008607D4"/>
    <w:rsid w:val="0086239A"/>
    <w:rsid w:val="00863CD4"/>
    <w:rsid w:val="008656D6"/>
    <w:rsid w:val="008713DD"/>
    <w:rsid w:val="008717EC"/>
    <w:rsid w:val="00871C63"/>
    <w:rsid w:val="00872278"/>
    <w:rsid w:val="008722CD"/>
    <w:rsid w:val="00873027"/>
    <w:rsid w:val="00873C2A"/>
    <w:rsid w:val="00873CD2"/>
    <w:rsid w:val="008772C4"/>
    <w:rsid w:val="00882A91"/>
    <w:rsid w:val="0088326D"/>
    <w:rsid w:val="00883809"/>
    <w:rsid w:val="00884647"/>
    <w:rsid w:val="0088495B"/>
    <w:rsid w:val="00884CF3"/>
    <w:rsid w:val="00890AD1"/>
    <w:rsid w:val="00892797"/>
    <w:rsid w:val="0089319E"/>
    <w:rsid w:val="00893DDE"/>
    <w:rsid w:val="0089542A"/>
    <w:rsid w:val="00896712"/>
    <w:rsid w:val="00897A60"/>
    <w:rsid w:val="008A0767"/>
    <w:rsid w:val="008A3BD7"/>
    <w:rsid w:val="008A54A3"/>
    <w:rsid w:val="008A56F0"/>
    <w:rsid w:val="008A6085"/>
    <w:rsid w:val="008B0CAC"/>
    <w:rsid w:val="008B1134"/>
    <w:rsid w:val="008B1BB3"/>
    <w:rsid w:val="008B1D8E"/>
    <w:rsid w:val="008B25BF"/>
    <w:rsid w:val="008B3CEE"/>
    <w:rsid w:val="008B40DF"/>
    <w:rsid w:val="008B465F"/>
    <w:rsid w:val="008B5A4A"/>
    <w:rsid w:val="008B6E2C"/>
    <w:rsid w:val="008B7C5A"/>
    <w:rsid w:val="008C07F3"/>
    <w:rsid w:val="008C0C8E"/>
    <w:rsid w:val="008C1313"/>
    <w:rsid w:val="008C2412"/>
    <w:rsid w:val="008C46DA"/>
    <w:rsid w:val="008C71BC"/>
    <w:rsid w:val="008D1C39"/>
    <w:rsid w:val="008D1C53"/>
    <w:rsid w:val="008D239C"/>
    <w:rsid w:val="008D254F"/>
    <w:rsid w:val="008D2A1B"/>
    <w:rsid w:val="008D2D4A"/>
    <w:rsid w:val="008D4CC5"/>
    <w:rsid w:val="008D6EF3"/>
    <w:rsid w:val="008D72A1"/>
    <w:rsid w:val="008E02E1"/>
    <w:rsid w:val="008E0D3F"/>
    <w:rsid w:val="008E4F25"/>
    <w:rsid w:val="008E5D6A"/>
    <w:rsid w:val="008E6097"/>
    <w:rsid w:val="008E6FC2"/>
    <w:rsid w:val="008F186E"/>
    <w:rsid w:val="008F18F8"/>
    <w:rsid w:val="008F1B13"/>
    <w:rsid w:val="008F4AF4"/>
    <w:rsid w:val="008F6DC6"/>
    <w:rsid w:val="009018AA"/>
    <w:rsid w:val="009021B8"/>
    <w:rsid w:val="0090415E"/>
    <w:rsid w:val="00904902"/>
    <w:rsid w:val="00907BB6"/>
    <w:rsid w:val="00910E31"/>
    <w:rsid w:val="00911AB2"/>
    <w:rsid w:val="009129B7"/>
    <w:rsid w:val="009136B5"/>
    <w:rsid w:val="00915141"/>
    <w:rsid w:val="00915A7D"/>
    <w:rsid w:val="009176EC"/>
    <w:rsid w:val="00922BAB"/>
    <w:rsid w:val="00924478"/>
    <w:rsid w:val="00925BE1"/>
    <w:rsid w:val="00926378"/>
    <w:rsid w:val="0092680B"/>
    <w:rsid w:val="00927F04"/>
    <w:rsid w:val="009317B4"/>
    <w:rsid w:val="00931B2B"/>
    <w:rsid w:val="00934D6F"/>
    <w:rsid w:val="00935655"/>
    <w:rsid w:val="00936D66"/>
    <w:rsid w:val="00936F22"/>
    <w:rsid w:val="009406F1"/>
    <w:rsid w:val="009409CF"/>
    <w:rsid w:val="00943F95"/>
    <w:rsid w:val="00944014"/>
    <w:rsid w:val="00944DE9"/>
    <w:rsid w:val="0095038C"/>
    <w:rsid w:val="00952154"/>
    <w:rsid w:val="00952A0E"/>
    <w:rsid w:val="009530B0"/>
    <w:rsid w:val="00954193"/>
    <w:rsid w:val="009542CA"/>
    <w:rsid w:val="00960ECC"/>
    <w:rsid w:val="009623AA"/>
    <w:rsid w:val="009638A7"/>
    <w:rsid w:val="0096484C"/>
    <w:rsid w:val="00972014"/>
    <w:rsid w:val="00973ADD"/>
    <w:rsid w:val="00976044"/>
    <w:rsid w:val="00976C5B"/>
    <w:rsid w:val="00981098"/>
    <w:rsid w:val="00981B83"/>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7532"/>
    <w:rsid w:val="009B01CB"/>
    <w:rsid w:val="009B16E4"/>
    <w:rsid w:val="009B3471"/>
    <w:rsid w:val="009B4513"/>
    <w:rsid w:val="009B4C1A"/>
    <w:rsid w:val="009B5781"/>
    <w:rsid w:val="009B70A4"/>
    <w:rsid w:val="009C0134"/>
    <w:rsid w:val="009C2085"/>
    <w:rsid w:val="009C233C"/>
    <w:rsid w:val="009C2A31"/>
    <w:rsid w:val="009C41B1"/>
    <w:rsid w:val="009C623F"/>
    <w:rsid w:val="009C73E8"/>
    <w:rsid w:val="009C7803"/>
    <w:rsid w:val="009D0E07"/>
    <w:rsid w:val="009D3317"/>
    <w:rsid w:val="009D400F"/>
    <w:rsid w:val="009D4644"/>
    <w:rsid w:val="009D4A30"/>
    <w:rsid w:val="009D661A"/>
    <w:rsid w:val="009D6985"/>
    <w:rsid w:val="009E0073"/>
    <w:rsid w:val="009E2E7E"/>
    <w:rsid w:val="009E387A"/>
    <w:rsid w:val="009E3BFB"/>
    <w:rsid w:val="009E42E4"/>
    <w:rsid w:val="009F2DB3"/>
    <w:rsid w:val="009F6B5B"/>
    <w:rsid w:val="009F7F34"/>
    <w:rsid w:val="00A01996"/>
    <w:rsid w:val="00A11BEA"/>
    <w:rsid w:val="00A12050"/>
    <w:rsid w:val="00A15384"/>
    <w:rsid w:val="00A16944"/>
    <w:rsid w:val="00A176FA"/>
    <w:rsid w:val="00A21E35"/>
    <w:rsid w:val="00A22670"/>
    <w:rsid w:val="00A238B1"/>
    <w:rsid w:val="00A23ADE"/>
    <w:rsid w:val="00A241E4"/>
    <w:rsid w:val="00A244FC"/>
    <w:rsid w:val="00A256A6"/>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CB"/>
    <w:rsid w:val="00A517DD"/>
    <w:rsid w:val="00A523BC"/>
    <w:rsid w:val="00A54031"/>
    <w:rsid w:val="00A540E7"/>
    <w:rsid w:val="00A5430E"/>
    <w:rsid w:val="00A5584B"/>
    <w:rsid w:val="00A60753"/>
    <w:rsid w:val="00A62EC4"/>
    <w:rsid w:val="00A6369B"/>
    <w:rsid w:val="00A649F9"/>
    <w:rsid w:val="00A6728D"/>
    <w:rsid w:val="00A67D84"/>
    <w:rsid w:val="00A72B9D"/>
    <w:rsid w:val="00A72D86"/>
    <w:rsid w:val="00A760D7"/>
    <w:rsid w:val="00A779A6"/>
    <w:rsid w:val="00A81081"/>
    <w:rsid w:val="00A8150E"/>
    <w:rsid w:val="00A81FB1"/>
    <w:rsid w:val="00A83FDB"/>
    <w:rsid w:val="00A85CC3"/>
    <w:rsid w:val="00A871C2"/>
    <w:rsid w:val="00A8742C"/>
    <w:rsid w:val="00A87C3D"/>
    <w:rsid w:val="00A942A1"/>
    <w:rsid w:val="00A96A86"/>
    <w:rsid w:val="00AA0D8C"/>
    <w:rsid w:val="00AA1352"/>
    <w:rsid w:val="00AA1B0A"/>
    <w:rsid w:val="00AA3A77"/>
    <w:rsid w:val="00AA4CA6"/>
    <w:rsid w:val="00AA6E8B"/>
    <w:rsid w:val="00AA7158"/>
    <w:rsid w:val="00AB0268"/>
    <w:rsid w:val="00AB0607"/>
    <w:rsid w:val="00AB1CB2"/>
    <w:rsid w:val="00AB38B5"/>
    <w:rsid w:val="00AB4F4B"/>
    <w:rsid w:val="00AC102D"/>
    <w:rsid w:val="00AC1F9D"/>
    <w:rsid w:val="00AC29D5"/>
    <w:rsid w:val="00AC3207"/>
    <w:rsid w:val="00AC4257"/>
    <w:rsid w:val="00AC6296"/>
    <w:rsid w:val="00AC6346"/>
    <w:rsid w:val="00AC6406"/>
    <w:rsid w:val="00AD1BBD"/>
    <w:rsid w:val="00AD3E2C"/>
    <w:rsid w:val="00AD57B0"/>
    <w:rsid w:val="00AD60E7"/>
    <w:rsid w:val="00AE00AB"/>
    <w:rsid w:val="00AE0501"/>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12A26"/>
    <w:rsid w:val="00B12E1A"/>
    <w:rsid w:val="00B13243"/>
    <w:rsid w:val="00B15321"/>
    <w:rsid w:val="00B156AC"/>
    <w:rsid w:val="00B16234"/>
    <w:rsid w:val="00B200F1"/>
    <w:rsid w:val="00B2283E"/>
    <w:rsid w:val="00B2292C"/>
    <w:rsid w:val="00B2404D"/>
    <w:rsid w:val="00B240B7"/>
    <w:rsid w:val="00B24A3D"/>
    <w:rsid w:val="00B25AD9"/>
    <w:rsid w:val="00B2637D"/>
    <w:rsid w:val="00B26512"/>
    <w:rsid w:val="00B265D5"/>
    <w:rsid w:val="00B266EA"/>
    <w:rsid w:val="00B27654"/>
    <w:rsid w:val="00B305DF"/>
    <w:rsid w:val="00B32FBA"/>
    <w:rsid w:val="00B33F16"/>
    <w:rsid w:val="00B3459C"/>
    <w:rsid w:val="00B35F34"/>
    <w:rsid w:val="00B375F8"/>
    <w:rsid w:val="00B413BC"/>
    <w:rsid w:val="00B4257F"/>
    <w:rsid w:val="00B42744"/>
    <w:rsid w:val="00B42D18"/>
    <w:rsid w:val="00B44FBB"/>
    <w:rsid w:val="00B46990"/>
    <w:rsid w:val="00B46B0C"/>
    <w:rsid w:val="00B476D8"/>
    <w:rsid w:val="00B5170F"/>
    <w:rsid w:val="00B534AF"/>
    <w:rsid w:val="00B53548"/>
    <w:rsid w:val="00B536F1"/>
    <w:rsid w:val="00B57BB4"/>
    <w:rsid w:val="00B61F84"/>
    <w:rsid w:val="00B67C01"/>
    <w:rsid w:val="00B67D96"/>
    <w:rsid w:val="00B70F46"/>
    <w:rsid w:val="00B7260B"/>
    <w:rsid w:val="00B72734"/>
    <w:rsid w:val="00B72F8F"/>
    <w:rsid w:val="00B7331A"/>
    <w:rsid w:val="00B744AB"/>
    <w:rsid w:val="00B810AB"/>
    <w:rsid w:val="00B86241"/>
    <w:rsid w:val="00B86F7D"/>
    <w:rsid w:val="00B9034C"/>
    <w:rsid w:val="00B923C9"/>
    <w:rsid w:val="00B928C4"/>
    <w:rsid w:val="00B93B06"/>
    <w:rsid w:val="00B93EC4"/>
    <w:rsid w:val="00B94D53"/>
    <w:rsid w:val="00B9522B"/>
    <w:rsid w:val="00B961B4"/>
    <w:rsid w:val="00B9658B"/>
    <w:rsid w:val="00BA051F"/>
    <w:rsid w:val="00BA092D"/>
    <w:rsid w:val="00BA23F6"/>
    <w:rsid w:val="00BA3311"/>
    <w:rsid w:val="00BA3C1B"/>
    <w:rsid w:val="00BA47BB"/>
    <w:rsid w:val="00BA6652"/>
    <w:rsid w:val="00BA7185"/>
    <w:rsid w:val="00BB0163"/>
    <w:rsid w:val="00BB2199"/>
    <w:rsid w:val="00BB40FE"/>
    <w:rsid w:val="00BB4820"/>
    <w:rsid w:val="00BB5039"/>
    <w:rsid w:val="00BB67DF"/>
    <w:rsid w:val="00BB69C1"/>
    <w:rsid w:val="00BC04C9"/>
    <w:rsid w:val="00BC0854"/>
    <w:rsid w:val="00BC0979"/>
    <w:rsid w:val="00BC3E07"/>
    <w:rsid w:val="00BC5536"/>
    <w:rsid w:val="00BC5672"/>
    <w:rsid w:val="00BC5CA0"/>
    <w:rsid w:val="00BD2B90"/>
    <w:rsid w:val="00BD3700"/>
    <w:rsid w:val="00BD3771"/>
    <w:rsid w:val="00BD3E5D"/>
    <w:rsid w:val="00BD4490"/>
    <w:rsid w:val="00BD47FC"/>
    <w:rsid w:val="00BD575A"/>
    <w:rsid w:val="00BD69C2"/>
    <w:rsid w:val="00BD7889"/>
    <w:rsid w:val="00BE0AA7"/>
    <w:rsid w:val="00BE3070"/>
    <w:rsid w:val="00BE3663"/>
    <w:rsid w:val="00BE3B63"/>
    <w:rsid w:val="00BE50A6"/>
    <w:rsid w:val="00BE5BBC"/>
    <w:rsid w:val="00BE719D"/>
    <w:rsid w:val="00BE770E"/>
    <w:rsid w:val="00BE7C47"/>
    <w:rsid w:val="00BF3110"/>
    <w:rsid w:val="00BF3260"/>
    <w:rsid w:val="00BF6571"/>
    <w:rsid w:val="00BF7463"/>
    <w:rsid w:val="00BF7657"/>
    <w:rsid w:val="00BF7B1D"/>
    <w:rsid w:val="00BF7F00"/>
    <w:rsid w:val="00C163F0"/>
    <w:rsid w:val="00C218A0"/>
    <w:rsid w:val="00C226AF"/>
    <w:rsid w:val="00C22A1E"/>
    <w:rsid w:val="00C2569A"/>
    <w:rsid w:val="00C264AC"/>
    <w:rsid w:val="00C2771B"/>
    <w:rsid w:val="00C27AD3"/>
    <w:rsid w:val="00C33283"/>
    <w:rsid w:val="00C343D6"/>
    <w:rsid w:val="00C375C5"/>
    <w:rsid w:val="00C4364B"/>
    <w:rsid w:val="00C4596E"/>
    <w:rsid w:val="00C4750B"/>
    <w:rsid w:val="00C5135C"/>
    <w:rsid w:val="00C51A7A"/>
    <w:rsid w:val="00C53810"/>
    <w:rsid w:val="00C53AE3"/>
    <w:rsid w:val="00C5546A"/>
    <w:rsid w:val="00C556F1"/>
    <w:rsid w:val="00C55C19"/>
    <w:rsid w:val="00C55D01"/>
    <w:rsid w:val="00C55EC4"/>
    <w:rsid w:val="00C62A72"/>
    <w:rsid w:val="00C67195"/>
    <w:rsid w:val="00C673FE"/>
    <w:rsid w:val="00C777D8"/>
    <w:rsid w:val="00C80621"/>
    <w:rsid w:val="00C80DFC"/>
    <w:rsid w:val="00C81EAB"/>
    <w:rsid w:val="00C832AB"/>
    <w:rsid w:val="00C83AD1"/>
    <w:rsid w:val="00C83EBD"/>
    <w:rsid w:val="00C84352"/>
    <w:rsid w:val="00C843E7"/>
    <w:rsid w:val="00C84436"/>
    <w:rsid w:val="00C862D9"/>
    <w:rsid w:val="00C864E2"/>
    <w:rsid w:val="00C87907"/>
    <w:rsid w:val="00C87E8F"/>
    <w:rsid w:val="00C91CDD"/>
    <w:rsid w:val="00C943CB"/>
    <w:rsid w:val="00C951FD"/>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C6F10"/>
    <w:rsid w:val="00CD11B0"/>
    <w:rsid w:val="00CD2845"/>
    <w:rsid w:val="00CD2B15"/>
    <w:rsid w:val="00CD36E4"/>
    <w:rsid w:val="00CD4D88"/>
    <w:rsid w:val="00CD5BCE"/>
    <w:rsid w:val="00CE0488"/>
    <w:rsid w:val="00CE04E2"/>
    <w:rsid w:val="00CE496A"/>
    <w:rsid w:val="00CE4ACC"/>
    <w:rsid w:val="00CE5281"/>
    <w:rsid w:val="00CE56B6"/>
    <w:rsid w:val="00CF189D"/>
    <w:rsid w:val="00CF1B65"/>
    <w:rsid w:val="00CF2150"/>
    <w:rsid w:val="00CF42F4"/>
    <w:rsid w:val="00CF4FC4"/>
    <w:rsid w:val="00CF5241"/>
    <w:rsid w:val="00CF6839"/>
    <w:rsid w:val="00CF687D"/>
    <w:rsid w:val="00D04E56"/>
    <w:rsid w:val="00D055FC"/>
    <w:rsid w:val="00D07136"/>
    <w:rsid w:val="00D0737B"/>
    <w:rsid w:val="00D11611"/>
    <w:rsid w:val="00D128F5"/>
    <w:rsid w:val="00D130BC"/>
    <w:rsid w:val="00D229FE"/>
    <w:rsid w:val="00D24CCD"/>
    <w:rsid w:val="00D25548"/>
    <w:rsid w:val="00D25FCF"/>
    <w:rsid w:val="00D2642B"/>
    <w:rsid w:val="00D267AF"/>
    <w:rsid w:val="00D2797A"/>
    <w:rsid w:val="00D318B9"/>
    <w:rsid w:val="00D373B3"/>
    <w:rsid w:val="00D4227A"/>
    <w:rsid w:val="00D435A2"/>
    <w:rsid w:val="00D44E2C"/>
    <w:rsid w:val="00D45EED"/>
    <w:rsid w:val="00D5058F"/>
    <w:rsid w:val="00D51075"/>
    <w:rsid w:val="00D537D1"/>
    <w:rsid w:val="00D55A22"/>
    <w:rsid w:val="00D56C13"/>
    <w:rsid w:val="00D56CC0"/>
    <w:rsid w:val="00D62A9E"/>
    <w:rsid w:val="00D66E10"/>
    <w:rsid w:val="00D7055F"/>
    <w:rsid w:val="00D7283C"/>
    <w:rsid w:val="00D75B4E"/>
    <w:rsid w:val="00D8280A"/>
    <w:rsid w:val="00D839E3"/>
    <w:rsid w:val="00D909EB"/>
    <w:rsid w:val="00D9132E"/>
    <w:rsid w:val="00D93E26"/>
    <w:rsid w:val="00D94114"/>
    <w:rsid w:val="00D9411B"/>
    <w:rsid w:val="00D9421B"/>
    <w:rsid w:val="00D95972"/>
    <w:rsid w:val="00D95D3D"/>
    <w:rsid w:val="00D9620A"/>
    <w:rsid w:val="00D9688F"/>
    <w:rsid w:val="00DA1779"/>
    <w:rsid w:val="00DA1A7E"/>
    <w:rsid w:val="00DA23C9"/>
    <w:rsid w:val="00DA24A4"/>
    <w:rsid w:val="00DA3BD6"/>
    <w:rsid w:val="00DA4B8A"/>
    <w:rsid w:val="00DB004A"/>
    <w:rsid w:val="00DB095F"/>
    <w:rsid w:val="00DB0C09"/>
    <w:rsid w:val="00DB1E05"/>
    <w:rsid w:val="00DB34CF"/>
    <w:rsid w:val="00DB5007"/>
    <w:rsid w:val="00DB7316"/>
    <w:rsid w:val="00DC212E"/>
    <w:rsid w:val="00DC329A"/>
    <w:rsid w:val="00DC5EEA"/>
    <w:rsid w:val="00DC6622"/>
    <w:rsid w:val="00DC731B"/>
    <w:rsid w:val="00DD1EA0"/>
    <w:rsid w:val="00DD3C07"/>
    <w:rsid w:val="00DD5834"/>
    <w:rsid w:val="00DD6C66"/>
    <w:rsid w:val="00DE7177"/>
    <w:rsid w:val="00DE755B"/>
    <w:rsid w:val="00DF21E3"/>
    <w:rsid w:val="00DF2D48"/>
    <w:rsid w:val="00DF4D55"/>
    <w:rsid w:val="00DF5BF8"/>
    <w:rsid w:val="00DF6CBC"/>
    <w:rsid w:val="00DF720E"/>
    <w:rsid w:val="00E0289B"/>
    <w:rsid w:val="00E02A61"/>
    <w:rsid w:val="00E0699C"/>
    <w:rsid w:val="00E0723F"/>
    <w:rsid w:val="00E124ED"/>
    <w:rsid w:val="00E127BE"/>
    <w:rsid w:val="00E14F82"/>
    <w:rsid w:val="00E15D97"/>
    <w:rsid w:val="00E168A0"/>
    <w:rsid w:val="00E2216A"/>
    <w:rsid w:val="00E2392D"/>
    <w:rsid w:val="00E2415C"/>
    <w:rsid w:val="00E269B3"/>
    <w:rsid w:val="00E30553"/>
    <w:rsid w:val="00E31AB2"/>
    <w:rsid w:val="00E3267C"/>
    <w:rsid w:val="00E33816"/>
    <w:rsid w:val="00E345A9"/>
    <w:rsid w:val="00E3514B"/>
    <w:rsid w:val="00E357F2"/>
    <w:rsid w:val="00E359E5"/>
    <w:rsid w:val="00E3785C"/>
    <w:rsid w:val="00E42C49"/>
    <w:rsid w:val="00E43D39"/>
    <w:rsid w:val="00E45BA0"/>
    <w:rsid w:val="00E4622F"/>
    <w:rsid w:val="00E47C84"/>
    <w:rsid w:val="00E50B9A"/>
    <w:rsid w:val="00E51107"/>
    <w:rsid w:val="00E53B7C"/>
    <w:rsid w:val="00E60BC5"/>
    <w:rsid w:val="00E654FD"/>
    <w:rsid w:val="00E722D7"/>
    <w:rsid w:val="00E726C6"/>
    <w:rsid w:val="00E72CC3"/>
    <w:rsid w:val="00E74EAE"/>
    <w:rsid w:val="00E764EF"/>
    <w:rsid w:val="00E76FAC"/>
    <w:rsid w:val="00E81321"/>
    <w:rsid w:val="00E818F7"/>
    <w:rsid w:val="00E82B02"/>
    <w:rsid w:val="00E84D07"/>
    <w:rsid w:val="00E85F91"/>
    <w:rsid w:val="00E92D1E"/>
    <w:rsid w:val="00E94EE1"/>
    <w:rsid w:val="00E97636"/>
    <w:rsid w:val="00EA5119"/>
    <w:rsid w:val="00EB089D"/>
    <w:rsid w:val="00EB0C80"/>
    <w:rsid w:val="00EB168E"/>
    <w:rsid w:val="00EB29F5"/>
    <w:rsid w:val="00EB317E"/>
    <w:rsid w:val="00EB3199"/>
    <w:rsid w:val="00EB6AB3"/>
    <w:rsid w:val="00EB746C"/>
    <w:rsid w:val="00EC2750"/>
    <w:rsid w:val="00EC5669"/>
    <w:rsid w:val="00ED244D"/>
    <w:rsid w:val="00ED387D"/>
    <w:rsid w:val="00ED51BC"/>
    <w:rsid w:val="00ED5AFC"/>
    <w:rsid w:val="00ED768F"/>
    <w:rsid w:val="00EE0618"/>
    <w:rsid w:val="00EE2C9D"/>
    <w:rsid w:val="00EE3C14"/>
    <w:rsid w:val="00EE4BF1"/>
    <w:rsid w:val="00EE4C11"/>
    <w:rsid w:val="00EE5229"/>
    <w:rsid w:val="00EE5A50"/>
    <w:rsid w:val="00EE5C02"/>
    <w:rsid w:val="00EF0ED6"/>
    <w:rsid w:val="00EF1351"/>
    <w:rsid w:val="00EF3591"/>
    <w:rsid w:val="00EF6B91"/>
    <w:rsid w:val="00EF7038"/>
    <w:rsid w:val="00EF710C"/>
    <w:rsid w:val="00F047DC"/>
    <w:rsid w:val="00F04F56"/>
    <w:rsid w:val="00F06750"/>
    <w:rsid w:val="00F07F5F"/>
    <w:rsid w:val="00F10660"/>
    <w:rsid w:val="00F13C37"/>
    <w:rsid w:val="00F14539"/>
    <w:rsid w:val="00F14699"/>
    <w:rsid w:val="00F15672"/>
    <w:rsid w:val="00F168A7"/>
    <w:rsid w:val="00F2117F"/>
    <w:rsid w:val="00F2350D"/>
    <w:rsid w:val="00F2369B"/>
    <w:rsid w:val="00F24AD6"/>
    <w:rsid w:val="00F24C53"/>
    <w:rsid w:val="00F254E7"/>
    <w:rsid w:val="00F26FCD"/>
    <w:rsid w:val="00F27297"/>
    <w:rsid w:val="00F274A0"/>
    <w:rsid w:val="00F27CB6"/>
    <w:rsid w:val="00F27D96"/>
    <w:rsid w:val="00F3539A"/>
    <w:rsid w:val="00F360E3"/>
    <w:rsid w:val="00F379D2"/>
    <w:rsid w:val="00F37AAC"/>
    <w:rsid w:val="00F43B98"/>
    <w:rsid w:val="00F442A9"/>
    <w:rsid w:val="00F445AA"/>
    <w:rsid w:val="00F46553"/>
    <w:rsid w:val="00F476E3"/>
    <w:rsid w:val="00F478AF"/>
    <w:rsid w:val="00F51841"/>
    <w:rsid w:val="00F51EDE"/>
    <w:rsid w:val="00F5404F"/>
    <w:rsid w:val="00F57332"/>
    <w:rsid w:val="00F60D03"/>
    <w:rsid w:val="00F613B8"/>
    <w:rsid w:val="00F64816"/>
    <w:rsid w:val="00F64FF8"/>
    <w:rsid w:val="00F65CD4"/>
    <w:rsid w:val="00F66285"/>
    <w:rsid w:val="00F6790A"/>
    <w:rsid w:val="00F75A15"/>
    <w:rsid w:val="00F767DC"/>
    <w:rsid w:val="00F77F95"/>
    <w:rsid w:val="00F81D20"/>
    <w:rsid w:val="00F830EF"/>
    <w:rsid w:val="00F83D49"/>
    <w:rsid w:val="00F849D8"/>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B7E63"/>
    <w:rsid w:val="00FC6B66"/>
    <w:rsid w:val="00FD300E"/>
    <w:rsid w:val="00FD3A34"/>
    <w:rsid w:val="00FD4E4D"/>
    <w:rsid w:val="00FD5941"/>
    <w:rsid w:val="00FD6774"/>
    <w:rsid w:val="00FD7505"/>
    <w:rsid w:val="00FE0B79"/>
    <w:rsid w:val="00FE2A49"/>
    <w:rsid w:val="00FE2FC0"/>
    <w:rsid w:val="00FE6BE4"/>
    <w:rsid w:val="00FF0090"/>
    <w:rsid w:val="00FF1E75"/>
    <w:rsid w:val="00FF3747"/>
    <w:rsid w:val="00FF6BF9"/>
    <w:rsid w:val="00FF6E28"/>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4DA40"/>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720">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6393695">
      <w:bodyDiv w:val="1"/>
      <w:marLeft w:val="0"/>
      <w:marRight w:val="0"/>
      <w:marTop w:val="0"/>
      <w:marBottom w:val="0"/>
      <w:divBdr>
        <w:top w:val="none" w:sz="0" w:space="0" w:color="auto"/>
        <w:left w:val="none" w:sz="0" w:space="0" w:color="auto"/>
        <w:bottom w:val="none" w:sz="0" w:space="0" w:color="auto"/>
        <w:right w:val="none" w:sz="0" w:space="0" w:color="auto"/>
      </w:divBdr>
    </w:div>
    <w:div w:id="5678481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144051560">
      <w:bodyDiv w:val="1"/>
      <w:marLeft w:val="0"/>
      <w:marRight w:val="0"/>
      <w:marTop w:val="0"/>
      <w:marBottom w:val="0"/>
      <w:divBdr>
        <w:top w:val="none" w:sz="0" w:space="0" w:color="auto"/>
        <w:left w:val="none" w:sz="0" w:space="0" w:color="auto"/>
        <w:bottom w:val="none" w:sz="0" w:space="0" w:color="auto"/>
        <w:right w:val="none" w:sz="0" w:space="0" w:color="auto"/>
      </w:divBdr>
    </w:div>
    <w:div w:id="145636893">
      <w:bodyDiv w:val="1"/>
      <w:marLeft w:val="0"/>
      <w:marRight w:val="0"/>
      <w:marTop w:val="0"/>
      <w:marBottom w:val="0"/>
      <w:divBdr>
        <w:top w:val="none" w:sz="0" w:space="0" w:color="auto"/>
        <w:left w:val="none" w:sz="0" w:space="0" w:color="auto"/>
        <w:bottom w:val="none" w:sz="0" w:space="0" w:color="auto"/>
        <w:right w:val="none" w:sz="0" w:space="0" w:color="auto"/>
      </w:divBdr>
    </w:div>
    <w:div w:id="158810977">
      <w:bodyDiv w:val="1"/>
      <w:marLeft w:val="0"/>
      <w:marRight w:val="0"/>
      <w:marTop w:val="0"/>
      <w:marBottom w:val="0"/>
      <w:divBdr>
        <w:top w:val="none" w:sz="0" w:space="0" w:color="auto"/>
        <w:left w:val="none" w:sz="0" w:space="0" w:color="auto"/>
        <w:bottom w:val="none" w:sz="0" w:space="0" w:color="auto"/>
        <w:right w:val="none" w:sz="0" w:space="0" w:color="auto"/>
      </w:divBdr>
    </w:div>
    <w:div w:id="173348510">
      <w:bodyDiv w:val="1"/>
      <w:marLeft w:val="0"/>
      <w:marRight w:val="0"/>
      <w:marTop w:val="0"/>
      <w:marBottom w:val="0"/>
      <w:divBdr>
        <w:top w:val="none" w:sz="0" w:space="0" w:color="auto"/>
        <w:left w:val="none" w:sz="0" w:space="0" w:color="auto"/>
        <w:bottom w:val="none" w:sz="0" w:space="0" w:color="auto"/>
        <w:right w:val="none" w:sz="0" w:space="0" w:color="auto"/>
      </w:divBdr>
    </w:div>
    <w:div w:id="181358440">
      <w:bodyDiv w:val="1"/>
      <w:marLeft w:val="0"/>
      <w:marRight w:val="0"/>
      <w:marTop w:val="0"/>
      <w:marBottom w:val="0"/>
      <w:divBdr>
        <w:top w:val="none" w:sz="0" w:space="0" w:color="auto"/>
        <w:left w:val="none" w:sz="0" w:space="0" w:color="auto"/>
        <w:bottom w:val="none" w:sz="0" w:space="0" w:color="auto"/>
        <w:right w:val="none" w:sz="0" w:space="0" w:color="auto"/>
      </w:divBdr>
    </w:div>
    <w:div w:id="205458870">
      <w:bodyDiv w:val="1"/>
      <w:marLeft w:val="0"/>
      <w:marRight w:val="0"/>
      <w:marTop w:val="0"/>
      <w:marBottom w:val="0"/>
      <w:divBdr>
        <w:top w:val="none" w:sz="0" w:space="0" w:color="auto"/>
        <w:left w:val="none" w:sz="0" w:space="0" w:color="auto"/>
        <w:bottom w:val="none" w:sz="0" w:space="0" w:color="auto"/>
        <w:right w:val="none" w:sz="0" w:space="0" w:color="auto"/>
      </w:divBdr>
    </w:div>
    <w:div w:id="228804387">
      <w:bodyDiv w:val="1"/>
      <w:marLeft w:val="0"/>
      <w:marRight w:val="0"/>
      <w:marTop w:val="0"/>
      <w:marBottom w:val="0"/>
      <w:divBdr>
        <w:top w:val="none" w:sz="0" w:space="0" w:color="auto"/>
        <w:left w:val="none" w:sz="0" w:space="0" w:color="auto"/>
        <w:bottom w:val="none" w:sz="0" w:space="0" w:color="auto"/>
        <w:right w:val="none" w:sz="0" w:space="0" w:color="auto"/>
      </w:divBdr>
    </w:div>
    <w:div w:id="235938394">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6931456">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45789925">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07270910">
      <w:bodyDiv w:val="1"/>
      <w:marLeft w:val="0"/>
      <w:marRight w:val="0"/>
      <w:marTop w:val="0"/>
      <w:marBottom w:val="0"/>
      <w:divBdr>
        <w:top w:val="none" w:sz="0" w:space="0" w:color="auto"/>
        <w:left w:val="none" w:sz="0" w:space="0" w:color="auto"/>
        <w:bottom w:val="none" w:sz="0" w:space="0" w:color="auto"/>
        <w:right w:val="none" w:sz="0" w:space="0" w:color="auto"/>
      </w:divBdr>
    </w:div>
    <w:div w:id="421335416">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59425244">
      <w:bodyDiv w:val="1"/>
      <w:marLeft w:val="0"/>
      <w:marRight w:val="0"/>
      <w:marTop w:val="0"/>
      <w:marBottom w:val="0"/>
      <w:divBdr>
        <w:top w:val="none" w:sz="0" w:space="0" w:color="auto"/>
        <w:left w:val="none" w:sz="0" w:space="0" w:color="auto"/>
        <w:bottom w:val="none" w:sz="0" w:space="0" w:color="auto"/>
        <w:right w:val="none" w:sz="0" w:space="0" w:color="auto"/>
      </w:divBdr>
    </w:div>
    <w:div w:id="462506314">
      <w:bodyDiv w:val="1"/>
      <w:marLeft w:val="0"/>
      <w:marRight w:val="0"/>
      <w:marTop w:val="0"/>
      <w:marBottom w:val="0"/>
      <w:divBdr>
        <w:top w:val="none" w:sz="0" w:space="0" w:color="auto"/>
        <w:left w:val="none" w:sz="0" w:space="0" w:color="auto"/>
        <w:bottom w:val="none" w:sz="0" w:space="0" w:color="auto"/>
        <w:right w:val="none" w:sz="0" w:space="0" w:color="auto"/>
      </w:divBdr>
    </w:div>
    <w:div w:id="500856475">
      <w:bodyDiv w:val="1"/>
      <w:marLeft w:val="0"/>
      <w:marRight w:val="0"/>
      <w:marTop w:val="0"/>
      <w:marBottom w:val="0"/>
      <w:divBdr>
        <w:top w:val="none" w:sz="0" w:space="0" w:color="auto"/>
        <w:left w:val="none" w:sz="0" w:space="0" w:color="auto"/>
        <w:bottom w:val="none" w:sz="0" w:space="0" w:color="auto"/>
        <w:right w:val="none" w:sz="0" w:space="0" w:color="auto"/>
      </w:divBdr>
    </w:div>
    <w:div w:id="523328990">
      <w:bodyDiv w:val="1"/>
      <w:marLeft w:val="0"/>
      <w:marRight w:val="0"/>
      <w:marTop w:val="0"/>
      <w:marBottom w:val="0"/>
      <w:divBdr>
        <w:top w:val="none" w:sz="0" w:space="0" w:color="auto"/>
        <w:left w:val="none" w:sz="0" w:space="0" w:color="auto"/>
        <w:bottom w:val="none" w:sz="0" w:space="0" w:color="auto"/>
        <w:right w:val="none" w:sz="0" w:space="0" w:color="auto"/>
      </w:divBdr>
    </w:div>
    <w:div w:id="541552861">
      <w:bodyDiv w:val="1"/>
      <w:marLeft w:val="0"/>
      <w:marRight w:val="0"/>
      <w:marTop w:val="0"/>
      <w:marBottom w:val="0"/>
      <w:divBdr>
        <w:top w:val="none" w:sz="0" w:space="0" w:color="auto"/>
        <w:left w:val="none" w:sz="0" w:space="0" w:color="auto"/>
        <w:bottom w:val="none" w:sz="0" w:space="0" w:color="auto"/>
        <w:right w:val="none" w:sz="0" w:space="0" w:color="auto"/>
      </w:divBdr>
    </w:div>
    <w:div w:id="547187172">
      <w:bodyDiv w:val="1"/>
      <w:marLeft w:val="0"/>
      <w:marRight w:val="0"/>
      <w:marTop w:val="0"/>
      <w:marBottom w:val="0"/>
      <w:divBdr>
        <w:top w:val="none" w:sz="0" w:space="0" w:color="auto"/>
        <w:left w:val="none" w:sz="0" w:space="0" w:color="auto"/>
        <w:bottom w:val="none" w:sz="0" w:space="0" w:color="auto"/>
        <w:right w:val="none" w:sz="0" w:space="0" w:color="auto"/>
      </w:divBdr>
    </w:div>
    <w:div w:id="557328260">
      <w:bodyDiv w:val="1"/>
      <w:marLeft w:val="0"/>
      <w:marRight w:val="0"/>
      <w:marTop w:val="0"/>
      <w:marBottom w:val="0"/>
      <w:divBdr>
        <w:top w:val="none" w:sz="0" w:space="0" w:color="auto"/>
        <w:left w:val="none" w:sz="0" w:space="0" w:color="auto"/>
        <w:bottom w:val="none" w:sz="0" w:space="0" w:color="auto"/>
        <w:right w:val="none" w:sz="0" w:space="0" w:color="auto"/>
      </w:divBdr>
    </w:div>
    <w:div w:id="583757108">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85909461">
      <w:bodyDiv w:val="1"/>
      <w:marLeft w:val="0"/>
      <w:marRight w:val="0"/>
      <w:marTop w:val="0"/>
      <w:marBottom w:val="0"/>
      <w:divBdr>
        <w:top w:val="none" w:sz="0" w:space="0" w:color="auto"/>
        <w:left w:val="none" w:sz="0" w:space="0" w:color="auto"/>
        <w:bottom w:val="none" w:sz="0" w:space="0" w:color="auto"/>
        <w:right w:val="none" w:sz="0" w:space="0" w:color="auto"/>
      </w:divBdr>
    </w:div>
    <w:div w:id="70510601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57943941">
      <w:bodyDiv w:val="1"/>
      <w:marLeft w:val="0"/>
      <w:marRight w:val="0"/>
      <w:marTop w:val="0"/>
      <w:marBottom w:val="0"/>
      <w:divBdr>
        <w:top w:val="none" w:sz="0" w:space="0" w:color="auto"/>
        <w:left w:val="none" w:sz="0" w:space="0" w:color="auto"/>
        <w:bottom w:val="none" w:sz="0" w:space="0" w:color="auto"/>
        <w:right w:val="none" w:sz="0" w:space="0" w:color="auto"/>
      </w:divBdr>
    </w:div>
    <w:div w:id="765660403">
      <w:bodyDiv w:val="1"/>
      <w:marLeft w:val="0"/>
      <w:marRight w:val="0"/>
      <w:marTop w:val="0"/>
      <w:marBottom w:val="0"/>
      <w:divBdr>
        <w:top w:val="none" w:sz="0" w:space="0" w:color="auto"/>
        <w:left w:val="none" w:sz="0" w:space="0" w:color="auto"/>
        <w:bottom w:val="none" w:sz="0" w:space="0" w:color="auto"/>
        <w:right w:val="none" w:sz="0" w:space="0" w:color="auto"/>
      </w:divBdr>
    </w:div>
    <w:div w:id="765810580">
      <w:bodyDiv w:val="1"/>
      <w:marLeft w:val="0"/>
      <w:marRight w:val="0"/>
      <w:marTop w:val="0"/>
      <w:marBottom w:val="0"/>
      <w:divBdr>
        <w:top w:val="none" w:sz="0" w:space="0" w:color="auto"/>
        <w:left w:val="none" w:sz="0" w:space="0" w:color="auto"/>
        <w:bottom w:val="none" w:sz="0" w:space="0" w:color="auto"/>
        <w:right w:val="none" w:sz="0" w:space="0" w:color="auto"/>
      </w:divBdr>
    </w:div>
    <w:div w:id="796029654">
      <w:bodyDiv w:val="1"/>
      <w:marLeft w:val="0"/>
      <w:marRight w:val="0"/>
      <w:marTop w:val="0"/>
      <w:marBottom w:val="0"/>
      <w:divBdr>
        <w:top w:val="none" w:sz="0" w:space="0" w:color="auto"/>
        <w:left w:val="none" w:sz="0" w:space="0" w:color="auto"/>
        <w:bottom w:val="none" w:sz="0" w:space="0" w:color="auto"/>
        <w:right w:val="none" w:sz="0" w:space="0" w:color="auto"/>
      </w:divBdr>
    </w:div>
    <w:div w:id="798231948">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8040464">
      <w:bodyDiv w:val="1"/>
      <w:marLeft w:val="0"/>
      <w:marRight w:val="0"/>
      <w:marTop w:val="0"/>
      <w:marBottom w:val="0"/>
      <w:divBdr>
        <w:top w:val="none" w:sz="0" w:space="0" w:color="auto"/>
        <w:left w:val="none" w:sz="0" w:space="0" w:color="auto"/>
        <w:bottom w:val="none" w:sz="0" w:space="0" w:color="auto"/>
        <w:right w:val="none" w:sz="0" w:space="0" w:color="auto"/>
      </w:divBdr>
    </w:div>
    <w:div w:id="819811173">
      <w:bodyDiv w:val="1"/>
      <w:marLeft w:val="0"/>
      <w:marRight w:val="0"/>
      <w:marTop w:val="0"/>
      <w:marBottom w:val="0"/>
      <w:divBdr>
        <w:top w:val="none" w:sz="0" w:space="0" w:color="auto"/>
        <w:left w:val="none" w:sz="0" w:space="0" w:color="auto"/>
        <w:bottom w:val="none" w:sz="0" w:space="0" w:color="auto"/>
        <w:right w:val="none" w:sz="0" w:space="0" w:color="auto"/>
      </w:divBdr>
    </w:div>
    <w:div w:id="834885030">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73425667">
      <w:bodyDiv w:val="1"/>
      <w:marLeft w:val="0"/>
      <w:marRight w:val="0"/>
      <w:marTop w:val="0"/>
      <w:marBottom w:val="0"/>
      <w:divBdr>
        <w:top w:val="none" w:sz="0" w:space="0" w:color="auto"/>
        <w:left w:val="none" w:sz="0" w:space="0" w:color="auto"/>
        <w:bottom w:val="none" w:sz="0" w:space="0" w:color="auto"/>
        <w:right w:val="none" w:sz="0" w:space="0" w:color="auto"/>
      </w:divBdr>
    </w:div>
    <w:div w:id="935135213">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014772869">
      <w:bodyDiv w:val="1"/>
      <w:marLeft w:val="0"/>
      <w:marRight w:val="0"/>
      <w:marTop w:val="0"/>
      <w:marBottom w:val="0"/>
      <w:divBdr>
        <w:top w:val="none" w:sz="0" w:space="0" w:color="auto"/>
        <w:left w:val="none" w:sz="0" w:space="0" w:color="auto"/>
        <w:bottom w:val="none" w:sz="0" w:space="0" w:color="auto"/>
        <w:right w:val="none" w:sz="0" w:space="0" w:color="auto"/>
      </w:divBdr>
    </w:div>
    <w:div w:id="1095130733">
      <w:bodyDiv w:val="1"/>
      <w:marLeft w:val="0"/>
      <w:marRight w:val="0"/>
      <w:marTop w:val="0"/>
      <w:marBottom w:val="0"/>
      <w:divBdr>
        <w:top w:val="none" w:sz="0" w:space="0" w:color="auto"/>
        <w:left w:val="none" w:sz="0" w:space="0" w:color="auto"/>
        <w:bottom w:val="none" w:sz="0" w:space="0" w:color="auto"/>
        <w:right w:val="none" w:sz="0" w:space="0" w:color="auto"/>
      </w:divBdr>
    </w:div>
    <w:div w:id="1099640148">
      <w:bodyDiv w:val="1"/>
      <w:marLeft w:val="0"/>
      <w:marRight w:val="0"/>
      <w:marTop w:val="0"/>
      <w:marBottom w:val="0"/>
      <w:divBdr>
        <w:top w:val="none" w:sz="0" w:space="0" w:color="auto"/>
        <w:left w:val="none" w:sz="0" w:space="0" w:color="auto"/>
        <w:bottom w:val="none" w:sz="0" w:space="0" w:color="auto"/>
        <w:right w:val="none" w:sz="0" w:space="0" w:color="auto"/>
      </w:divBdr>
    </w:div>
    <w:div w:id="1127165053">
      <w:bodyDiv w:val="1"/>
      <w:marLeft w:val="0"/>
      <w:marRight w:val="0"/>
      <w:marTop w:val="0"/>
      <w:marBottom w:val="0"/>
      <w:divBdr>
        <w:top w:val="none" w:sz="0" w:space="0" w:color="auto"/>
        <w:left w:val="none" w:sz="0" w:space="0" w:color="auto"/>
        <w:bottom w:val="none" w:sz="0" w:space="0" w:color="auto"/>
        <w:right w:val="none" w:sz="0" w:space="0" w:color="auto"/>
      </w:divBdr>
    </w:div>
    <w:div w:id="1135679395">
      <w:bodyDiv w:val="1"/>
      <w:marLeft w:val="0"/>
      <w:marRight w:val="0"/>
      <w:marTop w:val="0"/>
      <w:marBottom w:val="0"/>
      <w:divBdr>
        <w:top w:val="none" w:sz="0" w:space="0" w:color="auto"/>
        <w:left w:val="none" w:sz="0" w:space="0" w:color="auto"/>
        <w:bottom w:val="none" w:sz="0" w:space="0" w:color="auto"/>
        <w:right w:val="none" w:sz="0" w:space="0" w:color="auto"/>
      </w:divBdr>
    </w:div>
    <w:div w:id="1139373709">
      <w:bodyDiv w:val="1"/>
      <w:marLeft w:val="0"/>
      <w:marRight w:val="0"/>
      <w:marTop w:val="0"/>
      <w:marBottom w:val="0"/>
      <w:divBdr>
        <w:top w:val="none" w:sz="0" w:space="0" w:color="auto"/>
        <w:left w:val="none" w:sz="0" w:space="0" w:color="auto"/>
        <w:bottom w:val="none" w:sz="0" w:space="0" w:color="auto"/>
        <w:right w:val="none" w:sz="0" w:space="0" w:color="auto"/>
      </w:divBdr>
    </w:div>
    <w:div w:id="1143430034">
      <w:bodyDiv w:val="1"/>
      <w:marLeft w:val="0"/>
      <w:marRight w:val="0"/>
      <w:marTop w:val="0"/>
      <w:marBottom w:val="0"/>
      <w:divBdr>
        <w:top w:val="none" w:sz="0" w:space="0" w:color="auto"/>
        <w:left w:val="none" w:sz="0" w:space="0" w:color="auto"/>
        <w:bottom w:val="none" w:sz="0" w:space="0" w:color="auto"/>
        <w:right w:val="none" w:sz="0" w:space="0" w:color="auto"/>
      </w:divBdr>
    </w:div>
    <w:div w:id="1270506271">
      <w:bodyDiv w:val="1"/>
      <w:marLeft w:val="0"/>
      <w:marRight w:val="0"/>
      <w:marTop w:val="0"/>
      <w:marBottom w:val="0"/>
      <w:divBdr>
        <w:top w:val="none" w:sz="0" w:space="0" w:color="auto"/>
        <w:left w:val="none" w:sz="0" w:space="0" w:color="auto"/>
        <w:bottom w:val="none" w:sz="0" w:space="0" w:color="auto"/>
        <w:right w:val="none" w:sz="0" w:space="0" w:color="auto"/>
      </w:divBdr>
    </w:div>
    <w:div w:id="1272860076">
      <w:bodyDiv w:val="1"/>
      <w:marLeft w:val="0"/>
      <w:marRight w:val="0"/>
      <w:marTop w:val="0"/>
      <w:marBottom w:val="0"/>
      <w:divBdr>
        <w:top w:val="none" w:sz="0" w:space="0" w:color="auto"/>
        <w:left w:val="none" w:sz="0" w:space="0" w:color="auto"/>
        <w:bottom w:val="none" w:sz="0" w:space="0" w:color="auto"/>
        <w:right w:val="none" w:sz="0" w:space="0" w:color="auto"/>
      </w:divBdr>
    </w:div>
    <w:div w:id="1280918127">
      <w:bodyDiv w:val="1"/>
      <w:marLeft w:val="0"/>
      <w:marRight w:val="0"/>
      <w:marTop w:val="0"/>
      <w:marBottom w:val="0"/>
      <w:divBdr>
        <w:top w:val="none" w:sz="0" w:space="0" w:color="auto"/>
        <w:left w:val="none" w:sz="0" w:space="0" w:color="auto"/>
        <w:bottom w:val="none" w:sz="0" w:space="0" w:color="auto"/>
        <w:right w:val="none" w:sz="0" w:space="0" w:color="auto"/>
      </w:divBdr>
    </w:div>
    <w:div w:id="1283148444">
      <w:bodyDiv w:val="1"/>
      <w:marLeft w:val="0"/>
      <w:marRight w:val="0"/>
      <w:marTop w:val="0"/>
      <w:marBottom w:val="0"/>
      <w:divBdr>
        <w:top w:val="none" w:sz="0" w:space="0" w:color="auto"/>
        <w:left w:val="none" w:sz="0" w:space="0" w:color="auto"/>
        <w:bottom w:val="none" w:sz="0" w:space="0" w:color="auto"/>
        <w:right w:val="none" w:sz="0" w:space="0" w:color="auto"/>
      </w:divBdr>
    </w:div>
    <w:div w:id="1339238200">
      <w:bodyDiv w:val="1"/>
      <w:marLeft w:val="0"/>
      <w:marRight w:val="0"/>
      <w:marTop w:val="0"/>
      <w:marBottom w:val="0"/>
      <w:divBdr>
        <w:top w:val="none" w:sz="0" w:space="0" w:color="auto"/>
        <w:left w:val="none" w:sz="0" w:space="0" w:color="auto"/>
        <w:bottom w:val="none" w:sz="0" w:space="0" w:color="auto"/>
        <w:right w:val="none" w:sz="0" w:space="0" w:color="auto"/>
      </w:divBdr>
    </w:div>
    <w:div w:id="1340934819">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409695293">
      <w:bodyDiv w:val="1"/>
      <w:marLeft w:val="0"/>
      <w:marRight w:val="0"/>
      <w:marTop w:val="0"/>
      <w:marBottom w:val="0"/>
      <w:divBdr>
        <w:top w:val="none" w:sz="0" w:space="0" w:color="auto"/>
        <w:left w:val="none" w:sz="0" w:space="0" w:color="auto"/>
        <w:bottom w:val="none" w:sz="0" w:space="0" w:color="auto"/>
        <w:right w:val="none" w:sz="0" w:space="0" w:color="auto"/>
      </w:divBdr>
    </w:div>
    <w:div w:id="1412655339">
      <w:bodyDiv w:val="1"/>
      <w:marLeft w:val="0"/>
      <w:marRight w:val="0"/>
      <w:marTop w:val="0"/>
      <w:marBottom w:val="0"/>
      <w:divBdr>
        <w:top w:val="none" w:sz="0" w:space="0" w:color="auto"/>
        <w:left w:val="none" w:sz="0" w:space="0" w:color="auto"/>
        <w:bottom w:val="none" w:sz="0" w:space="0" w:color="auto"/>
        <w:right w:val="none" w:sz="0" w:space="0" w:color="auto"/>
      </w:divBdr>
    </w:div>
    <w:div w:id="1423448695">
      <w:bodyDiv w:val="1"/>
      <w:marLeft w:val="0"/>
      <w:marRight w:val="0"/>
      <w:marTop w:val="0"/>
      <w:marBottom w:val="0"/>
      <w:divBdr>
        <w:top w:val="none" w:sz="0" w:space="0" w:color="auto"/>
        <w:left w:val="none" w:sz="0" w:space="0" w:color="auto"/>
        <w:bottom w:val="none" w:sz="0" w:space="0" w:color="auto"/>
        <w:right w:val="none" w:sz="0" w:space="0" w:color="auto"/>
      </w:divBdr>
    </w:div>
    <w:div w:id="1434394726">
      <w:bodyDiv w:val="1"/>
      <w:marLeft w:val="0"/>
      <w:marRight w:val="0"/>
      <w:marTop w:val="0"/>
      <w:marBottom w:val="0"/>
      <w:divBdr>
        <w:top w:val="none" w:sz="0" w:space="0" w:color="auto"/>
        <w:left w:val="none" w:sz="0" w:space="0" w:color="auto"/>
        <w:bottom w:val="none" w:sz="0" w:space="0" w:color="auto"/>
        <w:right w:val="none" w:sz="0" w:space="0" w:color="auto"/>
      </w:divBdr>
    </w:div>
    <w:div w:id="1446655980">
      <w:bodyDiv w:val="1"/>
      <w:marLeft w:val="0"/>
      <w:marRight w:val="0"/>
      <w:marTop w:val="0"/>
      <w:marBottom w:val="0"/>
      <w:divBdr>
        <w:top w:val="none" w:sz="0" w:space="0" w:color="auto"/>
        <w:left w:val="none" w:sz="0" w:space="0" w:color="auto"/>
        <w:bottom w:val="none" w:sz="0" w:space="0" w:color="auto"/>
        <w:right w:val="none" w:sz="0" w:space="0" w:color="auto"/>
      </w:divBdr>
    </w:div>
    <w:div w:id="1457525952">
      <w:bodyDiv w:val="1"/>
      <w:marLeft w:val="0"/>
      <w:marRight w:val="0"/>
      <w:marTop w:val="0"/>
      <w:marBottom w:val="0"/>
      <w:divBdr>
        <w:top w:val="none" w:sz="0" w:space="0" w:color="auto"/>
        <w:left w:val="none" w:sz="0" w:space="0" w:color="auto"/>
        <w:bottom w:val="none" w:sz="0" w:space="0" w:color="auto"/>
        <w:right w:val="none" w:sz="0" w:space="0" w:color="auto"/>
      </w:divBdr>
    </w:div>
    <w:div w:id="1577931654">
      <w:bodyDiv w:val="1"/>
      <w:marLeft w:val="0"/>
      <w:marRight w:val="0"/>
      <w:marTop w:val="0"/>
      <w:marBottom w:val="0"/>
      <w:divBdr>
        <w:top w:val="none" w:sz="0" w:space="0" w:color="auto"/>
        <w:left w:val="none" w:sz="0" w:space="0" w:color="auto"/>
        <w:bottom w:val="none" w:sz="0" w:space="0" w:color="auto"/>
        <w:right w:val="none" w:sz="0" w:space="0" w:color="auto"/>
      </w:divBdr>
    </w:div>
    <w:div w:id="1613442318">
      <w:bodyDiv w:val="1"/>
      <w:marLeft w:val="0"/>
      <w:marRight w:val="0"/>
      <w:marTop w:val="0"/>
      <w:marBottom w:val="0"/>
      <w:divBdr>
        <w:top w:val="none" w:sz="0" w:space="0" w:color="auto"/>
        <w:left w:val="none" w:sz="0" w:space="0" w:color="auto"/>
        <w:bottom w:val="none" w:sz="0" w:space="0" w:color="auto"/>
        <w:right w:val="none" w:sz="0" w:space="0" w:color="auto"/>
      </w:divBdr>
    </w:div>
    <w:div w:id="1643542032">
      <w:bodyDiv w:val="1"/>
      <w:marLeft w:val="0"/>
      <w:marRight w:val="0"/>
      <w:marTop w:val="0"/>
      <w:marBottom w:val="0"/>
      <w:divBdr>
        <w:top w:val="none" w:sz="0" w:space="0" w:color="auto"/>
        <w:left w:val="none" w:sz="0" w:space="0" w:color="auto"/>
        <w:bottom w:val="none" w:sz="0" w:space="0" w:color="auto"/>
        <w:right w:val="none" w:sz="0" w:space="0" w:color="auto"/>
      </w:divBdr>
    </w:div>
    <w:div w:id="1671786397">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14959281">
      <w:bodyDiv w:val="1"/>
      <w:marLeft w:val="0"/>
      <w:marRight w:val="0"/>
      <w:marTop w:val="0"/>
      <w:marBottom w:val="0"/>
      <w:divBdr>
        <w:top w:val="none" w:sz="0" w:space="0" w:color="auto"/>
        <w:left w:val="none" w:sz="0" w:space="0" w:color="auto"/>
        <w:bottom w:val="none" w:sz="0" w:space="0" w:color="auto"/>
        <w:right w:val="none" w:sz="0" w:space="0" w:color="auto"/>
      </w:divBdr>
    </w:div>
    <w:div w:id="177047057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17648848">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352128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626775">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86410156">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19234144">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59431745">
      <w:bodyDiv w:val="1"/>
      <w:marLeft w:val="0"/>
      <w:marRight w:val="0"/>
      <w:marTop w:val="0"/>
      <w:marBottom w:val="0"/>
      <w:divBdr>
        <w:top w:val="none" w:sz="0" w:space="0" w:color="auto"/>
        <w:left w:val="none" w:sz="0" w:space="0" w:color="auto"/>
        <w:bottom w:val="none" w:sz="0" w:space="0" w:color="auto"/>
        <w:right w:val="none" w:sz="0" w:space="0" w:color="auto"/>
      </w:divBdr>
    </w:div>
    <w:div w:id="2061202442">
      <w:bodyDiv w:val="1"/>
      <w:marLeft w:val="0"/>
      <w:marRight w:val="0"/>
      <w:marTop w:val="0"/>
      <w:marBottom w:val="0"/>
      <w:divBdr>
        <w:top w:val="none" w:sz="0" w:space="0" w:color="auto"/>
        <w:left w:val="none" w:sz="0" w:space="0" w:color="auto"/>
        <w:bottom w:val="none" w:sz="0" w:space="0" w:color="auto"/>
        <w:right w:val="none" w:sz="0" w:space="0" w:color="auto"/>
      </w:divBdr>
    </w:div>
    <w:div w:id="2113627151">
      <w:bodyDiv w:val="1"/>
      <w:marLeft w:val="0"/>
      <w:marRight w:val="0"/>
      <w:marTop w:val="0"/>
      <w:marBottom w:val="0"/>
      <w:divBdr>
        <w:top w:val="none" w:sz="0" w:space="0" w:color="auto"/>
        <w:left w:val="none" w:sz="0" w:space="0" w:color="auto"/>
        <w:bottom w:val="none" w:sz="0" w:space="0" w:color="auto"/>
        <w:right w:val="none" w:sz="0" w:space="0" w:color="auto"/>
      </w:divBdr>
    </w:div>
    <w:div w:id="2114862543">
      <w:bodyDiv w:val="1"/>
      <w:marLeft w:val="0"/>
      <w:marRight w:val="0"/>
      <w:marTop w:val="0"/>
      <w:marBottom w:val="0"/>
      <w:divBdr>
        <w:top w:val="none" w:sz="0" w:space="0" w:color="auto"/>
        <w:left w:val="none" w:sz="0" w:space="0" w:color="auto"/>
        <w:bottom w:val="none" w:sz="0" w:space="0" w:color="auto"/>
        <w:right w:val="none" w:sz="0" w:space="0" w:color="auto"/>
      </w:divBdr>
    </w:div>
    <w:div w:id="21461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A406-CF6F-41C9-9B73-24A77A81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38</Pages>
  <Words>15822</Words>
  <Characters>90186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21</cp:revision>
  <cp:lastPrinted>2022-10-05T04:25:00Z</cp:lastPrinted>
  <dcterms:created xsi:type="dcterms:W3CDTF">2022-12-02T07:53:00Z</dcterms:created>
  <dcterms:modified xsi:type="dcterms:W3CDTF">2022-12-02T08:49:00Z</dcterms:modified>
</cp:coreProperties>
</file>