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35" w:rsidRPr="00491F46" w:rsidRDefault="00A80B35" w:rsidP="00491F46">
      <w:pPr>
        <w:jc w:val="center"/>
        <w:outlineLvl w:val="0"/>
        <w:rPr>
          <w:rFonts w:ascii="Times New Roman" w:hAnsi="Times New Roman" w:cs="Times New Roman"/>
          <w:b/>
          <w:bCs/>
          <w:sz w:val="28"/>
          <w:szCs w:val="28"/>
        </w:rPr>
      </w:pPr>
      <w:r w:rsidRPr="00491F46">
        <w:rPr>
          <w:rFonts w:ascii="Times New Roman" w:hAnsi="Times New Roman" w:cs="Times New Roman"/>
          <w:b/>
          <w:bCs/>
          <w:sz w:val="28"/>
          <w:szCs w:val="28"/>
        </w:rPr>
        <w:t>АДМИНИСТРАЦИЯ ПОДГОРНСКОГО СЕЛЬСКОГО ПОСЕЛЕНИЯ</w:t>
      </w:r>
    </w:p>
    <w:p w:rsidR="00A80B35" w:rsidRPr="009E23E1" w:rsidRDefault="00A80B35" w:rsidP="00A80B35">
      <w:pPr>
        <w:pStyle w:val="aa"/>
        <w:rPr>
          <w:sz w:val="24"/>
          <w:szCs w:val="24"/>
        </w:rPr>
      </w:pPr>
    </w:p>
    <w:p w:rsidR="00A80B35" w:rsidRPr="009E23E1" w:rsidRDefault="00A80B35" w:rsidP="00A80B35">
      <w:pPr>
        <w:pStyle w:val="aa"/>
        <w:rPr>
          <w:sz w:val="24"/>
          <w:szCs w:val="24"/>
        </w:rPr>
      </w:pPr>
    </w:p>
    <w:p w:rsidR="008F69BA" w:rsidRDefault="00A80B35" w:rsidP="008F69BA">
      <w:pPr>
        <w:pStyle w:val="a8"/>
        <w:outlineLvl w:val="0"/>
        <w:rPr>
          <w:b w:val="0"/>
          <w:bCs/>
          <w:sz w:val="24"/>
          <w:szCs w:val="24"/>
        </w:rPr>
      </w:pPr>
      <w:r w:rsidRPr="000B1F0C">
        <w:rPr>
          <w:spacing w:val="20"/>
          <w:sz w:val="28"/>
          <w:szCs w:val="28"/>
        </w:rPr>
        <w:t>ПОСТАНОВЛЕНИЕ</w:t>
      </w:r>
      <w:r>
        <w:rPr>
          <w:spacing w:val="20"/>
        </w:rPr>
        <w:br/>
      </w:r>
    </w:p>
    <w:p w:rsidR="008F69BA" w:rsidRDefault="008F69BA" w:rsidP="008F69BA">
      <w:pPr>
        <w:pStyle w:val="a8"/>
        <w:outlineLvl w:val="0"/>
        <w:rPr>
          <w:b w:val="0"/>
          <w:bCs/>
          <w:sz w:val="24"/>
          <w:szCs w:val="24"/>
        </w:rPr>
      </w:pPr>
    </w:p>
    <w:p w:rsidR="00A80B35" w:rsidRPr="00961FFB" w:rsidRDefault="00A80B35" w:rsidP="008F69BA">
      <w:pPr>
        <w:pStyle w:val="a8"/>
        <w:outlineLvl w:val="0"/>
        <w:rPr>
          <w:b w:val="0"/>
          <w:bCs/>
          <w:sz w:val="24"/>
          <w:szCs w:val="24"/>
        </w:rPr>
      </w:pPr>
      <w:r w:rsidRPr="00AF740B">
        <w:rPr>
          <w:b w:val="0"/>
          <w:bCs/>
          <w:sz w:val="24"/>
          <w:szCs w:val="24"/>
        </w:rPr>
        <w:t>0</w:t>
      </w:r>
      <w:r w:rsidR="008F69BA">
        <w:rPr>
          <w:b w:val="0"/>
          <w:bCs/>
          <w:sz w:val="24"/>
          <w:szCs w:val="24"/>
        </w:rPr>
        <w:t>6</w:t>
      </w:r>
      <w:r w:rsidRPr="00AF740B">
        <w:rPr>
          <w:b w:val="0"/>
          <w:bCs/>
          <w:sz w:val="24"/>
          <w:szCs w:val="24"/>
        </w:rPr>
        <w:t>.0</w:t>
      </w:r>
      <w:r w:rsidR="008F69BA">
        <w:rPr>
          <w:b w:val="0"/>
          <w:bCs/>
          <w:sz w:val="24"/>
          <w:szCs w:val="24"/>
        </w:rPr>
        <w:t>2</w:t>
      </w:r>
      <w:r w:rsidRPr="00AF740B">
        <w:rPr>
          <w:b w:val="0"/>
          <w:bCs/>
          <w:sz w:val="24"/>
          <w:szCs w:val="24"/>
        </w:rPr>
        <w:t>.202</w:t>
      </w:r>
      <w:r w:rsidR="008F69BA">
        <w:rPr>
          <w:b w:val="0"/>
          <w:bCs/>
          <w:sz w:val="24"/>
          <w:szCs w:val="24"/>
        </w:rPr>
        <w:t>3</w:t>
      </w:r>
      <w:r w:rsidRPr="00961FFB">
        <w:rPr>
          <w:b w:val="0"/>
          <w:bCs/>
          <w:sz w:val="24"/>
          <w:szCs w:val="24"/>
        </w:rPr>
        <w:t xml:space="preserve"> </w:t>
      </w:r>
      <w:r>
        <w:rPr>
          <w:b w:val="0"/>
          <w:bCs/>
          <w:sz w:val="24"/>
          <w:szCs w:val="24"/>
        </w:rPr>
        <w:t xml:space="preserve">     </w:t>
      </w:r>
      <w:r w:rsidRPr="00961FFB">
        <w:rPr>
          <w:b w:val="0"/>
          <w:bCs/>
          <w:sz w:val="24"/>
          <w:szCs w:val="24"/>
        </w:rPr>
        <w:tab/>
      </w:r>
      <w:r w:rsidRPr="00961FFB">
        <w:rPr>
          <w:b w:val="0"/>
          <w:bCs/>
          <w:sz w:val="24"/>
          <w:szCs w:val="24"/>
        </w:rPr>
        <w:tab/>
      </w:r>
      <w:r w:rsidRPr="00961FFB">
        <w:rPr>
          <w:b w:val="0"/>
          <w:bCs/>
          <w:sz w:val="24"/>
          <w:szCs w:val="24"/>
        </w:rPr>
        <w:tab/>
      </w:r>
      <w:r>
        <w:rPr>
          <w:b w:val="0"/>
          <w:bCs/>
          <w:sz w:val="24"/>
          <w:szCs w:val="24"/>
        </w:rPr>
        <w:t>с. Подгорное</w:t>
      </w:r>
      <w:r w:rsidRPr="00961FFB">
        <w:rPr>
          <w:b w:val="0"/>
          <w:bCs/>
          <w:sz w:val="24"/>
          <w:szCs w:val="24"/>
        </w:rPr>
        <w:tab/>
      </w:r>
      <w:r w:rsidRPr="00961FFB">
        <w:rPr>
          <w:b w:val="0"/>
          <w:bCs/>
          <w:sz w:val="24"/>
          <w:szCs w:val="24"/>
        </w:rPr>
        <w:tab/>
      </w:r>
      <w:r>
        <w:rPr>
          <w:b w:val="0"/>
          <w:bCs/>
          <w:sz w:val="24"/>
          <w:szCs w:val="24"/>
        </w:rPr>
        <w:t xml:space="preserve">        </w:t>
      </w:r>
      <w:r w:rsidRPr="00961FFB">
        <w:rPr>
          <w:b w:val="0"/>
          <w:bCs/>
          <w:sz w:val="24"/>
          <w:szCs w:val="24"/>
        </w:rPr>
        <w:t xml:space="preserve">                   </w:t>
      </w:r>
      <w:r>
        <w:rPr>
          <w:b w:val="0"/>
          <w:bCs/>
          <w:sz w:val="24"/>
          <w:szCs w:val="24"/>
        </w:rPr>
        <w:t xml:space="preserve">                </w:t>
      </w:r>
      <w:r w:rsidR="008F69BA">
        <w:rPr>
          <w:b w:val="0"/>
          <w:bCs/>
          <w:sz w:val="24"/>
          <w:szCs w:val="24"/>
        </w:rPr>
        <w:t>№ 32</w:t>
      </w:r>
    </w:p>
    <w:p w:rsidR="00A80B35" w:rsidRPr="00961FFB" w:rsidRDefault="00A80B35" w:rsidP="00A80B35">
      <w:pPr>
        <w:pStyle w:val="a8"/>
        <w:outlineLvl w:val="0"/>
        <w:rPr>
          <w:b w:val="0"/>
          <w:bCs/>
          <w:sz w:val="24"/>
          <w:szCs w:val="24"/>
        </w:rPr>
      </w:pPr>
    </w:p>
    <w:p w:rsidR="00A80B35" w:rsidRPr="009E23E1" w:rsidRDefault="00A80B35" w:rsidP="00A80B35">
      <w:pPr>
        <w:spacing w:before="48" w:line="240" w:lineRule="exact"/>
        <w:rPr>
          <w:rFonts w:ascii="Times New Roman" w:hAnsi="Times New Roman" w:cs="Times New Roman"/>
          <w:sz w:val="24"/>
          <w:szCs w:val="24"/>
        </w:rPr>
      </w:pPr>
    </w:p>
    <w:p w:rsidR="00A80B35" w:rsidRDefault="00A80B35" w:rsidP="00A80B35">
      <w:pPr>
        <w:pStyle w:val="Default"/>
        <w:ind w:firstLine="709"/>
        <w:jc w:val="center"/>
        <w:outlineLvl w:val="0"/>
        <w:rPr>
          <w:color w:val="auto"/>
        </w:rPr>
      </w:pPr>
      <w:r>
        <w:t xml:space="preserve">Об утверждении Административного регламента предоставления муниципальной </w:t>
      </w:r>
      <w:r w:rsidRPr="0012574D">
        <w:t>услуги «</w:t>
      </w:r>
      <w:r w:rsidR="00F11A10">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12574D">
        <w:t>»</w:t>
      </w:r>
      <w:r>
        <w:t xml:space="preserve"> на территории муниципального образования «Подгорнское сельское поселение»</w:t>
      </w:r>
    </w:p>
    <w:p w:rsidR="00A80B35" w:rsidRDefault="00A80B35" w:rsidP="00A80B35">
      <w:pPr>
        <w:pStyle w:val="Default"/>
        <w:ind w:firstLine="709"/>
        <w:jc w:val="center"/>
        <w:outlineLvl w:val="0"/>
        <w:rPr>
          <w:color w:val="auto"/>
        </w:rPr>
      </w:pPr>
    </w:p>
    <w:p w:rsidR="00A80B35" w:rsidRDefault="00A80B35" w:rsidP="00A80B35">
      <w:pPr>
        <w:pStyle w:val="Default"/>
        <w:ind w:firstLine="709"/>
        <w:jc w:val="center"/>
        <w:outlineLvl w:val="0"/>
        <w:rPr>
          <w:color w:val="auto"/>
        </w:rPr>
      </w:pPr>
    </w:p>
    <w:p w:rsidR="00A80B35" w:rsidRDefault="00A80B35" w:rsidP="00A80B35">
      <w:pPr>
        <w:autoSpaceDE w:val="0"/>
        <w:autoSpaceDN w:val="0"/>
        <w:adjustRightInd w:val="0"/>
        <w:ind w:firstLine="540"/>
        <w:jc w:val="both"/>
        <w:rPr>
          <w:rFonts w:ascii="Times New Roman" w:hAnsi="Times New Roman" w:cs="Times New Roman"/>
          <w:sz w:val="24"/>
          <w:szCs w:val="24"/>
        </w:rPr>
      </w:pPr>
      <w:r w:rsidRPr="00833566">
        <w:rPr>
          <w:rFonts w:ascii="Times New Roman" w:hAnsi="Times New Roman" w:cs="Times New Roman"/>
          <w:sz w:val="24"/>
          <w:szCs w:val="24"/>
        </w:rPr>
        <w:t>Во исполнение подпункта «</w:t>
      </w:r>
      <w:r>
        <w:rPr>
          <w:rFonts w:ascii="Times New Roman" w:hAnsi="Times New Roman" w:cs="Times New Roman"/>
          <w:sz w:val="24"/>
          <w:szCs w:val="24"/>
        </w:rPr>
        <w:t>в</w:t>
      </w:r>
      <w:r w:rsidRPr="00833566">
        <w:rPr>
          <w:rFonts w:ascii="Times New Roman" w:hAnsi="Times New Roman" w:cs="Times New Roman"/>
          <w:sz w:val="24"/>
          <w:szCs w:val="24"/>
        </w:rPr>
        <w:t xml:space="preserve">» пункта </w:t>
      </w:r>
      <w:r>
        <w:rPr>
          <w:rFonts w:ascii="Times New Roman" w:hAnsi="Times New Roman" w:cs="Times New Roman"/>
          <w:sz w:val="24"/>
          <w:szCs w:val="24"/>
        </w:rPr>
        <w:t>1 Перечня поручений Президента Российской Федерации от 10 октября 2020 года № Пр-1648,</w:t>
      </w:r>
      <w:r w:rsidRPr="00833566">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w:t>
      </w:r>
      <w:r w:rsidRPr="00833566">
        <w:rPr>
          <w:rFonts w:ascii="Times New Roman" w:hAnsi="Times New Roman" w:cs="Times New Roman"/>
          <w:sz w:val="24"/>
          <w:szCs w:val="20"/>
        </w:rPr>
        <w:t>Федеральным законом</w:t>
      </w:r>
      <w:r>
        <w:rPr>
          <w:rFonts w:ascii="Times New Roman" w:hAnsi="Times New Roman" w:cs="Times New Roman"/>
          <w:sz w:val="24"/>
          <w:szCs w:val="20"/>
        </w:rPr>
        <w:br/>
      </w:r>
      <w:r w:rsidRPr="00833566">
        <w:rPr>
          <w:rFonts w:ascii="Times New Roman" w:hAnsi="Times New Roman" w:cs="Times New Roman"/>
          <w:sz w:val="24"/>
          <w:szCs w:val="20"/>
        </w:rPr>
        <w:t>от 06 октября 2003 года № 131-ФЗ «Об общих принципах организации местного самоуправления в Российской Федерации» и</w:t>
      </w:r>
      <w:r w:rsidRPr="00833566">
        <w:rPr>
          <w:rFonts w:ascii="Times New Roman" w:hAnsi="Times New Roman" w:cs="Times New Roman"/>
          <w:sz w:val="24"/>
          <w:szCs w:val="24"/>
        </w:rPr>
        <w:t xml:space="preserve"> Уставом муниципального образования «Подгорнское сельское поселение»,</w:t>
      </w:r>
    </w:p>
    <w:p w:rsidR="00A80B35" w:rsidRDefault="00A80B35" w:rsidP="00A80B35">
      <w:pPr>
        <w:pStyle w:val="Default"/>
        <w:jc w:val="both"/>
        <w:outlineLvl w:val="0"/>
      </w:pPr>
    </w:p>
    <w:p w:rsidR="00A80B35" w:rsidRDefault="00A80B35" w:rsidP="00A80B35">
      <w:pPr>
        <w:pStyle w:val="a8"/>
        <w:ind w:firstLine="720"/>
        <w:jc w:val="left"/>
        <w:outlineLvl w:val="0"/>
        <w:rPr>
          <w:b w:val="0"/>
          <w:bCs/>
          <w:sz w:val="24"/>
          <w:szCs w:val="24"/>
        </w:rPr>
      </w:pPr>
      <w:r w:rsidRPr="00961FFB">
        <w:rPr>
          <w:b w:val="0"/>
          <w:bCs/>
          <w:sz w:val="24"/>
          <w:szCs w:val="24"/>
        </w:rPr>
        <w:t>ПОСТАНОВЛЯЮ:</w:t>
      </w:r>
    </w:p>
    <w:p w:rsidR="00A80B35" w:rsidRDefault="00A80B35" w:rsidP="00A80B35">
      <w:pPr>
        <w:pStyle w:val="Default"/>
        <w:jc w:val="both"/>
        <w:rPr>
          <w:color w:val="auto"/>
        </w:rPr>
      </w:pPr>
    </w:p>
    <w:p w:rsidR="00A80B35" w:rsidRDefault="00A80B35" w:rsidP="00A80B35">
      <w:pPr>
        <w:pStyle w:val="Default"/>
        <w:ind w:firstLine="360"/>
        <w:jc w:val="both"/>
        <w:rPr>
          <w:color w:val="auto"/>
        </w:rPr>
      </w:pPr>
      <w:r>
        <w:rPr>
          <w:color w:val="auto"/>
        </w:rPr>
        <w:t>1. Утвердить Административный регламент</w:t>
      </w:r>
      <w:r>
        <w:t xml:space="preserve"> предоставления муниципальной услуги </w:t>
      </w:r>
      <w:r w:rsidRPr="00833566">
        <w:t>«</w:t>
      </w:r>
      <w:r w:rsidR="00237D78">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833566">
        <w:t>»</w:t>
      </w:r>
      <w:r>
        <w:t xml:space="preserve"> на территории муниципального образования «Подгорнское сельское поселение»</w:t>
      </w:r>
      <w:r w:rsidRPr="00833566">
        <w:rPr>
          <w:color w:val="auto"/>
        </w:rPr>
        <w:t xml:space="preserve"> согласно </w:t>
      </w:r>
      <w:proofErr w:type="gramStart"/>
      <w:r w:rsidRPr="00833566">
        <w:rPr>
          <w:color w:val="auto"/>
        </w:rPr>
        <w:t>приложени</w:t>
      </w:r>
      <w:r>
        <w:rPr>
          <w:color w:val="auto"/>
        </w:rPr>
        <w:t>ю</w:t>
      </w:r>
      <w:proofErr w:type="gramEnd"/>
      <w:r w:rsidRPr="00833566">
        <w:rPr>
          <w:color w:val="auto"/>
        </w:rPr>
        <w:t xml:space="preserve"> к настоящему постановлению.</w:t>
      </w:r>
    </w:p>
    <w:p w:rsidR="00A80B35" w:rsidRDefault="00A80B35" w:rsidP="00A80B35">
      <w:pPr>
        <w:pStyle w:val="Default"/>
        <w:ind w:firstLine="360"/>
        <w:jc w:val="both"/>
        <w:rPr>
          <w:color w:val="auto"/>
        </w:rPr>
      </w:pPr>
      <w:r>
        <w:rPr>
          <w:color w:val="auto"/>
        </w:rPr>
        <w:t xml:space="preserve">2.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 </w:t>
      </w:r>
    </w:p>
    <w:p w:rsidR="00A80B35" w:rsidRDefault="00A80B35" w:rsidP="00A80B35">
      <w:pPr>
        <w:pStyle w:val="Default"/>
        <w:ind w:left="360"/>
        <w:jc w:val="both"/>
        <w:rPr>
          <w:color w:val="auto"/>
        </w:rPr>
      </w:pPr>
      <w:r>
        <w:rPr>
          <w:color w:val="auto"/>
        </w:rPr>
        <w:t>3. Настоящее постановление вступает в силу после его официального опубликования.</w:t>
      </w:r>
    </w:p>
    <w:p w:rsidR="00A80B35" w:rsidRDefault="00A80B35" w:rsidP="00A80B35">
      <w:pPr>
        <w:pStyle w:val="Default"/>
        <w:ind w:left="360"/>
        <w:jc w:val="both"/>
        <w:rPr>
          <w:color w:val="auto"/>
        </w:rPr>
      </w:pPr>
      <w:r>
        <w:rPr>
          <w:color w:val="auto"/>
        </w:rPr>
        <w:t>4. Контроль за исполнением настоящего постановления оставляю за собой.</w:t>
      </w:r>
    </w:p>
    <w:p w:rsidR="00A80B35" w:rsidRDefault="00A80B35" w:rsidP="00A80B35">
      <w:pPr>
        <w:pStyle w:val="Default"/>
        <w:ind w:firstLine="567"/>
        <w:jc w:val="both"/>
        <w:rPr>
          <w:color w:val="auto"/>
        </w:rPr>
      </w:pPr>
    </w:p>
    <w:p w:rsidR="00A80B35" w:rsidRDefault="00A80B35" w:rsidP="00A80B35">
      <w:pPr>
        <w:pStyle w:val="Default"/>
        <w:ind w:firstLine="567"/>
        <w:jc w:val="both"/>
        <w:rPr>
          <w:color w:val="auto"/>
        </w:rPr>
      </w:pPr>
    </w:p>
    <w:p w:rsidR="00A80B35" w:rsidRDefault="00A80B35" w:rsidP="00A80B35">
      <w:pPr>
        <w:pStyle w:val="Default"/>
        <w:ind w:firstLine="567"/>
        <w:jc w:val="both"/>
        <w:rPr>
          <w:color w:val="auto"/>
        </w:rPr>
      </w:pPr>
    </w:p>
    <w:p w:rsidR="00A80B35" w:rsidRDefault="00A80B35" w:rsidP="00A80B35">
      <w:pPr>
        <w:pStyle w:val="Default"/>
        <w:ind w:firstLine="567"/>
        <w:jc w:val="both"/>
        <w:rPr>
          <w:color w:val="auto"/>
        </w:rPr>
      </w:pPr>
      <w:r>
        <w:rPr>
          <w:color w:val="auto"/>
        </w:rPr>
        <w:t xml:space="preserve">Глава Подгорнского сельского поселения                                                      </w:t>
      </w:r>
      <w:r w:rsidR="008F69BA">
        <w:rPr>
          <w:color w:val="auto"/>
        </w:rPr>
        <w:t>С.С. Пантюхин</w:t>
      </w:r>
    </w:p>
    <w:p w:rsidR="00A80B35" w:rsidRDefault="00A80B35" w:rsidP="00A80B35">
      <w:pPr>
        <w:spacing w:after="160" w:line="259" w:lineRule="auto"/>
        <w:rPr>
          <w:rFonts w:ascii="Times New Roman" w:eastAsia="Times New Roman" w:hAnsi="Times New Roman" w:cs="Times New Roman"/>
          <w:sz w:val="24"/>
          <w:szCs w:val="24"/>
          <w:lang w:eastAsia="ru-RU"/>
        </w:rPr>
      </w:pPr>
      <w:r>
        <w:br w:type="page"/>
      </w:r>
    </w:p>
    <w:p w:rsidR="00A80B35" w:rsidRPr="001E59BC" w:rsidRDefault="00A80B35" w:rsidP="00A80B35">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Pr>
          <w:b w:val="0"/>
          <w:sz w:val="24"/>
          <w:szCs w:val="24"/>
        </w:rPr>
        <w:t>постановлению Администрации</w:t>
      </w:r>
      <w:r w:rsidRPr="001E59BC">
        <w:rPr>
          <w:b w:val="0"/>
          <w:sz w:val="24"/>
          <w:szCs w:val="24"/>
        </w:rPr>
        <w:t xml:space="preserve"> Подгорнского сельского поселения</w:t>
      </w:r>
    </w:p>
    <w:p w:rsidR="00A80B35" w:rsidRPr="001E59BC" w:rsidRDefault="00A80B35" w:rsidP="00A80B35">
      <w:pPr>
        <w:pStyle w:val="2"/>
        <w:ind w:left="5529"/>
        <w:jc w:val="left"/>
        <w:textAlignment w:val="baseline"/>
        <w:rPr>
          <w:b w:val="0"/>
          <w:sz w:val="24"/>
          <w:szCs w:val="24"/>
        </w:rPr>
      </w:pPr>
      <w:r w:rsidRPr="001E59BC">
        <w:rPr>
          <w:b w:val="0"/>
          <w:sz w:val="24"/>
          <w:szCs w:val="24"/>
        </w:rPr>
        <w:t xml:space="preserve">от </w:t>
      </w:r>
      <w:r>
        <w:rPr>
          <w:b w:val="0"/>
          <w:sz w:val="24"/>
          <w:szCs w:val="24"/>
        </w:rPr>
        <w:t>0</w:t>
      </w:r>
      <w:r w:rsidR="008F69BA">
        <w:rPr>
          <w:b w:val="0"/>
          <w:sz w:val="24"/>
          <w:szCs w:val="24"/>
        </w:rPr>
        <w:t>6</w:t>
      </w:r>
      <w:r>
        <w:rPr>
          <w:b w:val="0"/>
          <w:sz w:val="24"/>
          <w:szCs w:val="24"/>
        </w:rPr>
        <w:t>.0</w:t>
      </w:r>
      <w:r w:rsidR="008F69BA">
        <w:rPr>
          <w:b w:val="0"/>
          <w:sz w:val="24"/>
          <w:szCs w:val="24"/>
        </w:rPr>
        <w:t>2</w:t>
      </w:r>
      <w:r w:rsidRPr="001E59BC">
        <w:rPr>
          <w:b w:val="0"/>
          <w:sz w:val="24"/>
          <w:szCs w:val="24"/>
        </w:rPr>
        <w:t>.202</w:t>
      </w:r>
      <w:r w:rsidR="008F69BA">
        <w:rPr>
          <w:b w:val="0"/>
          <w:sz w:val="24"/>
          <w:szCs w:val="24"/>
        </w:rPr>
        <w:t>3</w:t>
      </w:r>
      <w:r w:rsidRPr="001E59BC">
        <w:rPr>
          <w:b w:val="0"/>
          <w:sz w:val="24"/>
          <w:szCs w:val="24"/>
        </w:rPr>
        <w:t xml:space="preserve"> № </w:t>
      </w:r>
      <w:r w:rsidR="008F69BA">
        <w:rPr>
          <w:b w:val="0"/>
          <w:sz w:val="24"/>
          <w:szCs w:val="24"/>
        </w:rPr>
        <w:t>32</w:t>
      </w:r>
    </w:p>
    <w:p w:rsidR="00A80B35" w:rsidRDefault="00A80B35" w:rsidP="00A80B35">
      <w:pPr>
        <w:pStyle w:val="2"/>
        <w:jc w:val="right"/>
        <w:textAlignment w:val="baseline"/>
        <w:rPr>
          <w:b w:val="0"/>
          <w:sz w:val="24"/>
          <w:szCs w:val="24"/>
        </w:rPr>
      </w:pPr>
    </w:p>
    <w:p w:rsidR="00A80B35" w:rsidRDefault="00A80B35" w:rsidP="00A80B35">
      <w:pPr>
        <w:jc w:val="center"/>
        <w:rPr>
          <w:rFonts w:ascii="Times New Roman" w:hAnsi="Times New Roman" w:cs="Times New Roman"/>
          <w:b/>
          <w:sz w:val="26"/>
          <w:szCs w:val="26"/>
        </w:rPr>
      </w:pPr>
      <w:r w:rsidRPr="008A22BD">
        <w:rPr>
          <w:rFonts w:ascii="Times New Roman" w:hAnsi="Times New Roman" w:cs="Times New Roman"/>
          <w:b/>
          <w:sz w:val="26"/>
          <w:szCs w:val="26"/>
        </w:rPr>
        <w:t>Административный регламент предоставления муниципальной услуги</w:t>
      </w:r>
      <w:r w:rsidRPr="008A22BD">
        <w:rPr>
          <w:rFonts w:ascii="Times New Roman" w:hAnsi="Times New Roman" w:cs="Times New Roman"/>
          <w:b/>
          <w:sz w:val="26"/>
          <w:szCs w:val="26"/>
        </w:rPr>
        <w:br/>
        <w:t xml:space="preserve"> «</w:t>
      </w:r>
      <w:r>
        <w:rPr>
          <w:rFonts w:ascii="Times New Roman" w:hAnsi="Times New Roman" w:cs="Times New Roman"/>
          <w:b/>
          <w:sz w:val="26"/>
          <w:szCs w:val="26"/>
        </w:rPr>
        <w:t>Предоставление разрешения на осуществление земляных работ</w:t>
      </w:r>
      <w:r w:rsidRPr="008A22BD">
        <w:rPr>
          <w:rFonts w:ascii="Times New Roman" w:hAnsi="Times New Roman" w:cs="Times New Roman"/>
          <w:b/>
          <w:sz w:val="26"/>
          <w:szCs w:val="26"/>
        </w:rPr>
        <w:t>»</w:t>
      </w:r>
    </w:p>
    <w:p w:rsidR="00A80B35" w:rsidRPr="008A22BD" w:rsidRDefault="00A80B35" w:rsidP="00A80B35">
      <w:pPr>
        <w:jc w:val="center"/>
        <w:rPr>
          <w:rFonts w:ascii="Times New Roman" w:hAnsi="Times New Roman" w:cs="Times New Roman"/>
          <w:sz w:val="26"/>
          <w:szCs w:val="26"/>
        </w:rPr>
      </w:pPr>
      <w:r>
        <w:rPr>
          <w:rFonts w:ascii="Times New Roman" w:hAnsi="Times New Roman" w:cs="Times New Roman"/>
          <w:b/>
          <w:sz w:val="26"/>
          <w:szCs w:val="26"/>
        </w:rPr>
        <w:t>на территории муниципального образования «Подгорнское сельское поселение»</w:t>
      </w:r>
    </w:p>
    <w:p w:rsidR="00A80B35" w:rsidRPr="009E23E1" w:rsidRDefault="00A80B35" w:rsidP="00A80B35">
      <w:pPr>
        <w:pStyle w:val="a4"/>
        <w:ind w:left="3759"/>
        <w:rPr>
          <w:rFonts w:ascii="Times New Roman" w:hAnsi="Times New Roman" w:cs="Times New Roman"/>
          <w:b/>
          <w:sz w:val="24"/>
          <w:szCs w:val="24"/>
        </w:rPr>
      </w:pPr>
    </w:p>
    <w:p w:rsidR="00A80B35" w:rsidRDefault="00A80B35" w:rsidP="00A80B35">
      <w:pPr>
        <w:pStyle w:val="2"/>
        <w:rPr>
          <w:sz w:val="24"/>
          <w:szCs w:val="24"/>
        </w:rPr>
      </w:pPr>
      <w:r w:rsidRPr="00BF4D33">
        <w:rPr>
          <w:sz w:val="24"/>
          <w:szCs w:val="24"/>
        </w:rPr>
        <w:t>Общие положения</w:t>
      </w:r>
    </w:p>
    <w:p w:rsidR="00A80B35" w:rsidRPr="00BF4D33" w:rsidRDefault="00A80B35" w:rsidP="00A80B35">
      <w:pPr>
        <w:pStyle w:val="2"/>
        <w:rPr>
          <w:sz w:val="24"/>
          <w:szCs w:val="24"/>
        </w:rPr>
      </w:pPr>
      <w:r>
        <w:rPr>
          <w:sz w:val="24"/>
          <w:szCs w:val="24"/>
        </w:rPr>
        <w:t>Предмет регулирования Административного регламента</w:t>
      </w:r>
    </w:p>
    <w:p w:rsidR="00A80B35" w:rsidRDefault="00A80B35" w:rsidP="00A80B35">
      <w:pPr>
        <w:pStyle w:val="a4"/>
        <w:ind w:left="3759"/>
        <w:rPr>
          <w:rFonts w:ascii="Times New Roman" w:hAnsi="Times New Roman" w:cs="Times New Roman"/>
          <w:b/>
          <w:sz w:val="24"/>
          <w:szCs w:val="24"/>
        </w:rPr>
      </w:pPr>
    </w:p>
    <w:p w:rsidR="00A80B35" w:rsidRDefault="00A80B35" w:rsidP="00943B4E">
      <w:pPr>
        <w:pStyle w:val="37"/>
        <w:shd w:val="clear" w:color="auto" w:fill="auto"/>
        <w:spacing w:after="0" w:line="240" w:lineRule="auto"/>
        <w:ind w:left="20" w:firstLine="689"/>
        <w:jc w:val="both"/>
        <w:rPr>
          <w:sz w:val="24"/>
          <w:szCs w:val="24"/>
        </w:rPr>
      </w:pPr>
      <w:r w:rsidRPr="008762C0">
        <w:rPr>
          <w:sz w:val="24"/>
          <w:szCs w:val="24"/>
        </w:rPr>
        <w:t>1.1</w:t>
      </w:r>
      <w:r>
        <w:rPr>
          <w:sz w:val="24"/>
          <w:szCs w:val="24"/>
        </w:rPr>
        <w:t>.</w:t>
      </w:r>
      <w:r w:rsidRPr="008762C0">
        <w:rPr>
          <w:sz w:val="24"/>
          <w:szCs w:val="24"/>
        </w:rPr>
        <w:t xml:space="preserve"> Административный регламент предоставления</w:t>
      </w:r>
      <w:r>
        <w:rPr>
          <w:sz w:val="24"/>
          <w:szCs w:val="24"/>
        </w:rPr>
        <w:t xml:space="preserve"> муниципальной</w:t>
      </w:r>
      <w:r w:rsidRPr="008762C0">
        <w:rPr>
          <w:sz w:val="24"/>
          <w:szCs w:val="24"/>
        </w:rPr>
        <w:t xml:space="preserve"> услуги</w:t>
      </w:r>
      <w:r>
        <w:rPr>
          <w:sz w:val="24"/>
          <w:szCs w:val="24"/>
        </w:rPr>
        <w:t xml:space="preserve"> </w:t>
      </w:r>
      <w:r w:rsidRPr="00663A09">
        <w:rPr>
          <w:sz w:val="24"/>
          <w:szCs w:val="24"/>
        </w:rPr>
        <w:t>«</w:t>
      </w:r>
      <w:r w:rsidR="00663A09" w:rsidRPr="00663A09">
        <w:rPr>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663A09">
        <w:rPr>
          <w:sz w:val="24"/>
          <w:szCs w:val="24"/>
        </w:rPr>
        <w:t>»</w:t>
      </w:r>
      <w:r>
        <w:rPr>
          <w:sz w:val="24"/>
          <w:szCs w:val="24"/>
        </w:rPr>
        <w:t xml:space="preserve"> на территории муниципального образования «Подгорнское сельское поселение»</w:t>
      </w:r>
      <w:r w:rsidRPr="00C53810">
        <w:rPr>
          <w:sz w:val="24"/>
          <w:szCs w:val="24"/>
        </w:rPr>
        <w:t xml:space="preserve"> (далее -</w:t>
      </w:r>
      <w:r>
        <w:rPr>
          <w:sz w:val="24"/>
          <w:szCs w:val="24"/>
        </w:rPr>
        <w:t xml:space="preserve"> </w:t>
      </w:r>
      <w:r w:rsidRPr="00C53810">
        <w:rPr>
          <w:color w:val="000000"/>
          <w:sz w:val="24"/>
          <w:szCs w:val="24"/>
        </w:rPr>
        <w:t>Админ</w:t>
      </w:r>
      <w:r>
        <w:rPr>
          <w:color w:val="000000"/>
          <w:sz w:val="24"/>
          <w:szCs w:val="24"/>
        </w:rPr>
        <w:t>истративный регламент</w:t>
      </w:r>
      <w:r>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Pr>
          <w:rFonts w:eastAsiaTheme="minorHAnsi"/>
          <w:sz w:val="24"/>
          <w:szCs w:val="24"/>
        </w:rPr>
        <w:t xml:space="preserve">муниципального образования </w:t>
      </w:r>
      <w:r w:rsidRPr="008762C0">
        <w:rPr>
          <w:sz w:val="24"/>
          <w:szCs w:val="24"/>
        </w:rPr>
        <w:t>«</w:t>
      </w:r>
      <w:r>
        <w:rPr>
          <w:sz w:val="24"/>
          <w:szCs w:val="24"/>
        </w:rPr>
        <w:t>Подгорнское сельское поселение</w:t>
      </w:r>
      <w:r w:rsidRPr="008762C0">
        <w:rPr>
          <w:sz w:val="24"/>
          <w:szCs w:val="24"/>
        </w:rPr>
        <w:t>»</w:t>
      </w:r>
      <w:r>
        <w:rPr>
          <w:sz w:val="24"/>
          <w:szCs w:val="24"/>
        </w:rPr>
        <w:t>.</w:t>
      </w:r>
    </w:p>
    <w:p w:rsidR="00A80B35" w:rsidRDefault="00A80B35" w:rsidP="00A80B35">
      <w:pPr>
        <w:shd w:val="clear" w:color="auto" w:fill="FFFFFF"/>
        <w:jc w:val="center"/>
        <w:rPr>
          <w:rFonts w:ascii="Times New Roman" w:hAnsi="Times New Roman" w:cs="Times New Roman"/>
          <w:b/>
          <w:bCs/>
          <w:color w:val="000000"/>
          <w:sz w:val="24"/>
          <w:szCs w:val="24"/>
        </w:rPr>
      </w:pPr>
    </w:p>
    <w:p w:rsidR="00A80B35" w:rsidRDefault="00A80B35" w:rsidP="00A80B35">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A80B35" w:rsidRDefault="00A80B35" w:rsidP="00A80B35">
      <w:pPr>
        <w:shd w:val="clear" w:color="auto" w:fill="FFFFFF"/>
        <w:jc w:val="center"/>
        <w:rPr>
          <w:rFonts w:ascii="Times New Roman" w:hAnsi="Times New Roman" w:cs="Times New Roman"/>
          <w:b/>
          <w:bCs/>
          <w:color w:val="000000"/>
          <w:sz w:val="24"/>
          <w:szCs w:val="24"/>
        </w:rPr>
      </w:pPr>
    </w:p>
    <w:p w:rsidR="00A80B35" w:rsidRPr="00415729" w:rsidRDefault="00A80B35" w:rsidP="00A80B35">
      <w:pPr>
        <w:pStyle w:val="a4"/>
        <w:shd w:val="clear" w:color="auto" w:fill="FFFFFF"/>
        <w:tabs>
          <w:tab w:val="left" w:pos="1291"/>
        </w:tabs>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A62AD3">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Заявителями на получение муниципальной услуги</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являются физические</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лица, юридические лица и индивидуальные предприниматели</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 xml:space="preserve">(далее - </w:t>
      </w:r>
      <w:r>
        <w:rPr>
          <w:rFonts w:ascii="Times New Roman" w:hAnsi="Times New Roman" w:cs="Times New Roman"/>
          <w:color w:val="000000"/>
          <w:sz w:val="24"/>
          <w:szCs w:val="24"/>
        </w:rPr>
        <w:t>з</w:t>
      </w:r>
      <w:r w:rsidRPr="00415729">
        <w:rPr>
          <w:rFonts w:ascii="Times New Roman" w:hAnsi="Times New Roman" w:cs="Times New Roman"/>
          <w:color w:val="000000"/>
          <w:sz w:val="24"/>
          <w:szCs w:val="24"/>
        </w:rPr>
        <w:t>аявител</w:t>
      </w:r>
      <w:r w:rsidR="006E3CD7">
        <w:rPr>
          <w:rFonts w:ascii="Times New Roman" w:hAnsi="Times New Roman" w:cs="Times New Roman"/>
          <w:color w:val="000000"/>
          <w:sz w:val="24"/>
          <w:szCs w:val="24"/>
        </w:rPr>
        <w:t>ь</w:t>
      </w:r>
      <w:r w:rsidRPr="00415729">
        <w:rPr>
          <w:rFonts w:ascii="Times New Roman" w:hAnsi="Times New Roman" w:cs="Times New Roman"/>
          <w:color w:val="000000"/>
          <w:sz w:val="24"/>
          <w:szCs w:val="24"/>
        </w:rPr>
        <w:t>).</w:t>
      </w:r>
    </w:p>
    <w:p w:rsidR="00A80B35" w:rsidRDefault="00A80B35" w:rsidP="00A80B35">
      <w:pPr>
        <w:ind w:firstLine="708"/>
        <w:jc w:val="both"/>
        <w:rPr>
          <w:rFonts w:ascii="Times New Roman" w:hAnsi="Times New Roman" w:cs="Times New Roman"/>
          <w:color w:val="000000"/>
          <w:sz w:val="24"/>
          <w:szCs w:val="24"/>
        </w:rPr>
      </w:pPr>
      <w:r w:rsidRPr="00415729">
        <w:rPr>
          <w:rFonts w:ascii="Times New Roman" w:hAnsi="Times New Roman" w:cs="Times New Roman"/>
          <w:color w:val="000000"/>
          <w:sz w:val="24"/>
          <w:szCs w:val="24"/>
        </w:rPr>
        <w:t>1.</w:t>
      </w:r>
      <w:r w:rsidR="00A62AD3">
        <w:rPr>
          <w:rFonts w:ascii="Times New Roman" w:hAnsi="Times New Roman" w:cs="Times New Roman"/>
          <w:color w:val="000000"/>
          <w:sz w:val="24"/>
          <w:szCs w:val="24"/>
        </w:rPr>
        <w:t>3</w:t>
      </w:r>
      <w:r w:rsidRPr="00415729">
        <w:rPr>
          <w:rFonts w:ascii="Times New Roman" w:hAnsi="Times New Roman" w:cs="Times New Roman"/>
          <w:color w:val="000000"/>
          <w:sz w:val="24"/>
          <w:szCs w:val="24"/>
        </w:rPr>
        <w:t>. Интересы заявителей, указанных в пункте 1.</w:t>
      </w:r>
      <w:r w:rsidR="00A62AD3">
        <w:rPr>
          <w:rFonts w:ascii="Times New Roman" w:hAnsi="Times New Roman" w:cs="Times New Roman"/>
          <w:color w:val="000000"/>
          <w:sz w:val="24"/>
          <w:szCs w:val="24"/>
        </w:rPr>
        <w:t>2</w:t>
      </w:r>
      <w:r w:rsidRPr="00415729">
        <w:rPr>
          <w:rFonts w:ascii="Times New Roman" w:hAnsi="Times New Roman" w:cs="Times New Roman"/>
          <w:color w:val="000000"/>
          <w:sz w:val="24"/>
          <w:szCs w:val="24"/>
        </w:rPr>
        <w:t xml:space="preserve"> настоящего</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Административного регламента, могут представлять лица, обладающие</w:t>
      </w:r>
      <w:r>
        <w:rPr>
          <w:rFonts w:ascii="Times New Roman" w:hAnsi="Times New Roman" w:cs="Times New Roman"/>
          <w:color w:val="000000"/>
          <w:sz w:val="24"/>
          <w:szCs w:val="24"/>
        </w:rPr>
        <w:t xml:space="preserve"> </w:t>
      </w:r>
      <w:r w:rsidRPr="00415729">
        <w:rPr>
          <w:rFonts w:ascii="Times New Roman" w:hAnsi="Times New Roman" w:cs="Times New Roman"/>
          <w:color w:val="000000"/>
          <w:sz w:val="24"/>
          <w:szCs w:val="24"/>
        </w:rPr>
        <w:t>соответствующими полномочиями (далее – представитель).</w:t>
      </w:r>
    </w:p>
    <w:p w:rsidR="00A80B35" w:rsidRDefault="00A80B35" w:rsidP="00A80B35">
      <w:pPr>
        <w:ind w:firstLine="708"/>
        <w:jc w:val="both"/>
        <w:rPr>
          <w:rFonts w:ascii="Times New Roman" w:hAnsi="Times New Roman" w:cs="Times New Roman"/>
          <w:sz w:val="24"/>
          <w:szCs w:val="24"/>
        </w:rPr>
      </w:pPr>
    </w:p>
    <w:p w:rsidR="00A62AD3" w:rsidRDefault="00A62AD3" w:rsidP="00A80B35">
      <w:pPr>
        <w:ind w:firstLine="708"/>
        <w:jc w:val="center"/>
        <w:rPr>
          <w:rFonts w:ascii="Times New Roman" w:hAnsi="Times New Roman" w:cs="Times New Roman"/>
          <w:b/>
          <w:sz w:val="24"/>
          <w:szCs w:val="24"/>
        </w:rPr>
      </w:pPr>
      <w:r>
        <w:rPr>
          <w:rFonts w:ascii="Times New Roman" w:hAnsi="Times New Roman" w:cs="Times New Roman"/>
          <w:b/>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предоставляющего услугу (далее – профилирование), а также результата, за предоставлением которого обратился заявитель</w:t>
      </w:r>
    </w:p>
    <w:p w:rsidR="00A62AD3" w:rsidRDefault="00A62AD3" w:rsidP="00A62AD3">
      <w:pPr>
        <w:ind w:firstLine="708"/>
        <w:jc w:val="both"/>
        <w:rPr>
          <w:rFonts w:ascii="Times New Roman" w:hAnsi="Times New Roman" w:cs="Times New Roman"/>
          <w:b/>
          <w:sz w:val="24"/>
          <w:szCs w:val="24"/>
        </w:rPr>
      </w:pPr>
    </w:p>
    <w:p w:rsidR="00A62AD3" w:rsidRDefault="00A62AD3" w:rsidP="00A62AD3">
      <w:pPr>
        <w:ind w:firstLine="708"/>
        <w:jc w:val="both"/>
        <w:rPr>
          <w:rFonts w:ascii="Times New Roman" w:hAnsi="Times New Roman" w:cs="Times New Roman"/>
          <w:sz w:val="24"/>
          <w:szCs w:val="24"/>
        </w:rPr>
      </w:pPr>
      <w:r>
        <w:rPr>
          <w:rFonts w:ascii="Times New Roman" w:hAnsi="Times New Roman" w:cs="Times New Roman"/>
          <w:sz w:val="24"/>
          <w:szCs w:val="24"/>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A62AD3" w:rsidRDefault="00A62AD3" w:rsidP="00A62AD3">
      <w:pPr>
        <w:ind w:firstLine="708"/>
        <w:jc w:val="both"/>
        <w:rPr>
          <w:rFonts w:ascii="Times New Roman" w:hAnsi="Times New Roman" w:cs="Times New Roman"/>
          <w:sz w:val="24"/>
          <w:szCs w:val="24"/>
        </w:rPr>
      </w:pPr>
      <w:r>
        <w:rPr>
          <w:rFonts w:ascii="Times New Roman" w:hAnsi="Times New Roman" w:cs="Times New Roman"/>
          <w:sz w:val="24"/>
          <w:szCs w:val="24"/>
        </w:rPr>
        <w:t>1.5. Вариант, в соответствии с которым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и приведен в Приложении № 1 к настоящему Административному регламенту.</w:t>
      </w:r>
    </w:p>
    <w:p w:rsidR="00A62AD3" w:rsidRPr="00A62AD3" w:rsidRDefault="00A62AD3" w:rsidP="00A62AD3">
      <w:pPr>
        <w:ind w:firstLine="708"/>
        <w:jc w:val="both"/>
        <w:rPr>
          <w:rFonts w:ascii="Times New Roman" w:hAnsi="Times New Roman" w:cs="Times New Roman"/>
          <w:sz w:val="24"/>
          <w:szCs w:val="24"/>
        </w:rPr>
      </w:pPr>
    </w:p>
    <w:p w:rsidR="00A80B35" w:rsidRDefault="00A80B35" w:rsidP="00A80B35">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Требования к порядку информирования о предоставлении</w:t>
      </w:r>
    </w:p>
    <w:p w:rsidR="00A80B35" w:rsidRPr="0052719E" w:rsidRDefault="00A80B35" w:rsidP="00A80B35">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муниципальной услуги</w:t>
      </w:r>
    </w:p>
    <w:p w:rsidR="00A80B35" w:rsidRPr="00415729" w:rsidRDefault="00A80B35" w:rsidP="00A80B35">
      <w:pPr>
        <w:ind w:firstLine="708"/>
        <w:jc w:val="center"/>
        <w:rPr>
          <w:rFonts w:ascii="Times New Roman" w:hAnsi="Times New Roman" w:cs="Times New Roman"/>
          <w:sz w:val="24"/>
          <w:szCs w:val="24"/>
        </w:rPr>
      </w:pPr>
    </w:p>
    <w:p w:rsidR="00A80B35" w:rsidRPr="00C45FD7" w:rsidRDefault="00A80B35" w:rsidP="00A80B35">
      <w:pPr>
        <w:jc w:val="both"/>
        <w:rPr>
          <w:rFonts w:ascii="Times New Roman" w:hAnsi="Times New Roman" w:cs="Times New Roman"/>
          <w:sz w:val="24"/>
          <w:szCs w:val="24"/>
        </w:rPr>
      </w:pPr>
      <w:r w:rsidRPr="00C45FD7">
        <w:rPr>
          <w:rFonts w:ascii="Times New Roman" w:hAnsi="Times New Roman" w:cs="Times New Roman"/>
          <w:sz w:val="24"/>
          <w:szCs w:val="24"/>
        </w:rPr>
        <w:tab/>
        <w:t>1.</w:t>
      </w:r>
      <w:r w:rsidR="00A62AD3">
        <w:rPr>
          <w:rFonts w:ascii="Times New Roman" w:hAnsi="Times New Roman" w:cs="Times New Roman"/>
          <w:sz w:val="24"/>
          <w:szCs w:val="24"/>
        </w:rPr>
        <w:t>6</w:t>
      </w:r>
      <w:r w:rsidRPr="00C45FD7">
        <w:rPr>
          <w:rFonts w:ascii="Times New Roman" w:hAnsi="Times New Roman" w:cs="Times New Roman"/>
          <w:sz w:val="24"/>
          <w:szCs w:val="24"/>
        </w:rPr>
        <w:t>. Информирование о порядке предоставления муниципальной услуги осуществляется:</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 непосредственно при личном приеме заявителя в</w:t>
      </w:r>
      <w:r w:rsidRPr="00C45FD7">
        <w:rPr>
          <w:rStyle w:val="aff9"/>
          <w:rFonts w:eastAsiaTheme="minorHAnsi"/>
          <w:sz w:val="24"/>
          <w:szCs w:val="24"/>
        </w:rPr>
        <w:t xml:space="preserve"> </w:t>
      </w:r>
      <w:r w:rsidRPr="00C45FD7">
        <w:rPr>
          <w:rStyle w:val="aff9"/>
          <w:rFonts w:eastAsiaTheme="minorHAnsi"/>
          <w:i w:val="0"/>
          <w:sz w:val="24"/>
          <w:szCs w:val="24"/>
        </w:rPr>
        <w:t>Администрации Подгорнского сельского поселения</w:t>
      </w:r>
      <w:r w:rsidRPr="00C45FD7">
        <w:rPr>
          <w:rStyle w:val="aff9"/>
          <w:rFonts w:eastAsiaTheme="minorHAnsi"/>
          <w:sz w:val="24"/>
          <w:szCs w:val="24"/>
        </w:rPr>
        <w:t xml:space="preserve"> </w:t>
      </w:r>
      <w:r w:rsidRPr="00C45FD7">
        <w:rPr>
          <w:rFonts w:ascii="Times New Roman" w:hAnsi="Times New Roman" w:cs="Times New Roman"/>
          <w:sz w:val="24"/>
          <w:szCs w:val="24"/>
        </w:rPr>
        <w:t xml:space="preserve">(далее - Уполномоченный орган или Администрация поселения) или </w:t>
      </w:r>
      <w:r w:rsidRPr="00C45FD7">
        <w:rPr>
          <w:rFonts w:ascii="Times New Roman" w:hAnsi="Times New Roman" w:cs="Times New Roman"/>
          <w:sz w:val="24"/>
          <w:szCs w:val="24"/>
        </w:rPr>
        <w:lastRenderedPageBreak/>
        <w:t>многофункциональном центре предоставления государственных и муниципальных услуг (далее - МФЦ);</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2) по телефону в Уполномоченном органе или МФЦ;</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3) письменно, в том числе посредством электронной почты, факсимильной связи;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4) посредством размещения в открытой и доступной форме информации: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t>
      </w:r>
      <w:hyperlink r:id="rId7" w:history="1">
        <w:r w:rsidRPr="00C45FD7">
          <w:rPr>
            <w:rStyle w:val="ae"/>
            <w:rFonts w:ascii="Times New Roman" w:hAnsi="Times New Roman" w:cs="Times New Roman"/>
            <w:sz w:val="24"/>
            <w:szCs w:val="24"/>
            <w:lang w:val="en-US"/>
          </w:rPr>
          <w:t>https</w:t>
        </w:r>
        <w:r w:rsidRPr="00C45FD7">
          <w:rPr>
            <w:rStyle w:val="ae"/>
            <w:rFonts w:ascii="Times New Roman" w:hAnsi="Times New Roman" w:cs="Times New Roman"/>
            <w:sz w:val="24"/>
            <w:szCs w:val="24"/>
          </w:rPr>
          <w:t>://</w:t>
        </w:r>
        <w:r w:rsidRPr="00C45FD7">
          <w:rPr>
            <w:rStyle w:val="ae"/>
            <w:rFonts w:ascii="Times New Roman" w:hAnsi="Times New Roman" w:cs="Times New Roman"/>
            <w:sz w:val="24"/>
            <w:szCs w:val="24"/>
            <w:lang w:val="en-US"/>
          </w:rPr>
          <w:t>www</w:t>
        </w:r>
        <w:r w:rsidRPr="00C45FD7">
          <w:rPr>
            <w:rStyle w:val="ae"/>
            <w:rFonts w:ascii="Times New Roman" w:hAnsi="Times New Roman" w:cs="Times New Roman"/>
            <w:sz w:val="24"/>
            <w:szCs w:val="24"/>
          </w:rPr>
          <w:t>.</w:t>
        </w:r>
        <w:proofErr w:type="spellStart"/>
        <w:r w:rsidRPr="00C45FD7">
          <w:rPr>
            <w:rStyle w:val="ae"/>
            <w:rFonts w:ascii="Times New Roman" w:hAnsi="Times New Roman" w:cs="Times New Roman"/>
            <w:sz w:val="24"/>
            <w:szCs w:val="24"/>
            <w:lang w:val="en-US"/>
          </w:rPr>
          <w:t>gosuslugi</w:t>
        </w:r>
        <w:proofErr w:type="spellEnd"/>
        <w:r w:rsidRPr="00C45FD7">
          <w:rPr>
            <w:rStyle w:val="ae"/>
            <w:rFonts w:ascii="Times New Roman" w:hAnsi="Times New Roman" w:cs="Times New Roman"/>
            <w:sz w:val="24"/>
            <w:szCs w:val="24"/>
          </w:rPr>
          <w:t>.</w:t>
        </w:r>
        <w:proofErr w:type="spellStart"/>
        <w:r w:rsidRPr="00C45FD7">
          <w:rPr>
            <w:rStyle w:val="ae"/>
            <w:rFonts w:ascii="Times New Roman" w:hAnsi="Times New Roman" w:cs="Times New Roman"/>
            <w:sz w:val="24"/>
            <w:szCs w:val="24"/>
            <w:lang w:val="en-US"/>
          </w:rPr>
          <w:t>ru</w:t>
        </w:r>
        <w:proofErr w:type="spellEnd"/>
        <w:r w:rsidRPr="00C45FD7">
          <w:rPr>
            <w:rStyle w:val="ae"/>
            <w:rFonts w:ascii="Times New Roman" w:hAnsi="Times New Roman" w:cs="Times New Roman"/>
            <w:sz w:val="24"/>
            <w:szCs w:val="24"/>
          </w:rPr>
          <w:t>/</w:t>
        </w:r>
      </w:hyperlink>
      <w:r w:rsidRPr="00C45FD7">
        <w:rPr>
          <w:rFonts w:ascii="Times New Roman" w:hAnsi="Times New Roman" w:cs="Times New Roman"/>
          <w:sz w:val="24"/>
          <w:szCs w:val="24"/>
        </w:rPr>
        <w:t>) (далее - ЕПГУ);</w:t>
      </w:r>
    </w:p>
    <w:p w:rsidR="00A80B35" w:rsidRPr="00C45FD7" w:rsidRDefault="00A80B35" w:rsidP="00A80B35">
      <w:pPr>
        <w:ind w:firstLine="708"/>
        <w:jc w:val="both"/>
        <w:rPr>
          <w:rStyle w:val="aff9"/>
          <w:rFonts w:eastAsiaTheme="minorHAnsi"/>
          <w:sz w:val="24"/>
          <w:szCs w:val="24"/>
        </w:rPr>
      </w:pPr>
      <w:r w:rsidRPr="00C45FD7">
        <w:rPr>
          <w:rFonts w:ascii="Times New Roman" w:hAnsi="Times New Roman" w:cs="Times New Roman"/>
          <w:sz w:val="24"/>
          <w:szCs w:val="24"/>
        </w:rPr>
        <w:t>- на официальном сайте Уполномоченного органа (</w:t>
      </w:r>
      <w:hyperlink r:id="rId8" w:history="1">
        <w:r w:rsidRPr="00C45FD7">
          <w:rPr>
            <w:rStyle w:val="ae"/>
            <w:rFonts w:ascii="Times New Roman" w:hAnsi="Times New Roman" w:cs="Times New Roman"/>
            <w:sz w:val="24"/>
            <w:szCs w:val="24"/>
          </w:rPr>
          <w:t>http://www.podgorn.tomsk.ru</w:t>
        </w:r>
      </w:hyperlink>
      <w:r w:rsidRPr="00C45FD7">
        <w:rPr>
          <w:rStyle w:val="ae"/>
          <w:rFonts w:ascii="Times New Roman" w:hAnsi="Times New Roman" w:cs="Times New Roman"/>
          <w:sz w:val="24"/>
          <w:szCs w:val="24"/>
        </w:rPr>
        <w:t>/</w:t>
      </w:r>
      <w:r w:rsidRPr="00C45FD7">
        <w:rPr>
          <w:rFonts w:ascii="Times New Roman" w:hAnsi="Times New Roman" w:cs="Times New Roman"/>
          <w:sz w:val="24"/>
          <w:szCs w:val="24"/>
        </w:rPr>
        <w:t>).</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5) посредством размещения информации на информационных стендах Уполномоченного органа или МФЦ.</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62AD3">
        <w:rPr>
          <w:rFonts w:ascii="Times New Roman" w:hAnsi="Times New Roman" w:cs="Times New Roman"/>
          <w:sz w:val="24"/>
          <w:szCs w:val="24"/>
        </w:rPr>
        <w:t>7</w:t>
      </w:r>
      <w:r w:rsidRPr="00C45FD7">
        <w:rPr>
          <w:rFonts w:ascii="Times New Roman" w:hAnsi="Times New Roman" w:cs="Times New Roman"/>
          <w:sz w:val="24"/>
          <w:szCs w:val="24"/>
        </w:rPr>
        <w:t>. Информирование осуществляется по вопросам, касающимся:</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способов подачи заявления о предоставлении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адресов Уполномоченного органа и МФЦ, обращение в которые необходимо для предоставления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порядка и сроков предоставления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62AD3">
        <w:rPr>
          <w:rFonts w:ascii="Times New Roman" w:hAnsi="Times New Roman" w:cs="Times New Roman"/>
          <w:sz w:val="24"/>
          <w:szCs w:val="24"/>
        </w:rPr>
        <w:t>8</w:t>
      </w:r>
      <w:r w:rsidRPr="00C45FD7">
        <w:rPr>
          <w:rFonts w:ascii="Times New Roman" w:hAnsi="Times New Roman" w:cs="Times New Roman"/>
          <w:sz w:val="24"/>
          <w:szCs w:val="24"/>
        </w:rPr>
        <w:t xml:space="preserve">. При устном обращении </w:t>
      </w:r>
      <w:r>
        <w:rPr>
          <w:rFonts w:ascii="Times New Roman" w:hAnsi="Times New Roman" w:cs="Times New Roman"/>
          <w:sz w:val="24"/>
          <w:szCs w:val="24"/>
        </w:rPr>
        <w:t>з</w:t>
      </w:r>
      <w:r w:rsidRPr="00C45FD7">
        <w:rPr>
          <w:rFonts w:ascii="Times New Roman" w:hAnsi="Times New Roman" w:cs="Times New Roman"/>
          <w:sz w:val="24"/>
          <w:szCs w:val="24"/>
        </w:rPr>
        <w:t>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62AD3">
        <w:rPr>
          <w:rFonts w:ascii="Times New Roman" w:hAnsi="Times New Roman" w:cs="Times New Roman"/>
          <w:sz w:val="24"/>
          <w:szCs w:val="24"/>
        </w:rPr>
        <w:t>9</w:t>
      </w:r>
      <w:r w:rsidRPr="00C45FD7">
        <w:rPr>
          <w:rFonts w:ascii="Times New Roman" w:hAnsi="Times New Roman" w:cs="Times New Roman"/>
          <w:sz w:val="24"/>
          <w:szCs w:val="24"/>
        </w:rPr>
        <w:t>. Ответ на телефонный звонок должен начинаться с информации о наименова</w:t>
      </w:r>
      <w:r>
        <w:rPr>
          <w:rFonts w:ascii="Times New Roman" w:hAnsi="Times New Roman" w:cs="Times New Roman"/>
          <w:sz w:val="24"/>
          <w:szCs w:val="24"/>
        </w:rPr>
        <w:t>нии органа, в который позвонил з</w:t>
      </w:r>
      <w:r w:rsidRPr="00C45FD7">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подготовка ответа требует продолжит</w:t>
      </w:r>
      <w:r>
        <w:rPr>
          <w:rFonts w:ascii="Times New Roman" w:hAnsi="Times New Roman" w:cs="Times New Roman"/>
          <w:sz w:val="24"/>
          <w:szCs w:val="24"/>
        </w:rPr>
        <w:t>ельного времени, он предлагает з</w:t>
      </w:r>
      <w:r w:rsidRPr="00C45FD7">
        <w:rPr>
          <w:rFonts w:ascii="Times New Roman" w:hAnsi="Times New Roman" w:cs="Times New Roman"/>
          <w:sz w:val="24"/>
          <w:szCs w:val="24"/>
        </w:rPr>
        <w:t>аявителю один из следующих вариантов дальнейших действий:</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изложить обращение в письменной форме;</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назначить другое время для консультаций.</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Продолжительность информирования по телефону не должна превышать 10 минут.</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Информирование осуществляется в соответствии с графиком приема граждан.</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62AD3">
        <w:rPr>
          <w:rFonts w:ascii="Times New Roman" w:hAnsi="Times New Roman" w:cs="Times New Roman"/>
          <w:sz w:val="24"/>
          <w:szCs w:val="24"/>
        </w:rPr>
        <w:t>10</w:t>
      </w:r>
      <w:r w:rsidRPr="00C45FD7">
        <w:rPr>
          <w:rFonts w:ascii="Times New Roman" w:hAnsi="Times New Roman" w:cs="Times New Roman"/>
          <w:sz w:val="24"/>
          <w:szCs w:val="24"/>
        </w:rPr>
        <w:t>.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w:t>
      </w:r>
      <w:r w:rsidRPr="00C45FD7">
        <w:rPr>
          <w:rFonts w:ascii="Times New Roman" w:hAnsi="Times New Roman" w:cs="Times New Roman"/>
          <w:sz w:val="24"/>
          <w:szCs w:val="24"/>
        </w:rPr>
        <w:br/>
      </w:r>
      <w:r w:rsidRPr="00C45FD7">
        <w:rPr>
          <w:rFonts w:ascii="Times New Roman" w:hAnsi="Times New Roman" w:cs="Times New Roman"/>
          <w:sz w:val="24"/>
          <w:szCs w:val="24"/>
        </w:rPr>
        <w:lastRenderedPageBreak/>
        <w:t>от 2 мая 2006 года № 59-ФЗ «О порядке рассмотрения обращений граждан Российской Федерации» (далее - Федеральный закон № 59-ФЗ).</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6569D1">
        <w:rPr>
          <w:rFonts w:ascii="Times New Roman" w:hAnsi="Times New Roman" w:cs="Times New Roman"/>
          <w:sz w:val="24"/>
          <w:szCs w:val="24"/>
        </w:rPr>
        <w:t>1</w:t>
      </w:r>
      <w:r w:rsidR="00A62AD3">
        <w:rPr>
          <w:rFonts w:ascii="Times New Roman" w:hAnsi="Times New Roman" w:cs="Times New Roman"/>
          <w:sz w:val="24"/>
          <w:szCs w:val="24"/>
        </w:rPr>
        <w:t>1</w:t>
      </w:r>
      <w:r w:rsidRPr="00C45FD7">
        <w:rPr>
          <w:rFonts w:ascii="Times New Roman" w:hAnsi="Times New Roman" w:cs="Times New Roman"/>
          <w:sz w:val="24"/>
          <w:szCs w:val="24"/>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A62AD3">
        <w:rPr>
          <w:rFonts w:ascii="Times New Roman" w:hAnsi="Times New Roman" w:cs="Times New Roman"/>
          <w:sz w:val="24"/>
          <w:szCs w:val="24"/>
        </w:rPr>
        <w:t>2</w:t>
      </w:r>
      <w:r w:rsidRPr="00C45FD7">
        <w:rPr>
          <w:rFonts w:ascii="Times New Roman" w:hAnsi="Times New Roman" w:cs="Times New Roman"/>
          <w:sz w:val="24"/>
          <w:szCs w:val="24"/>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Pr>
          <w:rFonts w:ascii="Times New Roman" w:hAnsi="Times New Roman" w:cs="Times New Roman"/>
          <w:sz w:val="24"/>
          <w:szCs w:val="24"/>
        </w:rPr>
        <w:t>МФЦ</w:t>
      </w:r>
      <w:r w:rsidRPr="00C45FD7">
        <w:rPr>
          <w:rFonts w:ascii="Times New Roman" w:hAnsi="Times New Roman" w:cs="Times New Roman"/>
          <w:sz w:val="24"/>
          <w:szCs w:val="24"/>
        </w:rPr>
        <w:t>;</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 адрес официального сайта, а также электронной почты и (или) формы обратной связи Уполномоченного органа в сети «Интернет».</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A62AD3">
        <w:rPr>
          <w:rFonts w:ascii="Times New Roman" w:hAnsi="Times New Roman" w:cs="Times New Roman"/>
          <w:sz w:val="24"/>
          <w:szCs w:val="24"/>
        </w:rPr>
        <w:t>3</w:t>
      </w:r>
      <w:r w:rsidRPr="00C45FD7">
        <w:rPr>
          <w:rFonts w:ascii="Times New Roman" w:hAnsi="Times New Roman" w:cs="Times New Roman"/>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A62AD3">
        <w:rPr>
          <w:rFonts w:ascii="Times New Roman" w:hAnsi="Times New Roman" w:cs="Times New Roman"/>
          <w:sz w:val="24"/>
          <w:szCs w:val="24"/>
        </w:rPr>
        <w:t>4</w:t>
      </w:r>
      <w:r w:rsidRPr="00C45FD7">
        <w:rPr>
          <w:rFonts w:ascii="Times New Roman" w:hAnsi="Times New Roman" w:cs="Times New Roman"/>
          <w:sz w:val="24"/>
          <w:szCs w:val="24"/>
        </w:rPr>
        <w:t xml:space="preserve">. Размещение информации о порядке предоставления муниципальной услуги на информационных стендах в помещении </w:t>
      </w:r>
      <w:r>
        <w:rPr>
          <w:rFonts w:ascii="Times New Roman" w:hAnsi="Times New Roman" w:cs="Times New Roman"/>
          <w:sz w:val="24"/>
          <w:szCs w:val="24"/>
        </w:rPr>
        <w:t>МФЦ</w:t>
      </w:r>
      <w:r w:rsidRPr="00C45FD7">
        <w:rPr>
          <w:rFonts w:ascii="Times New Roman" w:hAnsi="Times New Roman" w:cs="Times New Roman"/>
          <w:sz w:val="24"/>
          <w:szCs w:val="24"/>
        </w:rPr>
        <w:t xml:space="preserve">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A80B35" w:rsidRPr="00C45FD7" w:rsidRDefault="00A80B35" w:rsidP="00A80B35">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A62AD3">
        <w:rPr>
          <w:rFonts w:ascii="Times New Roman" w:hAnsi="Times New Roman" w:cs="Times New Roman"/>
          <w:sz w:val="24"/>
          <w:szCs w:val="24"/>
        </w:rPr>
        <w:t>5</w:t>
      </w:r>
      <w:r w:rsidRPr="00C45FD7">
        <w:rPr>
          <w:rFonts w:ascii="Times New Roman" w:hAnsi="Times New Roman" w:cs="Times New Roman"/>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80B35" w:rsidRDefault="00A80B35" w:rsidP="00A80B35">
      <w:pPr>
        <w:pStyle w:val="35"/>
        <w:shd w:val="clear" w:color="auto" w:fill="auto"/>
        <w:tabs>
          <w:tab w:val="left" w:pos="1527"/>
        </w:tabs>
        <w:spacing w:after="39"/>
        <w:ind w:left="360" w:right="20"/>
        <w:rPr>
          <w:sz w:val="24"/>
          <w:szCs w:val="24"/>
        </w:rPr>
      </w:pPr>
    </w:p>
    <w:p w:rsidR="00A80B35" w:rsidRPr="00680EC8" w:rsidRDefault="00A80B35" w:rsidP="00A80B35">
      <w:pPr>
        <w:shd w:val="clear" w:color="auto" w:fill="FFFFFF"/>
        <w:jc w:val="center"/>
        <w:rPr>
          <w:rFonts w:ascii="Times New Roman" w:hAnsi="Times New Roman" w:cs="Times New Roman"/>
          <w:sz w:val="26"/>
          <w:szCs w:val="26"/>
        </w:rPr>
      </w:pPr>
      <w:r w:rsidRPr="00680EC8">
        <w:rPr>
          <w:rFonts w:ascii="Times New Roman" w:hAnsi="Times New Roman" w:cs="Times New Roman"/>
          <w:b/>
          <w:bCs/>
          <w:color w:val="000000"/>
          <w:sz w:val="26"/>
          <w:szCs w:val="26"/>
        </w:rPr>
        <w:t>Стандарт предоставления муниципальной услуги</w:t>
      </w:r>
    </w:p>
    <w:p w:rsidR="00A80B35" w:rsidRDefault="00A80B35" w:rsidP="00A80B35">
      <w:pPr>
        <w:shd w:val="clear" w:color="auto" w:fill="FFFFFF"/>
        <w:jc w:val="center"/>
        <w:rPr>
          <w:rFonts w:ascii="Times New Roman" w:hAnsi="Times New Roman" w:cs="Times New Roman"/>
          <w:b/>
          <w:bCs/>
          <w:color w:val="000000"/>
          <w:sz w:val="24"/>
          <w:szCs w:val="24"/>
        </w:rPr>
      </w:pPr>
    </w:p>
    <w:p w:rsidR="00A80B35" w:rsidRDefault="00A80B35" w:rsidP="00A80B35">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A80B35" w:rsidRDefault="00A80B35" w:rsidP="00A80B35">
      <w:pPr>
        <w:shd w:val="clear" w:color="auto" w:fill="FFFFFF"/>
        <w:tabs>
          <w:tab w:val="left" w:pos="1234"/>
        </w:tabs>
        <w:spacing w:line="322" w:lineRule="exact"/>
        <w:ind w:firstLine="710"/>
        <w:jc w:val="both"/>
        <w:rPr>
          <w:rFonts w:ascii="Times New Roman" w:hAnsi="Times New Roman" w:cs="Times New Roman"/>
          <w:color w:val="000000"/>
          <w:spacing w:val="-1"/>
          <w:sz w:val="24"/>
          <w:szCs w:val="24"/>
        </w:rPr>
      </w:pPr>
    </w:p>
    <w:p w:rsidR="00A80B35" w:rsidRPr="00BF5728" w:rsidRDefault="00A80B35" w:rsidP="00A80B35">
      <w:pPr>
        <w:ind w:firstLine="667"/>
        <w:jc w:val="both"/>
        <w:rPr>
          <w:rFonts w:ascii="Times New Roman" w:hAnsi="Times New Roman" w:cs="Times New Roman"/>
          <w:color w:val="000000"/>
          <w:sz w:val="24"/>
          <w:szCs w:val="24"/>
        </w:rPr>
      </w:pPr>
      <w:r w:rsidRPr="00BF5728">
        <w:rPr>
          <w:rFonts w:ascii="Times New Roman" w:hAnsi="Times New Roman" w:cs="Times New Roman"/>
          <w:color w:val="000000"/>
          <w:spacing w:val="-1"/>
          <w:sz w:val="24"/>
          <w:szCs w:val="24"/>
        </w:rPr>
        <w:t xml:space="preserve">2.1. </w:t>
      </w:r>
      <w:r w:rsidRPr="00BF5728">
        <w:rPr>
          <w:rFonts w:ascii="Times New Roman" w:hAnsi="Times New Roman" w:cs="Times New Roman"/>
          <w:color w:val="000000"/>
          <w:sz w:val="24"/>
          <w:szCs w:val="24"/>
        </w:rPr>
        <w:t>Муниципальная услуга «</w:t>
      </w:r>
      <w:r w:rsidR="00A62AD3" w:rsidRPr="00663A09">
        <w:rPr>
          <w:rFonts w:ascii="Times New Roman" w:hAnsi="Times New Roman" w:cs="Times New Roman"/>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BF5728">
        <w:rPr>
          <w:rFonts w:ascii="Times New Roman" w:hAnsi="Times New Roman" w:cs="Times New Roman"/>
          <w:color w:val="000000"/>
          <w:sz w:val="24"/>
          <w:szCs w:val="24"/>
        </w:rPr>
        <w:t>».</w:t>
      </w:r>
    </w:p>
    <w:p w:rsidR="00A80B35" w:rsidRDefault="00A80B35" w:rsidP="00A80B35">
      <w:pPr>
        <w:ind w:firstLine="667"/>
        <w:jc w:val="both"/>
        <w:rPr>
          <w:rFonts w:ascii="Times New Roman" w:hAnsi="Times New Roman" w:cs="Times New Roman"/>
          <w:b/>
          <w:bCs/>
          <w:color w:val="000000"/>
          <w:spacing w:val="-1"/>
          <w:sz w:val="24"/>
          <w:szCs w:val="24"/>
        </w:rPr>
      </w:pPr>
    </w:p>
    <w:p w:rsidR="00A80B35" w:rsidRPr="003113FC" w:rsidRDefault="00A80B35" w:rsidP="00A80B35">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A80B35" w:rsidRPr="008A0B4A" w:rsidRDefault="00A80B35" w:rsidP="00A80B35">
      <w:pPr>
        <w:shd w:val="clear" w:color="auto" w:fill="FFFFFF"/>
        <w:spacing w:line="322" w:lineRule="exact"/>
        <w:ind w:firstLine="667"/>
        <w:jc w:val="center"/>
        <w:rPr>
          <w:rFonts w:ascii="Times New Roman" w:hAnsi="Times New Roman" w:cs="Times New Roman"/>
          <w:sz w:val="24"/>
          <w:szCs w:val="24"/>
        </w:rPr>
      </w:pPr>
    </w:p>
    <w:p w:rsidR="00A80B35" w:rsidRPr="00192267" w:rsidRDefault="00A80B35" w:rsidP="00A80B35">
      <w:pPr>
        <w:ind w:firstLine="667"/>
        <w:jc w:val="both"/>
        <w:rPr>
          <w:rFonts w:ascii="Times New Roman" w:hAnsi="Times New Roman" w:cs="Times New Roman"/>
          <w:sz w:val="24"/>
          <w:szCs w:val="24"/>
        </w:rPr>
      </w:pPr>
      <w:r w:rsidRPr="00192267">
        <w:rPr>
          <w:rFonts w:ascii="Times New Roman" w:hAnsi="Times New Roman" w:cs="Times New Roman"/>
          <w:spacing w:val="-1"/>
          <w:sz w:val="24"/>
          <w:szCs w:val="24"/>
        </w:rPr>
        <w:t>2.2. М</w:t>
      </w:r>
      <w:r w:rsidRPr="00192267">
        <w:rPr>
          <w:rFonts w:ascii="Times New Roman" w:hAnsi="Times New Roman" w:cs="Times New Roman"/>
          <w:spacing w:val="-2"/>
          <w:sz w:val="24"/>
          <w:szCs w:val="24"/>
        </w:rPr>
        <w:t xml:space="preserve">униципальная </w:t>
      </w:r>
      <w:r w:rsidRPr="00192267">
        <w:rPr>
          <w:rFonts w:ascii="Times New Roman" w:hAnsi="Times New Roman" w:cs="Times New Roman"/>
          <w:spacing w:val="-3"/>
          <w:sz w:val="24"/>
          <w:szCs w:val="24"/>
        </w:rPr>
        <w:t>услуга</w:t>
      </w:r>
      <w:r w:rsidRPr="00192267">
        <w:rPr>
          <w:rFonts w:ascii="Times New Roman" w:hAnsi="Times New Roman" w:cs="Times New Roman"/>
          <w:sz w:val="24"/>
          <w:szCs w:val="24"/>
        </w:rPr>
        <w:t xml:space="preserve"> </w:t>
      </w:r>
      <w:r w:rsidRPr="00192267">
        <w:rPr>
          <w:rFonts w:ascii="Times New Roman" w:hAnsi="Times New Roman" w:cs="Times New Roman"/>
          <w:spacing w:val="-2"/>
          <w:sz w:val="24"/>
          <w:szCs w:val="24"/>
        </w:rPr>
        <w:t xml:space="preserve">предоставляется </w:t>
      </w:r>
      <w:r w:rsidRPr="00192267">
        <w:rPr>
          <w:rFonts w:ascii="Times New Roman" w:hAnsi="Times New Roman" w:cs="Times New Roman"/>
          <w:sz w:val="24"/>
          <w:szCs w:val="24"/>
        </w:rPr>
        <w:t>Уполномоченным орг</w:t>
      </w:r>
      <w:r w:rsidR="002C402D">
        <w:rPr>
          <w:rFonts w:ascii="Times New Roman" w:hAnsi="Times New Roman" w:cs="Times New Roman"/>
          <w:sz w:val="24"/>
          <w:szCs w:val="24"/>
        </w:rPr>
        <w:t>аном – Администрацией поселения</w:t>
      </w:r>
      <w:r w:rsidRPr="00192267">
        <w:rPr>
          <w:rFonts w:ascii="Times New Roman" w:hAnsi="Times New Roman" w:cs="Times New Roman"/>
          <w:sz w:val="24"/>
          <w:szCs w:val="24"/>
        </w:rPr>
        <w:t>.</w:t>
      </w:r>
    </w:p>
    <w:p w:rsidR="003756DE" w:rsidRDefault="00A80B35" w:rsidP="003756DE">
      <w:pPr>
        <w:ind w:firstLine="667"/>
        <w:jc w:val="both"/>
        <w:rPr>
          <w:rFonts w:ascii="Times New Roman" w:hAnsi="Times New Roman" w:cs="Times New Roman"/>
          <w:sz w:val="24"/>
          <w:szCs w:val="24"/>
        </w:rPr>
      </w:pPr>
      <w:r w:rsidRPr="00192267">
        <w:rPr>
          <w:rFonts w:ascii="Times New Roman" w:hAnsi="Times New Roman" w:cs="Times New Roman"/>
          <w:sz w:val="24"/>
          <w:szCs w:val="24"/>
        </w:rPr>
        <w:lastRenderedPageBreak/>
        <w:t xml:space="preserve">2.3. </w:t>
      </w:r>
      <w:r w:rsidR="00C42736">
        <w:rPr>
          <w:rFonts w:ascii="Times New Roman" w:hAnsi="Times New Roman" w:cs="Times New Roman"/>
          <w:sz w:val="24"/>
          <w:szCs w:val="24"/>
        </w:rPr>
        <w:t>В предоставлении муниципальной услуги принимают участие Уполномоченный орган и МФЦ при наличии соответствующего соглашения о взаимодействии.</w:t>
      </w:r>
    </w:p>
    <w:p w:rsidR="00343227" w:rsidRDefault="00EC65F7" w:rsidP="003756DE">
      <w:pPr>
        <w:ind w:firstLine="667"/>
        <w:jc w:val="both"/>
        <w:rPr>
          <w:rFonts w:ascii="Times New Roman" w:hAnsi="Times New Roman" w:cs="Times New Roman"/>
          <w:spacing w:val="1"/>
          <w:sz w:val="24"/>
          <w:szCs w:val="24"/>
        </w:rPr>
      </w:pPr>
      <w:r w:rsidRPr="00EC65F7">
        <w:rPr>
          <w:rFonts w:ascii="Times New Roman" w:hAnsi="Times New Roman" w:cs="Times New Roman"/>
          <w:sz w:val="24"/>
          <w:szCs w:val="24"/>
        </w:rPr>
        <w:t>При</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предоставлении</w:t>
      </w:r>
      <w:r w:rsidRPr="00EC65F7">
        <w:rPr>
          <w:rFonts w:ascii="Times New Roman" w:hAnsi="Times New Roman" w:cs="Times New Roman"/>
          <w:spacing w:val="1"/>
          <w:sz w:val="24"/>
          <w:szCs w:val="24"/>
        </w:rPr>
        <w:t xml:space="preserve"> </w:t>
      </w:r>
      <w:r w:rsidR="004708FA">
        <w:rPr>
          <w:rFonts w:ascii="Times New Roman" w:hAnsi="Times New Roman" w:cs="Times New Roman"/>
          <w:sz w:val="24"/>
          <w:szCs w:val="24"/>
        </w:rPr>
        <w:t>м</w:t>
      </w:r>
      <w:r w:rsidRPr="00EC65F7">
        <w:rPr>
          <w:rFonts w:ascii="Times New Roman" w:hAnsi="Times New Roman" w:cs="Times New Roman"/>
          <w:sz w:val="24"/>
          <w:szCs w:val="24"/>
        </w:rPr>
        <w:t>униципальной</w:t>
      </w:r>
      <w:r w:rsidRPr="00EC65F7">
        <w:rPr>
          <w:rFonts w:ascii="Times New Roman" w:hAnsi="Times New Roman" w:cs="Times New Roman"/>
          <w:spacing w:val="1"/>
          <w:sz w:val="24"/>
          <w:szCs w:val="24"/>
        </w:rPr>
        <w:t xml:space="preserve"> </w:t>
      </w:r>
      <w:r w:rsidRPr="00EC65F7">
        <w:rPr>
          <w:rFonts w:ascii="Times New Roman" w:hAnsi="Times New Roman" w:cs="Times New Roman"/>
          <w:sz w:val="24"/>
          <w:szCs w:val="24"/>
        </w:rPr>
        <w:t>услуги</w:t>
      </w:r>
      <w:r w:rsidRPr="00EC65F7">
        <w:rPr>
          <w:rFonts w:ascii="Times New Roman" w:hAnsi="Times New Roman" w:cs="Times New Roman"/>
          <w:spacing w:val="1"/>
          <w:sz w:val="24"/>
          <w:szCs w:val="24"/>
        </w:rPr>
        <w:t xml:space="preserve"> Уполномоченн</w:t>
      </w:r>
      <w:r w:rsidR="00343227">
        <w:rPr>
          <w:rFonts w:ascii="Times New Roman" w:hAnsi="Times New Roman" w:cs="Times New Roman"/>
          <w:spacing w:val="1"/>
          <w:sz w:val="24"/>
          <w:szCs w:val="24"/>
        </w:rPr>
        <w:t>ый</w:t>
      </w:r>
      <w:r w:rsidRPr="00EC65F7">
        <w:rPr>
          <w:rFonts w:ascii="Times New Roman" w:hAnsi="Times New Roman" w:cs="Times New Roman"/>
          <w:spacing w:val="1"/>
          <w:sz w:val="24"/>
          <w:szCs w:val="24"/>
        </w:rPr>
        <w:t xml:space="preserve"> орган</w:t>
      </w:r>
      <w:r w:rsidR="00343227">
        <w:rPr>
          <w:rFonts w:ascii="Times New Roman" w:hAnsi="Times New Roman" w:cs="Times New Roman"/>
          <w:spacing w:val="1"/>
          <w:sz w:val="24"/>
          <w:szCs w:val="24"/>
        </w:rPr>
        <w:t xml:space="preserve"> взаимодействует с:</w:t>
      </w:r>
    </w:p>
    <w:p w:rsidR="00343227" w:rsidRDefault="00343227" w:rsidP="003756DE">
      <w:pPr>
        <w:ind w:firstLine="667"/>
        <w:jc w:val="both"/>
        <w:rPr>
          <w:rFonts w:ascii="Times New Roman" w:hAnsi="Times New Roman" w:cs="Times New Roman"/>
          <w:spacing w:val="1"/>
          <w:sz w:val="24"/>
          <w:szCs w:val="24"/>
        </w:rPr>
      </w:pPr>
      <w:r>
        <w:rPr>
          <w:rFonts w:ascii="Times New Roman" w:hAnsi="Times New Roman" w:cs="Times New Roman"/>
          <w:spacing w:val="1"/>
          <w:sz w:val="24"/>
          <w:szCs w:val="24"/>
        </w:rPr>
        <w:t>- Федеральной службой государственной регистрации, кадастра и картографии для получения сведений из Единого государственного реестра недвижимости (далее – ЕГРН);</w:t>
      </w:r>
    </w:p>
    <w:p w:rsidR="00343227" w:rsidRDefault="00343227" w:rsidP="003756DE">
      <w:pPr>
        <w:ind w:firstLine="667"/>
        <w:jc w:val="both"/>
        <w:rPr>
          <w:rFonts w:ascii="Times New Roman" w:hAnsi="Times New Roman" w:cs="Times New Roman"/>
          <w:sz w:val="24"/>
          <w:szCs w:val="24"/>
        </w:rPr>
      </w:pPr>
      <w:r>
        <w:rPr>
          <w:rFonts w:ascii="Times New Roman" w:hAnsi="Times New Roman" w:cs="Times New Roman"/>
          <w:spacing w:val="1"/>
          <w:sz w:val="24"/>
          <w:szCs w:val="24"/>
        </w:rPr>
        <w:t xml:space="preserve">- </w:t>
      </w:r>
      <w:r w:rsidR="00EC65F7" w:rsidRPr="00EC65F7">
        <w:rPr>
          <w:rFonts w:ascii="Times New Roman" w:hAnsi="Times New Roman" w:cs="Times New Roman"/>
          <w:sz w:val="24"/>
          <w:szCs w:val="24"/>
        </w:rPr>
        <w:t xml:space="preserve"> </w:t>
      </w:r>
      <w:r>
        <w:rPr>
          <w:rFonts w:ascii="Times New Roman" w:hAnsi="Times New Roman" w:cs="Times New Roman"/>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43227" w:rsidRDefault="00343227" w:rsidP="003756DE">
      <w:pPr>
        <w:ind w:firstLine="667"/>
        <w:jc w:val="both"/>
        <w:rPr>
          <w:rFonts w:ascii="Times New Roman" w:hAnsi="Times New Roman" w:cs="Times New Roman"/>
          <w:sz w:val="24"/>
          <w:szCs w:val="24"/>
        </w:rPr>
      </w:pPr>
      <w:r>
        <w:rPr>
          <w:rFonts w:ascii="Times New Roman" w:hAnsi="Times New Roman" w:cs="Times New Roman"/>
          <w:sz w:val="24"/>
          <w:szCs w:val="24"/>
        </w:rPr>
        <w:t>2.4. 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343227" w:rsidRDefault="00343227" w:rsidP="003756DE">
      <w:pPr>
        <w:ind w:firstLine="667"/>
        <w:jc w:val="both"/>
        <w:rPr>
          <w:rFonts w:ascii="Times New Roman" w:hAnsi="Times New Roman" w:cs="Times New Roman"/>
          <w:sz w:val="24"/>
          <w:szCs w:val="24"/>
        </w:rPr>
      </w:pPr>
      <w:r>
        <w:rPr>
          <w:rFonts w:ascii="Times New Roman" w:hAnsi="Times New Roman" w:cs="Times New Roman"/>
          <w:sz w:val="24"/>
          <w:szCs w:val="24"/>
        </w:rPr>
        <w:t>МФЦ не может принять решение принимать решение об отказе в приеме заявления и документов и (или) информации, необходимых для ее предоставления.</w:t>
      </w:r>
    </w:p>
    <w:p w:rsidR="00A80B35" w:rsidRPr="008A0B4A" w:rsidRDefault="00A80B35" w:rsidP="00A80B35">
      <w:pPr>
        <w:shd w:val="clear" w:color="auto" w:fill="FFFFFF"/>
        <w:tabs>
          <w:tab w:val="left" w:pos="1454"/>
        </w:tabs>
        <w:spacing w:line="322" w:lineRule="exact"/>
        <w:ind w:firstLine="710"/>
        <w:jc w:val="both"/>
        <w:rPr>
          <w:rFonts w:ascii="Times New Roman" w:hAnsi="Times New Roman" w:cs="Times New Roman"/>
          <w:sz w:val="24"/>
          <w:szCs w:val="24"/>
        </w:rPr>
      </w:pPr>
    </w:p>
    <w:p w:rsidR="00A80B35" w:rsidRPr="00FB6ABF" w:rsidRDefault="00343227" w:rsidP="00A80B35">
      <w:pPr>
        <w:shd w:val="clear" w:color="auto" w:fill="FFFFFF"/>
        <w:jc w:val="center"/>
        <w:rPr>
          <w:rFonts w:ascii="Times New Roman" w:hAnsi="Times New Roman" w:cs="Times New Roman"/>
          <w:sz w:val="24"/>
          <w:szCs w:val="24"/>
        </w:rPr>
      </w:pPr>
      <w:r>
        <w:rPr>
          <w:rFonts w:ascii="Times New Roman" w:hAnsi="Times New Roman" w:cs="Times New Roman"/>
          <w:b/>
          <w:bCs/>
          <w:color w:val="000000"/>
          <w:spacing w:val="-1"/>
          <w:sz w:val="24"/>
          <w:szCs w:val="24"/>
        </w:rPr>
        <w:t>Описание р</w:t>
      </w:r>
      <w:r w:rsidR="00A80B35" w:rsidRPr="00FB6ABF">
        <w:rPr>
          <w:rFonts w:ascii="Times New Roman" w:hAnsi="Times New Roman" w:cs="Times New Roman"/>
          <w:b/>
          <w:bCs/>
          <w:color w:val="000000"/>
          <w:spacing w:val="-1"/>
          <w:sz w:val="24"/>
          <w:szCs w:val="24"/>
        </w:rPr>
        <w:t>езультат</w:t>
      </w:r>
      <w:r>
        <w:rPr>
          <w:rFonts w:ascii="Times New Roman" w:hAnsi="Times New Roman" w:cs="Times New Roman"/>
          <w:b/>
          <w:bCs/>
          <w:color w:val="000000"/>
          <w:spacing w:val="-1"/>
          <w:sz w:val="24"/>
          <w:szCs w:val="24"/>
        </w:rPr>
        <w:t>а</w:t>
      </w:r>
      <w:r w:rsidR="00A80B35" w:rsidRPr="00FB6ABF">
        <w:rPr>
          <w:rFonts w:ascii="Times New Roman" w:hAnsi="Times New Roman" w:cs="Times New Roman"/>
          <w:b/>
          <w:bCs/>
          <w:color w:val="000000"/>
          <w:spacing w:val="-1"/>
          <w:sz w:val="24"/>
          <w:szCs w:val="24"/>
        </w:rPr>
        <w:t xml:space="preserve"> предоставления муниципальной</w:t>
      </w:r>
      <w:r w:rsidR="00A80B35" w:rsidRPr="00FB6ABF">
        <w:rPr>
          <w:rFonts w:ascii="Times New Roman" w:hAnsi="Times New Roman" w:cs="Times New Roman"/>
          <w:sz w:val="24"/>
          <w:szCs w:val="24"/>
        </w:rPr>
        <w:t xml:space="preserve"> у</w:t>
      </w:r>
      <w:r w:rsidR="00A80B35" w:rsidRPr="00FB6ABF">
        <w:rPr>
          <w:rFonts w:ascii="Times New Roman" w:hAnsi="Times New Roman" w:cs="Times New Roman"/>
          <w:b/>
          <w:bCs/>
          <w:color w:val="000000"/>
          <w:sz w:val="24"/>
          <w:szCs w:val="24"/>
        </w:rPr>
        <w:t>слуги</w:t>
      </w:r>
    </w:p>
    <w:p w:rsidR="00A80B35" w:rsidRPr="008A0B4A" w:rsidRDefault="00A80B35" w:rsidP="00A80B35">
      <w:pPr>
        <w:shd w:val="clear" w:color="auto" w:fill="FFFFFF"/>
        <w:jc w:val="center"/>
        <w:rPr>
          <w:rFonts w:ascii="Times New Roman" w:hAnsi="Times New Roman" w:cs="Times New Roman"/>
          <w:sz w:val="24"/>
          <w:szCs w:val="24"/>
        </w:rPr>
      </w:pPr>
    </w:p>
    <w:p w:rsidR="00A80B35" w:rsidRPr="004B425F" w:rsidRDefault="00A80B35" w:rsidP="00A80B35">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4B425F">
        <w:rPr>
          <w:rFonts w:ascii="Times New Roman" w:hAnsi="Times New Roman" w:cs="Times New Roman"/>
          <w:color w:val="000000"/>
          <w:spacing w:val="-1"/>
          <w:sz w:val="24"/>
          <w:szCs w:val="24"/>
        </w:rPr>
        <w:t>2.</w:t>
      </w:r>
      <w:r w:rsidR="000E520D">
        <w:rPr>
          <w:rFonts w:ascii="Times New Roman" w:hAnsi="Times New Roman" w:cs="Times New Roman"/>
          <w:color w:val="000000"/>
          <w:spacing w:val="-1"/>
          <w:sz w:val="24"/>
          <w:szCs w:val="24"/>
        </w:rPr>
        <w:t>5</w:t>
      </w:r>
      <w:r w:rsidRPr="004B425F">
        <w:rPr>
          <w:rFonts w:ascii="Times New Roman" w:hAnsi="Times New Roman" w:cs="Times New Roman"/>
          <w:color w:val="000000"/>
          <w:spacing w:val="-1"/>
          <w:sz w:val="24"/>
          <w:szCs w:val="24"/>
        </w:rPr>
        <w:t>.</w:t>
      </w:r>
      <w:r w:rsidR="00C83E44">
        <w:rPr>
          <w:rFonts w:ascii="Times New Roman" w:hAnsi="Times New Roman" w:cs="Times New Roman"/>
          <w:color w:val="000000"/>
          <w:spacing w:val="-1"/>
          <w:sz w:val="24"/>
          <w:szCs w:val="24"/>
        </w:rPr>
        <w:t xml:space="preserve"> </w:t>
      </w:r>
      <w:r w:rsidR="000E520D">
        <w:rPr>
          <w:rFonts w:ascii="Times New Roman" w:hAnsi="Times New Roman" w:cs="Times New Roman"/>
          <w:color w:val="000000"/>
          <w:sz w:val="24"/>
          <w:szCs w:val="24"/>
        </w:rPr>
        <w:t>В соответствии с вариантами, приведенными в пункте</w:t>
      </w:r>
      <w:r w:rsidR="00FC0663">
        <w:rPr>
          <w:rFonts w:ascii="Times New Roman" w:hAnsi="Times New Roman" w:cs="Times New Roman"/>
          <w:color w:val="000000"/>
          <w:sz w:val="24"/>
          <w:szCs w:val="24"/>
        </w:rPr>
        <w:t xml:space="preserve"> 3.11 настоящего Административного регламента, результатом предоставления муниципальной услуги являются:</w:t>
      </w:r>
      <w:r w:rsidR="000E520D">
        <w:rPr>
          <w:rFonts w:ascii="Times New Roman" w:hAnsi="Times New Roman" w:cs="Times New Roman"/>
          <w:color w:val="000000"/>
          <w:sz w:val="24"/>
          <w:szCs w:val="24"/>
        </w:rPr>
        <w:t xml:space="preserve"> </w:t>
      </w:r>
    </w:p>
    <w:p w:rsidR="00A80B35" w:rsidRDefault="00964841" w:rsidP="00A80B3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FC0663">
        <w:rPr>
          <w:rFonts w:ascii="Times New Roman" w:hAnsi="Times New Roman" w:cs="Times New Roman"/>
          <w:bCs/>
          <w:color w:val="000000"/>
          <w:sz w:val="24"/>
          <w:szCs w:val="24"/>
        </w:rPr>
        <w:t>5</w:t>
      </w:r>
      <w:r>
        <w:rPr>
          <w:rFonts w:ascii="Times New Roman" w:hAnsi="Times New Roman" w:cs="Times New Roman"/>
          <w:bCs/>
          <w:color w:val="000000"/>
          <w:sz w:val="24"/>
          <w:szCs w:val="24"/>
        </w:rPr>
        <w:t xml:space="preserve">.1. </w:t>
      </w:r>
      <w:r w:rsidR="00A80B35">
        <w:rPr>
          <w:rFonts w:ascii="Times New Roman" w:hAnsi="Times New Roman" w:cs="Times New Roman"/>
          <w:bCs/>
          <w:color w:val="000000"/>
          <w:sz w:val="24"/>
          <w:szCs w:val="24"/>
        </w:rPr>
        <w:t xml:space="preserve">разрешение </w:t>
      </w:r>
      <w:r w:rsidR="00FC0663">
        <w:rPr>
          <w:rFonts w:ascii="Times New Roman" w:hAnsi="Times New Roman" w:cs="Times New Roman"/>
          <w:bCs/>
          <w:color w:val="000000"/>
          <w:sz w:val="24"/>
          <w:szCs w:val="24"/>
        </w:rPr>
        <w:t>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по форме согласно Приложению № 3 к настоящему Административному регламенту;</w:t>
      </w:r>
    </w:p>
    <w:p w:rsidR="00943B4E" w:rsidRDefault="00964841" w:rsidP="00943B4E">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FC0663">
        <w:rPr>
          <w:rFonts w:ascii="Times New Roman" w:hAnsi="Times New Roman" w:cs="Times New Roman"/>
          <w:bCs/>
          <w:color w:val="000000"/>
          <w:sz w:val="24"/>
          <w:szCs w:val="24"/>
        </w:rPr>
        <w:t>5</w:t>
      </w:r>
      <w:r>
        <w:rPr>
          <w:rFonts w:ascii="Times New Roman" w:hAnsi="Times New Roman" w:cs="Times New Roman"/>
          <w:bCs/>
          <w:color w:val="000000"/>
          <w:sz w:val="24"/>
          <w:szCs w:val="24"/>
        </w:rPr>
        <w:t>.2.</w:t>
      </w:r>
      <w:r w:rsidR="00943B4E">
        <w:rPr>
          <w:rFonts w:ascii="Times New Roman" w:hAnsi="Times New Roman" w:cs="Times New Roman"/>
          <w:bCs/>
          <w:color w:val="000000"/>
          <w:sz w:val="24"/>
          <w:szCs w:val="24"/>
        </w:rPr>
        <w:t xml:space="preserve"> </w:t>
      </w:r>
      <w:r w:rsidR="00FC0663">
        <w:rPr>
          <w:rFonts w:ascii="Times New Roman" w:hAnsi="Times New Roman" w:cs="Times New Roman"/>
          <w:bCs/>
          <w:color w:val="000000"/>
          <w:sz w:val="24"/>
          <w:szCs w:val="24"/>
        </w:rPr>
        <w:t>разрешение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по форме согласно Приложению № 4 к настоящему Административному регламенту;</w:t>
      </w:r>
    </w:p>
    <w:p w:rsidR="00943B4E" w:rsidRDefault="00964841" w:rsidP="00943B4E">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2.6.3.</w:t>
      </w:r>
      <w:r w:rsidR="00943B4E">
        <w:rPr>
          <w:rFonts w:ascii="Times New Roman" w:hAnsi="Times New Roman" w:cs="Times New Roman"/>
          <w:bCs/>
          <w:color w:val="000000"/>
          <w:sz w:val="24"/>
          <w:szCs w:val="24"/>
        </w:rPr>
        <w:t xml:space="preserve"> </w:t>
      </w:r>
      <w:r w:rsidR="00FC0663">
        <w:rPr>
          <w:rFonts w:ascii="Times New Roman" w:hAnsi="Times New Roman" w:cs="Times New Roman"/>
          <w:bCs/>
          <w:color w:val="000000"/>
          <w:sz w:val="24"/>
          <w:szCs w:val="24"/>
        </w:rPr>
        <w:t>решение об отказе в предоставлении услуги по форме согласно Приложению</w:t>
      </w:r>
      <w:r w:rsidR="00FC0663">
        <w:rPr>
          <w:rFonts w:ascii="Times New Roman" w:hAnsi="Times New Roman" w:cs="Times New Roman"/>
          <w:bCs/>
          <w:color w:val="000000"/>
          <w:sz w:val="24"/>
          <w:szCs w:val="24"/>
        </w:rPr>
        <w:br/>
        <w:t>№ 5 к настоящему Административному регламенту.</w:t>
      </w:r>
    </w:p>
    <w:p w:rsidR="00171189" w:rsidRDefault="00964841" w:rsidP="00A80B3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2.6.</w:t>
      </w:r>
      <w:r w:rsidR="00171189">
        <w:rPr>
          <w:rFonts w:ascii="Times New Roman" w:hAnsi="Times New Roman" w:cs="Times New Roman"/>
          <w:bCs/>
          <w:color w:val="000000"/>
          <w:sz w:val="24"/>
          <w:szCs w:val="24"/>
        </w:rPr>
        <w:t xml:space="preserve"> 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r w:rsidR="00A80B35">
        <w:rPr>
          <w:rFonts w:ascii="Times New Roman" w:hAnsi="Times New Roman" w:cs="Times New Roman"/>
          <w:bCs/>
          <w:color w:val="000000"/>
          <w:sz w:val="24"/>
          <w:szCs w:val="24"/>
        </w:rPr>
        <w:t xml:space="preserve"> </w:t>
      </w:r>
    </w:p>
    <w:p w:rsidR="00171189" w:rsidRDefault="00A80B35" w:rsidP="00A80B35">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Cs/>
          <w:color w:val="000000"/>
          <w:sz w:val="24"/>
          <w:szCs w:val="24"/>
        </w:rPr>
        <w:t>2.</w:t>
      </w:r>
      <w:r w:rsidR="000E43CD">
        <w:rPr>
          <w:rFonts w:ascii="Times New Roman" w:hAnsi="Times New Roman" w:cs="Times New Roman"/>
          <w:bCs/>
          <w:color w:val="000000"/>
          <w:sz w:val="24"/>
          <w:szCs w:val="24"/>
        </w:rPr>
        <w:t>7</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rPr>
        <w:t>Результат</w:t>
      </w:r>
      <w:r w:rsidR="00171189">
        <w:rPr>
          <w:rFonts w:ascii="Times New Roman" w:hAnsi="Times New Roman" w:cs="Times New Roman"/>
          <w:color w:val="000000"/>
          <w:sz w:val="24"/>
          <w:szCs w:val="24"/>
        </w:rPr>
        <w:t>ы</w:t>
      </w:r>
      <w:r>
        <w:rPr>
          <w:rFonts w:ascii="Times New Roman" w:hAnsi="Times New Roman" w:cs="Times New Roman"/>
          <w:color w:val="000000"/>
          <w:sz w:val="24"/>
          <w:szCs w:val="24"/>
        </w:rPr>
        <w:t xml:space="preserve"> муниципальной услуги</w:t>
      </w:r>
      <w:r w:rsidR="00171189">
        <w:rPr>
          <w:rFonts w:ascii="Times New Roman" w:hAnsi="Times New Roman" w:cs="Times New Roman"/>
          <w:color w:val="000000"/>
          <w:sz w:val="24"/>
          <w:szCs w:val="24"/>
        </w:rPr>
        <w:t>, указанные в пункте 2.5 настоящего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 уполномоченного на принятие решения.</w:t>
      </w:r>
      <w:r>
        <w:rPr>
          <w:rFonts w:ascii="Times New Roman" w:hAnsi="Times New Roman" w:cs="Times New Roman"/>
          <w:color w:val="000000"/>
          <w:sz w:val="24"/>
          <w:szCs w:val="24"/>
        </w:rPr>
        <w:t xml:space="preserve"> </w:t>
      </w:r>
    </w:p>
    <w:p w:rsidR="00BF20CD" w:rsidRDefault="00BF20CD" w:rsidP="00964841">
      <w:pPr>
        <w:autoSpaceDE w:val="0"/>
        <w:autoSpaceDN w:val="0"/>
        <w:adjustRightInd w:val="0"/>
        <w:ind w:firstLine="708"/>
        <w:jc w:val="center"/>
        <w:rPr>
          <w:rFonts w:ascii="Times New Roman" w:hAnsi="Times New Roman" w:cs="Times New Roman"/>
          <w:b/>
          <w:bCs/>
          <w:color w:val="000000"/>
          <w:sz w:val="24"/>
          <w:szCs w:val="24"/>
        </w:rPr>
      </w:pPr>
    </w:p>
    <w:p w:rsidR="00A80B35" w:rsidRPr="00B13243" w:rsidRDefault="00A80B35" w:rsidP="00A80B35">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Срок </w:t>
      </w:r>
      <w:r w:rsidRPr="00B13243">
        <w:rPr>
          <w:rFonts w:ascii="Times New Roman" w:hAnsi="Times New Roman" w:cs="Times New Roman"/>
          <w:b/>
          <w:bCs/>
          <w:color w:val="000000"/>
          <w:sz w:val="24"/>
          <w:szCs w:val="24"/>
        </w:rPr>
        <w:t>предоставления муниципальной услуги</w:t>
      </w:r>
    </w:p>
    <w:p w:rsidR="00A80B35" w:rsidRDefault="00A80B35" w:rsidP="00A80B35">
      <w:pPr>
        <w:shd w:val="clear" w:color="auto" w:fill="FFFFFF"/>
        <w:jc w:val="both"/>
        <w:rPr>
          <w:rFonts w:ascii="Times New Roman" w:hAnsi="Times New Roman" w:cs="Times New Roman"/>
          <w:color w:val="000000"/>
          <w:spacing w:val="-11"/>
          <w:sz w:val="24"/>
          <w:szCs w:val="24"/>
        </w:rPr>
      </w:pPr>
    </w:p>
    <w:p w:rsidR="008F69BA" w:rsidRDefault="00A72A19" w:rsidP="008F69BA">
      <w:pPr>
        <w:pStyle w:val="11"/>
        <w:tabs>
          <w:tab w:val="left" w:pos="1257"/>
        </w:tabs>
        <w:spacing w:after="0"/>
        <w:ind w:firstLine="709"/>
        <w:jc w:val="both"/>
        <w:rPr>
          <w:rFonts w:ascii="Times New Roman" w:hAnsi="Times New Roman" w:cs="Times New Roman"/>
          <w:sz w:val="24"/>
          <w:szCs w:val="24"/>
        </w:rPr>
      </w:pPr>
      <w:r w:rsidRPr="00A72A19">
        <w:rPr>
          <w:rFonts w:ascii="Times New Roman" w:hAnsi="Times New Roman" w:cs="Times New Roman"/>
          <w:sz w:val="24"/>
          <w:szCs w:val="24"/>
        </w:rPr>
        <w:t>2.</w:t>
      </w:r>
      <w:r w:rsidR="00171189">
        <w:rPr>
          <w:rFonts w:ascii="Times New Roman" w:hAnsi="Times New Roman" w:cs="Times New Roman"/>
          <w:sz w:val="24"/>
          <w:szCs w:val="24"/>
        </w:rPr>
        <w:t>8</w:t>
      </w:r>
      <w:r w:rsidRPr="00A72A19">
        <w:rPr>
          <w:rFonts w:ascii="Times New Roman" w:hAnsi="Times New Roman" w:cs="Times New Roman"/>
          <w:sz w:val="24"/>
          <w:szCs w:val="24"/>
        </w:rPr>
        <w:t xml:space="preserve">. </w:t>
      </w:r>
      <w:r w:rsidR="00171189">
        <w:rPr>
          <w:rFonts w:ascii="Times New Roman" w:hAnsi="Times New Roman" w:cs="Times New Roman"/>
          <w:sz w:val="24"/>
          <w:szCs w:val="24"/>
        </w:rPr>
        <w:t>Максимальный с</w:t>
      </w:r>
      <w:r w:rsidRPr="00A72A19">
        <w:rPr>
          <w:rFonts w:ascii="Times New Roman" w:hAnsi="Times New Roman" w:cs="Times New Roman"/>
          <w:sz w:val="24"/>
          <w:szCs w:val="24"/>
        </w:rPr>
        <w:t xml:space="preserve">рок предоставления </w:t>
      </w:r>
      <w:r>
        <w:rPr>
          <w:rFonts w:ascii="Times New Roman" w:hAnsi="Times New Roman" w:cs="Times New Roman"/>
          <w:sz w:val="24"/>
          <w:szCs w:val="24"/>
        </w:rPr>
        <w:t>м</w:t>
      </w:r>
      <w:r w:rsidRPr="00A72A19">
        <w:rPr>
          <w:rFonts w:ascii="Times New Roman" w:hAnsi="Times New Roman" w:cs="Times New Roman"/>
          <w:sz w:val="24"/>
          <w:szCs w:val="24"/>
        </w:rPr>
        <w:t>униципальной услуги</w:t>
      </w:r>
      <w:r w:rsidR="00171189">
        <w:rPr>
          <w:rFonts w:ascii="Times New Roman" w:hAnsi="Times New Roman" w:cs="Times New Roman"/>
          <w:sz w:val="24"/>
          <w:szCs w:val="24"/>
        </w:rPr>
        <w:t xml:space="preserve"> при обращении в целях получения разрешения на использование земель, в том числе посредством ЕПГУ или МФЦ, определяется в соответствии с постановлением Правительства Российской Федерации от 27 ноября 2014 г. № 1244.</w:t>
      </w:r>
    </w:p>
    <w:p w:rsidR="00171189" w:rsidRPr="00A72A19" w:rsidRDefault="00210872" w:rsidP="008F69BA">
      <w:pPr>
        <w:pStyle w:val="11"/>
        <w:tabs>
          <w:tab w:val="left" w:pos="1257"/>
        </w:tabs>
        <w:spacing w:after="0"/>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МФЦ, определяется в соответствии с законом субъекта Российской Федерации.</w:t>
      </w:r>
    </w:p>
    <w:p w:rsidR="000C22BB" w:rsidRDefault="000C22BB" w:rsidP="00A80B35">
      <w:pPr>
        <w:jc w:val="center"/>
        <w:rPr>
          <w:rFonts w:ascii="Times New Roman" w:hAnsi="Times New Roman" w:cs="Times New Roman"/>
          <w:b/>
          <w:bCs/>
          <w:color w:val="000000"/>
          <w:spacing w:val="-1"/>
          <w:sz w:val="24"/>
          <w:szCs w:val="24"/>
        </w:rPr>
      </w:pPr>
      <w:bookmarkStart w:id="0" w:name="bookmark174"/>
      <w:bookmarkStart w:id="1" w:name="bookmark184"/>
      <w:bookmarkEnd w:id="0"/>
      <w:bookmarkEnd w:id="1"/>
    </w:p>
    <w:p w:rsidR="00A80B35" w:rsidRDefault="00A80B35" w:rsidP="00A80B35">
      <w:pPr>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t>Нормативные правовые акты, регулирующие</w:t>
      </w:r>
    </w:p>
    <w:p w:rsidR="00A80B35" w:rsidRPr="00B13243" w:rsidRDefault="00A80B35" w:rsidP="00A80B35">
      <w:pPr>
        <w:shd w:val="clear" w:color="auto" w:fill="FFFFFF"/>
        <w:spacing w:line="322" w:lineRule="exac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предоставление </w:t>
      </w:r>
      <w:r w:rsidRPr="00B13243">
        <w:rPr>
          <w:rFonts w:ascii="Times New Roman" w:hAnsi="Times New Roman" w:cs="Times New Roman"/>
          <w:b/>
          <w:bCs/>
          <w:color w:val="000000"/>
          <w:sz w:val="24"/>
          <w:szCs w:val="24"/>
        </w:rPr>
        <w:t>муниципальной услуги</w:t>
      </w:r>
    </w:p>
    <w:p w:rsidR="00A80B35" w:rsidRPr="002F4BA2" w:rsidRDefault="00210872" w:rsidP="00A80B35">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2.9. </w:t>
      </w:r>
      <w:r w:rsidR="00A80B35" w:rsidRPr="002F4BA2">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00A80B35" w:rsidRPr="002F4BA2">
        <w:rPr>
          <w:rFonts w:ascii="Times New Roman" w:hAnsi="Times New Roman" w:cs="Times New Roman"/>
          <w:bCs/>
          <w:color w:val="000000"/>
          <w:sz w:val="24"/>
          <w:szCs w:val="24"/>
        </w:rPr>
        <w:t>федеральной государственной информационной системе «</w:t>
      </w:r>
      <w:r w:rsidR="00A80B35" w:rsidRPr="002F4BA2">
        <w:rPr>
          <w:rFonts w:ascii="Times New Roman" w:hAnsi="Times New Roman" w:cs="Times New Roman"/>
          <w:color w:val="000000"/>
          <w:sz w:val="24"/>
          <w:szCs w:val="24"/>
        </w:rPr>
        <w:t>Федеральный реестр государственных и муниципальных услуг (функций)» и на ЕПГУ.</w:t>
      </w:r>
    </w:p>
    <w:p w:rsidR="00A80B35" w:rsidRDefault="00A80B35" w:rsidP="00A80B35">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Уполномоченный орган обеспечивает размещение и акту</w:t>
      </w:r>
      <w:r>
        <w:rPr>
          <w:rFonts w:ascii="Times New Roman" w:hAnsi="Times New Roman" w:cs="Times New Roman"/>
          <w:color w:val="000000"/>
          <w:sz w:val="24"/>
          <w:szCs w:val="24"/>
        </w:rPr>
        <w:t>а</w:t>
      </w:r>
      <w:r w:rsidRPr="002F4BA2">
        <w:rPr>
          <w:rFonts w:ascii="Times New Roman" w:hAnsi="Times New Roman" w:cs="Times New Roman"/>
          <w:color w:val="000000"/>
          <w:sz w:val="24"/>
          <w:szCs w:val="24"/>
        </w:rPr>
        <w:t>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r w:rsidRPr="00420BAD">
        <w:rPr>
          <w:rFonts w:ascii="Times New Roman" w:hAnsi="Times New Roman" w:cs="Times New Roman"/>
          <w:color w:val="000000"/>
          <w:sz w:val="24"/>
          <w:szCs w:val="24"/>
        </w:rPr>
        <w:t xml:space="preserve"> </w:t>
      </w:r>
    </w:p>
    <w:p w:rsidR="00A80B35" w:rsidRDefault="00A80B35" w:rsidP="00A80B35">
      <w:pPr>
        <w:autoSpaceDE w:val="0"/>
        <w:ind w:firstLine="600"/>
        <w:jc w:val="both"/>
        <w:rPr>
          <w:rFonts w:ascii="Times New Roman" w:hAnsi="Times New Roman" w:cs="Times New Roman"/>
          <w:color w:val="000000"/>
          <w:sz w:val="24"/>
          <w:szCs w:val="24"/>
        </w:rPr>
      </w:pPr>
    </w:p>
    <w:p w:rsidR="00A80B35" w:rsidRPr="00E85F91" w:rsidRDefault="00A80B35" w:rsidP="00A80B35">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Исчерпывающий перечень документов, необходимых для предоставления муниципальной</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 xml:space="preserve">услуги </w:t>
      </w:r>
    </w:p>
    <w:p w:rsidR="00A80B35" w:rsidRDefault="00A80B35" w:rsidP="00A80B35">
      <w:pPr>
        <w:shd w:val="clear" w:color="auto" w:fill="FFFFFF"/>
        <w:spacing w:line="322" w:lineRule="exact"/>
        <w:ind w:right="5" w:firstLine="710"/>
        <w:jc w:val="both"/>
        <w:rPr>
          <w:rFonts w:ascii="timesnewromanpsmt" w:hAnsi="timesnewromanpsmt"/>
          <w:color w:val="000000"/>
          <w:sz w:val="24"/>
          <w:szCs w:val="24"/>
        </w:rPr>
      </w:pPr>
    </w:p>
    <w:p w:rsidR="00A80B35" w:rsidRDefault="00A80B35" w:rsidP="00D36F0A">
      <w:pPr>
        <w:ind w:firstLine="600"/>
        <w:jc w:val="both"/>
        <w:rPr>
          <w:rFonts w:ascii="Times New Roman" w:hAnsi="Times New Roman" w:cs="Times New Roman"/>
          <w:sz w:val="24"/>
          <w:szCs w:val="24"/>
          <w:lang w:eastAsia="ar-SA"/>
        </w:rPr>
      </w:pPr>
      <w:r w:rsidRPr="00126DE5">
        <w:rPr>
          <w:rFonts w:ascii="Times New Roman" w:hAnsi="Times New Roman" w:cs="Times New Roman"/>
          <w:sz w:val="24"/>
          <w:szCs w:val="24"/>
        </w:rPr>
        <w:t>2.1</w:t>
      </w:r>
      <w:r w:rsidR="00793DEA">
        <w:rPr>
          <w:rFonts w:ascii="Times New Roman" w:hAnsi="Times New Roman" w:cs="Times New Roman"/>
          <w:sz w:val="24"/>
          <w:szCs w:val="24"/>
        </w:rPr>
        <w:t>0</w:t>
      </w:r>
      <w:r w:rsidRPr="00126DE5">
        <w:rPr>
          <w:rFonts w:ascii="Times New Roman" w:hAnsi="Times New Roman" w:cs="Times New Roman"/>
          <w:sz w:val="24"/>
          <w:szCs w:val="24"/>
        </w:rPr>
        <w:t xml:space="preserve">. </w:t>
      </w:r>
      <w:r w:rsidR="00793DEA">
        <w:rPr>
          <w:rFonts w:ascii="Times New Roman" w:hAnsi="Times New Roman" w:cs="Times New Roman"/>
          <w:sz w:val="24"/>
          <w:szCs w:val="24"/>
          <w:lang w:eastAsia="ar-SA"/>
        </w:rP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w:t>
      </w:r>
      <w:r w:rsidR="00793DEA">
        <w:rPr>
          <w:rFonts w:ascii="Times New Roman" w:hAnsi="Times New Roman" w:cs="Times New Roman"/>
          <w:sz w:val="24"/>
          <w:szCs w:val="24"/>
          <w:lang w:eastAsia="ar-SA"/>
        </w:rPr>
        <w:br/>
        <w:t xml:space="preserve">Приложению № 2 </w:t>
      </w:r>
      <w:r w:rsidR="00793DEA">
        <w:rPr>
          <w:rFonts w:ascii="Times New Roman" w:hAnsi="Times New Roman" w:cs="Times New Roman"/>
          <w:bCs/>
          <w:color w:val="000000"/>
          <w:sz w:val="24"/>
          <w:szCs w:val="24"/>
        </w:rPr>
        <w:t>к настоящему Административному регламенту одним из следующих способов по личному усмотрению:</w:t>
      </w:r>
    </w:p>
    <w:p w:rsidR="00E9232A" w:rsidRDefault="00E9232A" w:rsidP="00793DEA">
      <w:pPr>
        <w:pStyle w:val="afb"/>
        <w:ind w:firstLine="709"/>
        <w:jc w:val="both"/>
        <w:rPr>
          <w:lang w:val="ru-RU"/>
        </w:rPr>
      </w:pPr>
      <w:r w:rsidRPr="00E9232A">
        <w:rPr>
          <w:lang w:val="ru-RU"/>
        </w:rPr>
        <w:t>2.1</w:t>
      </w:r>
      <w:r w:rsidR="00793DEA">
        <w:rPr>
          <w:lang w:val="ru-RU"/>
        </w:rPr>
        <w:t>0.1</w:t>
      </w:r>
      <w:r w:rsidRPr="00E9232A">
        <w:rPr>
          <w:lang w:val="ru-RU"/>
        </w:rPr>
        <w:t xml:space="preserve">. </w:t>
      </w:r>
      <w:r w:rsidR="00793DEA">
        <w:rPr>
          <w:lang w:val="ru-RU"/>
        </w:rPr>
        <w:t>в электронной форме посредством ЕПГУ.</w:t>
      </w:r>
    </w:p>
    <w:p w:rsidR="00E9232A" w:rsidRPr="00E9232A" w:rsidRDefault="00E9232A" w:rsidP="00E9232A">
      <w:pPr>
        <w:pStyle w:val="11"/>
        <w:tabs>
          <w:tab w:val="left" w:pos="1056"/>
        </w:tabs>
        <w:spacing w:after="0"/>
        <w:ind w:firstLine="709"/>
        <w:jc w:val="both"/>
        <w:rPr>
          <w:rFonts w:ascii="Times New Roman" w:hAnsi="Times New Roman" w:cs="Times New Roman"/>
          <w:sz w:val="24"/>
          <w:szCs w:val="24"/>
        </w:rPr>
      </w:pPr>
      <w:bookmarkStart w:id="2" w:name="bookmark201"/>
      <w:r w:rsidRPr="00E9232A">
        <w:rPr>
          <w:rFonts w:ascii="Times New Roman" w:hAnsi="Times New Roman" w:cs="Times New Roman"/>
          <w:sz w:val="24"/>
          <w:szCs w:val="24"/>
        </w:rPr>
        <w:t>а</w:t>
      </w:r>
      <w:bookmarkEnd w:id="2"/>
      <w:r w:rsidRPr="00E9232A">
        <w:rPr>
          <w:rFonts w:ascii="Times New Roman" w:hAnsi="Times New Roman" w:cs="Times New Roman"/>
          <w:sz w:val="24"/>
          <w:szCs w:val="24"/>
        </w:rPr>
        <w:t>)</w:t>
      </w:r>
      <w:r>
        <w:rPr>
          <w:rFonts w:ascii="Times New Roman" w:hAnsi="Times New Roman" w:cs="Times New Roman"/>
          <w:sz w:val="24"/>
          <w:szCs w:val="24"/>
        </w:rPr>
        <w:t xml:space="preserve"> </w:t>
      </w:r>
      <w:r w:rsidR="00793DEA">
        <w:rPr>
          <w:rFonts w:ascii="Times New Roman" w:hAnsi="Times New Roman" w:cs="Times New Roman"/>
          <w:sz w:val="24"/>
          <w:szCs w:val="24"/>
        </w:rPr>
        <w:t>В случае предо</w:t>
      </w:r>
      <w:r w:rsidR="004067BB">
        <w:rPr>
          <w:rFonts w:ascii="Times New Roman" w:hAnsi="Times New Roman" w:cs="Times New Roman"/>
          <w:sz w:val="24"/>
          <w:szCs w:val="24"/>
        </w:rPr>
        <w:t>с</w:t>
      </w:r>
      <w:r w:rsidR="00793DEA">
        <w:rPr>
          <w:rFonts w:ascii="Times New Roman" w:hAnsi="Times New Roman" w:cs="Times New Roman"/>
          <w:sz w:val="24"/>
          <w:szCs w:val="24"/>
        </w:rPr>
        <w:t>тавления заявления и прилагаемых к нему документов указанным способом заявитель, пр</w:t>
      </w:r>
      <w:r w:rsidR="004067BB">
        <w:rPr>
          <w:rFonts w:ascii="Times New Roman" w:hAnsi="Times New Roman" w:cs="Times New Roman"/>
          <w:sz w:val="24"/>
          <w:szCs w:val="24"/>
        </w:rPr>
        <w:t>о</w:t>
      </w:r>
      <w:r w:rsidR="00793DEA">
        <w:rPr>
          <w:rFonts w:ascii="Times New Roman" w:hAnsi="Times New Roman" w:cs="Times New Roman"/>
          <w:sz w:val="24"/>
          <w:szCs w:val="24"/>
        </w:rPr>
        <w:t>шедший регистрации, идентификации и аутентификации с и</w:t>
      </w:r>
      <w:r w:rsidR="004067BB">
        <w:rPr>
          <w:rFonts w:ascii="Times New Roman" w:hAnsi="Times New Roman" w:cs="Times New Roman"/>
          <w:sz w:val="24"/>
          <w:szCs w:val="24"/>
        </w:rPr>
        <w:t>с</w:t>
      </w:r>
      <w:r w:rsidR="00793DEA">
        <w:rPr>
          <w:rFonts w:ascii="Times New Roman" w:hAnsi="Times New Roman" w:cs="Times New Roman"/>
          <w:sz w:val="24"/>
          <w:szCs w:val="24"/>
        </w:rPr>
        <w:t>пользованием федеральной государственной информационной с</w:t>
      </w:r>
      <w:r w:rsidR="004067BB">
        <w:rPr>
          <w:rFonts w:ascii="Times New Roman" w:hAnsi="Times New Roman" w:cs="Times New Roman"/>
          <w:sz w:val="24"/>
          <w:szCs w:val="24"/>
        </w:rPr>
        <w:t>и</w:t>
      </w:r>
      <w:r w:rsidR="00793DEA">
        <w:rPr>
          <w:rFonts w:ascii="Times New Roman" w:hAnsi="Times New Roman" w:cs="Times New Roman"/>
          <w:sz w:val="24"/>
          <w:szCs w:val="24"/>
        </w:rPr>
        <w:t>стемы «Единая система</w:t>
      </w:r>
      <w:r w:rsidR="004067BB">
        <w:rPr>
          <w:rFonts w:ascii="Times New Roman" w:hAnsi="Times New Roman" w:cs="Times New Roman"/>
          <w:sz w:val="24"/>
          <w:szCs w:val="24"/>
        </w:rPr>
        <w:t xml:space="preserve">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93DEA">
        <w:rPr>
          <w:rFonts w:ascii="Times New Roman" w:hAnsi="Times New Roman" w:cs="Times New Roman"/>
          <w:sz w:val="24"/>
          <w:szCs w:val="24"/>
        </w:rPr>
        <w:t xml:space="preserve"> </w:t>
      </w:r>
      <w:r w:rsidR="004067BB">
        <w:rPr>
          <w:rFonts w:ascii="Times New Roman" w:hAnsi="Times New Roman" w:cs="Times New Roman"/>
          <w:sz w:val="24"/>
          <w:szCs w:val="24"/>
        </w:rPr>
        <w:t xml:space="preserve">(далее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w:t>
      </w:r>
      <w:r w:rsidR="007C6F6B">
        <w:rPr>
          <w:rFonts w:ascii="Times New Roman" w:hAnsi="Times New Roman" w:cs="Times New Roman"/>
          <w:sz w:val="24"/>
          <w:szCs w:val="24"/>
        </w:rPr>
        <w:t>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E9232A" w:rsidRDefault="00E9232A" w:rsidP="00821B68">
      <w:pPr>
        <w:pStyle w:val="11"/>
        <w:tabs>
          <w:tab w:val="left" w:pos="1066"/>
        </w:tabs>
        <w:spacing w:after="0"/>
        <w:ind w:firstLine="709"/>
        <w:jc w:val="both"/>
        <w:rPr>
          <w:rFonts w:ascii="Times New Roman" w:hAnsi="Times New Roman" w:cs="Times New Roman"/>
          <w:sz w:val="24"/>
          <w:szCs w:val="24"/>
        </w:rPr>
      </w:pPr>
      <w:bookmarkStart w:id="3" w:name="bookmark202"/>
      <w:r w:rsidRPr="00E9232A">
        <w:rPr>
          <w:rFonts w:ascii="Times New Roman" w:hAnsi="Times New Roman" w:cs="Times New Roman"/>
          <w:sz w:val="24"/>
          <w:szCs w:val="24"/>
        </w:rPr>
        <w:t>б</w:t>
      </w:r>
      <w:bookmarkEnd w:id="3"/>
      <w:r w:rsidRPr="00E9232A">
        <w:rPr>
          <w:rFonts w:ascii="Times New Roman" w:hAnsi="Times New Roman" w:cs="Times New Roman"/>
          <w:sz w:val="24"/>
          <w:szCs w:val="24"/>
        </w:rPr>
        <w:t>)</w:t>
      </w:r>
      <w:r>
        <w:rPr>
          <w:rFonts w:ascii="Times New Roman" w:hAnsi="Times New Roman" w:cs="Times New Roman"/>
          <w:sz w:val="24"/>
          <w:szCs w:val="24"/>
        </w:rPr>
        <w:t xml:space="preserve"> </w:t>
      </w:r>
      <w:r w:rsidR="007C6F6B">
        <w:rPr>
          <w:rFonts w:ascii="Times New Roman" w:hAnsi="Times New Roman" w:cs="Times New Roman"/>
          <w:sz w:val="24"/>
          <w:szCs w:val="24"/>
        </w:rPr>
        <w:t xml:space="preserve">Заявление направляется заявителем вместе с прикрепленными </w:t>
      </w:r>
      <w:r w:rsidR="007E49D3">
        <w:rPr>
          <w:rFonts w:ascii="Times New Roman" w:hAnsi="Times New Roman" w:cs="Times New Roman"/>
          <w:sz w:val="24"/>
          <w:szCs w:val="24"/>
        </w:rPr>
        <w:t xml:space="preserve">электронными документами, указанными в подпунктах 2-5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w:t>
      </w:r>
      <w:r w:rsidR="00074D6A">
        <w:rPr>
          <w:rFonts w:ascii="Times New Roman" w:hAnsi="Times New Roman" w:cs="Times New Roman"/>
          <w:sz w:val="24"/>
          <w:szCs w:val="24"/>
        </w:rPr>
        <w:t>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3C224B" w:rsidRDefault="003019D7"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2.10.2. на бумажном носителе посредством личного обращения в Уполномоченный орган, в том числе </w:t>
      </w:r>
      <w:r w:rsidR="003C224B">
        <w:rPr>
          <w:rFonts w:ascii="Times New Roman" w:hAnsi="Times New Roman" w:cs="Times New Roman"/>
          <w:sz w:val="24"/>
          <w:szCs w:val="24"/>
        </w:rPr>
        <w:t>через МФЦ в соответствии с соглашением о взаимодействии, либо посредством почтового отправления с уведомлением о вручении.</w:t>
      </w:r>
    </w:p>
    <w:p w:rsidR="00AF414B" w:rsidRDefault="003C224B" w:rsidP="00821B68">
      <w:pPr>
        <w:pStyle w:val="11"/>
        <w:tabs>
          <w:tab w:val="left" w:pos="1066"/>
        </w:tabs>
        <w:spacing w:after="0"/>
        <w:ind w:firstLine="709"/>
        <w:jc w:val="both"/>
        <w:rPr>
          <w:rFonts w:ascii="Times New Roman" w:hAnsi="Times New Roman" w:cs="Times New Roman"/>
          <w:sz w:val="24"/>
          <w:szCs w:val="24"/>
        </w:rPr>
      </w:pPr>
      <w:r w:rsidRPr="008D0254">
        <w:rPr>
          <w:rFonts w:ascii="Times New Roman" w:hAnsi="Times New Roman" w:cs="Times New Roman"/>
          <w:sz w:val="24"/>
          <w:szCs w:val="24"/>
        </w:rPr>
        <w:t>2.11.</w:t>
      </w:r>
      <w:r w:rsidR="00AF414B">
        <w:rPr>
          <w:rFonts w:ascii="Times New Roman" w:hAnsi="Times New Roman" w:cs="Times New Roman"/>
          <w:sz w:val="24"/>
          <w:szCs w:val="24"/>
        </w:rPr>
        <w:t xml:space="preserve">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F414B" w:rsidRDefault="00AF414B"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 заявление о предоставлении муниципальной услуги.</w:t>
      </w:r>
    </w:p>
    <w:p w:rsidR="00AF414B" w:rsidRDefault="00AF414B"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заполнятся путем внесения соответствующих сведений в интерактивную форму на ЕПГУ, без необходимости предоставления в иной форме;</w:t>
      </w:r>
    </w:p>
    <w:p w:rsidR="00F23321" w:rsidRDefault="00AF414B"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2) документ, удостоверяющего личность заявителя (предоставляется в случае личного обращения в Уполномоченный орган либо в МФЦ).</w:t>
      </w:r>
    </w:p>
    <w:p w:rsidR="00AF414B" w:rsidRDefault="00AF414B"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23321" w:rsidRDefault="00F23321"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F23321" w:rsidRDefault="00F23321"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записи и могут быть проверены путем направления запроса с использованием СМЭВ;</w:t>
      </w:r>
    </w:p>
    <w:p w:rsidR="00F23321" w:rsidRDefault="00F23321"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4)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rsidR="00F23321" w:rsidRDefault="00F23321"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5) документы, предусмотренные в соответствии с законом субъекта Российской Федерации – при обращении в целях получения разрешения на размещение объектов.</w:t>
      </w:r>
    </w:p>
    <w:p w:rsidR="00F23321" w:rsidRDefault="00F23321"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2.12. С заявлением о предоставлении муниципальной услуги заявитель по собственной инициативе предоставляет следующие документы, необходимые для оказания муниципальной услуги:</w:t>
      </w:r>
    </w:p>
    <w:p w:rsidR="00F23321" w:rsidRDefault="00F23321"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а) выписка из Единого государственного реестра юридических лиц;</w:t>
      </w:r>
    </w:p>
    <w:p w:rsidR="00CA1B6D" w:rsidRDefault="00F23321"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б) выписка из Единого государственного реестра индивидуальных предпринимателей;</w:t>
      </w:r>
    </w:p>
    <w:p w:rsidR="00CA1B6D" w:rsidRDefault="00CA1B6D"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в) выписка из Единого государственного реестра недвижимости;</w:t>
      </w:r>
    </w:p>
    <w:p w:rsidR="00CA1B6D" w:rsidRDefault="00CA1B6D"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г) лицензия, удостоверяющих право заявителя на проведение работ по геологическому изучению недр;</w:t>
      </w:r>
    </w:p>
    <w:p w:rsidR="007E4522" w:rsidRDefault="00CA1B6D"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7E4522">
        <w:rPr>
          <w:rFonts w:ascii="Times New Roman" w:hAnsi="Times New Roman" w:cs="Times New Roman"/>
          <w:sz w:val="24"/>
          <w:szCs w:val="24"/>
        </w:rPr>
        <w:t>нотариально заверенная доверенность;</w:t>
      </w:r>
    </w:p>
    <w:p w:rsidR="007E4522" w:rsidRDefault="007E4522"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е) иные документы, предусмотренные в соответствии с законом субъекта Российской Федерации.</w:t>
      </w:r>
    </w:p>
    <w:p w:rsidR="007E4522" w:rsidRDefault="007E4522"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2.13. Документы, прилагаемые заявителем к заявлению, представляемые в электронной форме, направляются в следующих форматах:</w:t>
      </w:r>
    </w:p>
    <w:p w:rsidR="00A4474D" w:rsidRDefault="007E4522" w:rsidP="00A4474D">
      <w:pPr>
        <w:pStyle w:val="11"/>
        <w:tabs>
          <w:tab w:val="left" w:pos="1554"/>
        </w:tabs>
        <w:spacing w:after="0"/>
        <w:ind w:firstLine="709"/>
        <w:jc w:val="both"/>
        <w:rPr>
          <w:rFonts w:ascii="Times New Roman" w:hAnsi="Times New Roman" w:cs="Times New Roman"/>
          <w:bCs/>
          <w:sz w:val="24"/>
          <w:szCs w:val="24"/>
        </w:rPr>
      </w:pPr>
      <w:r>
        <w:rPr>
          <w:rFonts w:ascii="Times New Roman" w:hAnsi="Times New Roman" w:cs="Times New Roman"/>
          <w:sz w:val="24"/>
          <w:szCs w:val="24"/>
        </w:rPr>
        <w:t xml:space="preserve">1) </w:t>
      </w:r>
      <w:proofErr w:type="spellStart"/>
      <w:r w:rsidR="00A4474D" w:rsidRPr="00870647">
        <w:rPr>
          <w:rFonts w:ascii="Times New Roman" w:hAnsi="Times New Roman" w:cs="Times New Roman"/>
          <w:bCs/>
          <w:sz w:val="24"/>
          <w:szCs w:val="24"/>
        </w:rPr>
        <w:t>xml</w:t>
      </w:r>
      <w:proofErr w:type="spellEnd"/>
      <w:r w:rsidR="00A4474D" w:rsidRPr="00870647">
        <w:rPr>
          <w:rFonts w:ascii="Times New Roman" w:hAnsi="Times New Roman" w:cs="Times New Roman"/>
          <w:bCs/>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A4474D" w:rsidRPr="00870647">
        <w:rPr>
          <w:rFonts w:ascii="Times New Roman" w:hAnsi="Times New Roman" w:cs="Times New Roman"/>
          <w:bCs/>
          <w:sz w:val="24"/>
          <w:szCs w:val="24"/>
        </w:rPr>
        <w:t>xml</w:t>
      </w:r>
      <w:proofErr w:type="spellEnd"/>
      <w:r w:rsidR="00A4474D" w:rsidRPr="00870647">
        <w:rPr>
          <w:rFonts w:ascii="Times New Roman" w:hAnsi="Times New Roman" w:cs="Times New Roman"/>
          <w:bCs/>
          <w:sz w:val="24"/>
          <w:szCs w:val="24"/>
        </w:rPr>
        <w:t>;</w:t>
      </w:r>
    </w:p>
    <w:p w:rsidR="00A4474D" w:rsidRPr="00870647" w:rsidRDefault="00A4474D" w:rsidP="00A4474D">
      <w:pPr>
        <w:pStyle w:val="11"/>
        <w:tabs>
          <w:tab w:val="left" w:pos="1554"/>
        </w:tabs>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2</w:t>
      </w:r>
      <w:r w:rsidRPr="00870647">
        <w:rPr>
          <w:rFonts w:ascii="Times New Roman" w:hAnsi="Times New Roman" w:cs="Times New Roman"/>
          <w:bCs/>
          <w:sz w:val="24"/>
          <w:szCs w:val="24"/>
        </w:rPr>
        <w:t xml:space="preserve">) </w:t>
      </w:r>
      <w:proofErr w:type="spellStart"/>
      <w:r w:rsidRPr="00870647">
        <w:rPr>
          <w:rFonts w:ascii="Times New Roman" w:hAnsi="Times New Roman" w:cs="Times New Roman"/>
          <w:bCs/>
          <w:sz w:val="24"/>
          <w:szCs w:val="24"/>
        </w:rPr>
        <w:t>doc</w:t>
      </w:r>
      <w:proofErr w:type="spellEnd"/>
      <w:r w:rsidRPr="00870647">
        <w:rPr>
          <w:rFonts w:ascii="Times New Roman" w:hAnsi="Times New Roman" w:cs="Times New Roman"/>
          <w:bCs/>
          <w:sz w:val="24"/>
          <w:szCs w:val="24"/>
        </w:rPr>
        <w:t xml:space="preserve">, </w:t>
      </w:r>
      <w:proofErr w:type="spellStart"/>
      <w:r w:rsidRPr="00870647">
        <w:rPr>
          <w:rFonts w:ascii="Times New Roman" w:hAnsi="Times New Roman" w:cs="Times New Roman"/>
          <w:bCs/>
          <w:sz w:val="24"/>
          <w:szCs w:val="24"/>
        </w:rPr>
        <w:t>docx</w:t>
      </w:r>
      <w:proofErr w:type="spellEnd"/>
      <w:r w:rsidRPr="00870647">
        <w:rPr>
          <w:rFonts w:ascii="Times New Roman" w:hAnsi="Times New Roman" w:cs="Times New Roman"/>
          <w:bCs/>
          <w:sz w:val="24"/>
          <w:szCs w:val="24"/>
        </w:rPr>
        <w:t xml:space="preserve">, </w:t>
      </w:r>
      <w:proofErr w:type="spellStart"/>
      <w:r w:rsidRPr="00870647">
        <w:rPr>
          <w:rFonts w:ascii="Times New Roman" w:hAnsi="Times New Roman" w:cs="Times New Roman"/>
          <w:bCs/>
          <w:sz w:val="24"/>
          <w:szCs w:val="24"/>
        </w:rPr>
        <w:t>odt</w:t>
      </w:r>
      <w:proofErr w:type="spellEnd"/>
      <w:r w:rsidRPr="00870647">
        <w:rPr>
          <w:rFonts w:ascii="Times New Roman" w:hAnsi="Times New Roman" w:cs="Times New Roman"/>
          <w:bCs/>
          <w:sz w:val="24"/>
          <w:szCs w:val="24"/>
        </w:rPr>
        <w:t xml:space="preserve"> - для документов с текстовым содержанием,</w:t>
      </w:r>
      <w:r>
        <w:rPr>
          <w:rFonts w:ascii="Times New Roman" w:hAnsi="Times New Roman" w:cs="Times New Roman"/>
          <w:bCs/>
          <w:sz w:val="24"/>
          <w:szCs w:val="24"/>
        </w:rPr>
        <w:t xml:space="preserve"> </w:t>
      </w:r>
      <w:r w:rsidRPr="00870647">
        <w:rPr>
          <w:rFonts w:ascii="Times New Roman" w:hAnsi="Times New Roman" w:cs="Times New Roman"/>
          <w:bCs/>
          <w:sz w:val="24"/>
          <w:szCs w:val="24"/>
        </w:rPr>
        <w:t>не включающим формулы;</w:t>
      </w:r>
    </w:p>
    <w:p w:rsidR="00A4474D" w:rsidRPr="00870647" w:rsidRDefault="00A4474D" w:rsidP="00A4474D">
      <w:pPr>
        <w:autoSpaceDE w:val="0"/>
        <w:autoSpaceDN w:val="0"/>
        <w:adjustRightInd w:val="0"/>
        <w:ind w:firstLine="709"/>
        <w:contextualSpacing/>
        <w:rPr>
          <w:rFonts w:ascii="Times New Roman" w:hAnsi="Times New Roman" w:cs="Times New Roman"/>
          <w:bCs/>
          <w:sz w:val="24"/>
          <w:szCs w:val="24"/>
        </w:rPr>
      </w:pPr>
      <w:r>
        <w:rPr>
          <w:rFonts w:ascii="Times New Roman" w:hAnsi="Times New Roman" w:cs="Times New Roman"/>
          <w:bCs/>
          <w:sz w:val="24"/>
          <w:szCs w:val="24"/>
        </w:rPr>
        <w:t>3</w:t>
      </w:r>
      <w:r w:rsidRPr="00870647">
        <w:rPr>
          <w:rFonts w:ascii="Times New Roman" w:hAnsi="Times New Roman" w:cs="Times New Roman"/>
          <w:bCs/>
          <w:sz w:val="24"/>
          <w:szCs w:val="24"/>
        </w:rPr>
        <w:t xml:space="preserve">) </w:t>
      </w:r>
      <w:proofErr w:type="spellStart"/>
      <w:r w:rsidRPr="00870647">
        <w:rPr>
          <w:rFonts w:ascii="Times New Roman" w:hAnsi="Times New Roman" w:cs="Times New Roman"/>
          <w:bCs/>
          <w:sz w:val="24"/>
          <w:szCs w:val="24"/>
        </w:rPr>
        <w:t>pdf</w:t>
      </w:r>
      <w:proofErr w:type="spellEnd"/>
      <w:r w:rsidRPr="00870647">
        <w:rPr>
          <w:rFonts w:ascii="Times New Roman" w:hAnsi="Times New Roman" w:cs="Times New Roman"/>
          <w:bCs/>
          <w:sz w:val="24"/>
          <w:szCs w:val="24"/>
        </w:rPr>
        <w:t xml:space="preserve">, </w:t>
      </w:r>
      <w:proofErr w:type="spellStart"/>
      <w:r w:rsidRPr="00870647">
        <w:rPr>
          <w:rFonts w:ascii="Times New Roman" w:hAnsi="Times New Roman" w:cs="Times New Roman"/>
          <w:bCs/>
          <w:sz w:val="24"/>
          <w:szCs w:val="24"/>
        </w:rPr>
        <w:t>jpg</w:t>
      </w:r>
      <w:proofErr w:type="spellEnd"/>
      <w:r w:rsidRPr="00870647">
        <w:rPr>
          <w:rFonts w:ascii="Times New Roman" w:hAnsi="Times New Roman" w:cs="Times New Roman"/>
          <w:bCs/>
          <w:sz w:val="24"/>
          <w:szCs w:val="24"/>
        </w:rPr>
        <w:t xml:space="preserve">, </w:t>
      </w:r>
      <w:proofErr w:type="spellStart"/>
      <w:r w:rsidRPr="00870647">
        <w:rPr>
          <w:rFonts w:ascii="Times New Roman" w:hAnsi="Times New Roman" w:cs="Times New Roman"/>
          <w:bCs/>
          <w:sz w:val="24"/>
          <w:szCs w:val="24"/>
        </w:rPr>
        <w:t>jpeg</w:t>
      </w:r>
      <w:proofErr w:type="spellEnd"/>
      <w:r w:rsidRPr="00870647">
        <w:rPr>
          <w:rFonts w:ascii="Times New Roman" w:hAnsi="Times New Roman" w:cs="Times New Roman"/>
          <w:bCs/>
          <w:sz w:val="24"/>
          <w:szCs w:val="24"/>
        </w:rPr>
        <w:t xml:space="preserve">, </w:t>
      </w:r>
      <w:proofErr w:type="spellStart"/>
      <w:r w:rsidRPr="00870647">
        <w:rPr>
          <w:rFonts w:ascii="Times New Roman" w:hAnsi="Times New Roman" w:cs="Times New Roman"/>
          <w:bCs/>
          <w:sz w:val="24"/>
          <w:szCs w:val="24"/>
          <w:lang w:val="en-US"/>
        </w:rPr>
        <w:t>png</w:t>
      </w:r>
      <w:proofErr w:type="spellEnd"/>
      <w:r w:rsidRPr="00870647">
        <w:rPr>
          <w:rFonts w:ascii="Times New Roman" w:hAnsi="Times New Roman" w:cs="Times New Roman"/>
          <w:bCs/>
          <w:sz w:val="24"/>
          <w:szCs w:val="24"/>
        </w:rPr>
        <w:t xml:space="preserve">, </w:t>
      </w:r>
      <w:r w:rsidRPr="00870647">
        <w:rPr>
          <w:rFonts w:ascii="Times New Roman" w:hAnsi="Times New Roman" w:cs="Times New Roman"/>
          <w:bCs/>
          <w:sz w:val="24"/>
          <w:szCs w:val="24"/>
          <w:lang w:val="en-US"/>
        </w:rPr>
        <w:t>bmp</w:t>
      </w:r>
      <w:r w:rsidRPr="00870647">
        <w:rPr>
          <w:rFonts w:ascii="Times New Roman" w:hAnsi="Times New Roman" w:cs="Times New Roman"/>
          <w:bCs/>
          <w:sz w:val="24"/>
          <w:szCs w:val="24"/>
        </w:rPr>
        <w:t xml:space="preserve">, </w:t>
      </w:r>
      <w:r w:rsidRPr="00870647">
        <w:rPr>
          <w:rFonts w:ascii="Times New Roman" w:hAnsi="Times New Roman" w:cs="Times New Roman"/>
          <w:bCs/>
          <w:sz w:val="24"/>
          <w:szCs w:val="24"/>
          <w:lang w:val="en-US"/>
        </w:rPr>
        <w:t>tiff</w:t>
      </w:r>
      <w:r w:rsidRPr="00870647">
        <w:rPr>
          <w:rFonts w:ascii="Times New Roman" w:hAnsi="Times New Roman" w:cs="Times New Roman"/>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4474D" w:rsidRPr="00870647" w:rsidRDefault="00A4474D" w:rsidP="00A4474D">
      <w:pPr>
        <w:autoSpaceDE w:val="0"/>
        <w:autoSpaceDN w:val="0"/>
        <w:adjustRightInd w:val="0"/>
        <w:ind w:firstLine="709"/>
        <w:contextualSpacing/>
        <w:rPr>
          <w:rFonts w:ascii="Times New Roman" w:hAnsi="Times New Roman" w:cs="Times New Roman"/>
          <w:bCs/>
          <w:sz w:val="24"/>
          <w:szCs w:val="24"/>
        </w:rPr>
      </w:pPr>
      <w:r>
        <w:rPr>
          <w:rFonts w:ascii="Times New Roman" w:hAnsi="Times New Roman" w:cs="Times New Roman"/>
          <w:bCs/>
          <w:sz w:val="24"/>
          <w:szCs w:val="24"/>
        </w:rPr>
        <w:t>4</w:t>
      </w:r>
      <w:r w:rsidRPr="00870647">
        <w:rPr>
          <w:rFonts w:ascii="Times New Roman" w:hAnsi="Times New Roman" w:cs="Times New Roman"/>
          <w:bCs/>
          <w:sz w:val="24"/>
          <w:szCs w:val="24"/>
        </w:rPr>
        <w:t xml:space="preserve">) </w:t>
      </w:r>
      <w:r w:rsidRPr="00870647">
        <w:rPr>
          <w:rFonts w:ascii="Times New Roman" w:hAnsi="Times New Roman" w:cs="Times New Roman"/>
          <w:bCs/>
          <w:sz w:val="24"/>
          <w:szCs w:val="24"/>
          <w:lang w:val="en-US"/>
        </w:rPr>
        <w:t>zip</w:t>
      </w:r>
      <w:r w:rsidRPr="00870647">
        <w:rPr>
          <w:rFonts w:ascii="Times New Roman" w:hAnsi="Times New Roman" w:cs="Times New Roman"/>
          <w:bCs/>
          <w:sz w:val="24"/>
          <w:szCs w:val="24"/>
        </w:rPr>
        <w:t xml:space="preserve">, </w:t>
      </w:r>
      <w:proofErr w:type="spellStart"/>
      <w:r w:rsidRPr="00870647">
        <w:rPr>
          <w:rFonts w:ascii="Times New Roman" w:hAnsi="Times New Roman" w:cs="Times New Roman"/>
          <w:bCs/>
          <w:sz w:val="24"/>
          <w:szCs w:val="24"/>
          <w:lang w:val="en-US"/>
        </w:rPr>
        <w:t>rar</w:t>
      </w:r>
      <w:proofErr w:type="spellEnd"/>
      <w:r w:rsidRPr="00870647">
        <w:rPr>
          <w:rFonts w:ascii="Times New Roman" w:hAnsi="Times New Roman" w:cs="Times New Roman"/>
          <w:bCs/>
          <w:sz w:val="24"/>
          <w:szCs w:val="24"/>
        </w:rPr>
        <w:t xml:space="preserve"> – для сжатых документов в один файл;</w:t>
      </w:r>
    </w:p>
    <w:p w:rsidR="00A4474D" w:rsidRPr="00870647" w:rsidRDefault="00A4474D" w:rsidP="00A4474D">
      <w:pPr>
        <w:autoSpaceDE w:val="0"/>
        <w:autoSpaceDN w:val="0"/>
        <w:adjustRightInd w:val="0"/>
        <w:ind w:firstLine="709"/>
        <w:contextualSpacing/>
        <w:rPr>
          <w:rFonts w:ascii="Times New Roman" w:hAnsi="Times New Roman" w:cs="Times New Roman"/>
          <w:bCs/>
          <w:sz w:val="24"/>
          <w:szCs w:val="24"/>
        </w:rPr>
      </w:pPr>
      <w:r>
        <w:rPr>
          <w:rFonts w:ascii="Times New Roman" w:hAnsi="Times New Roman" w:cs="Times New Roman"/>
          <w:bCs/>
          <w:sz w:val="24"/>
          <w:szCs w:val="24"/>
        </w:rPr>
        <w:t>5</w:t>
      </w:r>
      <w:r w:rsidRPr="00870647">
        <w:rPr>
          <w:rFonts w:ascii="Times New Roman" w:hAnsi="Times New Roman" w:cs="Times New Roman"/>
          <w:bCs/>
          <w:sz w:val="24"/>
          <w:szCs w:val="24"/>
        </w:rPr>
        <w:t xml:space="preserve">) </w:t>
      </w:r>
      <w:r w:rsidRPr="00870647">
        <w:rPr>
          <w:rFonts w:ascii="Times New Roman" w:hAnsi="Times New Roman" w:cs="Times New Roman"/>
          <w:bCs/>
          <w:sz w:val="24"/>
          <w:szCs w:val="24"/>
          <w:lang w:val="en-US"/>
        </w:rPr>
        <w:t>sig</w:t>
      </w:r>
      <w:r w:rsidRPr="00870647">
        <w:rPr>
          <w:rFonts w:ascii="Times New Roman" w:hAnsi="Times New Roman" w:cs="Times New Roman"/>
          <w:bCs/>
          <w:sz w:val="24"/>
          <w:szCs w:val="24"/>
        </w:rPr>
        <w:t xml:space="preserve"> – для открепленной </w:t>
      </w:r>
      <w:r>
        <w:rPr>
          <w:rFonts w:ascii="Times New Roman" w:hAnsi="Times New Roman" w:cs="Times New Roman"/>
          <w:bCs/>
          <w:sz w:val="24"/>
          <w:szCs w:val="24"/>
        </w:rPr>
        <w:t>УКЭП</w:t>
      </w:r>
      <w:r w:rsidRPr="00870647">
        <w:rPr>
          <w:rFonts w:ascii="Times New Roman" w:hAnsi="Times New Roman" w:cs="Times New Roman"/>
          <w:bCs/>
          <w:sz w:val="24"/>
          <w:szCs w:val="24"/>
        </w:rPr>
        <w:t>.</w:t>
      </w:r>
    </w:p>
    <w:p w:rsidR="00A4474D" w:rsidRPr="00870647" w:rsidRDefault="00A4474D" w:rsidP="00A4474D">
      <w:pPr>
        <w:pStyle w:val="11"/>
        <w:tabs>
          <w:tab w:val="left" w:pos="1598"/>
        </w:tabs>
        <w:spacing w:after="0"/>
        <w:ind w:firstLine="709"/>
        <w:jc w:val="both"/>
        <w:rPr>
          <w:rFonts w:ascii="Times New Roman" w:hAnsi="Times New Roman" w:cs="Times New Roman"/>
          <w:sz w:val="24"/>
          <w:szCs w:val="24"/>
        </w:rPr>
      </w:pPr>
      <w:r w:rsidRPr="0087064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70647">
        <w:rPr>
          <w:rFonts w:ascii="Times New Roman" w:hAnsi="Times New Roman" w:cs="Times New Roman"/>
          <w:sz w:val="24"/>
          <w:szCs w:val="24"/>
        </w:rPr>
        <w:t>dpi</w:t>
      </w:r>
      <w:proofErr w:type="spellEnd"/>
      <w:r w:rsidRPr="00870647">
        <w:rPr>
          <w:rFonts w:ascii="Times New Roman" w:hAnsi="Times New Roman" w:cs="Times New Roman"/>
          <w:sz w:val="24"/>
          <w:szCs w:val="24"/>
        </w:rPr>
        <w:t xml:space="preserve"> (масштаб 1:1) с использованием следующих режимов:</w:t>
      </w:r>
    </w:p>
    <w:p w:rsidR="00A4474D" w:rsidRPr="00870647" w:rsidRDefault="00A4474D" w:rsidP="00A4474D">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70647">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A4474D" w:rsidRPr="00870647" w:rsidRDefault="00A4474D" w:rsidP="00A4474D">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70647">
        <w:rPr>
          <w:rFonts w:ascii="Times New Roman" w:hAnsi="Times New Roman" w:cs="Times New Roman"/>
          <w:sz w:val="24"/>
          <w:szCs w:val="24"/>
        </w:rPr>
        <w:t xml:space="preserve">«оттенки серого» (при наличии в документе графических изображений, отличных от </w:t>
      </w:r>
      <w:r w:rsidRPr="00870647">
        <w:rPr>
          <w:rFonts w:ascii="Times New Roman" w:hAnsi="Times New Roman" w:cs="Times New Roman"/>
          <w:sz w:val="24"/>
          <w:szCs w:val="24"/>
        </w:rPr>
        <w:lastRenderedPageBreak/>
        <w:t>цветного графического изображения);</w:t>
      </w:r>
    </w:p>
    <w:p w:rsidR="00A4474D" w:rsidRPr="00870647" w:rsidRDefault="00A4474D" w:rsidP="00A4474D">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70647">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A4474D" w:rsidRPr="00870647" w:rsidRDefault="00A4474D" w:rsidP="00A4474D">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70647">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A4474D" w:rsidRDefault="00A4474D" w:rsidP="00A4474D">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К</w:t>
      </w:r>
      <w:r w:rsidRPr="00870647">
        <w:rPr>
          <w:rFonts w:ascii="Times New Roman" w:hAnsi="Times New Roman" w:cs="Times New Roman"/>
          <w:sz w:val="24"/>
          <w:szCs w:val="24"/>
        </w:rPr>
        <w:t>оличество файлов должно соответствовать количеству документов, каждый из которых содержит текстовую и (или) графическую информацию.</w:t>
      </w:r>
    </w:p>
    <w:p w:rsidR="00A4474D" w:rsidRPr="00870647" w:rsidRDefault="00A4474D" w:rsidP="00A4474D">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4474D" w:rsidRPr="00870647" w:rsidRDefault="005A05AD" w:rsidP="00A4474D">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074D6A" w:rsidRPr="00E9232A" w:rsidRDefault="00AF414B" w:rsidP="00821B68">
      <w:pPr>
        <w:pStyle w:val="11"/>
        <w:tabs>
          <w:tab w:val="left" w:pos="106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C224B">
        <w:rPr>
          <w:rFonts w:ascii="Times New Roman" w:hAnsi="Times New Roman" w:cs="Times New Roman"/>
          <w:sz w:val="24"/>
          <w:szCs w:val="24"/>
        </w:rPr>
        <w:t xml:space="preserve"> </w:t>
      </w:r>
    </w:p>
    <w:p w:rsidR="00A80B35" w:rsidRPr="008B3CEE" w:rsidRDefault="00A80B35" w:rsidP="00A80B35">
      <w:pPr>
        <w:shd w:val="clear" w:color="auto" w:fill="FFFFFF"/>
        <w:spacing w:line="322" w:lineRule="exact"/>
        <w:ind w:hanging="590"/>
        <w:jc w:val="center"/>
        <w:rPr>
          <w:rFonts w:ascii="Times New Roman" w:hAnsi="Times New Roman" w:cs="Times New Roman"/>
          <w:b/>
          <w:bCs/>
          <w:color w:val="000000"/>
          <w:sz w:val="24"/>
          <w:szCs w:val="24"/>
        </w:rPr>
      </w:pPr>
      <w:r w:rsidRPr="008B3CEE">
        <w:rPr>
          <w:rFonts w:ascii="Times New Roman" w:hAnsi="Times New Roman" w:cs="Times New Roman"/>
          <w:b/>
          <w:bCs/>
          <w:color w:val="000000"/>
          <w:spacing w:val="-1"/>
          <w:sz w:val="24"/>
          <w:szCs w:val="24"/>
        </w:rPr>
        <w:t xml:space="preserve">Исчерпывающий перечень оснований для </w:t>
      </w:r>
      <w:r>
        <w:rPr>
          <w:rFonts w:ascii="Times New Roman" w:hAnsi="Times New Roman" w:cs="Times New Roman"/>
          <w:b/>
          <w:bCs/>
          <w:color w:val="000000"/>
          <w:spacing w:val="-1"/>
          <w:sz w:val="24"/>
          <w:szCs w:val="24"/>
        </w:rPr>
        <w:t>отказа в приеме документов,</w:t>
      </w:r>
      <w:r>
        <w:rPr>
          <w:rFonts w:ascii="Times New Roman" w:hAnsi="Times New Roman" w:cs="Times New Roman"/>
          <w:b/>
          <w:bCs/>
          <w:color w:val="000000"/>
          <w:spacing w:val="-1"/>
          <w:sz w:val="24"/>
          <w:szCs w:val="24"/>
        </w:rPr>
        <w:br/>
        <w:t xml:space="preserve">необходимых для </w:t>
      </w:r>
      <w:r w:rsidRPr="008B3CEE">
        <w:rPr>
          <w:rFonts w:ascii="Times New Roman" w:hAnsi="Times New Roman" w:cs="Times New Roman"/>
          <w:b/>
          <w:bCs/>
          <w:color w:val="000000"/>
          <w:sz w:val="24"/>
          <w:szCs w:val="24"/>
        </w:rPr>
        <w:t>предост</w:t>
      </w:r>
      <w:r>
        <w:rPr>
          <w:rFonts w:ascii="Times New Roman" w:hAnsi="Times New Roman" w:cs="Times New Roman"/>
          <w:b/>
          <w:bCs/>
          <w:color w:val="000000"/>
          <w:sz w:val="24"/>
          <w:szCs w:val="24"/>
        </w:rPr>
        <w:t>авления</w:t>
      </w:r>
      <w:r w:rsidRPr="008B3CEE">
        <w:rPr>
          <w:rFonts w:ascii="Times New Roman" w:hAnsi="Times New Roman" w:cs="Times New Roman"/>
          <w:b/>
          <w:bCs/>
          <w:color w:val="000000"/>
          <w:sz w:val="24"/>
          <w:szCs w:val="24"/>
        </w:rPr>
        <w:t xml:space="preserve"> муниципальной услуги</w:t>
      </w:r>
    </w:p>
    <w:p w:rsidR="00A80B35" w:rsidRPr="008B3CEE" w:rsidRDefault="00A80B35" w:rsidP="00A80B35">
      <w:pPr>
        <w:shd w:val="clear" w:color="auto" w:fill="FFFFFF"/>
        <w:spacing w:line="322" w:lineRule="exact"/>
        <w:ind w:hanging="590"/>
        <w:jc w:val="center"/>
        <w:rPr>
          <w:rFonts w:ascii="Times New Roman" w:hAnsi="Times New Roman" w:cs="Times New Roman"/>
          <w:sz w:val="24"/>
          <w:szCs w:val="24"/>
        </w:rPr>
      </w:pPr>
    </w:p>
    <w:p w:rsidR="00A80B35" w:rsidRDefault="005A05AD" w:rsidP="00A80B35">
      <w:pPr>
        <w:ind w:firstLine="708"/>
        <w:jc w:val="both"/>
        <w:rPr>
          <w:rFonts w:ascii="Times New Roman" w:hAnsi="Times New Roman" w:cs="Times New Roman"/>
          <w:sz w:val="24"/>
          <w:szCs w:val="24"/>
        </w:rPr>
      </w:pPr>
      <w:r>
        <w:rPr>
          <w:rFonts w:ascii="Times New Roman" w:hAnsi="Times New Roman" w:cs="Times New Roman"/>
          <w:sz w:val="24"/>
          <w:szCs w:val="24"/>
        </w:rPr>
        <w:t>2.15</w:t>
      </w:r>
      <w:r w:rsidR="00A80B35" w:rsidRPr="00721BB3">
        <w:rPr>
          <w:rFonts w:ascii="Times New Roman" w:hAnsi="Times New Roman" w:cs="Times New Roman"/>
          <w:sz w:val="24"/>
          <w:szCs w:val="24"/>
        </w:rPr>
        <w:t>. Основания</w:t>
      </w:r>
      <w:r>
        <w:rPr>
          <w:rFonts w:ascii="Times New Roman" w:hAnsi="Times New Roman" w:cs="Times New Roman"/>
          <w:sz w:val="24"/>
          <w:szCs w:val="24"/>
        </w:rPr>
        <w:t>ми</w:t>
      </w:r>
      <w:r w:rsidR="00A80B35" w:rsidRPr="00721BB3">
        <w:rPr>
          <w:rFonts w:ascii="Times New Roman" w:hAnsi="Times New Roman" w:cs="Times New Roman"/>
          <w:sz w:val="24"/>
          <w:szCs w:val="24"/>
        </w:rPr>
        <w:t xml:space="preserve"> для отказа в приеме документов, необходимы</w:t>
      </w:r>
      <w:r w:rsidR="004D102A">
        <w:rPr>
          <w:rFonts w:ascii="Times New Roman" w:hAnsi="Times New Roman" w:cs="Times New Roman"/>
          <w:sz w:val="24"/>
          <w:szCs w:val="24"/>
        </w:rPr>
        <w:t>е</w:t>
      </w:r>
      <w:r w:rsidR="00A80B35" w:rsidRPr="00721BB3">
        <w:rPr>
          <w:rFonts w:ascii="Times New Roman" w:hAnsi="Times New Roman" w:cs="Times New Roman"/>
          <w:sz w:val="24"/>
          <w:szCs w:val="24"/>
        </w:rPr>
        <w:t xml:space="preserve"> для предоставления муниципальной услуги</w:t>
      </w:r>
      <w:r>
        <w:rPr>
          <w:rFonts w:ascii="Times New Roman" w:hAnsi="Times New Roman" w:cs="Times New Roman"/>
          <w:sz w:val="24"/>
          <w:szCs w:val="24"/>
        </w:rPr>
        <w:t xml:space="preserve"> являются</w:t>
      </w:r>
      <w:r w:rsidR="00A80B35" w:rsidRPr="00721BB3">
        <w:rPr>
          <w:rFonts w:ascii="Times New Roman" w:hAnsi="Times New Roman" w:cs="Times New Roman"/>
          <w:sz w:val="24"/>
          <w:szCs w:val="24"/>
        </w:rPr>
        <w:t>:</w:t>
      </w:r>
    </w:p>
    <w:p w:rsidR="00F321E5" w:rsidRDefault="00F321E5" w:rsidP="00A80B35">
      <w:pPr>
        <w:ind w:firstLine="708"/>
        <w:jc w:val="both"/>
        <w:rPr>
          <w:rFonts w:ascii="Times New Roman" w:hAnsi="Times New Roman" w:cs="Times New Roman"/>
          <w:sz w:val="24"/>
          <w:szCs w:val="24"/>
        </w:rPr>
      </w:pPr>
      <w:r>
        <w:rPr>
          <w:rFonts w:ascii="Times New Roman" w:hAnsi="Times New Roman" w:cs="Times New Roman"/>
          <w:sz w:val="24"/>
          <w:szCs w:val="24"/>
        </w:rPr>
        <w:t>2.15.1. представление неполного комплекта документов;</w:t>
      </w:r>
    </w:p>
    <w:p w:rsidR="00F321E5" w:rsidRDefault="00F321E5" w:rsidP="00A80B35">
      <w:pPr>
        <w:ind w:firstLine="708"/>
        <w:jc w:val="both"/>
        <w:rPr>
          <w:rFonts w:ascii="Times New Roman" w:hAnsi="Times New Roman" w:cs="Times New Roman"/>
          <w:sz w:val="24"/>
          <w:szCs w:val="24"/>
        </w:rPr>
      </w:pPr>
      <w:r>
        <w:rPr>
          <w:rFonts w:ascii="Times New Roman" w:hAnsi="Times New Roman" w:cs="Times New Roman"/>
          <w:sz w:val="24"/>
          <w:szCs w:val="24"/>
        </w:rPr>
        <w:t>2.15.2. представленные документы утратили силу на момент обращения за услугой;</w:t>
      </w:r>
    </w:p>
    <w:p w:rsidR="00F321E5" w:rsidRDefault="00F321E5" w:rsidP="00A80B35">
      <w:pPr>
        <w:ind w:firstLine="708"/>
        <w:jc w:val="both"/>
        <w:rPr>
          <w:rFonts w:ascii="Times New Roman" w:hAnsi="Times New Roman" w:cs="Times New Roman"/>
          <w:sz w:val="24"/>
          <w:szCs w:val="24"/>
        </w:rPr>
      </w:pPr>
      <w:r>
        <w:rPr>
          <w:rFonts w:ascii="Times New Roman" w:hAnsi="Times New Roman" w:cs="Times New Roman"/>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321E5" w:rsidRDefault="00F321E5" w:rsidP="00A80B35">
      <w:pPr>
        <w:ind w:firstLine="708"/>
        <w:jc w:val="both"/>
        <w:rPr>
          <w:rFonts w:ascii="Times New Roman" w:hAnsi="Times New Roman" w:cs="Times New Roman"/>
          <w:sz w:val="24"/>
          <w:szCs w:val="24"/>
        </w:rPr>
      </w:pPr>
      <w:r>
        <w:rPr>
          <w:rFonts w:ascii="Times New Roman" w:hAnsi="Times New Roman" w:cs="Times New Roman"/>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21E5" w:rsidRDefault="00F321E5" w:rsidP="00A80B35">
      <w:pPr>
        <w:ind w:firstLine="708"/>
        <w:jc w:val="both"/>
        <w:rPr>
          <w:rFonts w:ascii="Times New Roman" w:hAnsi="Times New Roman" w:cs="Times New Roman"/>
          <w:sz w:val="24"/>
          <w:szCs w:val="24"/>
        </w:rPr>
      </w:pPr>
      <w:r>
        <w:rPr>
          <w:rFonts w:ascii="Times New Roman" w:hAnsi="Times New Roman" w:cs="Times New Roman"/>
          <w:sz w:val="24"/>
          <w:szCs w:val="24"/>
        </w:rPr>
        <w:t>2.15.5. несоблюдение установленных статьей 11 Федерального закона от 6 апреля 2011 года № 63-ФЗ «Об электронной подписи» условий признания действительности УКЭП;</w:t>
      </w:r>
    </w:p>
    <w:p w:rsidR="00F321E5" w:rsidRDefault="00F321E5" w:rsidP="00A80B35">
      <w:pPr>
        <w:ind w:firstLine="708"/>
        <w:jc w:val="both"/>
        <w:rPr>
          <w:rFonts w:ascii="Times New Roman" w:hAnsi="Times New Roman" w:cs="Times New Roman"/>
          <w:sz w:val="24"/>
          <w:szCs w:val="24"/>
        </w:rPr>
      </w:pPr>
      <w:r>
        <w:rPr>
          <w:rFonts w:ascii="Times New Roman" w:hAnsi="Times New Roman" w:cs="Times New Roman"/>
          <w:sz w:val="24"/>
          <w:szCs w:val="24"/>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321E5" w:rsidRDefault="00F321E5" w:rsidP="00A80B35">
      <w:pPr>
        <w:ind w:firstLine="708"/>
        <w:jc w:val="both"/>
        <w:rPr>
          <w:rFonts w:ascii="Times New Roman" w:hAnsi="Times New Roman" w:cs="Times New Roman"/>
          <w:sz w:val="24"/>
          <w:szCs w:val="24"/>
        </w:rPr>
      </w:pPr>
      <w:r>
        <w:rPr>
          <w:rFonts w:ascii="Times New Roman" w:hAnsi="Times New Roman" w:cs="Times New Roman"/>
          <w:sz w:val="24"/>
          <w:szCs w:val="24"/>
        </w:rPr>
        <w:t>2.15.7. неполное заполнение полей в форме заявления, в том числе в интерактивной форме заявления на ЕПГУ.</w:t>
      </w:r>
    </w:p>
    <w:p w:rsidR="00F321E5" w:rsidRDefault="00F321E5" w:rsidP="00A80B35">
      <w:pPr>
        <w:ind w:firstLine="708"/>
        <w:jc w:val="both"/>
        <w:rPr>
          <w:rFonts w:ascii="Times New Roman" w:hAnsi="Times New Roman" w:cs="Times New Roman"/>
          <w:sz w:val="24"/>
          <w:szCs w:val="24"/>
        </w:rPr>
      </w:pPr>
      <w:r>
        <w:rPr>
          <w:rFonts w:ascii="Times New Roman" w:hAnsi="Times New Roman" w:cs="Times New Roman"/>
          <w:sz w:val="24"/>
          <w:szCs w:val="24"/>
        </w:rPr>
        <w:t>2.16.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A5225" w:rsidRDefault="007A5225" w:rsidP="007A5225">
      <w:pPr>
        <w:autoSpaceDE w:val="0"/>
        <w:autoSpaceDN w:val="0"/>
        <w:adjustRightInd w:val="0"/>
        <w:ind w:firstLine="709"/>
        <w:jc w:val="both"/>
        <w:rPr>
          <w:rFonts w:ascii="Times New Roman" w:hAnsi="Times New Roman" w:cs="Times New Roman"/>
          <w:sz w:val="24"/>
          <w:szCs w:val="24"/>
        </w:rPr>
      </w:pPr>
      <w:r w:rsidRPr="007A5225">
        <w:rPr>
          <w:rFonts w:ascii="Times New Roman" w:hAnsi="Times New Roman" w:cs="Times New Roman"/>
          <w:sz w:val="24"/>
          <w:szCs w:val="24"/>
        </w:rPr>
        <w:t>2.</w:t>
      </w:r>
      <w:r w:rsidR="0035541D">
        <w:rPr>
          <w:rFonts w:ascii="Times New Roman" w:hAnsi="Times New Roman" w:cs="Times New Roman"/>
          <w:sz w:val="24"/>
          <w:szCs w:val="24"/>
        </w:rPr>
        <w:t>17</w:t>
      </w:r>
      <w:r w:rsidRPr="007A5225">
        <w:rPr>
          <w:rFonts w:ascii="Times New Roman" w:hAnsi="Times New Roman" w:cs="Times New Roman"/>
          <w:sz w:val="24"/>
          <w:szCs w:val="24"/>
        </w:rPr>
        <w:t>. Отказ в приеме документов</w:t>
      </w:r>
      <w:r w:rsidR="00F321E5">
        <w:rPr>
          <w:rFonts w:ascii="Times New Roman" w:hAnsi="Times New Roman" w:cs="Times New Roman"/>
          <w:sz w:val="24"/>
          <w:szCs w:val="24"/>
        </w:rPr>
        <w:t>, необходимых для предоставления муниципальной услуги,</w:t>
      </w:r>
      <w:r w:rsidRPr="007A5225">
        <w:rPr>
          <w:rFonts w:ascii="Times New Roman" w:hAnsi="Times New Roman" w:cs="Times New Roman"/>
          <w:sz w:val="24"/>
          <w:szCs w:val="24"/>
        </w:rPr>
        <w:t xml:space="preserve"> не препятствует повторному обращению заявителя в Уполномоченный орган за получением услуги.</w:t>
      </w:r>
    </w:p>
    <w:p w:rsidR="0035541D" w:rsidRPr="006A33F0" w:rsidRDefault="0035541D" w:rsidP="0035541D">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bCs/>
          <w:color w:val="000000"/>
          <w:spacing w:val="-1"/>
          <w:sz w:val="24"/>
          <w:szCs w:val="24"/>
        </w:rPr>
      </w:pPr>
      <w:r w:rsidRPr="006A33F0">
        <w:rPr>
          <w:rFonts w:ascii="TimesNewRomanPS-BoldMT" w:hAnsi="TimesNewRomanPS-BoldMT"/>
          <w:b/>
          <w:bCs/>
          <w:color w:val="000000"/>
          <w:sz w:val="24"/>
          <w:szCs w:val="24"/>
        </w:rPr>
        <w:t>Исчерпывающий перечень оснований для приостановления предоставления</w:t>
      </w:r>
      <w:r w:rsidRPr="006A33F0">
        <w:rPr>
          <w:rFonts w:ascii="TimesNewRomanPS-BoldMT" w:hAnsi="TimesNewRomanPS-BoldMT"/>
          <w:b/>
          <w:bCs/>
          <w:color w:val="000000"/>
          <w:sz w:val="24"/>
          <w:szCs w:val="24"/>
        </w:rPr>
        <w:br/>
        <w:t>муниципальной услуги или отказа</w:t>
      </w:r>
      <w:r>
        <w:rPr>
          <w:rFonts w:ascii="TimesNewRomanPS-BoldMT" w:hAnsi="TimesNewRomanPS-BoldMT"/>
          <w:b/>
          <w:bCs/>
          <w:color w:val="000000"/>
          <w:sz w:val="24"/>
          <w:szCs w:val="24"/>
        </w:rPr>
        <w:t xml:space="preserve"> </w:t>
      </w:r>
      <w:r w:rsidRPr="006A33F0">
        <w:rPr>
          <w:rFonts w:ascii="TimesNewRomanPS-BoldMT" w:hAnsi="TimesNewRomanPS-BoldMT"/>
          <w:b/>
          <w:bCs/>
          <w:color w:val="000000"/>
          <w:sz w:val="24"/>
          <w:szCs w:val="24"/>
        </w:rPr>
        <w:t>в предоставлении муниципальной услуги</w:t>
      </w:r>
    </w:p>
    <w:p w:rsidR="0035541D" w:rsidRDefault="0035541D" w:rsidP="007A5225">
      <w:pPr>
        <w:autoSpaceDE w:val="0"/>
        <w:autoSpaceDN w:val="0"/>
        <w:adjustRightInd w:val="0"/>
        <w:ind w:firstLine="709"/>
        <w:jc w:val="both"/>
        <w:rPr>
          <w:rFonts w:ascii="Times New Roman" w:hAnsi="Times New Roman" w:cs="Times New Roman"/>
          <w:sz w:val="24"/>
          <w:szCs w:val="24"/>
        </w:rPr>
      </w:pPr>
    </w:p>
    <w:p w:rsidR="0035541D" w:rsidRDefault="0035541D" w:rsidP="007A52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2.18. Основания для приостановления предоставления муниципальной услуги отсутствуют.</w:t>
      </w:r>
    </w:p>
    <w:p w:rsidR="0035541D" w:rsidRDefault="0035541D" w:rsidP="007A52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2.19. Основания для отказа в предоставлении муниципальной услуги предусмотрены пунктом 9 Правил выдачи разрешения на использование земель или земельного участка, находящихся в государственной или муниципальной собственности, утвержденными Постановлением Правительства Российской Федерации от 27.11.2014 № 1244 (далее – Правила):</w:t>
      </w:r>
    </w:p>
    <w:p w:rsidR="0035541D" w:rsidRDefault="0035541D" w:rsidP="007A52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2.19.1. заявление подано с нарушением требований, установленных пунктами 3 и 4 Правил;</w:t>
      </w:r>
    </w:p>
    <w:p w:rsidR="0035541D" w:rsidRDefault="0035541D" w:rsidP="007A52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2.19.2.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 (далее – Земельный кодекс РФ);</w:t>
      </w:r>
    </w:p>
    <w:p w:rsidR="0035541D" w:rsidRDefault="0035541D" w:rsidP="007A52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2.19.3. в заявлении указан предполагаемый срок размещения объекта, который превышает установленный максимальный срок размещения объекта;</w:t>
      </w:r>
    </w:p>
    <w:p w:rsidR="0035541D" w:rsidRDefault="0035541D" w:rsidP="007A52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2.19.</w:t>
      </w:r>
      <w:r w:rsidR="00FE1488">
        <w:rPr>
          <w:rFonts w:ascii="Times New Roman" w:hAnsi="Times New Roman" w:cs="Times New Roman"/>
          <w:sz w:val="24"/>
          <w:szCs w:val="24"/>
        </w:rPr>
        <w:t>4</w:t>
      </w:r>
      <w:r>
        <w:rPr>
          <w:rFonts w:ascii="Times New Roman" w:hAnsi="Times New Roman" w:cs="Times New Roman"/>
          <w:sz w:val="24"/>
          <w:szCs w:val="24"/>
        </w:rPr>
        <w:t>. земельный участок, на использование которого испрашивается разрешение, предоставлен физическому или юридическому лицу;</w:t>
      </w:r>
    </w:p>
    <w:p w:rsidR="0035541D" w:rsidRDefault="0035541D" w:rsidP="007A52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2.19.</w:t>
      </w:r>
      <w:r w:rsidR="00FE1488">
        <w:rPr>
          <w:rFonts w:ascii="Times New Roman" w:hAnsi="Times New Roman" w:cs="Times New Roman"/>
          <w:sz w:val="24"/>
          <w:szCs w:val="24"/>
        </w:rPr>
        <w:t>5</w:t>
      </w:r>
      <w:r>
        <w:rPr>
          <w:rFonts w:ascii="Times New Roman" w:hAnsi="Times New Roman" w:cs="Times New Roman"/>
          <w:sz w:val="24"/>
          <w:szCs w:val="24"/>
        </w:rPr>
        <w:t>.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35541D" w:rsidRDefault="0035541D" w:rsidP="007A52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2.19.</w:t>
      </w:r>
      <w:r w:rsidR="00FE1488">
        <w:rPr>
          <w:rFonts w:ascii="Times New Roman" w:hAnsi="Times New Roman" w:cs="Times New Roman"/>
          <w:sz w:val="24"/>
          <w:szCs w:val="24"/>
        </w:rPr>
        <w:t>6</w:t>
      </w:r>
      <w:r>
        <w:rPr>
          <w:rFonts w:ascii="Times New Roman" w:hAnsi="Times New Roman" w:cs="Times New Roman"/>
          <w:sz w:val="24"/>
          <w:szCs w:val="24"/>
        </w:rPr>
        <w:t xml:space="preserve">.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предусмотрено перечнем, утвержденным постановление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Правительства № 1300), </w:t>
      </w:r>
      <w:r w:rsidR="00551768">
        <w:rPr>
          <w:rFonts w:ascii="Times New Roman" w:hAnsi="Times New Roman" w:cs="Times New Roman"/>
          <w:sz w:val="24"/>
          <w:szCs w:val="24"/>
        </w:rPr>
        <w:t>если предоставление такой схемы предусмотрено в соответствии с законом субъекта Российской Федерации;</w:t>
      </w:r>
    </w:p>
    <w:p w:rsidR="00551768" w:rsidRDefault="00551768" w:rsidP="007A52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2.19.</w:t>
      </w:r>
      <w:r w:rsidR="00FE1488">
        <w:rPr>
          <w:rFonts w:ascii="Times New Roman" w:hAnsi="Times New Roman" w:cs="Times New Roman"/>
          <w:sz w:val="24"/>
          <w:szCs w:val="24"/>
        </w:rPr>
        <w:t>7</w:t>
      </w:r>
      <w:r>
        <w:rPr>
          <w:rFonts w:ascii="Times New Roman" w:hAnsi="Times New Roman" w:cs="Times New Roman"/>
          <w:sz w:val="24"/>
          <w:szCs w:val="24"/>
        </w:rPr>
        <w:t>. в заявлении указаны объекты, не предусмотренные в перечне, утвержденном постановление Правительства № 1300;</w:t>
      </w:r>
    </w:p>
    <w:p w:rsidR="00551768" w:rsidRDefault="00551768" w:rsidP="007A522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2.19.</w:t>
      </w:r>
      <w:r w:rsidR="00FE1488">
        <w:rPr>
          <w:rFonts w:ascii="Times New Roman" w:hAnsi="Times New Roman" w:cs="Times New Roman"/>
          <w:sz w:val="24"/>
          <w:szCs w:val="24"/>
        </w:rPr>
        <w:t>8</w:t>
      </w:r>
      <w:r>
        <w:rPr>
          <w:rFonts w:ascii="Times New Roman" w:hAnsi="Times New Roman" w:cs="Times New Roman"/>
          <w:sz w:val="24"/>
          <w:szCs w:val="24"/>
        </w:rPr>
        <w:t>. иные основания, предусмотренные в соответствии с законом субъекта Российской Федерации.</w:t>
      </w:r>
    </w:p>
    <w:p w:rsidR="00551768" w:rsidRDefault="00551768" w:rsidP="007A5225">
      <w:pPr>
        <w:autoSpaceDE w:val="0"/>
        <w:autoSpaceDN w:val="0"/>
        <w:adjustRightInd w:val="0"/>
        <w:ind w:firstLine="709"/>
        <w:jc w:val="both"/>
        <w:rPr>
          <w:rFonts w:ascii="Times New Roman" w:hAnsi="Times New Roman" w:cs="Times New Roman"/>
          <w:sz w:val="24"/>
          <w:szCs w:val="24"/>
        </w:rPr>
      </w:pPr>
    </w:p>
    <w:p w:rsidR="00A80B35" w:rsidRPr="00BE3070" w:rsidRDefault="00A80B35" w:rsidP="00A80B35">
      <w:pPr>
        <w:ind w:firstLine="708"/>
        <w:jc w:val="center"/>
        <w:rPr>
          <w:rFonts w:ascii="Times New Roman" w:hAnsi="Times New Roman" w:cs="Times New Roman"/>
          <w:sz w:val="24"/>
          <w:szCs w:val="24"/>
        </w:rPr>
      </w:pPr>
      <w:r w:rsidRPr="00BE3070">
        <w:rPr>
          <w:rFonts w:ascii="Times New Roman" w:hAnsi="Times New Roman" w:cs="Times New Roman"/>
          <w:b/>
          <w:bCs/>
          <w:color w:val="000000"/>
          <w:sz w:val="24"/>
          <w:szCs w:val="24"/>
        </w:rPr>
        <w:t xml:space="preserve">Порядок, размер и основания взимания государственной пошлины или </w:t>
      </w:r>
      <w:r w:rsidRPr="00BE3070">
        <w:rPr>
          <w:rFonts w:ascii="Times New Roman" w:hAnsi="Times New Roman" w:cs="Times New Roman"/>
          <w:b/>
          <w:bCs/>
          <w:color w:val="000000"/>
          <w:spacing w:val="-1"/>
          <w:sz w:val="24"/>
          <w:szCs w:val="24"/>
        </w:rPr>
        <w:t>иной оплаты, взимаемой за предоставление муниципальной</w:t>
      </w:r>
      <w:r w:rsidRPr="00BE3070">
        <w:rPr>
          <w:rFonts w:ascii="Times New Roman" w:hAnsi="Times New Roman" w:cs="Times New Roman"/>
          <w:sz w:val="24"/>
          <w:szCs w:val="24"/>
        </w:rPr>
        <w:t xml:space="preserve"> </w:t>
      </w:r>
      <w:r w:rsidRPr="00BE3070">
        <w:rPr>
          <w:rFonts w:ascii="Times New Roman" w:hAnsi="Times New Roman" w:cs="Times New Roman"/>
          <w:b/>
          <w:bCs/>
          <w:color w:val="000000"/>
          <w:sz w:val="24"/>
          <w:szCs w:val="24"/>
        </w:rPr>
        <w:t>услуги</w:t>
      </w:r>
    </w:p>
    <w:p w:rsidR="00A80B35" w:rsidRDefault="00A80B35" w:rsidP="00A80B35">
      <w:pPr>
        <w:shd w:val="clear" w:color="auto" w:fill="FFFFFF"/>
        <w:tabs>
          <w:tab w:val="left" w:pos="1752"/>
          <w:tab w:val="left" w:pos="4181"/>
          <w:tab w:val="left" w:pos="6869"/>
          <w:tab w:val="left" w:pos="9250"/>
        </w:tabs>
        <w:ind w:left="710"/>
        <w:jc w:val="both"/>
        <w:rPr>
          <w:rFonts w:ascii="Times New Roman" w:hAnsi="Times New Roman" w:cs="Times New Roman"/>
          <w:color w:val="000000"/>
          <w:spacing w:val="-2"/>
          <w:sz w:val="24"/>
          <w:szCs w:val="24"/>
        </w:rPr>
      </w:pPr>
    </w:p>
    <w:p w:rsidR="00A80B35" w:rsidRDefault="00A80B35" w:rsidP="00A80B35">
      <w:pPr>
        <w:shd w:val="clear" w:color="auto" w:fill="FFFFFF"/>
        <w:tabs>
          <w:tab w:val="left" w:pos="1752"/>
          <w:tab w:val="left" w:pos="4181"/>
          <w:tab w:val="left" w:pos="6869"/>
          <w:tab w:val="left" w:pos="9250"/>
        </w:tabs>
        <w:ind w:left="710"/>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2.2</w:t>
      </w:r>
      <w:r w:rsidR="00010561">
        <w:rPr>
          <w:rFonts w:ascii="Times New Roman" w:hAnsi="Times New Roman" w:cs="Times New Roman"/>
          <w:color w:val="000000"/>
          <w:spacing w:val="-2"/>
          <w:sz w:val="24"/>
          <w:szCs w:val="24"/>
        </w:rPr>
        <w:t>0</w:t>
      </w:r>
      <w:r w:rsidRPr="00BE3070">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BE3070">
        <w:rPr>
          <w:rFonts w:ascii="Times New Roman" w:hAnsi="Times New Roman" w:cs="Times New Roman"/>
          <w:color w:val="000000"/>
          <w:spacing w:val="-2"/>
          <w:sz w:val="24"/>
          <w:szCs w:val="24"/>
        </w:rPr>
        <w:t>Предоставление</w:t>
      </w:r>
      <w:r w:rsidRPr="00BE3070">
        <w:rPr>
          <w:rFonts w:ascii="Times New Roman" w:hAnsi="Times New Roman" w:cs="Times New Roman"/>
          <w:color w:val="000000"/>
          <w:sz w:val="24"/>
          <w:szCs w:val="24"/>
        </w:rPr>
        <w:t xml:space="preserve"> </w:t>
      </w:r>
      <w:r w:rsidRPr="00BE3070">
        <w:rPr>
          <w:rFonts w:ascii="Times New Roman" w:hAnsi="Times New Roman" w:cs="Times New Roman"/>
          <w:color w:val="000000"/>
          <w:spacing w:val="-2"/>
          <w:sz w:val="24"/>
          <w:szCs w:val="24"/>
        </w:rPr>
        <w:t>муниципальной услуги осуществляется бесплатно</w:t>
      </w:r>
      <w:r>
        <w:rPr>
          <w:rFonts w:ascii="Times New Roman" w:hAnsi="Times New Roman" w:cs="Times New Roman"/>
          <w:color w:val="000000"/>
          <w:spacing w:val="-2"/>
          <w:sz w:val="24"/>
          <w:szCs w:val="24"/>
        </w:rPr>
        <w:t>.</w:t>
      </w:r>
    </w:p>
    <w:p w:rsidR="00A80B35" w:rsidRPr="00BE3070" w:rsidRDefault="00A80B35" w:rsidP="00A80B35">
      <w:pPr>
        <w:shd w:val="clear" w:color="auto" w:fill="FFFFFF"/>
        <w:tabs>
          <w:tab w:val="left" w:pos="1752"/>
          <w:tab w:val="left" w:pos="4181"/>
          <w:tab w:val="left" w:pos="6869"/>
          <w:tab w:val="left" w:pos="9250"/>
        </w:tabs>
        <w:ind w:left="710"/>
        <w:jc w:val="both"/>
        <w:rPr>
          <w:rFonts w:ascii="Times New Roman" w:hAnsi="Times New Roman" w:cs="Times New Roman"/>
          <w:sz w:val="24"/>
          <w:szCs w:val="24"/>
        </w:rPr>
      </w:pPr>
    </w:p>
    <w:p w:rsidR="00010561" w:rsidRDefault="00010561" w:rsidP="00A80B35">
      <w:pPr>
        <w:shd w:val="clear" w:color="auto" w:fill="FFFFFF"/>
        <w:spacing w:after="240" w:line="322" w:lineRule="exact"/>
        <w:ind w:left="141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010561" w:rsidRDefault="00010561" w:rsidP="007F0140">
      <w:pPr>
        <w:shd w:val="clear" w:color="auto" w:fill="FFFFFF"/>
        <w:spacing w:line="322" w:lineRule="exact"/>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2.21. Регистрация направленного заявителем заявления о предоставлении муниципальной услуги способами, указанными в пунктах 2.10</w:t>
      </w:r>
      <w:r w:rsidR="00D36F0A">
        <w:rPr>
          <w:rFonts w:ascii="Times New Roman" w:hAnsi="Times New Roman" w:cs="Times New Roman"/>
          <w:bCs/>
          <w:color w:val="000000"/>
          <w:sz w:val="24"/>
          <w:szCs w:val="24"/>
        </w:rPr>
        <w:t>.</w:t>
      </w:r>
      <w:bookmarkStart w:id="4" w:name="_GoBack"/>
      <w:bookmarkEnd w:id="4"/>
      <w:r>
        <w:rPr>
          <w:rFonts w:ascii="Times New Roman" w:hAnsi="Times New Roman" w:cs="Times New Roman"/>
          <w:bCs/>
          <w:color w:val="000000"/>
          <w:sz w:val="24"/>
          <w:szCs w:val="24"/>
        </w:rPr>
        <w:t>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7F0140" w:rsidRDefault="007F0140" w:rsidP="007F0140">
      <w:pPr>
        <w:shd w:val="clear" w:color="auto" w:fill="FFFFFF"/>
        <w:spacing w:line="322" w:lineRule="exact"/>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2.22. В случае направления заявителем заявления о предоставлении муниципальной услуги способами, указанными в пунктах 2.10</w:t>
      </w:r>
      <w:r w:rsidR="00D36F0A">
        <w:rPr>
          <w:rFonts w:ascii="Times New Roman" w:hAnsi="Times New Roman" w:cs="Times New Roman"/>
          <w:bCs/>
          <w:color w:val="000000"/>
          <w:sz w:val="24"/>
          <w:szCs w:val="24"/>
        </w:rPr>
        <w:t>.</w:t>
      </w:r>
      <w:r>
        <w:rPr>
          <w:rFonts w:ascii="Times New Roman" w:hAnsi="Times New Roman" w:cs="Times New Roman"/>
          <w:bCs/>
          <w:color w:val="000000"/>
          <w:sz w:val="24"/>
          <w:szCs w:val="24"/>
        </w:rPr>
        <w:t>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его направления.</w:t>
      </w:r>
    </w:p>
    <w:p w:rsidR="008F1265" w:rsidRDefault="008F1265" w:rsidP="008F1265">
      <w:pPr>
        <w:shd w:val="clear" w:color="auto" w:fill="FFFFFF"/>
        <w:spacing w:line="322" w:lineRule="exact"/>
        <w:ind w:left="1416"/>
        <w:jc w:val="center"/>
        <w:rPr>
          <w:rFonts w:ascii="Times New Roman" w:hAnsi="Times New Roman" w:cs="Times New Roman"/>
          <w:b/>
          <w:bCs/>
          <w:color w:val="000000"/>
          <w:sz w:val="24"/>
          <w:szCs w:val="24"/>
        </w:rPr>
      </w:pPr>
    </w:p>
    <w:p w:rsidR="00A80B35" w:rsidRDefault="00A80B35" w:rsidP="00A80B35">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rsidR="00A80B35" w:rsidRPr="00FE0B79" w:rsidRDefault="00A80B35" w:rsidP="00A80B35">
      <w:pPr>
        <w:shd w:val="clear" w:color="auto" w:fill="FFFFFF"/>
        <w:tabs>
          <w:tab w:val="left" w:pos="1469"/>
        </w:tabs>
        <w:spacing w:line="322" w:lineRule="exact"/>
        <w:ind w:firstLine="710"/>
        <w:jc w:val="both"/>
        <w:rPr>
          <w:rFonts w:ascii="Times New Roman" w:hAnsi="Times New Roman" w:cs="Times New Roman"/>
          <w:sz w:val="24"/>
          <w:szCs w:val="24"/>
        </w:rPr>
      </w:pPr>
    </w:p>
    <w:p w:rsidR="00A80B35" w:rsidRPr="00D9411B" w:rsidRDefault="007F0140" w:rsidP="00A80B35">
      <w:pPr>
        <w:shd w:val="clear" w:color="auto" w:fill="FFFFFF"/>
        <w:tabs>
          <w:tab w:val="left" w:pos="1354"/>
        </w:tabs>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2.23</w:t>
      </w:r>
      <w:r w:rsidR="00A80B35" w:rsidRPr="00D9411B">
        <w:rPr>
          <w:rFonts w:ascii="Times New Roman" w:hAnsi="Times New Roman" w:cs="Times New Roman"/>
          <w:color w:val="000000"/>
          <w:spacing w:val="-2"/>
          <w:sz w:val="24"/>
          <w:szCs w:val="24"/>
        </w:rPr>
        <w:t>.</w:t>
      </w:r>
      <w:r w:rsidR="00A80B35">
        <w:rPr>
          <w:rFonts w:ascii="Times New Roman" w:hAnsi="Times New Roman" w:cs="Times New Roman"/>
          <w:color w:val="000000"/>
          <w:spacing w:val="-2"/>
          <w:sz w:val="24"/>
          <w:szCs w:val="24"/>
        </w:rPr>
        <w:t xml:space="preserve"> </w:t>
      </w:r>
      <w:r w:rsidR="00A80B35" w:rsidRPr="00D9411B">
        <w:rPr>
          <w:rFonts w:ascii="Times New Roman" w:hAnsi="Times New Roman" w:cs="Times New Roman"/>
          <w:color w:val="000000"/>
          <w:sz w:val="24"/>
          <w:szCs w:val="24"/>
        </w:rPr>
        <w:t>Местоположение административных зданий, в которых осуществляется</w:t>
      </w:r>
      <w:r w:rsidR="00A80B35">
        <w:rPr>
          <w:rFonts w:ascii="Times New Roman" w:hAnsi="Times New Roman" w:cs="Times New Roman"/>
          <w:color w:val="000000"/>
          <w:sz w:val="24"/>
          <w:szCs w:val="24"/>
        </w:rPr>
        <w:t xml:space="preserve"> </w:t>
      </w:r>
      <w:r w:rsidR="00A80B35"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sidR="00A80B35">
        <w:rPr>
          <w:rFonts w:ascii="Times New Roman" w:hAnsi="Times New Roman" w:cs="Times New Roman"/>
          <w:color w:val="000000"/>
          <w:spacing w:val="-1"/>
          <w:sz w:val="24"/>
          <w:szCs w:val="24"/>
        </w:rPr>
        <w:t xml:space="preserve"> </w:t>
      </w:r>
      <w:r w:rsidR="00A80B35" w:rsidRPr="00D9411B">
        <w:rPr>
          <w:rFonts w:ascii="Times New Roman" w:hAnsi="Times New Roman" w:cs="Times New Roman"/>
          <w:color w:val="000000"/>
          <w:spacing w:val="-9"/>
          <w:sz w:val="24"/>
          <w:szCs w:val="24"/>
        </w:rPr>
        <w:t>муниципальной</w:t>
      </w:r>
      <w:r w:rsidR="00A80B35">
        <w:rPr>
          <w:rFonts w:ascii="Times New Roman" w:hAnsi="Times New Roman" w:cs="Times New Roman"/>
          <w:color w:val="000000"/>
          <w:spacing w:val="-9"/>
          <w:sz w:val="24"/>
          <w:szCs w:val="24"/>
        </w:rPr>
        <w:t xml:space="preserve"> </w:t>
      </w:r>
      <w:r w:rsidR="00A80B35" w:rsidRPr="00D9411B">
        <w:rPr>
          <w:rFonts w:ascii="Times New Roman" w:hAnsi="Times New Roman" w:cs="Times New Roman"/>
          <w:color w:val="000000"/>
          <w:spacing w:val="-9"/>
          <w:sz w:val="24"/>
          <w:szCs w:val="24"/>
        </w:rPr>
        <w:t>услуги, а также</w:t>
      </w:r>
      <w:r w:rsidR="00A80B35">
        <w:rPr>
          <w:rFonts w:ascii="Times New Roman" w:hAnsi="Times New Roman" w:cs="Times New Roman"/>
          <w:color w:val="000000"/>
          <w:spacing w:val="-9"/>
          <w:sz w:val="24"/>
          <w:szCs w:val="24"/>
        </w:rPr>
        <w:t xml:space="preserve"> </w:t>
      </w:r>
      <w:r w:rsidR="00A80B35" w:rsidRPr="00D9411B">
        <w:rPr>
          <w:rFonts w:ascii="Times New Roman" w:hAnsi="Times New Roman" w:cs="Times New Roman"/>
          <w:color w:val="000000"/>
          <w:spacing w:val="-9"/>
          <w:sz w:val="24"/>
          <w:szCs w:val="24"/>
        </w:rPr>
        <w:t>выдача</w:t>
      </w:r>
      <w:r w:rsidR="00A80B35">
        <w:rPr>
          <w:rFonts w:ascii="Times New Roman" w:hAnsi="Times New Roman" w:cs="Times New Roman"/>
          <w:color w:val="000000"/>
          <w:spacing w:val="-9"/>
          <w:sz w:val="24"/>
          <w:szCs w:val="24"/>
        </w:rPr>
        <w:t xml:space="preserve"> </w:t>
      </w:r>
      <w:r w:rsidR="00A80B35" w:rsidRPr="00D9411B">
        <w:rPr>
          <w:rFonts w:ascii="Times New Roman" w:hAnsi="Times New Roman" w:cs="Times New Roman"/>
          <w:color w:val="000000"/>
          <w:spacing w:val="-9"/>
          <w:sz w:val="24"/>
          <w:szCs w:val="24"/>
        </w:rPr>
        <w:t>результатов</w:t>
      </w:r>
      <w:r w:rsidR="00A80B35">
        <w:rPr>
          <w:rFonts w:ascii="Times New Roman" w:hAnsi="Times New Roman" w:cs="Times New Roman"/>
          <w:color w:val="000000"/>
          <w:spacing w:val="-9"/>
          <w:sz w:val="24"/>
          <w:szCs w:val="24"/>
        </w:rPr>
        <w:t xml:space="preserve"> </w:t>
      </w:r>
      <w:r w:rsidR="00A80B35" w:rsidRPr="00D9411B">
        <w:rPr>
          <w:rFonts w:ascii="Times New Roman" w:hAnsi="Times New Roman" w:cs="Times New Roman"/>
          <w:color w:val="000000"/>
          <w:spacing w:val="-9"/>
          <w:sz w:val="24"/>
          <w:szCs w:val="24"/>
        </w:rPr>
        <w:t>предоставления</w:t>
      </w:r>
      <w:r w:rsidR="00A80B35" w:rsidRPr="00D9411B">
        <w:rPr>
          <w:rFonts w:ascii="Times New Roman" w:hAnsi="Times New Roman" w:cs="Times New Roman"/>
          <w:sz w:val="24"/>
          <w:szCs w:val="24"/>
        </w:rPr>
        <w:t xml:space="preserve"> </w:t>
      </w:r>
      <w:r w:rsidR="00A80B35" w:rsidRPr="00D9411B">
        <w:rPr>
          <w:rFonts w:ascii="Times New Roman" w:hAnsi="Times New Roman" w:cs="Times New Roman"/>
          <w:color w:val="000000"/>
          <w:sz w:val="24"/>
          <w:szCs w:val="24"/>
        </w:rPr>
        <w:t>муниципальной услуги, должно обеспечивать удобство для</w:t>
      </w:r>
      <w:r w:rsidR="00A80B35">
        <w:rPr>
          <w:rFonts w:ascii="Times New Roman" w:hAnsi="Times New Roman" w:cs="Times New Roman"/>
          <w:color w:val="000000"/>
          <w:sz w:val="24"/>
          <w:szCs w:val="24"/>
        </w:rPr>
        <w:t xml:space="preserve"> </w:t>
      </w:r>
      <w:r w:rsidR="00A80B35"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lastRenderedPageBreak/>
        <w:t>стоянка (парковка) для личного автомобильного транспорта заявителей. За пользование стоянкой</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наименование;</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местонахождение и юридический адрес;</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режим работы;</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график приема;</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телефонов для справок.</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противопожарной системой и средствами пожаротушения;</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системой оповещения о возникновении чрезвычайной ситуации;</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средствами оказания первой медицинской помощи;</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туалетными комнатами для посетителей.</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0B35" w:rsidRPr="00D9411B" w:rsidRDefault="00A80B35" w:rsidP="00A80B35">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A80B35" w:rsidRPr="00D9411B" w:rsidRDefault="00A80B35" w:rsidP="00A80B35">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кабинета и наименования отдела;</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прием документов;</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графика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здания и помещения, в которых предоставляется муниципальная услуга, а также </w:t>
      </w:r>
      <w:r w:rsidRPr="00D9411B">
        <w:rPr>
          <w:rFonts w:ascii="Times New Roman" w:hAnsi="Times New Roman" w:cs="Times New Roman"/>
          <w:color w:val="000000"/>
          <w:sz w:val="24"/>
          <w:szCs w:val="24"/>
        </w:rPr>
        <w:lastRenderedPageBreak/>
        <w:t>входа в такие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сопровождение</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инвалидов,</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имеющих стойкие расстройства функции зрения и</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z w:val="24"/>
          <w:szCs w:val="24"/>
        </w:rPr>
        <w:t>самостоятельного передвижения;</w:t>
      </w:r>
    </w:p>
    <w:p w:rsidR="00A80B35" w:rsidRPr="00D9411B" w:rsidRDefault="00A80B35" w:rsidP="00A80B35">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надлежащее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размещение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оборудования</w:t>
      </w:r>
      <w:r>
        <w:rPr>
          <w:rFonts w:ascii="Times New Roman" w:hAnsi="Times New Roman" w:cs="Times New Roman"/>
          <w:color w:val="000000"/>
          <w:spacing w:val="-2"/>
          <w:sz w:val="24"/>
          <w:szCs w:val="24"/>
        </w:rPr>
        <w:t xml:space="preserve"> и </w:t>
      </w:r>
      <w:r w:rsidRPr="00D9411B">
        <w:rPr>
          <w:rFonts w:ascii="Times New Roman" w:hAnsi="Times New Roman" w:cs="Times New Roman"/>
          <w:color w:val="000000"/>
          <w:spacing w:val="-2"/>
          <w:sz w:val="24"/>
          <w:szCs w:val="24"/>
        </w:rPr>
        <w:t>носителей</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информации,</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помещениям,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 учетом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ограничений их жизнедеятельности;</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A80B35" w:rsidRPr="00D9411B" w:rsidRDefault="00A80B35" w:rsidP="00A80B35">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A80B35" w:rsidRPr="00D9411B" w:rsidRDefault="00A80B35" w:rsidP="00A80B35">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допуск </w:t>
      </w:r>
      <w:proofErr w:type="spellStart"/>
      <w:r w:rsidRPr="00D9411B">
        <w:rPr>
          <w:rFonts w:ascii="Times New Roman" w:hAnsi="Times New Roman" w:cs="Times New Roman"/>
          <w:color w:val="000000"/>
          <w:sz w:val="24"/>
          <w:szCs w:val="24"/>
        </w:rPr>
        <w:t>сурдопереводчика</w:t>
      </w:r>
      <w:proofErr w:type="spellEnd"/>
      <w:r w:rsidRPr="00D9411B">
        <w:rPr>
          <w:rFonts w:ascii="Times New Roman" w:hAnsi="Times New Roman" w:cs="Times New Roman"/>
          <w:color w:val="000000"/>
          <w:sz w:val="24"/>
          <w:szCs w:val="24"/>
        </w:rPr>
        <w:t xml:space="preserve"> и </w:t>
      </w:r>
      <w:proofErr w:type="spellStart"/>
      <w:r w:rsidRPr="00D9411B">
        <w:rPr>
          <w:rFonts w:ascii="Times New Roman" w:hAnsi="Times New Roman" w:cs="Times New Roman"/>
          <w:color w:val="000000"/>
          <w:sz w:val="24"/>
          <w:szCs w:val="24"/>
        </w:rPr>
        <w:t>тифлосурдопереводчика</w:t>
      </w:r>
      <w:proofErr w:type="spellEnd"/>
      <w:r w:rsidRPr="00D9411B">
        <w:rPr>
          <w:rFonts w:ascii="Times New Roman" w:hAnsi="Times New Roman" w:cs="Times New Roman"/>
          <w:color w:val="000000"/>
          <w:sz w:val="24"/>
          <w:szCs w:val="24"/>
        </w:rPr>
        <w:t>;</w:t>
      </w:r>
    </w:p>
    <w:p w:rsidR="00A80B35" w:rsidRPr="00D9411B" w:rsidRDefault="00A80B35" w:rsidP="00A80B35">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Pr="00D9411B">
        <w:rPr>
          <w:rFonts w:ascii="Times New Roman" w:hAnsi="Times New Roman" w:cs="Times New Roman"/>
          <w:color w:val="000000"/>
          <w:sz w:val="24"/>
          <w:szCs w:val="24"/>
        </w:rPr>
        <w:t>муниципальная услуги;</w:t>
      </w:r>
    </w:p>
    <w:p w:rsidR="00A80B35" w:rsidRPr="00D9411B" w:rsidRDefault="00A80B35" w:rsidP="00A80B35">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s="Times New Roman"/>
          <w:color w:val="000000"/>
          <w:sz w:val="24"/>
          <w:szCs w:val="24"/>
        </w:rPr>
        <w:t>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муниципальных услуг наравне с другими лицами.</w:t>
      </w:r>
    </w:p>
    <w:p w:rsidR="00A80B35" w:rsidRPr="00DF6CBC" w:rsidRDefault="00A80B35" w:rsidP="00A80B35">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A80B35" w:rsidRDefault="00A80B35" w:rsidP="00A80B35">
      <w:pPr>
        <w:shd w:val="clear" w:color="auto" w:fill="FFFFFF"/>
        <w:tabs>
          <w:tab w:val="left" w:pos="1334"/>
        </w:tabs>
        <w:spacing w:line="240" w:lineRule="atLeast"/>
        <w:ind w:firstLine="710"/>
        <w:jc w:val="both"/>
        <w:rPr>
          <w:rFonts w:ascii="Times New Roman" w:hAnsi="Times New Roman" w:cs="Times New Roman"/>
          <w:color w:val="000000"/>
          <w:spacing w:val="-2"/>
          <w:sz w:val="24"/>
          <w:szCs w:val="24"/>
        </w:rPr>
      </w:pPr>
    </w:p>
    <w:p w:rsidR="00A80B35" w:rsidRDefault="00A80B35" w:rsidP="00A80B35">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w:t>
      </w:r>
      <w:r w:rsidR="007F0140">
        <w:rPr>
          <w:rFonts w:ascii="Times New Roman" w:hAnsi="Times New Roman" w:cs="Times New Roman"/>
          <w:color w:val="000000"/>
          <w:spacing w:val="-2"/>
          <w:sz w:val="24"/>
          <w:szCs w:val="24"/>
        </w:rPr>
        <w:t>24</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A80B35" w:rsidRPr="00DF6CBC" w:rsidRDefault="007F0140" w:rsidP="00A80B35">
      <w:pPr>
        <w:shd w:val="clear" w:color="auto" w:fill="FFFFFF"/>
        <w:tabs>
          <w:tab w:val="left" w:pos="1334"/>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2.24.1.</w:t>
      </w:r>
      <w:r w:rsidR="00A80B35">
        <w:rPr>
          <w:rFonts w:ascii="Times New Roman" w:hAnsi="Times New Roman" w:cs="Times New Roman"/>
          <w:color w:val="000000"/>
          <w:spacing w:val="-2"/>
          <w:sz w:val="24"/>
          <w:szCs w:val="24"/>
        </w:rPr>
        <w:t xml:space="preserve"> </w:t>
      </w:r>
      <w:r w:rsidR="00A80B35"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sidR="00A80B35">
        <w:rPr>
          <w:rFonts w:ascii="Times New Roman" w:hAnsi="Times New Roman" w:cs="Times New Roman"/>
          <w:color w:val="000000"/>
          <w:spacing w:val="-11"/>
          <w:sz w:val="24"/>
          <w:szCs w:val="24"/>
        </w:rPr>
        <w:t xml:space="preserve"> п</w:t>
      </w:r>
      <w:r w:rsidR="00A80B35" w:rsidRPr="00DF6CBC">
        <w:rPr>
          <w:rFonts w:ascii="Times New Roman" w:hAnsi="Times New Roman" w:cs="Times New Roman"/>
          <w:color w:val="000000"/>
          <w:spacing w:val="-2"/>
          <w:sz w:val="24"/>
          <w:szCs w:val="24"/>
        </w:rPr>
        <w:t>редоставления</w:t>
      </w:r>
      <w:r w:rsidR="00A80B35" w:rsidRPr="00DF6CBC">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pacing w:val="-2"/>
          <w:sz w:val="24"/>
          <w:szCs w:val="24"/>
        </w:rPr>
        <w:t>муниципальной</w:t>
      </w:r>
      <w:r w:rsidR="00A80B35" w:rsidRPr="00DF6CBC">
        <w:rPr>
          <w:rFonts w:ascii="Times New Roman" w:hAnsi="Times New Roman" w:cs="Times New Roman"/>
          <w:color w:val="000000"/>
          <w:sz w:val="24"/>
          <w:szCs w:val="24"/>
        </w:rPr>
        <w:t xml:space="preserve"> </w:t>
      </w:r>
      <w:r w:rsidR="00A80B35">
        <w:rPr>
          <w:rFonts w:ascii="Times New Roman" w:hAnsi="Times New Roman" w:cs="Times New Roman"/>
          <w:color w:val="000000"/>
          <w:sz w:val="24"/>
          <w:szCs w:val="24"/>
        </w:rPr>
        <w:t xml:space="preserve">услуги </w:t>
      </w:r>
      <w:r w:rsidR="00A80B35" w:rsidRPr="00DF6CBC">
        <w:rPr>
          <w:rFonts w:ascii="Times New Roman" w:hAnsi="Times New Roman" w:cs="Times New Roman"/>
          <w:color w:val="000000"/>
          <w:sz w:val="24"/>
          <w:szCs w:val="24"/>
        </w:rPr>
        <w:t xml:space="preserve">в </w:t>
      </w:r>
      <w:r w:rsidR="00A80B35" w:rsidRPr="00DF6CBC">
        <w:rPr>
          <w:rFonts w:ascii="Times New Roman" w:hAnsi="Times New Roman" w:cs="Times New Roman"/>
          <w:color w:val="000000"/>
          <w:spacing w:val="-2"/>
          <w:sz w:val="24"/>
          <w:szCs w:val="24"/>
        </w:rPr>
        <w:t>информационно-</w:t>
      </w:r>
      <w:r w:rsidR="00A80B35" w:rsidRPr="00DF6CBC">
        <w:rPr>
          <w:rFonts w:ascii="Times New Roman" w:hAnsi="Times New Roman" w:cs="Times New Roman"/>
          <w:sz w:val="24"/>
          <w:szCs w:val="24"/>
        </w:rPr>
        <w:t xml:space="preserve"> </w:t>
      </w:r>
      <w:r w:rsidR="00A80B35" w:rsidRPr="00DF6CBC">
        <w:rPr>
          <w:rFonts w:ascii="Times New Roman" w:hAnsi="Times New Roman" w:cs="Times New Roman"/>
          <w:color w:val="000000"/>
          <w:spacing w:val="-2"/>
          <w:sz w:val="24"/>
          <w:szCs w:val="24"/>
        </w:rPr>
        <w:t>телекоммуникационных сетях общего</w:t>
      </w:r>
      <w:r w:rsidR="00A80B35">
        <w:rPr>
          <w:rFonts w:ascii="Times New Roman" w:hAnsi="Times New Roman" w:cs="Times New Roman"/>
          <w:color w:val="000000"/>
          <w:spacing w:val="-2"/>
          <w:sz w:val="24"/>
          <w:szCs w:val="24"/>
        </w:rPr>
        <w:t xml:space="preserve"> </w:t>
      </w:r>
      <w:r w:rsidR="00A80B35" w:rsidRPr="00DF6CBC">
        <w:rPr>
          <w:rFonts w:ascii="Times New Roman" w:hAnsi="Times New Roman" w:cs="Times New Roman"/>
          <w:color w:val="000000"/>
          <w:spacing w:val="-2"/>
          <w:sz w:val="24"/>
          <w:szCs w:val="24"/>
        </w:rPr>
        <w:t xml:space="preserve">пользования (в том числе в сети «Интернет»), </w:t>
      </w:r>
      <w:r w:rsidR="00273E8E">
        <w:rPr>
          <w:rFonts w:ascii="Times New Roman" w:hAnsi="Times New Roman" w:cs="Times New Roman"/>
          <w:color w:val="000000"/>
          <w:sz w:val="24"/>
          <w:szCs w:val="24"/>
        </w:rPr>
        <w:t>средствах массовой информации</w:t>
      </w:r>
      <w:r>
        <w:rPr>
          <w:rFonts w:ascii="Times New Roman" w:hAnsi="Times New Roman" w:cs="Times New Roman"/>
          <w:color w:val="000000"/>
          <w:sz w:val="24"/>
          <w:szCs w:val="24"/>
        </w:rPr>
        <w:t>.</w:t>
      </w:r>
    </w:p>
    <w:p w:rsidR="00A80B35" w:rsidRPr="00DF6CBC" w:rsidRDefault="007F0140" w:rsidP="00A80B35">
      <w:pPr>
        <w:shd w:val="clear" w:color="auto" w:fill="FFFFFF"/>
        <w:tabs>
          <w:tab w:val="left" w:pos="1603"/>
        </w:tabs>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2.24.2.</w:t>
      </w:r>
      <w:r w:rsidR="00273E8E">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В</w:t>
      </w:r>
      <w:r w:rsidR="00A80B35" w:rsidRPr="00DF6CBC">
        <w:rPr>
          <w:rFonts w:ascii="Times New Roman" w:hAnsi="Times New Roman" w:cs="Times New Roman"/>
          <w:color w:val="000000"/>
          <w:sz w:val="24"/>
          <w:szCs w:val="24"/>
        </w:rPr>
        <w:t>озможность получения заявителем уведомлений о предоставлении</w:t>
      </w:r>
      <w:r w:rsidR="00A80B35">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z w:val="24"/>
          <w:szCs w:val="24"/>
        </w:rPr>
        <w:t>муниципальной услуги с помощью ЕПГУ</w:t>
      </w:r>
      <w:r>
        <w:rPr>
          <w:rFonts w:ascii="Times New Roman" w:hAnsi="Times New Roman" w:cs="Times New Roman"/>
          <w:color w:val="000000"/>
          <w:sz w:val="24"/>
          <w:szCs w:val="24"/>
        </w:rPr>
        <w:t>.</w:t>
      </w:r>
    </w:p>
    <w:p w:rsidR="00A80B35" w:rsidRPr="00DF6CBC" w:rsidRDefault="007F0140" w:rsidP="00A80B35">
      <w:pPr>
        <w:shd w:val="clear" w:color="auto" w:fill="FFFFFF"/>
        <w:tabs>
          <w:tab w:val="left" w:pos="1747"/>
        </w:tabs>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2.24.3.</w:t>
      </w:r>
      <w:r w:rsidR="00273E8E">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В</w:t>
      </w:r>
      <w:r w:rsidR="00A80B35" w:rsidRPr="00DF6CBC">
        <w:rPr>
          <w:rFonts w:ascii="Times New Roman" w:hAnsi="Times New Roman" w:cs="Times New Roman"/>
          <w:color w:val="000000"/>
          <w:sz w:val="24"/>
          <w:szCs w:val="24"/>
        </w:rPr>
        <w:t>озможность получения информации о ходе предоставления</w:t>
      </w:r>
      <w:r w:rsidR="00A80B35">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pacing w:val="-12"/>
          <w:sz w:val="24"/>
          <w:szCs w:val="24"/>
        </w:rPr>
        <w:t>муниципальной услуги, в том числе с использованием</w:t>
      </w:r>
      <w:r w:rsidR="00A80B35" w:rsidRPr="00DF6CBC">
        <w:rPr>
          <w:rFonts w:ascii="Times New Roman" w:hAnsi="Times New Roman" w:cs="Times New Roman"/>
          <w:sz w:val="24"/>
          <w:szCs w:val="24"/>
        </w:rPr>
        <w:t xml:space="preserve"> </w:t>
      </w:r>
      <w:r w:rsidR="00A80B35" w:rsidRPr="00DF6CBC">
        <w:rPr>
          <w:rFonts w:ascii="Times New Roman" w:hAnsi="Times New Roman" w:cs="Times New Roman"/>
          <w:color w:val="000000"/>
          <w:sz w:val="24"/>
          <w:szCs w:val="24"/>
        </w:rPr>
        <w:t>информационно-коммуникационных технологий</w:t>
      </w:r>
      <w:r>
        <w:rPr>
          <w:rFonts w:ascii="Times New Roman" w:hAnsi="Times New Roman" w:cs="Times New Roman"/>
          <w:color w:val="000000"/>
          <w:sz w:val="24"/>
          <w:szCs w:val="24"/>
        </w:rPr>
        <w:t>.</w:t>
      </w:r>
    </w:p>
    <w:p w:rsidR="00A80B35" w:rsidRDefault="00A80B35" w:rsidP="00A80B35">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w:t>
      </w:r>
      <w:r w:rsidR="007F0140">
        <w:rPr>
          <w:rFonts w:ascii="Times New Roman" w:hAnsi="Times New Roman" w:cs="Times New Roman"/>
          <w:color w:val="000000"/>
          <w:spacing w:val="-2"/>
          <w:sz w:val="24"/>
          <w:szCs w:val="24"/>
        </w:rPr>
        <w:t>25</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A80B35" w:rsidRDefault="007F0140" w:rsidP="00A80B35">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2.25.1.</w:t>
      </w:r>
      <w:r w:rsidR="00A80B35" w:rsidRPr="00633C6D">
        <w:rPr>
          <w:rFonts w:ascii="Times New Roman" w:hAnsi="Times New Roman" w:cs="Times New Roman"/>
          <w:color w:val="000000"/>
          <w:sz w:val="24"/>
          <w:szCs w:val="24"/>
        </w:rPr>
        <w:t xml:space="preserve"> Своевременность предоставления муниципальной </w:t>
      </w:r>
      <w:r w:rsidR="00A80B35" w:rsidRPr="00633C6D">
        <w:rPr>
          <w:rFonts w:ascii="Times New Roman" w:hAnsi="Times New Roman" w:cs="Times New Roman"/>
          <w:color w:val="000000"/>
          <w:spacing w:val="-2"/>
          <w:sz w:val="24"/>
          <w:szCs w:val="24"/>
        </w:rPr>
        <w:t>услуги в соответствии со стандартом ее</w:t>
      </w:r>
      <w:r w:rsidR="00A80B35">
        <w:rPr>
          <w:rFonts w:ascii="Times New Roman" w:hAnsi="Times New Roman" w:cs="Times New Roman"/>
          <w:color w:val="000000"/>
          <w:spacing w:val="-2"/>
          <w:sz w:val="24"/>
          <w:szCs w:val="24"/>
        </w:rPr>
        <w:t xml:space="preserve"> предоставления, установленным настоящим </w:t>
      </w:r>
      <w:r w:rsidR="00A80B35" w:rsidRPr="00633C6D">
        <w:rPr>
          <w:rFonts w:ascii="Times New Roman" w:hAnsi="Times New Roman" w:cs="Times New Roman"/>
          <w:color w:val="000000"/>
          <w:sz w:val="24"/>
          <w:szCs w:val="24"/>
        </w:rPr>
        <w:t>Административным регламентом</w:t>
      </w:r>
      <w:r>
        <w:rPr>
          <w:rFonts w:ascii="Times New Roman" w:hAnsi="Times New Roman" w:cs="Times New Roman"/>
          <w:color w:val="000000"/>
          <w:sz w:val="24"/>
          <w:szCs w:val="24"/>
        </w:rPr>
        <w:t>.</w:t>
      </w:r>
    </w:p>
    <w:p w:rsidR="00A80B35" w:rsidRPr="00633C6D" w:rsidRDefault="007F0140" w:rsidP="00A80B35">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2.25.2</w:t>
      </w:r>
      <w:r w:rsidR="00A80B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w:t>
      </w:r>
      <w:r w:rsidR="00A80B35" w:rsidRPr="00633C6D">
        <w:rPr>
          <w:rFonts w:ascii="Times New Roman" w:hAnsi="Times New Roman" w:cs="Times New Roman"/>
          <w:color w:val="000000"/>
          <w:sz w:val="24"/>
          <w:szCs w:val="24"/>
        </w:rPr>
        <w:t>инимально возможное количество взаимодействий гражданина с должностными лицами, участвующими в предоставлении муниципальной услуги</w:t>
      </w:r>
      <w:r>
        <w:rPr>
          <w:rFonts w:ascii="Times New Roman" w:hAnsi="Times New Roman" w:cs="Times New Roman"/>
          <w:color w:val="000000"/>
          <w:sz w:val="24"/>
          <w:szCs w:val="24"/>
        </w:rPr>
        <w:t>.</w:t>
      </w:r>
    </w:p>
    <w:p w:rsidR="00A80B35" w:rsidRPr="00DF6CBC" w:rsidRDefault="007F0140" w:rsidP="00A80B35">
      <w:pPr>
        <w:shd w:val="clear" w:color="auto" w:fill="FFFFFF"/>
        <w:tabs>
          <w:tab w:val="left" w:pos="1776"/>
        </w:tabs>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2.25.3.</w:t>
      </w:r>
      <w:r w:rsidR="00A80B35">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О</w:t>
      </w:r>
      <w:r w:rsidR="00A80B35" w:rsidRPr="00DF6CBC">
        <w:rPr>
          <w:rFonts w:ascii="Times New Roman" w:hAnsi="Times New Roman" w:cs="Times New Roman"/>
          <w:color w:val="000000"/>
          <w:sz w:val="24"/>
          <w:szCs w:val="24"/>
        </w:rPr>
        <w:t>тсутствие обоснованных жалоб на действия (бездействие)</w:t>
      </w:r>
      <w:r w:rsidR="00A80B35">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z w:val="24"/>
          <w:szCs w:val="24"/>
        </w:rPr>
        <w:t>сотрудников и их</w:t>
      </w:r>
      <w:r w:rsidR="00A80B35">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z w:val="24"/>
          <w:szCs w:val="24"/>
        </w:rPr>
        <w:t>некорректное (невнимательное) отношение к заявителям</w:t>
      </w:r>
      <w:r>
        <w:rPr>
          <w:rFonts w:ascii="Times New Roman" w:hAnsi="Times New Roman" w:cs="Times New Roman"/>
          <w:color w:val="000000"/>
          <w:sz w:val="24"/>
          <w:szCs w:val="24"/>
        </w:rPr>
        <w:t>.</w:t>
      </w:r>
    </w:p>
    <w:p w:rsidR="00273E8E" w:rsidRDefault="007F0140" w:rsidP="00273E8E">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2.25.4.</w:t>
      </w:r>
      <w:r w:rsidR="00A80B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00A80B35" w:rsidRPr="00DF6CBC">
        <w:rPr>
          <w:rFonts w:ascii="Times New Roman" w:hAnsi="Times New Roman" w:cs="Times New Roman"/>
          <w:color w:val="000000"/>
          <w:sz w:val="24"/>
          <w:szCs w:val="24"/>
        </w:rPr>
        <w:t>тсутствие нарушений установленных сроков в процессе предоставления</w:t>
      </w:r>
      <w:r w:rsidR="00A80B35">
        <w:rPr>
          <w:rFonts w:ascii="Times New Roman" w:hAnsi="Times New Roman" w:cs="Times New Roman"/>
          <w:color w:val="000000"/>
          <w:sz w:val="24"/>
          <w:szCs w:val="24"/>
        </w:rPr>
        <w:t xml:space="preserve"> </w:t>
      </w:r>
      <w:r w:rsidR="00A80B35" w:rsidRPr="00DF6CBC">
        <w:rPr>
          <w:rFonts w:ascii="Times New Roman" w:hAnsi="Times New Roman" w:cs="Times New Roman"/>
          <w:color w:val="000000"/>
          <w:sz w:val="24"/>
          <w:szCs w:val="24"/>
        </w:rPr>
        <w:t>муниципальной услуги.</w:t>
      </w:r>
    </w:p>
    <w:p w:rsidR="0094376B" w:rsidRDefault="0094376B" w:rsidP="00273E8E">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80B35" w:rsidRDefault="0094376B" w:rsidP="00A80B35">
      <w:pPr>
        <w:shd w:val="clear" w:color="auto" w:fill="FFFFFF"/>
        <w:tabs>
          <w:tab w:val="left" w:pos="1598"/>
        </w:tabs>
        <w:spacing w:before="240" w:line="322" w:lineRule="exact"/>
        <w:ind w:firstLine="710"/>
        <w:jc w:val="center"/>
        <w:rPr>
          <w:rFonts w:ascii="TimesNewRomanPS-BoldMT" w:hAnsi="TimesNewRomanPS-BoldMT"/>
          <w:b/>
          <w:bCs/>
          <w:color w:val="000000"/>
          <w:sz w:val="24"/>
          <w:szCs w:val="24"/>
        </w:rPr>
      </w:pPr>
      <w:r>
        <w:rPr>
          <w:rFonts w:ascii="TimesNewRomanPS-BoldMT" w:hAnsi="TimesNewRomanPS-BoldMT"/>
          <w:b/>
          <w:bCs/>
          <w:color w:val="000000"/>
          <w:sz w:val="24"/>
          <w:szCs w:val="24"/>
        </w:rPr>
        <w:t>Иные т</w:t>
      </w:r>
      <w:r w:rsidR="00E70810">
        <w:rPr>
          <w:rFonts w:ascii="TimesNewRomanPS-BoldMT" w:hAnsi="TimesNewRomanPS-BoldMT"/>
          <w:b/>
          <w:bCs/>
          <w:color w:val="000000"/>
          <w:sz w:val="24"/>
          <w:szCs w:val="24"/>
        </w:rPr>
        <w:t xml:space="preserve">ребования </w:t>
      </w:r>
      <w:r>
        <w:rPr>
          <w:rFonts w:ascii="TimesNewRomanPS-BoldMT" w:hAnsi="TimesNewRomanPS-BoldMT"/>
          <w:b/>
          <w:bCs/>
          <w:color w:val="000000"/>
          <w:sz w:val="24"/>
          <w:szCs w:val="24"/>
        </w:rPr>
        <w:t>к</w:t>
      </w:r>
      <w:r w:rsidR="00E70810">
        <w:rPr>
          <w:rFonts w:ascii="TimesNewRomanPS-BoldMT" w:hAnsi="TimesNewRomanPS-BoldMT"/>
          <w:b/>
          <w:bCs/>
          <w:color w:val="000000"/>
          <w:sz w:val="24"/>
          <w:szCs w:val="24"/>
        </w:rPr>
        <w:t xml:space="preserve"> предоставлени</w:t>
      </w:r>
      <w:r>
        <w:rPr>
          <w:rFonts w:ascii="TimesNewRomanPS-BoldMT" w:hAnsi="TimesNewRomanPS-BoldMT"/>
          <w:b/>
          <w:bCs/>
          <w:color w:val="000000"/>
          <w:sz w:val="24"/>
          <w:szCs w:val="24"/>
        </w:rPr>
        <w:t>ю</w:t>
      </w:r>
      <w:r w:rsidR="00E70810">
        <w:rPr>
          <w:rFonts w:ascii="TimesNewRomanPS-BoldMT" w:hAnsi="TimesNewRomanPS-BoldMT"/>
          <w:b/>
          <w:bCs/>
          <w:color w:val="000000"/>
          <w:sz w:val="24"/>
          <w:szCs w:val="24"/>
        </w:rPr>
        <w:t xml:space="preserve"> муниципальной услуги </w:t>
      </w:r>
    </w:p>
    <w:p w:rsidR="00A80B35" w:rsidRDefault="00A80B35" w:rsidP="00A80B35">
      <w:pPr>
        <w:shd w:val="clear" w:color="auto" w:fill="FFFFFF"/>
        <w:tabs>
          <w:tab w:val="left" w:pos="1598"/>
        </w:tabs>
        <w:spacing w:line="322" w:lineRule="exact"/>
        <w:ind w:firstLine="710"/>
        <w:jc w:val="both"/>
        <w:rPr>
          <w:rFonts w:ascii="Times New Roman" w:hAnsi="Times New Roman" w:cs="Times New Roman"/>
          <w:color w:val="000000"/>
          <w:sz w:val="24"/>
          <w:szCs w:val="24"/>
        </w:rPr>
      </w:pPr>
    </w:p>
    <w:p w:rsidR="00870647" w:rsidRDefault="00A80B35" w:rsidP="00870647">
      <w:pPr>
        <w:pStyle w:val="11"/>
        <w:tabs>
          <w:tab w:val="left" w:pos="1406"/>
        </w:tabs>
        <w:spacing w:after="0" w:line="276" w:lineRule="auto"/>
        <w:ind w:firstLine="709"/>
        <w:jc w:val="both"/>
        <w:rPr>
          <w:rFonts w:ascii="Times New Roman" w:hAnsi="Times New Roman" w:cs="Times New Roman"/>
          <w:sz w:val="24"/>
          <w:szCs w:val="24"/>
        </w:rPr>
      </w:pPr>
      <w:r w:rsidRPr="00870647">
        <w:rPr>
          <w:rFonts w:ascii="Times New Roman" w:hAnsi="Times New Roman" w:cs="Times New Roman"/>
          <w:sz w:val="24"/>
          <w:szCs w:val="24"/>
        </w:rPr>
        <w:t>2.</w:t>
      </w:r>
      <w:r w:rsidR="0094376B">
        <w:rPr>
          <w:rFonts w:ascii="Times New Roman" w:hAnsi="Times New Roman" w:cs="Times New Roman"/>
          <w:sz w:val="24"/>
          <w:szCs w:val="24"/>
        </w:rPr>
        <w:t>26</w:t>
      </w:r>
      <w:r w:rsidRPr="00870647">
        <w:rPr>
          <w:rFonts w:ascii="Times New Roman" w:hAnsi="Times New Roman" w:cs="Times New Roman"/>
          <w:sz w:val="24"/>
          <w:szCs w:val="24"/>
        </w:rPr>
        <w:t xml:space="preserve">. </w:t>
      </w:r>
      <w:r w:rsidR="0094376B">
        <w:rPr>
          <w:rFonts w:ascii="Times New Roman" w:hAnsi="Times New Roman" w:cs="Times New Roman"/>
          <w:sz w:val="24"/>
          <w:szCs w:val="24"/>
        </w:rPr>
        <w:t>Услуги, являющиеся обязательными и необходимыми для предоставления муниципальной услуги, отсутствуют.</w:t>
      </w:r>
    </w:p>
    <w:p w:rsidR="0094376B" w:rsidRPr="00870647" w:rsidRDefault="0094376B" w:rsidP="00870647">
      <w:pPr>
        <w:pStyle w:val="11"/>
        <w:tabs>
          <w:tab w:val="left" w:pos="1406"/>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2.27. Информационные системы, используемые для предоставления муниципальной услуги, не предусмотрены.</w:t>
      </w:r>
    </w:p>
    <w:p w:rsidR="007D3787" w:rsidRDefault="007D3787" w:rsidP="00870647">
      <w:pPr>
        <w:pStyle w:val="39"/>
        <w:keepNext/>
        <w:keepLines/>
        <w:tabs>
          <w:tab w:val="left" w:pos="483"/>
        </w:tabs>
        <w:spacing w:after="0"/>
        <w:jc w:val="center"/>
        <w:rPr>
          <w:i w:val="0"/>
          <w:sz w:val="24"/>
          <w:szCs w:val="24"/>
        </w:rPr>
      </w:pPr>
      <w:bookmarkStart w:id="5" w:name="bookmark387"/>
      <w:bookmarkStart w:id="6" w:name="bookmark384"/>
      <w:bookmarkStart w:id="7" w:name="bookmark385"/>
      <w:bookmarkStart w:id="8" w:name="bookmark386"/>
      <w:bookmarkStart w:id="9" w:name="bookmark388"/>
      <w:bookmarkStart w:id="10" w:name="_Toc103862222"/>
      <w:bookmarkStart w:id="11" w:name="_Toc103862257"/>
      <w:bookmarkStart w:id="12" w:name="_Toc103863884"/>
      <w:bookmarkStart w:id="13" w:name="_Toc103877702"/>
      <w:bookmarkEnd w:id="5"/>
      <w:bookmarkEnd w:id="6"/>
    </w:p>
    <w:bookmarkEnd w:id="7"/>
    <w:bookmarkEnd w:id="8"/>
    <w:bookmarkEnd w:id="9"/>
    <w:bookmarkEnd w:id="10"/>
    <w:bookmarkEnd w:id="11"/>
    <w:bookmarkEnd w:id="12"/>
    <w:bookmarkEnd w:id="13"/>
    <w:p w:rsidR="00A80B35" w:rsidRDefault="00A80B35" w:rsidP="00A80B35">
      <w:pPr>
        <w:shd w:val="clear" w:color="auto" w:fill="FFFFFF"/>
        <w:spacing w:line="322" w:lineRule="exact"/>
        <w:ind w:firstLine="298"/>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w:t>
      </w:r>
    </w:p>
    <w:p w:rsidR="00A80B35" w:rsidRPr="00214B17" w:rsidRDefault="0094376B" w:rsidP="00A80B35">
      <w:pPr>
        <w:shd w:val="clear" w:color="auto" w:fill="FFFFFF"/>
        <w:spacing w:line="322" w:lineRule="exact"/>
        <w:ind w:firstLine="298"/>
        <w:jc w:val="center"/>
        <w:rPr>
          <w:rFonts w:ascii="Times New Roman" w:hAnsi="Times New Roman" w:cs="Times New Roman"/>
          <w:sz w:val="24"/>
          <w:szCs w:val="24"/>
        </w:rPr>
      </w:pPr>
      <w:r>
        <w:rPr>
          <w:rFonts w:ascii="Times New Roman" w:hAnsi="Times New Roman" w:cs="Times New Roman"/>
          <w:b/>
          <w:bCs/>
          <w:color w:val="000000"/>
          <w:sz w:val="24"/>
          <w:szCs w:val="24"/>
        </w:rPr>
        <w:lastRenderedPageBreak/>
        <w:t>Исчерпывающий перечень административных процедур</w:t>
      </w:r>
    </w:p>
    <w:p w:rsidR="00A80B35" w:rsidRPr="006620AE" w:rsidRDefault="00A80B35" w:rsidP="00A80B35">
      <w:pPr>
        <w:shd w:val="clear" w:color="auto" w:fill="FFFFFF"/>
        <w:spacing w:line="322" w:lineRule="exact"/>
        <w:ind w:firstLine="710"/>
        <w:jc w:val="both"/>
        <w:rPr>
          <w:rFonts w:ascii="Times New Roman" w:hAnsi="Times New Roman" w:cs="Times New Roman"/>
          <w:color w:val="000000"/>
          <w:sz w:val="24"/>
          <w:szCs w:val="24"/>
        </w:rPr>
      </w:pPr>
    </w:p>
    <w:p w:rsidR="006620AE" w:rsidRPr="006620AE" w:rsidRDefault="0094376B" w:rsidP="006620AE">
      <w:pPr>
        <w:pStyle w:val="39"/>
        <w:keepNext/>
        <w:keepLines/>
        <w:tabs>
          <w:tab w:val="left" w:pos="1203"/>
        </w:tabs>
        <w:spacing w:after="0"/>
        <w:ind w:left="568"/>
        <w:jc w:val="both"/>
        <w:outlineLvl w:val="9"/>
        <w:rPr>
          <w:b w:val="0"/>
          <w:i w:val="0"/>
          <w:sz w:val="24"/>
          <w:szCs w:val="24"/>
        </w:rPr>
      </w:pPr>
      <w:r>
        <w:rPr>
          <w:b w:val="0"/>
          <w:i w:val="0"/>
          <w:sz w:val="24"/>
          <w:szCs w:val="24"/>
        </w:rPr>
        <w:t>3</w:t>
      </w:r>
      <w:r w:rsidR="006620AE" w:rsidRPr="006620AE">
        <w:rPr>
          <w:b w:val="0"/>
          <w:i w:val="0"/>
          <w:sz w:val="24"/>
          <w:szCs w:val="24"/>
        </w:rPr>
        <w:t>.</w:t>
      </w:r>
      <w:r>
        <w:rPr>
          <w:b w:val="0"/>
          <w:i w:val="0"/>
          <w:sz w:val="24"/>
          <w:szCs w:val="24"/>
        </w:rPr>
        <w:t>1</w:t>
      </w:r>
      <w:r w:rsidR="006620AE" w:rsidRPr="006620AE">
        <w:rPr>
          <w:b w:val="0"/>
          <w:i w:val="0"/>
          <w:sz w:val="24"/>
          <w:szCs w:val="24"/>
        </w:rPr>
        <w:t xml:space="preserve">. </w:t>
      </w:r>
      <w:r>
        <w:rPr>
          <w:b w:val="0"/>
          <w:i w:val="0"/>
          <w:sz w:val="24"/>
          <w:szCs w:val="24"/>
        </w:rPr>
        <w:t>Предоставление муниципальной услуги включает в себя следующие административные процедуры</w:t>
      </w:r>
      <w:r w:rsidR="006620AE" w:rsidRPr="006620AE">
        <w:rPr>
          <w:b w:val="0"/>
          <w:i w:val="0"/>
          <w:sz w:val="24"/>
          <w:szCs w:val="24"/>
        </w:rPr>
        <w:t>:</w:t>
      </w:r>
    </w:p>
    <w:p w:rsidR="006620AE" w:rsidRPr="006620AE" w:rsidRDefault="0094376B" w:rsidP="006620AE">
      <w:pPr>
        <w:pStyle w:val="11"/>
        <w:tabs>
          <w:tab w:val="left" w:pos="1083"/>
        </w:tabs>
        <w:spacing w:after="0"/>
        <w:ind w:firstLine="709"/>
        <w:jc w:val="both"/>
        <w:rPr>
          <w:rFonts w:ascii="Times New Roman" w:hAnsi="Times New Roman" w:cs="Times New Roman"/>
          <w:sz w:val="24"/>
          <w:szCs w:val="24"/>
        </w:rPr>
      </w:pPr>
      <w:r>
        <w:rPr>
          <w:rFonts w:ascii="Times New Roman" w:hAnsi="Times New Roman" w:cs="Times New Roman"/>
          <w:sz w:val="24"/>
          <w:szCs w:val="24"/>
        </w:rPr>
        <w:t>а</w:t>
      </w:r>
      <w:r w:rsidR="006620AE" w:rsidRPr="006620AE">
        <w:rPr>
          <w:rFonts w:ascii="Times New Roman" w:hAnsi="Times New Roman" w:cs="Times New Roman"/>
          <w:sz w:val="24"/>
          <w:szCs w:val="24"/>
        </w:rPr>
        <w:t>)</w:t>
      </w:r>
      <w:r w:rsidR="006620AE">
        <w:rPr>
          <w:rFonts w:ascii="Times New Roman" w:hAnsi="Times New Roman" w:cs="Times New Roman"/>
          <w:sz w:val="24"/>
          <w:szCs w:val="24"/>
        </w:rPr>
        <w:t xml:space="preserve"> </w:t>
      </w:r>
      <w:r>
        <w:rPr>
          <w:rFonts w:ascii="Times New Roman" w:hAnsi="Times New Roman" w:cs="Times New Roman"/>
          <w:sz w:val="24"/>
          <w:szCs w:val="24"/>
        </w:rPr>
        <w:t>п</w:t>
      </w:r>
      <w:r w:rsidR="006620AE" w:rsidRPr="006620AE">
        <w:rPr>
          <w:rFonts w:ascii="Times New Roman" w:hAnsi="Times New Roman" w:cs="Times New Roman"/>
          <w:sz w:val="24"/>
          <w:szCs w:val="24"/>
        </w:rPr>
        <w:t xml:space="preserve">рием и </w:t>
      </w:r>
      <w:r>
        <w:rPr>
          <w:rFonts w:ascii="Times New Roman" w:hAnsi="Times New Roman" w:cs="Times New Roman"/>
          <w:sz w:val="24"/>
          <w:szCs w:val="24"/>
        </w:rPr>
        <w:t>проверка комплектности документов на наличие/отсутствие оснований для отказа в приеме документов;</w:t>
      </w:r>
    </w:p>
    <w:p w:rsidR="006620AE" w:rsidRPr="006620AE" w:rsidRDefault="0094376B" w:rsidP="006620AE">
      <w:pPr>
        <w:pStyle w:val="11"/>
        <w:tabs>
          <w:tab w:val="left" w:pos="1093"/>
        </w:tabs>
        <w:spacing w:after="0"/>
        <w:ind w:firstLine="709"/>
        <w:jc w:val="both"/>
        <w:rPr>
          <w:rFonts w:ascii="Times New Roman" w:hAnsi="Times New Roman" w:cs="Times New Roman"/>
          <w:sz w:val="24"/>
          <w:szCs w:val="24"/>
        </w:rPr>
      </w:pPr>
      <w:r>
        <w:rPr>
          <w:rFonts w:ascii="Times New Roman" w:hAnsi="Times New Roman" w:cs="Times New Roman"/>
          <w:sz w:val="24"/>
          <w:szCs w:val="24"/>
        </w:rPr>
        <w:t>б</w:t>
      </w:r>
      <w:r w:rsidR="006620AE" w:rsidRPr="006620AE">
        <w:rPr>
          <w:rFonts w:ascii="Times New Roman" w:hAnsi="Times New Roman" w:cs="Times New Roman"/>
          <w:sz w:val="24"/>
          <w:szCs w:val="24"/>
        </w:rPr>
        <w:t>)</w:t>
      </w:r>
      <w:r w:rsidR="006620AE">
        <w:rPr>
          <w:rFonts w:ascii="Times New Roman" w:hAnsi="Times New Roman" w:cs="Times New Roman"/>
          <w:sz w:val="24"/>
          <w:szCs w:val="24"/>
        </w:rPr>
        <w:t xml:space="preserve"> </w:t>
      </w:r>
      <w:r>
        <w:rPr>
          <w:rFonts w:ascii="Times New Roman" w:hAnsi="Times New Roman" w:cs="Times New Roman"/>
          <w:sz w:val="24"/>
          <w:szCs w:val="24"/>
        </w:rPr>
        <w:t>проверка направленного заявителем заявления и документов, представленных для получения муниципальной услуги;</w:t>
      </w:r>
    </w:p>
    <w:p w:rsidR="006620AE" w:rsidRPr="006620AE" w:rsidRDefault="0094376B" w:rsidP="006620AE">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в</w:t>
      </w:r>
      <w:r w:rsidR="006620AE" w:rsidRPr="006620AE">
        <w:rPr>
          <w:rFonts w:ascii="Times New Roman" w:hAnsi="Times New Roman" w:cs="Times New Roman"/>
          <w:sz w:val="24"/>
          <w:szCs w:val="24"/>
        </w:rPr>
        <w:t>)</w:t>
      </w:r>
      <w:r w:rsidR="006620AE">
        <w:rPr>
          <w:rFonts w:ascii="Times New Roman" w:hAnsi="Times New Roman" w:cs="Times New Roman"/>
          <w:sz w:val="24"/>
          <w:szCs w:val="24"/>
        </w:rPr>
        <w:t xml:space="preserve"> </w:t>
      </w:r>
      <w:r>
        <w:rPr>
          <w:rFonts w:ascii="Times New Roman" w:hAnsi="Times New Roman" w:cs="Times New Roman"/>
          <w:sz w:val="24"/>
          <w:szCs w:val="24"/>
        </w:rPr>
        <w:t>направление заявителю уведомления о приеме заявления к рассмотрению либо отказа в приеме заявления к рассмотрению с обоснованием отказа</w:t>
      </w:r>
      <w:r w:rsidR="006620AE" w:rsidRPr="006620AE">
        <w:rPr>
          <w:rFonts w:ascii="Times New Roman" w:hAnsi="Times New Roman" w:cs="Times New Roman"/>
          <w:sz w:val="24"/>
          <w:szCs w:val="24"/>
        </w:rPr>
        <w:t>;</w:t>
      </w:r>
    </w:p>
    <w:p w:rsidR="006620AE" w:rsidRDefault="0094376B" w:rsidP="006620AE">
      <w:pPr>
        <w:pStyle w:val="11"/>
        <w:tabs>
          <w:tab w:val="left" w:pos="1088"/>
        </w:tabs>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6620AE" w:rsidRPr="006620AE">
        <w:rPr>
          <w:rFonts w:ascii="Times New Roman" w:hAnsi="Times New Roman" w:cs="Times New Roman"/>
          <w:sz w:val="24"/>
          <w:szCs w:val="24"/>
        </w:rPr>
        <w:t>)</w:t>
      </w:r>
      <w:r w:rsidR="006620AE">
        <w:rPr>
          <w:rFonts w:ascii="Times New Roman" w:hAnsi="Times New Roman" w:cs="Times New Roman"/>
          <w:sz w:val="24"/>
          <w:szCs w:val="24"/>
        </w:rPr>
        <w:t xml:space="preserve"> </w:t>
      </w:r>
      <w:r>
        <w:rPr>
          <w:rFonts w:ascii="Times New Roman" w:hAnsi="Times New Roman" w:cs="Times New Roman"/>
          <w:sz w:val="24"/>
          <w:szCs w:val="24"/>
        </w:rPr>
        <w:t>получение сведений посредством межведомственного информационного взаимодействия, в том числе с использованием СМЭВ:</w:t>
      </w:r>
    </w:p>
    <w:p w:rsidR="0094376B" w:rsidRDefault="0094376B" w:rsidP="006620AE">
      <w:pPr>
        <w:pStyle w:val="11"/>
        <w:tabs>
          <w:tab w:val="left" w:pos="1088"/>
        </w:tabs>
        <w:spacing w:after="0"/>
        <w:ind w:firstLine="709"/>
        <w:jc w:val="both"/>
        <w:rPr>
          <w:rFonts w:ascii="Times New Roman" w:hAnsi="Times New Roman" w:cs="Times New Roman"/>
          <w:sz w:val="24"/>
          <w:szCs w:val="24"/>
        </w:rPr>
      </w:pPr>
      <w:r>
        <w:rPr>
          <w:rFonts w:ascii="Times New Roman" w:hAnsi="Times New Roman" w:cs="Times New Roman"/>
          <w:sz w:val="24"/>
          <w:szCs w:val="24"/>
        </w:rPr>
        <w:t>а) направление межведомственных запросов в органы и организации;</w:t>
      </w:r>
    </w:p>
    <w:p w:rsidR="0094376B" w:rsidRDefault="0094376B" w:rsidP="006620AE">
      <w:pPr>
        <w:pStyle w:val="11"/>
        <w:tabs>
          <w:tab w:val="left" w:pos="1088"/>
        </w:tabs>
        <w:spacing w:after="0"/>
        <w:ind w:firstLine="709"/>
        <w:jc w:val="both"/>
        <w:rPr>
          <w:rFonts w:ascii="Times New Roman" w:hAnsi="Times New Roman" w:cs="Times New Roman"/>
          <w:sz w:val="24"/>
          <w:szCs w:val="24"/>
        </w:rPr>
      </w:pPr>
      <w:r>
        <w:rPr>
          <w:rFonts w:ascii="Times New Roman" w:hAnsi="Times New Roman" w:cs="Times New Roman"/>
          <w:sz w:val="24"/>
          <w:szCs w:val="24"/>
        </w:rPr>
        <w:t>б) получение ответов на межведомственные запросы, формирование полного комплекта документов;</w:t>
      </w:r>
    </w:p>
    <w:p w:rsidR="0094376B" w:rsidRDefault="0094376B" w:rsidP="006620AE">
      <w:pPr>
        <w:pStyle w:val="11"/>
        <w:tabs>
          <w:tab w:val="left" w:pos="1088"/>
        </w:tabs>
        <w:spacing w:after="0"/>
        <w:ind w:firstLine="709"/>
        <w:jc w:val="both"/>
        <w:rPr>
          <w:rFonts w:ascii="Times New Roman" w:hAnsi="Times New Roman" w:cs="Times New Roman"/>
          <w:sz w:val="24"/>
          <w:szCs w:val="24"/>
        </w:rPr>
      </w:pPr>
      <w:r>
        <w:rPr>
          <w:rFonts w:ascii="Times New Roman" w:hAnsi="Times New Roman" w:cs="Times New Roman"/>
          <w:sz w:val="24"/>
          <w:szCs w:val="24"/>
        </w:rPr>
        <w:t>3) рассмотрение документов и сведений:</w:t>
      </w:r>
    </w:p>
    <w:p w:rsidR="0094376B" w:rsidRDefault="0094376B" w:rsidP="006620AE">
      <w:pPr>
        <w:pStyle w:val="11"/>
        <w:tabs>
          <w:tab w:val="left" w:pos="1088"/>
        </w:tabs>
        <w:spacing w:after="0"/>
        <w:ind w:firstLine="709"/>
        <w:jc w:val="both"/>
        <w:rPr>
          <w:rFonts w:ascii="Times New Roman" w:hAnsi="Times New Roman" w:cs="Times New Roman"/>
          <w:sz w:val="24"/>
          <w:szCs w:val="24"/>
        </w:rPr>
      </w:pPr>
      <w:r>
        <w:rPr>
          <w:rFonts w:ascii="Times New Roman" w:hAnsi="Times New Roman" w:cs="Times New Roman"/>
          <w:sz w:val="24"/>
          <w:szCs w:val="24"/>
        </w:rPr>
        <w:t>а) проверка документов и сведений;</w:t>
      </w:r>
    </w:p>
    <w:p w:rsidR="0094376B" w:rsidRDefault="0094376B" w:rsidP="006620AE">
      <w:pPr>
        <w:pStyle w:val="11"/>
        <w:tabs>
          <w:tab w:val="left" w:pos="1088"/>
        </w:tabs>
        <w:spacing w:after="0"/>
        <w:ind w:firstLine="709"/>
        <w:jc w:val="both"/>
        <w:rPr>
          <w:rFonts w:ascii="Times New Roman" w:hAnsi="Times New Roman" w:cs="Times New Roman"/>
          <w:sz w:val="24"/>
          <w:szCs w:val="24"/>
        </w:rPr>
      </w:pPr>
      <w:r>
        <w:rPr>
          <w:rFonts w:ascii="Times New Roman" w:hAnsi="Times New Roman" w:cs="Times New Roman"/>
          <w:sz w:val="24"/>
          <w:szCs w:val="24"/>
        </w:rPr>
        <w:t>4) принятие решения о предоставлении муниципальной услуги:</w:t>
      </w:r>
    </w:p>
    <w:p w:rsidR="0094376B" w:rsidRDefault="0094376B" w:rsidP="006620AE">
      <w:pPr>
        <w:pStyle w:val="11"/>
        <w:tabs>
          <w:tab w:val="left" w:pos="1088"/>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а) принятие решения о предоставлении или отказе </w:t>
      </w:r>
      <w:r w:rsidR="00C4686B">
        <w:rPr>
          <w:rFonts w:ascii="Times New Roman" w:hAnsi="Times New Roman" w:cs="Times New Roman"/>
          <w:sz w:val="24"/>
          <w:szCs w:val="24"/>
        </w:rPr>
        <w:t>в предоставлении муниципальной услуги с направлением заявителю соответствующего уведомления;</w:t>
      </w:r>
    </w:p>
    <w:p w:rsidR="00C4686B" w:rsidRDefault="00C4686B" w:rsidP="006620AE">
      <w:pPr>
        <w:pStyle w:val="11"/>
        <w:tabs>
          <w:tab w:val="left" w:pos="1088"/>
        </w:tabs>
        <w:spacing w:after="0"/>
        <w:ind w:firstLine="709"/>
        <w:jc w:val="both"/>
        <w:rPr>
          <w:rFonts w:ascii="Times New Roman" w:hAnsi="Times New Roman" w:cs="Times New Roman"/>
          <w:sz w:val="24"/>
          <w:szCs w:val="24"/>
        </w:rPr>
      </w:pPr>
      <w:r>
        <w:rPr>
          <w:rFonts w:ascii="Times New Roman" w:hAnsi="Times New Roman" w:cs="Times New Roman"/>
          <w:sz w:val="24"/>
          <w:szCs w:val="24"/>
        </w:rPr>
        <w:t>б) направление заявителю результата муниципальной услуги, подписанного уполномоченным должностным лицом Уполномоченного органа;</w:t>
      </w:r>
    </w:p>
    <w:p w:rsidR="00C4686B" w:rsidRDefault="006620AE" w:rsidP="006620AE">
      <w:pPr>
        <w:pStyle w:val="11"/>
        <w:tabs>
          <w:tab w:val="left" w:pos="1102"/>
        </w:tabs>
        <w:spacing w:after="0"/>
        <w:ind w:firstLine="709"/>
        <w:jc w:val="both"/>
        <w:rPr>
          <w:rFonts w:ascii="Times New Roman" w:hAnsi="Times New Roman" w:cs="Times New Roman"/>
          <w:sz w:val="24"/>
          <w:szCs w:val="24"/>
        </w:rPr>
      </w:pPr>
      <w:r w:rsidRPr="006620AE">
        <w:rPr>
          <w:rFonts w:ascii="Times New Roman" w:hAnsi="Times New Roman" w:cs="Times New Roman"/>
          <w:sz w:val="24"/>
          <w:szCs w:val="24"/>
        </w:rPr>
        <w:t>5)</w:t>
      </w:r>
      <w:r>
        <w:rPr>
          <w:rFonts w:ascii="Times New Roman" w:hAnsi="Times New Roman" w:cs="Times New Roman"/>
          <w:sz w:val="24"/>
          <w:szCs w:val="24"/>
        </w:rPr>
        <w:t xml:space="preserve"> </w:t>
      </w:r>
      <w:r w:rsidR="00C4686B">
        <w:rPr>
          <w:rFonts w:ascii="Times New Roman" w:hAnsi="Times New Roman" w:cs="Times New Roman"/>
          <w:sz w:val="24"/>
          <w:szCs w:val="24"/>
        </w:rPr>
        <w:t>выдача результата (независимо от выбора заявителю):</w:t>
      </w:r>
    </w:p>
    <w:p w:rsidR="00C4686B" w:rsidRDefault="00C4686B" w:rsidP="006620AE">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а) регистрация результата предоставления муниципальной услуги.</w:t>
      </w:r>
    </w:p>
    <w:p w:rsidR="006620AE" w:rsidRDefault="00C4686B" w:rsidP="00C4686B">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3.2. Описание административных процедур предоставления муниципальной услуги представлено в Приложении № 7 к настоящему Административному регламенту.</w:t>
      </w:r>
      <w:bookmarkStart w:id="14" w:name="bookmark436"/>
      <w:bookmarkEnd w:id="14"/>
    </w:p>
    <w:p w:rsidR="00C4686B" w:rsidRDefault="00C4686B" w:rsidP="00C4686B">
      <w:pPr>
        <w:pStyle w:val="11"/>
        <w:tabs>
          <w:tab w:val="left" w:pos="1102"/>
        </w:tabs>
        <w:spacing w:after="0"/>
        <w:ind w:firstLine="709"/>
        <w:jc w:val="both"/>
        <w:rPr>
          <w:rFonts w:ascii="Times New Roman" w:hAnsi="Times New Roman" w:cs="Times New Roman"/>
          <w:sz w:val="24"/>
          <w:szCs w:val="24"/>
        </w:rPr>
      </w:pPr>
    </w:p>
    <w:p w:rsidR="00C4686B" w:rsidRDefault="00C4686B" w:rsidP="00C4686B">
      <w:pPr>
        <w:pStyle w:val="11"/>
        <w:tabs>
          <w:tab w:val="left" w:pos="1102"/>
        </w:tabs>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Перечень административных процедур (действий) при предоставлении муниципальной услуги, услуг в электронном виде</w:t>
      </w:r>
    </w:p>
    <w:p w:rsidR="00C4686B" w:rsidRDefault="00C4686B" w:rsidP="00C4686B">
      <w:pPr>
        <w:pStyle w:val="11"/>
        <w:tabs>
          <w:tab w:val="left" w:pos="1102"/>
        </w:tabs>
        <w:spacing w:after="0"/>
        <w:ind w:firstLine="709"/>
        <w:jc w:val="center"/>
        <w:rPr>
          <w:rFonts w:ascii="Times New Roman" w:hAnsi="Times New Roman" w:cs="Times New Roman"/>
          <w:b/>
          <w:sz w:val="24"/>
          <w:szCs w:val="24"/>
        </w:rPr>
      </w:pPr>
    </w:p>
    <w:p w:rsidR="00C4686B" w:rsidRDefault="00C4686B" w:rsidP="00C4686B">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3.3. При предоставлении муниципальной услуги в электронной форме заявителю обеспечивается:</w:t>
      </w:r>
    </w:p>
    <w:p w:rsidR="00C4686B" w:rsidRDefault="00567DFE" w:rsidP="00C4686B">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получение информации о порядке и сроках предоставления муниципальной услуги;</w:t>
      </w:r>
    </w:p>
    <w:p w:rsidR="00567DFE" w:rsidRDefault="00567DFE" w:rsidP="00C4686B">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заявления;</w:t>
      </w:r>
    </w:p>
    <w:p w:rsidR="00567DFE" w:rsidRDefault="00567DFE" w:rsidP="00C4686B">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567DFE" w:rsidRDefault="00567DFE" w:rsidP="00C4686B">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получение заявителем (представителем заявителя) результата предоставления муниципальной услуги;</w:t>
      </w:r>
    </w:p>
    <w:p w:rsidR="00567DFE" w:rsidRDefault="00567DFE" w:rsidP="00C4686B">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получение сведений о ходе рассмотрения заявления;</w:t>
      </w:r>
    </w:p>
    <w:p w:rsidR="00567DFE" w:rsidRDefault="00567DFE" w:rsidP="00C4686B">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осуществление оценки качества предоставления муниципальной услуги;</w:t>
      </w:r>
    </w:p>
    <w:p w:rsidR="00567DFE" w:rsidRDefault="00567DFE" w:rsidP="00C4686B">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досудебное (внесудебное) обжалование должностных лиц Уполномоченного органа, предоставляющего муниципальную услугу, либо муниципального служащего.</w:t>
      </w:r>
    </w:p>
    <w:p w:rsidR="00A71F30" w:rsidRDefault="00A71F30" w:rsidP="00C4686B">
      <w:pPr>
        <w:pStyle w:val="11"/>
        <w:tabs>
          <w:tab w:val="left" w:pos="1102"/>
        </w:tabs>
        <w:spacing w:after="0"/>
        <w:ind w:firstLine="709"/>
        <w:jc w:val="both"/>
        <w:rPr>
          <w:rFonts w:ascii="Times New Roman" w:hAnsi="Times New Roman" w:cs="Times New Roman"/>
          <w:sz w:val="24"/>
          <w:szCs w:val="24"/>
        </w:rPr>
      </w:pPr>
    </w:p>
    <w:p w:rsidR="00A71F30" w:rsidRDefault="00A71F30" w:rsidP="00A71F30">
      <w:pPr>
        <w:pStyle w:val="11"/>
        <w:tabs>
          <w:tab w:val="left" w:pos="1102"/>
        </w:tabs>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Порядок осуществления административных процедур (действий) в электронной форме</w:t>
      </w:r>
    </w:p>
    <w:p w:rsidR="00A71F30" w:rsidRDefault="00A71F30" w:rsidP="00A71F30">
      <w:pPr>
        <w:pStyle w:val="11"/>
        <w:tabs>
          <w:tab w:val="left" w:pos="1102"/>
        </w:tabs>
        <w:spacing w:after="0"/>
        <w:ind w:firstLine="709"/>
        <w:jc w:val="center"/>
        <w:rPr>
          <w:rFonts w:ascii="Times New Roman" w:hAnsi="Times New Roman" w:cs="Times New Roman"/>
          <w:b/>
          <w:sz w:val="24"/>
          <w:szCs w:val="24"/>
        </w:rPr>
      </w:pPr>
    </w:p>
    <w:p w:rsidR="00A71F30" w:rsidRDefault="00A71F30"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3.4. Формирование заявления.</w:t>
      </w:r>
    </w:p>
    <w:p w:rsidR="00A71F30" w:rsidRDefault="00A71F30"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71F30" w:rsidRDefault="00A71F30"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A71F30" w:rsidRDefault="00A71F30"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1F30" w:rsidRDefault="00A71F30"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При формировании заявления заявителю обеспечивается:</w:t>
      </w:r>
    </w:p>
    <w:p w:rsidR="00A01B01" w:rsidRDefault="00A01B01"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A71F30" w:rsidRDefault="00A01B01"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б</w:t>
      </w:r>
      <w:r w:rsidR="00A71F30">
        <w:rPr>
          <w:rFonts w:ascii="Times New Roman" w:hAnsi="Times New Roman" w:cs="Times New Roman"/>
          <w:sz w:val="24"/>
          <w:szCs w:val="24"/>
        </w:rPr>
        <w:t xml:space="preserve">) возможность </w:t>
      </w:r>
      <w:r>
        <w:rPr>
          <w:rFonts w:ascii="Times New Roman" w:hAnsi="Times New Roman" w:cs="Times New Roman"/>
          <w:sz w:val="24"/>
          <w:szCs w:val="24"/>
        </w:rPr>
        <w:t>печати</w:t>
      </w:r>
      <w:r w:rsidR="00A71F30">
        <w:rPr>
          <w:rFonts w:ascii="Times New Roman" w:hAnsi="Times New Roman" w:cs="Times New Roman"/>
          <w:sz w:val="24"/>
          <w:szCs w:val="24"/>
        </w:rPr>
        <w:t xml:space="preserve"> на бумажном носителе копии электронной формы заявления;</w:t>
      </w:r>
    </w:p>
    <w:p w:rsidR="00A01B01" w:rsidRDefault="00A01B01"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1B01" w:rsidRDefault="00A01B01"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 сведений, размещенных в ЕСИА, и сведений, опубликованных на ЕПГУ, в части, касающейся сведений, отсутствующих в ЕСИА;</w:t>
      </w:r>
    </w:p>
    <w:p w:rsidR="00A01B01" w:rsidRDefault="00A01B01"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д) возможность вернуться на любой из этапов заполнений электронной формы заявления без потери ранее введенной информации;</w:t>
      </w:r>
    </w:p>
    <w:p w:rsidR="00A01B01" w:rsidRDefault="00A01B01"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73AB5" w:rsidRDefault="00073AB5"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73AB5" w:rsidRDefault="00073AB5"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3.5.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73AB5" w:rsidRDefault="009E17FD"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E17FD" w:rsidRDefault="0098090F"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56002" w:rsidRDefault="00E56002"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3.6.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56002" w:rsidRDefault="00E56002"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p>
    <w:p w:rsidR="00E56002" w:rsidRDefault="00E56002"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проверяет наличие электронных заявлений, поступивших с ЕПГУ, с периодом не реже 2 (двух) раз в день;</w:t>
      </w:r>
    </w:p>
    <w:p w:rsidR="00E56002" w:rsidRDefault="00E56002"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рассматривает поступившие заявления и приложенные образы документов (документы);</w:t>
      </w:r>
    </w:p>
    <w:p w:rsidR="00E56002" w:rsidRDefault="00E56002"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производит действия в соответствии с пунктом 3.1 настоящего Административного регламента.</w:t>
      </w:r>
    </w:p>
    <w:p w:rsidR="00E56002" w:rsidRDefault="00E56002"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3.7. Заявителю в качестве результата предоставления муниципальной услуги обеспечивается возможность получения документа:</w:t>
      </w:r>
    </w:p>
    <w:p w:rsidR="00E56002" w:rsidRDefault="009F4710"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9F4710" w:rsidRDefault="009F4710"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 в МФЦ.</w:t>
      </w:r>
    </w:p>
    <w:p w:rsidR="009F4710" w:rsidRDefault="009F4710"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3.8. </w:t>
      </w:r>
      <w:r w:rsidR="00E76E80">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E76E80" w:rsidRDefault="00E76E80" w:rsidP="00A71F30">
      <w:pPr>
        <w:pStyle w:val="11"/>
        <w:tabs>
          <w:tab w:val="left" w:pos="1102"/>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имеет возможность просматривать статус электронного заявления, а также </w:t>
      </w:r>
      <w:r>
        <w:rPr>
          <w:rFonts w:ascii="Times New Roman" w:hAnsi="Times New Roman" w:cs="Times New Roman"/>
          <w:sz w:val="24"/>
          <w:szCs w:val="24"/>
        </w:rPr>
        <w:lastRenderedPageBreak/>
        <w:t>информацию о дальнейших действиях в личном кабинете по собственной инициативе, в любое время.</w:t>
      </w:r>
    </w:p>
    <w:p w:rsidR="003776D0" w:rsidRPr="0037590E" w:rsidRDefault="003776D0" w:rsidP="00A71F30">
      <w:pPr>
        <w:pStyle w:val="11"/>
        <w:tabs>
          <w:tab w:val="left" w:pos="1102"/>
        </w:tabs>
        <w:spacing w:after="0"/>
        <w:ind w:firstLine="709"/>
        <w:jc w:val="both"/>
        <w:rPr>
          <w:rFonts w:ascii="Times New Roman" w:hAnsi="Times New Roman" w:cs="Times New Roman"/>
          <w:sz w:val="24"/>
          <w:szCs w:val="24"/>
          <w:shd w:val="clear" w:color="auto" w:fill="FFFFFF"/>
        </w:rPr>
      </w:pPr>
      <w:r w:rsidRPr="0037590E">
        <w:rPr>
          <w:rFonts w:ascii="Times New Roman" w:hAnsi="Times New Roman" w:cs="Times New Roman"/>
          <w:sz w:val="24"/>
          <w:szCs w:val="24"/>
          <w:shd w:val="clear" w:color="auto" w:fill="FFFFFF"/>
        </w:rPr>
        <w:t>При предоставлении муниципальной услуги в электронной форме заявителю направляется:</w:t>
      </w:r>
    </w:p>
    <w:p w:rsidR="003776D0" w:rsidRPr="0037590E" w:rsidRDefault="003776D0" w:rsidP="00A71F30">
      <w:pPr>
        <w:pStyle w:val="11"/>
        <w:tabs>
          <w:tab w:val="left" w:pos="1102"/>
        </w:tabs>
        <w:spacing w:after="0"/>
        <w:ind w:firstLine="709"/>
        <w:jc w:val="both"/>
        <w:rPr>
          <w:rFonts w:ascii="Times New Roman" w:hAnsi="Times New Roman" w:cs="Times New Roman"/>
          <w:sz w:val="24"/>
          <w:szCs w:val="24"/>
          <w:shd w:val="clear" w:color="auto" w:fill="FFFFFF"/>
        </w:rPr>
      </w:pPr>
      <w:r w:rsidRPr="0037590E">
        <w:rPr>
          <w:rFonts w:ascii="Times New Roman" w:hAnsi="Times New Roman" w:cs="Times New Roman"/>
          <w:sz w:val="24"/>
          <w:szCs w:val="24"/>
          <w:shd w:val="clear" w:color="auto" w:fill="FFFFFF"/>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776D0" w:rsidRPr="0037590E" w:rsidRDefault="003776D0" w:rsidP="00A71F30">
      <w:pPr>
        <w:pStyle w:val="11"/>
        <w:tabs>
          <w:tab w:val="left" w:pos="1102"/>
        </w:tabs>
        <w:spacing w:after="0"/>
        <w:ind w:firstLine="709"/>
        <w:jc w:val="both"/>
        <w:rPr>
          <w:rFonts w:ascii="Times New Roman" w:hAnsi="Times New Roman" w:cs="Times New Roman"/>
          <w:sz w:val="24"/>
          <w:szCs w:val="24"/>
        </w:rPr>
      </w:pPr>
      <w:r w:rsidRPr="0037590E">
        <w:rPr>
          <w:rFonts w:ascii="Times New Roman" w:hAnsi="Times New Roman" w:cs="Times New Roman"/>
          <w:sz w:val="24"/>
          <w:szCs w:val="24"/>
          <w:shd w:val="clear" w:color="auto" w:fill="FFFFFF"/>
        </w:rPr>
        <w:t>б) уведомление о результатах рассмотрения документов, необходимых для предоставления муниципа</w:t>
      </w:r>
      <w:r w:rsidR="0037590E">
        <w:rPr>
          <w:rFonts w:ascii="Times New Roman" w:hAnsi="Times New Roman" w:cs="Times New Roman"/>
          <w:sz w:val="24"/>
          <w:szCs w:val="24"/>
          <w:shd w:val="clear" w:color="auto" w:fill="FFFFFF"/>
        </w:rPr>
        <w:t>льной</w:t>
      </w:r>
      <w:r w:rsidRPr="0037590E">
        <w:rPr>
          <w:rFonts w:ascii="Times New Roman" w:hAnsi="Times New Roman" w:cs="Times New Roman"/>
          <w:sz w:val="24"/>
          <w:szCs w:val="24"/>
          <w:shd w:val="clear" w:color="auto" w:fill="FFFFFF"/>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37590E">
        <w:rPr>
          <w:rFonts w:ascii="Times New Roman" w:hAnsi="Times New Roman" w:cs="Times New Roman"/>
          <w:sz w:val="24"/>
          <w:szCs w:val="24"/>
          <w:shd w:val="clear" w:color="auto" w:fill="FFFFFF"/>
        </w:rPr>
        <w:t>муниципальной</w:t>
      </w:r>
      <w:r w:rsidRPr="0037590E">
        <w:rPr>
          <w:rFonts w:ascii="Times New Roman" w:hAnsi="Times New Roman" w:cs="Times New Roman"/>
          <w:sz w:val="24"/>
          <w:szCs w:val="24"/>
          <w:shd w:val="clear" w:color="auto" w:fill="FFFFFF"/>
        </w:rPr>
        <w:t xml:space="preserve"> услуги либо мотивированный отказ в предоставлении муниципальной услуги.</w:t>
      </w:r>
    </w:p>
    <w:p w:rsidR="003776D0" w:rsidRPr="0037590E" w:rsidRDefault="003776D0" w:rsidP="00A71F30">
      <w:pPr>
        <w:pStyle w:val="11"/>
        <w:tabs>
          <w:tab w:val="left" w:pos="1102"/>
        </w:tabs>
        <w:spacing w:after="0"/>
        <w:ind w:firstLine="709"/>
        <w:jc w:val="both"/>
        <w:rPr>
          <w:rFonts w:ascii="Times New Roman" w:hAnsi="Times New Roman" w:cs="Times New Roman"/>
          <w:sz w:val="24"/>
          <w:szCs w:val="24"/>
          <w:shd w:val="clear" w:color="auto" w:fill="FFFFFF"/>
        </w:rPr>
      </w:pPr>
      <w:r w:rsidRPr="0037590E">
        <w:rPr>
          <w:rFonts w:ascii="Times New Roman" w:hAnsi="Times New Roman" w:cs="Times New Roman"/>
          <w:sz w:val="24"/>
          <w:szCs w:val="24"/>
        </w:rPr>
        <w:t xml:space="preserve">3.9. </w:t>
      </w:r>
      <w:r w:rsidRPr="0037590E">
        <w:rPr>
          <w:rFonts w:ascii="Times New Roman" w:hAnsi="Times New Roman" w:cs="Times New Roman"/>
          <w:sz w:val="24"/>
          <w:szCs w:val="24"/>
          <w:shd w:val="clear" w:color="auto" w:fill="FFFFFF"/>
        </w:rPr>
        <w:t>Оценка качества предоставления муниципальной услуги.</w:t>
      </w:r>
    </w:p>
    <w:p w:rsidR="003776D0" w:rsidRDefault="003776D0" w:rsidP="00A71F30">
      <w:pPr>
        <w:pStyle w:val="11"/>
        <w:tabs>
          <w:tab w:val="left" w:pos="1102"/>
        </w:tabs>
        <w:spacing w:after="0"/>
        <w:ind w:firstLine="709"/>
        <w:jc w:val="both"/>
        <w:rPr>
          <w:rFonts w:ascii="Arial" w:hAnsi="Arial" w:cs="Arial"/>
          <w:color w:val="444444"/>
          <w:shd w:val="clear" w:color="auto" w:fill="FFFFFF"/>
        </w:rPr>
      </w:pPr>
      <w:r w:rsidRPr="0037590E">
        <w:rPr>
          <w:rFonts w:ascii="Times New Roman" w:hAnsi="Times New Roman" w:cs="Times New Roman"/>
          <w:sz w:val="24"/>
          <w:szCs w:val="24"/>
          <w:shd w:val="clear" w:color="auto" w:fill="FFFFFF"/>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9" w:history="1">
        <w:r w:rsidRPr="0037590E">
          <w:rPr>
            <w:rStyle w:val="ae"/>
            <w:rFonts w:ascii="Times New Roman" w:hAnsi="Times New Roman" w:cs="Times New Roman"/>
            <w:color w:val="auto"/>
            <w:sz w:val="24"/>
            <w:szCs w:val="24"/>
            <w:u w:val="none"/>
            <w:shd w:val="clear" w:color="auto" w:fill="FFFFFF"/>
          </w:rPr>
          <w:t>постановлением Правительства Российской Федерации</w:t>
        </w:r>
        <w:r w:rsidR="0037590E">
          <w:rPr>
            <w:rStyle w:val="ae"/>
            <w:rFonts w:ascii="Times New Roman" w:hAnsi="Times New Roman" w:cs="Times New Roman"/>
            <w:color w:val="auto"/>
            <w:sz w:val="24"/>
            <w:szCs w:val="24"/>
            <w:u w:val="none"/>
            <w:shd w:val="clear" w:color="auto" w:fill="FFFFFF"/>
          </w:rPr>
          <w:br/>
        </w:r>
        <w:r w:rsidRPr="0037590E">
          <w:rPr>
            <w:rStyle w:val="ae"/>
            <w:rFonts w:ascii="Times New Roman" w:hAnsi="Times New Roman" w:cs="Times New Roman"/>
            <w:color w:val="auto"/>
            <w:sz w:val="24"/>
            <w:szCs w:val="24"/>
            <w:u w:val="none"/>
            <w:shd w:val="clear" w:color="auto" w:fill="FFFFFF"/>
          </w:rPr>
          <w:t xml:space="preserve">от 12 декабря 2012 года </w:t>
        </w:r>
        <w:r w:rsidR="0037590E">
          <w:rPr>
            <w:rStyle w:val="ae"/>
            <w:rFonts w:ascii="Times New Roman" w:hAnsi="Times New Roman" w:cs="Times New Roman"/>
            <w:color w:val="auto"/>
            <w:sz w:val="24"/>
            <w:szCs w:val="24"/>
            <w:u w:val="none"/>
            <w:shd w:val="clear" w:color="auto" w:fill="FFFFFF"/>
          </w:rPr>
          <w:t>№</w:t>
        </w:r>
        <w:r w:rsidRPr="0037590E">
          <w:rPr>
            <w:rStyle w:val="ae"/>
            <w:rFonts w:ascii="Times New Roman" w:hAnsi="Times New Roman" w:cs="Times New Roman"/>
            <w:color w:val="auto"/>
            <w:sz w:val="24"/>
            <w:szCs w:val="24"/>
            <w:u w:val="none"/>
            <w:shd w:val="clear" w:color="auto" w:fill="FFFFFF"/>
          </w:rPr>
          <w:t xml:space="preserve"> 1284 </w:t>
        </w:r>
        <w:r w:rsidR="0037590E">
          <w:rPr>
            <w:rStyle w:val="ae"/>
            <w:rFonts w:ascii="Times New Roman" w:hAnsi="Times New Roman" w:cs="Times New Roman"/>
            <w:color w:val="auto"/>
            <w:sz w:val="24"/>
            <w:szCs w:val="24"/>
            <w:u w:val="none"/>
            <w:shd w:val="clear" w:color="auto" w:fill="FFFFFF"/>
          </w:rPr>
          <w:t>«</w:t>
        </w:r>
        <w:r w:rsidRPr="0037590E">
          <w:rPr>
            <w:rStyle w:val="ae"/>
            <w:rFonts w:ascii="Times New Roman" w:hAnsi="Times New Roman" w:cs="Times New Roman"/>
            <w:color w:val="auto"/>
            <w:sz w:val="24"/>
            <w:szCs w:val="24"/>
            <w:u w:val="none"/>
            <w:shd w:val="clear" w:color="auto" w:fill="FFFFFF"/>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rsidR="0037590E">
        <w:rPr>
          <w:rFonts w:ascii="Times New Roman" w:hAnsi="Times New Roman" w:cs="Times New Roman"/>
          <w:sz w:val="24"/>
          <w:szCs w:val="24"/>
        </w:rPr>
        <w:t>»</w:t>
      </w:r>
      <w:r>
        <w:rPr>
          <w:rFonts w:ascii="Arial" w:hAnsi="Arial" w:cs="Arial"/>
          <w:color w:val="444444"/>
          <w:shd w:val="clear" w:color="auto" w:fill="FFFFFF"/>
        </w:rPr>
        <w:t>.</w:t>
      </w:r>
    </w:p>
    <w:p w:rsidR="00E56002" w:rsidRDefault="003776D0" w:rsidP="00A71F30">
      <w:pPr>
        <w:pStyle w:val="11"/>
        <w:tabs>
          <w:tab w:val="left" w:pos="1102"/>
        </w:tabs>
        <w:spacing w:after="0"/>
        <w:ind w:firstLine="709"/>
        <w:jc w:val="both"/>
        <w:rPr>
          <w:rFonts w:ascii="Times New Roman" w:hAnsi="Times New Roman" w:cs="Times New Roman"/>
          <w:sz w:val="24"/>
          <w:szCs w:val="24"/>
        </w:rPr>
      </w:pPr>
      <w:r w:rsidRPr="0037590E">
        <w:rPr>
          <w:rFonts w:ascii="Times New Roman" w:hAnsi="Times New Roman" w:cs="Times New Roman"/>
          <w:sz w:val="24"/>
          <w:szCs w:val="24"/>
          <w:shd w:val="clear" w:color="auto" w:fill="FFFFFF"/>
        </w:rPr>
        <w:t>3.10.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0" w:anchor="8P40LO" w:history="1">
        <w:r w:rsidRPr="0037590E">
          <w:rPr>
            <w:rStyle w:val="ae"/>
            <w:rFonts w:ascii="Times New Roman" w:hAnsi="Times New Roman" w:cs="Times New Roman"/>
            <w:color w:val="auto"/>
            <w:sz w:val="24"/>
            <w:szCs w:val="24"/>
            <w:u w:val="none"/>
            <w:shd w:val="clear" w:color="auto" w:fill="FFFFFF"/>
          </w:rPr>
          <w:t xml:space="preserve">статьей 11.2 Федерального закона от 27 июля 2010 г. </w:t>
        </w:r>
        <w:r w:rsidR="0037590E">
          <w:rPr>
            <w:rStyle w:val="ae"/>
            <w:rFonts w:ascii="Times New Roman" w:hAnsi="Times New Roman" w:cs="Times New Roman"/>
            <w:color w:val="auto"/>
            <w:sz w:val="24"/>
            <w:szCs w:val="24"/>
            <w:u w:val="none"/>
            <w:shd w:val="clear" w:color="auto" w:fill="FFFFFF"/>
          </w:rPr>
          <w:t>№</w:t>
        </w:r>
        <w:r w:rsidRPr="0037590E">
          <w:rPr>
            <w:rStyle w:val="ae"/>
            <w:rFonts w:ascii="Times New Roman" w:hAnsi="Times New Roman" w:cs="Times New Roman"/>
            <w:color w:val="auto"/>
            <w:sz w:val="24"/>
            <w:szCs w:val="24"/>
            <w:u w:val="none"/>
            <w:shd w:val="clear" w:color="auto" w:fill="FFFFFF"/>
          </w:rPr>
          <w:t xml:space="preserve"> 210-ФЗ </w:t>
        </w:r>
        <w:r w:rsidR="0037590E">
          <w:rPr>
            <w:rStyle w:val="ae"/>
            <w:rFonts w:ascii="Times New Roman" w:hAnsi="Times New Roman" w:cs="Times New Roman"/>
            <w:color w:val="auto"/>
            <w:sz w:val="24"/>
            <w:szCs w:val="24"/>
            <w:u w:val="none"/>
            <w:shd w:val="clear" w:color="auto" w:fill="FFFFFF"/>
          </w:rPr>
          <w:t>«</w:t>
        </w:r>
        <w:r w:rsidRPr="0037590E">
          <w:rPr>
            <w:rStyle w:val="ae"/>
            <w:rFonts w:ascii="Times New Roman" w:hAnsi="Times New Roman" w:cs="Times New Roman"/>
            <w:color w:val="auto"/>
            <w:sz w:val="24"/>
            <w:szCs w:val="24"/>
            <w:u w:val="none"/>
            <w:shd w:val="clear" w:color="auto" w:fill="FFFFFF"/>
          </w:rPr>
          <w:t>Об организации предоставления государственных и муниципальных услуг</w:t>
        </w:r>
      </w:hyperlink>
      <w:r w:rsidR="0037590E">
        <w:rPr>
          <w:rFonts w:ascii="Times New Roman" w:hAnsi="Times New Roman" w:cs="Times New Roman"/>
          <w:sz w:val="24"/>
          <w:szCs w:val="24"/>
        </w:rPr>
        <w:t>»</w:t>
      </w:r>
      <w:r w:rsidRPr="0037590E">
        <w:rPr>
          <w:rFonts w:ascii="Times New Roman" w:hAnsi="Times New Roman" w:cs="Times New Roman"/>
          <w:sz w:val="24"/>
          <w:szCs w:val="24"/>
          <w:shd w:val="clear" w:color="auto" w:fill="FFFFFF"/>
        </w:rPr>
        <w:t> (далее</w:t>
      </w:r>
      <w:r w:rsidR="0037590E">
        <w:rPr>
          <w:rFonts w:ascii="Times New Roman" w:hAnsi="Times New Roman" w:cs="Times New Roman"/>
          <w:sz w:val="24"/>
          <w:szCs w:val="24"/>
          <w:shd w:val="clear" w:color="auto" w:fill="FFFFFF"/>
        </w:rPr>
        <w:t xml:space="preserve"> </w:t>
      </w:r>
      <w:r w:rsidRPr="0037590E">
        <w:rPr>
          <w:rFonts w:ascii="Times New Roman" w:hAnsi="Times New Roman" w:cs="Times New Roman"/>
          <w:sz w:val="24"/>
          <w:szCs w:val="24"/>
          <w:shd w:val="clear" w:color="auto" w:fill="FFFFFF"/>
        </w:rPr>
        <w:t>-</w:t>
      </w:r>
      <w:r w:rsidR="0037590E">
        <w:rPr>
          <w:rFonts w:ascii="Times New Roman" w:hAnsi="Times New Roman" w:cs="Times New Roman"/>
          <w:sz w:val="24"/>
          <w:szCs w:val="24"/>
          <w:shd w:val="clear" w:color="auto" w:fill="FFFFFF"/>
        </w:rPr>
        <w:t xml:space="preserve"> </w:t>
      </w:r>
      <w:r w:rsidRPr="0037590E">
        <w:rPr>
          <w:rFonts w:ascii="Times New Roman" w:hAnsi="Times New Roman" w:cs="Times New Roman"/>
          <w:sz w:val="24"/>
          <w:szCs w:val="24"/>
          <w:shd w:val="clear" w:color="auto" w:fill="FFFFFF"/>
        </w:rPr>
        <w:t>Федеральный закон 210-ФЗ) и в порядке, установленном </w:t>
      </w:r>
      <w:hyperlink r:id="rId11" w:history="1">
        <w:r w:rsidRPr="0037590E">
          <w:rPr>
            <w:rStyle w:val="ae"/>
            <w:rFonts w:ascii="Times New Roman" w:hAnsi="Times New Roman" w:cs="Times New Roman"/>
            <w:color w:val="auto"/>
            <w:sz w:val="24"/>
            <w:szCs w:val="24"/>
            <w:u w:val="none"/>
            <w:shd w:val="clear" w:color="auto" w:fill="FFFFFF"/>
          </w:rPr>
          <w:t xml:space="preserve">постановлением Правительства Российской Федерации от 20 ноября 2012 года </w:t>
        </w:r>
        <w:r w:rsidR="0037590E">
          <w:rPr>
            <w:rStyle w:val="ae"/>
            <w:rFonts w:ascii="Times New Roman" w:hAnsi="Times New Roman" w:cs="Times New Roman"/>
            <w:color w:val="auto"/>
            <w:sz w:val="24"/>
            <w:szCs w:val="24"/>
            <w:u w:val="none"/>
            <w:shd w:val="clear" w:color="auto" w:fill="FFFFFF"/>
          </w:rPr>
          <w:t>№</w:t>
        </w:r>
        <w:r w:rsidRPr="0037590E">
          <w:rPr>
            <w:rStyle w:val="ae"/>
            <w:rFonts w:ascii="Times New Roman" w:hAnsi="Times New Roman" w:cs="Times New Roman"/>
            <w:color w:val="auto"/>
            <w:sz w:val="24"/>
            <w:szCs w:val="24"/>
            <w:u w:val="none"/>
            <w:shd w:val="clear" w:color="auto" w:fill="FFFFFF"/>
          </w:rPr>
          <w:t xml:space="preserve"> 1198 </w:t>
        </w:r>
        <w:r w:rsidR="0037590E">
          <w:rPr>
            <w:rStyle w:val="ae"/>
            <w:rFonts w:ascii="Times New Roman" w:hAnsi="Times New Roman" w:cs="Times New Roman"/>
            <w:color w:val="auto"/>
            <w:sz w:val="24"/>
            <w:szCs w:val="24"/>
            <w:u w:val="none"/>
            <w:shd w:val="clear" w:color="auto" w:fill="FFFFFF"/>
          </w:rPr>
          <w:t>«</w:t>
        </w:r>
        <w:r w:rsidRPr="0037590E">
          <w:rPr>
            <w:rStyle w:val="ae"/>
            <w:rFonts w:ascii="Times New Roman" w:hAnsi="Times New Roman" w:cs="Times New Roman"/>
            <w:color w:val="auto"/>
            <w:sz w:val="24"/>
            <w:szCs w:val="24"/>
            <w:u w:val="none"/>
            <w:shd w:val="clear" w:color="auto" w:fill="FFFFFF"/>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0037590E">
        <w:rPr>
          <w:rFonts w:ascii="Times New Roman" w:hAnsi="Times New Roman" w:cs="Times New Roman"/>
          <w:sz w:val="24"/>
          <w:szCs w:val="24"/>
        </w:rPr>
        <w:t>»</w:t>
      </w:r>
      <w:r w:rsidRPr="0037590E">
        <w:rPr>
          <w:rFonts w:ascii="Times New Roman" w:hAnsi="Times New Roman" w:cs="Times New Roman"/>
          <w:sz w:val="24"/>
          <w:szCs w:val="24"/>
          <w:shd w:val="clear" w:color="auto" w:fill="FFFFFF"/>
        </w:rPr>
        <w:t>.</w:t>
      </w:r>
    </w:p>
    <w:p w:rsidR="006F1157" w:rsidRDefault="006F1157" w:rsidP="00A71F30">
      <w:pPr>
        <w:pStyle w:val="11"/>
        <w:tabs>
          <w:tab w:val="left" w:pos="1102"/>
        </w:tabs>
        <w:spacing w:after="0"/>
        <w:ind w:firstLine="709"/>
        <w:jc w:val="both"/>
        <w:rPr>
          <w:rFonts w:ascii="Times New Roman" w:hAnsi="Times New Roman" w:cs="Times New Roman"/>
          <w:sz w:val="24"/>
          <w:szCs w:val="24"/>
        </w:rPr>
      </w:pPr>
    </w:p>
    <w:p w:rsidR="006F1157" w:rsidRDefault="006F1157" w:rsidP="006F1157">
      <w:pPr>
        <w:pStyle w:val="11"/>
        <w:tabs>
          <w:tab w:val="left" w:pos="1102"/>
        </w:tabs>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Перечень вариантов предоставления муниципальной услуги</w:t>
      </w:r>
    </w:p>
    <w:p w:rsidR="006F1157" w:rsidRDefault="006F1157" w:rsidP="006F1157">
      <w:pPr>
        <w:pStyle w:val="11"/>
        <w:tabs>
          <w:tab w:val="left" w:pos="1102"/>
        </w:tabs>
        <w:spacing w:after="0"/>
        <w:ind w:firstLine="709"/>
        <w:jc w:val="center"/>
        <w:rPr>
          <w:rFonts w:ascii="Times New Roman" w:hAnsi="Times New Roman" w:cs="Times New Roman"/>
          <w:b/>
          <w:sz w:val="24"/>
          <w:szCs w:val="24"/>
        </w:rPr>
      </w:pPr>
    </w:p>
    <w:p w:rsidR="006F1157" w:rsidRPr="006F1157" w:rsidRDefault="006F1157" w:rsidP="006F1157">
      <w:pPr>
        <w:pStyle w:val="11"/>
        <w:tabs>
          <w:tab w:val="left" w:pos="1102"/>
        </w:tabs>
        <w:spacing w:after="0"/>
        <w:ind w:firstLine="709"/>
        <w:jc w:val="both"/>
        <w:rPr>
          <w:rFonts w:ascii="Times New Roman" w:hAnsi="Times New Roman" w:cs="Times New Roman"/>
          <w:sz w:val="24"/>
          <w:szCs w:val="24"/>
          <w:shd w:val="clear" w:color="auto" w:fill="FFFFFF"/>
        </w:rPr>
      </w:pPr>
      <w:r w:rsidRPr="006F1157">
        <w:rPr>
          <w:rFonts w:ascii="Times New Roman" w:hAnsi="Times New Roman" w:cs="Times New Roman"/>
          <w:sz w:val="24"/>
          <w:szCs w:val="24"/>
          <w:shd w:val="clear" w:color="auto" w:fill="FFFFFF"/>
        </w:rPr>
        <w:t>3.11. Предоставление муниципальной услуги включает в себя следующие варианты:</w:t>
      </w:r>
    </w:p>
    <w:p w:rsidR="006F1157" w:rsidRPr="006F1157" w:rsidRDefault="006F1157" w:rsidP="006F1157">
      <w:pPr>
        <w:pStyle w:val="11"/>
        <w:tabs>
          <w:tab w:val="left" w:pos="1102"/>
        </w:tabs>
        <w:spacing w:after="0"/>
        <w:ind w:firstLine="709"/>
        <w:jc w:val="both"/>
        <w:rPr>
          <w:rFonts w:ascii="Times New Roman" w:hAnsi="Times New Roman" w:cs="Times New Roman"/>
          <w:sz w:val="24"/>
          <w:szCs w:val="24"/>
          <w:shd w:val="clear" w:color="auto" w:fill="FFFFFF"/>
        </w:rPr>
      </w:pPr>
      <w:r w:rsidRPr="006F1157">
        <w:rPr>
          <w:rFonts w:ascii="Times New Roman" w:hAnsi="Times New Roman" w:cs="Times New Roman"/>
          <w:sz w:val="24"/>
          <w:szCs w:val="24"/>
          <w:shd w:val="clear" w:color="auto" w:fill="FFFFFF"/>
        </w:rPr>
        <w:t xml:space="preserve">3.11.1. </w:t>
      </w:r>
      <w:r>
        <w:rPr>
          <w:rFonts w:ascii="Times New Roman" w:hAnsi="Times New Roman" w:cs="Times New Roman"/>
          <w:sz w:val="24"/>
          <w:szCs w:val="24"/>
          <w:shd w:val="clear" w:color="auto" w:fill="FFFFFF"/>
        </w:rPr>
        <w:t>выдача разрешения У</w:t>
      </w:r>
      <w:r w:rsidRPr="006F1157">
        <w:rPr>
          <w:rFonts w:ascii="Times New Roman" w:hAnsi="Times New Roman" w:cs="Times New Roman"/>
          <w:sz w:val="24"/>
          <w:szCs w:val="24"/>
          <w:shd w:val="clear" w:color="auto" w:fill="FFFFFF"/>
        </w:rPr>
        <w:t xml:space="preserve">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 обращении </w:t>
      </w:r>
      <w:r>
        <w:rPr>
          <w:rFonts w:ascii="Times New Roman" w:hAnsi="Times New Roman" w:cs="Times New Roman"/>
          <w:sz w:val="24"/>
          <w:szCs w:val="24"/>
          <w:shd w:val="clear" w:color="auto" w:fill="FFFFFF"/>
        </w:rPr>
        <w:t>з</w:t>
      </w:r>
      <w:r w:rsidRPr="006F1157">
        <w:rPr>
          <w:rFonts w:ascii="Times New Roman" w:hAnsi="Times New Roman" w:cs="Times New Roman"/>
          <w:sz w:val="24"/>
          <w:szCs w:val="24"/>
          <w:shd w:val="clear" w:color="auto" w:fill="FFFFFF"/>
        </w:rPr>
        <w:t>аявителя в целях получения разрешения на использование земель);</w:t>
      </w:r>
    </w:p>
    <w:p w:rsidR="006F1157" w:rsidRPr="006F1157" w:rsidRDefault="006F1157" w:rsidP="006F1157">
      <w:pPr>
        <w:pStyle w:val="11"/>
        <w:tabs>
          <w:tab w:val="left" w:pos="1102"/>
        </w:tabs>
        <w:spacing w:after="0"/>
        <w:ind w:firstLine="709"/>
        <w:jc w:val="both"/>
        <w:rPr>
          <w:rFonts w:ascii="Times New Roman" w:hAnsi="Times New Roman" w:cs="Times New Roman"/>
          <w:sz w:val="24"/>
          <w:szCs w:val="24"/>
          <w:shd w:val="clear" w:color="auto" w:fill="FFFFFF"/>
        </w:rPr>
      </w:pPr>
      <w:r w:rsidRPr="006F1157">
        <w:rPr>
          <w:rFonts w:ascii="Times New Roman" w:hAnsi="Times New Roman" w:cs="Times New Roman"/>
          <w:sz w:val="24"/>
          <w:szCs w:val="24"/>
          <w:shd w:val="clear" w:color="auto" w:fill="FFFFFF"/>
        </w:rPr>
        <w:t xml:space="preserve">3.11.2. выдача разрешения </w:t>
      </w:r>
      <w:r>
        <w:rPr>
          <w:rFonts w:ascii="Times New Roman" w:hAnsi="Times New Roman" w:cs="Times New Roman"/>
          <w:sz w:val="24"/>
          <w:szCs w:val="24"/>
          <w:shd w:val="clear" w:color="auto" w:fill="FFFFFF"/>
        </w:rPr>
        <w:t>У</w:t>
      </w:r>
      <w:r w:rsidRPr="006F1157">
        <w:rPr>
          <w:rFonts w:ascii="Times New Roman" w:hAnsi="Times New Roman" w:cs="Times New Roman"/>
          <w:sz w:val="24"/>
          <w:szCs w:val="24"/>
          <w:shd w:val="clear" w:color="auto" w:fill="FFFFFF"/>
        </w:rPr>
        <w:t>полномоченного органа на размещение объекта на землях, земельном участке или части земельного участка, находящихся в государственной или муниципально</w:t>
      </w:r>
      <w:r>
        <w:rPr>
          <w:rFonts w:ascii="Times New Roman" w:hAnsi="Times New Roman" w:cs="Times New Roman"/>
          <w:sz w:val="24"/>
          <w:szCs w:val="24"/>
          <w:shd w:val="clear" w:color="auto" w:fill="FFFFFF"/>
        </w:rPr>
        <w:t>й собственности (при обращении з</w:t>
      </w:r>
      <w:r w:rsidRPr="006F1157">
        <w:rPr>
          <w:rFonts w:ascii="Times New Roman" w:hAnsi="Times New Roman" w:cs="Times New Roman"/>
          <w:sz w:val="24"/>
          <w:szCs w:val="24"/>
          <w:shd w:val="clear" w:color="auto" w:fill="FFFFFF"/>
        </w:rPr>
        <w:t>аявителя в целях получения раз</w:t>
      </w:r>
      <w:r>
        <w:rPr>
          <w:rFonts w:ascii="Times New Roman" w:hAnsi="Times New Roman" w:cs="Times New Roman"/>
          <w:sz w:val="24"/>
          <w:szCs w:val="24"/>
          <w:shd w:val="clear" w:color="auto" w:fill="FFFFFF"/>
        </w:rPr>
        <w:t>решения на размещение объектов)</w:t>
      </w:r>
      <w:r w:rsidRPr="006F1157">
        <w:rPr>
          <w:rFonts w:ascii="Times New Roman" w:hAnsi="Times New Roman" w:cs="Times New Roman"/>
          <w:sz w:val="24"/>
          <w:szCs w:val="24"/>
          <w:shd w:val="clear" w:color="auto" w:fill="FFFFFF"/>
        </w:rPr>
        <w:t>;</w:t>
      </w:r>
    </w:p>
    <w:p w:rsidR="006F1157" w:rsidRDefault="006F1157" w:rsidP="006F1157">
      <w:pPr>
        <w:pStyle w:val="11"/>
        <w:tabs>
          <w:tab w:val="left" w:pos="1102"/>
        </w:tabs>
        <w:spacing w:after="0"/>
        <w:ind w:firstLine="709"/>
        <w:jc w:val="both"/>
        <w:rPr>
          <w:rFonts w:ascii="Times New Roman" w:hAnsi="Times New Roman" w:cs="Times New Roman"/>
          <w:sz w:val="24"/>
          <w:szCs w:val="24"/>
          <w:shd w:val="clear" w:color="auto" w:fill="FFFFFF"/>
        </w:rPr>
      </w:pPr>
      <w:r w:rsidRPr="006F1157">
        <w:rPr>
          <w:rFonts w:ascii="Times New Roman" w:hAnsi="Times New Roman" w:cs="Times New Roman"/>
          <w:sz w:val="24"/>
          <w:szCs w:val="24"/>
          <w:shd w:val="clear" w:color="auto" w:fill="FFFFFF"/>
        </w:rPr>
        <w:lastRenderedPageBreak/>
        <w:t>3.11.3. отказ в предоставлении услуги.</w:t>
      </w:r>
    </w:p>
    <w:p w:rsidR="000B66FA" w:rsidRDefault="000B66FA" w:rsidP="006F1157">
      <w:pPr>
        <w:pStyle w:val="11"/>
        <w:tabs>
          <w:tab w:val="left" w:pos="1102"/>
        </w:tabs>
        <w:spacing w:after="0"/>
        <w:ind w:firstLine="709"/>
        <w:jc w:val="both"/>
        <w:rPr>
          <w:rFonts w:ascii="Times New Roman" w:hAnsi="Times New Roman" w:cs="Times New Roman"/>
          <w:sz w:val="24"/>
          <w:szCs w:val="24"/>
          <w:shd w:val="clear" w:color="auto" w:fill="FFFFFF"/>
        </w:rPr>
      </w:pPr>
    </w:p>
    <w:p w:rsidR="000B66FA" w:rsidRDefault="000B66FA" w:rsidP="000B66FA">
      <w:pPr>
        <w:pStyle w:val="11"/>
        <w:tabs>
          <w:tab w:val="left" w:pos="1102"/>
        </w:tabs>
        <w:spacing w:after="0"/>
        <w:ind w:firstLine="709"/>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Профилирование заявителя</w:t>
      </w:r>
    </w:p>
    <w:p w:rsidR="000B66FA" w:rsidRDefault="000B66FA" w:rsidP="000B66FA">
      <w:pPr>
        <w:pStyle w:val="11"/>
        <w:tabs>
          <w:tab w:val="left" w:pos="1102"/>
        </w:tabs>
        <w:spacing w:after="0"/>
        <w:ind w:firstLine="709"/>
        <w:jc w:val="center"/>
        <w:rPr>
          <w:rFonts w:ascii="Times New Roman" w:hAnsi="Times New Roman" w:cs="Times New Roman"/>
          <w:b/>
          <w:sz w:val="24"/>
          <w:szCs w:val="24"/>
          <w:shd w:val="clear" w:color="auto" w:fill="FFFFFF"/>
        </w:rPr>
      </w:pPr>
    </w:p>
    <w:p w:rsidR="000B66FA" w:rsidRPr="000B66FA" w:rsidRDefault="000B66FA" w:rsidP="000B66FA">
      <w:pPr>
        <w:pStyle w:val="11"/>
        <w:tabs>
          <w:tab w:val="left" w:pos="1102"/>
        </w:tabs>
        <w:spacing w:after="0"/>
        <w:ind w:firstLine="709"/>
        <w:jc w:val="both"/>
        <w:rPr>
          <w:rFonts w:ascii="Times New Roman" w:hAnsi="Times New Roman" w:cs="Times New Roman"/>
          <w:sz w:val="24"/>
          <w:szCs w:val="24"/>
          <w:shd w:val="clear" w:color="auto" w:fill="FFFFFF"/>
        </w:rPr>
      </w:pPr>
      <w:r w:rsidRPr="000B66FA">
        <w:rPr>
          <w:rFonts w:ascii="Times New Roman" w:hAnsi="Times New Roman" w:cs="Times New Roman"/>
          <w:sz w:val="24"/>
          <w:szCs w:val="24"/>
          <w:shd w:val="clear" w:color="auto" w:fill="FFFFFF"/>
        </w:rPr>
        <w:t>3.12. Вариант предоставления государственной (муниципальной) услуги определяется на основании ответов на вопросы анкетирования Заявителя посредством ЕПГУ.</w:t>
      </w:r>
    </w:p>
    <w:p w:rsidR="000B66FA" w:rsidRDefault="000B66FA" w:rsidP="000B66FA">
      <w:pPr>
        <w:pStyle w:val="11"/>
        <w:tabs>
          <w:tab w:val="left" w:pos="1102"/>
        </w:tabs>
        <w:spacing w:after="0"/>
        <w:ind w:firstLine="709"/>
        <w:jc w:val="both"/>
        <w:rPr>
          <w:rFonts w:ascii="Times New Roman" w:hAnsi="Times New Roman" w:cs="Times New Roman"/>
          <w:sz w:val="24"/>
          <w:szCs w:val="24"/>
          <w:shd w:val="clear" w:color="auto" w:fill="FFFFFF"/>
        </w:rPr>
      </w:pPr>
      <w:r w:rsidRPr="000B66FA">
        <w:rPr>
          <w:rFonts w:ascii="Times New Roman" w:hAnsi="Times New Roman" w:cs="Times New Roman"/>
          <w:sz w:val="24"/>
          <w:szCs w:val="24"/>
          <w:shd w:val="clear" w:color="auto" w:fill="FFFFFF"/>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приедены в приложении № 1 к настоящему Административному регламенту.</w:t>
      </w:r>
    </w:p>
    <w:p w:rsidR="00C423B0" w:rsidRDefault="00C423B0" w:rsidP="000B66FA">
      <w:pPr>
        <w:pStyle w:val="11"/>
        <w:tabs>
          <w:tab w:val="left" w:pos="1102"/>
        </w:tabs>
        <w:spacing w:after="0"/>
        <w:ind w:firstLine="709"/>
        <w:jc w:val="both"/>
        <w:rPr>
          <w:rFonts w:ascii="Times New Roman" w:hAnsi="Times New Roman" w:cs="Times New Roman"/>
          <w:sz w:val="24"/>
          <w:szCs w:val="24"/>
          <w:shd w:val="clear" w:color="auto" w:fill="FFFFFF"/>
        </w:rPr>
      </w:pPr>
    </w:p>
    <w:p w:rsidR="00C423B0" w:rsidRDefault="00C423B0" w:rsidP="00C423B0">
      <w:pPr>
        <w:pStyle w:val="11"/>
        <w:tabs>
          <w:tab w:val="left" w:pos="1102"/>
        </w:tabs>
        <w:spacing w:after="0"/>
        <w:ind w:firstLine="709"/>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C423B0" w:rsidRDefault="00C423B0" w:rsidP="00C423B0">
      <w:pPr>
        <w:pStyle w:val="11"/>
        <w:tabs>
          <w:tab w:val="left" w:pos="1102"/>
        </w:tabs>
        <w:spacing w:after="0"/>
        <w:ind w:firstLine="709"/>
        <w:jc w:val="center"/>
        <w:rPr>
          <w:rFonts w:ascii="Times New Roman" w:hAnsi="Times New Roman" w:cs="Times New Roman"/>
          <w:b/>
          <w:sz w:val="24"/>
          <w:szCs w:val="24"/>
          <w:shd w:val="clear" w:color="auto" w:fill="FFFFFF"/>
        </w:rPr>
      </w:pPr>
    </w:p>
    <w:p w:rsidR="00C423B0" w:rsidRDefault="00C423B0" w:rsidP="00C423B0">
      <w:pPr>
        <w:pStyle w:val="11"/>
        <w:tabs>
          <w:tab w:val="left" w:pos="1102"/>
        </w:tabs>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3.13</w:t>
      </w:r>
      <w:r w:rsidRPr="00C423B0">
        <w:rPr>
          <w:rFonts w:ascii="Times New Roman" w:hAnsi="Times New Roman" w:cs="Times New Roman"/>
          <w:sz w:val="24"/>
          <w:szCs w:val="24"/>
          <w:shd w:val="clear" w:color="auto" w:fill="FFFFFF"/>
        </w:rPr>
        <w:t xml:space="preserve">. В случае выявления опечаток и ошибок </w:t>
      </w:r>
      <w:r>
        <w:rPr>
          <w:rFonts w:ascii="Times New Roman" w:hAnsi="Times New Roman" w:cs="Times New Roman"/>
          <w:sz w:val="24"/>
          <w:szCs w:val="24"/>
          <w:shd w:val="clear" w:color="auto" w:fill="FFFFFF"/>
        </w:rPr>
        <w:t>з</w:t>
      </w:r>
      <w:r w:rsidRPr="00C423B0">
        <w:rPr>
          <w:rFonts w:ascii="Times New Roman" w:hAnsi="Times New Roman" w:cs="Times New Roman"/>
          <w:sz w:val="24"/>
          <w:szCs w:val="24"/>
          <w:shd w:val="clear" w:color="auto" w:fill="FFFFFF"/>
        </w:rPr>
        <w:t xml:space="preserve">аявитель вправе обратиться в Уполномоченный орган с заявлением </w:t>
      </w:r>
      <w:r>
        <w:rPr>
          <w:rFonts w:ascii="Times New Roman" w:hAnsi="Times New Roman" w:cs="Times New Roman"/>
          <w:sz w:val="24"/>
          <w:szCs w:val="24"/>
          <w:shd w:val="clear" w:color="auto" w:fill="FFFFFF"/>
        </w:rPr>
        <w:t xml:space="preserve">с приложением документов, указанных в пункте 2.11 </w:t>
      </w:r>
      <w:r w:rsidRPr="00C423B0">
        <w:rPr>
          <w:rFonts w:ascii="Times New Roman" w:hAnsi="Times New Roman" w:cs="Times New Roman"/>
          <w:sz w:val="24"/>
          <w:szCs w:val="24"/>
          <w:shd w:val="clear" w:color="auto" w:fill="FFFFFF"/>
        </w:rPr>
        <w:t>настоящег</w:t>
      </w:r>
      <w:r>
        <w:rPr>
          <w:rFonts w:ascii="Times New Roman" w:hAnsi="Times New Roman" w:cs="Times New Roman"/>
          <w:sz w:val="24"/>
          <w:szCs w:val="24"/>
          <w:shd w:val="clear" w:color="auto" w:fill="FFFFFF"/>
        </w:rPr>
        <w:t>о Административного регламента.</w:t>
      </w:r>
    </w:p>
    <w:p w:rsidR="00C423B0" w:rsidRPr="00C423B0" w:rsidRDefault="00C423B0" w:rsidP="00C423B0">
      <w:pPr>
        <w:pStyle w:val="11"/>
        <w:tabs>
          <w:tab w:val="left" w:pos="1102"/>
        </w:tabs>
        <w:spacing w:after="0"/>
        <w:ind w:firstLine="709"/>
        <w:jc w:val="both"/>
        <w:rPr>
          <w:rFonts w:ascii="Times New Roman" w:hAnsi="Times New Roman" w:cs="Times New Roman"/>
          <w:sz w:val="24"/>
          <w:szCs w:val="24"/>
          <w:shd w:val="clear" w:color="auto" w:fill="FFFFFF"/>
        </w:rPr>
      </w:pPr>
      <w:r w:rsidRPr="00C423B0">
        <w:rPr>
          <w:rFonts w:ascii="Times New Roman" w:hAnsi="Times New Roman" w:cs="Times New Roman"/>
          <w:sz w:val="24"/>
          <w:szCs w:val="24"/>
          <w:shd w:val="clear" w:color="auto" w:fill="FFFFFF"/>
        </w:rPr>
        <w:t>3.14.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423B0" w:rsidRPr="00C423B0" w:rsidRDefault="00C423B0" w:rsidP="00C423B0">
      <w:pPr>
        <w:pStyle w:val="11"/>
        <w:tabs>
          <w:tab w:val="left" w:pos="1102"/>
        </w:tabs>
        <w:spacing w:after="0"/>
        <w:ind w:firstLine="709"/>
        <w:jc w:val="both"/>
        <w:rPr>
          <w:rFonts w:ascii="Times New Roman" w:hAnsi="Times New Roman" w:cs="Times New Roman"/>
          <w:sz w:val="24"/>
          <w:szCs w:val="24"/>
          <w:shd w:val="clear" w:color="auto" w:fill="FFFFFF"/>
        </w:rPr>
      </w:pPr>
      <w:r w:rsidRPr="00C423B0">
        <w:rPr>
          <w:rFonts w:ascii="Times New Roman" w:hAnsi="Times New Roman" w:cs="Times New Roman"/>
          <w:sz w:val="24"/>
          <w:szCs w:val="24"/>
          <w:shd w:val="clear" w:color="auto" w:fill="FFFFFF"/>
        </w:rPr>
        <w:t xml:space="preserve">3.14.1.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w:t>
      </w:r>
      <w:r>
        <w:rPr>
          <w:rFonts w:ascii="Times New Roman" w:hAnsi="Times New Roman" w:cs="Times New Roman"/>
          <w:sz w:val="24"/>
          <w:szCs w:val="24"/>
          <w:shd w:val="clear" w:color="auto" w:fill="FFFFFF"/>
        </w:rPr>
        <w:t>о необходимости исправления опечаток и ошибок, в котором содержится указание на их описание.</w:t>
      </w:r>
    </w:p>
    <w:p w:rsidR="00C423B0" w:rsidRPr="00C423B0" w:rsidRDefault="00C423B0" w:rsidP="00C423B0">
      <w:pPr>
        <w:pStyle w:val="11"/>
        <w:tabs>
          <w:tab w:val="left" w:pos="1102"/>
        </w:tabs>
        <w:spacing w:after="0"/>
        <w:ind w:firstLine="709"/>
        <w:jc w:val="both"/>
        <w:rPr>
          <w:rFonts w:ascii="Times New Roman" w:hAnsi="Times New Roman" w:cs="Times New Roman"/>
          <w:sz w:val="24"/>
          <w:szCs w:val="24"/>
          <w:shd w:val="clear" w:color="auto" w:fill="FFFFFF"/>
        </w:rPr>
      </w:pPr>
      <w:r w:rsidRPr="00C423B0">
        <w:rPr>
          <w:rFonts w:ascii="Times New Roman" w:hAnsi="Times New Roman" w:cs="Times New Roman"/>
          <w:sz w:val="24"/>
          <w:szCs w:val="24"/>
          <w:shd w:val="clear" w:color="auto" w:fill="FFFFFF"/>
        </w:rPr>
        <w:t>3.14.2. Уполномоченный орган при получении заявления рассматривает необходимость внесения соответствующих изменений в документ</w:t>
      </w:r>
      <w:r>
        <w:rPr>
          <w:rFonts w:ascii="Times New Roman" w:hAnsi="Times New Roman" w:cs="Times New Roman"/>
          <w:sz w:val="24"/>
          <w:szCs w:val="24"/>
          <w:shd w:val="clear" w:color="auto" w:fill="FFFFFF"/>
        </w:rPr>
        <w:t>ах</w:t>
      </w:r>
      <w:r w:rsidRPr="00C423B0">
        <w:rPr>
          <w:rFonts w:ascii="Times New Roman" w:hAnsi="Times New Roman" w:cs="Times New Roman"/>
          <w:sz w:val="24"/>
          <w:szCs w:val="24"/>
          <w:shd w:val="clear" w:color="auto" w:fill="FFFFFF"/>
        </w:rPr>
        <w:t>, являющиеся результатом предоставления муниципальной услуги</w:t>
      </w:r>
      <w:r>
        <w:rPr>
          <w:rFonts w:ascii="Times New Roman" w:hAnsi="Times New Roman" w:cs="Times New Roman"/>
          <w:sz w:val="24"/>
          <w:szCs w:val="24"/>
          <w:shd w:val="clear" w:color="auto" w:fill="FFFFFF"/>
        </w:rPr>
        <w:t>.</w:t>
      </w:r>
    </w:p>
    <w:p w:rsidR="00C423B0" w:rsidRPr="00C423B0" w:rsidRDefault="00C423B0" w:rsidP="00C423B0">
      <w:pPr>
        <w:pStyle w:val="11"/>
        <w:tabs>
          <w:tab w:val="left" w:pos="1102"/>
        </w:tabs>
        <w:spacing w:after="0"/>
        <w:ind w:firstLine="709"/>
        <w:jc w:val="both"/>
        <w:rPr>
          <w:rFonts w:ascii="Times New Roman" w:hAnsi="Times New Roman" w:cs="Times New Roman"/>
          <w:sz w:val="24"/>
          <w:szCs w:val="24"/>
          <w:shd w:val="clear" w:color="auto" w:fill="FFFFFF"/>
        </w:rPr>
      </w:pPr>
      <w:r w:rsidRPr="00C423B0">
        <w:rPr>
          <w:rFonts w:ascii="Times New Roman" w:hAnsi="Times New Roman" w:cs="Times New Roman"/>
          <w:sz w:val="24"/>
          <w:szCs w:val="24"/>
          <w:shd w:val="clear" w:color="auto" w:fill="FFFFFF"/>
        </w:rPr>
        <w:t>3.14.3. Уполномоченный орган обеспечивает устранение опечаток и ошибок в документах, являющихся результатом предоставления муниципальной услуги.</w:t>
      </w:r>
    </w:p>
    <w:p w:rsidR="00A71F30" w:rsidRPr="00A71F30" w:rsidRDefault="00C423B0" w:rsidP="00A71F30">
      <w:pPr>
        <w:pStyle w:val="11"/>
        <w:tabs>
          <w:tab w:val="left" w:pos="1102"/>
        </w:tabs>
        <w:spacing w:after="0"/>
        <w:ind w:firstLine="709"/>
        <w:jc w:val="both"/>
        <w:rPr>
          <w:rFonts w:ascii="Times New Roman" w:hAnsi="Times New Roman" w:cs="Times New Roman"/>
          <w:sz w:val="24"/>
          <w:szCs w:val="24"/>
        </w:rPr>
      </w:pPr>
      <w:r w:rsidRPr="00C423B0">
        <w:rPr>
          <w:rFonts w:ascii="Times New Roman" w:hAnsi="Times New Roman" w:cs="Times New Roman"/>
          <w:sz w:val="24"/>
          <w:szCs w:val="24"/>
          <w:shd w:val="clear" w:color="auto" w:fill="FFFFFF"/>
        </w:rPr>
        <w:t>Срок устранения опечаток и ошибок не должен превышать 3 (трех) рабочих дн</w:t>
      </w:r>
      <w:r>
        <w:rPr>
          <w:rFonts w:ascii="Times New Roman" w:hAnsi="Times New Roman" w:cs="Times New Roman"/>
          <w:sz w:val="24"/>
          <w:szCs w:val="24"/>
          <w:shd w:val="clear" w:color="auto" w:fill="FFFFFF"/>
        </w:rPr>
        <w:t>ей с даты регистрации заявления</w:t>
      </w:r>
      <w:r w:rsidRPr="00C423B0">
        <w:rPr>
          <w:rFonts w:ascii="Times New Roman" w:hAnsi="Times New Roman" w:cs="Times New Roman"/>
          <w:sz w:val="24"/>
          <w:szCs w:val="24"/>
          <w:shd w:val="clear" w:color="auto" w:fill="FFFFFF"/>
        </w:rPr>
        <w:t>.</w:t>
      </w:r>
    </w:p>
    <w:p w:rsidR="006620AE" w:rsidRDefault="006620AE" w:rsidP="00A80B35">
      <w:pPr>
        <w:shd w:val="clear" w:color="auto" w:fill="FFFFFF"/>
        <w:spacing w:line="326" w:lineRule="exact"/>
        <w:ind w:firstLine="259"/>
        <w:jc w:val="center"/>
        <w:rPr>
          <w:rFonts w:ascii="Times New Roman" w:hAnsi="Times New Roman" w:cs="Times New Roman"/>
          <w:b/>
          <w:bCs/>
          <w:color w:val="000000"/>
          <w:spacing w:val="-1"/>
          <w:sz w:val="24"/>
          <w:szCs w:val="24"/>
        </w:rPr>
      </w:pPr>
    </w:p>
    <w:p w:rsidR="00A80B35" w:rsidRPr="00F92460" w:rsidRDefault="00A80B35" w:rsidP="00A80B35">
      <w:pPr>
        <w:shd w:val="clear" w:color="auto" w:fill="FFFFFF"/>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Формы контроля за исполнением Административного регламента</w:t>
      </w:r>
    </w:p>
    <w:p w:rsidR="00A80B35" w:rsidRPr="00504A92" w:rsidRDefault="00A80B35" w:rsidP="00A80B35">
      <w:pPr>
        <w:shd w:val="clear" w:color="auto" w:fill="FFFFFF"/>
        <w:jc w:val="center"/>
        <w:rPr>
          <w:rFonts w:ascii="Times New Roman" w:hAnsi="Times New Roman" w:cs="Times New Roman"/>
          <w:sz w:val="24"/>
          <w:szCs w:val="24"/>
        </w:rPr>
      </w:pPr>
    </w:p>
    <w:p w:rsidR="00A80B35" w:rsidRPr="00504A92" w:rsidRDefault="00A80B35" w:rsidP="00A80B35">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80B35" w:rsidRDefault="00A80B35" w:rsidP="00A80B35">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rsidR="00A80B35" w:rsidRPr="00067BFA" w:rsidRDefault="00A80B35" w:rsidP="00A80B35">
      <w:pPr>
        <w:ind w:firstLine="709"/>
        <w:jc w:val="both"/>
        <w:rPr>
          <w:rFonts w:ascii="Times New Roman" w:hAnsi="Times New Roman" w:cs="Times New Roman"/>
          <w:sz w:val="24"/>
          <w:szCs w:val="24"/>
        </w:rPr>
      </w:pPr>
      <w:r w:rsidRPr="00067BFA">
        <w:rPr>
          <w:rFonts w:ascii="Times New Roman" w:hAnsi="Times New Roman" w:cs="Times New Roman"/>
          <w:spacing w:val="-15"/>
          <w:sz w:val="24"/>
          <w:szCs w:val="24"/>
        </w:rPr>
        <w:t xml:space="preserve">4.1. Текущий контроль за соблюдением и исполнением настоящего </w:t>
      </w:r>
      <w:r w:rsidRPr="00067BFA">
        <w:rPr>
          <w:rFonts w:ascii="Times New Roman" w:hAnsi="Times New Roman" w:cs="Times New Roman"/>
          <w:spacing w:val="-2"/>
          <w:sz w:val="24"/>
          <w:szCs w:val="24"/>
        </w:rPr>
        <w:t xml:space="preserve">Административного регламента, иных нормативных правовых актов, </w:t>
      </w:r>
      <w:r w:rsidRPr="00067BFA">
        <w:rPr>
          <w:rFonts w:ascii="Times New Roman" w:hAnsi="Times New Roman" w:cs="Times New Roman"/>
          <w:sz w:val="24"/>
          <w:szCs w:val="24"/>
        </w:rPr>
        <w:t>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уполномоченными на осуществление контроля за предоставление муниципальной услуги.</w:t>
      </w:r>
    </w:p>
    <w:p w:rsidR="00A80B35" w:rsidRPr="00067BFA" w:rsidRDefault="00A80B35" w:rsidP="00A80B35">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Для текущего контроля используются сведения служебной корреспонденции, </w:t>
      </w:r>
      <w:r w:rsidRPr="00067BFA">
        <w:rPr>
          <w:rFonts w:ascii="Times New Roman" w:hAnsi="Times New Roman" w:cs="Times New Roman"/>
          <w:spacing w:val="-3"/>
          <w:sz w:val="24"/>
          <w:szCs w:val="24"/>
        </w:rPr>
        <w:t xml:space="preserve">устная и письменная информация специалистов и должностных лиц Администрации поселения </w:t>
      </w:r>
      <w:r w:rsidRPr="00067BFA">
        <w:rPr>
          <w:rFonts w:ascii="Times New Roman" w:hAnsi="Times New Roman" w:cs="Times New Roman"/>
          <w:sz w:val="24"/>
          <w:szCs w:val="24"/>
        </w:rPr>
        <w:t>(Уполномоченного органа).</w:t>
      </w:r>
    </w:p>
    <w:p w:rsidR="00A80B35" w:rsidRPr="00067BFA" w:rsidRDefault="00A80B35" w:rsidP="00A80B35">
      <w:pPr>
        <w:ind w:firstLine="708"/>
        <w:jc w:val="both"/>
        <w:rPr>
          <w:rFonts w:ascii="Times New Roman" w:hAnsi="Times New Roman" w:cs="Times New Roman"/>
          <w:sz w:val="24"/>
          <w:szCs w:val="24"/>
        </w:rPr>
      </w:pPr>
      <w:r w:rsidRPr="00067BFA">
        <w:rPr>
          <w:rFonts w:ascii="Times New Roman" w:hAnsi="Times New Roman" w:cs="Times New Roman"/>
          <w:sz w:val="24"/>
          <w:szCs w:val="24"/>
        </w:rPr>
        <w:t>Текущий контроль осуществляется путем проведения проверок:</w:t>
      </w:r>
    </w:p>
    <w:p w:rsidR="00A80B35" w:rsidRPr="00067BFA" w:rsidRDefault="00A80B35" w:rsidP="00A80B35">
      <w:pPr>
        <w:ind w:firstLine="708"/>
        <w:jc w:val="both"/>
        <w:rPr>
          <w:rFonts w:ascii="Times New Roman" w:hAnsi="Times New Roman" w:cs="Times New Roman"/>
          <w:sz w:val="24"/>
          <w:szCs w:val="24"/>
        </w:rPr>
      </w:pPr>
      <w:r w:rsidRPr="00067BFA">
        <w:rPr>
          <w:rFonts w:ascii="Times New Roman" w:hAnsi="Times New Roman" w:cs="Times New Roman"/>
          <w:sz w:val="24"/>
          <w:szCs w:val="24"/>
        </w:rPr>
        <w:t>- решений о предоставлении (об отказе в предоставлении) муниципальной услуги;</w:t>
      </w:r>
    </w:p>
    <w:p w:rsidR="00A80B35" w:rsidRPr="00067BFA" w:rsidRDefault="00A80B35" w:rsidP="00A80B35">
      <w:pPr>
        <w:ind w:firstLine="708"/>
        <w:jc w:val="both"/>
        <w:rPr>
          <w:rFonts w:ascii="Times New Roman" w:hAnsi="Times New Roman" w:cs="Times New Roman"/>
          <w:sz w:val="24"/>
          <w:szCs w:val="24"/>
        </w:rPr>
      </w:pPr>
      <w:r w:rsidRPr="00067BFA">
        <w:rPr>
          <w:rFonts w:ascii="Times New Roman" w:hAnsi="Times New Roman" w:cs="Times New Roman"/>
          <w:sz w:val="24"/>
          <w:szCs w:val="24"/>
        </w:rPr>
        <w:t>- выявления и устранения нарушений прав граждан;</w:t>
      </w:r>
    </w:p>
    <w:p w:rsidR="00A80B35" w:rsidRPr="00067BFA" w:rsidRDefault="00A80B35" w:rsidP="00A80B35">
      <w:pPr>
        <w:ind w:firstLine="708"/>
        <w:jc w:val="both"/>
        <w:rPr>
          <w:rFonts w:ascii="Times New Roman" w:hAnsi="Times New Roman" w:cs="Times New Roman"/>
          <w:sz w:val="24"/>
          <w:szCs w:val="24"/>
        </w:rPr>
      </w:pPr>
      <w:r w:rsidRPr="00067BFA">
        <w:rPr>
          <w:rFonts w:ascii="Times New Roman" w:hAnsi="Times New Roman" w:cs="Times New Roman"/>
          <w:spacing w:val="-1"/>
          <w:sz w:val="24"/>
          <w:szCs w:val="24"/>
        </w:rPr>
        <w:t xml:space="preserve">- рассмотрения, принятия решений и подготовки ответов на обращения граждан, </w:t>
      </w:r>
      <w:r w:rsidRPr="00067BFA">
        <w:rPr>
          <w:rFonts w:ascii="Times New Roman" w:hAnsi="Times New Roman" w:cs="Times New Roman"/>
          <w:sz w:val="24"/>
          <w:szCs w:val="24"/>
        </w:rPr>
        <w:t>содержащие жалобы на решения, действия (бездействие) должностных лиц.</w:t>
      </w:r>
    </w:p>
    <w:p w:rsidR="00A80B35" w:rsidRPr="002C1F01" w:rsidRDefault="00A80B35" w:rsidP="00A80B35">
      <w:pPr>
        <w:shd w:val="clear" w:color="auto" w:fill="FFFFFF"/>
        <w:spacing w:line="322" w:lineRule="exact"/>
        <w:jc w:val="center"/>
        <w:rPr>
          <w:rFonts w:ascii="Times New Roman" w:hAnsi="Times New Roman" w:cs="Times New Roman"/>
          <w:b/>
          <w:bCs/>
          <w:color w:val="000000"/>
          <w:sz w:val="24"/>
          <w:szCs w:val="24"/>
        </w:rPr>
      </w:pPr>
    </w:p>
    <w:p w:rsidR="00A80B35" w:rsidRPr="007C77BF" w:rsidRDefault="00A80B35" w:rsidP="00A80B35">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lastRenderedPageBreak/>
        <w:t>Порядок и периодичность осуществления плановых и внеплановых</w:t>
      </w:r>
    </w:p>
    <w:p w:rsidR="00A80B35" w:rsidRDefault="00A80B35" w:rsidP="00A80B35">
      <w:pPr>
        <w:shd w:val="clear" w:color="auto" w:fill="FFFFFF"/>
        <w:spacing w:line="322" w:lineRule="exact"/>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A80B35" w:rsidRPr="007C77BF" w:rsidRDefault="00A80B35" w:rsidP="00A80B35">
      <w:pPr>
        <w:shd w:val="clear" w:color="auto" w:fill="FFFFFF"/>
        <w:spacing w:line="322" w:lineRule="exact"/>
        <w:ind w:right="5"/>
        <w:jc w:val="center"/>
        <w:rPr>
          <w:rFonts w:ascii="Times New Roman" w:hAnsi="Times New Roman" w:cs="Times New Roman"/>
          <w:sz w:val="24"/>
          <w:szCs w:val="24"/>
        </w:rPr>
      </w:pPr>
    </w:p>
    <w:p w:rsidR="00A80B3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xml:space="preserve">4.2. </w:t>
      </w:r>
      <w:r w:rsidRPr="00081515">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A80B35" w:rsidRPr="00081515" w:rsidRDefault="00A80B35" w:rsidP="00A80B35">
      <w:pPr>
        <w:ind w:firstLine="708"/>
        <w:jc w:val="both"/>
        <w:rPr>
          <w:rFonts w:ascii="Times New Roman" w:hAnsi="Times New Roman" w:cs="Times New Roman"/>
          <w:spacing w:val="-1"/>
          <w:sz w:val="24"/>
          <w:szCs w:val="24"/>
        </w:rPr>
      </w:pPr>
      <w:r w:rsidRPr="00081515">
        <w:rPr>
          <w:rFonts w:ascii="Times New Roman" w:hAnsi="Times New Roman" w:cs="Times New Roman"/>
          <w:spacing w:val="-1"/>
          <w:sz w:val="24"/>
          <w:szCs w:val="24"/>
        </w:rPr>
        <w:t>4.3.</w:t>
      </w:r>
      <w:r>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соблюдение сроков предоставления муниципальной услуги;</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z w:val="24"/>
          <w:szCs w:val="24"/>
        </w:rPr>
        <w:t>- соблюдение положений настоящего Административного регламента;</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pacing w:val="-2"/>
          <w:sz w:val="24"/>
          <w:szCs w:val="24"/>
        </w:rPr>
        <w:t xml:space="preserve">- правильность и обоснованность принятого решения об отказе в предоставлении </w:t>
      </w:r>
      <w:r w:rsidRPr="00081515">
        <w:rPr>
          <w:rFonts w:ascii="Times New Roman" w:hAnsi="Times New Roman" w:cs="Times New Roman"/>
          <w:sz w:val="24"/>
          <w:szCs w:val="24"/>
        </w:rPr>
        <w:t>муниципальной услуги.</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z w:val="24"/>
          <w:szCs w:val="24"/>
        </w:rPr>
        <w:t>Основанием для проведения внеплановых проверок являются:</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муниципального образования «Подгорнское сельское поселение»;</w:t>
      </w:r>
    </w:p>
    <w:p w:rsidR="00A80B35" w:rsidRPr="00081515" w:rsidRDefault="00A80B35" w:rsidP="00A80B35">
      <w:pPr>
        <w:ind w:firstLine="708"/>
        <w:jc w:val="both"/>
        <w:rPr>
          <w:rFonts w:ascii="Times New Roman" w:hAnsi="Times New Roman" w:cs="Times New Roman"/>
          <w:sz w:val="24"/>
          <w:szCs w:val="24"/>
        </w:rPr>
      </w:pPr>
      <w:r w:rsidRPr="00081515">
        <w:rPr>
          <w:rFonts w:ascii="Times New Roman" w:hAnsi="Times New Roman" w:cs="Times New Roman"/>
          <w:color w:val="000000"/>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A80B35" w:rsidRDefault="00A80B35" w:rsidP="00A80B35">
      <w:pPr>
        <w:shd w:val="clear" w:color="auto" w:fill="FFFFFF"/>
        <w:spacing w:line="322" w:lineRule="exact"/>
        <w:ind w:left="1306" w:right="1296"/>
        <w:jc w:val="center"/>
        <w:rPr>
          <w:rFonts w:ascii="Times New Roman" w:hAnsi="Times New Roman" w:cs="Times New Roman"/>
          <w:b/>
          <w:bCs/>
          <w:color w:val="000000"/>
          <w:spacing w:val="-1"/>
          <w:sz w:val="24"/>
          <w:szCs w:val="24"/>
        </w:rPr>
      </w:pPr>
    </w:p>
    <w:p w:rsidR="00A80B35" w:rsidRDefault="00A80B35" w:rsidP="00A80B35">
      <w:pPr>
        <w:shd w:val="clear" w:color="auto" w:fill="FFFFFF"/>
        <w:spacing w:line="322" w:lineRule="exact"/>
        <w:ind w:left="1306" w:right="129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A80B35" w:rsidRPr="0088495B" w:rsidRDefault="00A80B35" w:rsidP="00A80B35">
      <w:pPr>
        <w:shd w:val="clear" w:color="auto" w:fill="FFFFFF"/>
        <w:spacing w:line="322" w:lineRule="exact"/>
        <w:ind w:left="1306" w:right="1296"/>
        <w:jc w:val="center"/>
        <w:rPr>
          <w:rFonts w:ascii="Times New Roman" w:hAnsi="Times New Roman" w:cs="Times New Roman"/>
          <w:sz w:val="24"/>
          <w:szCs w:val="24"/>
        </w:rPr>
      </w:pPr>
    </w:p>
    <w:p w:rsidR="00A80B35" w:rsidRDefault="00A80B35" w:rsidP="00A80B35">
      <w:pPr>
        <w:jc w:val="both"/>
        <w:rPr>
          <w:rFonts w:ascii="Times New Roman" w:hAnsi="Times New Roman" w:cs="Times New Roman"/>
          <w:sz w:val="24"/>
          <w:szCs w:val="24"/>
        </w:rPr>
      </w:pPr>
      <w:r w:rsidRPr="004E0DAB">
        <w:rPr>
          <w:rFonts w:ascii="Times New Roman" w:hAnsi="Times New Roman" w:cs="Times New Roman"/>
          <w:sz w:val="24"/>
          <w:szCs w:val="24"/>
        </w:rPr>
        <w:t xml:space="preserve">          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«Подгорнское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A80B35" w:rsidRPr="004E0DAB" w:rsidRDefault="00A80B35" w:rsidP="00A80B35">
      <w:pPr>
        <w:ind w:firstLine="709"/>
        <w:jc w:val="both"/>
        <w:rPr>
          <w:rFonts w:ascii="Times New Roman" w:hAnsi="Times New Roman" w:cs="Times New Roman"/>
          <w:sz w:val="24"/>
          <w:szCs w:val="24"/>
        </w:rPr>
      </w:pPr>
      <w:r w:rsidRPr="004E0DAB">
        <w:rPr>
          <w:rFonts w:ascii="Times New Roman" w:hAnsi="Times New Roman" w:cs="Times New Roman"/>
          <w:sz w:val="24"/>
          <w:szCs w:val="24"/>
        </w:rPr>
        <w:t xml:space="preserve">Персональная ответственность должностных лиц за правильность и </w:t>
      </w:r>
      <w:r w:rsidRPr="004E0DAB">
        <w:rPr>
          <w:rFonts w:ascii="Times New Roman" w:hAnsi="Times New Roman" w:cs="Times New Roman"/>
          <w:spacing w:val="-1"/>
          <w:sz w:val="24"/>
          <w:szCs w:val="24"/>
        </w:rPr>
        <w:t xml:space="preserve">своевременность принятия решения о предоставлении (об отказе в предоставлении) </w:t>
      </w:r>
      <w:r w:rsidRPr="004E0DAB">
        <w:rPr>
          <w:rFonts w:ascii="Times New Roman" w:hAnsi="Times New Roman" w:cs="Times New Roman"/>
          <w:sz w:val="24"/>
          <w:szCs w:val="24"/>
        </w:rPr>
        <w:t>муниципальной услуги закрепляется в их должностных регламентах в соответствии с требованиями законодательства.</w:t>
      </w:r>
    </w:p>
    <w:p w:rsidR="00A80B35" w:rsidRDefault="00A80B35" w:rsidP="00A80B35">
      <w:pPr>
        <w:shd w:val="clear" w:color="auto" w:fill="FFFFFF"/>
        <w:spacing w:line="322" w:lineRule="exact"/>
        <w:ind w:left="197" w:firstLine="816"/>
        <w:jc w:val="center"/>
        <w:rPr>
          <w:rFonts w:ascii="Times New Roman" w:hAnsi="Times New Roman" w:cs="Times New Roman"/>
          <w:b/>
          <w:bCs/>
          <w:color w:val="000000"/>
          <w:sz w:val="24"/>
          <w:szCs w:val="24"/>
        </w:rPr>
      </w:pPr>
    </w:p>
    <w:p w:rsidR="00A80B35" w:rsidRDefault="00A80B35" w:rsidP="00A80B35">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Требования к порядку и формам контроля за предоставлением</w:t>
      </w:r>
    </w:p>
    <w:p w:rsidR="00A80B35" w:rsidRDefault="00A80B35" w:rsidP="00A80B35">
      <w:pPr>
        <w:shd w:val="clear" w:color="auto" w:fill="FFFFFF"/>
        <w:spacing w:line="322" w:lineRule="exact"/>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A80B35" w:rsidRDefault="00A80B35" w:rsidP="00A80B35">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их объединений и организаций</w:t>
      </w:r>
    </w:p>
    <w:p w:rsidR="00A80B35" w:rsidRPr="0088495B" w:rsidRDefault="00A80B35" w:rsidP="00A80B35">
      <w:pPr>
        <w:shd w:val="clear" w:color="auto" w:fill="FFFFFF"/>
        <w:spacing w:line="322" w:lineRule="exact"/>
        <w:ind w:left="197" w:firstLine="816"/>
        <w:jc w:val="center"/>
        <w:rPr>
          <w:rFonts w:ascii="Times New Roman" w:hAnsi="Times New Roman" w:cs="Times New Roman"/>
          <w:sz w:val="24"/>
          <w:szCs w:val="24"/>
        </w:rPr>
      </w:pPr>
    </w:p>
    <w:p w:rsidR="00A80B35" w:rsidRPr="004E0DAB" w:rsidRDefault="00A80B35" w:rsidP="00A80B35">
      <w:pPr>
        <w:ind w:firstLine="709"/>
        <w:jc w:val="both"/>
        <w:rPr>
          <w:rFonts w:ascii="Times New Roman" w:hAnsi="Times New Roman" w:cs="Times New Roman"/>
          <w:sz w:val="24"/>
          <w:szCs w:val="24"/>
        </w:rPr>
      </w:pPr>
      <w:r w:rsidRPr="004E0DAB">
        <w:rPr>
          <w:rFonts w:ascii="Times New Roman" w:hAnsi="Times New Roman" w:cs="Times New Roman"/>
          <w:spacing w:val="-1"/>
          <w:sz w:val="24"/>
          <w:szCs w:val="24"/>
        </w:rPr>
        <w:t>4.5.</w:t>
      </w:r>
      <w:r w:rsidR="002C1F01">
        <w:rPr>
          <w:rFonts w:ascii="Times New Roman" w:hAnsi="Times New Roman" w:cs="Times New Roman"/>
          <w:spacing w:val="-1"/>
          <w:sz w:val="24"/>
          <w:szCs w:val="24"/>
        </w:rPr>
        <w:t xml:space="preserve"> </w:t>
      </w:r>
      <w:r w:rsidRPr="004E0DAB">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80B35" w:rsidRPr="004E0DAB" w:rsidRDefault="00A80B35" w:rsidP="00A80B35">
      <w:pPr>
        <w:ind w:firstLine="708"/>
        <w:jc w:val="both"/>
        <w:rPr>
          <w:rFonts w:ascii="Times New Roman" w:hAnsi="Times New Roman" w:cs="Times New Roman"/>
          <w:sz w:val="24"/>
          <w:szCs w:val="24"/>
        </w:rPr>
      </w:pPr>
      <w:r w:rsidRPr="004E0DAB">
        <w:rPr>
          <w:rFonts w:ascii="Times New Roman" w:hAnsi="Times New Roman" w:cs="Times New Roman"/>
          <w:sz w:val="24"/>
          <w:szCs w:val="24"/>
        </w:rPr>
        <w:t>Граждане, их объединения и организации также имеют право:</w:t>
      </w:r>
    </w:p>
    <w:p w:rsidR="00A80B35" w:rsidRPr="004E0DAB" w:rsidRDefault="00A80B35" w:rsidP="00A80B35">
      <w:pPr>
        <w:ind w:firstLine="708"/>
        <w:jc w:val="both"/>
        <w:rPr>
          <w:rFonts w:ascii="Times New Roman" w:hAnsi="Times New Roman" w:cs="Times New Roman"/>
          <w:sz w:val="24"/>
          <w:szCs w:val="24"/>
        </w:rPr>
      </w:pPr>
      <w:r w:rsidRPr="004E0DAB">
        <w:rPr>
          <w:rFonts w:ascii="Times New Roman" w:hAnsi="Times New Roman" w:cs="Times New Roman"/>
          <w:spacing w:val="-2"/>
          <w:sz w:val="24"/>
          <w:szCs w:val="24"/>
        </w:rPr>
        <w:t xml:space="preserve">- направлять замечания и предложения по улучшению доступности и качества </w:t>
      </w:r>
      <w:r w:rsidRPr="004E0DAB">
        <w:rPr>
          <w:rFonts w:ascii="Times New Roman" w:hAnsi="Times New Roman" w:cs="Times New Roman"/>
          <w:sz w:val="24"/>
          <w:szCs w:val="24"/>
        </w:rPr>
        <w:t>предоставления муниципальной услуги;</w:t>
      </w:r>
    </w:p>
    <w:p w:rsidR="00A80B35" w:rsidRDefault="00A80B35" w:rsidP="00A80B35">
      <w:pPr>
        <w:ind w:firstLine="708"/>
        <w:jc w:val="both"/>
        <w:rPr>
          <w:rFonts w:ascii="Times New Roman" w:hAnsi="Times New Roman" w:cs="Times New Roman"/>
          <w:sz w:val="24"/>
          <w:szCs w:val="24"/>
        </w:rPr>
      </w:pPr>
      <w:r w:rsidRPr="004E0DAB">
        <w:rPr>
          <w:rFonts w:ascii="Times New Roman" w:hAnsi="Times New Roman" w:cs="Times New Roman"/>
          <w:spacing w:val="-14"/>
          <w:sz w:val="24"/>
          <w:szCs w:val="24"/>
        </w:rPr>
        <w:t xml:space="preserve">- вносить предложения о мерах по устранению нарушений настоящего </w:t>
      </w:r>
      <w:r w:rsidRPr="004E0DAB">
        <w:rPr>
          <w:rFonts w:ascii="Times New Roman" w:hAnsi="Times New Roman" w:cs="Times New Roman"/>
          <w:sz w:val="24"/>
          <w:szCs w:val="24"/>
        </w:rPr>
        <w:t>Административного регламента.</w:t>
      </w:r>
    </w:p>
    <w:p w:rsidR="00A80B35" w:rsidRDefault="00A80B35" w:rsidP="00A80B35">
      <w:pPr>
        <w:ind w:firstLine="708"/>
        <w:jc w:val="both"/>
        <w:rPr>
          <w:rFonts w:ascii="Times New Roman" w:hAnsi="Times New Roman" w:cs="Times New Roman"/>
          <w:sz w:val="24"/>
          <w:szCs w:val="24"/>
        </w:rPr>
      </w:pPr>
      <w:r w:rsidRPr="004E0DAB">
        <w:rPr>
          <w:rFonts w:ascii="Times New Roman" w:hAnsi="Times New Roman" w:cs="Times New Roman"/>
          <w:spacing w:val="-1"/>
          <w:sz w:val="24"/>
          <w:szCs w:val="24"/>
        </w:rPr>
        <w:lastRenderedPageBreak/>
        <w:t>4.6.</w:t>
      </w:r>
      <w:r>
        <w:rPr>
          <w:rFonts w:ascii="Times New Roman" w:hAnsi="Times New Roman" w:cs="Times New Roman"/>
          <w:spacing w:val="-1"/>
          <w:sz w:val="24"/>
          <w:szCs w:val="24"/>
        </w:rPr>
        <w:t xml:space="preserve"> </w:t>
      </w:r>
      <w:r w:rsidRPr="004E0DAB">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80B35" w:rsidRPr="004E0DAB" w:rsidRDefault="00A80B35" w:rsidP="00A80B35">
      <w:pPr>
        <w:ind w:firstLine="708"/>
        <w:jc w:val="both"/>
        <w:rPr>
          <w:rFonts w:ascii="Times New Roman" w:hAnsi="Times New Roman" w:cs="Times New Roman"/>
          <w:sz w:val="24"/>
          <w:szCs w:val="24"/>
        </w:rPr>
      </w:pPr>
      <w:r w:rsidRPr="004E0DAB">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80B35" w:rsidRDefault="00A80B35" w:rsidP="00A80B35">
      <w:pPr>
        <w:shd w:val="clear" w:color="auto" w:fill="FFFFFF"/>
        <w:spacing w:before="283" w:after="240" w:line="322" w:lineRule="exact"/>
        <w:ind w:left="120" w:firstLine="422"/>
        <w:jc w:val="center"/>
        <w:rPr>
          <w:rFonts w:ascii="Times New Roman" w:hAnsi="Times New Roman" w:cs="Times New Roman"/>
          <w:b/>
          <w:bCs/>
          <w:color w:val="000000"/>
          <w:sz w:val="24"/>
          <w:szCs w:val="24"/>
        </w:rPr>
      </w:pPr>
      <w:r w:rsidRPr="004B1C22">
        <w:rPr>
          <w:rFonts w:ascii="Times New Roman" w:hAnsi="Times New Roman" w:cs="Times New Roman"/>
          <w:b/>
          <w:bCs/>
          <w:color w:val="000000"/>
          <w:spacing w:val="-1"/>
          <w:sz w:val="24"/>
          <w:szCs w:val="24"/>
        </w:rPr>
        <w:t xml:space="preserve">Досудебный (внесудебный) порядок обжалования решений и действий </w:t>
      </w:r>
      <w:r w:rsidRPr="004B1C22">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rsidR="00A80B35" w:rsidRPr="004B1C22" w:rsidRDefault="00A80B35" w:rsidP="00A80B35">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Pr>
          <w:rFonts w:ascii="Times New Roman" w:hAnsi="Times New Roman" w:cs="Times New Roman"/>
          <w:color w:val="000000"/>
          <w:sz w:val="24"/>
          <w:szCs w:val="24"/>
        </w:rPr>
        <w:t xml:space="preserve">МФЦ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A80B35" w:rsidRDefault="00A80B35" w:rsidP="00A80B35">
      <w:pPr>
        <w:shd w:val="clear" w:color="auto" w:fill="FFFFFF"/>
        <w:spacing w:line="322" w:lineRule="exact"/>
        <w:jc w:val="center"/>
        <w:rPr>
          <w:rFonts w:ascii="Times New Roman" w:hAnsi="Times New Roman" w:cs="Times New Roman"/>
          <w:b/>
          <w:bCs/>
          <w:color w:val="000000"/>
          <w:sz w:val="24"/>
          <w:szCs w:val="24"/>
        </w:rPr>
      </w:pPr>
    </w:p>
    <w:p w:rsidR="00A80B35" w:rsidRPr="004B1C22" w:rsidRDefault="00A80B35" w:rsidP="00A80B35">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A80B35" w:rsidRDefault="00A80B35" w:rsidP="00A80B35">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A80B35" w:rsidRPr="004B1C22" w:rsidRDefault="00A80B35" w:rsidP="00A80B35">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A80B35" w:rsidRPr="004B1C22" w:rsidRDefault="00A80B35" w:rsidP="00A80B35">
      <w:pPr>
        <w:shd w:val="clear" w:color="auto" w:fill="FFFFFF"/>
        <w:tabs>
          <w:tab w:val="left" w:pos="1234"/>
        </w:tabs>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A80B35" w:rsidRPr="004B1C22" w:rsidRDefault="00A80B35" w:rsidP="00A80B35">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в Уполномоченный орган на решение и (или) действия (бездействие) должностного</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A80B35" w:rsidRPr="004B1C22" w:rsidRDefault="00A80B35" w:rsidP="00A80B35">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A80B35" w:rsidRPr="004B1C22" w:rsidRDefault="00A80B35" w:rsidP="00A80B35">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к руководителю </w:t>
      </w:r>
      <w:r>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на решения и действия (бездействие)</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работника </w:t>
      </w:r>
      <w:r>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w:t>
      </w:r>
    </w:p>
    <w:p w:rsidR="00A80B35" w:rsidRPr="004B1C22" w:rsidRDefault="00A80B35" w:rsidP="00A80B35">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к учредителю </w:t>
      </w:r>
      <w:r>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 на решение и действия (бездействие)</w:t>
      </w:r>
      <w:r>
        <w:rPr>
          <w:rFonts w:ascii="Times New Roman" w:hAnsi="Times New Roman" w:cs="Times New Roman"/>
          <w:color w:val="000000"/>
          <w:sz w:val="24"/>
          <w:szCs w:val="24"/>
        </w:rPr>
        <w:t xml:space="preserve"> МФЦ</w:t>
      </w:r>
      <w:r w:rsidRPr="004B1C22">
        <w:rPr>
          <w:rFonts w:ascii="Times New Roman" w:hAnsi="Times New Roman" w:cs="Times New Roman"/>
          <w:color w:val="000000"/>
          <w:sz w:val="24"/>
          <w:szCs w:val="24"/>
        </w:rPr>
        <w:t>.</w:t>
      </w:r>
    </w:p>
    <w:p w:rsidR="00A80B35" w:rsidRPr="004B1C22" w:rsidRDefault="00A80B35" w:rsidP="00A80B35">
      <w:pPr>
        <w:shd w:val="clear" w:color="auto" w:fill="FFFFFF"/>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Pr>
          <w:rFonts w:ascii="Times New Roman" w:hAnsi="Times New Roman" w:cs="Times New Roman"/>
          <w:color w:val="000000"/>
          <w:sz w:val="24"/>
          <w:szCs w:val="24"/>
        </w:rPr>
        <w:t xml:space="preserve"> 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A80B35" w:rsidRPr="001A46E2" w:rsidRDefault="00A80B35" w:rsidP="00A80B35">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A80B35" w:rsidRPr="001A46E2" w:rsidRDefault="00A80B35" w:rsidP="00A80B35">
      <w:pPr>
        <w:shd w:val="clear" w:color="auto" w:fill="FFFFFF"/>
        <w:spacing w:line="322" w:lineRule="exac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rsidR="00A80B35" w:rsidRDefault="00A80B35" w:rsidP="00A80B35">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color w:val="000000"/>
          <w:sz w:val="24"/>
          <w:szCs w:val="24"/>
        </w:rPr>
      </w:pPr>
      <w:r w:rsidRPr="001A46E2">
        <w:rPr>
          <w:rFonts w:ascii="Times New Roman" w:hAnsi="Times New Roman" w:cs="Times New Roman"/>
          <w:color w:val="000000"/>
          <w:spacing w:val="-1"/>
          <w:sz w:val="24"/>
          <w:szCs w:val="24"/>
        </w:rPr>
        <w:t>5.3.</w:t>
      </w:r>
      <w:r>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54F8F" w:rsidRDefault="00E54F8F" w:rsidP="00E54F8F">
      <w:pPr>
        <w:shd w:val="clear" w:color="auto" w:fill="FFFFFF"/>
        <w:tabs>
          <w:tab w:val="left" w:pos="1234"/>
          <w:tab w:val="left" w:pos="2558"/>
          <w:tab w:val="left" w:pos="3922"/>
          <w:tab w:val="left" w:pos="4478"/>
          <w:tab w:val="left" w:pos="5722"/>
          <w:tab w:val="left" w:pos="8045"/>
        </w:tabs>
        <w:spacing w:before="278" w:line="322" w:lineRule="exact"/>
        <w:ind w:firstLine="71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54F8F" w:rsidRDefault="00E54F8F" w:rsidP="00E54F8F">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lastRenderedPageBreak/>
        <w:t xml:space="preserve">5.4. </w:t>
      </w:r>
      <w:r w:rsidR="00337BA4" w:rsidRPr="00337BA4">
        <w:rPr>
          <w:rFonts w:ascii="Times New Roman" w:hAnsi="Times New Roman" w:cs="Times New Roman"/>
          <w:sz w:val="24"/>
          <w:szCs w:val="24"/>
          <w:shd w:val="clear" w:color="auto" w:fill="FFFFFF"/>
        </w:rPr>
        <w:t xml:space="preserve">Порядок досудебного (внесудебного) обжалования решений и действий (бездействия) Уполномоченного органа, предоставляющего </w:t>
      </w:r>
      <w:r w:rsidR="00337BA4">
        <w:rPr>
          <w:rFonts w:ascii="Times New Roman" w:hAnsi="Times New Roman" w:cs="Times New Roman"/>
          <w:sz w:val="24"/>
          <w:szCs w:val="24"/>
          <w:shd w:val="clear" w:color="auto" w:fill="FFFFFF"/>
        </w:rPr>
        <w:t>муниципальную</w:t>
      </w:r>
      <w:r w:rsidR="00337BA4" w:rsidRPr="00337BA4">
        <w:rPr>
          <w:rFonts w:ascii="Times New Roman" w:hAnsi="Times New Roman" w:cs="Times New Roman"/>
          <w:sz w:val="24"/>
          <w:szCs w:val="24"/>
          <w:shd w:val="clear" w:color="auto" w:fill="FFFFFF"/>
        </w:rPr>
        <w:t xml:space="preserve"> услугу, а также его должностных лиц регулируется:</w:t>
      </w:r>
    </w:p>
    <w:p w:rsid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Федеральным законом от 27 июля 2010 года № 210-ФЗ «Об организации предоставления государственных и муниципальных услуг»;</w:t>
      </w:r>
    </w:p>
    <w:p w:rsid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постановлением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p>
    <w:p w:rsid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Особенности выполнения административных процедур (действий) в МФЦ предоставления государственных и муниципальных услуг</w:t>
      </w:r>
    </w:p>
    <w:p w:rsid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center"/>
        <w:rPr>
          <w:rFonts w:ascii="Times New Roman" w:hAnsi="Times New Roman" w:cs="Times New Roman"/>
          <w:b/>
          <w:sz w:val="24"/>
          <w:szCs w:val="24"/>
          <w:shd w:val="clear" w:color="auto" w:fill="FFFFFF"/>
        </w:rPr>
      </w:pPr>
    </w:p>
    <w:p w:rsidR="00337BA4" w:rsidRP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6.1. МФЦ осуществляет:</w:t>
      </w:r>
    </w:p>
    <w:p w:rsidR="00337BA4" w:rsidRP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информирование з</w:t>
      </w:r>
      <w:r w:rsidRPr="00337BA4">
        <w:rPr>
          <w:rFonts w:ascii="Times New Roman" w:hAnsi="Times New Roman" w:cs="Times New Roman"/>
          <w:sz w:val="24"/>
          <w:szCs w:val="24"/>
          <w:shd w:val="clear" w:color="auto" w:fill="FFFFFF"/>
        </w:rPr>
        <w:t xml:space="preserve">аявителей о порядке предоставления </w:t>
      </w:r>
      <w:r>
        <w:rPr>
          <w:rFonts w:ascii="Times New Roman" w:hAnsi="Times New Roman" w:cs="Times New Roman"/>
          <w:sz w:val="24"/>
          <w:szCs w:val="24"/>
          <w:shd w:val="clear" w:color="auto" w:fill="FFFFFF"/>
        </w:rPr>
        <w:t>муниципальной</w:t>
      </w:r>
      <w:r w:rsidRPr="00337BA4">
        <w:rPr>
          <w:rFonts w:ascii="Times New Roman" w:hAnsi="Times New Roman" w:cs="Times New Roman"/>
          <w:sz w:val="24"/>
          <w:szCs w:val="24"/>
          <w:shd w:val="clear" w:color="auto" w:fill="FFFFFF"/>
        </w:rPr>
        <w:t xml:space="preserve"> услуги в МФЦ, по иным вопросам, связанным с предоставлением муниципальной услуги, а также консультирование заявителей о порядке предоставления </w:t>
      </w:r>
      <w:r>
        <w:rPr>
          <w:rFonts w:ascii="Times New Roman" w:hAnsi="Times New Roman" w:cs="Times New Roman"/>
          <w:sz w:val="24"/>
          <w:szCs w:val="24"/>
          <w:shd w:val="clear" w:color="auto" w:fill="FFFFFF"/>
        </w:rPr>
        <w:t>муниципальной</w:t>
      </w:r>
      <w:r w:rsidRPr="00337BA4">
        <w:rPr>
          <w:rFonts w:ascii="Times New Roman" w:hAnsi="Times New Roman" w:cs="Times New Roman"/>
          <w:sz w:val="24"/>
          <w:szCs w:val="24"/>
          <w:shd w:val="clear" w:color="auto" w:fill="FFFFFF"/>
        </w:rPr>
        <w:t xml:space="preserve"> услуги в МФЦ;</w:t>
      </w:r>
    </w:p>
    <w:p w:rsid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37BA4" w:rsidRP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337BA4">
        <w:rPr>
          <w:rFonts w:ascii="Times New Roman" w:hAnsi="Times New Roman" w:cs="Times New Roman"/>
          <w:sz w:val="24"/>
          <w:szCs w:val="24"/>
          <w:shd w:val="clear" w:color="auto" w:fill="FFFFFF"/>
        </w:rPr>
        <w:t xml:space="preserve"> иные процедуры и действия, предусмотренные Федеральным законом </w:t>
      </w:r>
      <w:r>
        <w:rPr>
          <w:rFonts w:ascii="Times New Roman" w:hAnsi="Times New Roman" w:cs="Times New Roman"/>
          <w:sz w:val="24"/>
          <w:szCs w:val="24"/>
          <w:shd w:val="clear" w:color="auto" w:fill="FFFFFF"/>
        </w:rPr>
        <w:t>№</w:t>
      </w:r>
      <w:r w:rsidRPr="00337BA4">
        <w:rPr>
          <w:rFonts w:ascii="Times New Roman" w:hAnsi="Times New Roman" w:cs="Times New Roman"/>
          <w:sz w:val="24"/>
          <w:szCs w:val="24"/>
          <w:shd w:val="clear" w:color="auto" w:fill="FFFFFF"/>
        </w:rPr>
        <w:t xml:space="preserve"> 210-ФЗ.</w:t>
      </w:r>
    </w:p>
    <w:p w:rsid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 xml:space="preserve">В соответствии с частью 1.1 статьи 16 Федерального закона </w:t>
      </w:r>
      <w:r>
        <w:rPr>
          <w:rFonts w:ascii="Times New Roman" w:hAnsi="Times New Roman" w:cs="Times New Roman"/>
          <w:sz w:val="24"/>
          <w:szCs w:val="24"/>
          <w:shd w:val="clear" w:color="auto" w:fill="FFFFFF"/>
        </w:rPr>
        <w:t>№</w:t>
      </w:r>
      <w:r w:rsidRPr="00337BA4">
        <w:rPr>
          <w:rFonts w:ascii="Times New Roman" w:hAnsi="Times New Roman" w:cs="Times New Roman"/>
          <w:sz w:val="24"/>
          <w:szCs w:val="24"/>
          <w:shd w:val="clear" w:color="auto" w:fill="FFFFFF"/>
        </w:rPr>
        <w:t xml:space="preserve"> 210-ФЗ для реализации своих функций МФЦ вправе привлекать иные организации.</w:t>
      </w:r>
    </w:p>
    <w:p w:rsid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p>
    <w:p w:rsid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Информирование заявителей</w:t>
      </w:r>
    </w:p>
    <w:p w:rsid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center"/>
        <w:rPr>
          <w:rFonts w:ascii="Times New Roman" w:hAnsi="Times New Roman" w:cs="Times New Roman"/>
          <w:b/>
          <w:sz w:val="24"/>
          <w:szCs w:val="24"/>
          <w:shd w:val="clear" w:color="auto" w:fill="FFFFFF"/>
        </w:rPr>
      </w:pPr>
    </w:p>
    <w:p w:rsidR="00337BA4" w:rsidRP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rPr>
        <w:t xml:space="preserve">6.2. </w:t>
      </w:r>
      <w:r w:rsidRPr="00337BA4">
        <w:rPr>
          <w:rFonts w:ascii="Times New Roman" w:hAnsi="Times New Roman" w:cs="Times New Roman"/>
          <w:sz w:val="24"/>
          <w:szCs w:val="24"/>
          <w:shd w:val="clear" w:color="auto" w:fill="FFFFFF"/>
        </w:rPr>
        <w:t> Информирование заявителя МФЦ осуществляется следующими способами:</w:t>
      </w:r>
    </w:p>
    <w:p w:rsidR="00337BA4" w:rsidRP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337BA4" w:rsidRP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б) при обращении заявителя в МФЦ лично, по телефону, посредством почтовых отправлений, либо по электронной почте.</w:t>
      </w:r>
    </w:p>
    <w:p w:rsidR="00337BA4" w:rsidRP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37BA4" w:rsidRP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r w:rsidR="00AA5280">
        <w:rPr>
          <w:rFonts w:ascii="Times New Roman" w:hAnsi="Times New Roman" w:cs="Times New Roman"/>
          <w:sz w:val="24"/>
          <w:szCs w:val="24"/>
          <w:shd w:val="clear" w:color="auto" w:fill="FFFFFF"/>
        </w:rPr>
        <w:t>.</w:t>
      </w:r>
    </w:p>
    <w:p w:rsidR="00337BA4" w:rsidRP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 </w:t>
      </w:r>
      <w:r w:rsidR="00AA5280">
        <w:rPr>
          <w:rFonts w:ascii="Times New Roman" w:hAnsi="Times New Roman" w:cs="Times New Roman"/>
          <w:sz w:val="24"/>
          <w:szCs w:val="24"/>
          <w:shd w:val="clear" w:color="auto" w:fill="FFFFFF"/>
        </w:rPr>
        <w:t xml:space="preserve">В </w:t>
      </w:r>
      <w:r w:rsidRPr="00337BA4">
        <w:rPr>
          <w:rFonts w:ascii="Times New Roman" w:hAnsi="Times New Roman" w:cs="Times New Roman"/>
          <w:sz w:val="24"/>
          <w:szCs w:val="24"/>
          <w:shd w:val="clear" w:color="auto" w:fill="FFFFFF"/>
        </w:rPr>
        <w:t>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37BA4" w:rsidRP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lastRenderedPageBreak/>
        <w:t xml:space="preserve">- изложить обращение в письменной форме (ответ направляется </w:t>
      </w:r>
      <w:r w:rsidR="00AA5280">
        <w:rPr>
          <w:rFonts w:ascii="Times New Roman" w:hAnsi="Times New Roman" w:cs="Times New Roman"/>
          <w:sz w:val="24"/>
          <w:szCs w:val="24"/>
          <w:shd w:val="clear" w:color="auto" w:fill="FFFFFF"/>
        </w:rPr>
        <w:t>з</w:t>
      </w:r>
      <w:r w:rsidRPr="00337BA4">
        <w:rPr>
          <w:rFonts w:ascii="Times New Roman" w:hAnsi="Times New Roman" w:cs="Times New Roman"/>
          <w:sz w:val="24"/>
          <w:szCs w:val="24"/>
          <w:shd w:val="clear" w:color="auto" w:fill="FFFFFF"/>
        </w:rPr>
        <w:t>аявителю в соответствии со способом, указанным в обращении);</w:t>
      </w:r>
    </w:p>
    <w:p w:rsidR="00337BA4" w:rsidRP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 назначить другое время для консультаций.</w:t>
      </w:r>
    </w:p>
    <w:p w:rsidR="00337BA4" w:rsidRDefault="00337BA4"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337BA4">
        <w:rPr>
          <w:rFonts w:ascii="Times New Roman" w:hAnsi="Times New Roman" w:cs="Times New Roman"/>
          <w:sz w:val="24"/>
          <w:szCs w:val="24"/>
          <w:shd w:val="clear" w:color="auto" w:fill="FFFFFF"/>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AA5280">
        <w:rPr>
          <w:rFonts w:ascii="Times New Roman" w:hAnsi="Times New Roman" w:cs="Times New Roman"/>
          <w:sz w:val="24"/>
          <w:szCs w:val="24"/>
          <w:shd w:val="clear" w:color="auto" w:fill="FFFFFF"/>
        </w:rPr>
        <w:t>МФЦ</w:t>
      </w:r>
      <w:r w:rsidRPr="00337BA4">
        <w:rPr>
          <w:rFonts w:ascii="Times New Roman" w:hAnsi="Times New Roman" w:cs="Times New Roman"/>
          <w:sz w:val="24"/>
          <w:szCs w:val="24"/>
          <w:shd w:val="clear" w:color="auto" w:fill="FFFFFF"/>
        </w:rPr>
        <w:t xml:space="preserve"> в форме электронного документа, и в письменной форме по почтовому адресу, указанному в обращении, поступившем в МФЦ в письменной форме.</w:t>
      </w:r>
    </w:p>
    <w:p w:rsidR="00B2362A" w:rsidRDefault="00B2362A" w:rsidP="00337BA4">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p>
    <w:p w:rsidR="00B2362A" w:rsidRDefault="00B2362A" w:rsidP="00B2362A">
      <w:pPr>
        <w:shd w:val="clear" w:color="auto" w:fill="FFFFFF"/>
        <w:tabs>
          <w:tab w:val="left" w:pos="1234"/>
          <w:tab w:val="left" w:pos="2558"/>
          <w:tab w:val="left" w:pos="3922"/>
          <w:tab w:val="left" w:pos="4478"/>
          <w:tab w:val="left" w:pos="5722"/>
          <w:tab w:val="left" w:pos="8045"/>
        </w:tabs>
        <w:spacing w:line="322" w:lineRule="exact"/>
        <w:ind w:firstLine="71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Выдача заявителю результата предоставления муниципальной услуги</w:t>
      </w:r>
    </w:p>
    <w:p w:rsidR="00B2362A" w:rsidRDefault="00B2362A" w:rsidP="00B2362A">
      <w:pPr>
        <w:shd w:val="clear" w:color="auto" w:fill="FFFFFF"/>
        <w:tabs>
          <w:tab w:val="left" w:pos="1234"/>
          <w:tab w:val="left" w:pos="2558"/>
          <w:tab w:val="left" w:pos="3922"/>
          <w:tab w:val="left" w:pos="4478"/>
          <w:tab w:val="left" w:pos="5722"/>
          <w:tab w:val="left" w:pos="8045"/>
        </w:tabs>
        <w:spacing w:line="322" w:lineRule="exact"/>
        <w:ind w:firstLine="710"/>
        <w:jc w:val="center"/>
        <w:rPr>
          <w:rFonts w:ascii="Times New Roman" w:hAnsi="Times New Roman" w:cs="Times New Roman"/>
          <w:b/>
          <w:sz w:val="24"/>
          <w:szCs w:val="24"/>
          <w:shd w:val="clear" w:color="auto" w:fill="FFFFFF"/>
        </w:rPr>
      </w:pPr>
    </w:p>
    <w:p w:rsidR="00B2362A" w:rsidRPr="00561502" w:rsidRDefault="00B2362A" w:rsidP="00B2362A">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561502">
        <w:rPr>
          <w:rFonts w:ascii="Times New Roman" w:hAnsi="Times New Roman" w:cs="Times New Roman"/>
          <w:sz w:val="24"/>
          <w:szCs w:val="24"/>
          <w:shd w:val="clear" w:color="auto" w:fill="FFFFFF"/>
        </w:rPr>
        <w:t xml:space="preserve">6.3. При наличии в заявлении о предоставлении муниципальной услуги указания о выдаче результатов оказания услуги через </w:t>
      </w:r>
      <w:r w:rsidR="00561502">
        <w:rPr>
          <w:rFonts w:ascii="Times New Roman" w:hAnsi="Times New Roman" w:cs="Times New Roman"/>
          <w:sz w:val="24"/>
          <w:szCs w:val="24"/>
          <w:shd w:val="clear" w:color="auto" w:fill="FFFFFF"/>
        </w:rPr>
        <w:t>МФЦ</w:t>
      </w:r>
      <w:r w:rsidRPr="00561502">
        <w:rPr>
          <w:rFonts w:ascii="Times New Roman" w:hAnsi="Times New Roman" w:cs="Times New Roman"/>
          <w:sz w:val="24"/>
          <w:szCs w:val="24"/>
          <w:shd w:val="clear" w:color="auto" w:fill="FFFFFF"/>
        </w:rPr>
        <w:t xml:space="preserve">, Уполномоченный орган передает документы в МФЦ для последующей выдачи заявителю (представителю) способом, согласно заключенному </w:t>
      </w:r>
      <w:r w:rsidR="00561502">
        <w:rPr>
          <w:rFonts w:ascii="Times New Roman" w:hAnsi="Times New Roman" w:cs="Times New Roman"/>
          <w:sz w:val="24"/>
          <w:szCs w:val="24"/>
          <w:shd w:val="clear" w:color="auto" w:fill="FFFFFF"/>
        </w:rPr>
        <w:t>с</w:t>
      </w:r>
      <w:r w:rsidRPr="00561502">
        <w:rPr>
          <w:rFonts w:ascii="Times New Roman" w:hAnsi="Times New Roman" w:cs="Times New Roman"/>
          <w:sz w:val="24"/>
          <w:szCs w:val="24"/>
          <w:shd w:val="clear" w:color="auto" w:fill="FFFFFF"/>
        </w:rPr>
        <w:t>оглашению о взаимодействии.</w:t>
      </w:r>
    </w:p>
    <w:p w:rsidR="00B2362A" w:rsidRPr="00561502" w:rsidRDefault="00B2362A" w:rsidP="00B2362A">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561502">
        <w:rPr>
          <w:rFonts w:ascii="Times New Roman" w:hAnsi="Times New Roman" w:cs="Times New Roman"/>
          <w:sz w:val="24"/>
          <w:szCs w:val="24"/>
          <w:shd w:val="clear" w:color="auto" w:fill="FFFFFF"/>
        </w:rPr>
        <w:t xml:space="preserve">Порядок и сроки передачи Уполномоченным органом таких документов в МФЦ определяются </w:t>
      </w:r>
      <w:r w:rsidR="00561502">
        <w:rPr>
          <w:rFonts w:ascii="Times New Roman" w:hAnsi="Times New Roman" w:cs="Times New Roman"/>
          <w:sz w:val="24"/>
          <w:szCs w:val="24"/>
          <w:shd w:val="clear" w:color="auto" w:fill="FFFFFF"/>
        </w:rPr>
        <w:t>с</w:t>
      </w:r>
      <w:r w:rsidRPr="00561502">
        <w:rPr>
          <w:rFonts w:ascii="Times New Roman" w:hAnsi="Times New Roman" w:cs="Times New Roman"/>
          <w:sz w:val="24"/>
          <w:szCs w:val="24"/>
          <w:shd w:val="clear" w:color="auto" w:fill="FFFFFF"/>
        </w:rPr>
        <w:t>оглашением о взаимодействии.</w:t>
      </w:r>
    </w:p>
    <w:p w:rsidR="00B2362A" w:rsidRPr="00561502" w:rsidRDefault="00B2362A" w:rsidP="00B2362A">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561502">
        <w:rPr>
          <w:rFonts w:ascii="Times New Roman" w:hAnsi="Times New Roman" w:cs="Times New Roman"/>
          <w:sz w:val="24"/>
          <w:szCs w:val="24"/>
          <w:shd w:val="clear" w:color="auto" w:fill="FFFFFF"/>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61502" w:rsidRDefault="00B2362A" w:rsidP="00B2362A">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sidRPr="00561502">
        <w:rPr>
          <w:rFonts w:ascii="Times New Roman" w:hAnsi="Times New Roman" w:cs="Times New Roman"/>
          <w:sz w:val="24"/>
          <w:szCs w:val="24"/>
          <w:shd w:val="clear" w:color="auto" w:fill="FFFFFF"/>
        </w:rPr>
        <w:t xml:space="preserve">Работник МФЦ осуществляет следующие действия: </w:t>
      </w:r>
    </w:p>
    <w:p w:rsidR="00B2362A" w:rsidRPr="00561502" w:rsidRDefault="00561502" w:rsidP="00B2362A">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2362A" w:rsidRPr="00561502">
        <w:rPr>
          <w:rFonts w:ascii="Times New Roman" w:hAnsi="Times New Roman" w:cs="Times New Roman"/>
          <w:sz w:val="24"/>
          <w:szCs w:val="24"/>
          <w:shd w:val="clear" w:color="auto" w:fill="FFFFFF"/>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362A" w:rsidRPr="00561502" w:rsidRDefault="00561502" w:rsidP="00B2362A">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2362A" w:rsidRPr="00561502">
        <w:rPr>
          <w:rFonts w:ascii="Times New Roman" w:hAnsi="Times New Roman" w:cs="Times New Roman"/>
          <w:sz w:val="24"/>
          <w:szCs w:val="24"/>
          <w:shd w:val="clear" w:color="auto" w:fill="FFFFFF"/>
        </w:rPr>
        <w:t>проверяет полномочия представителя заявителя (в случае обр</w:t>
      </w:r>
      <w:r>
        <w:rPr>
          <w:rFonts w:ascii="Times New Roman" w:hAnsi="Times New Roman" w:cs="Times New Roman"/>
          <w:sz w:val="24"/>
          <w:szCs w:val="24"/>
          <w:shd w:val="clear" w:color="auto" w:fill="FFFFFF"/>
        </w:rPr>
        <w:t>ащения представителя заявителя)</w:t>
      </w:r>
      <w:r w:rsidR="00B2362A" w:rsidRPr="00561502">
        <w:rPr>
          <w:rFonts w:ascii="Times New Roman" w:hAnsi="Times New Roman" w:cs="Times New Roman"/>
          <w:sz w:val="24"/>
          <w:szCs w:val="24"/>
          <w:shd w:val="clear" w:color="auto" w:fill="FFFFFF"/>
        </w:rPr>
        <w:t>;</w:t>
      </w:r>
    </w:p>
    <w:p w:rsidR="00B2362A" w:rsidRPr="00561502" w:rsidRDefault="00561502" w:rsidP="00B2362A">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2362A" w:rsidRPr="00561502">
        <w:rPr>
          <w:rFonts w:ascii="Times New Roman" w:hAnsi="Times New Roman" w:cs="Times New Roman"/>
          <w:sz w:val="24"/>
          <w:szCs w:val="24"/>
          <w:shd w:val="clear" w:color="auto" w:fill="FFFFFF"/>
        </w:rPr>
        <w:t>определяет статус исполнения заявления заявителя в ГИС;</w:t>
      </w:r>
    </w:p>
    <w:p w:rsidR="00B2362A" w:rsidRPr="00561502" w:rsidRDefault="00561502" w:rsidP="00B2362A">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2362A" w:rsidRPr="00561502">
        <w:rPr>
          <w:rFonts w:ascii="Times New Roman" w:hAnsi="Times New Roman" w:cs="Times New Roman"/>
          <w:sz w:val="24"/>
          <w:szCs w:val="24"/>
          <w:shd w:val="clear" w:color="auto" w:fill="FFFFFF"/>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2362A" w:rsidRPr="00561502" w:rsidRDefault="00561502" w:rsidP="00B2362A">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2362A" w:rsidRPr="00561502">
        <w:rPr>
          <w:rFonts w:ascii="Times New Roman" w:hAnsi="Times New Roman" w:cs="Times New Roman"/>
          <w:sz w:val="24"/>
          <w:szCs w:val="24"/>
          <w:shd w:val="clear" w:color="auto" w:fill="FFFFFF"/>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2362A" w:rsidRPr="00561502" w:rsidRDefault="00561502" w:rsidP="00B2362A">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2362A" w:rsidRPr="00561502">
        <w:rPr>
          <w:rFonts w:ascii="Times New Roman" w:hAnsi="Times New Roman" w:cs="Times New Roman"/>
          <w:sz w:val="24"/>
          <w:szCs w:val="24"/>
          <w:shd w:val="clear" w:color="auto" w:fill="FFFFFF"/>
        </w:rPr>
        <w:t>выдает документы заявителю, при необходимости запрашивает у заявителя подписи за каждый выданный документ;</w:t>
      </w:r>
    </w:p>
    <w:p w:rsidR="00B2362A" w:rsidRPr="00561502" w:rsidRDefault="00561502" w:rsidP="00B2362A">
      <w:pPr>
        <w:shd w:val="clear" w:color="auto" w:fill="FFFFFF"/>
        <w:tabs>
          <w:tab w:val="left" w:pos="1234"/>
          <w:tab w:val="left" w:pos="2558"/>
          <w:tab w:val="left" w:pos="3922"/>
          <w:tab w:val="left" w:pos="4478"/>
          <w:tab w:val="left" w:pos="5722"/>
          <w:tab w:val="left" w:pos="8045"/>
        </w:tabs>
        <w:spacing w:line="322" w:lineRule="exact"/>
        <w:ind w:firstLine="71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B2362A" w:rsidRPr="00561502">
        <w:rPr>
          <w:rFonts w:ascii="Times New Roman" w:hAnsi="Times New Roman" w:cs="Times New Roman"/>
          <w:sz w:val="24"/>
          <w:szCs w:val="24"/>
          <w:shd w:val="clear" w:color="auto" w:fill="FFFFFF"/>
        </w:rPr>
        <w:t>запрашивает согласие заявителя на участие в смс-опросе для оценки качества предоставленных услуг МФЦ.</w:t>
      </w:r>
    </w:p>
    <w:p w:rsidR="005E5C80" w:rsidRDefault="005E5C80">
      <w:pPr>
        <w:spacing w:after="160" w:line="259"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A80B35" w:rsidRDefault="00A80B35" w:rsidP="00A80B35">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1</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5E5C80" w:rsidRDefault="00A80B35" w:rsidP="00A80B35">
      <w:pPr>
        <w:pStyle w:val="2"/>
        <w:ind w:left="5529"/>
        <w:jc w:val="left"/>
        <w:textAlignment w:val="baseline"/>
        <w:rPr>
          <w:b w:val="0"/>
          <w:sz w:val="24"/>
          <w:szCs w:val="24"/>
        </w:rPr>
      </w:pPr>
      <w:r>
        <w:rPr>
          <w:b w:val="0"/>
          <w:sz w:val="24"/>
          <w:szCs w:val="24"/>
        </w:rPr>
        <w:t>«</w:t>
      </w:r>
      <w:r w:rsidR="00A811A6">
        <w:rPr>
          <w:b w:val="0"/>
          <w:sz w:val="24"/>
          <w:szCs w:val="24"/>
        </w:rPr>
        <w:t xml:space="preserve">Выдача </w:t>
      </w:r>
      <w:r w:rsidR="005E5C80">
        <w:rPr>
          <w:b w:val="0"/>
          <w:sz w:val="24"/>
          <w:szCs w:val="24"/>
        </w:rPr>
        <w:t xml:space="preserve">разрешения на </w:t>
      </w:r>
      <w:r w:rsidR="00A811A6">
        <w:rPr>
          <w:b w:val="0"/>
          <w:sz w:val="24"/>
          <w:szCs w:val="24"/>
        </w:rPr>
        <w:t>использование</w:t>
      </w:r>
    </w:p>
    <w:p w:rsidR="00A811A6" w:rsidRDefault="00233615" w:rsidP="00A811A6">
      <w:pPr>
        <w:pStyle w:val="2"/>
        <w:ind w:left="5529"/>
        <w:jc w:val="left"/>
        <w:textAlignment w:val="baseline"/>
        <w:rPr>
          <w:b w:val="0"/>
          <w:sz w:val="24"/>
          <w:szCs w:val="24"/>
        </w:rPr>
      </w:pPr>
      <w:r>
        <w:rPr>
          <w:b w:val="0"/>
          <w:sz w:val="24"/>
          <w:szCs w:val="24"/>
        </w:rPr>
        <w:t>з</w:t>
      </w:r>
      <w:r w:rsidR="00A811A6">
        <w:rPr>
          <w:b w:val="0"/>
          <w:sz w:val="24"/>
          <w:szCs w:val="24"/>
        </w:rPr>
        <w:t>емель или земельного участка, которые находятся в государственной или муниципальной собственности,</w:t>
      </w:r>
    </w:p>
    <w:p w:rsidR="00400A33" w:rsidRDefault="00A811A6" w:rsidP="00A811A6">
      <w:pPr>
        <w:pStyle w:val="2"/>
        <w:ind w:left="5529"/>
        <w:jc w:val="left"/>
        <w:textAlignment w:val="baseline"/>
        <w:rPr>
          <w:b w:val="0"/>
          <w:sz w:val="24"/>
          <w:szCs w:val="24"/>
        </w:rPr>
      </w:pPr>
      <w:r>
        <w:rPr>
          <w:b w:val="0"/>
          <w:sz w:val="24"/>
          <w:szCs w:val="24"/>
        </w:rPr>
        <w:t>без предоставления земельных участков и установления сервитута, публичного сервитута»</w:t>
      </w:r>
    </w:p>
    <w:p w:rsidR="00A811A6" w:rsidRPr="00A811A6" w:rsidRDefault="00A811A6" w:rsidP="00A811A6">
      <w:pPr>
        <w:rPr>
          <w:lang w:eastAsia="ru-RU"/>
        </w:rPr>
      </w:pPr>
    </w:p>
    <w:p w:rsidR="00447E58" w:rsidRDefault="00A811A6" w:rsidP="00A80B3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Признаки, определяющие вариант предоставления муниципальной услуги</w:t>
      </w:r>
    </w:p>
    <w:p w:rsidR="00A811A6" w:rsidRDefault="00A811A6" w:rsidP="00A80B35">
      <w:pPr>
        <w:jc w:val="center"/>
        <w:rPr>
          <w:rFonts w:ascii="Times New Roman" w:hAnsi="Times New Roman" w:cs="Times New Roman"/>
          <w:b/>
          <w:color w:val="000000"/>
          <w:sz w:val="24"/>
          <w:szCs w:val="24"/>
        </w:rPr>
      </w:pPr>
    </w:p>
    <w:tbl>
      <w:tblPr>
        <w:tblStyle w:val="affa"/>
        <w:tblW w:w="0" w:type="auto"/>
        <w:tblLook w:val="04A0" w:firstRow="1" w:lastRow="0" w:firstColumn="1" w:lastColumn="0" w:noHBand="0" w:noVBand="1"/>
      </w:tblPr>
      <w:tblGrid>
        <w:gridCol w:w="988"/>
        <w:gridCol w:w="5431"/>
        <w:gridCol w:w="3210"/>
      </w:tblGrid>
      <w:tr w:rsidR="00A811A6" w:rsidTr="00A811A6">
        <w:trPr>
          <w:trHeight w:val="376"/>
        </w:trPr>
        <w:tc>
          <w:tcPr>
            <w:tcW w:w="988" w:type="dxa"/>
          </w:tcPr>
          <w:p w:rsidR="00A811A6" w:rsidRDefault="00A811A6" w:rsidP="00A811A6">
            <w:pPr>
              <w:jc w:val="both"/>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5431" w:type="dxa"/>
          </w:tcPr>
          <w:p w:rsidR="00A811A6" w:rsidRDefault="00A811A6" w:rsidP="00A811A6">
            <w:pPr>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признака</w:t>
            </w:r>
          </w:p>
        </w:tc>
        <w:tc>
          <w:tcPr>
            <w:tcW w:w="3210" w:type="dxa"/>
          </w:tcPr>
          <w:p w:rsidR="00A811A6" w:rsidRDefault="00A811A6" w:rsidP="00A811A6">
            <w:pPr>
              <w:jc w:val="both"/>
              <w:rPr>
                <w:rFonts w:ascii="Times New Roman" w:hAnsi="Times New Roman" w:cs="Times New Roman"/>
                <w:color w:val="000000"/>
                <w:sz w:val="24"/>
                <w:szCs w:val="24"/>
              </w:rPr>
            </w:pPr>
            <w:r>
              <w:rPr>
                <w:rFonts w:ascii="Times New Roman" w:hAnsi="Times New Roman" w:cs="Times New Roman"/>
                <w:color w:val="000000"/>
                <w:sz w:val="24"/>
                <w:szCs w:val="24"/>
              </w:rPr>
              <w:t>Значения признака</w:t>
            </w:r>
          </w:p>
        </w:tc>
      </w:tr>
      <w:tr w:rsidR="00A811A6" w:rsidTr="00A811A6">
        <w:tc>
          <w:tcPr>
            <w:tcW w:w="988" w:type="dxa"/>
          </w:tcPr>
          <w:p w:rsidR="00A811A6" w:rsidRDefault="00A811A6" w:rsidP="00A811A6">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431" w:type="dxa"/>
          </w:tcPr>
          <w:p w:rsidR="00A811A6" w:rsidRDefault="00A811A6" w:rsidP="00C75CC2">
            <w:pPr>
              <w:rPr>
                <w:rFonts w:ascii="Times New Roman" w:hAnsi="Times New Roman" w:cs="Times New Roman"/>
                <w:color w:val="000000"/>
                <w:sz w:val="24"/>
                <w:szCs w:val="24"/>
              </w:rPr>
            </w:pPr>
            <w:r>
              <w:rPr>
                <w:rFonts w:ascii="Times New Roman" w:hAnsi="Times New Roman" w:cs="Times New Roman"/>
                <w:color w:val="000000"/>
                <w:sz w:val="24"/>
                <w:szCs w:val="24"/>
              </w:rPr>
              <w:t>К какой категории относится заявитель?</w:t>
            </w:r>
          </w:p>
        </w:tc>
        <w:tc>
          <w:tcPr>
            <w:tcW w:w="3210" w:type="dxa"/>
          </w:tcPr>
          <w:p w:rsidR="00A811A6" w:rsidRPr="00A811A6" w:rsidRDefault="00A811A6" w:rsidP="00C75CC2">
            <w:pPr>
              <w:shd w:val="clear" w:color="auto" w:fill="FFFFFF"/>
              <w:textAlignment w:val="baseline"/>
              <w:rPr>
                <w:rFonts w:ascii="Times New Roman" w:eastAsia="Times New Roman" w:hAnsi="Times New Roman" w:cs="Times New Roman"/>
                <w:sz w:val="24"/>
                <w:szCs w:val="24"/>
                <w:lang w:eastAsia="ru-RU"/>
              </w:rPr>
            </w:pPr>
            <w:r w:rsidRPr="00A811A6">
              <w:rPr>
                <w:rFonts w:ascii="Times New Roman" w:eastAsia="Times New Roman" w:hAnsi="Times New Roman" w:cs="Times New Roman"/>
                <w:sz w:val="24"/>
                <w:szCs w:val="24"/>
                <w:lang w:eastAsia="ru-RU"/>
              </w:rPr>
              <w:t>1. Физическое лицо (ФЛ)</w:t>
            </w:r>
          </w:p>
          <w:p w:rsidR="00A811A6" w:rsidRPr="00A811A6" w:rsidRDefault="00A811A6" w:rsidP="00C75CC2">
            <w:pPr>
              <w:shd w:val="clear" w:color="auto" w:fill="FFFFFF"/>
              <w:textAlignment w:val="baseline"/>
              <w:rPr>
                <w:rFonts w:ascii="Times New Roman" w:eastAsia="Times New Roman" w:hAnsi="Times New Roman" w:cs="Times New Roman"/>
                <w:sz w:val="24"/>
                <w:szCs w:val="24"/>
                <w:lang w:eastAsia="ru-RU"/>
              </w:rPr>
            </w:pPr>
            <w:r w:rsidRPr="00A811A6">
              <w:rPr>
                <w:rFonts w:ascii="Times New Roman" w:eastAsia="Times New Roman" w:hAnsi="Times New Roman" w:cs="Times New Roman"/>
                <w:sz w:val="24"/>
                <w:szCs w:val="24"/>
                <w:lang w:eastAsia="ru-RU"/>
              </w:rPr>
              <w:t>2. Индивидуальный предприниматель (ИП)</w:t>
            </w:r>
          </w:p>
          <w:p w:rsidR="00A811A6" w:rsidRPr="00C75CC2" w:rsidRDefault="00A811A6" w:rsidP="00C75CC2">
            <w:pPr>
              <w:shd w:val="clear" w:color="auto" w:fill="FFFFFF"/>
              <w:textAlignment w:val="baseline"/>
              <w:rPr>
                <w:rFonts w:ascii="Times New Roman" w:hAnsi="Times New Roman" w:cs="Times New Roman"/>
                <w:sz w:val="24"/>
                <w:szCs w:val="24"/>
              </w:rPr>
            </w:pPr>
            <w:r w:rsidRPr="00A811A6">
              <w:rPr>
                <w:rFonts w:ascii="Times New Roman" w:eastAsia="Times New Roman" w:hAnsi="Times New Roman" w:cs="Times New Roman"/>
                <w:sz w:val="24"/>
                <w:szCs w:val="24"/>
                <w:lang w:eastAsia="ru-RU"/>
              </w:rPr>
              <w:t>3. Юридическое лицо (ЮЛ)</w:t>
            </w:r>
          </w:p>
        </w:tc>
      </w:tr>
      <w:tr w:rsidR="00A811A6" w:rsidTr="00A811A6">
        <w:tc>
          <w:tcPr>
            <w:tcW w:w="988" w:type="dxa"/>
          </w:tcPr>
          <w:p w:rsidR="00A811A6" w:rsidRPr="00C75CC2" w:rsidRDefault="00C75CC2" w:rsidP="00C75CC2">
            <w:pPr>
              <w:rPr>
                <w:rFonts w:ascii="Times New Roman" w:hAnsi="Times New Roman" w:cs="Times New Roman"/>
                <w:sz w:val="24"/>
                <w:szCs w:val="24"/>
              </w:rPr>
            </w:pPr>
            <w:r>
              <w:rPr>
                <w:rFonts w:ascii="Times New Roman" w:hAnsi="Times New Roman" w:cs="Times New Roman"/>
                <w:sz w:val="24"/>
                <w:szCs w:val="24"/>
              </w:rPr>
              <w:t>2</w:t>
            </w:r>
          </w:p>
        </w:tc>
        <w:tc>
          <w:tcPr>
            <w:tcW w:w="5431" w:type="dxa"/>
          </w:tcPr>
          <w:p w:rsidR="00A811A6" w:rsidRPr="00A811A6" w:rsidRDefault="00A811A6" w:rsidP="00C75CC2">
            <w:pPr>
              <w:shd w:val="clear" w:color="auto" w:fill="FFFFFF"/>
              <w:textAlignment w:val="baseline"/>
              <w:rPr>
                <w:rFonts w:ascii="Times New Roman" w:eastAsia="Times New Roman" w:hAnsi="Times New Roman" w:cs="Times New Roman"/>
                <w:sz w:val="24"/>
                <w:szCs w:val="24"/>
                <w:lang w:eastAsia="ru-RU"/>
              </w:rPr>
            </w:pPr>
            <w:r w:rsidRPr="00A811A6">
              <w:rPr>
                <w:rFonts w:ascii="Times New Roman" w:eastAsia="Times New Roman" w:hAnsi="Times New Roman" w:cs="Times New Roman"/>
                <w:sz w:val="24"/>
                <w:szCs w:val="24"/>
                <w:lang w:eastAsia="ru-RU"/>
              </w:rPr>
              <w:t>Обратился руководитель</w:t>
            </w:r>
            <w:r w:rsidR="00C75CC2">
              <w:rPr>
                <w:rFonts w:ascii="Times New Roman" w:eastAsia="Times New Roman" w:hAnsi="Times New Roman" w:cs="Times New Roman"/>
                <w:sz w:val="24"/>
                <w:szCs w:val="24"/>
                <w:lang w:eastAsia="ru-RU"/>
              </w:rPr>
              <w:t xml:space="preserve"> </w:t>
            </w:r>
            <w:r w:rsidRPr="00A811A6">
              <w:rPr>
                <w:rFonts w:ascii="Times New Roman" w:eastAsia="Times New Roman" w:hAnsi="Times New Roman" w:cs="Times New Roman"/>
                <w:sz w:val="24"/>
                <w:szCs w:val="24"/>
                <w:lang w:eastAsia="ru-RU"/>
              </w:rPr>
              <w:t>юридического лица?</w:t>
            </w:r>
          </w:p>
          <w:p w:rsidR="00A811A6" w:rsidRPr="00C75CC2" w:rsidRDefault="00A811A6" w:rsidP="00C75CC2">
            <w:pPr>
              <w:rPr>
                <w:rFonts w:ascii="Times New Roman" w:hAnsi="Times New Roman" w:cs="Times New Roman"/>
                <w:sz w:val="24"/>
                <w:szCs w:val="24"/>
              </w:rPr>
            </w:pPr>
          </w:p>
        </w:tc>
        <w:tc>
          <w:tcPr>
            <w:tcW w:w="3210" w:type="dxa"/>
          </w:tcPr>
          <w:p w:rsidR="00A811A6" w:rsidRPr="00A811A6" w:rsidRDefault="00A811A6" w:rsidP="00C75CC2">
            <w:pPr>
              <w:shd w:val="clear" w:color="auto" w:fill="FFFFFF"/>
              <w:textAlignment w:val="baseline"/>
              <w:rPr>
                <w:rFonts w:ascii="Times New Roman" w:eastAsia="Times New Roman" w:hAnsi="Times New Roman" w:cs="Times New Roman"/>
                <w:sz w:val="24"/>
                <w:szCs w:val="24"/>
                <w:lang w:eastAsia="ru-RU"/>
              </w:rPr>
            </w:pPr>
            <w:r w:rsidRPr="00A811A6">
              <w:rPr>
                <w:rFonts w:ascii="Times New Roman" w:eastAsia="Times New Roman" w:hAnsi="Times New Roman" w:cs="Times New Roman"/>
                <w:sz w:val="24"/>
                <w:szCs w:val="24"/>
                <w:lang w:eastAsia="ru-RU"/>
              </w:rPr>
              <w:t>1. Обратился руководитель</w:t>
            </w:r>
          </w:p>
          <w:p w:rsidR="00A811A6" w:rsidRPr="00A811A6" w:rsidRDefault="00A811A6" w:rsidP="00C75CC2">
            <w:pPr>
              <w:shd w:val="clear" w:color="auto" w:fill="FFFFFF"/>
              <w:textAlignment w:val="baseline"/>
              <w:rPr>
                <w:rFonts w:ascii="Times New Roman" w:eastAsia="Times New Roman" w:hAnsi="Times New Roman" w:cs="Times New Roman"/>
                <w:sz w:val="24"/>
                <w:szCs w:val="24"/>
                <w:lang w:eastAsia="ru-RU"/>
              </w:rPr>
            </w:pPr>
            <w:r w:rsidRPr="00A811A6">
              <w:rPr>
                <w:rFonts w:ascii="Times New Roman" w:eastAsia="Times New Roman" w:hAnsi="Times New Roman" w:cs="Times New Roman"/>
                <w:sz w:val="24"/>
                <w:szCs w:val="24"/>
                <w:lang w:eastAsia="ru-RU"/>
              </w:rPr>
              <w:t>2. Обратилось иное уполномоченное лицо</w:t>
            </w:r>
          </w:p>
          <w:p w:rsidR="00A811A6" w:rsidRPr="00C75CC2" w:rsidRDefault="00A811A6" w:rsidP="00C75CC2">
            <w:pPr>
              <w:rPr>
                <w:rFonts w:ascii="Times New Roman" w:hAnsi="Times New Roman" w:cs="Times New Roman"/>
                <w:sz w:val="24"/>
                <w:szCs w:val="24"/>
              </w:rPr>
            </w:pPr>
          </w:p>
        </w:tc>
      </w:tr>
      <w:tr w:rsidR="00A811A6" w:rsidTr="00A811A6">
        <w:tc>
          <w:tcPr>
            <w:tcW w:w="988" w:type="dxa"/>
          </w:tcPr>
          <w:p w:rsidR="00A811A6" w:rsidRPr="00C75CC2" w:rsidRDefault="00C75CC2" w:rsidP="00C75CC2">
            <w:pPr>
              <w:rPr>
                <w:rFonts w:ascii="Times New Roman" w:hAnsi="Times New Roman" w:cs="Times New Roman"/>
                <w:sz w:val="24"/>
                <w:szCs w:val="24"/>
              </w:rPr>
            </w:pPr>
            <w:r>
              <w:rPr>
                <w:rFonts w:ascii="Times New Roman" w:hAnsi="Times New Roman" w:cs="Times New Roman"/>
                <w:sz w:val="24"/>
                <w:szCs w:val="24"/>
              </w:rPr>
              <w:t>3</w:t>
            </w:r>
          </w:p>
        </w:tc>
        <w:tc>
          <w:tcPr>
            <w:tcW w:w="5431" w:type="dxa"/>
          </w:tcPr>
          <w:p w:rsidR="00A811A6" w:rsidRPr="00C75CC2" w:rsidRDefault="00A811A6" w:rsidP="00C75CC2">
            <w:pPr>
              <w:rPr>
                <w:rFonts w:ascii="Times New Roman" w:hAnsi="Times New Roman" w:cs="Times New Roman"/>
                <w:sz w:val="24"/>
                <w:szCs w:val="24"/>
              </w:rPr>
            </w:pPr>
            <w:r w:rsidRPr="00C75CC2">
              <w:rPr>
                <w:rFonts w:ascii="Times New Roman" w:hAnsi="Times New Roman" w:cs="Times New Roman"/>
                <w:sz w:val="24"/>
                <w:szCs w:val="24"/>
                <w:shd w:val="clear" w:color="auto" w:fill="FFFFFF"/>
              </w:rPr>
              <w:t>Заявитель обратился за услугой лично?</w:t>
            </w:r>
          </w:p>
        </w:tc>
        <w:tc>
          <w:tcPr>
            <w:tcW w:w="3210" w:type="dxa"/>
          </w:tcPr>
          <w:p w:rsidR="00A811A6" w:rsidRPr="00A811A6" w:rsidRDefault="00A811A6" w:rsidP="00C75CC2">
            <w:pPr>
              <w:shd w:val="clear" w:color="auto" w:fill="FFFFFF"/>
              <w:textAlignment w:val="baseline"/>
              <w:rPr>
                <w:rFonts w:ascii="Times New Roman" w:eastAsia="Times New Roman" w:hAnsi="Times New Roman" w:cs="Times New Roman"/>
                <w:sz w:val="24"/>
                <w:szCs w:val="24"/>
                <w:lang w:eastAsia="ru-RU"/>
              </w:rPr>
            </w:pPr>
            <w:r w:rsidRPr="00A811A6">
              <w:rPr>
                <w:rFonts w:ascii="Times New Roman" w:eastAsia="Times New Roman" w:hAnsi="Times New Roman" w:cs="Times New Roman"/>
                <w:sz w:val="24"/>
                <w:szCs w:val="24"/>
                <w:lang w:eastAsia="ru-RU"/>
              </w:rPr>
              <w:t>1. Заявитель обратился лично</w:t>
            </w:r>
          </w:p>
          <w:p w:rsidR="00A811A6" w:rsidRPr="00A811A6" w:rsidRDefault="00A811A6" w:rsidP="00C75CC2">
            <w:pPr>
              <w:shd w:val="clear" w:color="auto" w:fill="FFFFFF"/>
              <w:textAlignment w:val="baseline"/>
              <w:rPr>
                <w:rFonts w:ascii="Times New Roman" w:eastAsia="Times New Roman" w:hAnsi="Times New Roman" w:cs="Times New Roman"/>
                <w:sz w:val="24"/>
                <w:szCs w:val="24"/>
                <w:lang w:eastAsia="ru-RU"/>
              </w:rPr>
            </w:pPr>
            <w:r w:rsidRPr="00A811A6">
              <w:rPr>
                <w:rFonts w:ascii="Times New Roman" w:eastAsia="Times New Roman" w:hAnsi="Times New Roman" w:cs="Times New Roman"/>
                <w:sz w:val="24"/>
                <w:szCs w:val="24"/>
                <w:lang w:eastAsia="ru-RU"/>
              </w:rPr>
              <w:t>2. Обратился представитель заявителя</w:t>
            </w:r>
          </w:p>
          <w:p w:rsidR="00A811A6" w:rsidRPr="00C75CC2" w:rsidRDefault="00A811A6" w:rsidP="00C75CC2">
            <w:pPr>
              <w:rPr>
                <w:rFonts w:ascii="Times New Roman" w:hAnsi="Times New Roman" w:cs="Times New Roman"/>
                <w:sz w:val="24"/>
                <w:szCs w:val="24"/>
              </w:rPr>
            </w:pPr>
          </w:p>
        </w:tc>
      </w:tr>
      <w:tr w:rsidR="00A811A6" w:rsidTr="00A811A6">
        <w:tc>
          <w:tcPr>
            <w:tcW w:w="988" w:type="dxa"/>
          </w:tcPr>
          <w:p w:rsidR="00A811A6" w:rsidRPr="00C75CC2" w:rsidRDefault="00C75CC2" w:rsidP="00C75CC2">
            <w:pPr>
              <w:rPr>
                <w:rFonts w:ascii="Times New Roman" w:hAnsi="Times New Roman" w:cs="Times New Roman"/>
                <w:sz w:val="24"/>
                <w:szCs w:val="24"/>
              </w:rPr>
            </w:pPr>
            <w:r>
              <w:rPr>
                <w:rFonts w:ascii="Times New Roman" w:hAnsi="Times New Roman" w:cs="Times New Roman"/>
                <w:sz w:val="24"/>
                <w:szCs w:val="24"/>
              </w:rPr>
              <w:t>4</w:t>
            </w:r>
          </w:p>
        </w:tc>
        <w:tc>
          <w:tcPr>
            <w:tcW w:w="5431" w:type="dxa"/>
          </w:tcPr>
          <w:p w:rsidR="00A811A6" w:rsidRPr="00C75CC2" w:rsidRDefault="00A811A6" w:rsidP="00C75CC2">
            <w:pPr>
              <w:rPr>
                <w:rFonts w:ascii="Times New Roman" w:hAnsi="Times New Roman" w:cs="Times New Roman"/>
                <w:sz w:val="24"/>
                <w:szCs w:val="24"/>
              </w:rPr>
            </w:pPr>
            <w:r w:rsidRPr="00C75CC2">
              <w:rPr>
                <w:rFonts w:ascii="Times New Roman" w:hAnsi="Times New Roman" w:cs="Times New Roman"/>
                <w:sz w:val="24"/>
                <w:szCs w:val="24"/>
                <w:shd w:val="clear" w:color="auto" w:fill="FFFFFF"/>
              </w:rPr>
              <w:t>Какая цель использования земельного участка?</w:t>
            </w:r>
          </w:p>
        </w:tc>
        <w:tc>
          <w:tcPr>
            <w:tcW w:w="3210" w:type="dxa"/>
          </w:tcPr>
          <w:p w:rsidR="00A811A6" w:rsidRPr="00C75CC2" w:rsidRDefault="00A811A6" w:rsidP="00C75CC2">
            <w:pPr>
              <w:pStyle w:val="formattext"/>
              <w:shd w:val="clear" w:color="auto" w:fill="FFFFFF"/>
              <w:spacing w:before="0" w:beforeAutospacing="0" w:after="0" w:afterAutospacing="0"/>
              <w:textAlignment w:val="baseline"/>
            </w:pPr>
            <w:r w:rsidRPr="00C75CC2">
              <w:t>1. Использование земель или земельного участка, которые находятся в государственной или муниципальной собственности и не</w:t>
            </w:r>
          </w:p>
          <w:p w:rsidR="00A811A6" w:rsidRPr="00C75CC2" w:rsidRDefault="00A811A6" w:rsidP="00C75CC2">
            <w:pPr>
              <w:pStyle w:val="formattext"/>
              <w:shd w:val="clear" w:color="auto" w:fill="FFFFFF"/>
              <w:spacing w:before="0" w:beforeAutospacing="0" w:after="0" w:afterAutospacing="0"/>
              <w:textAlignment w:val="baseline"/>
            </w:pPr>
            <w:r w:rsidRPr="00C75CC2">
              <w:t>предоставлены гражданам или юридическим лицам, в целях, указанных в пункте 1 статьи</w:t>
            </w:r>
            <w:r w:rsidR="00C75CC2">
              <w:t xml:space="preserve"> </w:t>
            </w:r>
            <w:r w:rsidRPr="00C75CC2">
              <w:t>39.34</w:t>
            </w:r>
            <w:r w:rsidR="00C75CC2" w:rsidRPr="00C75CC2">
              <w:t xml:space="preserve"> </w:t>
            </w:r>
            <w:hyperlink r:id="rId12" w:history="1">
              <w:r w:rsidRPr="00C75CC2">
                <w:rPr>
                  <w:rStyle w:val="ae"/>
                  <w:rFonts w:eastAsiaTheme="majorEastAsia"/>
                  <w:color w:val="auto"/>
                  <w:u w:val="none"/>
                </w:rPr>
                <w:t>Земельного кодекса РФ</w:t>
              </w:r>
            </w:hyperlink>
          </w:p>
          <w:p w:rsidR="00A811A6" w:rsidRPr="00C75CC2" w:rsidRDefault="00A811A6" w:rsidP="00C75CC2">
            <w:pPr>
              <w:pStyle w:val="formattext"/>
              <w:shd w:val="clear" w:color="auto" w:fill="FFFFFF"/>
              <w:spacing w:before="0" w:beforeAutospacing="0" w:after="0" w:afterAutospacing="0"/>
              <w:textAlignment w:val="baseline"/>
            </w:pPr>
            <w:r w:rsidRPr="00C75CC2">
              <w:t>2. Размещение объектов, виды которых установлены Постановлением Правительства Российской Федерации от 3 декабря 2014 г.</w:t>
            </w:r>
            <w:r w:rsidR="00C75CC2">
              <w:t>№</w:t>
            </w:r>
            <w:r w:rsidRPr="00C75CC2">
              <w:t xml:space="preserve"> 1300</w:t>
            </w:r>
          </w:p>
          <w:p w:rsidR="00A811A6" w:rsidRPr="00C75CC2" w:rsidRDefault="00A811A6" w:rsidP="00C75CC2">
            <w:pPr>
              <w:rPr>
                <w:rFonts w:ascii="Times New Roman" w:hAnsi="Times New Roman" w:cs="Times New Roman"/>
                <w:sz w:val="24"/>
                <w:szCs w:val="24"/>
              </w:rPr>
            </w:pPr>
          </w:p>
        </w:tc>
      </w:tr>
      <w:tr w:rsidR="00A811A6" w:rsidTr="00A811A6">
        <w:tc>
          <w:tcPr>
            <w:tcW w:w="988" w:type="dxa"/>
          </w:tcPr>
          <w:p w:rsidR="00A811A6" w:rsidRPr="00C75CC2" w:rsidRDefault="00C75CC2" w:rsidP="00C75CC2">
            <w:pPr>
              <w:rPr>
                <w:rFonts w:ascii="Times New Roman" w:hAnsi="Times New Roman" w:cs="Times New Roman"/>
                <w:sz w:val="24"/>
                <w:szCs w:val="24"/>
              </w:rPr>
            </w:pPr>
            <w:r>
              <w:rPr>
                <w:rFonts w:ascii="Times New Roman" w:hAnsi="Times New Roman" w:cs="Times New Roman"/>
                <w:sz w:val="24"/>
                <w:szCs w:val="24"/>
              </w:rPr>
              <w:t>5</w:t>
            </w:r>
          </w:p>
        </w:tc>
        <w:tc>
          <w:tcPr>
            <w:tcW w:w="5431" w:type="dxa"/>
          </w:tcPr>
          <w:p w:rsidR="00A811A6" w:rsidRPr="00A811A6" w:rsidRDefault="00A811A6" w:rsidP="00C75CC2">
            <w:pPr>
              <w:shd w:val="clear" w:color="auto" w:fill="FFFFFF"/>
              <w:textAlignment w:val="baseline"/>
              <w:rPr>
                <w:rFonts w:ascii="Times New Roman" w:eastAsia="Times New Roman" w:hAnsi="Times New Roman" w:cs="Times New Roman"/>
                <w:sz w:val="24"/>
                <w:szCs w:val="24"/>
                <w:lang w:eastAsia="ru-RU"/>
              </w:rPr>
            </w:pPr>
            <w:r w:rsidRPr="00A811A6">
              <w:rPr>
                <w:rFonts w:ascii="Times New Roman" w:eastAsia="Times New Roman" w:hAnsi="Times New Roman" w:cs="Times New Roman"/>
                <w:sz w:val="24"/>
                <w:szCs w:val="24"/>
                <w:lang w:eastAsia="ru-RU"/>
              </w:rPr>
              <w:t>Участок земли, на котором планируется размещение объекта,</w:t>
            </w:r>
            <w:r w:rsidR="00C75CC2">
              <w:rPr>
                <w:rFonts w:ascii="Times New Roman" w:eastAsia="Times New Roman" w:hAnsi="Times New Roman" w:cs="Times New Roman"/>
                <w:sz w:val="24"/>
                <w:szCs w:val="24"/>
                <w:lang w:eastAsia="ru-RU"/>
              </w:rPr>
              <w:t xml:space="preserve"> </w:t>
            </w:r>
            <w:r w:rsidRPr="00A811A6">
              <w:rPr>
                <w:rFonts w:ascii="Times New Roman" w:eastAsia="Times New Roman" w:hAnsi="Times New Roman" w:cs="Times New Roman"/>
                <w:sz w:val="24"/>
                <w:szCs w:val="24"/>
                <w:lang w:eastAsia="ru-RU"/>
              </w:rPr>
              <w:t>поставлен на кадастровый учет?</w:t>
            </w:r>
          </w:p>
          <w:p w:rsidR="00A811A6" w:rsidRPr="00C75CC2" w:rsidRDefault="00A811A6" w:rsidP="00C75CC2">
            <w:pPr>
              <w:rPr>
                <w:rFonts w:ascii="Times New Roman" w:hAnsi="Times New Roman" w:cs="Times New Roman"/>
                <w:sz w:val="24"/>
                <w:szCs w:val="24"/>
              </w:rPr>
            </w:pPr>
          </w:p>
        </w:tc>
        <w:tc>
          <w:tcPr>
            <w:tcW w:w="3210" w:type="dxa"/>
          </w:tcPr>
          <w:p w:rsidR="00A811A6" w:rsidRPr="00A811A6" w:rsidRDefault="00A811A6" w:rsidP="00C75CC2">
            <w:pPr>
              <w:shd w:val="clear" w:color="auto" w:fill="FFFFFF"/>
              <w:textAlignment w:val="baseline"/>
              <w:rPr>
                <w:rFonts w:ascii="Times New Roman" w:eastAsia="Times New Roman" w:hAnsi="Times New Roman" w:cs="Times New Roman"/>
                <w:sz w:val="24"/>
                <w:szCs w:val="24"/>
                <w:lang w:eastAsia="ru-RU"/>
              </w:rPr>
            </w:pPr>
            <w:r w:rsidRPr="00A811A6">
              <w:rPr>
                <w:rFonts w:ascii="Times New Roman" w:eastAsia="Times New Roman" w:hAnsi="Times New Roman" w:cs="Times New Roman"/>
                <w:sz w:val="24"/>
                <w:szCs w:val="24"/>
                <w:lang w:eastAsia="ru-RU"/>
              </w:rPr>
              <w:t>1. Объект планируется разместить на землях государственной неразграниченной</w:t>
            </w:r>
          </w:p>
          <w:p w:rsidR="00A811A6" w:rsidRPr="00A811A6" w:rsidRDefault="00A811A6" w:rsidP="00C75CC2">
            <w:pPr>
              <w:shd w:val="clear" w:color="auto" w:fill="FFFFFF"/>
              <w:textAlignment w:val="baseline"/>
              <w:rPr>
                <w:rFonts w:ascii="Times New Roman" w:eastAsia="Times New Roman" w:hAnsi="Times New Roman" w:cs="Times New Roman"/>
                <w:sz w:val="24"/>
                <w:szCs w:val="24"/>
                <w:lang w:eastAsia="ru-RU"/>
              </w:rPr>
            </w:pPr>
            <w:r w:rsidRPr="00A811A6">
              <w:rPr>
                <w:rFonts w:ascii="Times New Roman" w:eastAsia="Times New Roman" w:hAnsi="Times New Roman" w:cs="Times New Roman"/>
                <w:sz w:val="24"/>
                <w:szCs w:val="24"/>
                <w:lang w:eastAsia="ru-RU"/>
              </w:rPr>
              <w:t>собственности</w:t>
            </w:r>
          </w:p>
          <w:p w:rsidR="00A811A6" w:rsidRPr="00C75CC2" w:rsidRDefault="00A811A6" w:rsidP="00C75CC2">
            <w:pPr>
              <w:rPr>
                <w:rFonts w:ascii="Times New Roman" w:hAnsi="Times New Roman" w:cs="Times New Roman"/>
                <w:sz w:val="24"/>
                <w:szCs w:val="24"/>
              </w:rPr>
            </w:pPr>
          </w:p>
        </w:tc>
      </w:tr>
      <w:tr w:rsidR="00A811A6" w:rsidTr="00A811A6">
        <w:tc>
          <w:tcPr>
            <w:tcW w:w="988" w:type="dxa"/>
          </w:tcPr>
          <w:p w:rsidR="00A811A6" w:rsidRPr="00C75CC2" w:rsidRDefault="00C75CC2" w:rsidP="00C75CC2">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5431" w:type="dxa"/>
          </w:tcPr>
          <w:p w:rsidR="00A811A6" w:rsidRPr="00C75CC2" w:rsidRDefault="00C75CC2" w:rsidP="00C75CC2">
            <w:pPr>
              <w:rPr>
                <w:rFonts w:ascii="Times New Roman" w:hAnsi="Times New Roman" w:cs="Times New Roman"/>
                <w:sz w:val="24"/>
                <w:szCs w:val="24"/>
              </w:rPr>
            </w:pPr>
            <w:r w:rsidRPr="00C75CC2">
              <w:rPr>
                <w:rFonts w:ascii="Times New Roman" w:hAnsi="Times New Roman" w:cs="Times New Roman"/>
                <w:sz w:val="24"/>
                <w:szCs w:val="24"/>
                <w:shd w:val="clear" w:color="auto" w:fill="FFFFFF"/>
              </w:rPr>
              <w:t>Участок земли, который планируется использовать, поставлен на кадастровый учет?</w:t>
            </w:r>
          </w:p>
        </w:tc>
        <w:tc>
          <w:tcPr>
            <w:tcW w:w="3210" w:type="dxa"/>
          </w:tcPr>
          <w:p w:rsidR="00C75CC2" w:rsidRPr="00C75CC2" w:rsidRDefault="00C75CC2" w:rsidP="00C75CC2">
            <w:pPr>
              <w:shd w:val="clear" w:color="auto" w:fill="FFFFFF"/>
              <w:textAlignment w:val="baseline"/>
              <w:rPr>
                <w:rFonts w:ascii="Times New Roman" w:eastAsia="Times New Roman" w:hAnsi="Times New Roman" w:cs="Times New Roman"/>
                <w:sz w:val="24"/>
                <w:szCs w:val="24"/>
                <w:lang w:eastAsia="ru-RU"/>
              </w:rPr>
            </w:pPr>
            <w:r w:rsidRPr="00C75CC2">
              <w:rPr>
                <w:rFonts w:ascii="Times New Roman" w:eastAsia="Times New Roman" w:hAnsi="Times New Roman" w:cs="Times New Roman"/>
                <w:sz w:val="24"/>
                <w:szCs w:val="24"/>
                <w:lang w:eastAsia="ru-RU"/>
              </w:rPr>
              <w:t>1. Планируется использовать земли государственной неразграниченной</w:t>
            </w:r>
          </w:p>
          <w:p w:rsidR="00C75CC2" w:rsidRPr="00C75CC2" w:rsidRDefault="00C75CC2" w:rsidP="00C75CC2">
            <w:pPr>
              <w:shd w:val="clear" w:color="auto" w:fill="FFFFFF"/>
              <w:textAlignment w:val="baseline"/>
              <w:rPr>
                <w:rFonts w:ascii="Times New Roman" w:eastAsia="Times New Roman" w:hAnsi="Times New Roman" w:cs="Times New Roman"/>
                <w:sz w:val="24"/>
                <w:szCs w:val="24"/>
                <w:lang w:eastAsia="ru-RU"/>
              </w:rPr>
            </w:pPr>
            <w:r w:rsidRPr="00C75CC2">
              <w:rPr>
                <w:rFonts w:ascii="Times New Roman" w:eastAsia="Times New Roman" w:hAnsi="Times New Roman" w:cs="Times New Roman"/>
                <w:sz w:val="24"/>
                <w:szCs w:val="24"/>
                <w:lang w:eastAsia="ru-RU"/>
              </w:rPr>
              <w:t>собственности</w:t>
            </w:r>
          </w:p>
          <w:p w:rsidR="00C75CC2" w:rsidRPr="00C75CC2" w:rsidRDefault="00C75CC2" w:rsidP="00C75CC2">
            <w:pPr>
              <w:shd w:val="clear" w:color="auto" w:fill="FFFFFF"/>
              <w:textAlignment w:val="baseline"/>
              <w:rPr>
                <w:rFonts w:ascii="Times New Roman" w:eastAsia="Times New Roman" w:hAnsi="Times New Roman" w:cs="Times New Roman"/>
                <w:sz w:val="24"/>
                <w:szCs w:val="24"/>
                <w:lang w:eastAsia="ru-RU"/>
              </w:rPr>
            </w:pPr>
            <w:r w:rsidRPr="00C75CC2">
              <w:rPr>
                <w:rFonts w:ascii="Times New Roman" w:eastAsia="Times New Roman" w:hAnsi="Times New Roman" w:cs="Times New Roman"/>
                <w:sz w:val="24"/>
                <w:szCs w:val="24"/>
                <w:lang w:eastAsia="ru-RU"/>
              </w:rPr>
              <w:t>2. Участок стоит на кадастровом учете</w:t>
            </w:r>
          </w:p>
          <w:p w:rsidR="00A811A6" w:rsidRPr="00C75CC2" w:rsidRDefault="00A811A6" w:rsidP="00C75CC2">
            <w:pPr>
              <w:rPr>
                <w:rFonts w:ascii="Times New Roman" w:hAnsi="Times New Roman" w:cs="Times New Roman"/>
                <w:sz w:val="24"/>
                <w:szCs w:val="24"/>
              </w:rPr>
            </w:pPr>
          </w:p>
        </w:tc>
      </w:tr>
      <w:tr w:rsidR="00A811A6" w:rsidTr="00A811A6">
        <w:tc>
          <w:tcPr>
            <w:tcW w:w="988" w:type="dxa"/>
          </w:tcPr>
          <w:p w:rsidR="00A811A6" w:rsidRPr="00C75CC2" w:rsidRDefault="00C75CC2" w:rsidP="00C75CC2">
            <w:pPr>
              <w:rPr>
                <w:rFonts w:ascii="Times New Roman" w:hAnsi="Times New Roman" w:cs="Times New Roman"/>
                <w:sz w:val="24"/>
                <w:szCs w:val="24"/>
              </w:rPr>
            </w:pPr>
            <w:r>
              <w:rPr>
                <w:rFonts w:ascii="Times New Roman" w:hAnsi="Times New Roman" w:cs="Times New Roman"/>
                <w:sz w:val="24"/>
                <w:szCs w:val="24"/>
              </w:rPr>
              <w:t>8</w:t>
            </w:r>
          </w:p>
        </w:tc>
        <w:tc>
          <w:tcPr>
            <w:tcW w:w="5431" w:type="dxa"/>
          </w:tcPr>
          <w:p w:rsidR="00A811A6" w:rsidRPr="00C75CC2" w:rsidRDefault="00C75CC2" w:rsidP="00C75CC2">
            <w:pPr>
              <w:rPr>
                <w:rFonts w:ascii="Times New Roman" w:hAnsi="Times New Roman" w:cs="Times New Roman"/>
                <w:sz w:val="24"/>
                <w:szCs w:val="24"/>
              </w:rPr>
            </w:pPr>
            <w:r w:rsidRPr="00C75CC2">
              <w:rPr>
                <w:rFonts w:ascii="Times New Roman" w:hAnsi="Times New Roman" w:cs="Times New Roman"/>
                <w:sz w:val="24"/>
                <w:szCs w:val="24"/>
                <w:shd w:val="clear" w:color="auto" w:fill="FFFFFF"/>
              </w:rPr>
              <w:t>Земельный участок планируется использовать полностью?</w:t>
            </w:r>
          </w:p>
        </w:tc>
        <w:tc>
          <w:tcPr>
            <w:tcW w:w="3210" w:type="dxa"/>
          </w:tcPr>
          <w:p w:rsidR="00C75CC2" w:rsidRPr="00C75CC2" w:rsidRDefault="00C75CC2" w:rsidP="00C75CC2">
            <w:pPr>
              <w:shd w:val="clear" w:color="auto" w:fill="FFFFFF"/>
              <w:textAlignment w:val="baseline"/>
              <w:rPr>
                <w:rFonts w:ascii="Times New Roman" w:eastAsia="Times New Roman" w:hAnsi="Times New Roman" w:cs="Times New Roman"/>
                <w:sz w:val="24"/>
                <w:szCs w:val="24"/>
                <w:lang w:eastAsia="ru-RU"/>
              </w:rPr>
            </w:pPr>
            <w:r w:rsidRPr="00C75CC2">
              <w:rPr>
                <w:rFonts w:ascii="Times New Roman" w:eastAsia="Times New Roman" w:hAnsi="Times New Roman" w:cs="Times New Roman"/>
                <w:sz w:val="24"/>
                <w:szCs w:val="24"/>
                <w:lang w:eastAsia="ru-RU"/>
              </w:rPr>
              <w:t>1. Да, планируется использовать весь участок</w:t>
            </w:r>
          </w:p>
          <w:p w:rsidR="00C75CC2" w:rsidRPr="00C75CC2" w:rsidRDefault="00C75CC2" w:rsidP="00C75CC2">
            <w:pPr>
              <w:shd w:val="clear" w:color="auto" w:fill="FFFFFF"/>
              <w:textAlignment w:val="baseline"/>
              <w:rPr>
                <w:rFonts w:ascii="Times New Roman" w:eastAsia="Times New Roman" w:hAnsi="Times New Roman" w:cs="Times New Roman"/>
                <w:sz w:val="24"/>
                <w:szCs w:val="24"/>
                <w:lang w:eastAsia="ru-RU"/>
              </w:rPr>
            </w:pPr>
            <w:r w:rsidRPr="00C75CC2">
              <w:rPr>
                <w:rFonts w:ascii="Times New Roman" w:eastAsia="Times New Roman" w:hAnsi="Times New Roman" w:cs="Times New Roman"/>
                <w:sz w:val="24"/>
                <w:szCs w:val="24"/>
                <w:lang w:eastAsia="ru-RU"/>
              </w:rPr>
              <w:t>2. Нет, планируется использовать только часть участка</w:t>
            </w:r>
          </w:p>
          <w:p w:rsidR="00A811A6" w:rsidRPr="00C75CC2" w:rsidRDefault="00A811A6" w:rsidP="00C75CC2">
            <w:pPr>
              <w:rPr>
                <w:rFonts w:ascii="Times New Roman" w:hAnsi="Times New Roman" w:cs="Times New Roman"/>
                <w:sz w:val="24"/>
                <w:szCs w:val="24"/>
              </w:rPr>
            </w:pPr>
          </w:p>
        </w:tc>
      </w:tr>
      <w:tr w:rsidR="00A811A6" w:rsidTr="00A811A6">
        <w:tc>
          <w:tcPr>
            <w:tcW w:w="988" w:type="dxa"/>
          </w:tcPr>
          <w:p w:rsidR="00A811A6" w:rsidRPr="00C75CC2" w:rsidRDefault="00C75CC2" w:rsidP="00C75CC2">
            <w:pPr>
              <w:rPr>
                <w:rFonts w:ascii="Times New Roman" w:hAnsi="Times New Roman" w:cs="Times New Roman"/>
                <w:sz w:val="24"/>
                <w:szCs w:val="24"/>
              </w:rPr>
            </w:pPr>
            <w:r>
              <w:rPr>
                <w:rFonts w:ascii="Times New Roman" w:hAnsi="Times New Roman" w:cs="Times New Roman"/>
                <w:sz w:val="24"/>
                <w:szCs w:val="24"/>
              </w:rPr>
              <w:t>9</w:t>
            </w:r>
          </w:p>
        </w:tc>
        <w:tc>
          <w:tcPr>
            <w:tcW w:w="5431" w:type="dxa"/>
          </w:tcPr>
          <w:p w:rsidR="00A811A6" w:rsidRPr="00C75CC2" w:rsidRDefault="00C75CC2" w:rsidP="00C75CC2">
            <w:pPr>
              <w:rPr>
                <w:rFonts w:ascii="Times New Roman" w:hAnsi="Times New Roman" w:cs="Times New Roman"/>
                <w:sz w:val="24"/>
                <w:szCs w:val="24"/>
              </w:rPr>
            </w:pPr>
            <w:r w:rsidRPr="00C75CC2">
              <w:rPr>
                <w:rFonts w:ascii="Times New Roman" w:hAnsi="Times New Roman" w:cs="Times New Roman"/>
                <w:sz w:val="24"/>
                <w:szCs w:val="24"/>
                <w:shd w:val="clear" w:color="auto" w:fill="FFFFFF"/>
              </w:rPr>
              <w:t>Требуется рубка деревьев или кустарников в связи с необходимостью использования участка?</w:t>
            </w:r>
          </w:p>
        </w:tc>
        <w:tc>
          <w:tcPr>
            <w:tcW w:w="3210" w:type="dxa"/>
          </w:tcPr>
          <w:p w:rsidR="00C75CC2" w:rsidRPr="00C75CC2" w:rsidRDefault="00C75CC2" w:rsidP="00C75CC2">
            <w:pPr>
              <w:shd w:val="clear" w:color="auto" w:fill="FFFFFF"/>
              <w:textAlignment w:val="baseline"/>
              <w:rPr>
                <w:rFonts w:ascii="Times New Roman" w:eastAsia="Times New Roman" w:hAnsi="Times New Roman" w:cs="Times New Roman"/>
                <w:sz w:val="24"/>
                <w:szCs w:val="24"/>
                <w:lang w:eastAsia="ru-RU"/>
              </w:rPr>
            </w:pPr>
            <w:r w:rsidRPr="00C75CC2">
              <w:rPr>
                <w:rFonts w:ascii="Times New Roman" w:eastAsia="Times New Roman" w:hAnsi="Times New Roman" w:cs="Times New Roman"/>
                <w:sz w:val="24"/>
                <w:szCs w:val="24"/>
                <w:lang w:eastAsia="ru-RU"/>
              </w:rPr>
              <w:t>1. Вырубка требуется</w:t>
            </w:r>
          </w:p>
          <w:p w:rsidR="00C75CC2" w:rsidRPr="00C75CC2" w:rsidRDefault="00C75CC2" w:rsidP="00C75CC2">
            <w:pPr>
              <w:shd w:val="clear" w:color="auto" w:fill="FFFFFF"/>
              <w:textAlignment w:val="baseline"/>
              <w:rPr>
                <w:rFonts w:ascii="Times New Roman" w:eastAsia="Times New Roman" w:hAnsi="Times New Roman" w:cs="Times New Roman"/>
                <w:sz w:val="24"/>
                <w:szCs w:val="24"/>
                <w:lang w:eastAsia="ru-RU"/>
              </w:rPr>
            </w:pPr>
            <w:r w:rsidRPr="00C75CC2">
              <w:rPr>
                <w:rFonts w:ascii="Times New Roman" w:eastAsia="Times New Roman" w:hAnsi="Times New Roman" w:cs="Times New Roman"/>
                <w:sz w:val="24"/>
                <w:szCs w:val="24"/>
                <w:lang w:eastAsia="ru-RU"/>
              </w:rPr>
              <w:t>2. Вырубка не требуется</w:t>
            </w:r>
          </w:p>
          <w:p w:rsidR="00A811A6" w:rsidRPr="00C75CC2" w:rsidRDefault="00A811A6" w:rsidP="00C75CC2">
            <w:pPr>
              <w:rPr>
                <w:rFonts w:ascii="Times New Roman" w:hAnsi="Times New Roman" w:cs="Times New Roman"/>
                <w:sz w:val="24"/>
                <w:szCs w:val="24"/>
              </w:rPr>
            </w:pPr>
          </w:p>
        </w:tc>
      </w:tr>
    </w:tbl>
    <w:p w:rsidR="00A811A6" w:rsidRPr="00A811A6" w:rsidRDefault="00A811A6" w:rsidP="00A811A6">
      <w:pPr>
        <w:jc w:val="both"/>
        <w:rPr>
          <w:rFonts w:ascii="Times New Roman" w:hAnsi="Times New Roman" w:cs="Times New Roman"/>
          <w:color w:val="000000"/>
          <w:sz w:val="24"/>
          <w:szCs w:val="24"/>
        </w:rPr>
      </w:pPr>
    </w:p>
    <w:p w:rsidR="00447E58" w:rsidRDefault="00447E58" w:rsidP="00A80B35">
      <w:pPr>
        <w:jc w:val="center"/>
        <w:rPr>
          <w:rFonts w:ascii="Times New Roman" w:hAnsi="Times New Roman" w:cs="Times New Roman"/>
          <w:color w:val="000000"/>
          <w:sz w:val="24"/>
          <w:szCs w:val="24"/>
        </w:rPr>
      </w:pPr>
    </w:p>
    <w:p w:rsidR="00710C4F" w:rsidRDefault="00710C4F" w:rsidP="00352FA3">
      <w:pPr>
        <w:rPr>
          <w:rFonts w:ascii="Times New Roman" w:hAnsi="Times New Roman" w:cs="Times New Roman"/>
          <w:color w:val="000000"/>
          <w:sz w:val="24"/>
          <w:szCs w:val="24"/>
        </w:rPr>
      </w:pPr>
    </w:p>
    <w:p w:rsidR="00A94C81" w:rsidRDefault="00A94C81">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233615" w:rsidRDefault="00233615" w:rsidP="00233615">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264DE9">
        <w:rPr>
          <w:b w:val="0"/>
          <w:sz w:val="24"/>
          <w:szCs w:val="24"/>
        </w:rPr>
        <w:t>2</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233615" w:rsidRDefault="00233615" w:rsidP="00233615">
      <w:pPr>
        <w:pStyle w:val="2"/>
        <w:ind w:left="5529"/>
        <w:jc w:val="left"/>
        <w:textAlignment w:val="baseline"/>
        <w:rPr>
          <w:b w:val="0"/>
          <w:sz w:val="24"/>
          <w:szCs w:val="24"/>
        </w:rPr>
      </w:pPr>
      <w:r>
        <w:rPr>
          <w:b w:val="0"/>
          <w:sz w:val="24"/>
          <w:szCs w:val="24"/>
        </w:rPr>
        <w:t>«Выдача разрешения на использование</w:t>
      </w:r>
    </w:p>
    <w:p w:rsidR="00233615" w:rsidRDefault="00233615" w:rsidP="00233615">
      <w:pPr>
        <w:pStyle w:val="2"/>
        <w:ind w:left="5529"/>
        <w:jc w:val="left"/>
        <w:textAlignment w:val="baseline"/>
        <w:rPr>
          <w:b w:val="0"/>
          <w:sz w:val="24"/>
          <w:szCs w:val="24"/>
        </w:rPr>
      </w:pPr>
      <w:r>
        <w:rPr>
          <w:b w:val="0"/>
          <w:sz w:val="24"/>
          <w:szCs w:val="24"/>
        </w:rPr>
        <w:t>земель или земельного участка, которые находятся в государственной или муниципальной собственности,</w:t>
      </w:r>
    </w:p>
    <w:p w:rsidR="00233615" w:rsidRDefault="00233615" w:rsidP="00233615">
      <w:pPr>
        <w:pStyle w:val="2"/>
        <w:ind w:left="5529"/>
        <w:jc w:val="left"/>
        <w:textAlignment w:val="baseline"/>
        <w:rPr>
          <w:b w:val="0"/>
          <w:sz w:val="24"/>
          <w:szCs w:val="24"/>
        </w:rPr>
      </w:pPr>
      <w:r>
        <w:rPr>
          <w:b w:val="0"/>
          <w:sz w:val="24"/>
          <w:szCs w:val="24"/>
        </w:rPr>
        <w:t>без предоставления земельных участков и установления сервитута, публичного сервитута»</w:t>
      </w:r>
    </w:p>
    <w:p w:rsidR="00233615" w:rsidRDefault="00A94C81" w:rsidP="0023361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A94C81" w:rsidRDefault="00233615" w:rsidP="00A94C81">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Форма заявления о предоставлении муниципальной услуги</w:t>
      </w:r>
    </w:p>
    <w:p w:rsidR="00233615" w:rsidRDefault="00233615" w:rsidP="00233615">
      <w:pPr>
        <w:jc w:val="right"/>
        <w:rPr>
          <w:rFonts w:ascii="Times New Roman" w:hAnsi="Times New Roman" w:cs="Times New Roman"/>
          <w:color w:val="000000"/>
          <w:sz w:val="24"/>
          <w:szCs w:val="24"/>
        </w:rPr>
      </w:pPr>
    </w:p>
    <w:p w:rsidR="00233615" w:rsidRDefault="00233615" w:rsidP="00233615">
      <w:pPr>
        <w:jc w:val="right"/>
        <w:rPr>
          <w:rFonts w:ascii="Times New Roman" w:hAnsi="Times New Roman" w:cs="Times New Roman"/>
          <w:color w:val="000000"/>
          <w:sz w:val="24"/>
          <w:szCs w:val="24"/>
        </w:rPr>
      </w:pPr>
      <w:r>
        <w:rPr>
          <w:rFonts w:ascii="Times New Roman" w:hAnsi="Times New Roman" w:cs="Times New Roman"/>
          <w:color w:val="000000"/>
          <w:sz w:val="24"/>
          <w:szCs w:val="24"/>
        </w:rPr>
        <w:t>Кому: ___________________________</w:t>
      </w:r>
    </w:p>
    <w:p w:rsidR="00233615" w:rsidRPr="00233615" w:rsidRDefault="00233615" w:rsidP="00233615">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(наименование Уполномоченного лица)</w:t>
      </w:r>
    </w:p>
    <w:p w:rsidR="00233615" w:rsidRDefault="00233615" w:rsidP="00233615">
      <w:pPr>
        <w:jc w:val="right"/>
        <w:rPr>
          <w:rFonts w:ascii="Times New Roman" w:hAnsi="Times New Roman" w:cs="Times New Roman"/>
          <w:color w:val="000000"/>
          <w:sz w:val="24"/>
          <w:szCs w:val="24"/>
        </w:rPr>
      </w:pPr>
      <w:r>
        <w:rPr>
          <w:rFonts w:ascii="Times New Roman" w:hAnsi="Times New Roman" w:cs="Times New Roman"/>
          <w:color w:val="000000"/>
          <w:sz w:val="24"/>
          <w:szCs w:val="24"/>
        </w:rPr>
        <w:t>От кого: _________________________</w:t>
      </w:r>
    </w:p>
    <w:p w:rsidR="00233615" w:rsidRDefault="00233615" w:rsidP="00233615">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(полное наименование, ИНН, ОГРН юридического лица, ИП)</w:t>
      </w:r>
    </w:p>
    <w:p w:rsidR="00233615" w:rsidRDefault="00233615" w:rsidP="00233615">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w:t>
      </w:r>
    </w:p>
    <w:p w:rsidR="00233615" w:rsidRDefault="00233615" w:rsidP="00233615">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(контактный телефон, электронная почта, почтовый адрес)</w:t>
      </w:r>
    </w:p>
    <w:p w:rsidR="00233615" w:rsidRDefault="00233615" w:rsidP="00233615">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w:t>
      </w:r>
    </w:p>
    <w:p w:rsidR="00233615" w:rsidRDefault="00233615" w:rsidP="00233615">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(ФИО, данные документа, удостоверяющего личность,</w:t>
      </w:r>
    </w:p>
    <w:p w:rsidR="00233615" w:rsidRDefault="00233615" w:rsidP="00233615">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контактный телефон, адрес электронной почты,</w:t>
      </w:r>
    </w:p>
    <w:p w:rsidR="00233615" w:rsidRDefault="00233615" w:rsidP="00233615">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адрес регистрации, адрес фактического</w:t>
      </w:r>
    </w:p>
    <w:p w:rsidR="00233615" w:rsidRDefault="00233615" w:rsidP="00233615">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проживания уполномоченного лица)</w:t>
      </w:r>
    </w:p>
    <w:p w:rsidR="00233615" w:rsidRDefault="00233615" w:rsidP="00233615">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__________________________________</w:t>
      </w:r>
    </w:p>
    <w:p w:rsidR="00233615" w:rsidRDefault="00233615" w:rsidP="00233615">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(данные представителя)</w:t>
      </w:r>
    </w:p>
    <w:p w:rsidR="008C4723" w:rsidRDefault="008C4723" w:rsidP="00233615">
      <w:pPr>
        <w:jc w:val="right"/>
        <w:rPr>
          <w:rFonts w:ascii="Times New Roman" w:hAnsi="Times New Roman" w:cs="Times New Roman"/>
          <w:color w:val="000000"/>
          <w:sz w:val="24"/>
          <w:szCs w:val="24"/>
        </w:rPr>
      </w:pPr>
    </w:p>
    <w:p w:rsidR="008C4723" w:rsidRDefault="008C4723" w:rsidP="008C472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Заявление</w:t>
      </w:r>
      <w:r>
        <w:rPr>
          <w:rFonts w:ascii="Times New Roman" w:hAnsi="Times New Roman" w:cs="Times New Roman"/>
          <w:b/>
          <w:color w:val="000000"/>
          <w:sz w:val="24"/>
          <w:szCs w:val="24"/>
        </w:rPr>
        <w:br/>
        <w:t>о выдаче разрешения на использование земель, земельного участка или части земельного участка, находящегося в государственной или муниципальной собственности</w:t>
      </w:r>
    </w:p>
    <w:p w:rsidR="008C4723" w:rsidRDefault="008C4723" w:rsidP="008C4723">
      <w:pPr>
        <w:jc w:val="both"/>
        <w:rPr>
          <w:rFonts w:ascii="Times New Roman" w:hAnsi="Times New Roman" w:cs="Times New Roman"/>
          <w:color w:val="000000"/>
          <w:sz w:val="24"/>
          <w:szCs w:val="24"/>
        </w:rPr>
      </w:pPr>
    </w:p>
    <w:p w:rsidR="008C4723" w:rsidRDefault="008C4723" w:rsidP="008C472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со статьями 39.33 и 39.34 Земельного кодекса Российской Федерации (либо в соответствии со статьей 39.36 Земельного кодекса Российской Федерации, законом субъекта Российской Федерации от ________ № ____), прошу выдать разрешение на использование земельного участка</w:t>
      </w:r>
      <w:r w:rsidR="00F55A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части земельного участка, с целью:</w:t>
      </w:r>
    </w:p>
    <w:p w:rsidR="00F55A75" w:rsidRDefault="00F55A75" w:rsidP="008C472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w:t>
      </w:r>
    </w:p>
    <w:p w:rsidR="00F55A75" w:rsidRDefault="00F55A75" w:rsidP="00F55A75">
      <w:pPr>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(цель использования земельного участка)</w:t>
      </w:r>
    </w:p>
    <w:p w:rsidR="00F55A75" w:rsidRDefault="00F55A75" w:rsidP="00F55A75">
      <w:pPr>
        <w:ind w:firstLine="709"/>
        <w:jc w:val="both"/>
        <w:rPr>
          <w:rFonts w:ascii="Times New Roman" w:hAnsi="Times New Roman" w:cs="Times New Roman"/>
          <w:color w:val="000000"/>
          <w:sz w:val="24"/>
          <w:szCs w:val="24"/>
        </w:rPr>
      </w:pPr>
      <w:r w:rsidRPr="00085876">
        <w:rPr>
          <w:rFonts w:ascii="Times New Roman" w:hAnsi="Times New Roman" w:cs="Times New Roman"/>
          <w:color w:val="000000"/>
          <w:sz w:val="24"/>
          <w:szCs w:val="24"/>
        </w:rPr>
        <w:t>на землях ________________________________________________________________</w:t>
      </w:r>
    </w:p>
    <w:p w:rsidR="00F55A75" w:rsidRDefault="00F55A75" w:rsidP="00F55A75">
      <w:pPr>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(муниципальной собственности)</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срок ________________________________________________________________</w:t>
      </w:r>
    </w:p>
    <w:p w:rsidR="00085876" w:rsidRDefault="00085876" w:rsidP="00085876">
      <w:pPr>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(указать количество месяцев)</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Кадастровый номер земельного участка (при наличии) ________________________</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вырубке деревьев ________________________________________________</w:t>
      </w:r>
    </w:p>
    <w:p w:rsidR="00085876" w:rsidRDefault="00085876" w:rsidP="00085876">
      <w:pPr>
        <w:ind w:firstLine="709"/>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(количество и вид деревьев и кустарников, которые необходимо вырубить)</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             _____________          ___________________</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 xml:space="preserve">(должность уполномоченного </w:t>
      </w:r>
      <w:proofErr w:type="gramStart"/>
      <w:r>
        <w:rPr>
          <w:rFonts w:ascii="Times New Roman" w:hAnsi="Times New Roman" w:cs="Times New Roman"/>
          <w:color w:val="000000"/>
          <w:sz w:val="24"/>
          <w:szCs w:val="24"/>
          <w:vertAlign w:val="superscript"/>
        </w:rPr>
        <w:t xml:space="preserve">лица)   </w:t>
      </w:r>
      <w:proofErr w:type="gramEnd"/>
      <w:r>
        <w:rPr>
          <w:rFonts w:ascii="Times New Roman" w:hAnsi="Times New Roman" w:cs="Times New Roman"/>
          <w:color w:val="000000"/>
          <w:sz w:val="24"/>
          <w:szCs w:val="24"/>
          <w:vertAlign w:val="superscript"/>
        </w:rPr>
        <w:t xml:space="preserve">                                                            (подпись)                           (ФИО уполномоченного лица)</w:t>
      </w:r>
    </w:p>
    <w:p w:rsidR="00085876" w:rsidRDefault="00085876" w:rsidP="00085876">
      <w:pPr>
        <w:ind w:firstLine="709"/>
        <w:jc w:val="both"/>
        <w:rPr>
          <w:rFonts w:ascii="Times New Roman" w:hAnsi="Times New Roman" w:cs="Times New Roman"/>
          <w:color w:val="000000"/>
          <w:sz w:val="24"/>
          <w:szCs w:val="24"/>
        </w:rPr>
      </w:pP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Дата _______________</w:t>
      </w:r>
    </w:p>
    <w:p w:rsidR="00085876" w:rsidRDefault="00085876">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085876" w:rsidRDefault="00085876" w:rsidP="00085876">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264DE9">
        <w:rPr>
          <w:b w:val="0"/>
          <w:sz w:val="24"/>
          <w:szCs w:val="24"/>
        </w:rPr>
        <w:t>3</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085876" w:rsidRDefault="00085876" w:rsidP="00085876">
      <w:pPr>
        <w:pStyle w:val="2"/>
        <w:ind w:left="5529"/>
        <w:jc w:val="left"/>
        <w:textAlignment w:val="baseline"/>
        <w:rPr>
          <w:b w:val="0"/>
          <w:sz w:val="24"/>
          <w:szCs w:val="24"/>
        </w:rPr>
      </w:pPr>
      <w:r>
        <w:rPr>
          <w:b w:val="0"/>
          <w:sz w:val="24"/>
          <w:szCs w:val="24"/>
        </w:rPr>
        <w:t>«Выдача разрешения на использование</w:t>
      </w:r>
    </w:p>
    <w:p w:rsidR="00085876" w:rsidRDefault="00085876" w:rsidP="00085876">
      <w:pPr>
        <w:pStyle w:val="2"/>
        <w:ind w:left="5529"/>
        <w:jc w:val="left"/>
        <w:textAlignment w:val="baseline"/>
        <w:rPr>
          <w:b w:val="0"/>
          <w:sz w:val="24"/>
          <w:szCs w:val="24"/>
        </w:rPr>
      </w:pPr>
      <w:r>
        <w:rPr>
          <w:b w:val="0"/>
          <w:sz w:val="24"/>
          <w:szCs w:val="24"/>
        </w:rPr>
        <w:t>земель или земельного участка, которые находятся в государственной или муниципальной собственности,</w:t>
      </w:r>
    </w:p>
    <w:p w:rsidR="00085876" w:rsidRDefault="00085876" w:rsidP="00085876">
      <w:pPr>
        <w:pStyle w:val="2"/>
        <w:ind w:left="5529"/>
        <w:jc w:val="left"/>
        <w:textAlignment w:val="baseline"/>
        <w:rPr>
          <w:b w:val="0"/>
          <w:sz w:val="24"/>
          <w:szCs w:val="24"/>
        </w:rPr>
      </w:pPr>
      <w:r>
        <w:rPr>
          <w:b w:val="0"/>
          <w:sz w:val="24"/>
          <w:szCs w:val="24"/>
        </w:rPr>
        <w:t>без предоставления земельных участков и установления сервитута, публичного сервитута»</w:t>
      </w:r>
    </w:p>
    <w:p w:rsidR="00085876" w:rsidRPr="00085876" w:rsidRDefault="00085876" w:rsidP="00085876">
      <w:pPr>
        <w:ind w:firstLine="709"/>
        <w:jc w:val="both"/>
        <w:rPr>
          <w:rFonts w:ascii="Times New Roman" w:hAnsi="Times New Roman" w:cs="Times New Roman"/>
          <w:color w:val="000000"/>
          <w:sz w:val="24"/>
          <w:szCs w:val="24"/>
        </w:rPr>
      </w:pPr>
    </w:p>
    <w:p w:rsidR="00A94C81" w:rsidRDefault="00085876" w:rsidP="00A94C81">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Форма разрешения на использование земель, земельного участка или части земельного участка, находящихся в муниципальной собственности</w:t>
      </w:r>
    </w:p>
    <w:p w:rsidR="00085876" w:rsidRDefault="00085876" w:rsidP="00A94C81">
      <w:pPr>
        <w:jc w:val="center"/>
        <w:rPr>
          <w:rFonts w:ascii="Times New Roman" w:hAnsi="Times New Roman" w:cs="Times New Roman"/>
          <w:color w:val="000000"/>
          <w:sz w:val="24"/>
          <w:szCs w:val="24"/>
        </w:rPr>
      </w:pPr>
    </w:p>
    <w:p w:rsidR="00085876" w:rsidRDefault="00085876"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РАЗРЕШЕНИЕ</w:t>
      </w:r>
    </w:p>
    <w:p w:rsidR="00085876" w:rsidRDefault="00085876"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выдачи __________ № ___________</w:t>
      </w:r>
    </w:p>
    <w:p w:rsidR="00085876" w:rsidRDefault="00085876"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w:t>
      </w:r>
    </w:p>
    <w:p w:rsidR="00085876" w:rsidRDefault="00085876"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(наименование Уполномоченного органа, осуществляющего выдачу разрешения)</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Разрешает _________________________________________________________________</w:t>
      </w:r>
    </w:p>
    <w:p w:rsidR="00085876" w:rsidRDefault="00085876" w:rsidP="00085876">
      <w:pPr>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(наименование заявителя, телефон, адрес электронной почты)</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земельного участка (части земельного участка, земель государственной неразграниченной собственности) __________________________________________________</w:t>
      </w:r>
    </w:p>
    <w:p w:rsidR="00085876" w:rsidRDefault="00085876" w:rsidP="00085876">
      <w:pPr>
        <w:ind w:firstLine="709"/>
        <w:jc w:val="center"/>
        <w:rPr>
          <w:rFonts w:ascii="Times New Roman" w:hAnsi="Times New Roman" w:cs="Times New Roman"/>
          <w:color w:val="000000"/>
          <w:sz w:val="24"/>
          <w:szCs w:val="24"/>
        </w:rPr>
      </w:pPr>
      <w:r w:rsidRPr="00085876">
        <w:rPr>
          <w:rFonts w:ascii="Times New Roman" w:hAnsi="Times New Roman" w:cs="Times New Roman"/>
          <w:color w:val="000000"/>
          <w:sz w:val="24"/>
          <w:szCs w:val="24"/>
          <w:vertAlign w:val="superscript"/>
        </w:rPr>
        <w:t>(цель использования земельного участка)</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землях _________________________________________________________________</w:t>
      </w:r>
    </w:p>
    <w:p w:rsidR="00085876" w:rsidRDefault="00085876" w:rsidP="00085876">
      <w:pPr>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(муниципальной собственности субъекта Российской Федерации, государственной неразграниченной собственности)</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Местоположение ___________________________________________________________</w:t>
      </w:r>
    </w:p>
    <w:p w:rsidR="00085876" w:rsidRDefault="00085876" w:rsidP="00085876">
      <w:pPr>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(адрес места размещения объекта)</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Кадастровый номер земельного участка ____________________________________</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Разрешение выдано на срок ________________________________________________</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w:t>
      </w:r>
    </w:p>
    <w:p w:rsidR="00085876" w:rsidRDefault="00085876"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w:t>
      </w:r>
      <w:r w:rsidR="00264DE9">
        <w:rPr>
          <w:rFonts w:ascii="Times New Roman" w:hAnsi="Times New Roman" w:cs="Times New Roman"/>
          <w:color w:val="000000"/>
          <w:sz w:val="24"/>
          <w:szCs w:val="24"/>
        </w:rPr>
        <w:t>границах таких земель или земельных участков ______________________________________.</w:t>
      </w:r>
    </w:p>
    <w:p w:rsidR="00264DE9" w:rsidRDefault="00264DE9" w:rsidP="00085876">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w:t>
      </w:r>
      <w:r w:rsidR="005B412A">
        <w:rPr>
          <w:rFonts w:ascii="Times New Roman" w:hAnsi="Times New Roman" w:cs="Times New Roman"/>
          <w:color w:val="000000"/>
          <w:sz w:val="24"/>
          <w:szCs w:val="24"/>
        </w:rPr>
        <w:t xml:space="preserve">м </w:t>
      </w:r>
      <w:r>
        <w:rPr>
          <w:rFonts w:ascii="Times New Roman" w:hAnsi="Times New Roman" w:cs="Times New Roman"/>
          <w:color w:val="000000"/>
          <w:sz w:val="24"/>
          <w:szCs w:val="24"/>
        </w:rPr>
        <w:t>лицам_____________________________________________________________________.</w:t>
      </w:r>
    </w:p>
    <w:p w:rsidR="00A94C81" w:rsidRDefault="00264DE9" w:rsidP="00264DE9">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Дополнительные условия использования участка ______________________________.</w:t>
      </w:r>
    </w:p>
    <w:p w:rsidR="00264DE9" w:rsidRDefault="00264DE9" w:rsidP="00264DE9">
      <w:pPr>
        <w:ind w:firstLine="709"/>
        <w:jc w:val="both"/>
        <w:rPr>
          <w:rFonts w:ascii="Times New Roman" w:hAnsi="Times New Roman" w:cs="Times New Roman"/>
          <w:color w:val="000000"/>
          <w:sz w:val="24"/>
          <w:szCs w:val="24"/>
        </w:rPr>
      </w:pPr>
    </w:p>
    <w:p w:rsidR="00264DE9" w:rsidRDefault="00264DE9" w:rsidP="00264DE9">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w:t>
      </w:r>
    </w:p>
    <w:p w:rsidR="00264DE9" w:rsidRDefault="00264DE9" w:rsidP="00264DE9">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Схема границ предполагаемых к использованию земель или части земельного участка на кадастровом плане территории.</w:t>
      </w:r>
    </w:p>
    <w:p w:rsidR="00264DE9" w:rsidRDefault="00264DE9" w:rsidP="00264DE9">
      <w:pPr>
        <w:ind w:firstLine="709"/>
        <w:jc w:val="both"/>
        <w:rPr>
          <w:rFonts w:ascii="Times New Roman" w:hAnsi="Times New Roman" w:cs="Times New Roman"/>
          <w:color w:val="000000"/>
          <w:sz w:val="24"/>
          <w:szCs w:val="24"/>
        </w:rPr>
      </w:pPr>
    </w:p>
    <w:p w:rsidR="00264DE9" w:rsidRDefault="00264DE9" w:rsidP="00264DE9">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             _____________          ___________________</w:t>
      </w:r>
    </w:p>
    <w:p w:rsidR="00264DE9" w:rsidRDefault="00264DE9" w:rsidP="00264DE9">
      <w:pPr>
        <w:ind w:firstLine="709"/>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(должность уполномоченного </w:t>
      </w:r>
      <w:proofErr w:type="gramStart"/>
      <w:r>
        <w:rPr>
          <w:rFonts w:ascii="Times New Roman" w:hAnsi="Times New Roman" w:cs="Times New Roman"/>
          <w:color w:val="000000"/>
          <w:sz w:val="24"/>
          <w:szCs w:val="24"/>
          <w:vertAlign w:val="superscript"/>
        </w:rPr>
        <w:t xml:space="preserve">лица)   </w:t>
      </w:r>
      <w:proofErr w:type="gramEnd"/>
      <w:r>
        <w:rPr>
          <w:rFonts w:ascii="Times New Roman" w:hAnsi="Times New Roman" w:cs="Times New Roman"/>
          <w:color w:val="000000"/>
          <w:sz w:val="24"/>
          <w:szCs w:val="24"/>
          <w:vertAlign w:val="superscript"/>
        </w:rPr>
        <w:t xml:space="preserve">                                                            (подпись)                           (ФИО уполномоченного лица)</w:t>
      </w:r>
    </w:p>
    <w:p w:rsidR="00264DE9" w:rsidRDefault="00264DE9" w:rsidP="00264DE9">
      <w:pPr>
        <w:ind w:firstLine="709"/>
        <w:jc w:val="both"/>
        <w:rPr>
          <w:rFonts w:ascii="Times New Roman" w:hAnsi="Times New Roman" w:cs="Times New Roman"/>
          <w:color w:val="000000"/>
          <w:sz w:val="24"/>
          <w:szCs w:val="24"/>
          <w:vertAlign w:val="superscript"/>
        </w:rPr>
      </w:pPr>
    </w:p>
    <w:p w:rsidR="00264DE9" w:rsidRDefault="00264DE9" w:rsidP="00264DE9">
      <w:pPr>
        <w:ind w:firstLine="709"/>
        <w:jc w:val="right"/>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4614545</wp:posOffset>
                </wp:positionH>
                <wp:positionV relativeFrom="paragraph">
                  <wp:posOffset>27940</wp:posOffset>
                </wp:positionV>
                <wp:extent cx="1514475" cy="4476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1514475"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36F0A" w:rsidRDefault="00D36F0A" w:rsidP="00264DE9">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363.35pt;margin-top:2.2pt;width:119.2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RTnQIAAFUFAAAOAAAAZHJzL2Uyb0RvYy54bWysVM1qGzEQvhf6DkL3em0TJ63JOhiHlEJI&#10;QpOSs6yVsgtajSrJ3nVPhV4LfYQ+RC+lP3mG9Rt1pF1vQhJ6KPVBHmlmvvnZb+bwqC4VWQvrCtAp&#10;HQ2GlAjNISv0TUrfXZ28eEmJ80xnTIEWKd0IR49mz58dVmYqxpCDyoQlCKLdtDIpzb030yRxPBcl&#10;cwMwQqNSgi2Zx6u9STLLKkQvVTIeDveTCmxmLHDhHL4et0o6i/hSCu7PpXTCE5VSzM3H08ZzGc5k&#10;dsimN5aZvOBdGuwfsihZoTFoD3XMPCMrWzyCKgtuwYH0Aw5lAlIWXMQasJrR8EE1lzkzItaCzXGm&#10;b5P7f7D8bH1hSZGldEyJZiV+oubr9uP2S/Orud1+ar41t83P7efmd/O9+UHGoV+VcVN0uzQXtrs5&#10;FEPxtbRl+MeySB17vOl7LGpPOD6OJqO9vYMJJRx1KO2jjDDJnbexzr8WUJIgpNTiN4ytZetT51vT&#10;nQn6hWza+FHyGyVCCkq/FRLrwojj6B0ZJRbKkjVDLjDOhfajVpWzTLTPkyH+unx6j5hdBAzIslCq&#10;x+4AAlsfY7e5dvbBVURC9s7DvyXWOvceMTJo3zuXhQb7FIDCqrrIrf2uSW1rQpd8vazRJIhLyDZI&#10;AAvtZDjDTwps+ylz/oJZHAUcGhxvf46HVFClFDqJkhzsh6fegz0yFLWUVDhaKXXvV8wKStQbjdx9&#10;hQwIsxgve5ODMV7sfc3yvkavygXgFxvhIjE8isHeq50oLZTXuAXmISqqmOYYO6Xc291l4duRxz3C&#10;xXwezXD+DPOn+tLwAB4aHGh1VV8zazrueWTtGezGkE0fULC1DZ4a5isPsoj8vOtr13qc3cihbs+E&#10;5XD/Hq3utuHsDwAAAP//AwBQSwMEFAAGAAgAAAAhAAg2msrcAAAACAEAAA8AAABkcnMvZG93bnJl&#10;di54bWxMj0FOwzAQRfdI3MEaJHbUaRQSGuJUqBIbJBYtHMCNhzg0Hkex0yS3Z1jBcvS+/n9T7RfX&#10;iyuOofOkYLtJQCA13nTUKvj8eH14AhGiJqN7T6hgxQD7+vam0qXxMx3xeoqt4BIKpVZgYxxKKUNj&#10;0emw8QMSsy8/Oh35HFtpRj1zuetlmiS5dLojXrB6wIPF5nKaHI9oPK7bYj5c3u3y1mG/fuO0KnV/&#10;t7w8g4i4xL8w/OqzOtTsdPYTmSB6BUWaFxxVkGUgmO/yxxTEmUG2A1lX8v8D9Q8AAAD//wMAUEsB&#10;Ai0AFAAGAAgAAAAhALaDOJL+AAAA4QEAABMAAAAAAAAAAAAAAAAAAAAAAFtDb250ZW50X1R5cGVz&#10;XS54bWxQSwECLQAUAAYACAAAACEAOP0h/9YAAACUAQAACwAAAAAAAAAAAAAAAAAvAQAAX3JlbHMv&#10;LnJlbHNQSwECLQAUAAYACAAAACEAvAkkU50CAABVBQAADgAAAAAAAAAAAAAAAAAuAgAAZHJzL2Uy&#10;b0RvYy54bWxQSwECLQAUAAYACAAAACEACDaaytwAAAAIAQAADwAAAAAAAAAAAAAAAAD3BAAAZHJz&#10;L2Rvd25yZXYueG1sUEsFBgAAAAAEAAQA8wAAAAAGAAAAAA==&#10;" fillcolor="#4472c4 [3204]" strokecolor="#1f3763 [1604]" strokeweight="1pt">
                <v:textbox>
                  <w:txbxContent>
                    <w:p w:rsidR="00D36F0A" w:rsidRDefault="00D36F0A" w:rsidP="00264DE9">
                      <w:pPr>
                        <w:jc w:val="center"/>
                      </w:pPr>
                      <w:r>
                        <w:t>Сведения об электронной подписи</w:t>
                      </w:r>
                    </w:p>
                  </w:txbxContent>
                </v:textbox>
              </v:rect>
            </w:pict>
          </mc:Fallback>
        </mc:AlternateContent>
      </w:r>
    </w:p>
    <w:p w:rsidR="00A94C81" w:rsidRDefault="00A94C81" w:rsidP="00A94C81">
      <w:pPr>
        <w:jc w:val="center"/>
        <w:rPr>
          <w:rFonts w:ascii="Times New Roman" w:hAnsi="Times New Roman" w:cs="Times New Roman"/>
          <w:color w:val="000000"/>
          <w:sz w:val="24"/>
          <w:szCs w:val="24"/>
        </w:rPr>
      </w:pPr>
    </w:p>
    <w:p w:rsidR="00264DE9" w:rsidRDefault="00264DE9">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264DE9" w:rsidRDefault="00264DE9" w:rsidP="00264DE9">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4</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264DE9" w:rsidRDefault="00264DE9" w:rsidP="00264DE9">
      <w:pPr>
        <w:pStyle w:val="2"/>
        <w:ind w:left="5529"/>
        <w:jc w:val="left"/>
        <w:textAlignment w:val="baseline"/>
        <w:rPr>
          <w:b w:val="0"/>
          <w:sz w:val="24"/>
          <w:szCs w:val="24"/>
        </w:rPr>
      </w:pPr>
      <w:r>
        <w:rPr>
          <w:b w:val="0"/>
          <w:sz w:val="24"/>
          <w:szCs w:val="24"/>
        </w:rPr>
        <w:t>«Выдача разрешения на использование</w:t>
      </w:r>
    </w:p>
    <w:p w:rsidR="00264DE9" w:rsidRDefault="00264DE9" w:rsidP="00264DE9">
      <w:pPr>
        <w:pStyle w:val="2"/>
        <w:ind w:left="5529"/>
        <w:jc w:val="left"/>
        <w:textAlignment w:val="baseline"/>
        <w:rPr>
          <w:b w:val="0"/>
          <w:sz w:val="24"/>
          <w:szCs w:val="24"/>
        </w:rPr>
      </w:pPr>
      <w:r>
        <w:rPr>
          <w:b w:val="0"/>
          <w:sz w:val="24"/>
          <w:szCs w:val="24"/>
        </w:rPr>
        <w:t>земель или земельного участка, которые находятся в государственной или муниципальной собственности,</w:t>
      </w:r>
    </w:p>
    <w:p w:rsidR="00264DE9" w:rsidRDefault="00264DE9" w:rsidP="00264DE9">
      <w:pPr>
        <w:pStyle w:val="2"/>
        <w:ind w:left="5529"/>
        <w:jc w:val="left"/>
        <w:textAlignment w:val="baseline"/>
        <w:rPr>
          <w:b w:val="0"/>
          <w:sz w:val="24"/>
          <w:szCs w:val="24"/>
        </w:rPr>
      </w:pPr>
      <w:r>
        <w:rPr>
          <w:b w:val="0"/>
          <w:sz w:val="24"/>
          <w:szCs w:val="24"/>
        </w:rPr>
        <w:t>без предоставления земельных участков и установления сервитута, публичного сервитута»</w:t>
      </w:r>
    </w:p>
    <w:p w:rsidR="00264DE9" w:rsidRPr="00820BCF" w:rsidRDefault="00264DE9" w:rsidP="00264DE9">
      <w:pPr>
        <w:jc w:val="both"/>
        <w:rPr>
          <w:rFonts w:ascii="Times New Roman" w:hAnsi="Times New Roman" w:cs="Times New Roman"/>
          <w:color w:val="000000"/>
          <w:sz w:val="24"/>
          <w:szCs w:val="24"/>
        </w:rPr>
      </w:pPr>
    </w:p>
    <w:p w:rsidR="00A94C81" w:rsidRDefault="005B412A" w:rsidP="00A94C81">
      <w:pPr>
        <w:jc w:val="center"/>
        <w:rPr>
          <w:rFonts w:ascii="Times New Roman" w:hAnsi="Times New Roman" w:cs="Times New Roman"/>
          <w:color w:val="000000"/>
          <w:sz w:val="24"/>
          <w:szCs w:val="24"/>
        </w:rPr>
      </w:pPr>
      <w:r>
        <w:rPr>
          <w:rFonts w:ascii="Times New Roman" w:hAnsi="Times New Roman" w:cs="Times New Roman"/>
          <w:b/>
          <w:color w:val="000000"/>
          <w:sz w:val="24"/>
          <w:szCs w:val="24"/>
        </w:rPr>
        <w:t>Форма разрешения на размещение объекта на землях, земельном участке или части земельного участка, находящегося в муниципальной собственности</w:t>
      </w:r>
    </w:p>
    <w:p w:rsidR="005B412A" w:rsidRDefault="005B412A" w:rsidP="00A94C81">
      <w:pPr>
        <w:jc w:val="center"/>
        <w:rPr>
          <w:rFonts w:ascii="Times New Roman" w:hAnsi="Times New Roman" w:cs="Times New Roman"/>
          <w:color w:val="000000"/>
          <w:sz w:val="24"/>
          <w:szCs w:val="24"/>
        </w:rPr>
      </w:pPr>
    </w:p>
    <w:p w:rsidR="005B412A" w:rsidRDefault="005B412A"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РАЗРЕШЕНИЕ</w:t>
      </w:r>
    </w:p>
    <w:p w:rsidR="005B412A" w:rsidRDefault="005B412A"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 размещение объекта</w:t>
      </w:r>
    </w:p>
    <w:p w:rsidR="005B412A" w:rsidRDefault="005B412A"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выдачи ______________ № __________</w:t>
      </w:r>
    </w:p>
    <w:p w:rsidR="005B412A" w:rsidRDefault="005B412A"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w:t>
      </w:r>
    </w:p>
    <w:p w:rsidR="005B412A" w:rsidRDefault="005B412A" w:rsidP="00A94C81">
      <w:pPr>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(наименование Уполномоченного органа)</w:t>
      </w:r>
    </w:p>
    <w:p w:rsidR="005B412A" w:rsidRDefault="005B412A" w:rsidP="005B412A">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Разрешает _________________________________________________________________</w:t>
      </w:r>
    </w:p>
    <w:p w:rsidR="005B412A" w:rsidRPr="005B412A" w:rsidRDefault="005B412A" w:rsidP="005B412A">
      <w:pPr>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(наименование заявителя, телефон, адрес электронной почты)</w:t>
      </w:r>
    </w:p>
    <w:p w:rsidR="005B412A" w:rsidRDefault="005B412A" w:rsidP="005B412A">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земельного участка (части земельного участка, земель государственной неразграниченной собственности) __________________________________________________</w:t>
      </w:r>
    </w:p>
    <w:p w:rsidR="005B412A" w:rsidRDefault="005B412A" w:rsidP="005B412A">
      <w:pPr>
        <w:ind w:firstLine="709"/>
        <w:jc w:val="center"/>
        <w:rPr>
          <w:rFonts w:ascii="Times New Roman" w:hAnsi="Times New Roman" w:cs="Times New Roman"/>
          <w:color w:val="000000"/>
          <w:sz w:val="24"/>
          <w:szCs w:val="24"/>
        </w:rPr>
      </w:pPr>
      <w:r w:rsidRPr="00085876">
        <w:rPr>
          <w:rFonts w:ascii="Times New Roman" w:hAnsi="Times New Roman" w:cs="Times New Roman"/>
          <w:color w:val="000000"/>
          <w:sz w:val="24"/>
          <w:szCs w:val="24"/>
          <w:vertAlign w:val="superscript"/>
        </w:rPr>
        <w:t>(цель использования земельного участка)</w:t>
      </w:r>
    </w:p>
    <w:p w:rsidR="005B412A" w:rsidRDefault="005B412A" w:rsidP="005B412A">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землях _________________________________________________________________</w:t>
      </w:r>
    </w:p>
    <w:p w:rsidR="005B412A" w:rsidRDefault="005B412A" w:rsidP="005B412A">
      <w:pPr>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(муниципальной собственности субъекта Российской Федерации, государственной неразграниченной собственности)</w:t>
      </w:r>
    </w:p>
    <w:p w:rsidR="005B412A" w:rsidRDefault="005B412A" w:rsidP="005B412A">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Местоположение ___________________________________________________________</w:t>
      </w:r>
    </w:p>
    <w:p w:rsidR="005B412A" w:rsidRDefault="005B412A" w:rsidP="005B412A">
      <w:pPr>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(адрес места размещения объекта)</w:t>
      </w:r>
    </w:p>
    <w:p w:rsidR="005B412A" w:rsidRDefault="005B412A" w:rsidP="005B412A">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Кадастровый номер земельного участка ____________________________________</w:t>
      </w:r>
    </w:p>
    <w:p w:rsidR="005B412A" w:rsidRDefault="005B412A" w:rsidP="005B412A">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Разрешение выдано на срок ________________________________________________</w:t>
      </w:r>
    </w:p>
    <w:p w:rsidR="00A94C81" w:rsidRDefault="005B412A" w:rsidP="005B412A">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w:t>
      </w:r>
    </w:p>
    <w:p w:rsidR="00B06FBF" w:rsidRDefault="00B06FBF" w:rsidP="00B06FB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w:t>
      </w:r>
    </w:p>
    <w:p w:rsidR="00B06FBF" w:rsidRDefault="00B06FBF" w:rsidP="00B06FB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лицам_____________________________________________________________________.</w:t>
      </w:r>
    </w:p>
    <w:p w:rsidR="00B06FBF" w:rsidRDefault="00B06FBF" w:rsidP="00B06FB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Дополнительные условия использования участка ______________________________.</w:t>
      </w:r>
    </w:p>
    <w:p w:rsidR="005B412A" w:rsidRDefault="005B412A" w:rsidP="005B412A">
      <w:pPr>
        <w:jc w:val="both"/>
        <w:rPr>
          <w:rFonts w:ascii="Times New Roman" w:hAnsi="Times New Roman" w:cs="Times New Roman"/>
          <w:color w:val="000000"/>
          <w:sz w:val="24"/>
          <w:szCs w:val="24"/>
        </w:rPr>
      </w:pPr>
    </w:p>
    <w:p w:rsidR="00B06FBF" w:rsidRDefault="00B06FBF" w:rsidP="00B06FBF">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             _____________          ___________________</w:t>
      </w:r>
    </w:p>
    <w:p w:rsidR="00B06FBF" w:rsidRDefault="00B06FBF" w:rsidP="00B06FBF">
      <w:pPr>
        <w:ind w:firstLine="709"/>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(должность уполномоченного </w:t>
      </w:r>
      <w:proofErr w:type="gramStart"/>
      <w:r>
        <w:rPr>
          <w:rFonts w:ascii="Times New Roman" w:hAnsi="Times New Roman" w:cs="Times New Roman"/>
          <w:color w:val="000000"/>
          <w:sz w:val="24"/>
          <w:szCs w:val="24"/>
          <w:vertAlign w:val="superscript"/>
        </w:rPr>
        <w:t xml:space="preserve">лица)   </w:t>
      </w:r>
      <w:proofErr w:type="gramEnd"/>
      <w:r>
        <w:rPr>
          <w:rFonts w:ascii="Times New Roman" w:hAnsi="Times New Roman" w:cs="Times New Roman"/>
          <w:color w:val="000000"/>
          <w:sz w:val="24"/>
          <w:szCs w:val="24"/>
          <w:vertAlign w:val="superscript"/>
        </w:rPr>
        <w:t xml:space="preserve">                                                            (подпись)                           (ФИО уполномоченного лица)</w:t>
      </w:r>
    </w:p>
    <w:p w:rsidR="00B06FBF" w:rsidRPr="00820BCF" w:rsidRDefault="00B06FBF" w:rsidP="005B412A">
      <w:pPr>
        <w:jc w:val="both"/>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Pr="00820BCF" w:rsidRDefault="00B06FBF" w:rsidP="00A94C81">
      <w:pPr>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4519296</wp:posOffset>
                </wp:positionH>
                <wp:positionV relativeFrom="paragraph">
                  <wp:posOffset>58420</wp:posOffset>
                </wp:positionV>
                <wp:extent cx="1638300" cy="4953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163830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36F0A" w:rsidRDefault="00D36F0A" w:rsidP="00B06FBF">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355.85pt;margin-top:4.6pt;width:129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6hgoAIAAFwFAAAOAAAAZHJzL2Uyb0RvYy54bWysVEtu2zAQ3RfoHQjuG8mfpIkROTASpCgQ&#10;JEaTImuaIiMB/JWkLbmrAt0G6BF6iG6KfnIG+UYdUrISJEEXRb2Qh5yZN783PDyqpUArZl2pVYYH&#10;OylGTFGdl+omw++vTl/tY+Q8UTkRWrEMr5nDR9OXLw4rM2FDXWiRM4sARLlJZTJceG8mSeJowSRx&#10;O9owBUqurSQejvYmyS2pAF2KZJime0mlbW6spsw5uD1plXga8Tln1F9w7phHIsOQm49fG7+L8E2m&#10;h2RyY4kpStqlQf4hC0lKBUF7qBPiCVra8gmULKnVTnO/Q7VMNOclZbEGqGaQPqrmsiCGxVqgOc70&#10;bXL/D5aer+YWlXmGRxgpImFEzdfNp82X5ldzt/ncfGvump+b2+Z38735gUahX5VxE3C7NHPbnRyI&#10;ofiaWxn+oSxUxx6v+x6z2iMKl4O90f4ohVFQ0I0PdoMMMMm9t7HOv2FaoiBk2MIMY2vJ6sz51nRr&#10;An4hmzZ+lPxasJCCUO8Yh7og4jB6R0axY2HRigAXCKVM+UGrKkjO2uvdFH5dPr1HzC4CBmReCtFj&#10;dwCBrU+x21w7++DKIiF75/RvibXOvUeMrJXvnWWptH0OQEBVXeTWftuktjWhS75e1HHm0TLcLHS+&#10;Bh5Y3S6IM/S0hO6fEefnxMJGwMBgy/0FfLjQVYZ1J2FUaPvxuftgD0QFLUYVbFiG3YclsQwj8VYB&#10;hQ8G43FYyXgY774ewsE+1CweatRSHmsY3ADeE0OjGOy92IrcankNj8EsRAUVURRiZ5h6uz0c+3bz&#10;4TmhbDaLZrCGhvgzdWloAA99Duy6qq+JNR0FPZD3XG+3kUweMbG1DZ5Kz5Ze8zLS9L6v3QRghSOV&#10;uucmvBEPz9Hq/lGc/gEAAP//AwBQSwMEFAAGAAgAAAAhAMHPspXbAAAACAEAAA8AAABkcnMvZG93&#10;bnJldi54bWxMj71ug0AQhPtIeYfTRkoXH1AYQzgsy1KaSCns5AHW3Aaw7wdxh4G3z6ZKytGMZr6p&#10;9os14k5j6L1TkG4SEOQar3vXKvj6fHvZgQgRnUbjHSlYKcC+fnyosNR+die6n2MruMSFEhV0MQ6l&#10;lKHpyGLY+IEce99+tBhZjq3UI85cbo3MkmQrLfaOFzoc6NhRcztPlkeQTmuaz8fbR7e892TWK02r&#10;Us9Py+EVRKQl/oXhF5/RoWami5+cDsIoyNM056iCIgPBfrEtWF8U7PIMZF3J/wfqHwAAAP//AwBQ&#10;SwECLQAUAAYACAAAACEAtoM4kv4AAADhAQAAEwAAAAAAAAAAAAAAAAAAAAAAW0NvbnRlbnRfVHlw&#10;ZXNdLnhtbFBLAQItABQABgAIAAAAIQA4/SH/1gAAAJQBAAALAAAAAAAAAAAAAAAAAC8BAABfcmVs&#10;cy8ucmVsc1BLAQItABQABgAIAAAAIQDvr6hgoAIAAFwFAAAOAAAAAAAAAAAAAAAAAC4CAABkcnMv&#10;ZTJvRG9jLnhtbFBLAQItABQABgAIAAAAIQDBz7KV2wAAAAgBAAAPAAAAAAAAAAAAAAAAAPoEAABk&#10;cnMvZG93bnJldi54bWxQSwUGAAAAAAQABADzAAAAAgYAAAAA&#10;" fillcolor="#4472c4 [3204]" strokecolor="#1f3763 [1604]" strokeweight="1pt">
                <v:textbox>
                  <w:txbxContent>
                    <w:p w:rsidR="00D36F0A" w:rsidRDefault="00D36F0A" w:rsidP="00B06FBF">
                      <w:pPr>
                        <w:jc w:val="center"/>
                      </w:pPr>
                      <w:r>
                        <w:t>Сведения об электронной подписи</w:t>
                      </w:r>
                    </w:p>
                  </w:txbxContent>
                </v:textbox>
              </v:rect>
            </w:pict>
          </mc:Fallback>
        </mc:AlternateContent>
      </w:r>
    </w:p>
    <w:p w:rsidR="00A94C81" w:rsidRPr="00820BCF" w:rsidRDefault="00A94C81" w:rsidP="00B06FBF">
      <w:pPr>
        <w:jc w:val="right"/>
        <w:rPr>
          <w:rFonts w:ascii="Times New Roman" w:hAnsi="Times New Roman" w:cs="Times New Roman"/>
          <w:color w:val="000000"/>
          <w:sz w:val="24"/>
          <w:szCs w:val="24"/>
        </w:rPr>
      </w:pPr>
    </w:p>
    <w:p w:rsidR="00A94C81" w:rsidRPr="00820BCF" w:rsidRDefault="00A94C81" w:rsidP="00A94C81">
      <w:pPr>
        <w:jc w:val="center"/>
        <w:rPr>
          <w:rFonts w:ascii="Times New Roman" w:hAnsi="Times New Roman" w:cs="Times New Roman"/>
          <w:color w:val="000000"/>
          <w:sz w:val="24"/>
          <w:szCs w:val="24"/>
        </w:rPr>
      </w:pPr>
    </w:p>
    <w:p w:rsidR="00A94C81" w:rsidRDefault="00A94C81" w:rsidP="00A94C81">
      <w:pPr>
        <w:jc w:val="center"/>
        <w:rPr>
          <w:rFonts w:ascii="Times New Roman" w:hAnsi="Times New Roman" w:cs="Times New Roman"/>
          <w:color w:val="000000"/>
          <w:sz w:val="24"/>
          <w:szCs w:val="24"/>
        </w:rPr>
      </w:pPr>
    </w:p>
    <w:p w:rsidR="00667249" w:rsidRDefault="00667249">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1217E5" w:rsidRDefault="001217E5" w:rsidP="001217E5">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1820A1">
        <w:rPr>
          <w:b w:val="0"/>
          <w:sz w:val="24"/>
          <w:szCs w:val="24"/>
        </w:rPr>
        <w:t>5</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1217E5" w:rsidRDefault="001217E5" w:rsidP="001217E5">
      <w:pPr>
        <w:pStyle w:val="2"/>
        <w:ind w:left="5529"/>
        <w:jc w:val="left"/>
        <w:textAlignment w:val="baseline"/>
        <w:rPr>
          <w:b w:val="0"/>
          <w:sz w:val="24"/>
          <w:szCs w:val="24"/>
        </w:rPr>
      </w:pPr>
      <w:r>
        <w:rPr>
          <w:b w:val="0"/>
          <w:sz w:val="24"/>
          <w:szCs w:val="24"/>
        </w:rPr>
        <w:t>«Выдача разрешения на использование</w:t>
      </w:r>
    </w:p>
    <w:p w:rsidR="001217E5" w:rsidRDefault="001217E5" w:rsidP="001217E5">
      <w:pPr>
        <w:pStyle w:val="2"/>
        <w:ind w:left="5529"/>
        <w:jc w:val="left"/>
        <w:textAlignment w:val="baseline"/>
        <w:rPr>
          <w:b w:val="0"/>
          <w:sz w:val="24"/>
          <w:szCs w:val="24"/>
        </w:rPr>
      </w:pPr>
      <w:r>
        <w:rPr>
          <w:b w:val="0"/>
          <w:sz w:val="24"/>
          <w:szCs w:val="24"/>
        </w:rPr>
        <w:t>земель или земельного участка, которые находятся в государственной или муниципальной собственности,</w:t>
      </w:r>
    </w:p>
    <w:p w:rsidR="00A94C81" w:rsidRDefault="001217E5" w:rsidP="007D2BF4">
      <w:pPr>
        <w:pStyle w:val="2"/>
        <w:ind w:left="5529"/>
        <w:jc w:val="left"/>
        <w:textAlignment w:val="baseline"/>
        <w:rPr>
          <w:b w:val="0"/>
          <w:sz w:val="24"/>
          <w:szCs w:val="24"/>
        </w:rPr>
      </w:pPr>
      <w:r>
        <w:rPr>
          <w:b w:val="0"/>
          <w:sz w:val="24"/>
          <w:szCs w:val="24"/>
        </w:rPr>
        <w:t>без предоставления земельных участков и установления сервитута, публичного сервитута»</w:t>
      </w:r>
    </w:p>
    <w:p w:rsidR="00444219" w:rsidRDefault="00444219" w:rsidP="00444219">
      <w:pPr>
        <w:spacing w:line="259" w:lineRule="auto"/>
        <w:jc w:val="center"/>
        <w:rPr>
          <w:rFonts w:ascii="Times New Roman" w:hAnsi="Times New Roman" w:cs="Times New Roman"/>
          <w:b/>
          <w:sz w:val="24"/>
          <w:szCs w:val="24"/>
        </w:rPr>
      </w:pPr>
    </w:p>
    <w:p w:rsidR="00783229" w:rsidRDefault="00783229" w:rsidP="00783229">
      <w:pPr>
        <w:spacing w:after="160" w:line="259" w:lineRule="auto"/>
        <w:jc w:val="center"/>
        <w:rPr>
          <w:rFonts w:ascii="Times New Roman" w:hAnsi="Times New Roman" w:cs="Times New Roman"/>
          <w:b/>
          <w:sz w:val="24"/>
          <w:szCs w:val="24"/>
        </w:rPr>
      </w:pPr>
      <w:r w:rsidRPr="00783229">
        <w:rPr>
          <w:rFonts w:ascii="Times New Roman" w:hAnsi="Times New Roman" w:cs="Times New Roman"/>
          <w:b/>
          <w:sz w:val="24"/>
          <w:szCs w:val="24"/>
        </w:rPr>
        <w:t>Форма</w:t>
      </w:r>
      <w:r>
        <w:rPr>
          <w:b/>
          <w:sz w:val="24"/>
          <w:szCs w:val="24"/>
        </w:rPr>
        <w:t xml:space="preserve"> </w:t>
      </w:r>
      <w:r w:rsidR="00444219">
        <w:rPr>
          <w:rFonts w:ascii="Times New Roman" w:hAnsi="Times New Roman" w:cs="Times New Roman"/>
          <w:b/>
          <w:sz w:val="24"/>
          <w:szCs w:val="24"/>
        </w:rPr>
        <w:t>решения об отказе в предоставлении услуги</w:t>
      </w:r>
      <w:r w:rsidRPr="00783229">
        <w:rPr>
          <w:b/>
          <w:sz w:val="24"/>
          <w:szCs w:val="24"/>
        </w:rPr>
        <w:t xml:space="preserve"> </w:t>
      </w:r>
    </w:p>
    <w:p w:rsidR="00C84C79" w:rsidRDefault="00C84C79" w:rsidP="00C84C79">
      <w:pPr>
        <w:spacing w:after="160" w:line="259" w:lineRule="auto"/>
        <w:jc w:val="right"/>
        <w:rPr>
          <w:rFonts w:ascii="Times New Roman" w:hAnsi="Times New Roman" w:cs="Times New Roman"/>
          <w:sz w:val="24"/>
          <w:szCs w:val="24"/>
        </w:rPr>
      </w:pPr>
      <w:proofErr w:type="gramStart"/>
      <w:r>
        <w:rPr>
          <w:rFonts w:ascii="Times New Roman" w:hAnsi="Times New Roman" w:cs="Times New Roman"/>
          <w:sz w:val="24"/>
          <w:szCs w:val="24"/>
        </w:rPr>
        <w:t>Кому:_</w:t>
      </w:r>
      <w:proofErr w:type="gramEnd"/>
      <w:r>
        <w:rPr>
          <w:rFonts w:ascii="Times New Roman" w:hAnsi="Times New Roman" w:cs="Times New Roman"/>
          <w:sz w:val="24"/>
          <w:szCs w:val="24"/>
        </w:rPr>
        <w:t>___________________________</w:t>
      </w:r>
    </w:p>
    <w:p w:rsidR="00C84C79" w:rsidRDefault="00C84C79" w:rsidP="00C84C79">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t xml:space="preserve">Контактные </w:t>
      </w:r>
      <w:proofErr w:type="gramStart"/>
      <w:r>
        <w:rPr>
          <w:rFonts w:ascii="Times New Roman" w:hAnsi="Times New Roman" w:cs="Times New Roman"/>
          <w:sz w:val="24"/>
          <w:szCs w:val="24"/>
        </w:rPr>
        <w:t>данные:_</w:t>
      </w:r>
      <w:proofErr w:type="gramEnd"/>
      <w:r>
        <w:rPr>
          <w:rFonts w:ascii="Times New Roman" w:hAnsi="Times New Roman" w:cs="Times New Roman"/>
          <w:sz w:val="24"/>
          <w:szCs w:val="24"/>
        </w:rPr>
        <w:t>______________</w:t>
      </w:r>
    </w:p>
    <w:p w:rsidR="00C84C79" w:rsidRDefault="00C84C79" w:rsidP="00C84C79">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РЕШЕНИЕ</w:t>
      </w:r>
    </w:p>
    <w:p w:rsidR="00C84C79" w:rsidRDefault="00C84C79" w:rsidP="00C84C79">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об отказе в предоставлении услуги</w:t>
      </w:r>
    </w:p>
    <w:p w:rsidR="00C84C79" w:rsidRDefault="00C84C79" w:rsidP="00C84C79">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от __________ № __________</w:t>
      </w:r>
    </w:p>
    <w:p w:rsidR="00C84C79" w:rsidRDefault="00C84C79" w:rsidP="00C84C79">
      <w:pPr>
        <w:spacing w:after="160" w:line="259"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_________ № ____ и приложенных документов, на основании ___________________ органом, уполномоченным на предоставление услуги, принято решение об отказе в предоставлении услуги, по следующим основаниям:</w:t>
      </w:r>
    </w:p>
    <w:tbl>
      <w:tblPr>
        <w:tblStyle w:val="affa"/>
        <w:tblW w:w="0" w:type="auto"/>
        <w:tblLook w:val="04A0" w:firstRow="1" w:lastRow="0" w:firstColumn="1" w:lastColumn="0" w:noHBand="0" w:noVBand="1"/>
      </w:tblPr>
      <w:tblGrid>
        <w:gridCol w:w="2234"/>
        <w:gridCol w:w="4424"/>
        <w:gridCol w:w="2971"/>
      </w:tblGrid>
      <w:tr w:rsidR="00C84C79" w:rsidTr="00C84C79">
        <w:tc>
          <w:tcPr>
            <w:tcW w:w="2234" w:type="dxa"/>
          </w:tcPr>
          <w:p w:rsidR="00C84C79" w:rsidRPr="00C84C79" w:rsidRDefault="00C84C79" w:rsidP="00B7331E">
            <w:pPr>
              <w:spacing w:after="160" w:line="259" w:lineRule="auto"/>
              <w:jc w:val="center"/>
              <w:rPr>
                <w:rFonts w:ascii="Times New Roman" w:hAnsi="Times New Roman" w:cs="Times New Roman"/>
                <w:sz w:val="20"/>
                <w:szCs w:val="20"/>
              </w:rPr>
            </w:pPr>
            <w:r w:rsidRPr="00C84C79">
              <w:rPr>
                <w:rFonts w:ascii="Times New Roman" w:hAnsi="Times New Roman" w:cs="Times New Roman"/>
                <w:sz w:val="20"/>
                <w:szCs w:val="20"/>
              </w:rPr>
              <w:t xml:space="preserve">№ пункта </w:t>
            </w:r>
            <w:r w:rsidR="00B7331E">
              <w:rPr>
                <w:rFonts w:ascii="Times New Roman" w:hAnsi="Times New Roman" w:cs="Times New Roman"/>
                <w:sz w:val="20"/>
                <w:szCs w:val="20"/>
              </w:rPr>
              <w:t>А</w:t>
            </w:r>
            <w:r w:rsidRPr="00C84C79">
              <w:rPr>
                <w:rFonts w:ascii="Times New Roman" w:hAnsi="Times New Roman" w:cs="Times New Roman"/>
                <w:sz w:val="20"/>
                <w:szCs w:val="20"/>
              </w:rPr>
              <w:t>дминистративного регламента</w:t>
            </w:r>
          </w:p>
        </w:tc>
        <w:tc>
          <w:tcPr>
            <w:tcW w:w="4424" w:type="dxa"/>
          </w:tcPr>
          <w:p w:rsidR="00C84C79" w:rsidRPr="00C84C79" w:rsidRDefault="00C84C79" w:rsidP="00C84C79">
            <w:pPr>
              <w:spacing w:after="160" w:line="259" w:lineRule="auto"/>
              <w:jc w:val="center"/>
              <w:rPr>
                <w:rFonts w:ascii="Times New Roman" w:hAnsi="Times New Roman" w:cs="Times New Roman"/>
                <w:sz w:val="20"/>
                <w:szCs w:val="20"/>
              </w:rPr>
            </w:pPr>
            <w:r w:rsidRPr="00C84C79">
              <w:rPr>
                <w:rFonts w:ascii="Times New Roman" w:hAnsi="Times New Roman" w:cs="Times New Roman"/>
                <w:sz w:val="20"/>
                <w:szCs w:val="20"/>
              </w:rPr>
              <w:t>Наименование основания для отказа в соответствии с единым стандартом</w:t>
            </w:r>
          </w:p>
        </w:tc>
        <w:tc>
          <w:tcPr>
            <w:tcW w:w="2971" w:type="dxa"/>
          </w:tcPr>
          <w:p w:rsidR="00C84C79" w:rsidRPr="00C84C79" w:rsidRDefault="00C84C79" w:rsidP="00C84C79">
            <w:pPr>
              <w:spacing w:after="160" w:line="259" w:lineRule="auto"/>
              <w:jc w:val="center"/>
              <w:rPr>
                <w:rFonts w:ascii="Times New Roman" w:hAnsi="Times New Roman" w:cs="Times New Roman"/>
                <w:sz w:val="20"/>
                <w:szCs w:val="20"/>
              </w:rPr>
            </w:pPr>
            <w:r w:rsidRPr="00C84C79">
              <w:rPr>
                <w:rFonts w:ascii="Times New Roman" w:hAnsi="Times New Roman" w:cs="Times New Roman"/>
                <w:sz w:val="20"/>
                <w:szCs w:val="20"/>
              </w:rPr>
              <w:t>Разъяснение причин отказа в предоставлении услуги</w:t>
            </w:r>
          </w:p>
        </w:tc>
      </w:tr>
      <w:tr w:rsidR="005524EB" w:rsidTr="00C84C79">
        <w:tc>
          <w:tcPr>
            <w:tcW w:w="223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rPr>
              <w:t>2.19.1</w:t>
            </w:r>
          </w:p>
        </w:tc>
        <w:tc>
          <w:tcPr>
            <w:tcW w:w="4424" w:type="dxa"/>
          </w:tcPr>
          <w:p w:rsidR="005524EB" w:rsidRPr="00BC5E57" w:rsidRDefault="005524EB" w:rsidP="00BC5E57">
            <w:pPr>
              <w:shd w:val="clear" w:color="auto" w:fill="FFFFFF"/>
              <w:textAlignment w:val="baseline"/>
              <w:rPr>
                <w:rFonts w:ascii="Times New Roman" w:hAnsi="Times New Roman" w:cs="Times New Roman"/>
                <w:sz w:val="20"/>
                <w:szCs w:val="20"/>
              </w:rPr>
            </w:pPr>
            <w:r w:rsidRPr="00CA277A">
              <w:rPr>
                <w:rFonts w:ascii="Times New Roman" w:eastAsia="Times New Roman" w:hAnsi="Times New Roman" w:cs="Times New Roman"/>
                <w:sz w:val="20"/>
                <w:szCs w:val="20"/>
                <w:lang w:eastAsia="ru-RU"/>
              </w:rPr>
              <w:t>Заявление подано с нарушением требований, установленных пунктом 3</w:t>
            </w:r>
            <w:r w:rsidRPr="00BC5E57">
              <w:rPr>
                <w:rFonts w:ascii="Times New Roman" w:eastAsia="Times New Roman" w:hAnsi="Times New Roman" w:cs="Times New Roman"/>
                <w:sz w:val="20"/>
                <w:szCs w:val="20"/>
                <w:lang w:eastAsia="ru-RU"/>
              </w:rPr>
              <w:t xml:space="preserve"> и 4</w:t>
            </w:r>
            <w:r w:rsidRPr="00CA277A">
              <w:rPr>
                <w:rFonts w:ascii="Times New Roman" w:eastAsia="Times New Roman" w:hAnsi="Times New Roman" w:cs="Times New Roman"/>
                <w:sz w:val="20"/>
                <w:szCs w:val="20"/>
                <w:lang w:eastAsia="ru-RU"/>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w:t>
            </w:r>
            <w:r w:rsidRPr="00BC5E57">
              <w:rPr>
                <w:rFonts w:ascii="Times New Roman" w:eastAsia="Times New Roman" w:hAnsi="Times New Roman" w:cs="Times New Roman"/>
                <w:sz w:val="20"/>
                <w:szCs w:val="20"/>
                <w:lang w:eastAsia="ru-RU"/>
              </w:rPr>
              <w:t xml:space="preserve"> </w:t>
            </w:r>
            <w:r w:rsidRPr="00CA277A">
              <w:rPr>
                <w:rFonts w:ascii="Times New Roman" w:eastAsia="Times New Roman" w:hAnsi="Times New Roman" w:cs="Times New Roman"/>
                <w:sz w:val="20"/>
                <w:szCs w:val="20"/>
                <w:lang w:eastAsia="ru-RU"/>
              </w:rPr>
              <w:t>Федерации от</w:t>
            </w:r>
            <w:r w:rsidRPr="00BC5E57">
              <w:rPr>
                <w:rFonts w:ascii="Times New Roman" w:eastAsia="Times New Roman" w:hAnsi="Times New Roman" w:cs="Times New Roman"/>
                <w:sz w:val="20"/>
                <w:szCs w:val="20"/>
                <w:lang w:eastAsia="ru-RU"/>
              </w:rPr>
              <w:br/>
            </w:r>
            <w:r w:rsidRPr="00CA277A">
              <w:rPr>
                <w:rFonts w:ascii="Times New Roman" w:eastAsia="Times New Roman" w:hAnsi="Times New Roman" w:cs="Times New Roman"/>
                <w:sz w:val="20"/>
                <w:szCs w:val="20"/>
                <w:lang w:eastAsia="ru-RU"/>
              </w:rPr>
              <w:t>27 ноября 2014 года</w:t>
            </w:r>
            <w:r w:rsidRPr="00BC5E57">
              <w:rPr>
                <w:rFonts w:ascii="Times New Roman" w:eastAsia="Times New Roman" w:hAnsi="Times New Roman" w:cs="Times New Roman"/>
                <w:sz w:val="20"/>
                <w:szCs w:val="20"/>
                <w:lang w:eastAsia="ru-RU"/>
              </w:rPr>
              <w:t xml:space="preserve"> №</w:t>
            </w:r>
            <w:r w:rsidRPr="00CA277A">
              <w:rPr>
                <w:rFonts w:ascii="Times New Roman" w:eastAsia="Times New Roman" w:hAnsi="Times New Roman" w:cs="Times New Roman"/>
                <w:sz w:val="20"/>
                <w:szCs w:val="20"/>
                <w:lang w:eastAsia="ru-RU"/>
              </w:rPr>
              <w:t xml:space="preserve"> 1244</w:t>
            </w:r>
          </w:p>
        </w:tc>
        <w:tc>
          <w:tcPr>
            <w:tcW w:w="2971" w:type="dxa"/>
          </w:tcPr>
          <w:p w:rsidR="005524EB" w:rsidRPr="00BC5E57" w:rsidRDefault="005524EB" w:rsidP="00BC5E57">
            <w:pPr>
              <w:rPr>
                <w:rFonts w:ascii="Times New Roman" w:hAnsi="Times New Roman" w:cs="Times New Roman"/>
                <w:sz w:val="20"/>
                <w:szCs w:val="20"/>
              </w:rPr>
            </w:pPr>
            <w:r w:rsidRPr="00BC5E57">
              <w:rPr>
                <w:rFonts w:ascii="Times New Roman" w:hAnsi="Times New Roman" w:cs="Times New Roman"/>
                <w:sz w:val="20"/>
                <w:szCs w:val="20"/>
                <w:shd w:val="clear" w:color="auto" w:fill="FFFFFF"/>
              </w:rPr>
              <w:t>Указываются основания такого вывода</w:t>
            </w:r>
          </w:p>
        </w:tc>
      </w:tr>
      <w:tr w:rsidR="005524EB" w:rsidTr="00C84C79">
        <w:tc>
          <w:tcPr>
            <w:tcW w:w="223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rPr>
              <w:t>2.19.2</w:t>
            </w:r>
          </w:p>
        </w:tc>
        <w:tc>
          <w:tcPr>
            <w:tcW w:w="442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2971" w:type="dxa"/>
          </w:tcPr>
          <w:p w:rsidR="005524EB" w:rsidRPr="00BC5E57" w:rsidRDefault="005524EB" w:rsidP="00BC5E57">
            <w:pPr>
              <w:rPr>
                <w:rFonts w:ascii="Times New Roman" w:hAnsi="Times New Roman" w:cs="Times New Roman"/>
                <w:sz w:val="20"/>
                <w:szCs w:val="20"/>
              </w:rPr>
            </w:pPr>
            <w:r w:rsidRPr="00BC5E57">
              <w:rPr>
                <w:rFonts w:ascii="Times New Roman" w:hAnsi="Times New Roman" w:cs="Times New Roman"/>
                <w:sz w:val="20"/>
                <w:szCs w:val="20"/>
                <w:shd w:val="clear" w:color="auto" w:fill="FFFFFF"/>
              </w:rPr>
              <w:t>Указываются основания такого вывода</w:t>
            </w:r>
          </w:p>
        </w:tc>
      </w:tr>
      <w:tr w:rsidR="005524EB" w:rsidTr="00C84C79">
        <w:tc>
          <w:tcPr>
            <w:tcW w:w="223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rPr>
              <w:t>2.19.3</w:t>
            </w:r>
          </w:p>
        </w:tc>
        <w:tc>
          <w:tcPr>
            <w:tcW w:w="442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shd w:val="clear" w:color="auto" w:fill="FFFFFF"/>
              </w:rPr>
              <w:t>В заявлении указан предполагаемый срок размещения объекта, который превышает установленный максимальный срок размещения объекта</w:t>
            </w:r>
          </w:p>
        </w:tc>
        <w:tc>
          <w:tcPr>
            <w:tcW w:w="2971" w:type="dxa"/>
          </w:tcPr>
          <w:p w:rsidR="005524EB" w:rsidRPr="00BC5E57" w:rsidRDefault="005524EB" w:rsidP="00BC5E57">
            <w:pPr>
              <w:rPr>
                <w:rFonts w:ascii="Times New Roman" w:hAnsi="Times New Roman" w:cs="Times New Roman"/>
                <w:sz w:val="20"/>
                <w:szCs w:val="20"/>
              </w:rPr>
            </w:pPr>
            <w:r w:rsidRPr="00BC5E57">
              <w:rPr>
                <w:rFonts w:ascii="Times New Roman" w:hAnsi="Times New Roman" w:cs="Times New Roman"/>
                <w:sz w:val="20"/>
                <w:szCs w:val="20"/>
                <w:shd w:val="clear" w:color="auto" w:fill="FFFFFF"/>
              </w:rPr>
              <w:t>Указываются основания такого вывода</w:t>
            </w:r>
          </w:p>
        </w:tc>
      </w:tr>
      <w:tr w:rsidR="005524EB" w:rsidTr="00C84C79">
        <w:tc>
          <w:tcPr>
            <w:tcW w:w="223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rPr>
              <w:t>2.19.4</w:t>
            </w:r>
          </w:p>
        </w:tc>
        <w:tc>
          <w:tcPr>
            <w:tcW w:w="442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rPr>
              <w:t>Земельный участок, на использование которого испрашивается разрешение, предоставлен физическому или юридическому лицу</w:t>
            </w:r>
          </w:p>
        </w:tc>
        <w:tc>
          <w:tcPr>
            <w:tcW w:w="2971" w:type="dxa"/>
          </w:tcPr>
          <w:p w:rsidR="005524EB" w:rsidRPr="00BC5E57" w:rsidRDefault="005524EB" w:rsidP="00BC5E57">
            <w:pPr>
              <w:rPr>
                <w:rFonts w:ascii="Times New Roman" w:hAnsi="Times New Roman" w:cs="Times New Roman"/>
                <w:sz w:val="20"/>
                <w:szCs w:val="20"/>
              </w:rPr>
            </w:pPr>
            <w:r w:rsidRPr="00BC5E57">
              <w:rPr>
                <w:rFonts w:ascii="Times New Roman" w:hAnsi="Times New Roman" w:cs="Times New Roman"/>
                <w:sz w:val="20"/>
                <w:szCs w:val="20"/>
                <w:shd w:val="clear" w:color="auto" w:fill="FFFFFF"/>
              </w:rPr>
              <w:t>Указываются основания такого вывода</w:t>
            </w:r>
          </w:p>
        </w:tc>
      </w:tr>
      <w:tr w:rsidR="005524EB" w:rsidTr="00C84C79">
        <w:tc>
          <w:tcPr>
            <w:tcW w:w="223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rPr>
              <w:t>2.19.5</w:t>
            </w:r>
          </w:p>
        </w:tc>
        <w:tc>
          <w:tcPr>
            <w:tcW w:w="442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shd w:val="clear" w:color="auto" w:fill="FFFFFF"/>
              </w:rPr>
              <w:t xml:space="preserve">На указанном в заявлении земельном участке не допускается размещение объектов в связи с </w:t>
            </w:r>
            <w:r w:rsidRPr="00BC5E57">
              <w:rPr>
                <w:rFonts w:ascii="Times New Roman" w:hAnsi="Times New Roman" w:cs="Times New Roman"/>
                <w:sz w:val="20"/>
                <w:szCs w:val="20"/>
                <w:shd w:val="clear" w:color="auto" w:fill="FFFFFF"/>
              </w:rPr>
              <w:lastRenderedPageBreak/>
              <w:t>наличием пересечения земельного участка с зонами с особыми условиями использования территории</w:t>
            </w:r>
          </w:p>
        </w:tc>
        <w:tc>
          <w:tcPr>
            <w:tcW w:w="2971" w:type="dxa"/>
          </w:tcPr>
          <w:p w:rsidR="005524EB" w:rsidRPr="00BC5E57" w:rsidRDefault="005524EB" w:rsidP="00BC5E57">
            <w:pPr>
              <w:rPr>
                <w:rFonts w:ascii="Times New Roman" w:hAnsi="Times New Roman" w:cs="Times New Roman"/>
                <w:sz w:val="20"/>
                <w:szCs w:val="20"/>
              </w:rPr>
            </w:pPr>
            <w:r w:rsidRPr="00BC5E57">
              <w:rPr>
                <w:rFonts w:ascii="Times New Roman" w:hAnsi="Times New Roman" w:cs="Times New Roman"/>
                <w:sz w:val="20"/>
                <w:szCs w:val="20"/>
                <w:shd w:val="clear" w:color="auto" w:fill="FFFFFF"/>
              </w:rPr>
              <w:lastRenderedPageBreak/>
              <w:t>Указываются основания такого вывода</w:t>
            </w:r>
          </w:p>
        </w:tc>
      </w:tr>
      <w:tr w:rsidR="005524EB" w:rsidTr="00C84C79">
        <w:tc>
          <w:tcPr>
            <w:tcW w:w="223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rPr>
              <w:t>2.19.6</w:t>
            </w:r>
          </w:p>
        </w:tc>
        <w:tc>
          <w:tcPr>
            <w:tcW w:w="4424" w:type="dxa"/>
          </w:tcPr>
          <w:p w:rsidR="005524EB" w:rsidRPr="00BC5E57" w:rsidRDefault="005524EB" w:rsidP="00BC5E57">
            <w:pPr>
              <w:pStyle w:val="formattext"/>
              <w:shd w:val="clear" w:color="auto" w:fill="FFFFFF"/>
              <w:spacing w:before="0" w:beforeAutospacing="0" w:after="0" w:afterAutospacing="0"/>
              <w:textAlignment w:val="baseline"/>
              <w:rPr>
                <w:sz w:val="20"/>
                <w:szCs w:val="20"/>
              </w:rPr>
            </w:pPr>
            <w:r w:rsidRPr="00BC5E57">
              <w:rPr>
                <w:sz w:val="20"/>
                <w:szCs w:val="20"/>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w:t>
            </w:r>
            <w:r w:rsidR="00BC5E57">
              <w:rPr>
                <w:sz w:val="20"/>
                <w:szCs w:val="20"/>
              </w:rPr>
              <w:t xml:space="preserve"> </w:t>
            </w:r>
            <w:r w:rsidRPr="00BC5E57">
              <w:rPr>
                <w:sz w:val="20"/>
                <w:szCs w:val="20"/>
              </w:rPr>
              <w:t>Федерации</w:t>
            </w:r>
            <w:r w:rsidR="00BC5E57">
              <w:rPr>
                <w:sz w:val="20"/>
                <w:szCs w:val="20"/>
              </w:rPr>
              <w:t xml:space="preserve"> </w:t>
            </w:r>
            <w:r w:rsidR="00BC5E57">
              <w:rPr>
                <w:sz w:val="20"/>
                <w:szCs w:val="20"/>
              </w:rPr>
              <w:br/>
            </w:r>
            <w:hyperlink r:id="rId13" w:history="1">
              <w:r w:rsidRPr="00BC5E57">
                <w:rPr>
                  <w:rStyle w:val="ae"/>
                  <w:rFonts w:eastAsiaTheme="majorEastAsia"/>
                  <w:color w:val="auto"/>
                  <w:sz w:val="20"/>
                  <w:szCs w:val="20"/>
                  <w:u w:val="none"/>
                </w:rPr>
                <w:t>от 3 декабря 2014 г.</w:t>
              </w:r>
              <w:r w:rsidR="00BC5E57" w:rsidRPr="00BC5E57">
                <w:rPr>
                  <w:rStyle w:val="ae"/>
                  <w:rFonts w:eastAsiaTheme="majorEastAsia"/>
                  <w:color w:val="auto"/>
                  <w:sz w:val="20"/>
                  <w:szCs w:val="20"/>
                  <w:u w:val="none"/>
                </w:rPr>
                <w:t xml:space="preserve"> №</w:t>
              </w:r>
              <w:r w:rsidRPr="00BC5E57">
                <w:rPr>
                  <w:rStyle w:val="ae"/>
                  <w:rFonts w:eastAsiaTheme="majorEastAsia"/>
                  <w:color w:val="auto"/>
                  <w:sz w:val="20"/>
                  <w:szCs w:val="20"/>
                  <w:u w:val="none"/>
                </w:rPr>
                <w:t xml:space="preserve"> 1300</w:t>
              </w:r>
            </w:hyperlink>
            <w:r w:rsidR="00BC5E57" w:rsidRPr="00BC5E57">
              <w:rPr>
                <w:sz w:val="20"/>
                <w:szCs w:val="20"/>
              </w:rPr>
              <w:t xml:space="preserve"> «</w:t>
            </w:r>
            <w:r w:rsidRPr="00BC5E57">
              <w:rPr>
                <w:sz w:val="20"/>
                <w:szCs w:val="20"/>
              </w:rPr>
              <w:t>Об утверждении перечня видов объектов, размещение которых может осуществляться на землях или земельных участках,</w:t>
            </w:r>
            <w:r w:rsidR="00BC5E57">
              <w:rPr>
                <w:sz w:val="20"/>
                <w:szCs w:val="20"/>
              </w:rPr>
              <w:t xml:space="preserve"> </w:t>
            </w:r>
            <w:r w:rsidRPr="00BC5E57">
              <w:rPr>
                <w:sz w:val="20"/>
                <w:szCs w:val="20"/>
              </w:rPr>
              <w:t>находящихся в государственной или</w:t>
            </w:r>
          </w:p>
          <w:p w:rsidR="005524EB" w:rsidRPr="00BC5E57" w:rsidRDefault="005524EB" w:rsidP="00BC5E57">
            <w:pPr>
              <w:shd w:val="clear" w:color="auto" w:fill="FFFFFF"/>
              <w:textAlignment w:val="baseline"/>
              <w:rPr>
                <w:rFonts w:ascii="Times New Roman" w:hAnsi="Times New Roman" w:cs="Times New Roman"/>
                <w:sz w:val="20"/>
                <w:szCs w:val="20"/>
              </w:rPr>
            </w:pPr>
            <w:r w:rsidRPr="005524EB">
              <w:rPr>
                <w:rFonts w:ascii="Times New Roman" w:eastAsia="Times New Roman" w:hAnsi="Times New Roman" w:cs="Times New Roman"/>
                <w:sz w:val="20"/>
                <w:szCs w:val="20"/>
                <w:lang w:eastAsia="ru-RU"/>
              </w:rPr>
              <w:t xml:space="preserve">муниципальной собственности, без </w:t>
            </w:r>
            <w:r w:rsidR="00BC5E57">
              <w:rPr>
                <w:rFonts w:ascii="Times New Roman" w:eastAsia="Times New Roman" w:hAnsi="Times New Roman" w:cs="Times New Roman"/>
                <w:sz w:val="20"/>
                <w:szCs w:val="20"/>
                <w:lang w:eastAsia="ru-RU"/>
              </w:rPr>
              <w:t>п</w:t>
            </w:r>
            <w:r w:rsidRPr="005524EB">
              <w:rPr>
                <w:rFonts w:ascii="Times New Roman" w:eastAsia="Times New Roman" w:hAnsi="Times New Roman" w:cs="Times New Roman"/>
                <w:sz w:val="20"/>
                <w:szCs w:val="20"/>
                <w:lang w:eastAsia="ru-RU"/>
              </w:rPr>
              <w:t>редоставления земельных участков и установления сервитутов</w:t>
            </w:r>
            <w:r w:rsidR="00BC5E57">
              <w:rPr>
                <w:rFonts w:ascii="Times New Roman" w:eastAsia="Times New Roman" w:hAnsi="Times New Roman" w:cs="Times New Roman"/>
                <w:sz w:val="20"/>
                <w:szCs w:val="20"/>
                <w:lang w:eastAsia="ru-RU"/>
              </w:rPr>
              <w:t>»</w:t>
            </w:r>
            <w:r w:rsidRPr="005524EB">
              <w:rPr>
                <w:rFonts w:ascii="Times New Roman" w:eastAsia="Times New Roman" w:hAnsi="Times New Roman" w:cs="Times New Roman"/>
                <w:sz w:val="20"/>
                <w:szCs w:val="20"/>
                <w:lang w:eastAsia="ru-RU"/>
              </w:rPr>
              <w:t>, если предоставление такой схемы</w:t>
            </w:r>
            <w:r w:rsidR="00BC5E57">
              <w:rPr>
                <w:rFonts w:ascii="Times New Roman" w:eastAsia="Times New Roman" w:hAnsi="Times New Roman" w:cs="Times New Roman"/>
                <w:sz w:val="20"/>
                <w:szCs w:val="20"/>
                <w:lang w:eastAsia="ru-RU"/>
              </w:rPr>
              <w:t xml:space="preserve"> </w:t>
            </w:r>
            <w:r w:rsidRPr="005524EB">
              <w:rPr>
                <w:rFonts w:ascii="Times New Roman" w:eastAsia="Times New Roman" w:hAnsi="Times New Roman" w:cs="Times New Roman"/>
                <w:sz w:val="20"/>
                <w:szCs w:val="20"/>
                <w:lang w:eastAsia="ru-RU"/>
              </w:rPr>
              <w:t>предусмотрено в соответствии с законом субъекта Российской Федерации.</w:t>
            </w:r>
          </w:p>
        </w:tc>
        <w:tc>
          <w:tcPr>
            <w:tcW w:w="2971" w:type="dxa"/>
          </w:tcPr>
          <w:p w:rsidR="005524EB" w:rsidRPr="00BC5E57" w:rsidRDefault="005524EB" w:rsidP="00BC5E57">
            <w:pPr>
              <w:rPr>
                <w:rFonts w:ascii="Times New Roman" w:hAnsi="Times New Roman" w:cs="Times New Roman"/>
                <w:sz w:val="20"/>
                <w:szCs w:val="20"/>
              </w:rPr>
            </w:pPr>
            <w:r w:rsidRPr="00BC5E57">
              <w:rPr>
                <w:rFonts w:ascii="Times New Roman" w:hAnsi="Times New Roman" w:cs="Times New Roman"/>
                <w:sz w:val="20"/>
                <w:szCs w:val="20"/>
                <w:shd w:val="clear" w:color="auto" w:fill="FFFFFF"/>
              </w:rPr>
              <w:t>Указываются основания такого вывода</w:t>
            </w:r>
          </w:p>
        </w:tc>
      </w:tr>
      <w:tr w:rsidR="005524EB" w:rsidTr="00C84C79">
        <w:tc>
          <w:tcPr>
            <w:tcW w:w="223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rPr>
              <w:t>2.19.7</w:t>
            </w:r>
          </w:p>
        </w:tc>
        <w:tc>
          <w:tcPr>
            <w:tcW w:w="4424" w:type="dxa"/>
          </w:tcPr>
          <w:p w:rsidR="005524EB" w:rsidRPr="00BC5E57" w:rsidRDefault="005524EB" w:rsidP="00BC5E57">
            <w:pPr>
              <w:pStyle w:val="formattext"/>
              <w:shd w:val="clear" w:color="auto" w:fill="FFFFFF"/>
              <w:spacing w:before="0" w:beforeAutospacing="0" w:after="0" w:afterAutospacing="0"/>
              <w:textAlignment w:val="baseline"/>
              <w:rPr>
                <w:sz w:val="20"/>
                <w:szCs w:val="20"/>
              </w:rPr>
            </w:pPr>
            <w:r w:rsidRPr="00BC5E57">
              <w:rPr>
                <w:sz w:val="20"/>
                <w:szCs w:val="20"/>
              </w:rPr>
              <w:t>В заявлении указаны объекты, не предусмотренные в перечне, утвержденном постановлением Правительства Российской</w:t>
            </w:r>
          </w:p>
          <w:p w:rsidR="005524EB" w:rsidRPr="00BC5E57" w:rsidRDefault="005524EB" w:rsidP="002A500F">
            <w:pPr>
              <w:pStyle w:val="formattext"/>
              <w:shd w:val="clear" w:color="auto" w:fill="FFFFFF"/>
              <w:spacing w:before="0" w:beforeAutospacing="0" w:after="0" w:afterAutospacing="0"/>
              <w:textAlignment w:val="baseline"/>
              <w:rPr>
                <w:sz w:val="20"/>
                <w:szCs w:val="20"/>
              </w:rPr>
            </w:pPr>
            <w:r w:rsidRPr="00BC5E57">
              <w:rPr>
                <w:sz w:val="20"/>
                <w:szCs w:val="20"/>
              </w:rPr>
              <w:t>Федерации</w:t>
            </w:r>
            <w:r w:rsidR="00BC5E57">
              <w:rPr>
                <w:sz w:val="20"/>
                <w:szCs w:val="20"/>
              </w:rPr>
              <w:t xml:space="preserve"> </w:t>
            </w:r>
            <w:hyperlink r:id="rId14" w:history="1">
              <w:r w:rsidR="00BC5E57">
                <w:rPr>
                  <w:rStyle w:val="ae"/>
                  <w:rFonts w:eastAsiaTheme="majorEastAsia"/>
                  <w:color w:val="auto"/>
                  <w:sz w:val="20"/>
                  <w:szCs w:val="20"/>
                </w:rPr>
                <w:t>от 3 декабря 2014 г. №</w:t>
              </w:r>
              <w:r w:rsidRPr="00BC5E57">
                <w:rPr>
                  <w:rStyle w:val="ae"/>
                  <w:rFonts w:eastAsiaTheme="majorEastAsia"/>
                  <w:color w:val="auto"/>
                  <w:sz w:val="20"/>
                  <w:szCs w:val="20"/>
                </w:rPr>
                <w:t xml:space="preserve"> 1300</w:t>
              </w:r>
            </w:hyperlink>
            <w:r w:rsidR="00BC5E57">
              <w:rPr>
                <w:sz w:val="20"/>
                <w:szCs w:val="20"/>
              </w:rPr>
              <w:t xml:space="preserve"> «</w:t>
            </w:r>
            <w:r w:rsidRPr="00BC5E57">
              <w:rPr>
                <w:sz w:val="20"/>
                <w:szCs w:val="20"/>
              </w:rPr>
              <w:t>Об утверждении перечня видов объектов, размещение которых может осуществляться на землях или земельных участках,</w:t>
            </w:r>
            <w:r w:rsidR="00BC5E57">
              <w:rPr>
                <w:sz w:val="20"/>
                <w:szCs w:val="20"/>
              </w:rPr>
              <w:t xml:space="preserve"> </w:t>
            </w:r>
            <w:r w:rsidRPr="00BC5E57">
              <w:rPr>
                <w:sz w:val="20"/>
                <w:szCs w:val="20"/>
              </w:rPr>
              <w:t>находящихся в государственной или муниципальной собственности, без предоставления земельных участков и установления сервитутов</w:t>
            </w:r>
            <w:r w:rsidR="00BC5E57">
              <w:rPr>
                <w:sz w:val="20"/>
                <w:szCs w:val="20"/>
              </w:rPr>
              <w:t>»</w:t>
            </w:r>
            <w:r w:rsidRPr="00BC5E57">
              <w:rPr>
                <w:sz w:val="20"/>
                <w:szCs w:val="20"/>
              </w:rPr>
              <w:t>.</w:t>
            </w:r>
          </w:p>
        </w:tc>
        <w:tc>
          <w:tcPr>
            <w:tcW w:w="2971" w:type="dxa"/>
          </w:tcPr>
          <w:p w:rsidR="005524EB" w:rsidRPr="00BC5E57" w:rsidRDefault="005524EB" w:rsidP="00BC5E57">
            <w:pPr>
              <w:rPr>
                <w:rFonts w:ascii="Times New Roman" w:hAnsi="Times New Roman" w:cs="Times New Roman"/>
                <w:sz w:val="20"/>
                <w:szCs w:val="20"/>
              </w:rPr>
            </w:pPr>
            <w:r w:rsidRPr="00BC5E57">
              <w:rPr>
                <w:rFonts w:ascii="Times New Roman" w:hAnsi="Times New Roman" w:cs="Times New Roman"/>
                <w:sz w:val="20"/>
                <w:szCs w:val="20"/>
                <w:shd w:val="clear" w:color="auto" w:fill="FFFFFF"/>
              </w:rPr>
              <w:t>Указываются основания такого вывода</w:t>
            </w:r>
          </w:p>
        </w:tc>
      </w:tr>
      <w:tr w:rsidR="005524EB" w:rsidTr="00C84C79">
        <w:tc>
          <w:tcPr>
            <w:tcW w:w="2234" w:type="dxa"/>
          </w:tcPr>
          <w:p w:rsidR="005524EB" w:rsidRPr="00BC5E57" w:rsidRDefault="005524EB" w:rsidP="00BC5E57">
            <w:pPr>
              <w:spacing w:after="160" w:line="259" w:lineRule="auto"/>
              <w:rPr>
                <w:rFonts w:ascii="Times New Roman" w:hAnsi="Times New Roman" w:cs="Times New Roman"/>
                <w:sz w:val="20"/>
                <w:szCs w:val="20"/>
              </w:rPr>
            </w:pPr>
            <w:r w:rsidRPr="00BC5E57">
              <w:rPr>
                <w:rFonts w:ascii="Times New Roman" w:hAnsi="Times New Roman" w:cs="Times New Roman"/>
                <w:sz w:val="20"/>
                <w:szCs w:val="20"/>
              </w:rPr>
              <w:t>2.19.8</w:t>
            </w:r>
          </w:p>
        </w:tc>
        <w:tc>
          <w:tcPr>
            <w:tcW w:w="4424" w:type="dxa"/>
          </w:tcPr>
          <w:p w:rsidR="005524EB" w:rsidRPr="00BC5E57" w:rsidRDefault="005524EB" w:rsidP="00BC5E57">
            <w:pPr>
              <w:pStyle w:val="formattext"/>
              <w:shd w:val="clear" w:color="auto" w:fill="FFFFFF"/>
              <w:spacing w:before="0" w:beforeAutospacing="0" w:after="0" w:afterAutospacing="0"/>
              <w:textAlignment w:val="baseline"/>
              <w:rPr>
                <w:sz w:val="20"/>
                <w:szCs w:val="20"/>
              </w:rPr>
            </w:pPr>
            <w:r w:rsidRPr="00BC5E57">
              <w:rPr>
                <w:sz w:val="20"/>
                <w:szCs w:val="20"/>
              </w:rPr>
              <w:t>Иные основания для отказа, предусмотренные в соответствии с законом субъекта Российской</w:t>
            </w:r>
          </w:p>
          <w:p w:rsidR="005524EB" w:rsidRPr="00BC5E57" w:rsidRDefault="005524EB" w:rsidP="002A500F">
            <w:pPr>
              <w:pStyle w:val="formattext"/>
              <w:shd w:val="clear" w:color="auto" w:fill="FFFFFF"/>
              <w:spacing w:before="0" w:beforeAutospacing="0" w:after="0" w:afterAutospacing="0"/>
              <w:textAlignment w:val="baseline"/>
              <w:rPr>
                <w:sz w:val="20"/>
                <w:szCs w:val="20"/>
              </w:rPr>
            </w:pPr>
            <w:r w:rsidRPr="00BC5E57">
              <w:rPr>
                <w:sz w:val="20"/>
                <w:szCs w:val="20"/>
              </w:rPr>
              <w:t>Федерации.</w:t>
            </w:r>
          </w:p>
        </w:tc>
        <w:tc>
          <w:tcPr>
            <w:tcW w:w="2971" w:type="dxa"/>
          </w:tcPr>
          <w:p w:rsidR="005524EB" w:rsidRPr="00BC5E57" w:rsidRDefault="005524EB" w:rsidP="00BC5E57">
            <w:pPr>
              <w:rPr>
                <w:rFonts w:ascii="Times New Roman" w:hAnsi="Times New Roman" w:cs="Times New Roman"/>
                <w:sz w:val="20"/>
                <w:szCs w:val="20"/>
              </w:rPr>
            </w:pPr>
            <w:r w:rsidRPr="00BC5E57">
              <w:rPr>
                <w:rFonts w:ascii="Times New Roman" w:hAnsi="Times New Roman" w:cs="Times New Roman"/>
                <w:sz w:val="20"/>
                <w:szCs w:val="20"/>
                <w:shd w:val="clear" w:color="auto" w:fill="FFFFFF"/>
              </w:rPr>
              <w:t>Указываются основания такого вывода</w:t>
            </w:r>
          </w:p>
        </w:tc>
      </w:tr>
    </w:tbl>
    <w:p w:rsidR="00C84C79" w:rsidRDefault="00C84C79" w:rsidP="00C84C79">
      <w:pPr>
        <w:spacing w:after="160" w:line="259" w:lineRule="auto"/>
        <w:ind w:firstLine="709"/>
        <w:jc w:val="both"/>
        <w:rPr>
          <w:rFonts w:ascii="Times New Roman" w:hAnsi="Times New Roman" w:cs="Times New Roman"/>
          <w:sz w:val="24"/>
          <w:szCs w:val="24"/>
        </w:rPr>
      </w:pPr>
    </w:p>
    <w:p w:rsidR="002A500F" w:rsidRDefault="002A500F" w:rsidP="002A500F">
      <w:pPr>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______________________________________________</w:t>
      </w:r>
    </w:p>
    <w:p w:rsidR="002A500F" w:rsidRDefault="002A500F" w:rsidP="002A500F">
      <w:pPr>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2A500F" w:rsidRDefault="002A500F" w:rsidP="002A500F">
      <w:pPr>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сервитута и, публичного сервитута», а также в судебном порядке.</w:t>
      </w:r>
    </w:p>
    <w:p w:rsidR="002A500F" w:rsidRDefault="002A500F" w:rsidP="002A500F">
      <w:pPr>
        <w:spacing w:line="259"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4519295</wp:posOffset>
                </wp:positionH>
                <wp:positionV relativeFrom="paragraph">
                  <wp:posOffset>181609</wp:posOffset>
                </wp:positionV>
                <wp:extent cx="1619250" cy="6381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16192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36F0A" w:rsidRDefault="00D36F0A" w:rsidP="002A500F">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355.85pt;margin-top:14.3pt;width:127.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8bxogIAAFwFAAAOAAAAZHJzL2Uyb0RvYy54bWysVEtu2zAQ3RfoHQjuG1munY8ROTASpCgQ&#10;JEaTImuaIiMB/JWkLbmrAt0G6BF6iG6KfnIG+UYdUrISJEEXRbWgSM7Mm98bHh7VUqAVs67UKsPp&#10;zgAjpqjOS3WT4fdXp6/2MXKeqJwIrViG18zho+nLF4eVmbChLrTImUUAotykMhkuvDeTJHG0YJK4&#10;HW2YAiHXVhIPR3uT5JZUgC5FMhwMdpNK29xYTZlzcHvSCvE04nPOqL/g3DGPRIYhNh9XG9dFWJPp&#10;IZncWGKKknZhkH+IQpJSgdMe6oR4gpa2fAIlS2q109zvUC0TzXlJWcwBskkHj7K5LIhhMRcojjN9&#10;mdz/g6Xnq7lFZZ7hEUaKSGhR83XzafOl+dXcbT4335q75ufmtvndfG9+oFGoV2XcBMwuzdx2Jwfb&#10;kHzNrQx/SAvVscbrvsas9ojCZbqbHgzH0AoKst3X++neOIAm99bGOv+GaYnCJsMWehhLS1Znzreq&#10;WxWwC9G0/uPOrwULIQj1jnHICzwOo3VkFDsWFq0IcIFQypRPW1FBctZejwfwdfH0FjG6CBiQeSlE&#10;j90BBLY+xW5j7fSDKYuE7I0HfwusNe4tometfG8sS6XtcwACsuo8t/rbIrWlCVXy9aKOPR8GzXCz&#10;0PkaeGB1OyDO0NMSqn9GnJ8TCxMBDYMp9xewcKGrDOtuh1Gh7cfn7oM+EBWkGFUwYRl2H5bEMozE&#10;WwUUPkhHozCS8TAa7w3hYB9KFg8laimPNTQuhffE0LgN+l5st9xqeQ2PwSx4BRFRFHxnmHq7PRz7&#10;dvLhOaFsNotqMIaG+DN1aWgAD3UO7Lqqr4k1HQU9kPdcb6eRTB4xsdUNlkrPll7zMtL0vq5dB2CE&#10;I5W65ya8EQ/PUev+UZz+AQAA//8DAFBLAwQUAAYACAAAACEAVPpMdNwAAAAKAQAADwAAAGRycy9k&#10;b3ducmV2LnhtbEyPy07DMBBF90j8gzVI7KjjLJI2xKmqSmyQWLTwAW48xGn9iGKnSf6eYQXLmTm6&#10;90y9X5xldxxjH7wEscmAoW+D7n0n4evz7WULLCbltbLBo4QVI+ybx4daVTrM/oT3c+oYhfhYKQkm&#10;paHiPLYGnYqbMKCn23cYnUo0jh3Xo5op3FmeZ1nBneo9NRg14NFgeztPjkoUnlZRzsfbh1nee7Tr&#10;FadVyuen5fAKLOGS/mD41Sd1aMjpEiavI7MSSiFKQiXk2wIYAbuioMWFyHwngDc1//9C8wMAAP//&#10;AwBQSwECLQAUAAYACAAAACEAtoM4kv4AAADhAQAAEwAAAAAAAAAAAAAAAAAAAAAAW0NvbnRlbnRf&#10;VHlwZXNdLnhtbFBLAQItABQABgAIAAAAIQA4/SH/1gAAAJQBAAALAAAAAAAAAAAAAAAAAC8BAABf&#10;cmVscy8ucmVsc1BLAQItABQABgAIAAAAIQA9J8bxogIAAFwFAAAOAAAAAAAAAAAAAAAAAC4CAABk&#10;cnMvZTJvRG9jLnhtbFBLAQItABQABgAIAAAAIQBU+kx03AAAAAoBAAAPAAAAAAAAAAAAAAAAAPwE&#10;AABkcnMvZG93bnJldi54bWxQSwUGAAAAAAQABADzAAAABQYAAAAA&#10;" fillcolor="#4472c4 [3204]" strokecolor="#1f3763 [1604]" strokeweight="1pt">
                <v:textbox>
                  <w:txbxContent>
                    <w:p w:rsidR="00D36F0A" w:rsidRDefault="00D36F0A" w:rsidP="002A500F">
                      <w:pPr>
                        <w:jc w:val="center"/>
                      </w:pPr>
                      <w:r>
                        <w:t>Сведения о сертификате электронной подписи</w:t>
                      </w:r>
                    </w:p>
                  </w:txbxContent>
                </v:textbox>
              </v:rect>
            </w:pict>
          </mc:Fallback>
        </mc:AlternateContent>
      </w:r>
    </w:p>
    <w:p w:rsidR="002A500F" w:rsidRPr="00C84C79" w:rsidRDefault="002A500F" w:rsidP="002A500F">
      <w:pPr>
        <w:spacing w:line="259" w:lineRule="auto"/>
        <w:ind w:firstLine="709"/>
        <w:jc w:val="right"/>
        <w:rPr>
          <w:rFonts w:ascii="Times New Roman" w:hAnsi="Times New Roman" w:cs="Times New Roman"/>
          <w:sz w:val="24"/>
          <w:szCs w:val="24"/>
        </w:rPr>
      </w:pPr>
    </w:p>
    <w:p w:rsidR="002A500F" w:rsidRDefault="002A500F">
      <w:pPr>
        <w:spacing w:after="160" w:line="259" w:lineRule="auto"/>
        <w:rPr>
          <w:b/>
          <w:sz w:val="24"/>
          <w:szCs w:val="24"/>
        </w:rPr>
      </w:pPr>
    </w:p>
    <w:p w:rsidR="002A500F" w:rsidRDefault="002A500F">
      <w:pPr>
        <w:spacing w:after="160" w:line="259" w:lineRule="auto"/>
        <w:rPr>
          <w:b/>
          <w:sz w:val="24"/>
          <w:szCs w:val="24"/>
        </w:rPr>
      </w:pPr>
    </w:p>
    <w:p w:rsidR="00820BCF" w:rsidRDefault="00820BCF">
      <w:pPr>
        <w:spacing w:after="160" w:line="259" w:lineRule="auto"/>
        <w:rPr>
          <w:rFonts w:ascii="Times New Roman" w:eastAsia="Times New Roman" w:hAnsi="Times New Roman" w:cs="Times New Roman"/>
          <w:sz w:val="24"/>
          <w:szCs w:val="24"/>
          <w:lang w:eastAsia="ru-RU"/>
        </w:rPr>
      </w:pPr>
      <w:r>
        <w:rPr>
          <w:b/>
          <w:sz w:val="24"/>
          <w:szCs w:val="24"/>
        </w:rPr>
        <w:br w:type="page"/>
      </w:r>
    </w:p>
    <w:p w:rsidR="001820A1" w:rsidRDefault="001820A1" w:rsidP="001820A1">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5C47E2">
        <w:rPr>
          <w:b w:val="0"/>
          <w:sz w:val="24"/>
          <w:szCs w:val="24"/>
        </w:rPr>
        <w:t>6</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rsidR="001820A1" w:rsidRDefault="001820A1" w:rsidP="001820A1">
      <w:pPr>
        <w:pStyle w:val="2"/>
        <w:ind w:left="5529"/>
        <w:jc w:val="left"/>
        <w:textAlignment w:val="baseline"/>
        <w:rPr>
          <w:b w:val="0"/>
          <w:sz w:val="24"/>
          <w:szCs w:val="24"/>
        </w:rPr>
      </w:pPr>
      <w:r>
        <w:rPr>
          <w:b w:val="0"/>
          <w:sz w:val="24"/>
          <w:szCs w:val="24"/>
        </w:rPr>
        <w:t>«Выдача разрешения на использование</w:t>
      </w:r>
    </w:p>
    <w:p w:rsidR="001820A1" w:rsidRDefault="001820A1" w:rsidP="001820A1">
      <w:pPr>
        <w:pStyle w:val="2"/>
        <w:ind w:left="5529"/>
        <w:jc w:val="left"/>
        <w:textAlignment w:val="baseline"/>
        <w:rPr>
          <w:b w:val="0"/>
          <w:sz w:val="24"/>
          <w:szCs w:val="24"/>
        </w:rPr>
      </w:pPr>
      <w:r>
        <w:rPr>
          <w:b w:val="0"/>
          <w:sz w:val="24"/>
          <w:szCs w:val="24"/>
        </w:rPr>
        <w:t>земель или земельного участка, которые находятся в государственной или муниципальной собственности,</w:t>
      </w:r>
    </w:p>
    <w:p w:rsidR="001820A1" w:rsidRDefault="001820A1" w:rsidP="001820A1">
      <w:pPr>
        <w:pStyle w:val="2"/>
        <w:ind w:left="5529"/>
        <w:jc w:val="left"/>
        <w:textAlignment w:val="baseline"/>
        <w:rPr>
          <w:b w:val="0"/>
          <w:sz w:val="24"/>
          <w:szCs w:val="24"/>
        </w:rPr>
      </w:pPr>
      <w:r>
        <w:rPr>
          <w:b w:val="0"/>
          <w:sz w:val="24"/>
          <w:szCs w:val="24"/>
        </w:rPr>
        <w:t>без предоставления земельных участков и установления сервитута, публичного сервитута»</w:t>
      </w:r>
    </w:p>
    <w:p w:rsidR="00E76791" w:rsidRDefault="00E76791" w:rsidP="00E76791">
      <w:pPr>
        <w:jc w:val="center"/>
        <w:rPr>
          <w:rFonts w:ascii="Times New Roman" w:hAnsi="Times New Roman" w:cs="Times New Roman"/>
          <w:b/>
          <w:sz w:val="24"/>
          <w:szCs w:val="24"/>
          <w:lang w:eastAsia="ru-RU"/>
        </w:rPr>
      </w:pPr>
    </w:p>
    <w:p w:rsidR="001820A1" w:rsidRPr="00E76791" w:rsidRDefault="00E76791" w:rsidP="00E76791">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Форма решения об отказе в приеме документов</w:t>
      </w:r>
    </w:p>
    <w:p w:rsidR="00E76791" w:rsidRDefault="00E76791" w:rsidP="007D2BF4">
      <w:pPr>
        <w:jc w:val="right"/>
        <w:rPr>
          <w:rFonts w:ascii="Times New Roman" w:hAnsi="Times New Roman" w:cs="Times New Roman"/>
          <w:color w:val="000000"/>
          <w:sz w:val="24"/>
          <w:szCs w:val="24"/>
        </w:rPr>
      </w:pPr>
    </w:p>
    <w:p w:rsidR="007D2BF4" w:rsidRDefault="007D2BF4" w:rsidP="007D2BF4">
      <w:pPr>
        <w:jc w:val="right"/>
        <w:rPr>
          <w:rFonts w:ascii="Times New Roman" w:hAnsi="Times New Roman" w:cs="Times New Roman"/>
          <w:color w:val="000000"/>
          <w:sz w:val="24"/>
          <w:szCs w:val="24"/>
        </w:rPr>
      </w:pPr>
      <w:r>
        <w:rPr>
          <w:rFonts w:ascii="Times New Roman" w:hAnsi="Times New Roman" w:cs="Times New Roman"/>
          <w:color w:val="000000"/>
          <w:sz w:val="24"/>
          <w:szCs w:val="24"/>
        </w:rPr>
        <w:t>Кому ____________________________</w:t>
      </w:r>
    </w:p>
    <w:p w:rsidR="007D2BF4" w:rsidRDefault="007D2BF4" w:rsidP="007D2BF4">
      <w:pPr>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Контактные </w:t>
      </w:r>
      <w:proofErr w:type="gramStart"/>
      <w:r>
        <w:rPr>
          <w:rFonts w:ascii="Times New Roman" w:hAnsi="Times New Roman" w:cs="Times New Roman"/>
          <w:color w:val="000000"/>
          <w:sz w:val="24"/>
          <w:szCs w:val="24"/>
        </w:rPr>
        <w:t>данные:_</w:t>
      </w:r>
      <w:proofErr w:type="gramEnd"/>
      <w:r>
        <w:rPr>
          <w:rFonts w:ascii="Times New Roman" w:hAnsi="Times New Roman" w:cs="Times New Roman"/>
          <w:color w:val="000000"/>
          <w:sz w:val="24"/>
          <w:szCs w:val="24"/>
        </w:rPr>
        <w:t>______________</w:t>
      </w:r>
    </w:p>
    <w:p w:rsidR="00123483" w:rsidRDefault="00123483" w:rsidP="007D2BF4">
      <w:pPr>
        <w:jc w:val="right"/>
        <w:rPr>
          <w:rFonts w:ascii="Times New Roman" w:hAnsi="Times New Roman" w:cs="Times New Roman"/>
          <w:color w:val="000000"/>
          <w:sz w:val="24"/>
          <w:szCs w:val="24"/>
        </w:rPr>
      </w:pPr>
    </w:p>
    <w:p w:rsidR="00123483" w:rsidRDefault="00123483" w:rsidP="00123483">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РЕШЕНИЕ</w:t>
      </w:r>
    </w:p>
    <w:p w:rsidR="00E76791" w:rsidRDefault="00E76791" w:rsidP="00123483">
      <w:pPr>
        <w:jc w:val="center"/>
        <w:rPr>
          <w:rFonts w:ascii="Times New Roman" w:hAnsi="Times New Roman" w:cs="Times New Roman"/>
          <w:color w:val="000000"/>
          <w:sz w:val="24"/>
          <w:szCs w:val="24"/>
        </w:rPr>
      </w:pPr>
      <w:r>
        <w:rPr>
          <w:rFonts w:ascii="Times New Roman" w:hAnsi="Times New Roman" w:cs="Times New Roman"/>
          <w:color w:val="000000"/>
          <w:sz w:val="24"/>
          <w:szCs w:val="24"/>
        </w:rPr>
        <w:t>об отказе в приеме документов, необходимых для предоставления услуги</w:t>
      </w:r>
    </w:p>
    <w:p w:rsidR="00123483" w:rsidRDefault="00E76791" w:rsidP="00123483">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от</w:t>
      </w:r>
      <w:r w:rsidR="00123483">
        <w:rPr>
          <w:rFonts w:ascii="Times New Roman" w:hAnsi="Times New Roman" w:cs="Times New Roman"/>
          <w:color w:val="000000"/>
          <w:sz w:val="24"/>
          <w:szCs w:val="24"/>
        </w:rPr>
        <w:t xml:space="preserve"> ______________ </w:t>
      </w:r>
      <w:r>
        <w:rPr>
          <w:rFonts w:ascii="Times New Roman" w:hAnsi="Times New Roman" w:cs="Times New Roman"/>
          <w:color w:val="000000"/>
          <w:sz w:val="24"/>
          <w:szCs w:val="24"/>
        </w:rPr>
        <w:t>№ ________</w:t>
      </w:r>
    </w:p>
    <w:p w:rsidR="006F75E2" w:rsidRDefault="00123483" w:rsidP="0012348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6F75E2" w:rsidRDefault="00123483" w:rsidP="00B7331E">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 результатам рассмотрения заявления по услуге «</w:t>
      </w:r>
      <w:r w:rsidR="00B7331E">
        <w:rPr>
          <w:rFonts w:ascii="Times New Roman" w:hAnsi="Times New Roman" w:cs="Times New Roman"/>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color w:val="000000"/>
          <w:sz w:val="24"/>
          <w:szCs w:val="24"/>
        </w:rPr>
        <w:t>» от ________ № ____ и приложенных к нему документов, принято решение</w:t>
      </w:r>
      <w:r w:rsidR="00B7331E">
        <w:rPr>
          <w:rFonts w:ascii="Times New Roman" w:hAnsi="Times New Roman" w:cs="Times New Roman"/>
          <w:color w:val="000000"/>
          <w:sz w:val="24"/>
          <w:szCs w:val="24"/>
        </w:rPr>
        <w:t xml:space="preserve"> об отказе в приеме документов, необходимым для предоставления услуги по</w:t>
      </w:r>
      <w:r>
        <w:rPr>
          <w:rFonts w:ascii="Times New Roman" w:hAnsi="Times New Roman" w:cs="Times New Roman"/>
          <w:color w:val="000000"/>
          <w:sz w:val="24"/>
          <w:szCs w:val="24"/>
        </w:rPr>
        <w:t xml:space="preserve"> следующим основаниям: </w:t>
      </w:r>
    </w:p>
    <w:p w:rsidR="00B7331E" w:rsidRDefault="00B7331E" w:rsidP="00B7331E">
      <w:pPr>
        <w:ind w:firstLine="709"/>
        <w:jc w:val="both"/>
        <w:rPr>
          <w:rFonts w:ascii="Times New Roman" w:hAnsi="Times New Roman" w:cs="Times New Roman"/>
          <w:color w:val="000000"/>
          <w:sz w:val="24"/>
          <w:szCs w:val="24"/>
        </w:rPr>
      </w:pPr>
    </w:p>
    <w:tbl>
      <w:tblPr>
        <w:tblStyle w:val="affa"/>
        <w:tblW w:w="0" w:type="auto"/>
        <w:tblLook w:val="04A0" w:firstRow="1" w:lastRow="0" w:firstColumn="1" w:lastColumn="0" w:noHBand="0" w:noVBand="1"/>
      </w:tblPr>
      <w:tblGrid>
        <w:gridCol w:w="2301"/>
        <w:gridCol w:w="4274"/>
        <w:gridCol w:w="3054"/>
      </w:tblGrid>
      <w:tr w:rsidR="00B7331E" w:rsidTr="00B7331E">
        <w:tc>
          <w:tcPr>
            <w:tcW w:w="2301" w:type="dxa"/>
          </w:tcPr>
          <w:p w:rsidR="00B7331E" w:rsidRPr="00B7331E" w:rsidRDefault="00B7331E" w:rsidP="00B7331E">
            <w:pPr>
              <w:jc w:val="center"/>
              <w:rPr>
                <w:rFonts w:ascii="Times New Roman" w:hAnsi="Times New Roman" w:cs="Times New Roman"/>
                <w:color w:val="000000"/>
                <w:sz w:val="20"/>
                <w:szCs w:val="20"/>
              </w:rPr>
            </w:pPr>
            <w:r w:rsidRPr="00B7331E">
              <w:rPr>
                <w:rFonts w:ascii="Times New Roman" w:hAnsi="Times New Roman" w:cs="Times New Roman"/>
                <w:color w:val="000000"/>
                <w:sz w:val="20"/>
                <w:szCs w:val="20"/>
              </w:rPr>
              <w:t>№ пункта Административного регламента</w:t>
            </w:r>
          </w:p>
        </w:tc>
        <w:tc>
          <w:tcPr>
            <w:tcW w:w="4274" w:type="dxa"/>
          </w:tcPr>
          <w:p w:rsidR="00B7331E" w:rsidRPr="00B7331E" w:rsidRDefault="00B7331E" w:rsidP="00B7331E">
            <w:pPr>
              <w:jc w:val="center"/>
              <w:rPr>
                <w:rFonts w:ascii="Times New Roman" w:hAnsi="Times New Roman" w:cs="Times New Roman"/>
                <w:color w:val="000000"/>
                <w:sz w:val="20"/>
                <w:szCs w:val="20"/>
              </w:rPr>
            </w:pPr>
            <w:r w:rsidRPr="00B7331E">
              <w:rPr>
                <w:rFonts w:ascii="Times New Roman" w:hAnsi="Times New Roman" w:cs="Times New Roman"/>
                <w:color w:val="000000"/>
                <w:sz w:val="20"/>
                <w:szCs w:val="20"/>
              </w:rPr>
              <w:t>Наименование основания для отказа в соответствии с единым стандартом</w:t>
            </w:r>
          </w:p>
        </w:tc>
        <w:tc>
          <w:tcPr>
            <w:tcW w:w="3054" w:type="dxa"/>
          </w:tcPr>
          <w:p w:rsidR="00B7331E" w:rsidRPr="00B7331E" w:rsidRDefault="00B7331E" w:rsidP="00B7331E">
            <w:pPr>
              <w:jc w:val="center"/>
              <w:rPr>
                <w:rFonts w:ascii="Times New Roman" w:hAnsi="Times New Roman" w:cs="Times New Roman"/>
                <w:color w:val="000000"/>
                <w:sz w:val="20"/>
                <w:szCs w:val="20"/>
              </w:rPr>
            </w:pPr>
            <w:r w:rsidRPr="00B7331E">
              <w:rPr>
                <w:rFonts w:ascii="Times New Roman" w:hAnsi="Times New Roman" w:cs="Times New Roman"/>
                <w:color w:val="000000"/>
                <w:sz w:val="20"/>
                <w:szCs w:val="20"/>
              </w:rPr>
              <w:t>Разъяснение причин отказа в предоставлении услуги</w:t>
            </w:r>
          </w:p>
        </w:tc>
      </w:tr>
      <w:tr w:rsidR="00B7331E" w:rsidTr="00B7331E">
        <w:tc>
          <w:tcPr>
            <w:tcW w:w="2301"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rPr>
              <w:t>2.15.1</w:t>
            </w:r>
          </w:p>
        </w:tc>
        <w:tc>
          <w:tcPr>
            <w:tcW w:w="427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Представление неполного комплекта документов</w:t>
            </w:r>
          </w:p>
        </w:tc>
        <w:tc>
          <w:tcPr>
            <w:tcW w:w="305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Указывается исчерпывающий перечень документов, непредставленных заявителем</w:t>
            </w:r>
          </w:p>
        </w:tc>
      </w:tr>
      <w:tr w:rsidR="00B7331E" w:rsidTr="00B7331E">
        <w:tc>
          <w:tcPr>
            <w:tcW w:w="2301"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rPr>
              <w:t>2.15.2</w:t>
            </w:r>
          </w:p>
        </w:tc>
        <w:tc>
          <w:tcPr>
            <w:tcW w:w="427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Представленные документы утратили силу на момент обращения за услугой</w:t>
            </w:r>
          </w:p>
        </w:tc>
        <w:tc>
          <w:tcPr>
            <w:tcW w:w="305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Указывается исчерпывающий перечень документов, утративших силу</w:t>
            </w:r>
          </w:p>
        </w:tc>
      </w:tr>
      <w:tr w:rsidR="00B7331E" w:rsidTr="00B7331E">
        <w:tc>
          <w:tcPr>
            <w:tcW w:w="2301"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rPr>
              <w:t>2.15.3</w:t>
            </w:r>
          </w:p>
        </w:tc>
        <w:tc>
          <w:tcPr>
            <w:tcW w:w="427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05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Указывается исчерпывающий перечень документов, содержащих подчистки и исправления</w:t>
            </w:r>
          </w:p>
        </w:tc>
      </w:tr>
      <w:tr w:rsidR="00B7331E" w:rsidTr="00B7331E">
        <w:tc>
          <w:tcPr>
            <w:tcW w:w="2301"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rPr>
              <w:t>2.15.4</w:t>
            </w:r>
          </w:p>
        </w:tc>
        <w:tc>
          <w:tcPr>
            <w:tcW w:w="427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05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Указывается исчерпывающий перечень документов, содержащих повреждения</w:t>
            </w:r>
          </w:p>
        </w:tc>
      </w:tr>
      <w:tr w:rsidR="00B7331E" w:rsidTr="00B7331E">
        <w:tc>
          <w:tcPr>
            <w:tcW w:w="2301"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rPr>
              <w:t>2.15.5</w:t>
            </w:r>
          </w:p>
        </w:tc>
        <w:tc>
          <w:tcPr>
            <w:tcW w:w="4274" w:type="dxa"/>
          </w:tcPr>
          <w:p w:rsidR="00B7331E" w:rsidRPr="00B7331E" w:rsidRDefault="00B7331E" w:rsidP="00B7331E">
            <w:pPr>
              <w:pStyle w:val="formattext"/>
              <w:shd w:val="clear" w:color="auto" w:fill="FFFFFF"/>
              <w:spacing w:before="0" w:beforeAutospacing="0" w:after="0" w:afterAutospacing="0"/>
              <w:textAlignment w:val="baseline"/>
              <w:rPr>
                <w:sz w:val="20"/>
                <w:szCs w:val="20"/>
              </w:rPr>
            </w:pPr>
            <w:r w:rsidRPr="00B7331E">
              <w:rPr>
                <w:sz w:val="20"/>
                <w:szCs w:val="20"/>
              </w:rPr>
              <w:t>Несоблюдение установленных статьей</w:t>
            </w:r>
          </w:p>
          <w:p w:rsidR="00B7331E" w:rsidRPr="00B7331E" w:rsidRDefault="00B7331E" w:rsidP="00B7331E">
            <w:pPr>
              <w:pStyle w:val="formattext"/>
              <w:shd w:val="clear" w:color="auto" w:fill="FFFFFF"/>
              <w:spacing w:before="0" w:beforeAutospacing="0" w:after="0" w:afterAutospacing="0"/>
              <w:textAlignment w:val="baseline"/>
              <w:rPr>
                <w:sz w:val="20"/>
                <w:szCs w:val="20"/>
              </w:rPr>
            </w:pPr>
            <w:r w:rsidRPr="00B7331E">
              <w:rPr>
                <w:sz w:val="20"/>
                <w:szCs w:val="20"/>
              </w:rPr>
              <w:t xml:space="preserve">11 </w:t>
            </w:r>
            <w:hyperlink r:id="rId15" w:anchor="7D20K3" w:history="1">
              <w:r w:rsidRPr="00B7331E">
                <w:rPr>
                  <w:rStyle w:val="ae"/>
                  <w:rFonts w:eastAsiaTheme="majorEastAsia"/>
                  <w:color w:val="auto"/>
                  <w:sz w:val="20"/>
                  <w:szCs w:val="20"/>
                  <w:u w:val="none"/>
                </w:rPr>
                <w:t>Федерального закона от 6 апреля 2011 года № 63-ФЗ «Об электронной подписи</w:t>
              </w:r>
            </w:hyperlink>
            <w:r w:rsidRPr="00B7331E">
              <w:rPr>
                <w:sz w:val="20"/>
                <w:szCs w:val="20"/>
              </w:rPr>
              <w:t>» условий признания действительности, усиленной квалифицированной электронной подписи</w:t>
            </w:r>
          </w:p>
          <w:p w:rsidR="00B7331E" w:rsidRPr="00B7331E" w:rsidRDefault="00B7331E" w:rsidP="00B7331E">
            <w:pPr>
              <w:rPr>
                <w:rFonts w:ascii="Times New Roman" w:hAnsi="Times New Roman" w:cs="Times New Roman"/>
                <w:sz w:val="20"/>
                <w:szCs w:val="20"/>
              </w:rPr>
            </w:pPr>
          </w:p>
        </w:tc>
        <w:tc>
          <w:tcPr>
            <w:tcW w:w="305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Указываются основания такого вывода</w:t>
            </w:r>
          </w:p>
        </w:tc>
      </w:tr>
      <w:tr w:rsidR="00B7331E" w:rsidTr="00B7331E">
        <w:tc>
          <w:tcPr>
            <w:tcW w:w="2301"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rPr>
              <w:t>2.15.6</w:t>
            </w:r>
          </w:p>
        </w:tc>
        <w:tc>
          <w:tcPr>
            <w:tcW w:w="427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05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Указываются основания такого вывода</w:t>
            </w:r>
          </w:p>
        </w:tc>
      </w:tr>
      <w:tr w:rsidR="00B7331E" w:rsidTr="00B7331E">
        <w:tc>
          <w:tcPr>
            <w:tcW w:w="2301"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rPr>
              <w:lastRenderedPageBreak/>
              <w:t>2.15.7</w:t>
            </w:r>
          </w:p>
        </w:tc>
        <w:tc>
          <w:tcPr>
            <w:tcW w:w="427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Неполное заполнение полей в форме заявления, в том числе в интерактивной форме заявления на ЕПГУ</w:t>
            </w:r>
          </w:p>
        </w:tc>
        <w:tc>
          <w:tcPr>
            <w:tcW w:w="3054" w:type="dxa"/>
          </w:tcPr>
          <w:p w:rsidR="00B7331E" w:rsidRPr="00B7331E" w:rsidRDefault="00B7331E" w:rsidP="00B7331E">
            <w:pPr>
              <w:rPr>
                <w:rFonts w:ascii="Times New Roman" w:hAnsi="Times New Roman" w:cs="Times New Roman"/>
                <w:sz w:val="20"/>
                <w:szCs w:val="20"/>
              </w:rPr>
            </w:pPr>
            <w:r w:rsidRPr="00B7331E">
              <w:rPr>
                <w:rFonts w:ascii="Times New Roman" w:hAnsi="Times New Roman" w:cs="Times New Roman"/>
                <w:sz w:val="20"/>
                <w:szCs w:val="20"/>
                <w:shd w:val="clear" w:color="auto" w:fill="FFFFFF"/>
              </w:rPr>
              <w:t>Указываются основания такого вывода</w:t>
            </w:r>
          </w:p>
        </w:tc>
      </w:tr>
    </w:tbl>
    <w:p w:rsidR="00B7331E" w:rsidRDefault="00B7331E" w:rsidP="00B7331E">
      <w:pPr>
        <w:ind w:firstLine="709"/>
        <w:jc w:val="both"/>
        <w:rPr>
          <w:rFonts w:ascii="Times New Roman" w:hAnsi="Times New Roman" w:cs="Times New Roman"/>
          <w:color w:val="000000"/>
          <w:sz w:val="24"/>
          <w:szCs w:val="24"/>
        </w:rPr>
      </w:pPr>
    </w:p>
    <w:p w:rsidR="00B7331E" w:rsidRDefault="00B7331E" w:rsidP="00B7331E">
      <w:pPr>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 ______________________________________________</w:t>
      </w:r>
    </w:p>
    <w:p w:rsidR="00B7331E" w:rsidRDefault="00B7331E" w:rsidP="00B7331E">
      <w:pPr>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B7331E" w:rsidRDefault="00B7331E" w:rsidP="00B7331E">
      <w:pPr>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сервитута и, публичного сервитута», а также в судебном порядке.</w:t>
      </w:r>
    </w:p>
    <w:p w:rsidR="006F75E2" w:rsidRDefault="006F75E2" w:rsidP="00123483">
      <w:pPr>
        <w:jc w:val="both"/>
        <w:rPr>
          <w:rFonts w:ascii="Times New Roman" w:hAnsi="Times New Roman" w:cs="Times New Roman"/>
          <w:color w:val="000000"/>
          <w:sz w:val="24"/>
          <w:szCs w:val="24"/>
        </w:rPr>
      </w:pPr>
    </w:p>
    <w:p w:rsidR="006F75E2" w:rsidRDefault="006F75E2" w:rsidP="0012348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_______________________   ___________________________                 ______________</w:t>
      </w:r>
    </w:p>
    <w:p w:rsidR="006F75E2" w:rsidRDefault="006F75E2" w:rsidP="00123483">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vertAlign w:val="superscript"/>
        </w:rPr>
        <w:t xml:space="preserve">(должность уполномоченного </w:t>
      </w:r>
      <w:proofErr w:type="gramStart"/>
      <w:r>
        <w:rPr>
          <w:rFonts w:ascii="Times New Roman" w:hAnsi="Times New Roman" w:cs="Times New Roman"/>
          <w:color w:val="000000"/>
          <w:sz w:val="24"/>
          <w:szCs w:val="24"/>
          <w:vertAlign w:val="superscript"/>
        </w:rPr>
        <w:t xml:space="preserve">лица)   </w:t>
      </w:r>
      <w:proofErr w:type="gramEnd"/>
      <w:r>
        <w:rPr>
          <w:rFonts w:ascii="Times New Roman" w:hAnsi="Times New Roman" w:cs="Times New Roman"/>
          <w:color w:val="000000"/>
          <w:sz w:val="24"/>
          <w:szCs w:val="24"/>
          <w:vertAlign w:val="superscript"/>
        </w:rPr>
        <w:t xml:space="preserve">               (Ф.И.О. (при наличии)                                                                  (подпись)</w:t>
      </w:r>
    </w:p>
    <w:p w:rsidR="006F75E2" w:rsidRDefault="006F75E2" w:rsidP="00123483">
      <w:pPr>
        <w:jc w:val="both"/>
        <w:rPr>
          <w:rFonts w:ascii="Times New Roman" w:hAnsi="Times New Roman" w:cs="Times New Roman"/>
          <w:color w:val="000000"/>
          <w:sz w:val="24"/>
          <w:szCs w:val="24"/>
        </w:rPr>
      </w:pPr>
    </w:p>
    <w:p w:rsidR="006F75E2" w:rsidRPr="006F75E2" w:rsidRDefault="006F75E2" w:rsidP="006F75E2">
      <w:pPr>
        <w:jc w:val="right"/>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4576445</wp:posOffset>
                </wp:positionH>
                <wp:positionV relativeFrom="paragraph">
                  <wp:posOffset>118745</wp:posOffset>
                </wp:positionV>
                <wp:extent cx="1533525" cy="63817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5335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36F0A" w:rsidRDefault="00D36F0A" w:rsidP="006F75E2">
                            <w:pPr>
                              <w:jc w:val="center"/>
                            </w:pPr>
                            <w: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29" style="position:absolute;left:0;text-align:left;margin-left:360.35pt;margin-top:9.35pt;width:120.75pt;height:5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JWpQIAAFwFAAAOAAAAZHJzL2Uyb0RvYy54bWysVM1OGzEQvlfqO1i+l80mBGjEBkUgqkoI&#10;okLF2fHa7Er+q+1kNz1V6hWpj9CH6KXqD8+weaOOvZsFAeqhag6OZ2fmG8/nb3x4VEuBVsy6UqsM&#10;pzsDjJiiOi/VTYbfX52+OsDIeaJyIrRiGV4zh4+mL18cVmbChrrQImcWAYhyk8pkuPDeTJLE0YJJ&#10;4na0YQqcXFtJPJj2JsktqQBdimQ4GOwllba5sZoy5+DrSevE04jPOaP+gnPHPBIZhrP5uNq4LsKa&#10;TA/J5MYSU5S0Owb5h1NIUioo2kOdEE/Q0pZPoGRJrXaa+x2qZaI5LymLPUA36eBRN5cFMSz2AuQ4&#10;09Pk/h8sPV/NLSrzDI8xUkTCFTVfN582X5pfzd3mc/OtuWt+bm6b38335gcaB74q4yaQdmnmtrMc&#10;bEPzNbcy/ENbqI4cr3uOWe0RhY/peDQaD6EYBd/e6CDdj6DJfbaxzr9hWqKwybCFO4zUktWZ81AR&#10;QrchYITTtPXjzq8FC0cQ6h3j0BdUHMbsqCh2LCxaEdACoZQpn7auguSs/TwewC80CUX6jGhFwIDM&#10;SyF67A4gqPUpdgvTxYdUFgXZJw/+drA2uc+IlbXyfbIslbbPAQjoqqvcxm9JaqkJLPl6Ucc7H23v&#10;c6HzNejA6nZAnKGnJbB/RpyfEwsTAbMDU+4vYOFCVxnW3Q6jQtuPz30P8SBU8GJUwYRl2H1YEssw&#10;Em8VSPh1ursbRjIau+P9IRj2oWfx0KOW8ljDxaXwnhgatyHei+2WWy2v4TGYhargIopC7QxTb7fG&#10;sW8nH54TymazGAZjaIg/U5eGBvDAc1DXVX1NrOkk6EG853o7jWTySIltbMhUerb0mpdRpoHpltfu&#10;BmCEo5S65ya8EQ/tGHX/KE7/AAAA//8DAFBLAwQUAAYACAAAACEAfhgha9wAAAAKAQAADwAAAGRy&#10;cy9kb3ducmV2LnhtbEyPzU7DQAyE70i8w8pI3OgmOTRtyKZClbggcWjhAdysyYbuT5TdNMnbY05w&#10;suwZzXyuD4uz4kZj7INXkG8yEOTboHvfKfj8eH3agYgJvUYbPClYKcKhub+rsdJh9ie6nVMnOMTH&#10;ChWYlIZKytgachg3YSDP2lcYHSZex07qEWcOd1YWWbaVDnvPDQYHOhpqr+fJcQnSac3L+Xh9N8tb&#10;T3b9pmlV6vFheXkGkWhJf2b4xWd0aJjpEiavo7AKyiIr2crCjicb9tuiAHHhQ74vQDa1/P9C8wMA&#10;AP//AwBQSwECLQAUAAYACAAAACEAtoM4kv4AAADhAQAAEwAAAAAAAAAAAAAAAAAAAAAAW0NvbnRl&#10;bnRfVHlwZXNdLnhtbFBLAQItABQABgAIAAAAIQA4/SH/1gAAAJQBAAALAAAAAAAAAAAAAAAAAC8B&#10;AABfcmVscy8ucmVsc1BLAQItABQABgAIAAAAIQAuOcJWpQIAAFwFAAAOAAAAAAAAAAAAAAAAAC4C&#10;AABkcnMvZTJvRG9jLnhtbFBLAQItABQABgAIAAAAIQB+GCFr3AAAAAoBAAAPAAAAAAAAAAAAAAAA&#10;AP8EAABkcnMvZG93bnJldi54bWxQSwUGAAAAAAQABADzAAAACAYAAAAA&#10;" fillcolor="#4472c4 [3204]" strokecolor="#1f3763 [1604]" strokeweight="1pt">
                <v:textbox>
                  <w:txbxContent>
                    <w:p w:rsidR="00D36F0A" w:rsidRDefault="00D36F0A" w:rsidP="006F75E2">
                      <w:pPr>
                        <w:jc w:val="center"/>
                      </w:pPr>
                      <w:r>
                        <w:t>Сведения о сертификате электронной подписи</w:t>
                      </w:r>
                    </w:p>
                  </w:txbxContent>
                </v:textbox>
              </v:rect>
            </w:pict>
          </mc:Fallback>
        </mc:AlternateContent>
      </w:r>
    </w:p>
    <w:p w:rsidR="007D2BF4" w:rsidRDefault="007D2BF4" w:rsidP="00A80B35">
      <w:pPr>
        <w:rPr>
          <w:rFonts w:ascii="Times New Roman" w:hAnsi="Times New Roman" w:cs="Times New Roman"/>
          <w:color w:val="000000"/>
          <w:sz w:val="24"/>
          <w:szCs w:val="24"/>
        </w:rPr>
      </w:pPr>
    </w:p>
    <w:p w:rsidR="007D2BF4" w:rsidRDefault="007D2BF4" w:rsidP="00A80B35">
      <w:pPr>
        <w:rPr>
          <w:rFonts w:ascii="Times New Roman" w:hAnsi="Times New Roman" w:cs="Times New Roman"/>
          <w:color w:val="000000"/>
          <w:sz w:val="24"/>
          <w:szCs w:val="24"/>
        </w:rPr>
      </w:pPr>
    </w:p>
    <w:p w:rsidR="007D2BF4" w:rsidRDefault="007D2BF4" w:rsidP="00A80B35">
      <w:pPr>
        <w:rPr>
          <w:rFonts w:ascii="Times New Roman" w:hAnsi="Times New Roman" w:cs="Times New Roman"/>
          <w:color w:val="000000"/>
          <w:sz w:val="24"/>
          <w:szCs w:val="24"/>
        </w:rPr>
      </w:pPr>
    </w:p>
    <w:p w:rsidR="007D2BF4" w:rsidRDefault="007D2BF4" w:rsidP="00A80B35">
      <w:pPr>
        <w:rPr>
          <w:rFonts w:ascii="Times New Roman" w:hAnsi="Times New Roman" w:cs="Times New Roman"/>
          <w:color w:val="000000"/>
          <w:sz w:val="24"/>
          <w:szCs w:val="24"/>
        </w:rPr>
      </w:pPr>
    </w:p>
    <w:p w:rsidR="006F75E2" w:rsidRDefault="006F75E2">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EE537F" w:rsidRDefault="00EE537F">
      <w:pPr>
        <w:spacing w:after="160" w:line="259" w:lineRule="auto"/>
        <w:rPr>
          <w:rFonts w:ascii="Times New Roman" w:hAnsi="Times New Roman" w:cs="Times New Roman"/>
          <w:b/>
          <w:bCs/>
          <w:color w:val="000000"/>
          <w:sz w:val="24"/>
          <w:szCs w:val="24"/>
        </w:rPr>
        <w:sectPr w:rsidR="00EE537F" w:rsidSect="008D0254">
          <w:headerReference w:type="even" r:id="rId16"/>
          <w:headerReference w:type="default" r:id="rId17"/>
          <w:headerReference w:type="first" r:id="rId18"/>
          <w:pgSz w:w="11906" w:h="16840"/>
          <w:pgMar w:top="822" w:right="849" w:bottom="851" w:left="1418" w:header="709" w:footer="709" w:gutter="0"/>
          <w:cols w:space="708"/>
          <w:titlePg/>
          <w:docGrid w:linePitch="360"/>
        </w:sectPr>
      </w:pPr>
    </w:p>
    <w:p w:rsidR="005C47E2" w:rsidRDefault="00EE537F" w:rsidP="005C47E2">
      <w:pPr>
        <w:pStyle w:val="2"/>
        <w:ind w:left="5529"/>
        <w:jc w:val="left"/>
        <w:textAlignment w:val="baseline"/>
        <w:rPr>
          <w:b w:val="0"/>
          <w:sz w:val="24"/>
          <w:szCs w:val="24"/>
        </w:rPr>
      </w:pPr>
      <w:r>
        <w:rPr>
          <w:b w:val="0"/>
          <w:sz w:val="24"/>
          <w:szCs w:val="24"/>
        </w:rPr>
        <w:lastRenderedPageBreak/>
        <w:t xml:space="preserve">                                                                                    </w:t>
      </w:r>
      <w:r w:rsidR="005C47E2" w:rsidRPr="001E59BC">
        <w:rPr>
          <w:b w:val="0"/>
          <w:sz w:val="24"/>
          <w:szCs w:val="24"/>
        </w:rPr>
        <w:t xml:space="preserve">Приложение </w:t>
      </w:r>
      <w:r w:rsidR="005C47E2">
        <w:rPr>
          <w:b w:val="0"/>
          <w:sz w:val="24"/>
          <w:szCs w:val="24"/>
        </w:rPr>
        <w:t xml:space="preserve">№ </w:t>
      </w:r>
      <w:r w:rsidR="008D0254">
        <w:rPr>
          <w:b w:val="0"/>
          <w:sz w:val="24"/>
          <w:szCs w:val="24"/>
        </w:rPr>
        <w:t>7</w:t>
      </w:r>
      <w:r w:rsidR="005C47E2" w:rsidRPr="001E59BC">
        <w:rPr>
          <w:b w:val="0"/>
          <w:sz w:val="24"/>
          <w:szCs w:val="24"/>
        </w:rPr>
        <w:br/>
      </w:r>
      <w:r w:rsidR="005C47E2">
        <w:rPr>
          <w:b w:val="0"/>
          <w:sz w:val="24"/>
          <w:szCs w:val="24"/>
        </w:rPr>
        <w:t xml:space="preserve">                                                                                    </w:t>
      </w:r>
      <w:r w:rsidR="005C47E2" w:rsidRPr="001E59BC">
        <w:rPr>
          <w:b w:val="0"/>
          <w:sz w:val="24"/>
          <w:szCs w:val="24"/>
        </w:rPr>
        <w:t xml:space="preserve">к </w:t>
      </w:r>
      <w:r w:rsidR="005C47E2">
        <w:rPr>
          <w:b w:val="0"/>
          <w:sz w:val="24"/>
          <w:szCs w:val="24"/>
        </w:rPr>
        <w:t>Административному регламенту</w:t>
      </w:r>
    </w:p>
    <w:p w:rsidR="005C47E2" w:rsidRDefault="005C47E2" w:rsidP="005C47E2">
      <w:pPr>
        <w:pStyle w:val="2"/>
        <w:ind w:left="5529"/>
        <w:jc w:val="left"/>
        <w:textAlignment w:val="baseline"/>
        <w:rPr>
          <w:b w:val="0"/>
          <w:sz w:val="24"/>
          <w:szCs w:val="24"/>
        </w:rPr>
      </w:pPr>
      <w:r>
        <w:rPr>
          <w:b w:val="0"/>
          <w:sz w:val="24"/>
          <w:szCs w:val="24"/>
        </w:rPr>
        <w:t xml:space="preserve">                                                                                    предоставления муниципальной услуги</w:t>
      </w:r>
    </w:p>
    <w:p w:rsidR="005C47E2" w:rsidRDefault="005C47E2" w:rsidP="005C47E2">
      <w:pPr>
        <w:pStyle w:val="2"/>
        <w:ind w:left="5529"/>
        <w:jc w:val="left"/>
        <w:textAlignment w:val="baseline"/>
        <w:rPr>
          <w:b w:val="0"/>
          <w:sz w:val="24"/>
          <w:szCs w:val="24"/>
        </w:rPr>
      </w:pPr>
      <w:r>
        <w:rPr>
          <w:b w:val="0"/>
          <w:sz w:val="24"/>
          <w:szCs w:val="24"/>
        </w:rPr>
        <w:t xml:space="preserve">                                                                                    «Выдача разрешения на использование</w:t>
      </w:r>
    </w:p>
    <w:p w:rsidR="005C47E2" w:rsidRDefault="005C47E2" w:rsidP="005C47E2">
      <w:pPr>
        <w:pStyle w:val="2"/>
        <w:ind w:left="5529"/>
        <w:jc w:val="left"/>
        <w:textAlignment w:val="baseline"/>
        <w:rPr>
          <w:b w:val="0"/>
          <w:sz w:val="24"/>
          <w:szCs w:val="24"/>
        </w:rPr>
      </w:pPr>
      <w:r>
        <w:rPr>
          <w:b w:val="0"/>
          <w:sz w:val="24"/>
          <w:szCs w:val="24"/>
        </w:rPr>
        <w:t xml:space="preserve">                                                                                    земель или земельного участка, которые</w:t>
      </w:r>
    </w:p>
    <w:p w:rsidR="005C47E2" w:rsidRDefault="005C47E2" w:rsidP="005C47E2">
      <w:pPr>
        <w:pStyle w:val="2"/>
        <w:ind w:left="5529"/>
        <w:jc w:val="left"/>
        <w:textAlignment w:val="baseline"/>
        <w:rPr>
          <w:b w:val="0"/>
          <w:sz w:val="24"/>
          <w:szCs w:val="24"/>
        </w:rPr>
      </w:pPr>
      <w:r>
        <w:rPr>
          <w:b w:val="0"/>
          <w:sz w:val="24"/>
          <w:szCs w:val="24"/>
        </w:rPr>
        <w:t xml:space="preserve">                                                                                    находятся в государственной или</w:t>
      </w:r>
    </w:p>
    <w:p w:rsidR="005C47E2" w:rsidRDefault="005C47E2" w:rsidP="005C47E2">
      <w:pPr>
        <w:pStyle w:val="2"/>
        <w:ind w:left="5529"/>
        <w:jc w:val="left"/>
        <w:textAlignment w:val="baseline"/>
        <w:rPr>
          <w:b w:val="0"/>
          <w:sz w:val="24"/>
          <w:szCs w:val="24"/>
        </w:rPr>
      </w:pPr>
      <w:r>
        <w:rPr>
          <w:b w:val="0"/>
          <w:sz w:val="24"/>
          <w:szCs w:val="24"/>
        </w:rPr>
        <w:t xml:space="preserve">                                                                                    муниципальной собственности,</w:t>
      </w:r>
    </w:p>
    <w:p w:rsidR="005C47E2" w:rsidRDefault="005C47E2" w:rsidP="005C47E2">
      <w:pPr>
        <w:pStyle w:val="2"/>
        <w:ind w:left="5529"/>
        <w:jc w:val="left"/>
        <w:textAlignment w:val="baseline"/>
        <w:rPr>
          <w:b w:val="0"/>
          <w:sz w:val="24"/>
          <w:szCs w:val="24"/>
        </w:rPr>
      </w:pPr>
      <w:r>
        <w:rPr>
          <w:b w:val="0"/>
          <w:sz w:val="24"/>
          <w:szCs w:val="24"/>
        </w:rPr>
        <w:t xml:space="preserve">                                                                                    без предоставления земельных участков</w:t>
      </w:r>
    </w:p>
    <w:p w:rsidR="005C47E2" w:rsidRDefault="005C47E2" w:rsidP="005C47E2">
      <w:pPr>
        <w:pStyle w:val="2"/>
        <w:ind w:left="5529"/>
        <w:jc w:val="left"/>
        <w:textAlignment w:val="baseline"/>
        <w:rPr>
          <w:b w:val="0"/>
          <w:sz w:val="24"/>
          <w:szCs w:val="24"/>
        </w:rPr>
      </w:pPr>
      <w:r>
        <w:rPr>
          <w:b w:val="0"/>
          <w:sz w:val="24"/>
          <w:szCs w:val="24"/>
        </w:rPr>
        <w:t xml:space="preserve">                                                                                    и установления сервитута, публичного</w:t>
      </w:r>
    </w:p>
    <w:p w:rsidR="00A80B35" w:rsidRDefault="005C47E2" w:rsidP="005C47E2">
      <w:pPr>
        <w:pStyle w:val="2"/>
        <w:ind w:left="5529"/>
        <w:jc w:val="left"/>
        <w:textAlignment w:val="baseline"/>
        <w:rPr>
          <w:bCs/>
          <w:color w:val="000000"/>
        </w:rPr>
      </w:pPr>
      <w:r>
        <w:rPr>
          <w:b w:val="0"/>
          <w:sz w:val="24"/>
          <w:szCs w:val="24"/>
        </w:rPr>
        <w:t xml:space="preserve">                                                                                    сервитута»</w:t>
      </w:r>
    </w:p>
    <w:p w:rsidR="002C5A95" w:rsidRDefault="002C5A95" w:rsidP="00A80B35">
      <w:pPr>
        <w:jc w:val="center"/>
        <w:rPr>
          <w:rFonts w:ascii="Times New Roman" w:hAnsi="Times New Roman" w:cs="Times New Roman"/>
          <w:b/>
          <w:bCs/>
          <w:color w:val="000000"/>
          <w:sz w:val="24"/>
          <w:szCs w:val="24"/>
        </w:rPr>
      </w:pPr>
    </w:p>
    <w:p w:rsidR="002C5A95" w:rsidRDefault="002C5A95" w:rsidP="00A80B3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Состав, последовательность и сроки выполнения административных процедур (действий)</w:t>
      </w:r>
    </w:p>
    <w:p w:rsidR="00A80B35" w:rsidRPr="002C5A95" w:rsidRDefault="002C5A95" w:rsidP="00A80B35">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при предоставлении муниципальной услуги</w:t>
      </w:r>
    </w:p>
    <w:p w:rsidR="002C5A95" w:rsidRDefault="002C5A95" w:rsidP="00A80B35">
      <w:pPr>
        <w:jc w:val="center"/>
        <w:rPr>
          <w:rFonts w:ascii="Times New Roman" w:hAnsi="Times New Roman" w:cs="Times New Roman"/>
          <w:bCs/>
          <w:color w:val="000000"/>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29"/>
        <w:gridCol w:w="3373"/>
        <w:gridCol w:w="29"/>
        <w:gridCol w:w="1679"/>
        <w:gridCol w:w="22"/>
        <w:gridCol w:w="2126"/>
        <w:gridCol w:w="29"/>
        <w:gridCol w:w="2097"/>
        <w:gridCol w:w="1559"/>
        <w:gridCol w:w="29"/>
        <w:gridCol w:w="1672"/>
      </w:tblGrid>
      <w:tr w:rsidR="002C5A95" w:rsidRPr="009A4DC4" w:rsidTr="002C5A95">
        <w:tc>
          <w:tcPr>
            <w:tcW w:w="1956" w:type="dxa"/>
            <w:shd w:val="clear" w:color="auto" w:fill="auto"/>
          </w:tcPr>
          <w:p w:rsidR="002C5A95" w:rsidRPr="009A4DC4" w:rsidRDefault="002C5A95" w:rsidP="002C5A95">
            <w:pPr>
              <w:jc w:val="center"/>
              <w:rPr>
                <w:rFonts w:ascii="Times New Roman" w:hAnsi="Times New Roman" w:cs="Times New Roman"/>
                <w:sz w:val="20"/>
                <w:szCs w:val="20"/>
              </w:rPr>
            </w:pPr>
            <w:r w:rsidRPr="009A4DC4">
              <w:rPr>
                <w:rFonts w:ascii="Times New Roman" w:hAnsi="Times New Roman" w:cs="Times New Roman"/>
                <w:sz w:val="20"/>
                <w:szCs w:val="20"/>
              </w:rPr>
              <w:t>Основание для начала административной процедуры</w:t>
            </w:r>
          </w:p>
        </w:tc>
        <w:tc>
          <w:tcPr>
            <w:tcW w:w="3402" w:type="dxa"/>
            <w:gridSpan w:val="2"/>
            <w:shd w:val="clear" w:color="auto" w:fill="auto"/>
          </w:tcPr>
          <w:p w:rsidR="002C5A95" w:rsidRPr="009A4DC4" w:rsidRDefault="002C5A95" w:rsidP="002C5A95">
            <w:pPr>
              <w:jc w:val="center"/>
              <w:rPr>
                <w:rFonts w:ascii="Times New Roman" w:hAnsi="Times New Roman" w:cs="Times New Roman"/>
                <w:sz w:val="20"/>
                <w:szCs w:val="20"/>
              </w:rPr>
            </w:pPr>
            <w:r w:rsidRPr="009A4DC4">
              <w:rPr>
                <w:rFonts w:ascii="Times New Roman" w:hAnsi="Times New Roman" w:cs="Times New Roman"/>
                <w:sz w:val="20"/>
                <w:szCs w:val="20"/>
              </w:rPr>
              <w:t>Содержание административных действий</w:t>
            </w:r>
          </w:p>
        </w:tc>
        <w:tc>
          <w:tcPr>
            <w:tcW w:w="1708" w:type="dxa"/>
            <w:gridSpan w:val="2"/>
            <w:shd w:val="clear" w:color="auto" w:fill="auto"/>
          </w:tcPr>
          <w:p w:rsidR="002C5A95" w:rsidRPr="009A4DC4" w:rsidRDefault="002C5A95" w:rsidP="002C5A95">
            <w:pPr>
              <w:jc w:val="center"/>
              <w:rPr>
                <w:rFonts w:ascii="Times New Roman" w:hAnsi="Times New Roman" w:cs="Times New Roman"/>
                <w:sz w:val="20"/>
                <w:szCs w:val="20"/>
              </w:rPr>
            </w:pPr>
            <w:r w:rsidRPr="009A4DC4">
              <w:rPr>
                <w:rFonts w:ascii="Times New Roman" w:hAnsi="Times New Roman" w:cs="Times New Roman"/>
                <w:sz w:val="20"/>
                <w:szCs w:val="20"/>
              </w:rPr>
              <w:t>Срок выполнения административных действий</w:t>
            </w:r>
          </w:p>
        </w:tc>
        <w:tc>
          <w:tcPr>
            <w:tcW w:w="2177" w:type="dxa"/>
            <w:gridSpan w:val="3"/>
            <w:shd w:val="clear" w:color="auto" w:fill="auto"/>
          </w:tcPr>
          <w:p w:rsidR="002C5A95" w:rsidRPr="009A4DC4" w:rsidRDefault="002C5A95" w:rsidP="002C5A95">
            <w:pPr>
              <w:jc w:val="center"/>
              <w:rPr>
                <w:rFonts w:ascii="Times New Roman" w:hAnsi="Times New Roman" w:cs="Times New Roman"/>
                <w:sz w:val="20"/>
                <w:szCs w:val="20"/>
              </w:rPr>
            </w:pPr>
            <w:r w:rsidRPr="009A4DC4">
              <w:rPr>
                <w:rFonts w:ascii="Times New Roman" w:hAnsi="Times New Roman" w:cs="Times New Roman"/>
                <w:sz w:val="20"/>
                <w:szCs w:val="20"/>
              </w:rPr>
              <w:t>Должностное лицо, ответственное за выполнение административного действия</w:t>
            </w:r>
          </w:p>
        </w:tc>
        <w:tc>
          <w:tcPr>
            <w:tcW w:w="2097" w:type="dxa"/>
            <w:shd w:val="clear" w:color="auto" w:fill="auto"/>
          </w:tcPr>
          <w:p w:rsidR="002C5A95" w:rsidRPr="009A4DC4" w:rsidRDefault="002C5A95" w:rsidP="002C5A95">
            <w:pPr>
              <w:jc w:val="center"/>
              <w:rPr>
                <w:rFonts w:ascii="Times New Roman" w:hAnsi="Times New Roman" w:cs="Times New Roman"/>
                <w:sz w:val="20"/>
                <w:szCs w:val="20"/>
              </w:rPr>
            </w:pPr>
            <w:r w:rsidRPr="009A4DC4">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88" w:type="dxa"/>
            <w:gridSpan w:val="2"/>
            <w:shd w:val="clear" w:color="auto" w:fill="auto"/>
          </w:tcPr>
          <w:p w:rsidR="002C5A95" w:rsidRPr="009A4DC4" w:rsidRDefault="002C5A95" w:rsidP="002C5A95">
            <w:pPr>
              <w:jc w:val="center"/>
              <w:rPr>
                <w:rFonts w:ascii="Times New Roman" w:hAnsi="Times New Roman" w:cs="Times New Roman"/>
                <w:sz w:val="20"/>
                <w:szCs w:val="20"/>
              </w:rPr>
            </w:pPr>
            <w:r w:rsidRPr="009A4DC4">
              <w:rPr>
                <w:rFonts w:ascii="Times New Roman" w:hAnsi="Times New Roman" w:cs="Times New Roman"/>
                <w:sz w:val="20"/>
                <w:szCs w:val="20"/>
              </w:rPr>
              <w:t>Критерии принятия решения</w:t>
            </w:r>
          </w:p>
        </w:tc>
        <w:tc>
          <w:tcPr>
            <w:tcW w:w="1672" w:type="dxa"/>
            <w:shd w:val="clear" w:color="auto" w:fill="auto"/>
          </w:tcPr>
          <w:p w:rsidR="002C5A95" w:rsidRPr="009A4DC4" w:rsidRDefault="002C5A95" w:rsidP="002C5A95">
            <w:pPr>
              <w:jc w:val="center"/>
              <w:rPr>
                <w:rFonts w:ascii="Times New Roman" w:hAnsi="Times New Roman" w:cs="Times New Roman"/>
                <w:sz w:val="20"/>
                <w:szCs w:val="20"/>
              </w:rPr>
            </w:pPr>
            <w:r w:rsidRPr="009A4DC4">
              <w:rPr>
                <w:rFonts w:ascii="Times New Roman" w:hAnsi="Times New Roman" w:cs="Times New Roman"/>
                <w:sz w:val="20"/>
                <w:szCs w:val="20"/>
              </w:rPr>
              <w:t>Результат административного действия, способ фиксации</w:t>
            </w:r>
          </w:p>
        </w:tc>
      </w:tr>
      <w:tr w:rsidR="002C5A95" w:rsidRPr="005832C9" w:rsidTr="002C5A95">
        <w:tc>
          <w:tcPr>
            <w:tcW w:w="1956" w:type="dxa"/>
            <w:shd w:val="clear" w:color="auto" w:fill="auto"/>
          </w:tcPr>
          <w:p w:rsidR="002C5A95" w:rsidRPr="005832C9" w:rsidRDefault="002C5A95" w:rsidP="002C5A95">
            <w:pPr>
              <w:jc w:val="center"/>
              <w:rPr>
                <w:rFonts w:ascii="Times New Roman" w:hAnsi="Times New Roman" w:cs="Times New Roman"/>
              </w:rPr>
            </w:pPr>
            <w:r w:rsidRPr="005832C9">
              <w:rPr>
                <w:rFonts w:ascii="Times New Roman" w:hAnsi="Times New Roman" w:cs="Times New Roman"/>
              </w:rPr>
              <w:t>1</w:t>
            </w:r>
          </w:p>
        </w:tc>
        <w:tc>
          <w:tcPr>
            <w:tcW w:w="3402" w:type="dxa"/>
            <w:gridSpan w:val="2"/>
            <w:shd w:val="clear" w:color="auto" w:fill="auto"/>
          </w:tcPr>
          <w:p w:rsidR="002C5A95" w:rsidRPr="005832C9" w:rsidRDefault="002C5A95" w:rsidP="002C5A95">
            <w:pPr>
              <w:jc w:val="center"/>
              <w:rPr>
                <w:rFonts w:ascii="Times New Roman" w:hAnsi="Times New Roman" w:cs="Times New Roman"/>
              </w:rPr>
            </w:pPr>
            <w:r w:rsidRPr="005832C9">
              <w:rPr>
                <w:rFonts w:ascii="Times New Roman" w:hAnsi="Times New Roman" w:cs="Times New Roman"/>
              </w:rPr>
              <w:t>2</w:t>
            </w:r>
          </w:p>
        </w:tc>
        <w:tc>
          <w:tcPr>
            <w:tcW w:w="1708" w:type="dxa"/>
            <w:gridSpan w:val="2"/>
            <w:shd w:val="clear" w:color="auto" w:fill="auto"/>
          </w:tcPr>
          <w:p w:rsidR="002C5A95" w:rsidRPr="005832C9" w:rsidRDefault="002C5A95" w:rsidP="002C5A95">
            <w:pPr>
              <w:jc w:val="center"/>
              <w:rPr>
                <w:rFonts w:ascii="Times New Roman" w:hAnsi="Times New Roman" w:cs="Times New Roman"/>
              </w:rPr>
            </w:pPr>
            <w:r w:rsidRPr="005832C9">
              <w:rPr>
                <w:rFonts w:ascii="Times New Roman" w:hAnsi="Times New Roman" w:cs="Times New Roman"/>
              </w:rPr>
              <w:t>3</w:t>
            </w:r>
          </w:p>
        </w:tc>
        <w:tc>
          <w:tcPr>
            <w:tcW w:w="2177" w:type="dxa"/>
            <w:gridSpan w:val="3"/>
            <w:shd w:val="clear" w:color="auto" w:fill="auto"/>
          </w:tcPr>
          <w:p w:rsidR="002C5A95" w:rsidRPr="005832C9" w:rsidRDefault="002C5A95" w:rsidP="002C5A95">
            <w:pPr>
              <w:jc w:val="center"/>
              <w:rPr>
                <w:rFonts w:ascii="Times New Roman" w:hAnsi="Times New Roman" w:cs="Times New Roman"/>
              </w:rPr>
            </w:pPr>
            <w:r w:rsidRPr="005832C9">
              <w:rPr>
                <w:rFonts w:ascii="Times New Roman" w:hAnsi="Times New Roman" w:cs="Times New Roman"/>
              </w:rPr>
              <w:t>4</w:t>
            </w:r>
          </w:p>
        </w:tc>
        <w:tc>
          <w:tcPr>
            <w:tcW w:w="2097" w:type="dxa"/>
            <w:shd w:val="clear" w:color="auto" w:fill="auto"/>
          </w:tcPr>
          <w:p w:rsidR="002C5A95" w:rsidRPr="005832C9" w:rsidRDefault="002C5A95" w:rsidP="002C5A95">
            <w:pPr>
              <w:jc w:val="center"/>
              <w:rPr>
                <w:rFonts w:ascii="Times New Roman" w:hAnsi="Times New Roman" w:cs="Times New Roman"/>
              </w:rPr>
            </w:pPr>
            <w:r w:rsidRPr="005832C9">
              <w:rPr>
                <w:rFonts w:ascii="Times New Roman" w:hAnsi="Times New Roman" w:cs="Times New Roman"/>
              </w:rPr>
              <w:t>5</w:t>
            </w:r>
          </w:p>
        </w:tc>
        <w:tc>
          <w:tcPr>
            <w:tcW w:w="1588" w:type="dxa"/>
            <w:gridSpan w:val="2"/>
            <w:shd w:val="clear" w:color="auto" w:fill="auto"/>
          </w:tcPr>
          <w:p w:rsidR="002C5A95" w:rsidRPr="005832C9" w:rsidRDefault="002C5A95" w:rsidP="002C5A95">
            <w:pPr>
              <w:jc w:val="center"/>
              <w:rPr>
                <w:rFonts w:ascii="Times New Roman" w:hAnsi="Times New Roman" w:cs="Times New Roman"/>
              </w:rPr>
            </w:pPr>
            <w:r w:rsidRPr="005832C9">
              <w:rPr>
                <w:rFonts w:ascii="Times New Roman" w:hAnsi="Times New Roman" w:cs="Times New Roman"/>
              </w:rPr>
              <w:t>6</w:t>
            </w:r>
          </w:p>
        </w:tc>
        <w:tc>
          <w:tcPr>
            <w:tcW w:w="1672" w:type="dxa"/>
            <w:shd w:val="clear" w:color="auto" w:fill="auto"/>
          </w:tcPr>
          <w:p w:rsidR="002C5A95" w:rsidRPr="005832C9" w:rsidRDefault="002C5A95" w:rsidP="002C5A95">
            <w:pPr>
              <w:jc w:val="center"/>
              <w:rPr>
                <w:rFonts w:ascii="Times New Roman" w:hAnsi="Times New Roman" w:cs="Times New Roman"/>
              </w:rPr>
            </w:pPr>
            <w:r w:rsidRPr="005832C9">
              <w:rPr>
                <w:rFonts w:ascii="Times New Roman" w:hAnsi="Times New Roman" w:cs="Times New Roman"/>
              </w:rPr>
              <w:t>7</w:t>
            </w:r>
          </w:p>
        </w:tc>
      </w:tr>
      <w:tr w:rsidR="002C5A95" w:rsidRPr="005832C9" w:rsidTr="002C5A95">
        <w:tc>
          <w:tcPr>
            <w:tcW w:w="14600" w:type="dxa"/>
            <w:gridSpan w:val="12"/>
            <w:shd w:val="clear" w:color="auto" w:fill="auto"/>
          </w:tcPr>
          <w:p w:rsidR="002C5A95" w:rsidRPr="002C5A95" w:rsidRDefault="002C5A95" w:rsidP="002C5A95">
            <w:pPr>
              <w:jc w:val="center"/>
              <w:rPr>
                <w:rFonts w:ascii="Times New Roman" w:hAnsi="Times New Roman" w:cs="Times New Roman"/>
                <w:sz w:val="20"/>
                <w:szCs w:val="20"/>
              </w:rPr>
            </w:pPr>
            <w:r w:rsidRPr="002C5A95">
              <w:rPr>
                <w:rFonts w:ascii="Times New Roman" w:hAnsi="Times New Roman" w:cs="Times New Roman"/>
                <w:sz w:val="20"/>
                <w:szCs w:val="20"/>
              </w:rPr>
              <w:t>1. Проверка документов и регистрация заявления</w:t>
            </w:r>
          </w:p>
        </w:tc>
      </w:tr>
      <w:tr w:rsidR="008A3919" w:rsidRPr="005832C9" w:rsidTr="002C5A95">
        <w:trPr>
          <w:trHeight w:val="66"/>
        </w:trPr>
        <w:tc>
          <w:tcPr>
            <w:tcW w:w="1985" w:type="dxa"/>
            <w:gridSpan w:val="2"/>
            <w:vMerge w:val="restart"/>
            <w:shd w:val="clear" w:color="auto" w:fill="auto"/>
          </w:tcPr>
          <w:p w:rsidR="008A3919" w:rsidRPr="009A4DC4" w:rsidRDefault="008A3919" w:rsidP="002C5A95">
            <w:pPr>
              <w:rPr>
                <w:rFonts w:ascii="Times New Roman" w:hAnsi="Times New Roman" w:cs="Times New Roman"/>
                <w:sz w:val="20"/>
                <w:szCs w:val="20"/>
              </w:rPr>
            </w:pPr>
            <w:r w:rsidRPr="009A4DC4">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402" w:type="dxa"/>
            <w:gridSpan w:val="2"/>
            <w:shd w:val="clear" w:color="auto" w:fill="auto"/>
          </w:tcPr>
          <w:p w:rsidR="008A3919" w:rsidRPr="00A16694" w:rsidRDefault="008A3919" w:rsidP="002C5A95">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Прием и регистрация заявления в электронной базе данных по учету документов</w:t>
            </w:r>
          </w:p>
        </w:tc>
        <w:tc>
          <w:tcPr>
            <w:tcW w:w="1701" w:type="dxa"/>
            <w:gridSpan w:val="2"/>
            <w:vMerge w:val="restart"/>
            <w:shd w:val="clear" w:color="auto" w:fill="auto"/>
          </w:tcPr>
          <w:p w:rsidR="008A3919" w:rsidRPr="009A4DC4" w:rsidRDefault="008A3919" w:rsidP="002C5A95">
            <w:pPr>
              <w:jc w:val="center"/>
              <w:rPr>
                <w:rFonts w:ascii="Times New Roman" w:hAnsi="Times New Roman" w:cs="Times New Roman"/>
                <w:sz w:val="20"/>
                <w:szCs w:val="20"/>
              </w:rPr>
            </w:pPr>
            <w:r w:rsidRPr="009A4DC4">
              <w:rPr>
                <w:rFonts w:ascii="Times New Roman" w:hAnsi="Times New Roman" w:cs="Times New Roman"/>
                <w:sz w:val="20"/>
                <w:szCs w:val="20"/>
              </w:rPr>
              <w:t>1 рабочий день</w:t>
            </w:r>
          </w:p>
          <w:p w:rsidR="008A3919" w:rsidRDefault="008A3919" w:rsidP="002C5A95">
            <w:pPr>
              <w:jc w:val="center"/>
              <w:rPr>
                <w:rFonts w:ascii="Times New Roman" w:hAnsi="Times New Roman" w:cs="Times New Roman"/>
              </w:rPr>
            </w:pPr>
          </w:p>
        </w:tc>
        <w:tc>
          <w:tcPr>
            <w:tcW w:w="2126" w:type="dxa"/>
            <w:shd w:val="clear" w:color="auto" w:fill="auto"/>
          </w:tcPr>
          <w:p w:rsidR="008A3919" w:rsidRDefault="008A3919" w:rsidP="002C5A95">
            <w:pPr>
              <w:rPr>
                <w:rFonts w:ascii="Times New Roman" w:hAnsi="Times New Roman" w:cs="Times New Roman"/>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126" w:type="dxa"/>
            <w:gridSpan w:val="2"/>
            <w:vMerge w:val="restart"/>
            <w:shd w:val="clear" w:color="auto" w:fill="auto"/>
          </w:tcPr>
          <w:p w:rsidR="008A3919" w:rsidRPr="009A4DC4" w:rsidRDefault="008A3919" w:rsidP="002C5A95">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p>
        </w:tc>
        <w:tc>
          <w:tcPr>
            <w:tcW w:w="1559" w:type="dxa"/>
            <w:vMerge w:val="restart"/>
            <w:shd w:val="clear" w:color="auto" w:fill="auto"/>
          </w:tcPr>
          <w:p w:rsidR="008A3919" w:rsidRDefault="008A3919" w:rsidP="002C5A95">
            <w:pPr>
              <w:jc w:val="center"/>
              <w:rPr>
                <w:rFonts w:ascii="Times New Roman" w:hAnsi="Times New Roman" w:cs="Times New Roman"/>
              </w:rPr>
            </w:pPr>
            <w:r>
              <w:rPr>
                <w:rFonts w:ascii="Times New Roman" w:hAnsi="Times New Roman" w:cs="Times New Roman"/>
              </w:rPr>
              <w:t>-</w:t>
            </w:r>
          </w:p>
        </w:tc>
        <w:tc>
          <w:tcPr>
            <w:tcW w:w="1701" w:type="dxa"/>
            <w:gridSpan w:val="2"/>
            <w:shd w:val="clear" w:color="auto" w:fill="auto"/>
          </w:tcPr>
          <w:p w:rsidR="008A3919" w:rsidRPr="00A16694" w:rsidRDefault="008A3919" w:rsidP="002C5A95">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Регистрация заявления и документов в ГИС (присвоение номера и датирование);</w:t>
            </w:r>
            <w:r w:rsidRPr="00A16694">
              <w:rPr>
                <w:rFonts w:ascii="Times New Roman" w:hAnsi="Times New Roman" w:cs="Times New Roman"/>
                <w:sz w:val="20"/>
                <w:szCs w:val="20"/>
              </w:rPr>
              <w:br/>
            </w:r>
            <w:r w:rsidRPr="00A16694">
              <w:rPr>
                <w:rFonts w:ascii="Times New Roman" w:hAnsi="Times New Roman" w:cs="Times New Roman"/>
                <w:sz w:val="20"/>
                <w:szCs w:val="20"/>
                <w:shd w:val="clear" w:color="auto" w:fill="FFFFFF"/>
              </w:rPr>
              <w:t xml:space="preserve">назначение должностного лица, ответственного за предоставление муниципальной услуги, и </w:t>
            </w:r>
            <w:r w:rsidRPr="00A16694">
              <w:rPr>
                <w:rFonts w:ascii="Times New Roman" w:hAnsi="Times New Roman" w:cs="Times New Roman"/>
                <w:sz w:val="20"/>
                <w:szCs w:val="20"/>
                <w:shd w:val="clear" w:color="auto" w:fill="FFFFFF"/>
              </w:rPr>
              <w:lastRenderedPageBreak/>
              <w:t>передача ему документов</w:t>
            </w:r>
          </w:p>
        </w:tc>
      </w:tr>
      <w:tr w:rsidR="008A3919" w:rsidRPr="005832C9" w:rsidTr="002C5A95">
        <w:trPr>
          <w:trHeight w:val="63"/>
        </w:trPr>
        <w:tc>
          <w:tcPr>
            <w:tcW w:w="1985" w:type="dxa"/>
            <w:gridSpan w:val="2"/>
            <w:vMerge/>
            <w:shd w:val="clear" w:color="auto" w:fill="auto"/>
          </w:tcPr>
          <w:p w:rsidR="008A3919" w:rsidRDefault="008A3919" w:rsidP="002C5A95">
            <w:pPr>
              <w:jc w:val="center"/>
              <w:rPr>
                <w:rFonts w:ascii="Times New Roman" w:hAnsi="Times New Roman" w:cs="Times New Roman"/>
              </w:rPr>
            </w:pPr>
          </w:p>
        </w:tc>
        <w:tc>
          <w:tcPr>
            <w:tcW w:w="3402" w:type="dxa"/>
            <w:gridSpan w:val="2"/>
            <w:shd w:val="clear" w:color="auto" w:fill="auto"/>
          </w:tcPr>
          <w:p w:rsidR="008A3919" w:rsidRPr="002C5A95" w:rsidRDefault="008A3919" w:rsidP="002C5A95">
            <w:pPr>
              <w:rPr>
                <w:rFonts w:ascii="Times New Roman" w:hAnsi="Times New Roman" w:cs="Times New Roman"/>
                <w:sz w:val="20"/>
                <w:szCs w:val="20"/>
              </w:rPr>
            </w:pPr>
            <w:r w:rsidRPr="002C5A95">
              <w:rPr>
                <w:rFonts w:ascii="Times New Roman" w:hAnsi="Times New Roman" w:cs="Times New Roman"/>
                <w:sz w:val="20"/>
                <w:szCs w:val="20"/>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701" w:type="dxa"/>
            <w:gridSpan w:val="2"/>
            <w:vMerge/>
            <w:shd w:val="clear" w:color="auto" w:fill="auto"/>
          </w:tcPr>
          <w:p w:rsidR="008A3919" w:rsidRPr="002C5A95" w:rsidRDefault="008A3919" w:rsidP="002C5A95">
            <w:pPr>
              <w:rPr>
                <w:rFonts w:ascii="Times New Roman" w:hAnsi="Times New Roman" w:cs="Times New Roman"/>
                <w:sz w:val="20"/>
                <w:szCs w:val="20"/>
              </w:rPr>
            </w:pPr>
          </w:p>
        </w:tc>
        <w:tc>
          <w:tcPr>
            <w:tcW w:w="2126" w:type="dxa"/>
            <w:shd w:val="clear" w:color="auto" w:fill="auto"/>
          </w:tcPr>
          <w:p w:rsidR="008A3919" w:rsidRPr="002C5A95" w:rsidRDefault="008A3919" w:rsidP="002C5A95">
            <w:pPr>
              <w:rPr>
                <w:rFonts w:ascii="Times New Roman" w:hAnsi="Times New Roman" w:cs="Times New Roman"/>
                <w:sz w:val="20"/>
                <w:szCs w:val="20"/>
              </w:rPr>
            </w:pPr>
            <w:r w:rsidRPr="002C5A95">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2126" w:type="dxa"/>
            <w:gridSpan w:val="2"/>
            <w:vMerge/>
            <w:shd w:val="clear" w:color="auto" w:fill="auto"/>
          </w:tcPr>
          <w:p w:rsidR="008A3919" w:rsidRPr="002C5A95" w:rsidRDefault="008A3919" w:rsidP="002C5A95">
            <w:pPr>
              <w:rPr>
                <w:rFonts w:ascii="Times New Roman" w:hAnsi="Times New Roman" w:cs="Times New Roman"/>
                <w:sz w:val="20"/>
                <w:szCs w:val="20"/>
              </w:rPr>
            </w:pPr>
          </w:p>
        </w:tc>
        <w:tc>
          <w:tcPr>
            <w:tcW w:w="1559" w:type="dxa"/>
            <w:vMerge/>
            <w:shd w:val="clear" w:color="auto" w:fill="auto"/>
          </w:tcPr>
          <w:p w:rsidR="008A3919" w:rsidRPr="002C5A95" w:rsidRDefault="008A3919" w:rsidP="002C5A95">
            <w:pPr>
              <w:rPr>
                <w:rFonts w:ascii="Times New Roman" w:hAnsi="Times New Roman" w:cs="Times New Roman"/>
                <w:sz w:val="20"/>
                <w:szCs w:val="20"/>
              </w:rPr>
            </w:pPr>
          </w:p>
        </w:tc>
        <w:tc>
          <w:tcPr>
            <w:tcW w:w="1701" w:type="dxa"/>
            <w:gridSpan w:val="2"/>
            <w:shd w:val="clear" w:color="auto" w:fill="auto"/>
          </w:tcPr>
          <w:p w:rsidR="008A3919" w:rsidRDefault="008A3919" w:rsidP="002C5A95">
            <w:pPr>
              <w:jc w:val="center"/>
              <w:rPr>
                <w:rFonts w:ascii="Times New Roman" w:hAnsi="Times New Roman" w:cs="Times New Roman"/>
              </w:rPr>
            </w:pPr>
          </w:p>
        </w:tc>
      </w:tr>
      <w:tr w:rsidR="008A3919" w:rsidRPr="005832C9" w:rsidTr="002C5A95">
        <w:trPr>
          <w:trHeight w:val="63"/>
        </w:trPr>
        <w:tc>
          <w:tcPr>
            <w:tcW w:w="1985" w:type="dxa"/>
            <w:gridSpan w:val="2"/>
            <w:shd w:val="clear" w:color="auto" w:fill="auto"/>
          </w:tcPr>
          <w:p w:rsidR="008A3919" w:rsidRDefault="008A3919" w:rsidP="002C5A95">
            <w:pPr>
              <w:jc w:val="center"/>
              <w:rPr>
                <w:rFonts w:ascii="Times New Roman" w:hAnsi="Times New Roman" w:cs="Times New Roman"/>
              </w:rPr>
            </w:pPr>
          </w:p>
        </w:tc>
        <w:tc>
          <w:tcPr>
            <w:tcW w:w="3402" w:type="dxa"/>
            <w:gridSpan w:val="2"/>
            <w:shd w:val="clear" w:color="auto" w:fill="auto"/>
          </w:tcPr>
          <w:p w:rsidR="008A3919" w:rsidRPr="008A3919" w:rsidRDefault="008A3919" w:rsidP="008A3919">
            <w:pPr>
              <w:pStyle w:val="formattext"/>
              <w:shd w:val="clear" w:color="auto" w:fill="FFFFFF"/>
              <w:spacing w:before="0" w:beforeAutospacing="0" w:after="0" w:afterAutospacing="0"/>
              <w:textAlignment w:val="baseline"/>
              <w:rPr>
                <w:sz w:val="20"/>
                <w:szCs w:val="20"/>
              </w:rPr>
            </w:pPr>
            <w:r w:rsidRPr="008A3919">
              <w:rPr>
                <w:sz w:val="20"/>
                <w:szCs w:val="20"/>
              </w:rPr>
              <w:t>В случае непредставления в течение указанного срока необходимых документов (сведений из</w:t>
            </w:r>
            <w:r w:rsidR="00CE21D3">
              <w:rPr>
                <w:sz w:val="20"/>
                <w:szCs w:val="20"/>
              </w:rPr>
              <w:t xml:space="preserve"> </w:t>
            </w:r>
            <w:r w:rsidRPr="008A3919">
              <w:rPr>
                <w:sz w:val="20"/>
                <w:szCs w:val="20"/>
              </w:rPr>
              <w:t>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w:t>
            </w:r>
          </w:p>
          <w:p w:rsidR="008A3919" w:rsidRPr="008A3919" w:rsidRDefault="008A3919" w:rsidP="008A3919">
            <w:pPr>
              <w:pStyle w:val="formattext"/>
              <w:shd w:val="clear" w:color="auto" w:fill="FFFFFF"/>
              <w:spacing w:before="0" w:beforeAutospacing="0" w:after="0" w:afterAutospacing="0"/>
              <w:textAlignment w:val="baseline"/>
              <w:rPr>
                <w:sz w:val="20"/>
                <w:szCs w:val="20"/>
              </w:rPr>
            </w:pPr>
            <w:r w:rsidRPr="008A3919">
              <w:rPr>
                <w:sz w:val="20"/>
                <w:szCs w:val="20"/>
              </w:rPr>
              <w:t>документов, необходимых для предоставления муниципальной услуги, с указанием причин отказа</w:t>
            </w:r>
          </w:p>
          <w:p w:rsidR="008A3919" w:rsidRPr="008A3919" w:rsidRDefault="008A3919" w:rsidP="00C33B91">
            <w:pPr>
              <w:rPr>
                <w:rFonts w:ascii="Times New Roman" w:hAnsi="Times New Roman" w:cs="Times New Roman"/>
                <w:sz w:val="20"/>
                <w:szCs w:val="20"/>
              </w:rPr>
            </w:pPr>
          </w:p>
        </w:tc>
        <w:tc>
          <w:tcPr>
            <w:tcW w:w="1701" w:type="dxa"/>
            <w:gridSpan w:val="2"/>
            <w:vMerge/>
            <w:shd w:val="clear" w:color="auto" w:fill="auto"/>
          </w:tcPr>
          <w:p w:rsidR="008A3919" w:rsidRDefault="008A3919" w:rsidP="002C5A95">
            <w:pPr>
              <w:jc w:val="center"/>
              <w:rPr>
                <w:rFonts w:ascii="Times New Roman" w:hAnsi="Times New Roman" w:cs="Times New Roman"/>
              </w:rPr>
            </w:pPr>
          </w:p>
        </w:tc>
        <w:tc>
          <w:tcPr>
            <w:tcW w:w="2126" w:type="dxa"/>
            <w:shd w:val="clear" w:color="auto" w:fill="auto"/>
          </w:tcPr>
          <w:p w:rsidR="008A3919" w:rsidRDefault="008A3919" w:rsidP="002C5A95">
            <w:pPr>
              <w:jc w:val="center"/>
              <w:rPr>
                <w:rFonts w:ascii="Times New Roman" w:hAnsi="Times New Roman" w:cs="Times New Roman"/>
              </w:rPr>
            </w:pPr>
          </w:p>
        </w:tc>
        <w:tc>
          <w:tcPr>
            <w:tcW w:w="2126" w:type="dxa"/>
            <w:gridSpan w:val="2"/>
            <w:vMerge/>
            <w:shd w:val="clear" w:color="auto" w:fill="auto"/>
          </w:tcPr>
          <w:p w:rsidR="008A3919" w:rsidRDefault="008A3919" w:rsidP="002C5A95">
            <w:pPr>
              <w:jc w:val="center"/>
              <w:rPr>
                <w:rFonts w:ascii="Times New Roman" w:hAnsi="Times New Roman" w:cs="Times New Roman"/>
              </w:rPr>
            </w:pPr>
          </w:p>
        </w:tc>
        <w:tc>
          <w:tcPr>
            <w:tcW w:w="1559" w:type="dxa"/>
            <w:vMerge/>
            <w:shd w:val="clear" w:color="auto" w:fill="auto"/>
          </w:tcPr>
          <w:p w:rsidR="008A3919" w:rsidRDefault="008A3919" w:rsidP="002C5A95">
            <w:pPr>
              <w:jc w:val="center"/>
              <w:rPr>
                <w:rFonts w:ascii="Times New Roman" w:hAnsi="Times New Roman" w:cs="Times New Roman"/>
              </w:rPr>
            </w:pPr>
          </w:p>
        </w:tc>
        <w:tc>
          <w:tcPr>
            <w:tcW w:w="1701" w:type="dxa"/>
            <w:gridSpan w:val="2"/>
            <w:shd w:val="clear" w:color="auto" w:fill="auto"/>
          </w:tcPr>
          <w:p w:rsidR="008A3919" w:rsidRDefault="008A3919" w:rsidP="002C5A95">
            <w:pPr>
              <w:jc w:val="center"/>
              <w:rPr>
                <w:rFonts w:ascii="Times New Roman" w:hAnsi="Times New Roman" w:cs="Times New Roman"/>
              </w:rPr>
            </w:pPr>
          </w:p>
        </w:tc>
      </w:tr>
      <w:tr w:rsidR="00CE21D3" w:rsidRPr="005832C9" w:rsidTr="002C5A95">
        <w:trPr>
          <w:trHeight w:val="63"/>
        </w:trPr>
        <w:tc>
          <w:tcPr>
            <w:tcW w:w="1985" w:type="dxa"/>
            <w:gridSpan w:val="2"/>
            <w:shd w:val="clear" w:color="auto" w:fill="auto"/>
          </w:tcPr>
          <w:p w:rsidR="00CE21D3" w:rsidRDefault="00CE21D3" w:rsidP="00CE21D3">
            <w:pPr>
              <w:jc w:val="center"/>
              <w:rPr>
                <w:rFonts w:ascii="Times New Roman" w:hAnsi="Times New Roman" w:cs="Times New Roman"/>
              </w:rPr>
            </w:pPr>
          </w:p>
        </w:tc>
        <w:tc>
          <w:tcPr>
            <w:tcW w:w="3402" w:type="dxa"/>
            <w:gridSpan w:val="2"/>
            <w:shd w:val="clear" w:color="auto" w:fill="auto"/>
          </w:tcPr>
          <w:p w:rsidR="00CE21D3" w:rsidRPr="00CE21D3" w:rsidRDefault="00CE21D3" w:rsidP="00CE21D3">
            <w:pPr>
              <w:pStyle w:val="formattext"/>
              <w:shd w:val="clear" w:color="auto" w:fill="FFFFFF"/>
              <w:spacing w:before="0" w:beforeAutospacing="0" w:after="0" w:afterAutospacing="0"/>
              <w:textAlignment w:val="baseline"/>
              <w:rPr>
                <w:sz w:val="20"/>
                <w:szCs w:val="20"/>
              </w:rPr>
            </w:pPr>
            <w:r w:rsidRPr="00CE21D3">
              <w:rPr>
                <w:sz w:val="20"/>
                <w:szCs w:val="20"/>
              </w:rPr>
              <w:t>В случае отсутствия оснований для отказа в приеме</w:t>
            </w:r>
            <w:r>
              <w:rPr>
                <w:sz w:val="20"/>
                <w:szCs w:val="20"/>
              </w:rPr>
              <w:t xml:space="preserve"> </w:t>
            </w:r>
            <w:r w:rsidRPr="00CE21D3">
              <w:rPr>
                <w:sz w:val="20"/>
                <w:szCs w:val="20"/>
              </w:rPr>
              <w:t>документов, предусмотренных пунктом 2.15 Административного регламента, регистрация</w:t>
            </w:r>
            <w:r>
              <w:rPr>
                <w:sz w:val="20"/>
                <w:szCs w:val="20"/>
              </w:rPr>
              <w:t xml:space="preserve"> </w:t>
            </w:r>
            <w:r w:rsidRPr="00CE21D3">
              <w:rPr>
                <w:sz w:val="20"/>
                <w:szCs w:val="20"/>
              </w:rPr>
              <w:t>заявления в</w:t>
            </w:r>
            <w:r>
              <w:rPr>
                <w:sz w:val="20"/>
                <w:szCs w:val="20"/>
              </w:rPr>
              <w:t xml:space="preserve"> </w:t>
            </w:r>
            <w:r w:rsidRPr="00CE21D3">
              <w:rPr>
                <w:sz w:val="20"/>
                <w:szCs w:val="20"/>
              </w:rPr>
              <w:t>электронной базе данных по учету документов</w:t>
            </w:r>
          </w:p>
          <w:p w:rsidR="00CE21D3" w:rsidRPr="00CE21D3" w:rsidRDefault="00CE21D3" w:rsidP="00CE21D3">
            <w:pPr>
              <w:rPr>
                <w:rFonts w:ascii="Times New Roman" w:hAnsi="Times New Roman" w:cs="Times New Roman"/>
                <w:sz w:val="20"/>
                <w:szCs w:val="20"/>
              </w:rPr>
            </w:pPr>
          </w:p>
        </w:tc>
        <w:tc>
          <w:tcPr>
            <w:tcW w:w="1701" w:type="dxa"/>
            <w:gridSpan w:val="2"/>
            <w:vMerge w:val="restart"/>
            <w:shd w:val="clear" w:color="auto" w:fill="auto"/>
          </w:tcPr>
          <w:p w:rsidR="00CE21D3" w:rsidRPr="00CE21D3" w:rsidRDefault="00CE21D3" w:rsidP="00CE21D3">
            <w:pPr>
              <w:rPr>
                <w:rFonts w:ascii="Times New Roman" w:hAnsi="Times New Roman" w:cs="Times New Roman"/>
                <w:sz w:val="20"/>
                <w:szCs w:val="20"/>
              </w:rPr>
            </w:pPr>
            <w:r w:rsidRPr="00CE21D3">
              <w:rPr>
                <w:rFonts w:ascii="Times New Roman" w:hAnsi="Times New Roman" w:cs="Times New Roman"/>
                <w:sz w:val="20"/>
                <w:szCs w:val="20"/>
              </w:rPr>
              <w:t>1 рабочий день</w:t>
            </w:r>
          </w:p>
          <w:p w:rsidR="00CE21D3" w:rsidRPr="00CE21D3" w:rsidRDefault="00CE21D3" w:rsidP="00CE21D3">
            <w:pPr>
              <w:rPr>
                <w:rFonts w:ascii="Times New Roman" w:hAnsi="Times New Roman" w:cs="Times New Roman"/>
                <w:sz w:val="20"/>
                <w:szCs w:val="20"/>
              </w:rPr>
            </w:pPr>
          </w:p>
        </w:tc>
        <w:tc>
          <w:tcPr>
            <w:tcW w:w="2126" w:type="dxa"/>
            <w:shd w:val="clear" w:color="auto" w:fill="auto"/>
          </w:tcPr>
          <w:p w:rsidR="00CE21D3" w:rsidRPr="00CE21D3" w:rsidRDefault="00CE21D3" w:rsidP="00CE21D3">
            <w:pPr>
              <w:rPr>
                <w:rFonts w:ascii="Times New Roman" w:hAnsi="Times New Roman" w:cs="Times New Roman"/>
                <w:sz w:val="20"/>
                <w:szCs w:val="20"/>
              </w:rPr>
            </w:pPr>
            <w:r w:rsidRPr="00CE21D3">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2126" w:type="dxa"/>
            <w:gridSpan w:val="2"/>
            <w:shd w:val="clear" w:color="auto" w:fill="auto"/>
          </w:tcPr>
          <w:p w:rsidR="00CE21D3" w:rsidRPr="00CE21D3" w:rsidRDefault="00CE21D3" w:rsidP="00CE21D3">
            <w:pPr>
              <w:rPr>
                <w:rFonts w:ascii="Times New Roman" w:hAnsi="Times New Roman" w:cs="Times New Roman"/>
                <w:sz w:val="20"/>
                <w:szCs w:val="20"/>
              </w:rPr>
            </w:pPr>
            <w:r w:rsidRPr="00CE21D3">
              <w:rPr>
                <w:rFonts w:ascii="Times New Roman" w:hAnsi="Times New Roman" w:cs="Times New Roman"/>
                <w:sz w:val="20"/>
                <w:szCs w:val="20"/>
              </w:rPr>
              <w:t>Уполномоченный орган/ГИС</w:t>
            </w:r>
          </w:p>
        </w:tc>
        <w:tc>
          <w:tcPr>
            <w:tcW w:w="1559" w:type="dxa"/>
            <w:shd w:val="clear" w:color="auto" w:fill="auto"/>
          </w:tcPr>
          <w:p w:rsidR="00CE21D3" w:rsidRPr="00CE21D3" w:rsidRDefault="00CE21D3" w:rsidP="00CE21D3">
            <w:pPr>
              <w:rPr>
                <w:rFonts w:ascii="Times New Roman" w:hAnsi="Times New Roman" w:cs="Times New Roman"/>
                <w:sz w:val="20"/>
                <w:szCs w:val="20"/>
              </w:rPr>
            </w:pPr>
          </w:p>
        </w:tc>
        <w:tc>
          <w:tcPr>
            <w:tcW w:w="1701" w:type="dxa"/>
            <w:gridSpan w:val="2"/>
            <w:shd w:val="clear" w:color="auto" w:fill="auto"/>
          </w:tcPr>
          <w:p w:rsidR="00CE21D3" w:rsidRPr="00CE21D3" w:rsidRDefault="00CE21D3" w:rsidP="00CE21D3">
            <w:pPr>
              <w:rPr>
                <w:rFonts w:ascii="Times New Roman" w:hAnsi="Times New Roman" w:cs="Times New Roman"/>
                <w:sz w:val="20"/>
                <w:szCs w:val="20"/>
              </w:rPr>
            </w:pPr>
          </w:p>
        </w:tc>
      </w:tr>
      <w:tr w:rsidR="00CE21D3" w:rsidRPr="005832C9" w:rsidTr="002C5A95">
        <w:trPr>
          <w:trHeight w:val="63"/>
        </w:trPr>
        <w:tc>
          <w:tcPr>
            <w:tcW w:w="1985" w:type="dxa"/>
            <w:gridSpan w:val="2"/>
            <w:shd w:val="clear" w:color="auto" w:fill="auto"/>
          </w:tcPr>
          <w:p w:rsidR="00CE21D3" w:rsidRDefault="00CE21D3" w:rsidP="00CE21D3">
            <w:pPr>
              <w:jc w:val="center"/>
              <w:rPr>
                <w:rFonts w:ascii="Times New Roman" w:hAnsi="Times New Roman" w:cs="Times New Roman"/>
              </w:rPr>
            </w:pPr>
          </w:p>
        </w:tc>
        <w:tc>
          <w:tcPr>
            <w:tcW w:w="3402" w:type="dxa"/>
            <w:gridSpan w:val="2"/>
            <w:shd w:val="clear" w:color="auto" w:fill="auto"/>
          </w:tcPr>
          <w:p w:rsidR="00CE21D3" w:rsidRPr="00CE21D3" w:rsidRDefault="00CE21D3" w:rsidP="00CE21D3">
            <w:pPr>
              <w:pStyle w:val="formattext"/>
              <w:shd w:val="clear" w:color="auto" w:fill="FFFFFF"/>
              <w:spacing w:before="0" w:beforeAutospacing="0" w:after="0" w:afterAutospacing="0"/>
              <w:textAlignment w:val="baseline"/>
              <w:rPr>
                <w:sz w:val="20"/>
                <w:szCs w:val="20"/>
              </w:rPr>
            </w:pPr>
            <w:r w:rsidRPr="00CE21D3">
              <w:rPr>
                <w:sz w:val="20"/>
                <w:szCs w:val="20"/>
              </w:rPr>
              <w:t>Проверка заявления и</w:t>
            </w:r>
          </w:p>
          <w:p w:rsidR="00CE21D3" w:rsidRPr="00CE21D3" w:rsidRDefault="00CE21D3" w:rsidP="00CE21D3">
            <w:pPr>
              <w:pStyle w:val="formattext"/>
              <w:shd w:val="clear" w:color="auto" w:fill="FFFFFF"/>
              <w:spacing w:before="0" w:beforeAutospacing="0" w:after="0" w:afterAutospacing="0"/>
              <w:textAlignment w:val="baseline"/>
              <w:rPr>
                <w:sz w:val="20"/>
                <w:szCs w:val="20"/>
              </w:rPr>
            </w:pPr>
            <w:r w:rsidRPr="00CE21D3">
              <w:rPr>
                <w:sz w:val="20"/>
                <w:szCs w:val="20"/>
              </w:rPr>
              <w:t>документов представленных</w:t>
            </w:r>
          </w:p>
          <w:p w:rsidR="00CE21D3" w:rsidRPr="00CE21D3" w:rsidRDefault="00CE21D3" w:rsidP="00CE21D3">
            <w:pPr>
              <w:pStyle w:val="formattext"/>
              <w:shd w:val="clear" w:color="auto" w:fill="FFFFFF"/>
              <w:spacing w:before="0" w:beforeAutospacing="0" w:after="0" w:afterAutospacing="0"/>
              <w:textAlignment w:val="baseline"/>
              <w:rPr>
                <w:sz w:val="20"/>
                <w:szCs w:val="20"/>
              </w:rPr>
            </w:pPr>
            <w:r w:rsidRPr="00CE21D3">
              <w:rPr>
                <w:sz w:val="20"/>
                <w:szCs w:val="20"/>
              </w:rPr>
              <w:t>для получения муниципальной услуги</w:t>
            </w:r>
          </w:p>
          <w:p w:rsidR="00CE21D3" w:rsidRPr="00CE21D3" w:rsidRDefault="00CE21D3" w:rsidP="00CE21D3">
            <w:pPr>
              <w:rPr>
                <w:rFonts w:ascii="Times New Roman" w:hAnsi="Times New Roman" w:cs="Times New Roman"/>
                <w:sz w:val="20"/>
                <w:szCs w:val="20"/>
              </w:rPr>
            </w:pPr>
          </w:p>
        </w:tc>
        <w:tc>
          <w:tcPr>
            <w:tcW w:w="1701" w:type="dxa"/>
            <w:gridSpan w:val="2"/>
            <w:vMerge/>
            <w:shd w:val="clear" w:color="auto" w:fill="auto"/>
          </w:tcPr>
          <w:p w:rsidR="00CE21D3" w:rsidRPr="00CE21D3" w:rsidRDefault="00CE21D3" w:rsidP="00CE21D3">
            <w:pPr>
              <w:rPr>
                <w:rFonts w:ascii="Times New Roman" w:hAnsi="Times New Roman" w:cs="Times New Roman"/>
                <w:sz w:val="20"/>
                <w:szCs w:val="20"/>
              </w:rPr>
            </w:pPr>
          </w:p>
        </w:tc>
        <w:tc>
          <w:tcPr>
            <w:tcW w:w="2126" w:type="dxa"/>
            <w:vMerge w:val="restart"/>
            <w:shd w:val="clear" w:color="auto" w:fill="auto"/>
          </w:tcPr>
          <w:p w:rsidR="00CE21D3" w:rsidRPr="00CE21D3" w:rsidRDefault="00CE21D3" w:rsidP="00CE21D3">
            <w:pPr>
              <w:rPr>
                <w:rFonts w:ascii="Times New Roman" w:hAnsi="Times New Roman" w:cs="Times New Roman"/>
                <w:sz w:val="20"/>
                <w:szCs w:val="20"/>
              </w:rPr>
            </w:pPr>
            <w:r w:rsidRPr="00CE21D3">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муниципальной услуги</w:t>
            </w:r>
          </w:p>
        </w:tc>
        <w:tc>
          <w:tcPr>
            <w:tcW w:w="2126" w:type="dxa"/>
            <w:gridSpan w:val="2"/>
            <w:vMerge w:val="restart"/>
            <w:shd w:val="clear" w:color="auto" w:fill="auto"/>
          </w:tcPr>
          <w:p w:rsidR="00CE21D3" w:rsidRPr="00CE21D3" w:rsidRDefault="00CE21D3" w:rsidP="00CE21D3">
            <w:pPr>
              <w:rPr>
                <w:rFonts w:ascii="Times New Roman" w:hAnsi="Times New Roman" w:cs="Times New Roman"/>
                <w:sz w:val="20"/>
                <w:szCs w:val="20"/>
              </w:rPr>
            </w:pPr>
            <w:r w:rsidRPr="00CE21D3">
              <w:rPr>
                <w:rFonts w:ascii="Times New Roman" w:hAnsi="Times New Roman" w:cs="Times New Roman"/>
                <w:sz w:val="20"/>
                <w:szCs w:val="20"/>
              </w:rPr>
              <w:t>Уполномоченный орган/ГИС</w:t>
            </w:r>
          </w:p>
        </w:tc>
        <w:tc>
          <w:tcPr>
            <w:tcW w:w="1559" w:type="dxa"/>
            <w:shd w:val="clear" w:color="auto" w:fill="auto"/>
          </w:tcPr>
          <w:p w:rsidR="00CE21D3" w:rsidRPr="00CE21D3" w:rsidRDefault="00CE21D3" w:rsidP="00CE21D3">
            <w:pPr>
              <w:rPr>
                <w:rFonts w:ascii="Times New Roman" w:hAnsi="Times New Roman" w:cs="Times New Roman"/>
                <w:sz w:val="20"/>
                <w:szCs w:val="20"/>
              </w:rPr>
            </w:pPr>
          </w:p>
        </w:tc>
        <w:tc>
          <w:tcPr>
            <w:tcW w:w="1701" w:type="dxa"/>
            <w:gridSpan w:val="2"/>
            <w:shd w:val="clear" w:color="auto" w:fill="auto"/>
          </w:tcPr>
          <w:p w:rsidR="00CE21D3" w:rsidRPr="00CE21D3" w:rsidRDefault="00CE21D3" w:rsidP="00CE21D3">
            <w:pPr>
              <w:rPr>
                <w:rFonts w:ascii="Times New Roman" w:hAnsi="Times New Roman" w:cs="Times New Roman"/>
                <w:sz w:val="20"/>
                <w:szCs w:val="20"/>
              </w:rPr>
            </w:pPr>
          </w:p>
        </w:tc>
      </w:tr>
      <w:tr w:rsidR="00CE21D3" w:rsidRPr="005832C9" w:rsidTr="002C5A95">
        <w:trPr>
          <w:trHeight w:val="63"/>
        </w:trPr>
        <w:tc>
          <w:tcPr>
            <w:tcW w:w="1985" w:type="dxa"/>
            <w:gridSpan w:val="2"/>
            <w:shd w:val="clear" w:color="auto" w:fill="auto"/>
          </w:tcPr>
          <w:p w:rsidR="00CE21D3" w:rsidRDefault="00CE21D3" w:rsidP="00CE21D3">
            <w:pPr>
              <w:jc w:val="center"/>
              <w:rPr>
                <w:rFonts w:ascii="Times New Roman" w:hAnsi="Times New Roman" w:cs="Times New Roman"/>
              </w:rPr>
            </w:pPr>
          </w:p>
        </w:tc>
        <w:tc>
          <w:tcPr>
            <w:tcW w:w="3402" w:type="dxa"/>
            <w:gridSpan w:val="2"/>
            <w:shd w:val="clear" w:color="auto" w:fill="auto"/>
          </w:tcPr>
          <w:p w:rsidR="00CE21D3" w:rsidRPr="00CE21D3" w:rsidRDefault="00CE21D3" w:rsidP="00CE21D3">
            <w:pPr>
              <w:rPr>
                <w:rFonts w:ascii="Times New Roman" w:hAnsi="Times New Roman" w:cs="Times New Roman"/>
                <w:sz w:val="20"/>
                <w:szCs w:val="20"/>
              </w:rPr>
            </w:pPr>
            <w:r w:rsidRPr="00CE21D3">
              <w:rPr>
                <w:rFonts w:ascii="Times New Roman" w:hAnsi="Times New Roman" w:cs="Times New Roman"/>
                <w:sz w:val="20"/>
                <w:szCs w:val="20"/>
                <w:shd w:val="clear" w:color="auto" w:fill="FFFFFF"/>
              </w:rPr>
              <w:t xml:space="preserve">Направление заявителю электронного сообщения о приеме заявления к рассмотрению либо отказа в приеме заявления к </w:t>
            </w:r>
            <w:r w:rsidRPr="00CE21D3">
              <w:rPr>
                <w:rFonts w:ascii="Times New Roman" w:hAnsi="Times New Roman" w:cs="Times New Roman"/>
                <w:sz w:val="20"/>
                <w:szCs w:val="20"/>
                <w:shd w:val="clear" w:color="auto" w:fill="FFFFFF"/>
              </w:rPr>
              <w:lastRenderedPageBreak/>
              <w:t>рассмотрению с обоснованием отказа</w:t>
            </w:r>
          </w:p>
        </w:tc>
        <w:tc>
          <w:tcPr>
            <w:tcW w:w="1701" w:type="dxa"/>
            <w:gridSpan w:val="2"/>
            <w:vMerge/>
            <w:shd w:val="clear" w:color="auto" w:fill="auto"/>
          </w:tcPr>
          <w:p w:rsidR="00CE21D3" w:rsidRPr="00CE21D3" w:rsidRDefault="00CE21D3" w:rsidP="00CE21D3">
            <w:pPr>
              <w:rPr>
                <w:rFonts w:ascii="Times New Roman" w:hAnsi="Times New Roman" w:cs="Times New Roman"/>
                <w:sz w:val="20"/>
                <w:szCs w:val="20"/>
              </w:rPr>
            </w:pPr>
          </w:p>
        </w:tc>
        <w:tc>
          <w:tcPr>
            <w:tcW w:w="2126" w:type="dxa"/>
            <w:vMerge/>
            <w:shd w:val="clear" w:color="auto" w:fill="auto"/>
          </w:tcPr>
          <w:p w:rsidR="00CE21D3" w:rsidRPr="00CE21D3" w:rsidRDefault="00CE21D3" w:rsidP="00CE21D3">
            <w:pPr>
              <w:rPr>
                <w:rFonts w:ascii="Times New Roman" w:hAnsi="Times New Roman" w:cs="Times New Roman"/>
                <w:sz w:val="20"/>
                <w:szCs w:val="20"/>
              </w:rPr>
            </w:pPr>
          </w:p>
        </w:tc>
        <w:tc>
          <w:tcPr>
            <w:tcW w:w="2126" w:type="dxa"/>
            <w:gridSpan w:val="2"/>
            <w:vMerge/>
            <w:shd w:val="clear" w:color="auto" w:fill="auto"/>
          </w:tcPr>
          <w:p w:rsidR="00CE21D3" w:rsidRPr="00CE21D3" w:rsidRDefault="00CE21D3" w:rsidP="00CE21D3">
            <w:pPr>
              <w:rPr>
                <w:rFonts w:ascii="Times New Roman" w:hAnsi="Times New Roman" w:cs="Times New Roman"/>
                <w:sz w:val="20"/>
                <w:szCs w:val="20"/>
              </w:rPr>
            </w:pPr>
          </w:p>
        </w:tc>
        <w:tc>
          <w:tcPr>
            <w:tcW w:w="1559" w:type="dxa"/>
            <w:shd w:val="clear" w:color="auto" w:fill="auto"/>
          </w:tcPr>
          <w:p w:rsidR="00CE21D3" w:rsidRPr="00CE21D3" w:rsidRDefault="00CE21D3" w:rsidP="00CE21D3">
            <w:pPr>
              <w:pStyle w:val="formattext"/>
              <w:shd w:val="clear" w:color="auto" w:fill="FFFFFF"/>
              <w:spacing w:before="0" w:beforeAutospacing="0" w:after="0" w:afterAutospacing="0"/>
              <w:textAlignment w:val="baseline"/>
              <w:rPr>
                <w:sz w:val="20"/>
                <w:szCs w:val="20"/>
              </w:rPr>
            </w:pPr>
            <w:r w:rsidRPr="00CE21D3">
              <w:rPr>
                <w:sz w:val="20"/>
                <w:szCs w:val="20"/>
              </w:rPr>
              <w:t>наличие/</w:t>
            </w:r>
            <w:proofErr w:type="spellStart"/>
            <w:r w:rsidRPr="00CE21D3">
              <w:rPr>
                <w:sz w:val="20"/>
                <w:szCs w:val="20"/>
              </w:rPr>
              <w:t>отсут</w:t>
            </w:r>
            <w:proofErr w:type="spellEnd"/>
            <w:r w:rsidRPr="00CE21D3">
              <w:rPr>
                <w:sz w:val="20"/>
                <w:szCs w:val="20"/>
              </w:rPr>
              <w:t xml:space="preserve"> </w:t>
            </w:r>
            <w:proofErr w:type="spellStart"/>
            <w:proofErr w:type="gramStart"/>
            <w:r w:rsidRPr="00CE21D3">
              <w:rPr>
                <w:sz w:val="20"/>
                <w:szCs w:val="20"/>
              </w:rPr>
              <w:t>ствие</w:t>
            </w:r>
            <w:proofErr w:type="spellEnd"/>
            <w:r w:rsidRPr="00CE21D3">
              <w:rPr>
                <w:sz w:val="20"/>
                <w:szCs w:val="20"/>
              </w:rPr>
              <w:t xml:space="preserve"> </w:t>
            </w:r>
            <w:r>
              <w:rPr>
                <w:sz w:val="20"/>
                <w:szCs w:val="20"/>
              </w:rPr>
              <w:t xml:space="preserve"> о</w:t>
            </w:r>
            <w:r w:rsidRPr="00CE21D3">
              <w:rPr>
                <w:sz w:val="20"/>
                <w:szCs w:val="20"/>
              </w:rPr>
              <w:t>снований</w:t>
            </w:r>
            <w:proofErr w:type="gramEnd"/>
            <w:r w:rsidRPr="00CE21D3">
              <w:rPr>
                <w:sz w:val="20"/>
                <w:szCs w:val="20"/>
              </w:rPr>
              <w:t xml:space="preserve"> для отказа в </w:t>
            </w:r>
            <w:r>
              <w:rPr>
                <w:sz w:val="20"/>
                <w:szCs w:val="20"/>
              </w:rPr>
              <w:t>п</w:t>
            </w:r>
            <w:r w:rsidRPr="00CE21D3">
              <w:rPr>
                <w:sz w:val="20"/>
                <w:szCs w:val="20"/>
              </w:rPr>
              <w:t>риеме</w:t>
            </w:r>
          </w:p>
          <w:p w:rsidR="00CE21D3" w:rsidRPr="00CE21D3" w:rsidRDefault="00CE21D3" w:rsidP="00CE21D3">
            <w:pPr>
              <w:pStyle w:val="formattext"/>
              <w:shd w:val="clear" w:color="auto" w:fill="FFFFFF"/>
              <w:spacing w:before="0" w:beforeAutospacing="0" w:after="0" w:afterAutospacing="0"/>
              <w:textAlignment w:val="baseline"/>
              <w:rPr>
                <w:sz w:val="20"/>
                <w:szCs w:val="20"/>
              </w:rPr>
            </w:pPr>
            <w:r>
              <w:rPr>
                <w:sz w:val="20"/>
                <w:szCs w:val="20"/>
              </w:rPr>
              <w:lastRenderedPageBreak/>
              <w:t>документов</w:t>
            </w:r>
          </w:p>
        </w:tc>
        <w:tc>
          <w:tcPr>
            <w:tcW w:w="1701" w:type="dxa"/>
            <w:gridSpan w:val="2"/>
            <w:shd w:val="clear" w:color="auto" w:fill="auto"/>
          </w:tcPr>
          <w:p w:rsidR="00CE21D3" w:rsidRPr="00CE21D3" w:rsidRDefault="00CE21D3" w:rsidP="00CE21D3">
            <w:pPr>
              <w:pStyle w:val="formattext"/>
              <w:shd w:val="clear" w:color="auto" w:fill="FFFFFF"/>
              <w:spacing w:before="0" w:beforeAutospacing="0" w:after="0" w:afterAutospacing="0"/>
              <w:textAlignment w:val="baseline"/>
              <w:rPr>
                <w:sz w:val="20"/>
                <w:szCs w:val="20"/>
              </w:rPr>
            </w:pPr>
            <w:r w:rsidRPr="00CE21D3">
              <w:rPr>
                <w:sz w:val="20"/>
                <w:szCs w:val="20"/>
              </w:rPr>
              <w:lastRenderedPageBreak/>
              <w:t>Направленное</w:t>
            </w:r>
          </w:p>
          <w:p w:rsidR="00CE21D3" w:rsidRPr="00CE21D3" w:rsidRDefault="00CE21D3" w:rsidP="00CE21D3">
            <w:pPr>
              <w:pStyle w:val="formattext"/>
              <w:shd w:val="clear" w:color="auto" w:fill="FFFFFF"/>
              <w:spacing w:before="0" w:beforeAutospacing="0" w:after="0" w:afterAutospacing="0"/>
              <w:textAlignment w:val="baseline"/>
              <w:rPr>
                <w:sz w:val="20"/>
                <w:szCs w:val="20"/>
              </w:rPr>
            </w:pPr>
            <w:r w:rsidRPr="00CE21D3">
              <w:rPr>
                <w:sz w:val="20"/>
                <w:szCs w:val="20"/>
              </w:rPr>
              <w:t xml:space="preserve">заявителю электронное сообщение о приеме </w:t>
            </w:r>
            <w:r w:rsidRPr="00CE21D3">
              <w:rPr>
                <w:sz w:val="20"/>
                <w:szCs w:val="20"/>
              </w:rPr>
              <w:lastRenderedPageBreak/>
              <w:t>заявления к рассмотрению либо отказа в приеме</w:t>
            </w:r>
          </w:p>
          <w:p w:rsidR="00CE21D3" w:rsidRPr="00CE21D3" w:rsidRDefault="00CE21D3" w:rsidP="00CE21D3">
            <w:pPr>
              <w:pStyle w:val="formattext"/>
              <w:shd w:val="clear" w:color="auto" w:fill="FFFFFF"/>
              <w:spacing w:before="0" w:beforeAutospacing="0" w:after="0" w:afterAutospacing="0"/>
              <w:textAlignment w:val="baseline"/>
              <w:rPr>
                <w:sz w:val="20"/>
                <w:szCs w:val="20"/>
              </w:rPr>
            </w:pPr>
            <w:r w:rsidRPr="00CE21D3">
              <w:rPr>
                <w:sz w:val="20"/>
                <w:szCs w:val="20"/>
              </w:rPr>
              <w:t>заявления к рассмотрению</w:t>
            </w:r>
          </w:p>
          <w:p w:rsidR="00CE21D3" w:rsidRPr="00CE21D3" w:rsidRDefault="00CE21D3" w:rsidP="00CE21D3">
            <w:pPr>
              <w:rPr>
                <w:rFonts w:ascii="Times New Roman" w:hAnsi="Times New Roman" w:cs="Times New Roman"/>
                <w:sz w:val="20"/>
                <w:szCs w:val="20"/>
              </w:rPr>
            </w:pPr>
          </w:p>
        </w:tc>
      </w:tr>
      <w:tr w:rsidR="00CE21D3" w:rsidRPr="005832C9" w:rsidTr="00D36F0A">
        <w:trPr>
          <w:trHeight w:val="63"/>
        </w:trPr>
        <w:tc>
          <w:tcPr>
            <w:tcW w:w="14600" w:type="dxa"/>
            <w:gridSpan w:val="12"/>
            <w:shd w:val="clear" w:color="auto" w:fill="auto"/>
          </w:tcPr>
          <w:p w:rsidR="00CE21D3" w:rsidRPr="00CE21D3" w:rsidRDefault="00CE21D3" w:rsidP="00CE21D3">
            <w:pPr>
              <w:jc w:val="center"/>
              <w:rPr>
                <w:rFonts w:ascii="Times New Roman" w:hAnsi="Times New Roman" w:cs="Times New Roman"/>
                <w:sz w:val="20"/>
                <w:szCs w:val="20"/>
              </w:rPr>
            </w:pPr>
            <w:r w:rsidRPr="00CE21D3">
              <w:rPr>
                <w:rFonts w:ascii="Times New Roman" w:hAnsi="Times New Roman" w:cs="Times New Roman"/>
                <w:sz w:val="20"/>
                <w:szCs w:val="20"/>
              </w:rPr>
              <w:t>2. Получение сведений посредством СМЭВ</w:t>
            </w:r>
          </w:p>
        </w:tc>
      </w:tr>
      <w:tr w:rsidR="00CE21D3" w:rsidRPr="005832C9" w:rsidTr="002C5A95">
        <w:trPr>
          <w:trHeight w:val="63"/>
        </w:trPr>
        <w:tc>
          <w:tcPr>
            <w:tcW w:w="1985" w:type="dxa"/>
            <w:gridSpan w:val="2"/>
            <w:shd w:val="clear" w:color="auto" w:fill="auto"/>
          </w:tcPr>
          <w:p w:rsidR="008135AE" w:rsidRPr="008B5487" w:rsidRDefault="008135AE" w:rsidP="008135AE">
            <w:pPr>
              <w:pStyle w:val="formattext"/>
              <w:shd w:val="clear" w:color="auto" w:fill="FFFFFF"/>
              <w:spacing w:before="0" w:beforeAutospacing="0" w:after="0" w:afterAutospacing="0"/>
              <w:textAlignment w:val="baseline"/>
              <w:rPr>
                <w:sz w:val="20"/>
                <w:szCs w:val="20"/>
              </w:rPr>
            </w:pPr>
            <w:r w:rsidRPr="008B5487">
              <w:rPr>
                <w:sz w:val="20"/>
                <w:szCs w:val="20"/>
              </w:rPr>
              <w:t>Пакет зарегистрированных документов, поступивших</w:t>
            </w:r>
          </w:p>
          <w:p w:rsidR="008135AE" w:rsidRPr="008B5487" w:rsidRDefault="008135AE" w:rsidP="008135AE">
            <w:pPr>
              <w:pStyle w:val="formattext"/>
              <w:shd w:val="clear" w:color="auto" w:fill="FFFFFF"/>
              <w:spacing w:before="0" w:beforeAutospacing="0" w:after="0" w:afterAutospacing="0"/>
              <w:textAlignment w:val="baseline"/>
              <w:rPr>
                <w:sz w:val="20"/>
                <w:szCs w:val="20"/>
              </w:rPr>
            </w:pPr>
            <w:r w:rsidRPr="008B5487">
              <w:rPr>
                <w:sz w:val="20"/>
                <w:szCs w:val="20"/>
              </w:rPr>
              <w:t>должностному лицу, ответственному за предоставление муниципальной услуги</w:t>
            </w:r>
          </w:p>
          <w:p w:rsidR="00CE21D3" w:rsidRPr="008B5487" w:rsidRDefault="00CE21D3" w:rsidP="008135AE">
            <w:pPr>
              <w:rPr>
                <w:rFonts w:ascii="Times New Roman" w:hAnsi="Times New Roman" w:cs="Times New Roman"/>
                <w:sz w:val="20"/>
                <w:szCs w:val="20"/>
              </w:rPr>
            </w:pPr>
          </w:p>
        </w:tc>
        <w:tc>
          <w:tcPr>
            <w:tcW w:w="3402" w:type="dxa"/>
            <w:gridSpan w:val="2"/>
            <w:shd w:val="clear" w:color="auto" w:fill="auto"/>
          </w:tcPr>
          <w:p w:rsidR="008135AE" w:rsidRPr="008B5487" w:rsidRDefault="002D0658" w:rsidP="008135AE">
            <w:pPr>
              <w:pStyle w:val="formattext"/>
              <w:shd w:val="clear" w:color="auto" w:fill="FFFFFF"/>
              <w:spacing w:before="0" w:beforeAutospacing="0" w:after="0" w:afterAutospacing="0"/>
              <w:textAlignment w:val="baseline"/>
              <w:rPr>
                <w:sz w:val="20"/>
                <w:szCs w:val="20"/>
              </w:rPr>
            </w:pPr>
            <w:r w:rsidRPr="008B5487">
              <w:rPr>
                <w:sz w:val="20"/>
                <w:szCs w:val="20"/>
              </w:rPr>
              <w:t>Н</w:t>
            </w:r>
            <w:r w:rsidR="008135AE" w:rsidRPr="008B5487">
              <w:rPr>
                <w:sz w:val="20"/>
                <w:szCs w:val="20"/>
              </w:rPr>
              <w:t>аправление</w:t>
            </w:r>
          </w:p>
          <w:p w:rsidR="008135AE" w:rsidRPr="008B5487" w:rsidRDefault="008135AE" w:rsidP="008135AE">
            <w:pPr>
              <w:pStyle w:val="formattext"/>
              <w:shd w:val="clear" w:color="auto" w:fill="FFFFFF"/>
              <w:spacing w:before="0" w:beforeAutospacing="0" w:after="0" w:afterAutospacing="0"/>
              <w:textAlignment w:val="baseline"/>
              <w:rPr>
                <w:sz w:val="20"/>
                <w:szCs w:val="20"/>
              </w:rPr>
            </w:pPr>
            <w:r w:rsidRPr="008B5487">
              <w:rPr>
                <w:sz w:val="20"/>
                <w:szCs w:val="20"/>
              </w:rPr>
              <w:t xml:space="preserve">межведомственных запросов в органы и организации, </w:t>
            </w:r>
          </w:p>
          <w:p w:rsidR="00CE21D3" w:rsidRPr="008B5487" w:rsidRDefault="00CE21D3" w:rsidP="008135AE">
            <w:pPr>
              <w:rPr>
                <w:rFonts w:ascii="Times New Roman" w:hAnsi="Times New Roman" w:cs="Times New Roman"/>
                <w:sz w:val="20"/>
                <w:szCs w:val="20"/>
              </w:rPr>
            </w:pPr>
          </w:p>
        </w:tc>
        <w:tc>
          <w:tcPr>
            <w:tcW w:w="1701" w:type="dxa"/>
            <w:gridSpan w:val="2"/>
            <w:shd w:val="clear" w:color="auto" w:fill="auto"/>
          </w:tcPr>
          <w:p w:rsidR="00CE21D3" w:rsidRPr="008B5487" w:rsidRDefault="008135AE" w:rsidP="008135AE">
            <w:pPr>
              <w:rPr>
                <w:rFonts w:ascii="Times New Roman" w:hAnsi="Times New Roman" w:cs="Times New Roman"/>
                <w:sz w:val="20"/>
                <w:szCs w:val="20"/>
              </w:rPr>
            </w:pPr>
            <w:r w:rsidRPr="008B5487">
              <w:rPr>
                <w:rFonts w:ascii="Times New Roman" w:hAnsi="Times New Roman" w:cs="Times New Roman"/>
                <w:sz w:val="20"/>
                <w:szCs w:val="20"/>
                <w:shd w:val="clear" w:color="auto" w:fill="FFFFFF"/>
              </w:rPr>
              <w:t>в день регистрации заявления и документов</w:t>
            </w:r>
          </w:p>
        </w:tc>
        <w:tc>
          <w:tcPr>
            <w:tcW w:w="2126" w:type="dxa"/>
            <w:shd w:val="clear" w:color="auto" w:fill="auto"/>
          </w:tcPr>
          <w:p w:rsidR="00CE21D3" w:rsidRPr="008B5487" w:rsidRDefault="002D0658" w:rsidP="002D0658">
            <w:pPr>
              <w:rPr>
                <w:rFonts w:ascii="Times New Roman" w:hAnsi="Times New Roman" w:cs="Times New Roman"/>
                <w:sz w:val="20"/>
                <w:szCs w:val="20"/>
              </w:rPr>
            </w:pPr>
            <w:r w:rsidRPr="008B5487">
              <w:rPr>
                <w:rFonts w:ascii="Times New Roman" w:hAnsi="Times New Roman" w:cs="Times New Roman"/>
                <w:sz w:val="20"/>
                <w:szCs w:val="20"/>
                <w:shd w:val="clear" w:color="auto" w:fill="FFFFFF"/>
              </w:rPr>
              <w:t>Д</w:t>
            </w:r>
            <w:r w:rsidR="008135AE" w:rsidRPr="008B5487">
              <w:rPr>
                <w:rFonts w:ascii="Times New Roman" w:hAnsi="Times New Roman" w:cs="Times New Roman"/>
                <w:sz w:val="20"/>
                <w:szCs w:val="20"/>
                <w:shd w:val="clear" w:color="auto" w:fill="FFFFFF"/>
              </w:rPr>
              <w:t>олжностное лицо Уполномоченного органа, ответственное за предоставление муниципальной услуги</w:t>
            </w:r>
          </w:p>
        </w:tc>
        <w:tc>
          <w:tcPr>
            <w:tcW w:w="2126" w:type="dxa"/>
            <w:gridSpan w:val="2"/>
            <w:shd w:val="clear" w:color="auto" w:fill="auto"/>
          </w:tcPr>
          <w:p w:rsidR="00CE21D3" w:rsidRPr="008B5487" w:rsidRDefault="008135AE" w:rsidP="002D0658">
            <w:pPr>
              <w:rPr>
                <w:rFonts w:ascii="Times New Roman" w:hAnsi="Times New Roman" w:cs="Times New Roman"/>
                <w:sz w:val="20"/>
                <w:szCs w:val="20"/>
              </w:rPr>
            </w:pPr>
            <w:r w:rsidRPr="008B5487">
              <w:rPr>
                <w:rFonts w:ascii="Times New Roman" w:hAnsi="Times New Roman" w:cs="Times New Roman"/>
                <w:sz w:val="20"/>
                <w:szCs w:val="20"/>
                <w:shd w:val="clear" w:color="auto" w:fill="FFFFFF"/>
              </w:rPr>
              <w:t>Уполномоченный орган/ГИС/ СМЭВ</w:t>
            </w:r>
          </w:p>
        </w:tc>
        <w:tc>
          <w:tcPr>
            <w:tcW w:w="1559" w:type="dxa"/>
            <w:shd w:val="clear" w:color="auto" w:fill="auto"/>
          </w:tcPr>
          <w:p w:rsidR="008135AE" w:rsidRPr="008B5487" w:rsidRDefault="002D0658" w:rsidP="008135AE">
            <w:pPr>
              <w:pStyle w:val="formattext"/>
              <w:shd w:val="clear" w:color="auto" w:fill="FFFFFF"/>
              <w:spacing w:before="0" w:beforeAutospacing="0" w:after="0" w:afterAutospacing="0"/>
              <w:textAlignment w:val="baseline"/>
              <w:rPr>
                <w:sz w:val="20"/>
                <w:szCs w:val="20"/>
              </w:rPr>
            </w:pPr>
            <w:r w:rsidRPr="008B5487">
              <w:rPr>
                <w:sz w:val="20"/>
                <w:szCs w:val="20"/>
              </w:rPr>
              <w:t>О</w:t>
            </w:r>
            <w:r w:rsidR="008135AE" w:rsidRPr="008B5487">
              <w:rPr>
                <w:sz w:val="20"/>
                <w:szCs w:val="20"/>
              </w:rPr>
              <w:t>тсутствие документов,</w:t>
            </w:r>
          </w:p>
          <w:p w:rsidR="008135AE" w:rsidRPr="008B5487" w:rsidRDefault="008135AE" w:rsidP="008135AE">
            <w:pPr>
              <w:pStyle w:val="formattext"/>
              <w:shd w:val="clear" w:color="auto" w:fill="FFFFFF"/>
              <w:spacing w:before="0" w:beforeAutospacing="0" w:after="0" w:afterAutospacing="0"/>
              <w:textAlignment w:val="baseline"/>
              <w:rPr>
                <w:sz w:val="20"/>
                <w:szCs w:val="20"/>
              </w:rPr>
            </w:pPr>
            <w:r w:rsidRPr="008B5487">
              <w:rPr>
                <w:sz w:val="20"/>
                <w:szCs w:val="20"/>
              </w:rPr>
              <w:t>необходимых для</w:t>
            </w:r>
          </w:p>
          <w:p w:rsidR="008135AE" w:rsidRPr="008B5487" w:rsidRDefault="008135AE" w:rsidP="008135AE">
            <w:pPr>
              <w:pStyle w:val="formattext"/>
              <w:shd w:val="clear" w:color="auto" w:fill="FFFFFF"/>
              <w:spacing w:before="0" w:beforeAutospacing="0" w:after="0" w:afterAutospacing="0"/>
              <w:textAlignment w:val="baseline"/>
              <w:rPr>
                <w:sz w:val="20"/>
                <w:szCs w:val="20"/>
              </w:rPr>
            </w:pPr>
            <w:r w:rsidRPr="008B5487">
              <w:rPr>
                <w:sz w:val="20"/>
                <w:szCs w:val="20"/>
              </w:rPr>
              <w:t>предоставления муниципальной услуги, находящихся в распоряжении государственных органов (организаций)</w:t>
            </w:r>
          </w:p>
          <w:p w:rsidR="00CE21D3" w:rsidRPr="008B5487" w:rsidRDefault="00CE21D3" w:rsidP="008135AE">
            <w:pPr>
              <w:rPr>
                <w:rFonts w:ascii="Times New Roman" w:hAnsi="Times New Roman" w:cs="Times New Roman"/>
                <w:sz w:val="20"/>
                <w:szCs w:val="20"/>
              </w:rPr>
            </w:pPr>
          </w:p>
        </w:tc>
        <w:tc>
          <w:tcPr>
            <w:tcW w:w="1701" w:type="dxa"/>
            <w:gridSpan w:val="2"/>
            <w:shd w:val="clear" w:color="auto" w:fill="auto"/>
          </w:tcPr>
          <w:p w:rsidR="008135AE" w:rsidRPr="008B5487" w:rsidRDefault="002D0658" w:rsidP="008135AE">
            <w:pPr>
              <w:pStyle w:val="formattext"/>
              <w:shd w:val="clear" w:color="auto" w:fill="FFFFFF"/>
              <w:spacing w:before="0" w:beforeAutospacing="0" w:after="0" w:afterAutospacing="0"/>
              <w:textAlignment w:val="baseline"/>
              <w:rPr>
                <w:sz w:val="20"/>
                <w:szCs w:val="20"/>
              </w:rPr>
            </w:pPr>
            <w:r w:rsidRPr="008B5487">
              <w:rPr>
                <w:sz w:val="20"/>
                <w:szCs w:val="20"/>
              </w:rPr>
              <w:t>Н</w:t>
            </w:r>
            <w:r w:rsidR="008135AE" w:rsidRPr="008B5487">
              <w:rPr>
                <w:sz w:val="20"/>
                <w:szCs w:val="20"/>
              </w:rPr>
              <w:t>аправление</w:t>
            </w:r>
          </w:p>
          <w:p w:rsidR="008135AE" w:rsidRPr="008B5487" w:rsidRDefault="008135AE" w:rsidP="008135AE">
            <w:pPr>
              <w:pStyle w:val="formattext"/>
              <w:shd w:val="clear" w:color="auto" w:fill="FFFFFF"/>
              <w:spacing w:before="0" w:beforeAutospacing="0" w:after="0" w:afterAutospacing="0"/>
              <w:textAlignment w:val="baseline"/>
              <w:rPr>
                <w:sz w:val="20"/>
                <w:szCs w:val="20"/>
              </w:rPr>
            </w:pPr>
            <w:r w:rsidRPr="008B5487">
              <w:rPr>
                <w:sz w:val="20"/>
                <w:szCs w:val="20"/>
              </w:rPr>
              <w:t>межведомственного запроса в органы (организации)</w:t>
            </w:r>
            <w:r w:rsidR="002D0658" w:rsidRPr="008B5487">
              <w:rPr>
                <w:sz w:val="20"/>
                <w:szCs w:val="20"/>
              </w:rPr>
              <w:t>,</w:t>
            </w:r>
          </w:p>
          <w:p w:rsidR="008135AE" w:rsidRPr="008B5487" w:rsidRDefault="008135AE" w:rsidP="008135AE">
            <w:pPr>
              <w:pStyle w:val="formattext"/>
              <w:shd w:val="clear" w:color="auto" w:fill="FFFFFF"/>
              <w:spacing w:before="0" w:beforeAutospacing="0" w:after="0" w:afterAutospacing="0"/>
              <w:textAlignment w:val="baseline"/>
              <w:rPr>
                <w:sz w:val="20"/>
                <w:szCs w:val="20"/>
              </w:rPr>
            </w:pPr>
            <w:r w:rsidRPr="008B5487">
              <w:rPr>
                <w:sz w:val="20"/>
                <w:szCs w:val="20"/>
              </w:rPr>
              <w:t>предоставляющие</w:t>
            </w:r>
          </w:p>
          <w:p w:rsidR="008135AE" w:rsidRPr="008B5487" w:rsidRDefault="008135AE" w:rsidP="008135AE">
            <w:pPr>
              <w:pStyle w:val="formattext"/>
              <w:shd w:val="clear" w:color="auto" w:fill="FFFFFF"/>
              <w:spacing w:before="0" w:beforeAutospacing="0" w:after="0" w:afterAutospacing="0"/>
              <w:textAlignment w:val="baseline"/>
              <w:rPr>
                <w:sz w:val="20"/>
                <w:szCs w:val="20"/>
              </w:rPr>
            </w:pPr>
            <w:r w:rsidRPr="008B5487">
              <w:rPr>
                <w:sz w:val="20"/>
                <w:szCs w:val="20"/>
              </w:rPr>
              <w:t>документы (сведения), в том числе с использованием СМЭВ</w:t>
            </w:r>
          </w:p>
          <w:p w:rsidR="00CE21D3" w:rsidRPr="008B5487" w:rsidRDefault="00CE21D3" w:rsidP="008135AE">
            <w:pPr>
              <w:rPr>
                <w:rFonts w:ascii="Times New Roman" w:hAnsi="Times New Roman" w:cs="Times New Roman"/>
                <w:sz w:val="20"/>
                <w:szCs w:val="20"/>
              </w:rPr>
            </w:pPr>
          </w:p>
        </w:tc>
      </w:tr>
      <w:tr w:rsidR="00CE21D3" w:rsidRPr="005832C9" w:rsidTr="002C5A95">
        <w:trPr>
          <w:trHeight w:val="63"/>
        </w:trPr>
        <w:tc>
          <w:tcPr>
            <w:tcW w:w="1985" w:type="dxa"/>
            <w:gridSpan w:val="2"/>
            <w:shd w:val="clear" w:color="auto" w:fill="auto"/>
          </w:tcPr>
          <w:p w:rsidR="00CE21D3" w:rsidRPr="008B5487" w:rsidRDefault="00CE21D3" w:rsidP="008135AE">
            <w:pPr>
              <w:rPr>
                <w:rFonts w:ascii="Times New Roman" w:hAnsi="Times New Roman" w:cs="Times New Roman"/>
                <w:sz w:val="20"/>
                <w:szCs w:val="20"/>
              </w:rPr>
            </w:pPr>
          </w:p>
        </w:tc>
        <w:tc>
          <w:tcPr>
            <w:tcW w:w="3402" w:type="dxa"/>
            <w:gridSpan w:val="2"/>
            <w:shd w:val="clear" w:color="auto" w:fill="auto"/>
          </w:tcPr>
          <w:p w:rsidR="008135AE" w:rsidRPr="008B5487" w:rsidRDefault="002D0658" w:rsidP="008135AE">
            <w:pPr>
              <w:pStyle w:val="formattext"/>
              <w:shd w:val="clear" w:color="auto" w:fill="FFFFFF"/>
              <w:spacing w:before="0" w:beforeAutospacing="0" w:after="0" w:afterAutospacing="0"/>
              <w:textAlignment w:val="baseline"/>
              <w:rPr>
                <w:sz w:val="20"/>
                <w:szCs w:val="20"/>
              </w:rPr>
            </w:pPr>
            <w:r w:rsidRPr="008B5487">
              <w:rPr>
                <w:sz w:val="20"/>
                <w:szCs w:val="20"/>
              </w:rPr>
              <w:t>П</w:t>
            </w:r>
            <w:r w:rsidR="008135AE" w:rsidRPr="008B5487">
              <w:rPr>
                <w:sz w:val="20"/>
                <w:szCs w:val="20"/>
              </w:rPr>
              <w:t>олучение ответов на</w:t>
            </w:r>
          </w:p>
          <w:p w:rsidR="008135AE" w:rsidRPr="008B5487" w:rsidRDefault="008135AE" w:rsidP="008135AE">
            <w:pPr>
              <w:pStyle w:val="formattext"/>
              <w:shd w:val="clear" w:color="auto" w:fill="FFFFFF"/>
              <w:spacing w:before="0" w:beforeAutospacing="0" w:after="0" w:afterAutospacing="0"/>
              <w:textAlignment w:val="baseline"/>
              <w:rPr>
                <w:sz w:val="20"/>
                <w:szCs w:val="20"/>
              </w:rPr>
            </w:pPr>
            <w:r w:rsidRPr="008B5487">
              <w:rPr>
                <w:sz w:val="20"/>
                <w:szCs w:val="20"/>
              </w:rPr>
              <w:t>межведомственные запросы, формирование полного комплекта документов</w:t>
            </w:r>
          </w:p>
          <w:p w:rsidR="00CE21D3" w:rsidRPr="008B5487" w:rsidRDefault="00CE21D3" w:rsidP="008135AE">
            <w:pPr>
              <w:rPr>
                <w:rFonts w:ascii="Times New Roman" w:hAnsi="Times New Roman" w:cs="Times New Roman"/>
                <w:sz w:val="20"/>
                <w:szCs w:val="20"/>
              </w:rPr>
            </w:pPr>
          </w:p>
        </w:tc>
        <w:tc>
          <w:tcPr>
            <w:tcW w:w="1701" w:type="dxa"/>
            <w:gridSpan w:val="2"/>
            <w:shd w:val="clear" w:color="auto" w:fill="auto"/>
          </w:tcPr>
          <w:p w:rsidR="008135AE" w:rsidRPr="008B5487" w:rsidRDefault="002D0658" w:rsidP="008135AE">
            <w:pPr>
              <w:pStyle w:val="formattext"/>
              <w:shd w:val="clear" w:color="auto" w:fill="FFFFFF"/>
              <w:spacing w:before="0" w:beforeAutospacing="0" w:after="0" w:afterAutospacing="0"/>
              <w:textAlignment w:val="baseline"/>
              <w:rPr>
                <w:sz w:val="20"/>
                <w:szCs w:val="20"/>
              </w:rPr>
            </w:pPr>
            <w:r w:rsidRPr="008B5487">
              <w:rPr>
                <w:sz w:val="20"/>
                <w:szCs w:val="20"/>
              </w:rPr>
              <w:t>3</w:t>
            </w:r>
            <w:r w:rsidR="008135AE" w:rsidRPr="008B5487">
              <w:rPr>
                <w:sz w:val="20"/>
                <w:szCs w:val="20"/>
              </w:rPr>
              <w:t xml:space="preserve"> рабочих дней со дня направления </w:t>
            </w:r>
            <w:proofErr w:type="spellStart"/>
            <w:r w:rsidR="008135AE" w:rsidRPr="008B5487">
              <w:rPr>
                <w:sz w:val="20"/>
                <w:szCs w:val="20"/>
              </w:rPr>
              <w:t>межведомств</w:t>
            </w:r>
            <w:proofErr w:type="spellEnd"/>
            <w:r w:rsidR="008135AE" w:rsidRPr="008B5487">
              <w:rPr>
                <w:sz w:val="20"/>
                <w:szCs w:val="20"/>
              </w:rPr>
              <w:t xml:space="preserve"> </w:t>
            </w:r>
            <w:proofErr w:type="spellStart"/>
            <w:r w:rsidR="008135AE" w:rsidRPr="008B5487">
              <w:rPr>
                <w:sz w:val="20"/>
                <w:szCs w:val="20"/>
              </w:rPr>
              <w:t>енного</w:t>
            </w:r>
            <w:proofErr w:type="spellEnd"/>
            <w:r w:rsidR="008135AE" w:rsidRPr="008B5487">
              <w:rPr>
                <w:sz w:val="20"/>
                <w:szCs w:val="20"/>
              </w:rPr>
              <w:t xml:space="preserve"> запроса в орган или организацию, предоставляю </w:t>
            </w:r>
            <w:proofErr w:type="spellStart"/>
            <w:r w:rsidR="008135AE" w:rsidRPr="008B5487">
              <w:rPr>
                <w:sz w:val="20"/>
                <w:szCs w:val="20"/>
              </w:rPr>
              <w:t>щие</w:t>
            </w:r>
            <w:proofErr w:type="spellEnd"/>
            <w:r w:rsidR="008135AE" w:rsidRPr="008B5487">
              <w:rPr>
                <w:sz w:val="20"/>
                <w:szCs w:val="20"/>
              </w:rPr>
              <w:t xml:space="preserve"> документ и информацию,</w:t>
            </w:r>
          </w:p>
          <w:p w:rsidR="008135AE" w:rsidRPr="008B5487" w:rsidRDefault="008135AE" w:rsidP="008135AE">
            <w:pPr>
              <w:pStyle w:val="formattext"/>
              <w:shd w:val="clear" w:color="auto" w:fill="FFFFFF"/>
              <w:spacing w:before="0" w:beforeAutospacing="0" w:after="0" w:afterAutospacing="0"/>
              <w:textAlignment w:val="baseline"/>
              <w:rPr>
                <w:sz w:val="20"/>
                <w:szCs w:val="20"/>
              </w:rPr>
            </w:pPr>
            <w:r w:rsidRPr="008B5487">
              <w:rPr>
                <w:sz w:val="20"/>
                <w:szCs w:val="20"/>
              </w:rPr>
              <w:t>если иные</w:t>
            </w:r>
            <w:r w:rsidR="002D0658" w:rsidRPr="008B5487">
              <w:rPr>
                <w:sz w:val="20"/>
                <w:szCs w:val="20"/>
              </w:rPr>
              <w:t xml:space="preserve"> </w:t>
            </w:r>
            <w:r w:rsidRPr="008B5487">
              <w:rPr>
                <w:sz w:val="20"/>
                <w:szCs w:val="20"/>
              </w:rPr>
              <w:t xml:space="preserve">сроки не предусмотрен </w:t>
            </w:r>
            <w:proofErr w:type="spellStart"/>
            <w:r w:rsidRPr="008B5487">
              <w:rPr>
                <w:sz w:val="20"/>
                <w:szCs w:val="20"/>
              </w:rPr>
              <w:t>ы</w:t>
            </w:r>
            <w:r w:rsidR="002D0658" w:rsidRPr="008B5487">
              <w:rPr>
                <w:sz w:val="20"/>
                <w:szCs w:val="20"/>
              </w:rPr>
              <w:t>е</w:t>
            </w:r>
            <w:proofErr w:type="spellEnd"/>
            <w:r w:rsidRPr="008B5487">
              <w:rPr>
                <w:sz w:val="20"/>
                <w:szCs w:val="20"/>
              </w:rPr>
              <w:t xml:space="preserve"> </w:t>
            </w:r>
            <w:proofErr w:type="spellStart"/>
            <w:r w:rsidRPr="008B5487">
              <w:rPr>
                <w:sz w:val="20"/>
                <w:szCs w:val="20"/>
              </w:rPr>
              <w:t>законодательс</w:t>
            </w:r>
            <w:proofErr w:type="spellEnd"/>
            <w:r w:rsidRPr="008B5487">
              <w:rPr>
                <w:sz w:val="20"/>
                <w:szCs w:val="20"/>
              </w:rPr>
              <w:t xml:space="preserve"> </w:t>
            </w:r>
            <w:proofErr w:type="spellStart"/>
            <w:r w:rsidRPr="008B5487">
              <w:rPr>
                <w:sz w:val="20"/>
                <w:szCs w:val="20"/>
              </w:rPr>
              <w:t>твом</w:t>
            </w:r>
            <w:proofErr w:type="spellEnd"/>
            <w:r w:rsidRPr="008B5487">
              <w:rPr>
                <w:sz w:val="20"/>
                <w:szCs w:val="20"/>
              </w:rPr>
              <w:t xml:space="preserve"> РФ и</w:t>
            </w:r>
          </w:p>
          <w:p w:rsidR="008135AE" w:rsidRPr="008B5487" w:rsidRDefault="008135AE" w:rsidP="008135AE">
            <w:pPr>
              <w:pStyle w:val="formattext"/>
              <w:shd w:val="clear" w:color="auto" w:fill="FFFFFF"/>
              <w:spacing w:before="0" w:beforeAutospacing="0" w:after="0" w:afterAutospacing="0"/>
              <w:textAlignment w:val="baseline"/>
              <w:rPr>
                <w:sz w:val="20"/>
                <w:szCs w:val="20"/>
              </w:rPr>
            </w:pPr>
            <w:r w:rsidRPr="008B5487">
              <w:rPr>
                <w:sz w:val="20"/>
                <w:szCs w:val="20"/>
              </w:rPr>
              <w:t>субъекта РФ</w:t>
            </w:r>
          </w:p>
          <w:p w:rsidR="00CE21D3" w:rsidRPr="008B5487" w:rsidRDefault="00CE21D3" w:rsidP="008135AE">
            <w:pPr>
              <w:rPr>
                <w:rFonts w:ascii="Times New Roman" w:hAnsi="Times New Roman" w:cs="Times New Roman"/>
                <w:sz w:val="20"/>
                <w:szCs w:val="20"/>
              </w:rPr>
            </w:pPr>
          </w:p>
        </w:tc>
        <w:tc>
          <w:tcPr>
            <w:tcW w:w="2126" w:type="dxa"/>
            <w:shd w:val="clear" w:color="auto" w:fill="auto"/>
          </w:tcPr>
          <w:p w:rsidR="00CE21D3" w:rsidRPr="008B5487" w:rsidRDefault="008135AE" w:rsidP="008135AE">
            <w:pPr>
              <w:rPr>
                <w:rFonts w:ascii="Times New Roman" w:hAnsi="Times New Roman" w:cs="Times New Roman"/>
                <w:sz w:val="20"/>
                <w:szCs w:val="20"/>
              </w:rPr>
            </w:pPr>
            <w:r w:rsidRPr="008B5487">
              <w:rPr>
                <w:rFonts w:ascii="Times New Roman" w:hAnsi="Times New Roman" w:cs="Times New Roman"/>
                <w:sz w:val="20"/>
                <w:szCs w:val="20"/>
                <w:shd w:val="clear" w:color="auto" w:fill="FFFFFF"/>
              </w:rPr>
              <w:t>должностное лицо Уполномоченного органа, ответственное за предоставление государственной (муниципальной) услуги</w:t>
            </w:r>
          </w:p>
        </w:tc>
        <w:tc>
          <w:tcPr>
            <w:tcW w:w="2126" w:type="dxa"/>
            <w:gridSpan w:val="2"/>
            <w:shd w:val="clear" w:color="auto" w:fill="auto"/>
          </w:tcPr>
          <w:p w:rsidR="00CE21D3" w:rsidRPr="008B5487" w:rsidRDefault="008135AE" w:rsidP="008B5487">
            <w:pPr>
              <w:rPr>
                <w:rFonts w:ascii="Times New Roman" w:hAnsi="Times New Roman" w:cs="Times New Roman"/>
                <w:sz w:val="20"/>
                <w:szCs w:val="20"/>
              </w:rPr>
            </w:pPr>
            <w:r w:rsidRPr="008B5487">
              <w:rPr>
                <w:rFonts w:ascii="Times New Roman" w:hAnsi="Times New Roman" w:cs="Times New Roman"/>
                <w:sz w:val="20"/>
                <w:szCs w:val="20"/>
                <w:shd w:val="clear" w:color="auto" w:fill="FFFFFF"/>
              </w:rPr>
              <w:t>Уполномоченный орган /ГИС/ СМЭВ</w:t>
            </w:r>
          </w:p>
        </w:tc>
        <w:tc>
          <w:tcPr>
            <w:tcW w:w="1559" w:type="dxa"/>
            <w:shd w:val="clear" w:color="auto" w:fill="auto"/>
          </w:tcPr>
          <w:p w:rsidR="00CE21D3" w:rsidRPr="008B5487" w:rsidRDefault="00CE21D3" w:rsidP="008135AE">
            <w:pPr>
              <w:rPr>
                <w:rFonts w:ascii="Times New Roman" w:hAnsi="Times New Roman" w:cs="Times New Roman"/>
                <w:sz w:val="20"/>
                <w:szCs w:val="20"/>
              </w:rPr>
            </w:pPr>
          </w:p>
        </w:tc>
        <w:tc>
          <w:tcPr>
            <w:tcW w:w="1701" w:type="dxa"/>
            <w:gridSpan w:val="2"/>
            <w:shd w:val="clear" w:color="auto" w:fill="auto"/>
          </w:tcPr>
          <w:p w:rsidR="008135AE" w:rsidRPr="008B5487" w:rsidRDefault="002D0658" w:rsidP="008135AE">
            <w:pPr>
              <w:pStyle w:val="formattext"/>
              <w:shd w:val="clear" w:color="auto" w:fill="FFFFFF"/>
              <w:spacing w:before="0" w:beforeAutospacing="0" w:after="0" w:afterAutospacing="0"/>
              <w:textAlignment w:val="baseline"/>
              <w:rPr>
                <w:sz w:val="20"/>
                <w:szCs w:val="20"/>
              </w:rPr>
            </w:pPr>
            <w:r w:rsidRPr="008B5487">
              <w:rPr>
                <w:sz w:val="20"/>
                <w:szCs w:val="20"/>
              </w:rPr>
              <w:t>П</w:t>
            </w:r>
            <w:r w:rsidR="008135AE" w:rsidRPr="008B5487">
              <w:rPr>
                <w:sz w:val="20"/>
                <w:szCs w:val="20"/>
              </w:rPr>
              <w:t xml:space="preserve">олучение документов (сведений), необходимых для предоставления </w:t>
            </w:r>
            <w:r w:rsidRPr="008B5487">
              <w:rPr>
                <w:sz w:val="20"/>
                <w:szCs w:val="20"/>
              </w:rPr>
              <w:t>муниципальной</w:t>
            </w:r>
            <w:r w:rsidR="008135AE" w:rsidRPr="008B5487">
              <w:rPr>
                <w:sz w:val="20"/>
                <w:szCs w:val="20"/>
              </w:rPr>
              <w:t xml:space="preserve"> услуги</w:t>
            </w:r>
          </w:p>
          <w:p w:rsidR="00CE21D3" w:rsidRPr="008B5487" w:rsidRDefault="00CE21D3" w:rsidP="008135AE">
            <w:pPr>
              <w:rPr>
                <w:rFonts w:ascii="Times New Roman" w:hAnsi="Times New Roman" w:cs="Times New Roman"/>
                <w:sz w:val="20"/>
                <w:szCs w:val="20"/>
              </w:rPr>
            </w:pPr>
          </w:p>
        </w:tc>
      </w:tr>
      <w:tr w:rsidR="008B5487" w:rsidRPr="005832C9" w:rsidTr="00D36F0A">
        <w:trPr>
          <w:trHeight w:val="63"/>
        </w:trPr>
        <w:tc>
          <w:tcPr>
            <w:tcW w:w="14600" w:type="dxa"/>
            <w:gridSpan w:val="12"/>
            <w:shd w:val="clear" w:color="auto" w:fill="auto"/>
          </w:tcPr>
          <w:p w:rsidR="008B5487" w:rsidRPr="008B5487" w:rsidRDefault="008B5487" w:rsidP="00CE21D3">
            <w:pPr>
              <w:jc w:val="center"/>
              <w:rPr>
                <w:rFonts w:ascii="Times New Roman" w:hAnsi="Times New Roman" w:cs="Times New Roman"/>
                <w:sz w:val="20"/>
                <w:szCs w:val="20"/>
              </w:rPr>
            </w:pPr>
            <w:r>
              <w:rPr>
                <w:rFonts w:ascii="Times New Roman" w:hAnsi="Times New Roman" w:cs="Times New Roman"/>
                <w:sz w:val="20"/>
                <w:szCs w:val="20"/>
              </w:rPr>
              <w:t>3. Рассмотрение документов и сведений</w:t>
            </w:r>
          </w:p>
        </w:tc>
      </w:tr>
      <w:tr w:rsidR="008135AE" w:rsidRPr="005832C9" w:rsidTr="002C5A95">
        <w:trPr>
          <w:trHeight w:val="63"/>
        </w:trPr>
        <w:tc>
          <w:tcPr>
            <w:tcW w:w="1985" w:type="dxa"/>
            <w:gridSpan w:val="2"/>
            <w:shd w:val="clear" w:color="auto" w:fill="auto"/>
          </w:tcPr>
          <w:p w:rsidR="008B5487" w:rsidRPr="008B5487" w:rsidRDefault="008B5487" w:rsidP="008B5487">
            <w:pPr>
              <w:pStyle w:val="formattext"/>
              <w:shd w:val="clear" w:color="auto" w:fill="FFFFFF"/>
              <w:spacing w:before="0" w:beforeAutospacing="0" w:after="0" w:afterAutospacing="0"/>
              <w:textAlignment w:val="baseline"/>
              <w:rPr>
                <w:sz w:val="20"/>
                <w:szCs w:val="20"/>
              </w:rPr>
            </w:pPr>
            <w:r w:rsidRPr="008B5487">
              <w:rPr>
                <w:sz w:val="20"/>
                <w:szCs w:val="20"/>
              </w:rPr>
              <w:lastRenderedPageBreak/>
              <w:t>Пакет зарегистрированных документов, поступивших</w:t>
            </w:r>
          </w:p>
          <w:p w:rsidR="008B5487" w:rsidRPr="008B5487" w:rsidRDefault="008B5487" w:rsidP="008B5487">
            <w:pPr>
              <w:pStyle w:val="formattext"/>
              <w:shd w:val="clear" w:color="auto" w:fill="FFFFFF"/>
              <w:spacing w:before="0" w:beforeAutospacing="0" w:after="0" w:afterAutospacing="0"/>
              <w:textAlignment w:val="baseline"/>
              <w:rPr>
                <w:sz w:val="20"/>
                <w:szCs w:val="20"/>
              </w:rPr>
            </w:pPr>
            <w:r w:rsidRPr="008B5487">
              <w:rPr>
                <w:sz w:val="20"/>
                <w:szCs w:val="20"/>
              </w:rPr>
              <w:t>должностному</w:t>
            </w:r>
          </w:p>
          <w:p w:rsidR="008B5487" w:rsidRPr="008B5487" w:rsidRDefault="008B5487" w:rsidP="008B5487">
            <w:pPr>
              <w:pStyle w:val="formattext"/>
              <w:shd w:val="clear" w:color="auto" w:fill="FFFFFF"/>
              <w:spacing w:before="0" w:beforeAutospacing="0" w:after="0" w:afterAutospacing="0"/>
              <w:textAlignment w:val="baseline"/>
              <w:rPr>
                <w:sz w:val="20"/>
                <w:szCs w:val="20"/>
              </w:rPr>
            </w:pPr>
            <w:r w:rsidRPr="008B5487">
              <w:rPr>
                <w:sz w:val="20"/>
                <w:szCs w:val="20"/>
              </w:rPr>
              <w:t xml:space="preserve">лицу, ответственному за предоставление </w:t>
            </w:r>
            <w:r>
              <w:rPr>
                <w:sz w:val="20"/>
                <w:szCs w:val="20"/>
              </w:rPr>
              <w:t>муниципальной</w:t>
            </w:r>
            <w:r w:rsidRPr="008B5487">
              <w:rPr>
                <w:sz w:val="20"/>
                <w:szCs w:val="20"/>
              </w:rPr>
              <w:t xml:space="preserve"> услуги</w:t>
            </w:r>
          </w:p>
          <w:p w:rsidR="008135AE" w:rsidRPr="008B5487" w:rsidRDefault="008135AE" w:rsidP="008B5487">
            <w:pPr>
              <w:rPr>
                <w:rFonts w:ascii="Times New Roman" w:hAnsi="Times New Roman" w:cs="Times New Roman"/>
                <w:sz w:val="20"/>
                <w:szCs w:val="20"/>
              </w:rPr>
            </w:pPr>
          </w:p>
        </w:tc>
        <w:tc>
          <w:tcPr>
            <w:tcW w:w="3402" w:type="dxa"/>
            <w:gridSpan w:val="2"/>
            <w:shd w:val="clear" w:color="auto" w:fill="auto"/>
          </w:tcPr>
          <w:p w:rsidR="008B5487" w:rsidRPr="008B5487" w:rsidRDefault="008B5487" w:rsidP="008B5487">
            <w:pPr>
              <w:pStyle w:val="formattext"/>
              <w:shd w:val="clear" w:color="auto" w:fill="FFFFFF"/>
              <w:spacing w:before="0" w:beforeAutospacing="0" w:after="0" w:afterAutospacing="0"/>
              <w:textAlignment w:val="baseline"/>
              <w:rPr>
                <w:sz w:val="20"/>
                <w:szCs w:val="20"/>
              </w:rPr>
            </w:pPr>
            <w:r w:rsidRPr="008B5487">
              <w:rPr>
                <w:sz w:val="20"/>
                <w:szCs w:val="20"/>
              </w:rPr>
              <w:t>Проверка соответствия документов и сведений требованиям нормативных правовых актов</w:t>
            </w:r>
          </w:p>
          <w:p w:rsidR="008B5487" w:rsidRPr="008B5487" w:rsidRDefault="008B5487" w:rsidP="008B5487">
            <w:pPr>
              <w:pStyle w:val="formattext"/>
              <w:shd w:val="clear" w:color="auto" w:fill="FFFFFF"/>
              <w:spacing w:before="0" w:beforeAutospacing="0" w:after="0" w:afterAutospacing="0"/>
              <w:textAlignment w:val="baseline"/>
              <w:rPr>
                <w:sz w:val="20"/>
                <w:szCs w:val="20"/>
              </w:rPr>
            </w:pPr>
            <w:r w:rsidRPr="008B5487">
              <w:rPr>
                <w:sz w:val="20"/>
                <w:szCs w:val="20"/>
              </w:rPr>
              <w:t>предоставления муниципальной услуги</w:t>
            </w:r>
          </w:p>
          <w:p w:rsidR="008135AE" w:rsidRPr="008B5487" w:rsidRDefault="008135AE" w:rsidP="008B5487">
            <w:pPr>
              <w:rPr>
                <w:rFonts w:ascii="Times New Roman" w:hAnsi="Times New Roman" w:cs="Times New Roman"/>
                <w:sz w:val="20"/>
                <w:szCs w:val="20"/>
              </w:rPr>
            </w:pPr>
          </w:p>
        </w:tc>
        <w:tc>
          <w:tcPr>
            <w:tcW w:w="1701" w:type="dxa"/>
            <w:gridSpan w:val="2"/>
            <w:shd w:val="clear" w:color="auto" w:fill="auto"/>
          </w:tcPr>
          <w:p w:rsidR="008135AE" w:rsidRPr="008B5487" w:rsidRDefault="008B5487" w:rsidP="008B5487">
            <w:pPr>
              <w:rPr>
                <w:rFonts w:ascii="Times New Roman" w:hAnsi="Times New Roman" w:cs="Times New Roman"/>
                <w:sz w:val="20"/>
                <w:szCs w:val="20"/>
              </w:rPr>
            </w:pPr>
            <w:r w:rsidRPr="008B5487">
              <w:rPr>
                <w:rFonts w:ascii="Times New Roman" w:hAnsi="Times New Roman" w:cs="Times New Roman"/>
                <w:sz w:val="20"/>
                <w:szCs w:val="20"/>
              </w:rPr>
              <w:t>До 5 рабочих дней</w:t>
            </w:r>
          </w:p>
        </w:tc>
        <w:tc>
          <w:tcPr>
            <w:tcW w:w="2126" w:type="dxa"/>
            <w:shd w:val="clear" w:color="auto" w:fill="auto"/>
          </w:tcPr>
          <w:p w:rsidR="008135AE" w:rsidRPr="008B5487" w:rsidRDefault="008B5487" w:rsidP="008B5487">
            <w:pPr>
              <w:rPr>
                <w:rFonts w:ascii="Times New Roman" w:hAnsi="Times New Roman" w:cs="Times New Roman"/>
                <w:sz w:val="20"/>
                <w:szCs w:val="20"/>
              </w:rPr>
            </w:pPr>
            <w:r>
              <w:rPr>
                <w:rFonts w:ascii="Times New Roman" w:hAnsi="Times New Roman" w:cs="Times New Roman"/>
                <w:sz w:val="20"/>
                <w:szCs w:val="20"/>
                <w:shd w:val="clear" w:color="auto" w:fill="FFFFFF"/>
              </w:rPr>
              <w:t>Д</w:t>
            </w:r>
            <w:r w:rsidRPr="008B5487">
              <w:rPr>
                <w:rFonts w:ascii="Times New Roman" w:hAnsi="Times New Roman" w:cs="Times New Roman"/>
                <w:sz w:val="20"/>
                <w:szCs w:val="20"/>
                <w:shd w:val="clear" w:color="auto" w:fill="FFFFFF"/>
              </w:rPr>
              <w:t>олжностное лицо Уполномоченного органа, ответственное за предоставление муниципальной услуги</w:t>
            </w:r>
          </w:p>
        </w:tc>
        <w:tc>
          <w:tcPr>
            <w:tcW w:w="2126" w:type="dxa"/>
            <w:gridSpan w:val="2"/>
            <w:shd w:val="clear" w:color="auto" w:fill="auto"/>
          </w:tcPr>
          <w:p w:rsidR="008135AE" w:rsidRPr="008B5487" w:rsidRDefault="008B5487" w:rsidP="008B5487">
            <w:pPr>
              <w:rPr>
                <w:rFonts w:ascii="Times New Roman" w:hAnsi="Times New Roman" w:cs="Times New Roman"/>
                <w:sz w:val="20"/>
                <w:szCs w:val="20"/>
              </w:rPr>
            </w:pPr>
            <w:r w:rsidRPr="008B5487">
              <w:rPr>
                <w:rFonts w:ascii="Times New Roman" w:hAnsi="Times New Roman" w:cs="Times New Roman"/>
                <w:sz w:val="20"/>
                <w:szCs w:val="20"/>
                <w:shd w:val="clear" w:color="auto" w:fill="FFFFFF"/>
              </w:rPr>
              <w:t>Уполномоченный орган /ГИС/ СМЭВ</w:t>
            </w:r>
          </w:p>
        </w:tc>
        <w:tc>
          <w:tcPr>
            <w:tcW w:w="1559" w:type="dxa"/>
            <w:shd w:val="clear" w:color="auto" w:fill="auto"/>
          </w:tcPr>
          <w:p w:rsidR="008B5487" w:rsidRPr="008B5487" w:rsidRDefault="008B5487" w:rsidP="008B5487">
            <w:pPr>
              <w:pStyle w:val="formattext"/>
              <w:shd w:val="clear" w:color="auto" w:fill="FFFFFF"/>
              <w:spacing w:before="0" w:beforeAutospacing="0" w:after="0" w:afterAutospacing="0"/>
              <w:textAlignment w:val="baseline"/>
              <w:rPr>
                <w:sz w:val="20"/>
                <w:szCs w:val="20"/>
              </w:rPr>
            </w:pPr>
            <w:r>
              <w:rPr>
                <w:sz w:val="20"/>
                <w:szCs w:val="20"/>
              </w:rPr>
              <w:t>О</w:t>
            </w:r>
            <w:r w:rsidRPr="008B5487">
              <w:rPr>
                <w:sz w:val="20"/>
                <w:szCs w:val="20"/>
              </w:rPr>
              <w:t>снования отказа в</w:t>
            </w:r>
          </w:p>
          <w:p w:rsidR="008135AE" w:rsidRPr="008B5487" w:rsidRDefault="008B5487" w:rsidP="008B5487">
            <w:pPr>
              <w:pStyle w:val="formattext"/>
              <w:shd w:val="clear" w:color="auto" w:fill="FFFFFF"/>
              <w:spacing w:before="0" w:beforeAutospacing="0" w:after="0" w:afterAutospacing="0"/>
              <w:textAlignment w:val="baseline"/>
              <w:rPr>
                <w:sz w:val="20"/>
                <w:szCs w:val="20"/>
              </w:rPr>
            </w:pPr>
            <w:r w:rsidRPr="008B5487">
              <w:rPr>
                <w:sz w:val="20"/>
                <w:szCs w:val="20"/>
              </w:rPr>
              <w:t xml:space="preserve">предоставлении </w:t>
            </w:r>
            <w:r>
              <w:rPr>
                <w:sz w:val="20"/>
                <w:szCs w:val="20"/>
              </w:rPr>
              <w:t>м</w:t>
            </w:r>
            <w:r w:rsidRPr="008B5487">
              <w:rPr>
                <w:sz w:val="20"/>
                <w:szCs w:val="20"/>
              </w:rPr>
              <w:t xml:space="preserve">униципальной услуги, </w:t>
            </w:r>
          </w:p>
        </w:tc>
        <w:tc>
          <w:tcPr>
            <w:tcW w:w="1701" w:type="dxa"/>
            <w:gridSpan w:val="2"/>
            <w:shd w:val="clear" w:color="auto" w:fill="auto"/>
          </w:tcPr>
          <w:p w:rsidR="008B5487" w:rsidRPr="008B5487" w:rsidRDefault="008B5487" w:rsidP="008B5487">
            <w:pPr>
              <w:pStyle w:val="formattext"/>
              <w:shd w:val="clear" w:color="auto" w:fill="FFFFFF"/>
              <w:spacing w:before="0" w:beforeAutospacing="0" w:after="0" w:afterAutospacing="0"/>
              <w:textAlignment w:val="baseline"/>
              <w:rPr>
                <w:sz w:val="20"/>
                <w:szCs w:val="20"/>
              </w:rPr>
            </w:pPr>
            <w:r>
              <w:rPr>
                <w:sz w:val="20"/>
                <w:szCs w:val="20"/>
              </w:rPr>
              <w:t>П</w:t>
            </w:r>
            <w:r w:rsidRPr="008B5487">
              <w:rPr>
                <w:sz w:val="20"/>
                <w:szCs w:val="20"/>
              </w:rPr>
              <w:t>роект результата предоставления муниципальной услуги по формам,</w:t>
            </w:r>
          </w:p>
          <w:p w:rsidR="008B5487" w:rsidRDefault="008B5487" w:rsidP="008B5487">
            <w:pPr>
              <w:pStyle w:val="formattext"/>
              <w:shd w:val="clear" w:color="auto" w:fill="FFFFFF"/>
              <w:spacing w:before="0" w:beforeAutospacing="0" w:after="0" w:afterAutospacing="0"/>
              <w:textAlignment w:val="baseline"/>
              <w:rPr>
                <w:sz w:val="20"/>
                <w:szCs w:val="20"/>
              </w:rPr>
            </w:pPr>
            <w:r w:rsidRPr="008B5487">
              <w:rPr>
                <w:sz w:val="20"/>
                <w:szCs w:val="20"/>
              </w:rPr>
              <w:t>приведенным в Приложениях</w:t>
            </w:r>
          </w:p>
          <w:p w:rsidR="008B5487" w:rsidRPr="008B5487" w:rsidRDefault="008B5487" w:rsidP="008B5487">
            <w:pPr>
              <w:pStyle w:val="formattext"/>
              <w:shd w:val="clear" w:color="auto" w:fill="FFFFFF"/>
              <w:spacing w:before="0" w:beforeAutospacing="0" w:after="0" w:afterAutospacing="0"/>
              <w:textAlignment w:val="baseline"/>
              <w:rPr>
                <w:sz w:val="20"/>
                <w:szCs w:val="20"/>
              </w:rPr>
            </w:pPr>
            <w:r>
              <w:rPr>
                <w:sz w:val="20"/>
                <w:szCs w:val="20"/>
              </w:rPr>
              <w:t>№3, №4, №5</w:t>
            </w:r>
            <w:r w:rsidRPr="008B5487">
              <w:rPr>
                <w:sz w:val="20"/>
                <w:szCs w:val="20"/>
              </w:rPr>
              <w:t xml:space="preserve"> к Административному регламенту</w:t>
            </w:r>
          </w:p>
          <w:p w:rsidR="008135AE" w:rsidRPr="008B5487" w:rsidRDefault="008135AE" w:rsidP="008B5487">
            <w:pPr>
              <w:rPr>
                <w:rFonts w:ascii="Times New Roman" w:hAnsi="Times New Roman" w:cs="Times New Roman"/>
                <w:sz w:val="20"/>
                <w:szCs w:val="20"/>
              </w:rPr>
            </w:pPr>
          </w:p>
        </w:tc>
      </w:tr>
      <w:tr w:rsidR="00102B9A" w:rsidRPr="005832C9" w:rsidTr="00D36F0A">
        <w:trPr>
          <w:trHeight w:val="63"/>
        </w:trPr>
        <w:tc>
          <w:tcPr>
            <w:tcW w:w="14600" w:type="dxa"/>
            <w:gridSpan w:val="12"/>
            <w:shd w:val="clear" w:color="auto" w:fill="auto"/>
          </w:tcPr>
          <w:p w:rsidR="00102B9A" w:rsidRPr="00102B9A" w:rsidRDefault="00102B9A" w:rsidP="00CE21D3">
            <w:pPr>
              <w:jc w:val="center"/>
              <w:rPr>
                <w:rFonts w:ascii="Times New Roman" w:hAnsi="Times New Roman" w:cs="Times New Roman"/>
                <w:sz w:val="20"/>
                <w:szCs w:val="20"/>
              </w:rPr>
            </w:pPr>
            <w:r>
              <w:rPr>
                <w:rFonts w:ascii="Times New Roman" w:hAnsi="Times New Roman" w:cs="Times New Roman"/>
                <w:sz w:val="20"/>
                <w:szCs w:val="20"/>
              </w:rPr>
              <w:t>4. Принятие решения</w:t>
            </w:r>
          </w:p>
        </w:tc>
      </w:tr>
      <w:tr w:rsidR="00FD6CAA" w:rsidRPr="005832C9" w:rsidTr="002C5A95">
        <w:trPr>
          <w:trHeight w:val="63"/>
        </w:trPr>
        <w:tc>
          <w:tcPr>
            <w:tcW w:w="1985" w:type="dxa"/>
            <w:gridSpan w:val="2"/>
            <w:vMerge w:val="restart"/>
            <w:shd w:val="clear" w:color="auto" w:fill="auto"/>
          </w:tcPr>
          <w:p w:rsidR="00FD6CAA" w:rsidRPr="00FD6CAA" w:rsidRDefault="00FD6CAA" w:rsidP="00FD6CAA">
            <w:pPr>
              <w:pStyle w:val="formattext"/>
              <w:shd w:val="clear" w:color="auto" w:fill="FFFFFF"/>
              <w:spacing w:before="0" w:beforeAutospacing="0" w:after="0" w:afterAutospacing="0"/>
              <w:textAlignment w:val="baseline"/>
              <w:rPr>
                <w:sz w:val="20"/>
                <w:szCs w:val="20"/>
              </w:rPr>
            </w:pPr>
            <w:r>
              <w:rPr>
                <w:sz w:val="20"/>
                <w:szCs w:val="20"/>
              </w:rPr>
              <w:t>П</w:t>
            </w:r>
            <w:r w:rsidRPr="00FD6CAA">
              <w:rPr>
                <w:sz w:val="20"/>
                <w:szCs w:val="20"/>
              </w:rPr>
              <w:t>роект результата предоставления муниципальной услуги по формам согласно</w:t>
            </w:r>
          </w:p>
          <w:p w:rsidR="00FD6CAA" w:rsidRPr="00FD6CAA" w:rsidRDefault="00FD6CAA" w:rsidP="00FD6CAA">
            <w:pPr>
              <w:pStyle w:val="formattext"/>
              <w:shd w:val="clear" w:color="auto" w:fill="FFFFFF"/>
              <w:spacing w:before="0" w:beforeAutospacing="0" w:after="0" w:afterAutospacing="0"/>
              <w:textAlignment w:val="baseline"/>
              <w:rPr>
                <w:sz w:val="20"/>
                <w:szCs w:val="20"/>
              </w:rPr>
            </w:pPr>
            <w:r w:rsidRPr="00FD6CAA">
              <w:rPr>
                <w:sz w:val="20"/>
                <w:szCs w:val="20"/>
              </w:rPr>
              <w:t>Приложения</w:t>
            </w:r>
            <w:r>
              <w:rPr>
                <w:sz w:val="20"/>
                <w:szCs w:val="20"/>
              </w:rPr>
              <w:t>м №3, №4, №5</w:t>
            </w:r>
            <w:r w:rsidRPr="00FD6CAA">
              <w:rPr>
                <w:sz w:val="20"/>
                <w:szCs w:val="20"/>
                <w:shd w:val="clear" w:color="auto" w:fill="FFFFFF"/>
              </w:rPr>
              <w:t xml:space="preserve"> к Административному регламенту</w:t>
            </w:r>
          </w:p>
          <w:p w:rsidR="00FD6CAA" w:rsidRPr="00FD6CAA" w:rsidRDefault="00FD6CAA" w:rsidP="00FD6CAA">
            <w:pPr>
              <w:rPr>
                <w:rFonts w:ascii="Times New Roman" w:hAnsi="Times New Roman" w:cs="Times New Roman"/>
                <w:sz w:val="20"/>
                <w:szCs w:val="20"/>
              </w:rPr>
            </w:pPr>
          </w:p>
        </w:tc>
        <w:tc>
          <w:tcPr>
            <w:tcW w:w="3402" w:type="dxa"/>
            <w:gridSpan w:val="2"/>
            <w:shd w:val="clear" w:color="auto" w:fill="auto"/>
          </w:tcPr>
          <w:p w:rsidR="00FD6CAA" w:rsidRPr="00FD6CAA" w:rsidRDefault="00FD6CAA" w:rsidP="00FD6CAA">
            <w:pPr>
              <w:pStyle w:val="formattext"/>
              <w:shd w:val="clear" w:color="auto" w:fill="FFFFFF"/>
              <w:spacing w:before="0" w:beforeAutospacing="0" w:after="0" w:afterAutospacing="0"/>
              <w:textAlignment w:val="baseline"/>
              <w:rPr>
                <w:sz w:val="20"/>
                <w:szCs w:val="20"/>
              </w:rPr>
            </w:pPr>
            <w:r w:rsidRPr="00FD6CAA">
              <w:rPr>
                <w:sz w:val="20"/>
                <w:szCs w:val="20"/>
              </w:rPr>
              <w:t>Принятие решения о предоставления муниципальной услуги или об отказе в предоставлении услуги</w:t>
            </w:r>
          </w:p>
          <w:p w:rsidR="00FD6CAA" w:rsidRPr="00FD6CAA" w:rsidRDefault="00FD6CAA" w:rsidP="00FD6CAA">
            <w:pPr>
              <w:rPr>
                <w:rFonts w:ascii="Times New Roman" w:hAnsi="Times New Roman" w:cs="Times New Roman"/>
                <w:sz w:val="20"/>
                <w:szCs w:val="20"/>
              </w:rPr>
            </w:pPr>
          </w:p>
        </w:tc>
        <w:tc>
          <w:tcPr>
            <w:tcW w:w="1701" w:type="dxa"/>
            <w:gridSpan w:val="2"/>
            <w:shd w:val="clear" w:color="auto" w:fill="auto"/>
          </w:tcPr>
          <w:p w:rsidR="00FD6CAA" w:rsidRPr="00FD6CAA" w:rsidRDefault="00FD6CAA" w:rsidP="00FD6CAA">
            <w:pPr>
              <w:rPr>
                <w:rFonts w:ascii="Times New Roman" w:hAnsi="Times New Roman" w:cs="Times New Roman"/>
                <w:sz w:val="20"/>
                <w:szCs w:val="20"/>
              </w:rPr>
            </w:pPr>
            <w:r>
              <w:rPr>
                <w:rFonts w:ascii="Times New Roman" w:hAnsi="Times New Roman" w:cs="Times New Roman"/>
                <w:sz w:val="20"/>
                <w:szCs w:val="20"/>
              </w:rPr>
              <w:t>10 рабочих дней</w:t>
            </w:r>
          </w:p>
        </w:tc>
        <w:tc>
          <w:tcPr>
            <w:tcW w:w="2126" w:type="dxa"/>
            <w:shd w:val="clear" w:color="auto" w:fill="auto"/>
          </w:tcPr>
          <w:p w:rsidR="00FD6CAA" w:rsidRPr="00FD6CAA" w:rsidRDefault="00FD6CAA" w:rsidP="00FD6CAA">
            <w:pPr>
              <w:pStyle w:val="formattext"/>
              <w:shd w:val="clear" w:color="auto" w:fill="FFFFFF"/>
              <w:spacing w:before="0" w:beforeAutospacing="0" w:after="0" w:afterAutospacing="0"/>
              <w:textAlignment w:val="baseline"/>
              <w:rPr>
                <w:sz w:val="20"/>
                <w:szCs w:val="20"/>
              </w:rPr>
            </w:pPr>
            <w:r>
              <w:rPr>
                <w:sz w:val="20"/>
                <w:szCs w:val="20"/>
              </w:rPr>
              <w:t>Д</w:t>
            </w:r>
            <w:r w:rsidRPr="00FD6CAA">
              <w:rPr>
                <w:sz w:val="20"/>
                <w:szCs w:val="20"/>
              </w:rPr>
              <w:t>олжностное лицо Уполномоченного органа, ответственное за предоставление</w:t>
            </w:r>
          </w:p>
          <w:p w:rsidR="00FD6CAA" w:rsidRPr="00FD6CAA" w:rsidRDefault="00FD6CAA" w:rsidP="00FD6CAA">
            <w:pPr>
              <w:pStyle w:val="formattext"/>
              <w:shd w:val="clear" w:color="auto" w:fill="FFFFFF"/>
              <w:spacing w:before="0" w:beforeAutospacing="0" w:after="0" w:afterAutospacing="0"/>
              <w:textAlignment w:val="baseline"/>
              <w:rPr>
                <w:sz w:val="20"/>
                <w:szCs w:val="20"/>
              </w:rPr>
            </w:pPr>
            <w:r w:rsidRPr="00FD6CAA">
              <w:rPr>
                <w:sz w:val="20"/>
                <w:szCs w:val="20"/>
              </w:rPr>
              <w:t>Муниципальной</w:t>
            </w:r>
            <w:r>
              <w:rPr>
                <w:sz w:val="20"/>
                <w:szCs w:val="20"/>
              </w:rPr>
              <w:t xml:space="preserve"> услуги</w:t>
            </w:r>
            <w:r w:rsidRPr="00FD6CAA">
              <w:rPr>
                <w:sz w:val="20"/>
                <w:szCs w:val="20"/>
              </w:rPr>
              <w:t>)</w:t>
            </w:r>
          </w:p>
          <w:p w:rsidR="00FD6CAA" w:rsidRPr="00FD6CAA" w:rsidRDefault="00FD6CAA" w:rsidP="00FD6CAA">
            <w:pPr>
              <w:rPr>
                <w:rFonts w:ascii="Times New Roman" w:hAnsi="Times New Roman" w:cs="Times New Roman"/>
                <w:sz w:val="20"/>
                <w:szCs w:val="20"/>
              </w:rPr>
            </w:pPr>
          </w:p>
        </w:tc>
        <w:tc>
          <w:tcPr>
            <w:tcW w:w="2126" w:type="dxa"/>
            <w:gridSpan w:val="2"/>
            <w:shd w:val="clear" w:color="auto" w:fill="auto"/>
          </w:tcPr>
          <w:p w:rsidR="00FD6CAA" w:rsidRPr="00FD6CAA" w:rsidRDefault="00FD6CAA" w:rsidP="00FD6CAA">
            <w:pPr>
              <w:rPr>
                <w:rFonts w:ascii="Times New Roman" w:hAnsi="Times New Roman" w:cs="Times New Roman"/>
                <w:sz w:val="20"/>
                <w:szCs w:val="20"/>
              </w:rPr>
            </w:pPr>
            <w:r w:rsidRPr="00FD6CAA">
              <w:rPr>
                <w:rFonts w:ascii="Times New Roman" w:hAnsi="Times New Roman" w:cs="Times New Roman"/>
                <w:sz w:val="20"/>
                <w:szCs w:val="20"/>
                <w:shd w:val="clear" w:color="auto" w:fill="FFFFFF"/>
              </w:rPr>
              <w:t>Уполномоченный орган /ГИС/ СМЭВ</w:t>
            </w:r>
          </w:p>
        </w:tc>
        <w:tc>
          <w:tcPr>
            <w:tcW w:w="1559" w:type="dxa"/>
            <w:shd w:val="clear" w:color="auto" w:fill="auto"/>
          </w:tcPr>
          <w:p w:rsidR="00FD6CAA" w:rsidRPr="00FD6CAA" w:rsidRDefault="00FD6CAA" w:rsidP="00FD6CAA">
            <w:pPr>
              <w:jc w:val="center"/>
              <w:rPr>
                <w:rFonts w:ascii="Times New Roman" w:hAnsi="Times New Roman" w:cs="Times New Roman"/>
                <w:sz w:val="20"/>
                <w:szCs w:val="20"/>
              </w:rPr>
            </w:pPr>
            <w:r w:rsidRPr="00FD6CAA">
              <w:rPr>
                <w:rFonts w:ascii="Times New Roman" w:hAnsi="Times New Roman" w:cs="Times New Roman"/>
                <w:sz w:val="20"/>
                <w:szCs w:val="20"/>
              </w:rPr>
              <w:t>-</w:t>
            </w:r>
          </w:p>
        </w:tc>
        <w:tc>
          <w:tcPr>
            <w:tcW w:w="1701" w:type="dxa"/>
            <w:gridSpan w:val="2"/>
            <w:vMerge w:val="restart"/>
            <w:shd w:val="clear" w:color="auto" w:fill="auto"/>
          </w:tcPr>
          <w:p w:rsidR="00FD6CAA" w:rsidRPr="00FD6CAA" w:rsidRDefault="00FD6CAA" w:rsidP="00FD6CAA">
            <w:pPr>
              <w:pStyle w:val="formattext"/>
              <w:shd w:val="clear" w:color="auto" w:fill="FFFFFF"/>
              <w:spacing w:before="0" w:beforeAutospacing="0" w:after="0" w:afterAutospacing="0"/>
              <w:textAlignment w:val="baseline"/>
              <w:rPr>
                <w:sz w:val="20"/>
                <w:szCs w:val="20"/>
              </w:rPr>
            </w:pPr>
            <w:r w:rsidRPr="00FD6CAA">
              <w:rPr>
                <w:sz w:val="20"/>
                <w:szCs w:val="20"/>
              </w:rPr>
              <w:t>Результат</w:t>
            </w:r>
          </w:p>
          <w:p w:rsidR="00FD6CAA" w:rsidRPr="00FD6CAA" w:rsidRDefault="00FD6CAA" w:rsidP="00FD6CAA">
            <w:pPr>
              <w:pStyle w:val="formattext"/>
              <w:shd w:val="clear" w:color="auto" w:fill="FFFFFF"/>
              <w:spacing w:before="0" w:beforeAutospacing="0" w:after="0" w:afterAutospacing="0"/>
              <w:textAlignment w:val="baseline"/>
              <w:rPr>
                <w:sz w:val="20"/>
                <w:szCs w:val="20"/>
              </w:rPr>
            </w:pPr>
            <w:r w:rsidRPr="00FD6CAA">
              <w:rPr>
                <w:sz w:val="20"/>
                <w:szCs w:val="20"/>
              </w:rPr>
              <w:t>предоставления муниципальной услуги по формам,</w:t>
            </w:r>
          </w:p>
          <w:p w:rsidR="00FD6CAA" w:rsidRDefault="00FD6CAA" w:rsidP="00FD6CAA">
            <w:pPr>
              <w:pStyle w:val="formattext"/>
              <w:shd w:val="clear" w:color="auto" w:fill="FFFFFF"/>
              <w:spacing w:before="0" w:beforeAutospacing="0" w:after="0" w:afterAutospacing="0"/>
              <w:textAlignment w:val="baseline"/>
              <w:rPr>
                <w:sz w:val="20"/>
                <w:szCs w:val="20"/>
              </w:rPr>
            </w:pPr>
            <w:r w:rsidRPr="00FD6CAA">
              <w:rPr>
                <w:sz w:val="20"/>
                <w:szCs w:val="20"/>
              </w:rPr>
              <w:t xml:space="preserve">приведенным в Приложениях </w:t>
            </w:r>
          </w:p>
          <w:p w:rsidR="00FD6CAA" w:rsidRPr="00FD6CAA" w:rsidRDefault="00FD6CAA" w:rsidP="00FD6CAA">
            <w:pPr>
              <w:rPr>
                <w:rFonts w:ascii="Times New Roman" w:hAnsi="Times New Roman" w:cs="Times New Roman"/>
                <w:sz w:val="20"/>
                <w:szCs w:val="20"/>
              </w:rPr>
            </w:pPr>
            <w:r>
              <w:rPr>
                <w:rFonts w:ascii="Times New Roman" w:hAnsi="Times New Roman" w:cs="Times New Roman"/>
                <w:sz w:val="20"/>
                <w:szCs w:val="20"/>
              </w:rPr>
              <w:t>№3, №4, №5 к Административному регламенту, подписанный УКЭП Уполномоченного органа или иного уполномоченного им лица</w:t>
            </w:r>
          </w:p>
        </w:tc>
      </w:tr>
      <w:tr w:rsidR="00FD6CAA" w:rsidRPr="005832C9" w:rsidTr="002C5A95">
        <w:trPr>
          <w:trHeight w:val="63"/>
        </w:trPr>
        <w:tc>
          <w:tcPr>
            <w:tcW w:w="1985" w:type="dxa"/>
            <w:gridSpan w:val="2"/>
            <w:vMerge/>
            <w:shd w:val="clear" w:color="auto" w:fill="auto"/>
          </w:tcPr>
          <w:p w:rsidR="00FD6CAA" w:rsidRDefault="00FD6CAA" w:rsidP="00102B9A">
            <w:pPr>
              <w:jc w:val="center"/>
              <w:rPr>
                <w:rFonts w:ascii="Times New Roman" w:hAnsi="Times New Roman" w:cs="Times New Roman"/>
              </w:rPr>
            </w:pPr>
          </w:p>
        </w:tc>
        <w:tc>
          <w:tcPr>
            <w:tcW w:w="3402" w:type="dxa"/>
            <w:gridSpan w:val="2"/>
            <w:shd w:val="clear" w:color="auto" w:fill="auto"/>
          </w:tcPr>
          <w:p w:rsidR="00FD6CAA" w:rsidRDefault="00FD6CAA" w:rsidP="00FD6CAA">
            <w:pPr>
              <w:rPr>
                <w:rFonts w:ascii="Times New Roman" w:hAnsi="Times New Roman" w:cs="Times New Roman"/>
              </w:rPr>
            </w:pPr>
            <w:r>
              <w:rPr>
                <w:rFonts w:ascii="Times New Roman" w:hAnsi="Times New Roman" w:cs="Times New Roman"/>
              </w:rPr>
              <w:t>Формирование решения о предоставлении муниципальной услуги</w:t>
            </w:r>
          </w:p>
        </w:tc>
        <w:tc>
          <w:tcPr>
            <w:tcW w:w="1701" w:type="dxa"/>
            <w:gridSpan w:val="2"/>
            <w:shd w:val="clear" w:color="auto" w:fill="auto"/>
          </w:tcPr>
          <w:p w:rsidR="00FD6CAA" w:rsidRDefault="00FD6CAA" w:rsidP="00FD6CAA">
            <w:pPr>
              <w:rPr>
                <w:rFonts w:ascii="Times New Roman" w:hAnsi="Times New Roman" w:cs="Times New Roman"/>
              </w:rPr>
            </w:pPr>
            <w:r>
              <w:rPr>
                <w:rFonts w:ascii="Times New Roman" w:hAnsi="Times New Roman" w:cs="Times New Roman"/>
              </w:rPr>
              <w:t>До 1 часа</w:t>
            </w:r>
          </w:p>
        </w:tc>
        <w:tc>
          <w:tcPr>
            <w:tcW w:w="2126" w:type="dxa"/>
            <w:shd w:val="clear" w:color="auto" w:fill="auto"/>
          </w:tcPr>
          <w:p w:rsidR="00FD6CAA" w:rsidRDefault="00FD6CAA" w:rsidP="00FD6CAA">
            <w:pPr>
              <w:rPr>
                <w:rFonts w:ascii="Times New Roman" w:hAnsi="Times New Roman" w:cs="Times New Roman"/>
              </w:rPr>
            </w:pPr>
            <w:r>
              <w:rPr>
                <w:rFonts w:ascii="Times New Roman" w:hAnsi="Times New Roman" w:cs="Times New Roman"/>
              </w:rPr>
              <w:t>Руководитель Уполномоченного органа или уполномоченного им лица</w:t>
            </w:r>
          </w:p>
        </w:tc>
        <w:tc>
          <w:tcPr>
            <w:tcW w:w="2126" w:type="dxa"/>
            <w:gridSpan w:val="2"/>
            <w:shd w:val="clear" w:color="auto" w:fill="auto"/>
          </w:tcPr>
          <w:p w:rsidR="00FD6CAA" w:rsidRDefault="00FD6CAA" w:rsidP="00FD6CAA">
            <w:pPr>
              <w:rPr>
                <w:rFonts w:ascii="Times New Roman" w:hAnsi="Times New Roman" w:cs="Times New Roman"/>
              </w:rPr>
            </w:pPr>
          </w:p>
        </w:tc>
        <w:tc>
          <w:tcPr>
            <w:tcW w:w="1559" w:type="dxa"/>
            <w:shd w:val="clear" w:color="auto" w:fill="auto"/>
          </w:tcPr>
          <w:p w:rsidR="00FD6CAA" w:rsidRDefault="00FD6CAA" w:rsidP="00102B9A">
            <w:pPr>
              <w:jc w:val="center"/>
              <w:rPr>
                <w:rFonts w:ascii="Times New Roman" w:hAnsi="Times New Roman" w:cs="Times New Roman"/>
              </w:rPr>
            </w:pPr>
            <w:r>
              <w:rPr>
                <w:rFonts w:ascii="Times New Roman" w:hAnsi="Times New Roman" w:cs="Times New Roman"/>
              </w:rPr>
              <w:t>-</w:t>
            </w:r>
          </w:p>
        </w:tc>
        <w:tc>
          <w:tcPr>
            <w:tcW w:w="1701" w:type="dxa"/>
            <w:gridSpan w:val="2"/>
            <w:vMerge/>
            <w:shd w:val="clear" w:color="auto" w:fill="auto"/>
          </w:tcPr>
          <w:p w:rsidR="00FD6CAA" w:rsidRDefault="00FD6CAA" w:rsidP="00102B9A">
            <w:pPr>
              <w:jc w:val="center"/>
              <w:rPr>
                <w:rFonts w:ascii="Times New Roman" w:hAnsi="Times New Roman" w:cs="Times New Roman"/>
              </w:rPr>
            </w:pPr>
          </w:p>
        </w:tc>
      </w:tr>
      <w:tr w:rsidR="00FD6CAA" w:rsidRPr="005832C9" w:rsidTr="00D36F0A">
        <w:trPr>
          <w:trHeight w:val="63"/>
        </w:trPr>
        <w:tc>
          <w:tcPr>
            <w:tcW w:w="14600" w:type="dxa"/>
            <w:gridSpan w:val="12"/>
            <w:shd w:val="clear" w:color="auto" w:fill="auto"/>
          </w:tcPr>
          <w:p w:rsidR="00FD6CAA" w:rsidRPr="00FD6CAA" w:rsidRDefault="00FD6CAA" w:rsidP="00102B9A">
            <w:pPr>
              <w:jc w:val="center"/>
              <w:rPr>
                <w:rFonts w:ascii="Times New Roman" w:hAnsi="Times New Roman" w:cs="Times New Roman"/>
                <w:sz w:val="20"/>
                <w:szCs w:val="20"/>
              </w:rPr>
            </w:pPr>
            <w:r>
              <w:rPr>
                <w:rFonts w:ascii="Times New Roman" w:hAnsi="Times New Roman" w:cs="Times New Roman"/>
                <w:sz w:val="20"/>
                <w:szCs w:val="20"/>
              </w:rPr>
              <w:t>5. Выдача результата</w:t>
            </w:r>
          </w:p>
        </w:tc>
      </w:tr>
      <w:tr w:rsidR="00102B9A" w:rsidRPr="005832C9" w:rsidTr="002C5A95">
        <w:trPr>
          <w:trHeight w:val="63"/>
        </w:trPr>
        <w:tc>
          <w:tcPr>
            <w:tcW w:w="1985" w:type="dxa"/>
            <w:gridSpan w:val="2"/>
            <w:shd w:val="clear" w:color="auto" w:fill="auto"/>
          </w:tcPr>
          <w:p w:rsidR="00FD6CAA" w:rsidRPr="00D752BF" w:rsidRDefault="00D752BF" w:rsidP="00D752BF">
            <w:pPr>
              <w:pStyle w:val="formattext"/>
              <w:shd w:val="clear" w:color="auto" w:fill="FFFFFF"/>
              <w:spacing w:before="0" w:beforeAutospacing="0" w:after="0" w:afterAutospacing="0"/>
              <w:textAlignment w:val="baseline"/>
              <w:rPr>
                <w:sz w:val="20"/>
                <w:szCs w:val="20"/>
              </w:rPr>
            </w:pPr>
            <w:r w:rsidRPr="00D752BF">
              <w:rPr>
                <w:sz w:val="20"/>
                <w:szCs w:val="20"/>
              </w:rPr>
              <w:t>Ф</w:t>
            </w:r>
            <w:r w:rsidR="00FD6CAA" w:rsidRPr="00D752BF">
              <w:rPr>
                <w:sz w:val="20"/>
                <w:szCs w:val="20"/>
              </w:rPr>
              <w:t>ормирование и регистрация результата муниципальной услуги, указанного в пункте 2.5 Административного регламента, в форме электронного</w:t>
            </w:r>
          </w:p>
          <w:p w:rsidR="00FD6CAA" w:rsidRPr="00D752BF" w:rsidRDefault="00FD6CAA" w:rsidP="00D752BF">
            <w:pPr>
              <w:pStyle w:val="formattext"/>
              <w:shd w:val="clear" w:color="auto" w:fill="FFFFFF"/>
              <w:spacing w:before="0" w:beforeAutospacing="0" w:after="0" w:afterAutospacing="0"/>
              <w:textAlignment w:val="baseline"/>
              <w:rPr>
                <w:sz w:val="20"/>
                <w:szCs w:val="20"/>
              </w:rPr>
            </w:pPr>
            <w:r w:rsidRPr="00D752BF">
              <w:rPr>
                <w:sz w:val="20"/>
                <w:szCs w:val="20"/>
              </w:rPr>
              <w:t>документа в ГИС</w:t>
            </w:r>
          </w:p>
          <w:p w:rsidR="00102B9A" w:rsidRPr="00D752BF" w:rsidRDefault="00102B9A" w:rsidP="00D752BF">
            <w:pPr>
              <w:rPr>
                <w:rFonts w:ascii="Times New Roman" w:hAnsi="Times New Roman" w:cs="Times New Roman"/>
                <w:sz w:val="20"/>
                <w:szCs w:val="20"/>
              </w:rPr>
            </w:pPr>
          </w:p>
        </w:tc>
        <w:tc>
          <w:tcPr>
            <w:tcW w:w="3402" w:type="dxa"/>
            <w:gridSpan w:val="2"/>
            <w:shd w:val="clear" w:color="auto" w:fill="auto"/>
          </w:tcPr>
          <w:p w:rsidR="00102B9A" w:rsidRPr="00D752BF" w:rsidRDefault="00FD6CAA" w:rsidP="00D752BF">
            <w:pPr>
              <w:rPr>
                <w:rFonts w:ascii="Times New Roman" w:hAnsi="Times New Roman" w:cs="Times New Roman"/>
                <w:sz w:val="20"/>
                <w:szCs w:val="20"/>
              </w:rPr>
            </w:pPr>
            <w:r w:rsidRPr="00D752BF">
              <w:rPr>
                <w:rFonts w:ascii="Times New Roman" w:hAnsi="Times New Roman" w:cs="Times New Roman"/>
                <w:sz w:val="20"/>
                <w:szCs w:val="20"/>
                <w:shd w:val="clear" w:color="auto" w:fill="FFFFFF"/>
              </w:rPr>
              <w:lastRenderedPageBreak/>
              <w:t xml:space="preserve">Регистрация результата предоставления </w:t>
            </w:r>
            <w:r w:rsidR="00D752BF">
              <w:rPr>
                <w:rFonts w:ascii="Times New Roman" w:hAnsi="Times New Roman" w:cs="Times New Roman"/>
                <w:sz w:val="20"/>
                <w:szCs w:val="20"/>
                <w:shd w:val="clear" w:color="auto" w:fill="FFFFFF"/>
              </w:rPr>
              <w:t>муниципальной</w:t>
            </w:r>
            <w:r w:rsidRPr="00D752BF">
              <w:rPr>
                <w:rFonts w:ascii="Times New Roman" w:hAnsi="Times New Roman" w:cs="Times New Roman"/>
                <w:sz w:val="20"/>
                <w:szCs w:val="20"/>
                <w:shd w:val="clear" w:color="auto" w:fill="FFFFFF"/>
              </w:rPr>
              <w:t xml:space="preserve"> услуги</w:t>
            </w:r>
          </w:p>
        </w:tc>
        <w:tc>
          <w:tcPr>
            <w:tcW w:w="1701" w:type="dxa"/>
            <w:gridSpan w:val="2"/>
            <w:shd w:val="clear" w:color="auto" w:fill="auto"/>
          </w:tcPr>
          <w:p w:rsidR="00FD6CAA" w:rsidRPr="00D752BF" w:rsidRDefault="00D752BF" w:rsidP="00D752BF">
            <w:pPr>
              <w:pStyle w:val="formattext"/>
              <w:shd w:val="clear" w:color="auto" w:fill="FFFFFF"/>
              <w:spacing w:before="0" w:beforeAutospacing="0" w:after="0" w:afterAutospacing="0"/>
              <w:textAlignment w:val="baseline"/>
              <w:rPr>
                <w:sz w:val="20"/>
                <w:szCs w:val="20"/>
              </w:rPr>
            </w:pPr>
            <w:r>
              <w:rPr>
                <w:sz w:val="20"/>
                <w:szCs w:val="20"/>
              </w:rPr>
              <w:t>П</w:t>
            </w:r>
            <w:r w:rsidR="00FD6CAA" w:rsidRPr="00D752BF">
              <w:rPr>
                <w:sz w:val="20"/>
                <w:szCs w:val="20"/>
              </w:rPr>
              <w:t>осле окончания процедуры принятия решения (в общий срок предоставления муниципальной услуги не</w:t>
            </w:r>
          </w:p>
          <w:p w:rsidR="00FD6CAA" w:rsidRPr="00D752BF" w:rsidRDefault="00FD6CAA" w:rsidP="00D752BF">
            <w:pPr>
              <w:pStyle w:val="formattext"/>
              <w:shd w:val="clear" w:color="auto" w:fill="FFFFFF"/>
              <w:spacing w:before="0" w:beforeAutospacing="0" w:after="0" w:afterAutospacing="0"/>
              <w:textAlignment w:val="baseline"/>
              <w:rPr>
                <w:sz w:val="20"/>
                <w:szCs w:val="20"/>
              </w:rPr>
            </w:pPr>
            <w:r w:rsidRPr="00D752BF">
              <w:rPr>
                <w:sz w:val="20"/>
                <w:szCs w:val="20"/>
              </w:rPr>
              <w:t>включается)</w:t>
            </w:r>
          </w:p>
          <w:p w:rsidR="00102B9A" w:rsidRPr="00D752BF" w:rsidRDefault="00102B9A" w:rsidP="00D752BF">
            <w:pPr>
              <w:rPr>
                <w:rFonts w:ascii="Times New Roman" w:hAnsi="Times New Roman" w:cs="Times New Roman"/>
                <w:sz w:val="20"/>
                <w:szCs w:val="20"/>
              </w:rPr>
            </w:pPr>
          </w:p>
        </w:tc>
        <w:tc>
          <w:tcPr>
            <w:tcW w:w="2126" w:type="dxa"/>
            <w:shd w:val="clear" w:color="auto" w:fill="auto"/>
          </w:tcPr>
          <w:p w:rsidR="00102B9A" w:rsidRPr="00D752BF" w:rsidRDefault="00D752BF" w:rsidP="00D752BF">
            <w:pPr>
              <w:rPr>
                <w:rFonts w:ascii="Times New Roman" w:hAnsi="Times New Roman" w:cs="Times New Roman"/>
                <w:sz w:val="20"/>
                <w:szCs w:val="20"/>
              </w:rPr>
            </w:pPr>
            <w:r>
              <w:rPr>
                <w:rFonts w:ascii="Times New Roman" w:hAnsi="Times New Roman" w:cs="Times New Roman"/>
                <w:sz w:val="20"/>
                <w:szCs w:val="20"/>
                <w:shd w:val="clear" w:color="auto" w:fill="FFFFFF"/>
              </w:rPr>
              <w:t>Д</w:t>
            </w:r>
            <w:r w:rsidR="00FD6CAA" w:rsidRPr="00D752BF">
              <w:rPr>
                <w:rFonts w:ascii="Times New Roman" w:hAnsi="Times New Roman" w:cs="Times New Roman"/>
                <w:sz w:val="20"/>
                <w:szCs w:val="20"/>
                <w:shd w:val="clear" w:color="auto" w:fill="FFFFFF"/>
              </w:rPr>
              <w:t>олжностное лицо Уполномоченного органа, ответственное за предоставление муниципальной услуги</w:t>
            </w:r>
          </w:p>
        </w:tc>
        <w:tc>
          <w:tcPr>
            <w:tcW w:w="2126" w:type="dxa"/>
            <w:gridSpan w:val="2"/>
            <w:shd w:val="clear" w:color="auto" w:fill="auto"/>
          </w:tcPr>
          <w:p w:rsidR="00102B9A" w:rsidRPr="00D752BF" w:rsidRDefault="00FD6CAA" w:rsidP="00D752BF">
            <w:pPr>
              <w:rPr>
                <w:rFonts w:ascii="Times New Roman" w:hAnsi="Times New Roman" w:cs="Times New Roman"/>
                <w:sz w:val="20"/>
                <w:szCs w:val="20"/>
              </w:rPr>
            </w:pPr>
            <w:r w:rsidRPr="00D752BF">
              <w:rPr>
                <w:rFonts w:ascii="Times New Roman" w:hAnsi="Times New Roman" w:cs="Times New Roman"/>
                <w:sz w:val="20"/>
                <w:szCs w:val="20"/>
                <w:shd w:val="clear" w:color="auto" w:fill="FFFFFF"/>
              </w:rPr>
              <w:t>Уполномоченный орган / ГИС</w:t>
            </w:r>
          </w:p>
        </w:tc>
        <w:tc>
          <w:tcPr>
            <w:tcW w:w="1559" w:type="dxa"/>
            <w:shd w:val="clear" w:color="auto" w:fill="auto"/>
          </w:tcPr>
          <w:p w:rsidR="00102B9A" w:rsidRPr="00D752BF" w:rsidRDefault="00102B9A" w:rsidP="00D752BF">
            <w:pPr>
              <w:rPr>
                <w:rFonts w:ascii="Times New Roman" w:hAnsi="Times New Roman" w:cs="Times New Roman"/>
                <w:sz w:val="20"/>
                <w:szCs w:val="20"/>
              </w:rPr>
            </w:pPr>
          </w:p>
        </w:tc>
        <w:tc>
          <w:tcPr>
            <w:tcW w:w="1701" w:type="dxa"/>
            <w:gridSpan w:val="2"/>
            <w:shd w:val="clear" w:color="auto" w:fill="auto"/>
          </w:tcPr>
          <w:p w:rsidR="00102B9A" w:rsidRPr="00D752BF" w:rsidRDefault="00FD6CAA" w:rsidP="00D752BF">
            <w:pPr>
              <w:rPr>
                <w:rFonts w:ascii="Times New Roman" w:hAnsi="Times New Roman" w:cs="Times New Roman"/>
                <w:sz w:val="20"/>
                <w:szCs w:val="20"/>
              </w:rPr>
            </w:pPr>
            <w:r w:rsidRPr="00D752BF">
              <w:rPr>
                <w:rFonts w:ascii="Times New Roman" w:hAnsi="Times New Roman" w:cs="Times New Roman"/>
                <w:sz w:val="20"/>
                <w:szCs w:val="20"/>
                <w:shd w:val="clear" w:color="auto" w:fill="FFFFFF"/>
              </w:rPr>
              <w:t>Внесение сведений о коне</w:t>
            </w:r>
            <w:r w:rsidR="00D752BF">
              <w:rPr>
                <w:rFonts w:ascii="Times New Roman" w:hAnsi="Times New Roman" w:cs="Times New Roman"/>
                <w:sz w:val="20"/>
                <w:szCs w:val="20"/>
                <w:shd w:val="clear" w:color="auto" w:fill="FFFFFF"/>
              </w:rPr>
              <w:t xml:space="preserve">чном результате предоставления </w:t>
            </w:r>
            <w:r w:rsidRPr="00D752BF">
              <w:rPr>
                <w:rFonts w:ascii="Times New Roman" w:hAnsi="Times New Roman" w:cs="Times New Roman"/>
                <w:sz w:val="20"/>
                <w:szCs w:val="20"/>
                <w:shd w:val="clear" w:color="auto" w:fill="FFFFFF"/>
              </w:rPr>
              <w:t>муниципальной услуги</w:t>
            </w:r>
          </w:p>
        </w:tc>
      </w:tr>
      <w:tr w:rsidR="00FD6CAA" w:rsidRPr="005832C9" w:rsidTr="002C5A95">
        <w:trPr>
          <w:trHeight w:val="63"/>
        </w:trPr>
        <w:tc>
          <w:tcPr>
            <w:tcW w:w="1985" w:type="dxa"/>
            <w:gridSpan w:val="2"/>
            <w:shd w:val="clear" w:color="auto" w:fill="auto"/>
          </w:tcPr>
          <w:p w:rsidR="00FD6CAA" w:rsidRDefault="00FD6CAA" w:rsidP="00102B9A">
            <w:pPr>
              <w:jc w:val="center"/>
              <w:rPr>
                <w:rFonts w:ascii="Times New Roman" w:hAnsi="Times New Roman" w:cs="Times New Roman"/>
              </w:rPr>
            </w:pPr>
          </w:p>
        </w:tc>
        <w:tc>
          <w:tcPr>
            <w:tcW w:w="3402" w:type="dxa"/>
            <w:gridSpan w:val="2"/>
            <w:shd w:val="clear" w:color="auto" w:fill="auto"/>
          </w:tcPr>
          <w:p w:rsidR="00FD6CAA" w:rsidRPr="00D752BF" w:rsidRDefault="00FD6CAA" w:rsidP="00D752BF">
            <w:pPr>
              <w:pStyle w:val="formattext"/>
              <w:shd w:val="clear" w:color="auto" w:fill="FFFFFF"/>
              <w:spacing w:before="0" w:beforeAutospacing="0" w:after="0" w:afterAutospacing="0"/>
              <w:textAlignment w:val="baseline"/>
              <w:rPr>
                <w:sz w:val="20"/>
                <w:szCs w:val="20"/>
              </w:rPr>
            </w:pPr>
            <w:r w:rsidRPr="00D752BF">
              <w:rPr>
                <w:sz w:val="20"/>
                <w:szCs w:val="20"/>
                <w:shd w:val="clear" w:color="auto" w:fill="FFFFFF"/>
              </w:rPr>
              <w:t xml:space="preserve">Направление в </w:t>
            </w:r>
            <w:r w:rsidR="00D752BF">
              <w:rPr>
                <w:sz w:val="20"/>
                <w:szCs w:val="20"/>
                <w:shd w:val="clear" w:color="auto" w:fill="FFFFFF"/>
              </w:rPr>
              <w:t xml:space="preserve">МФЦ </w:t>
            </w:r>
            <w:r w:rsidRPr="00D752BF">
              <w:rPr>
                <w:sz w:val="20"/>
                <w:szCs w:val="20"/>
              </w:rPr>
              <w:t>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w:t>
            </w:r>
          </w:p>
          <w:p w:rsidR="00FD6CAA" w:rsidRPr="00D752BF" w:rsidRDefault="00FD6CAA" w:rsidP="00D752BF">
            <w:pPr>
              <w:pStyle w:val="formattext"/>
              <w:shd w:val="clear" w:color="auto" w:fill="FFFFFF"/>
              <w:spacing w:before="0" w:beforeAutospacing="0" w:after="0" w:afterAutospacing="0"/>
              <w:textAlignment w:val="baseline"/>
              <w:rPr>
                <w:sz w:val="20"/>
                <w:szCs w:val="20"/>
              </w:rPr>
            </w:pPr>
            <w:r w:rsidRPr="00D752BF">
              <w:rPr>
                <w:sz w:val="20"/>
                <w:szCs w:val="20"/>
              </w:rPr>
              <w:t>должностного лица Уполномоченного органа</w:t>
            </w:r>
          </w:p>
          <w:p w:rsidR="00FD6CAA" w:rsidRPr="00D752BF" w:rsidRDefault="00FD6CAA" w:rsidP="00D752BF">
            <w:pPr>
              <w:rPr>
                <w:rFonts w:ascii="Times New Roman" w:hAnsi="Times New Roman" w:cs="Times New Roman"/>
                <w:sz w:val="20"/>
                <w:szCs w:val="20"/>
              </w:rPr>
            </w:pPr>
          </w:p>
        </w:tc>
        <w:tc>
          <w:tcPr>
            <w:tcW w:w="1701" w:type="dxa"/>
            <w:gridSpan w:val="2"/>
            <w:shd w:val="clear" w:color="auto" w:fill="auto"/>
          </w:tcPr>
          <w:p w:rsidR="00FD6CAA" w:rsidRPr="00D752BF" w:rsidRDefault="00FD6CAA" w:rsidP="00874E5F">
            <w:pPr>
              <w:rPr>
                <w:rFonts w:ascii="Times New Roman" w:hAnsi="Times New Roman" w:cs="Times New Roman"/>
                <w:sz w:val="20"/>
                <w:szCs w:val="20"/>
              </w:rPr>
            </w:pPr>
            <w:r w:rsidRPr="00D752BF">
              <w:rPr>
                <w:rFonts w:ascii="Times New Roman" w:hAnsi="Times New Roman" w:cs="Times New Roman"/>
                <w:sz w:val="20"/>
                <w:szCs w:val="20"/>
                <w:shd w:val="clear" w:color="auto" w:fill="FFFFFF"/>
              </w:rPr>
              <w:t xml:space="preserve">в сроки, установленные соглашением о взаимодействии между Уполномоченным органом и </w:t>
            </w:r>
            <w:r w:rsidR="00874E5F">
              <w:rPr>
                <w:rFonts w:ascii="Times New Roman" w:hAnsi="Times New Roman" w:cs="Times New Roman"/>
                <w:sz w:val="20"/>
                <w:szCs w:val="20"/>
                <w:shd w:val="clear" w:color="auto" w:fill="FFFFFF"/>
              </w:rPr>
              <w:t>МФЦ</w:t>
            </w:r>
          </w:p>
        </w:tc>
        <w:tc>
          <w:tcPr>
            <w:tcW w:w="2126" w:type="dxa"/>
            <w:shd w:val="clear" w:color="auto" w:fill="auto"/>
          </w:tcPr>
          <w:p w:rsidR="00FD6CAA" w:rsidRPr="00D752BF" w:rsidRDefault="00874E5F" w:rsidP="00874E5F">
            <w:pPr>
              <w:rPr>
                <w:rFonts w:ascii="Times New Roman" w:hAnsi="Times New Roman" w:cs="Times New Roman"/>
                <w:sz w:val="20"/>
                <w:szCs w:val="20"/>
              </w:rPr>
            </w:pPr>
            <w:r>
              <w:rPr>
                <w:rFonts w:ascii="Times New Roman" w:hAnsi="Times New Roman" w:cs="Times New Roman"/>
                <w:sz w:val="20"/>
                <w:szCs w:val="20"/>
                <w:shd w:val="clear" w:color="auto" w:fill="FFFFFF"/>
              </w:rPr>
              <w:t>Д</w:t>
            </w:r>
            <w:r w:rsidR="00FD6CAA" w:rsidRPr="00D752BF">
              <w:rPr>
                <w:rFonts w:ascii="Times New Roman" w:hAnsi="Times New Roman" w:cs="Times New Roman"/>
                <w:sz w:val="20"/>
                <w:szCs w:val="20"/>
                <w:shd w:val="clear" w:color="auto" w:fill="FFFFFF"/>
              </w:rPr>
              <w:t xml:space="preserve">олжностное лицо Уполномоченного органа, ответственное за предоставление муниципальной услуги </w:t>
            </w:r>
          </w:p>
        </w:tc>
        <w:tc>
          <w:tcPr>
            <w:tcW w:w="2126" w:type="dxa"/>
            <w:gridSpan w:val="2"/>
            <w:shd w:val="clear" w:color="auto" w:fill="auto"/>
          </w:tcPr>
          <w:p w:rsidR="00FD6CAA" w:rsidRPr="00D752BF" w:rsidRDefault="00FD6CAA" w:rsidP="00874E5F">
            <w:pPr>
              <w:rPr>
                <w:rFonts w:ascii="Times New Roman" w:hAnsi="Times New Roman" w:cs="Times New Roman"/>
                <w:sz w:val="20"/>
                <w:szCs w:val="20"/>
              </w:rPr>
            </w:pPr>
            <w:r w:rsidRPr="00D752BF">
              <w:rPr>
                <w:rFonts w:ascii="Times New Roman" w:hAnsi="Times New Roman" w:cs="Times New Roman"/>
                <w:sz w:val="20"/>
                <w:szCs w:val="20"/>
                <w:shd w:val="clear" w:color="auto" w:fill="FFFFFF"/>
              </w:rPr>
              <w:t>Уполномоченный орган/ ГИС МФЦ</w:t>
            </w:r>
          </w:p>
        </w:tc>
        <w:tc>
          <w:tcPr>
            <w:tcW w:w="1559" w:type="dxa"/>
            <w:shd w:val="clear" w:color="auto" w:fill="auto"/>
          </w:tcPr>
          <w:p w:rsidR="00FD6CAA" w:rsidRPr="00D752BF" w:rsidRDefault="00FD6CAA" w:rsidP="00874E5F">
            <w:pPr>
              <w:rPr>
                <w:rFonts w:ascii="Times New Roman" w:hAnsi="Times New Roman" w:cs="Times New Roman"/>
                <w:sz w:val="20"/>
                <w:szCs w:val="20"/>
              </w:rPr>
            </w:pPr>
            <w:r w:rsidRPr="00D752BF">
              <w:rPr>
                <w:rFonts w:ascii="Times New Roman" w:hAnsi="Times New Roman" w:cs="Times New Roman"/>
                <w:sz w:val="20"/>
                <w:szCs w:val="20"/>
                <w:shd w:val="clear" w:color="auto" w:fill="FFFFFF"/>
              </w:rPr>
              <w:t xml:space="preserve">Указание заявителем в Запросе </w:t>
            </w:r>
            <w:r w:rsidR="00874E5F">
              <w:rPr>
                <w:rFonts w:ascii="Times New Roman" w:hAnsi="Times New Roman" w:cs="Times New Roman"/>
                <w:sz w:val="20"/>
                <w:szCs w:val="20"/>
                <w:shd w:val="clear" w:color="auto" w:fill="FFFFFF"/>
              </w:rPr>
              <w:t>с</w:t>
            </w:r>
            <w:r w:rsidRPr="00D752BF">
              <w:rPr>
                <w:rFonts w:ascii="Times New Roman" w:hAnsi="Times New Roman" w:cs="Times New Roman"/>
                <w:sz w:val="20"/>
                <w:szCs w:val="20"/>
                <w:shd w:val="clear" w:color="auto" w:fill="FFFFFF"/>
              </w:rPr>
              <w:t>пособа выдачи результата муниципальн</w:t>
            </w:r>
            <w:r w:rsidR="00874E5F">
              <w:rPr>
                <w:rFonts w:ascii="Times New Roman" w:hAnsi="Times New Roman" w:cs="Times New Roman"/>
                <w:sz w:val="20"/>
                <w:szCs w:val="20"/>
                <w:shd w:val="clear" w:color="auto" w:fill="FFFFFF"/>
              </w:rPr>
              <w:t>ой</w:t>
            </w:r>
            <w:r w:rsidRPr="00D752BF">
              <w:rPr>
                <w:rFonts w:ascii="Times New Roman" w:hAnsi="Times New Roman" w:cs="Times New Roman"/>
                <w:sz w:val="20"/>
                <w:szCs w:val="20"/>
                <w:shd w:val="clear" w:color="auto" w:fill="FFFFFF"/>
              </w:rPr>
              <w:t xml:space="preserve"> услуги в </w:t>
            </w:r>
            <w:r w:rsidR="00874E5F">
              <w:rPr>
                <w:rFonts w:ascii="Times New Roman" w:hAnsi="Times New Roman" w:cs="Times New Roman"/>
                <w:sz w:val="20"/>
                <w:szCs w:val="20"/>
                <w:shd w:val="clear" w:color="auto" w:fill="FFFFFF"/>
              </w:rPr>
              <w:t>МФЦ</w:t>
            </w:r>
            <w:r w:rsidRPr="00D752BF">
              <w:rPr>
                <w:rFonts w:ascii="Times New Roman" w:hAnsi="Times New Roman" w:cs="Times New Roman"/>
                <w:sz w:val="20"/>
                <w:szCs w:val="20"/>
                <w:shd w:val="clear" w:color="auto" w:fill="FFFFFF"/>
              </w:rPr>
              <w:t xml:space="preserve">, а также подача Запроса через </w:t>
            </w:r>
            <w:r w:rsidR="00874E5F">
              <w:rPr>
                <w:rFonts w:ascii="Times New Roman" w:hAnsi="Times New Roman" w:cs="Times New Roman"/>
                <w:sz w:val="20"/>
                <w:szCs w:val="20"/>
                <w:shd w:val="clear" w:color="auto" w:fill="FFFFFF"/>
              </w:rPr>
              <w:t>МФЦ</w:t>
            </w:r>
          </w:p>
        </w:tc>
        <w:tc>
          <w:tcPr>
            <w:tcW w:w="1701" w:type="dxa"/>
            <w:gridSpan w:val="2"/>
            <w:shd w:val="clear" w:color="auto" w:fill="auto"/>
          </w:tcPr>
          <w:p w:rsidR="00FD6CAA" w:rsidRPr="00D752BF" w:rsidRDefault="00FD6CAA" w:rsidP="00D752BF">
            <w:pPr>
              <w:pStyle w:val="formattext"/>
              <w:shd w:val="clear" w:color="auto" w:fill="FFFFFF"/>
              <w:spacing w:before="0" w:beforeAutospacing="0" w:after="0" w:afterAutospacing="0"/>
              <w:textAlignment w:val="baseline"/>
              <w:rPr>
                <w:sz w:val="20"/>
                <w:szCs w:val="20"/>
              </w:rPr>
            </w:pPr>
            <w:r w:rsidRPr="00D752BF">
              <w:rPr>
                <w:sz w:val="20"/>
                <w:szCs w:val="20"/>
                <w:shd w:val="clear" w:color="auto" w:fill="FFFFFF"/>
              </w:rPr>
              <w:t xml:space="preserve">выдача результата </w:t>
            </w:r>
            <w:r w:rsidRPr="00D752BF">
              <w:rPr>
                <w:sz w:val="20"/>
                <w:szCs w:val="20"/>
              </w:rPr>
              <w:t xml:space="preserve">муниципальной услуги заявителю в форме бумажного документа, подтверждающего содержание электронного документа, заверенного печатью </w:t>
            </w:r>
            <w:r w:rsidR="00874E5F">
              <w:rPr>
                <w:sz w:val="20"/>
                <w:szCs w:val="20"/>
              </w:rPr>
              <w:t>МФЦ</w:t>
            </w:r>
            <w:r w:rsidRPr="00D752BF">
              <w:rPr>
                <w:sz w:val="20"/>
                <w:szCs w:val="20"/>
              </w:rPr>
              <w:t>;</w:t>
            </w:r>
          </w:p>
          <w:p w:rsidR="00FD6CAA" w:rsidRPr="00D752BF" w:rsidRDefault="00FD6CAA" w:rsidP="00D752BF">
            <w:pPr>
              <w:pStyle w:val="formattext"/>
              <w:shd w:val="clear" w:color="auto" w:fill="FFFFFF"/>
              <w:spacing w:before="0" w:beforeAutospacing="0" w:after="0" w:afterAutospacing="0"/>
              <w:textAlignment w:val="baseline"/>
              <w:rPr>
                <w:sz w:val="20"/>
                <w:szCs w:val="20"/>
              </w:rPr>
            </w:pPr>
            <w:r w:rsidRPr="00D752BF">
              <w:rPr>
                <w:sz w:val="20"/>
                <w:szCs w:val="20"/>
              </w:rPr>
              <w:t>внесение сведений в ГИС о выдаче результата муниципальной услуги</w:t>
            </w:r>
          </w:p>
          <w:p w:rsidR="00FD6CAA" w:rsidRPr="00D752BF" w:rsidRDefault="00FD6CAA" w:rsidP="00D752BF">
            <w:pPr>
              <w:rPr>
                <w:rFonts w:ascii="Times New Roman" w:hAnsi="Times New Roman" w:cs="Times New Roman"/>
                <w:sz w:val="20"/>
                <w:szCs w:val="20"/>
              </w:rPr>
            </w:pPr>
          </w:p>
        </w:tc>
      </w:tr>
      <w:tr w:rsidR="00FD6CAA" w:rsidRPr="005832C9" w:rsidTr="002C5A95">
        <w:trPr>
          <w:trHeight w:val="63"/>
        </w:trPr>
        <w:tc>
          <w:tcPr>
            <w:tcW w:w="1985" w:type="dxa"/>
            <w:gridSpan w:val="2"/>
            <w:shd w:val="clear" w:color="auto" w:fill="auto"/>
          </w:tcPr>
          <w:p w:rsidR="00FD6CAA" w:rsidRDefault="00FD6CAA" w:rsidP="00102B9A">
            <w:pPr>
              <w:jc w:val="center"/>
              <w:rPr>
                <w:rFonts w:ascii="Times New Roman" w:hAnsi="Times New Roman" w:cs="Times New Roman"/>
              </w:rPr>
            </w:pPr>
          </w:p>
        </w:tc>
        <w:tc>
          <w:tcPr>
            <w:tcW w:w="3402" w:type="dxa"/>
            <w:gridSpan w:val="2"/>
            <w:shd w:val="clear" w:color="auto" w:fill="auto"/>
          </w:tcPr>
          <w:p w:rsidR="00FD6CAA" w:rsidRPr="00F95320" w:rsidRDefault="00D752BF" w:rsidP="00F95320">
            <w:pPr>
              <w:rPr>
                <w:rFonts w:ascii="Times New Roman" w:hAnsi="Times New Roman" w:cs="Times New Roman"/>
                <w:sz w:val="20"/>
                <w:szCs w:val="20"/>
              </w:rPr>
            </w:pPr>
            <w:r w:rsidRPr="00F95320">
              <w:rPr>
                <w:rFonts w:ascii="Times New Roman" w:hAnsi="Times New Roman" w:cs="Times New Roman"/>
                <w:sz w:val="20"/>
                <w:szCs w:val="20"/>
                <w:shd w:val="clear" w:color="auto" w:fill="FFFFFF"/>
              </w:rPr>
              <w:t>Направление заявителю результата предоставления муниципальной услуги в личный кабинет на ЕПГУ</w:t>
            </w:r>
          </w:p>
        </w:tc>
        <w:tc>
          <w:tcPr>
            <w:tcW w:w="1701" w:type="dxa"/>
            <w:gridSpan w:val="2"/>
            <w:shd w:val="clear" w:color="auto" w:fill="auto"/>
          </w:tcPr>
          <w:p w:rsidR="00F95320" w:rsidRPr="00F95320" w:rsidRDefault="00D752BF" w:rsidP="00F95320">
            <w:pPr>
              <w:pStyle w:val="formattext"/>
              <w:shd w:val="clear" w:color="auto" w:fill="FFFFFF"/>
              <w:spacing w:before="0" w:beforeAutospacing="0" w:after="0" w:afterAutospacing="0"/>
              <w:textAlignment w:val="baseline"/>
              <w:rPr>
                <w:sz w:val="20"/>
                <w:szCs w:val="20"/>
              </w:rPr>
            </w:pPr>
            <w:r w:rsidRPr="00F95320">
              <w:rPr>
                <w:sz w:val="20"/>
                <w:szCs w:val="20"/>
              </w:rPr>
              <w:t xml:space="preserve">В день регистрации результата предоставления </w:t>
            </w:r>
          </w:p>
          <w:p w:rsidR="00D752BF" w:rsidRPr="00F95320" w:rsidRDefault="00D752BF" w:rsidP="00F95320">
            <w:pPr>
              <w:pStyle w:val="formattext"/>
              <w:shd w:val="clear" w:color="auto" w:fill="FFFFFF"/>
              <w:spacing w:before="0" w:beforeAutospacing="0" w:after="0" w:afterAutospacing="0"/>
              <w:textAlignment w:val="baseline"/>
              <w:rPr>
                <w:sz w:val="20"/>
                <w:szCs w:val="20"/>
              </w:rPr>
            </w:pPr>
            <w:r w:rsidRPr="00F95320">
              <w:rPr>
                <w:sz w:val="20"/>
                <w:szCs w:val="20"/>
              </w:rPr>
              <w:t>муниципальной услуги</w:t>
            </w:r>
          </w:p>
          <w:p w:rsidR="00FD6CAA" w:rsidRPr="00F95320" w:rsidRDefault="00FD6CAA" w:rsidP="00F95320">
            <w:pPr>
              <w:rPr>
                <w:rFonts w:ascii="Times New Roman" w:hAnsi="Times New Roman" w:cs="Times New Roman"/>
                <w:sz w:val="20"/>
                <w:szCs w:val="20"/>
              </w:rPr>
            </w:pPr>
          </w:p>
        </w:tc>
        <w:tc>
          <w:tcPr>
            <w:tcW w:w="2126" w:type="dxa"/>
            <w:shd w:val="clear" w:color="auto" w:fill="auto"/>
          </w:tcPr>
          <w:p w:rsidR="00FD6CAA" w:rsidRPr="00F95320" w:rsidRDefault="00F95320" w:rsidP="00F95320">
            <w:pPr>
              <w:rPr>
                <w:rFonts w:ascii="Times New Roman" w:hAnsi="Times New Roman" w:cs="Times New Roman"/>
                <w:sz w:val="20"/>
                <w:szCs w:val="20"/>
              </w:rPr>
            </w:pPr>
            <w:r>
              <w:rPr>
                <w:rFonts w:ascii="Times New Roman" w:hAnsi="Times New Roman" w:cs="Times New Roman"/>
                <w:sz w:val="20"/>
                <w:szCs w:val="20"/>
                <w:shd w:val="clear" w:color="auto" w:fill="FFFFFF"/>
              </w:rPr>
              <w:t>Д</w:t>
            </w:r>
            <w:r w:rsidR="00D752BF" w:rsidRPr="00F95320">
              <w:rPr>
                <w:rFonts w:ascii="Times New Roman" w:hAnsi="Times New Roman" w:cs="Times New Roman"/>
                <w:sz w:val="20"/>
                <w:szCs w:val="20"/>
                <w:shd w:val="clear" w:color="auto" w:fill="FFFFFF"/>
              </w:rPr>
              <w:t>олжностное лицо Уполномоченного органа, ответственное за предоставление муниципальной услуги</w:t>
            </w:r>
          </w:p>
        </w:tc>
        <w:tc>
          <w:tcPr>
            <w:tcW w:w="2126" w:type="dxa"/>
            <w:gridSpan w:val="2"/>
            <w:shd w:val="clear" w:color="auto" w:fill="auto"/>
          </w:tcPr>
          <w:p w:rsidR="00FD6CAA" w:rsidRPr="00F95320" w:rsidRDefault="00D752BF" w:rsidP="00F95320">
            <w:pPr>
              <w:rPr>
                <w:rFonts w:ascii="Times New Roman" w:hAnsi="Times New Roman" w:cs="Times New Roman"/>
                <w:sz w:val="20"/>
                <w:szCs w:val="20"/>
              </w:rPr>
            </w:pPr>
            <w:r w:rsidRPr="00F95320">
              <w:rPr>
                <w:rFonts w:ascii="Times New Roman" w:hAnsi="Times New Roman" w:cs="Times New Roman"/>
                <w:sz w:val="20"/>
                <w:szCs w:val="20"/>
                <w:shd w:val="clear" w:color="auto" w:fill="FFFFFF"/>
              </w:rPr>
              <w:t>ГИС</w:t>
            </w:r>
          </w:p>
        </w:tc>
        <w:tc>
          <w:tcPr>
            <w:tcW w:w="1559" w:type="dxa"/>
            <w:shd w:val="clear" w:color="auto" w:fill="auto"/>
          </w:tcPr>
          <w:p w:rsidR="00FD6CAA" w:rsidRPr="00F95320" w:rsidRDefault="00FD6CAA" w:rsidP="00F95320">
            <w:pPr>
              <w:rPr>
                <w:rFonts w:ascii="Times New Roman" w:hAnsi="Times New Roman" w:cs="Times New Roman"/>
                <w:sz w:val="20"/>
                <w:szCs w:val="20"/>
              </w:rPr>
            </w:pPr>
          </w:p>
        </w:tc>
        <w:tc>
          <w:tcPr>
            <w:tcW w:w="1701" w:type="dxa"/>
            <w:gridSpan w:val="2"/>
            <w:shd w:val="clear" w:color="auto" w:fill="auto"/>
          </w:tcPr>
          <w:p w:rsidR="00FD6CAA" w:rsidRPr="00F95320" w:rsidRDefault="00D752BF" w:rsidP="00F95320">
            <w:pPr>
              <w:rPr>
                <w:rFonts w:ascii="Times New Roman" w:hAnsi="Times New Roman" w:cs="Times New Roman"/>
                <w:sz w:val="20"/>
                <w:szCs w:val="20"/>
              </w:rPr>
            </w:pPr>
            <w:r w:rsidRPr="00F95320">
              <w:rPr>
                <w:rFonts w:ascii="Times New Roman" w:hAnsi="Times New Roman" w:cs="Times New Roman"/>
                <w:sz w:val="20"/>
                <w:szCs w:val="20"/>
                <w:shd w:val="clear" w:color="auto" w:fill="FFFFFF"/>
              </w:rPr>
              <w:t>Результат муниципальной услуги, направленный заявителю на личный кабинет на ЕПГУ</w:t>
            </w:r>
          </w:p>
        </w:tc>
      </w:tr>
      <w:tr w:rsidR="00F95320" w:rsidRPr="005832C9" w:rsidTr="00D36F0A">
        <w:trPr>
          <w:trHeight w:val="63"/>
        </w:trPr>
        <w:tc>
          <w:tcPr>
            <w:tcW w:w="14600" w:type="dxa"/>
            <w:gridSpan w:val="12"/>
            <w:shd w:val="clear" w:color="auto" w:fill="auto"/>
          </w:tcPr>
          <w:p w:rsidR="00F95320" w:rsidRPr="00F95320" w:rsidRDefault="00F95320" w:rsidP="00102B9A">
            <w:pPr>
              <w:jc w:val="center"/>
              <w:rPr>
                <w:rFonts w:ascii="Times New Roman" w:hAnsi="Times New Roman" w:cs="Times New Roman"/>
                <w:sz w:val="20"/>
                <w:szCs w:val="20"/>
              </w:rPr>
            </w:pPr>
            <w:r>
              <w:rPr>
                <w:rFonts w:ascii="Times New Roman" w:hAnsi="Times New Roman" w:cs="Times New Roman"/>
                <w:sz w:val="20"/>
                <w:szCs w:val="20"/>
              </w:rPr>
              <w:t>6. Внесение результата муниципальной услуги в реестр решений</w:t>
            </w:r>
          </w:p>
        </w:tc>
      </w:tr>
      <w:tr w:rsidR="00FD6CAA" w:rsidRPr="005832C9" w:rsidTr="002C5A95">
        <w:trPr>
          <w:trHeight w:val="63"/>
        </w:trPr>
        <w:tc>
          <w:tcPr>
            <w:tcW w:w="1985" w:type="dxa"/>
            <w:gridSpan w:val="2"/>
            <w:shd w:val="clear" w:color="auto" w:fill="auto"/>
          </w:tcPr>
          <w:p w:rsidR="00FD6CAA" w:rsidRPr="00946EAF" w:rsidRDefault="00F95320" w:rsidP="00946EAF">
            <w:pPr>
              <w:rPr>
                <w:rFonts w:ascii="Times New Roman" w:hAnsi="Times New Roman" w:cs="Times New Roman"/>
                <w:sz w:val="20"/>
                <w:szCs w:val="20"/>
              </w:rPr>
            </w:pPr>
            <w:r w:rsidRPr="00946EAF">
              <w:rPr>
                <w:rFonts w:ascii="Times New Roman" w:hAnsi="Times New Roman" w:cs="Times New Roman"/>
                <w:sz w:val="20"/>
                <w:szCs w:val="20"/>
                <w:shd w:val="clear" w:color="auto" w:fill="FFFFFF"/>
              </w:rPr>
              <w:t>Формирование и регистрация</w:t>
            </w:r>
            <w:r w:rsidR="00946EAF" w:rsidRPr="00946EAF">
              <w:rPr>
                <w:rFonts w:ascii="Times New Roman" w:hAnsi="Times New Roman" w:cs="Times New Roman"/>
                <w:sz w:val="20"/>
                <w:szCs w:val="20"/>
                <w:shd w:val="clear" w:color="auto" w:fill="FFFFFF"/>
              </w:rPr>
              <w:t xml:space="preserve"> результата муниципальной услуги, указанного в пункте 2.5 Административного регламента, в форме электронного документа в ГИС</w:t>
            </w:r>
          </w:p>
        </w:tc>
        <w:tc>
          <w:tcPr>
            <w:tcW w:w="3402" w:type="dxa"/>
            <w:gridSpan w:val="2"/>
            <w:shd w:val="clear" w:color="auto" w:fill="auto"/>
          </w:tcPr>
          <w:p w:rsidR="00FD6CAA" w:rsidRPr="00946EAF" w:rsidRDefault="00946EAF" w:rsidP="00946EAF">
            <w:pPr>
              <w:rPr>
                <w:rFonts w:ascii="Times New Roman" w:hAnsi="Times New Roman" w:cs="Times New Roman"/>
                <w:sz w:val="20"/>
                <w:szCs w:val="20"/>
              </w:rPr>
            </w:pPr>
            <w:r w:rsidRPr="00946EAF">
              <w:rPr>
                <w:rFonts w:ascii="Times New Roman" w:hAnsi="Times New Roman" w:cs="Times New Roman"/>
                <w:sz w:val="20"/>
                <w:szCs w:val="20"/>
                <w:shd w:val="clear" w:color="auto" w:fill="FFFFFF"/>
              </w:rPr>
              <w:t>Внесение сведений о результате предоставления</w:t>
            </w:r>
            <w:r>
              <w:rPr>
                <w:rFonts w:ascii="Times New Roman" w:hAnsi="Times New Roman" w:cs="Times New Roman"/>
                <w:sz w:val="20"/>
                <w:szCs w:val="20"/>
                <w:shd w:val="clear" w:color="auto" w:fill="FFFFFF"/>
              </w:rPr>
              <w:t xml:space="preserve"> муниципальной услуги, указанном в пункте 2.5 Административного регламента, в реестр решений</w:t>
            </w:r>
          </w:p>
        </w:tc>
        <w:tc>
          <w:tcPr>
            <w:tcW w:w="1701" w:type="dxa"/>
            <w:gridSpan w:val="2"/>
            <w:shd w:val="clear" w:color="auto" w:fill="auto"/>
          </w:tcPr>
          <w:p w:rsidR="00FD6CAA" w:rsidRPr="00946EAF" w:rsidRDefault="00946EAF" w:rsidP="00946EAF">
            <w:pPr>
              <w:rPr>
                <w:rFonts w:ascii="Times New Roman" w:hAnsi="Times New Roman" w:cs="Times New Roman"/>
                <w:sz w:val="20"/>
                <w:szCs w:val="20"/>
              </w:rPr>
            </w:pPr>
            <w:r>
              <w:rPr>
                <w:rFonts w:ascii="Times New Roman" w:hAnsi="Times New Roman" w:cs="Times New Roman"/>
                <w:sz w:val="20"/>
                <w:szCs w:val="20"/>
              </w:rPr>
              <w:t xml:space="preserve">1 рабочий день </w:t>
            </w:r>
          </w:p>
        </w:tc>
        <w:tc>
          <w:tcPr>
            <w:tcW w:w="2126" w:type="dxa"/>
            <w:shd w:val="clear" w:color="auto" w:fill="auto"/>
          </w:tcPr>
          <w:p w:rsidR="00FD6CAA" w:rsidRPr="00946EAF" w:rsidRDefault="00946EAF" w:rsidP="00946EAF">
            <w:pPr>
              <w:rPr>
                <w:rFonts w:ascii="Times New Roman" w:hAnsi="Times New Roman" w:cs="Times New Roman"/>
                <w:sz w:val="20"/>
                <w:szCs w:val="20"/>
              </w:rPr>
            </w:pPr>
            <w:r>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26" w:type="dxa"/>
            <w:gridSpan w:val="2"/>
            <w:shd w:val="clear" w:color="auto" w:fill="auto"/>
          </w:tcPr>
          <w:p w:rsidR="00FD6CAA" w:rsidRPr="00946EAF" w:rsidRDefault="00946EAF" w:rsidP="00946EAF">
            <w:pPr>
              <w:rPr>
                <w:rFonts w:ascii="Times New Roman" w:hAnsi="Times New Roman" w:cs="Times New Roman"/>
                <w:sz w:val="20"/>
                <w:szCs w:val="20"/>
              </w:rPr>
            </w:pPr>
            <w:r w:rsidRPr="00946EAF">
              <w:rPr>
                <w:rFonts w:ascii="Times New Roman" w:hAnsi="Times New Roman" w:cs="Times New Roman"/>
                <w:sz w:val="20"/>
                <w:szCs w:val="20"/>
                <w:shd w:val="clear" w:color="auto" w:fill="FFFFFF"/>
              </w:rPr>
              <w:t>ГИС</w:t>
            </w:r>
          </w:p>
        </w:tc>
        <w:tc>
          <w:tcPr>
            <w:tcW w:w="1559" w:type="dxa"/>
            <w:shd w:val="clear" w:color="auto" w:fill="auto"/>
          </w:tcPr>
          <w:p w:rsidR="00FD6CAA" w:rsidRDefault="00FD6CAA" w:rsidP="00102B9A">
            <w:pPr>
              <w:jc w:val="center"/>
              <w:rPr>
                <w:rFonts w:ascii="Times New Roman" w:hAnsi="Times New Roman" w:cs="Times New Roman"/>
              </w:rPr>
            </w:pPr>
          </w:p>
        </w:tc>
        <w:tc>
          <w:tcPr>
            <w:tcW w:w="1701" w:type="dxa"/>
            <w:gridSpan w:val="2"/>
            <w:shd w:val="clear" w:color="auto" w:fill="auto"/>
          </w:tcPr>
          <w:p w:rsidR="00FD6CAA" w:rsidRPr="00946EAF" w:rsidRDefault="00946EAF" w:rsidP="00946EAF">
            <w:pPr>
              <w:rPr>
                <w:rFonts w:ascii="Times New Roman" w:hAnsi="Times New Roman" w:cs="Times New Roman"/>
                <w:sz w:val="20"/>
                <w:szCs w:val="20"/>
              </w:rPr>
            </w:pPr>
            <w:r>
              <w:rPr>
                <w:rFonts w:ascii="Times New Roman" w:hAnsi="Times New Roman" w:cs="Times New Roman"/>
                <w:sz w:val="20"/>
                <w:szCs w:val="20"/>
              </w:rPr>
              <w:t>Результат предоставления муниципальной услуги, указанный в пункте 2.5 Административного регламента внесен в реестр</w:t>
            </w:r>
          </w:p>
        </w:tc>
      </w:tr>
    </w:tbl>
    <w:p w:rsidR="009A21FE" w:rsidRDefault="009A21FE" w:rsidP="00A80B35">
      <w:pPr>
        <w:jc w:val="center"/>
        <w:rPr>
          <w:rFonts w:ascii="Times New Roman" w:hAnsi="Times New Roman" w:cs="Times New Roman"/>
          <w:bCs/>
          <w:color w:val="000000"/>
          <w:sz w:val="24"/>
          <w:szCs w:val="24"/>
        </w:rPr>
      </w:pPr>
    </w:p>
    <w:sectPr w:rsidR="009A21FE" w:rsidSect="00EE537F">
      <w:pgSz w:w="16840" w:h="11906" w:orient="landscape"/>
      <w:pgMar w:top="1418" w:right="822" w:bottom="84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FF0" w:rsidRDefault="00341FF0">
      <w:r>
        <w:separator/>
      </w:r>
    </w:p>
  </w:endnote>
  <w:endnote w:type="continuationSeparator" w:id="0">
    <w:p w:rsidR="00341FF0" w:rsidRDefault="0034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FF0" w:rsidRDefault="00341FF0">
      <w:r>
        <w:separator/>
      </w:r>
    </w:p>
  </w:footnote>
  <w:footnote w:type="continuationSeparator" w:id="0">
    <w:p w:rsidR="00341FF0" w:rsidRDefault="00341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0A" w:rsidRDefault="00D36F0A">
    <w:pPr>
      <w:pStyle w:val="af7"/>
    </w:pPr>
  </w:p>
  <w:p w:rsidR="00D36F0A" w:rsidRDefault="00D36F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0A" w:rsidRDefault="00D36F0A" w:rsidP="007A5225">
    <w:pPr>
      <w:pStyle w:val="af7"/>
      <w:jc w:val="center"/>
    </w:pPr>
    <w:r>
      <w:fldChar w:fldCharType="begin"/>
    </w:r>
    <w:r>
      <w:instrText>PAGE   \* MERGEFORMAT</w:instrText>
    </w:r>
    <w:r>
      <w:fldChar w:fldCharType="separate"/>
    </w:r>
    <w:r w:rsidR="00E41711">
      <w:rPr>
        <w:noProof/>
      </w:rPr>
      <w:t>20</w:t>
    </w:r>
    <w:r>
      <w:fldChar w:fldCharType="end"/>
    </w:r>
  </w:p>
  <w:p w:rsidR="00D36F0A" w:rsidRDefault="00D36F0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0A" w:rsidRDefault="00D36F0A">
    <w:pPr>
      <w:pStyle w:val="af7"/>
      <w:jc w:val="center"/>
    </w:pPr>
  </w:p>
  <w:p w:rsidR="00D36F0A" w:rsidRDefault="00D36F0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D064092"/>
    <w:multiLevelType w:val="multilevel"/>
    <w:tmpl w:val="CE6A3250"/>
    <w:lvl w:ilvl="0">
      <w:start w:val="2"/>
      <w:numFmt w:val="decimal"/>
      <w:lvlText w:val="%1."/>
      <w:lvlJc w:val="left"/>
      <w:pPr>
        <w:ind w:left="480" w:hanging="480"/>
      </w:pPr>
      <w:rPr>
        <w:rFonts w:hint="default"/>
      </w:rPr>
    </w:lvl>
    <w:lvl w:ilvl="1">
      <w:start w:val="36"/>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FCD638C"/>
    <w:multiLevelType w:val="hybridMultilevel"/>
    <w:tmpl w:val="DA3A7416"/>
    <w:lvl w:ilvl="0" w:tplc="51C42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B37704"/>
    <w:multiLevelType w:val="multilevel"/>
    <w:tmpl w:val="13B37704"/>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pPr>
        <w:ind w:left="1000" w:hanging="432"/>
      </w:pPr>
      <w:rPr>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AB46FF"/>
    <w:multiLevelType w:val="multilevel"/>
    <w:tmpl w:val="7D0A661A"/>
    <w:lvl w:ilvl="0">
      <w:start w:val="2"/>
      <w:numFmt w:val="decimal"/>
      <w:lvlText w:val="%1."/>
      <w:lvlJc w:val="left"/>
      <w:pPr>
        <w:ind w:left="420" w:hanging="420"/>
      </w:pPr>
      <w:rPr>
        <w:rFonts w:hint="default"/>
      </w:rPr>
    </w:lvl>
    <w:lvl w:ilvl="1">
      <w:start w:val="4"/>
      <w:numFmt w:val="decimal"/>
      <w:lvlText w:val="%1.%2."/>
      <w:lvlJc w:val="left"/>
      <w:pPr>
        <w:ind w:left="820" w:hanging="420"/>
      </w:pPr>
      <w:rPr>
        <w:rFonts w:hint="default"/>
        <w:b w:val="0"/>
        <w:i w:val="0"/>
      </w:rPr>
    </w:lvl>
    <w:lvl w:ilvl="2">
      <w:start w:val="1"/>
      <w:numFmt w:val="decimal"/>
      <w:lvlText w:val="%1.%2.%3."/>
      <w:lvlJc w:val="left"/>
      <w:pPr>
        <w:ind w:left="1520" w:hanging="720"/>
      </w:pPr>
      <w:rPr>
        <w:rFonts w:hint="default"/>
        <w:lang w:val="x-none"/>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6" w15:restartNumberingAfterBreak="0">
    <w:nsid w:val="44ED769E"/>
    <w:multiLevelType w:val="hybridMultilevel"/>
    <w:tmpl w:val="B0A430FA"/>
    <w:lvl w:ilvl="0" w:tplc="04190011">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FE54F04"/>
    <w:multiLevelType w:val="multilevel"/>
    <w:tmpl w:val="793C97B2"/>
    <w:lvl w:ilvl="0">
      <w:start w:val="2"/>
      <w:numFmt w:val="decimal"/>
      <w:lvlText w:val="%1."/>
      <w:lvlJc w:val="left"/>
      <w:pPr>
        <w:ind w:left="420" w:hanging="420"/>
      </w:pPr>
      <w:rPr>
        <w:rFonts w:hint="default"/>
      </w:rPr>
    </w:lvl>
    <w:lvl w:ilvl="1">
      <w:start w:val="4"/>
      <w:numFmt w:val="decimal"/>
      <w:lvlText w:val="%1.%2."/>
      <w:lvlJc w:val="left"/>
      <w:pPr>
        <w:ind w:left="820" w:hanging="420"/>
      </w:pPr>
      <w:rPr>
        <w:rFonts w:hint="default"/>
        <w:b w:val="0"/>
        <w:i w:val="0"/>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9" w15:restartNumberingAfterBreak="0">
    <w:nsid w:val="53EA6E64"/>
    <w:multiLevelType w:val="hybridMultilevel"/>
    <w:tmpl w:val="EBBAEFC2"/>
    <w:lvl w:ilvl="0" w:tplc="1544154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5C103D3"/>
    <w:multiLevelType w:val="multilevel"/>
    <w:tmpl w:val="D4F2FEEE"/>
    <w:lvl w:ilvl="0">
      <w:start w:val="2"/>
      <w:numFmt w:val="decimal"/>
      <w:lvlText w:val="%1."/>
      <w:lvlJc w:val="left"/>
      <w:pPr>
        <w:ind w:left="480" w:hanging="480"/>
      </w:pPr>
      <w:rPr>
        <w:rFonts w:hint="default"/>
      </w:rPr>
    </w:lvl>
    <w:lvl w:ilvl="1">
      <w:start w:val="28"/>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3" w15:restartNumberingAfterBreak="0">
    <w:nsid w:val="5B701E76"/>
    <w:multiLevelType w:val="multilevel"/>
    <w:tmpl w:val="793C97B2"/>
    <w:lvl w:ilvl="0">
      <w:start w:val="2"/>
      <w:numFmt w:val="decimal"/>
      <w:lvlText w:val="%1."/>
      <w:lvlJc w:val="left"/>
      <w:pPr>
        <w:ind w:left="420" w:hanging="420"/>
      </w:pPr>
      <w:rPr>
        <w:rFonts w:hint="default"/>
      </w:rPr>
    </w:lvl>
    <w:lvl w:ilvl="1">
      <w:start w:val="4"/>
      <w:numFmt w:val="decimal"/>
      <w:lvlText w:val="%1.%2."/>
      <w:lvlJc w:val="left"/>
      <w:pPr>
        <w:ind w:left="820" w:hanging="420"/>
      </w:pPr>
      <w:rPr>
        <w:rFonts w:hint="default"/>
        <w:b w:val="0"/>
        <w:i w:val="0"/>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4"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6"/>
  </w:num>
  <w:num w:numId="3">
    <w:abstractNumId w:val="11"/>
  </w:num>
  <w:num w:numId="4">
    <w:abstractNumId w:val="1"/>
  </w:num>
  <w:num w:numId="5">
    <w:abstractNumId w:val="12"/>
  </w:num>
  <w:num w:numId="6">
    <w:abstractNumId w:val="7"/>
  </w:num>
  <w:num w:numId="7">
    <w:abstractNumId w:val="14"/>
  </w:num>
  <w:num w:numId="8">
    <w:abstractNumId w:val="15"/>
  </w:num>
  <w:num w:numId="9">
    <w:abstractNumId w:val="3"/>
  </w:num>
  <w:num w:numId="10">
    <w:abstractNumId w:val="9"/>
  </w:num>
  <w:num w:numId="11">
    <w:abstractNumId w:val="4"/>
  </w:num>
  <w:num w:numId="12">
    <w:abstractNumId w:val="5"/>
  </w:num>
  <w:num w:numId="13">
    <w:abstractNumId w:val="13"/>
  </w:num>
  <w:num w:numId="14">
    <w:abstractNumId w:val="8"/>
  </w:num>
  <w:num w:numId="15">
    <w:abstractNumId w:val="6"/>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11"/>
    <w:rsid w:val="00010561"/>
    <w:rsid w:val="000366F4"/>
    <w:rsid w:val="00036E86"/>
    <w:rsid w:val="0004419C"/>
    <w:rsid w:val="00054A1C"/>
    <w:rsid w:val="00061094"/>
    <w:rsid w:val="0007324A"/>
    <w:rsid w:val="00073AB5"/>
    <w:rsid w:val="00074D6A"/>
    <w:rsid w:val="00085876"/>
    <w:rsid w:val="000A3932"/>
    <w:rsid w:val="000B66FA"/>
    <w:rsid w:val="000C22BB"/>
    <w:rsid w:val="000E43CD"/>
    <w:rsid w:val="000E520D"/>
    <w:rsid w:val="00102B9A"/>
    <w:rsid w:val="00110515"/>
    <w:rsid w:val="001217E5"/>
    <w:rsid w:val="00123483"/>
    <w:rsid w:val="00171189"/>
    <w:rsid w:val="0017340D"/>
    <w:rsid w:val="001820A1"/>
    <w:rsid w:val="001A5855"/>
    <w:rsid w:val="001F3DBE"/>
    <w:rsid w:val="00210872"/>
    <w:rsid w:val="00233615"/>
    <w:rsid w:val="00237D78"/>
    <w:rsid w:val="00252852"/>
    <w:rsid w:val="00264DE9"/>
    <w:rsid w:val="00270BA8"/>
    <w:rsid w:val="00273031"/>
    <w:rsid w:val="00273E8E"/>
    <w:rsid w:val="00282046"/>
    <w:rsid w:val="002A1BFA"/>
    <w:rsid w:val="002A32C5"/>
    <w:rsid w:val="002A500F"/>
    <w:rsid w:val="002C1F01"/>
    <w:rsid w:val="002C402D"/>
    <w:rsid w:val="002C5A95"/>
    <w:rsid w:val="002D0658"/>
    <w:rsid w:val="002D622D"/>
    <w:rsid w:val="003019D7"/>
    <w:rsid w:val="00305163"/>
    <w:rsid w:val="00324FD4"/>
    <w:rsid w:val="00331413"/>
    <w:rsid w:val="00337BA4"/>
    <w:rsid w:val="00341FF0"/>
    <w:rsid w:val="00343227"/>
    <w:rsid w:val="00352FA3"/>
    <w:rsid w:val="0035541D"/>
    <w:rsid w:val="003606C7"/>
    <w:rsid w:val="00366915"/>
    <w:rsid w:val="00371487"/>
    <w:rsid w:val="003756DE"/>
    <w:rsid w:val="0037590E"/>
    <w:rsid w:val="003776D0"/>
    <w:rsid w:val="003C224B"/>
    <w:rsid w:val="003C53D1"/>
    <w:rsid w:val="00400A33"/>
    <w:rsid w:val="004067BB"/>
    <w:rsid w:val="00444219"/>
    <w:rsid w:val="00447E58"/>
    <w:rsid w:val="004708FA"/>
    <w:rsid w:val="00471B48"/>
    <w:rsid w:val="0047391F"/>
    <w:rsid w:val="00476132"/>
    <w:rsid w:val="00491F46"/>
    <w:rsid w:val="004D102A"/>
    <w:rsid w:val="004D2FFE"/>
    <w:rsid w:val="00501DD1"/>
    <w:rsid w:val="00551768"/>
    <w:rsid w:val="005524EB"/>
    <w:rsid w:val="00561502"/>
    <w:rsid w:val="00567DFE"/>
    <w:rsid w:val="005A05AD"/>
    <w:rsid w:val="005A690B"/>
    <w:rsid w:val="005B377D"/>
    <w:rsid w:val="005B412A"/>
    <w:rsid w:val="005C47E2"/>
    <w:rsid w:val="005D2111"/>
    <w:rsid w:val="005E3738"/>
    <w:rsid w:val="005E49FB"/>
    <w:rsid w:val="005E5C80"/>
    <w:rsid w:val="006103E3"/>
    <w:rsid w:val="00616C1D"/>
    <w:rsid w:val="006314C4"/>
    <w:rsid w:val="00650A0C"/>
    <w:rsid w:val="006569D1"/>
    <w:rsid w:val="006620AE"/>
    <w:rsid w:val="00663A09"/>
    <w:rsid w:val="00667249"/>
    <w:rsid w:val="006967D3"/>
    <w:rsid w:val="006A32F8"/>
    <w:rsid w:val="006C7EE7"/>
    <w:rsid w:val="006D1083"/>
    <w:rsid w:val="006E3CD7"/>
    <w:rsid w:val="006E4D78"/>
    <w:rsid w:val="006F0BA3"/>
    <w:rsid w:val="006F1157"/>
    <w:rsid w:val="006F75E2"/>
    <w:rsid w:val="00710C4F"/>
    <w:rsid w:val="00751FD2"/>
    <w:rsid w:val="00756159"/>
    <w:rsid w:val="00782248"/>
    <w:rsid w:val="00783229"/>
    <w:rsid w:val="00793DEA"/>
    <w:rsid w:val="007A128C"/>
    <w:rsid w:val="007A5225"/>
    <w:rsid w:val="007C0050"/>
    <w:rsid w:val="007C6F6B"/>
    <w:rsid w:val="007D2776"/>
    <w:rsid w:val="007D2BF4"/>
    <w:rsid w:val="007D33CE"/>
    <w:rsid w:val="007D3787"/>
    <w:rsid w:val="007E4522"/>
    <w:rsid w:val="007E49D3"/>
    <w:rsid w:val="007F0140"/>
    <w:rsid w:val="00812AC9"/>
    <w:rsid w:val="008135AE"/>
    <w:rsid w:val="00820BCF"/>
    <w:rsid w:val="00821B68"/>
    <w:rsid w:val="008301B0"/>
    <w:rsid w:val="008318F7"/>
    <w:rsid w:val="00870647"/>
    <w:rsid w:val="00874E5F"/>
    <w:rsid w:val="008761B9"/>
    <w:rsid w:val="0088468B"/>
    <w:rsid w:val="008A3919"/>
    <w:rsid w:val="008B5487"/>
    <w:rsid w:val="008B55B9"/>
    <w:rsid w:val="008C4723"/>
    <w:rsid w:val="008C6CED"/>
    <w:rsid w:val="008D0254"/>
    <w:rsid w:val="008E42BD"/>
    <w:rsid w:val="008F1265"/>
    <w:rsid w:val="008F69BA"/>
    <w:rsid w:val="008F69E0"/>
    <w:rsid w:val="00903BCA"/>
    <w:rsid w:val="009303DC"/>
    <w:rsid w:val="0094376B"/>
    <w:rsid w:val="00943B4E"/>
    <w:rsid w:val="0094449D"/>
    <w:rsid w:val="00946EAF"/>
    <w:rsid w:val="00964841"/>
    <w:rsid w:val="00966533"/>
    <w:rsid w:val="0098090F"/>
    <w:rsid w:val="009A21FE"/>
    <w:rsid w:val="009E17FD"/>
    <w:rsid w:val="009F4710"/>
    <w:rsid w:val="00A01B01"/>
    <w:rsid w:val="00A4202D"/>
    <w:rsid w:val="00A4474D"/>
    <w:rsid w:val="00A62AD3"/>
    <w:rsid w:val="00A71F30"/>
    <w:rsid w:val="00A72A19"/>
    <w:rsid w:val="00A80B35"/>
    <w:rsid w:val="00A811A6"/>
    <w:rsid w:val="00A94C81"/>
    <w:rsid w:val="00AA5280"/>
    <w:rsid w:val="00AA623D"/>
    <w:rsid w:val="00AF414B"/>
    <w:rsid w:val="00B06FBF"/>
    <w:rsid w:val="00B2362A"/>
    <w:rsid w:val="00B24480"/>
    <w:rsid w:val="00B45DEF"/>
    <w:rsid w:val="00B51F91"/>
    <w:rsid w:val="00B601F9"/>
    <w:rsid w:val="00B7331E"/>
    <w:rsid w:val="00BB112F"/>
    <w:rsid w:val="00BC5E57"/>
    <w:rsid w:val="00BD6F00"/>
    <w:rsid w:val="00BD73AC"/>
    <w:rsid w:val="00BE1347"/>
    <w:rsid w:val="00BF1E81"/>
    <w:rsid w:val="00BF20CD"/>
    <w:rsid w:val="00C0498A"/>
    <w:rsid w:val="00C17E2F"/>
    <w:rsid w:val="00C33B91"/>
    <w:rsid w:val="00C423B0"/>
    <w:rsid w:val="00C42736"/>
    <w:rsid w:val="00C4686B"/>
    <w:rsid w:val="00C477EC"/>
    <w:rsid w:val="00C50BE3"/>
    <w:rsid w:val="00C75CC2"/>
    <w:rsid w:val="00C83E44"/>
    <w:rsid w:val="00C84C79"/>
    <w:rsid w:val="00C933E2"/>
    <w:rsid w:val="00CA1B6D"/>
    <w:rsid w:val="00CA277A"/>
    <w:rsid w:val="00CB4DF5"/>
    <w:rsid w:val="00CB51E6"/>
    <w:rsid w:val="00CD0770"/>
    <w:rsid w:val="00CD4F5C"/>
    <w:rsid w:val="00CD7C25"/>
    <w:rsid w:val="00CE21D3"/>
    <w:rsid w:val="00D013C8"/>
    <w:rsid w:val="00D36F0A"/>
    <w:rsid w:val="00D4554F"/>
    <w:rsid w:val="00D55BF7"/>
    <w:rsid w:val="00D752BF"/>
    <w:rsid w:val="00DC7C5D"/>
    <w:rsid w:val="00E11FBF"/>
    <w:rsid w:val="00E12BF4"/>
    <w:rsid w:val="00E13B5C"/>
    <w:rsid w:val="00E35C5B"/>
    <w:rsid w:val="00E41711"/>
    <w:rsid w:val="00E54F8F"/>
    <w:rsid w:val="00E56002"/>
    <w:rsid w:val="00E70810"/>
    <w:rsid w:val="00E76791"/>
    <w:rsid w:val="00E76E80"/>
    <w:rsid w:val="00E82562"/>
    <w:rsid w:val="00E82C90"/>
    <w:rsid w:val="00E9232A"/>
    <w:rsid w:val="00E94CC5"/>
    <w:rsid w:val="00EB7E4C"/>
    <w:rsid w:val="00EC65F7"/>
    <w:rsid w:val="00ED4E54"/>
    <w:rsid w:val="00ED53F0"/>
    <w:rsid w:val="00EE537F"/>
    <w:rsid w:val="00EF7848"/>
    <w:rsid w:val="00F05AAB"/>
    <w:rsid w:val="00F07851"/>
    <w:rsid w:val="00F11A10"/>
    <w:rsid w:val="00F23321"/>
    <w:rsid w:val="00F321E5"/>
    <w:rsid w:val="00F32B4A"/>
    <w:rsid w:val="00F44D9A"/>
    <w:rsid w:val="00F55A75"/>
    <w:rsid w:val="00F65417"/>
    <w:rsid w:val="00F871EF"/>
    <w:rsid w:val="00F95320"/>
    <w:rsid w:val="00FB6A41"/>
    <w:rsid w:val="00FC0663"/>
    <w:rsid w:val="00FC7F49"/>
    <w:rsid w:val="00FD6CAA"/>
    <w:rsid w:val="00FE1488"/>
    <w:rsid w:val="00FF2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4520"/>
  <w15:chartTrackingRefBased/>
  <w15:docId w15:val="{F4E84A74-C066-4FD8-9704-B8E34C82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B35"/>
    <w:pPr>
      <w:spacing w:after="0" w:line="240" w:lineRule="auto"/>
    </w:pPr>
  </w:style>
  <w:style w:type="paragraph" w:styleId="1">
    <w:name w:val="heading 1"/>
    <w:basedOn w:val="a"/>
    <w:next w:val="a"/>
    <w:link w:val="10"/>
    <w:uiPriority w:val="9"/>
    <w:qFormat/>
    <w:rsid w:val="00A80B35"/>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A80B35"/>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A80B3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B35"/>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A80B35"/>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A80B35"/>
    <w:rPr>
      <w:rFonts w:asciiTheme="majorHAnsi" w:eastAsiaTheme="majorEastAsia" w:hAnsiTheme="majorHAnsi" w:cstheme="majorBidi"/>
      <w:color w:val="1F3763" w:themeColor="accent1" w:themeShade="7F"/>
      <w:sz w:val="24"/>
      <w:szCs w:val="24"/>
    </w:rPr>
  </w:style>
  <w:style w:type="paragraph" w:customStyle="1" w:styleId="Default">
    <w:name w:val="Default"/>
    <w:rsid w:val="00A80B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A80B35"/>
  </w:style>
  <w:style w:type="paragraph" w:customStyle="1" w:styleId="11">
    <w:name w:val="Основной текст1"/>
    <w:basedOn w:val="a"/>
    <w:link w:val="a3"/>
    <w:rsid w:val="00A80B35"/>
    <w:pPr>
      <w:widowControl w:val="0"/>
      <w:spacing w:after="260"/>
    </w:pPr>
  </w:style>
  <w:style w:type="paragraph" w:styleId="a4">
    <w:name w:val="List Paragraph"/>
    <w:basedOn w:val="a"/>
    <w:link w:val="a5"/>
    <w:uiPriority w:val="1"/>
    <w:qFormat/>
    <w:rsid w:val="00A80B35"/>
    <w:pPr>
      <w:ind w:left="720"/>
      <w:contextualSpacing/>
    </w:pPr>
  </w:style>
  <w:style w:type="paragraph" w:styleId="a6">
    <w:name w:val="Title"/>
    <w:basedOn w:val="a"/>
    <w:next w:val="a"/>
    <w:link w:val="a7"/>
    <w:uiPriority w:val="10"/>
    <w:qFormat/>
    <w:rsid w:val="00A80B35"/>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A80B35"/>
    <w:rPr>
      <w:rFonts w:asciiTheme="majorHAnsi" w:eastAsiaTheme="majorEastAsia" w:hAnsiTheme="majorHAnsi" w:cstheme="majorBidi"/>
      <w:spacing w:val="-10"/>
      <w:kern w:val="28"/>
      <w:sz w:val="56"/>
      <w:szCs w:val="56"/>
    </w:rPr>
  </w:style>
  <w:style w:type="paragraph" w:styleId="a8">
    <w:name w:val="Subtitle"/>
    <w:basedOn w:val="a"/>
    <w:link w:val="a9"/>
    <w:qFormat/>
    <w:rsid w:val="00A80B35"/>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A80B35"/>
    <w:rPr>
      <w:rFonts w:ascii="Times New Roman" w:eastAsia="Times New Roman" w:hAnsi="Times New Roman" w:cs="Times New Roman"/>
      <w:b/>
      <w:sz w:val="32"/>
      <w:szCs w:val="20"/>
      <w:lang w:eastAsia="ru-RU"/>
    </w:rPr>
  </w:style>
  <w:style w:type="paragraph" w:styleId="aa">
    <w:name w:val="Body Text"/>
    <w:basedOn w:val="a"/>
    <w:link w:val="ab"/>
    <w:rsid w:val="00A80B35"/>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A80B35"/>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A80B3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A80B35"/>
    <w:rPr>
      <w:rFonts w:ascii="Times New Roman" w:eastAsia="Times New Roman" w:hAnsi="Times New Roman" w:cs="Times New Roman"/>
      <w:sz w:val="24"/>
      <w:szCs w:val="24"/>
      <w:lang w:eastAsia="ru-RU"/>
    </w:rPr>
  </w:style>
  <w:style w:type="character" w:styleId="ae">
    <w:name w:val="Hyperlink"/>
    <w:basedOn w:val="a0"/>
    <w:uiPriority w:val="99"/>
    <w:unhideWhenUsed/>
    <w:rsid w:val="00A80B35"/>
    <w:rPr>
      <w:color w:val="0000FF"/>
      <w:u w:val="single"/>
    </w:rPr>
  </w:style>
  <w:style w:type="paragraph" w:customStyle="1" w:styleId="formattext">
    <w:name w:val="formattext"/>
    <w:basedOn w:val="a"/>
    <w:rsid w:val="00A80B35"/>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A80B35"/>
    <w:rPr>
      <w:rFonts w:ascii="Segoe UI" w:hAnsi="Segoe UI" w:cs="Segoe UI"/>
      <w:sz w:val="18"/>
      <w:szCs w:val="18"/>
    </w:rPr>
  </w:style>
  <w:style w:type="character" w:customStyle="1" w:styleId="af0">
    <w:name w:val="Текст выноски Знак"/>
    <w:basedOn w:val="a0"/>
    <w:link w:val="af"/>
    <w:uiPriority w:val="99"/>
    <w:semiHidden/>
    <w:rsid w:val="00A80B35"/>
    <w:rPr>
      <w:rFonts w:ascii="Segoe UI" w:hAnsi="Segoe UI" w:cs="Segoe UI"/>
      <w:sz w:val="18"/>
      <w:szCs w:val="18"/>
    </w:rPr>
  </w:style>
  <w:style w:type="paragraph" w:customStyle="1" w:styleId="ConsPlusNormal">
    <w:name w:val="ConsPlusNormal"/>
    <w:link w:val="ConsPlusNormal0"/>
    <w:rsid w:val="00A80B3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80B35"/>
    <w:rPr>
      <w:rFonts w:ascii="Calibri" w:eastAsia="Times New Roman" w:hAnsi="Calibri" w:cs="Calibri"/>
      <w:szCs w:val="20"/>
      <w:lang w:eastAsia="ru-RU"/>
    </w:rPr>
  </w:style>
  <w:style w:type="paragraph" w:customStyle="1" w:styleId="af1">
    <w:name w:val="подпись"/>
    <w:basedOn w:val="a"/>
    <w:rsid w:val="00A80B3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A80B35"/>
    <w:rPr>
      <w:rFonts w:ascii="TimesNewRomanPS-BoldMT" w:hAnsi="TimesNewRomanPS-BoldMT" w:hint="default"/>
      <w:b/>
      <w:bCs/>
      <w:i w:val="0"/>
      <w:iCs w:val="0"/>
      <w:color w:val="000000"/>
      <w:sz w:val="28"/>
      <w:szCs w:val="28"/>
    </w:rPr>
  </w:style>
  <w:style w:type="character" w:customStyle="1" w:styleId="fontstyle21">
    <w:name w:val="fontstyle21"/>
    <w:basedOn w:val="a0"/>
    <w:rsid w:val="00A80B35"/>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A80B35"/>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A80B35"/>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A80B35"/>
    <w:rPr>
      <w:rFonts w:ascii="Times New Roman" w:eastAsia="Times New Roman" w:hAnsi="Times New Roman" w:cs="Times New Roman"/>
      <w:b/>
      <w:sz w:val="28"/>
      <w:szCs w:val="20"/>
      <w:lang w:eastAsia="ru-RU"/>
    </w:rPr>
  </w:style>
  <w:style w:type="paragraph" w:customStyle="1" w:styleId="ConsTitle">
    <w:name w:val="ConsTitle"/>
    <w:rsid w:val="00A80B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A80B35"/>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A80B35"/>
    <w:rPr>
      <w:rFonts w:ascii="Times New Roman" w:eastAsia="Times New Roman" w:hAnsi="Times New Roman" w:cs="Times New Roman"/>
      <w:sz w:val="20"/>
      <w:szCs w:val="20"/>
      <w:lang w:eastAsia="ru-RU"/>
    </w:rPr>
  </w:style>
  <w:style w:type="paragraph" w:styleId="31">
    <w:name w:val="Body Text 3"/>
    <w:basedOn w:val="a"/>
    <w:link w:val="32"/>
    <w:rsid w:val="00A80B35"/>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A80B35"/>
    <w:rPr>
      <w:rFonts w:ascii="Times New Roman" w:eastAsia="Times New Roman" w:hAnsi="Times New Roman" w:cs="Times New Roman"/>
      <w:sz w:val="16"/>
      <w:szCs w:val="16"/>
      <w:lang w:eastAsia="ru-RU"/>
    </w:rPr>
  </w:style>
  <w:style w:type="paragraph" w:styleId="33">
    <w:name w:val="Body Text Indent 3"/>
    <w:basedOn w:val="a"/>
    <w:link w:val="34"/>
    <w:rsid w:val="00A80B35"/>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A80B35"/>
    <w:rPr>
      <w:rFonts w:ascii="Times New Roman" w:eastAsia="Times New Roman" w:hAnsi="Times New Roman" w:cs="Times New Roman"/>
      <w:sz w:val="16"/>
      <w:szCs w:val="16"/>
      <w:lang w:eastAsia="ru-RU"/>
    </w:rPr>
  </w:style>
  <w:style w:type="paragraph" w:customStyle="1" w:styleId="ConsNormal">
    <w:name w:val="ConsNormal"/>
    <w:rsid w:val="00A80B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80B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A80B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80B35"/>
    <w:pPr>
      <w:widowControl w:val="0"/>
      <w:suppressAutoHyphens/>
      <w:autoSpaceDE w:val="0"/>
      <w:spacing w:after="0" w:line="240" w:lineRule="auto"/>
    </w:pPr>
    <w:rPr>
      <w:rFonts w:ascii="Calibri" w:eastAsia="Arial" w:hAnsi="Calibri" w:cs="Calibri"/>
      <w:b/>
      <w:bCs/>
      <w:lang w:eastAsia="ar-SA"/>
    </w:rPr>
  </w:style>
  <w:style w:type="paragraph" w:styleId="af5">
    <w:name w:val="footnote text"/>
    <w:basedOn w:val="a"/>
    <w:link w:val="af6"/>
    <w:uiPriority w:val="99"/>
    <w:rsid w:val="00A80B35"/>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uiPriority w:val="99"/>
    <w:rsid w:val="00A80B35"/>
    <w:rPr>
      <w:rFonts w:ascii="Times New Roman" w:eastAsia="Times New Roman" w:hAnsi="Times New Roman" w:cs="Times New Roman"/>
      <w:sz w:val="20"/>
      <w:szCs w:val="20"/>
      <w:lang w:eastAsia="ru-RU"/>
    </w:rPr>
  </w:style>
  <w:style w:type="paragraph" w:styleId="af7">
    <w:name w:val="header"/>
    <w:basedOn w:val="a"/>
    <w:link w:val="af8"/>
    <w:uiPriority w:val="99"/>
    <w:rsid w:val="00A80B35"/>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8">
    <w:name w:val="Верхний колонтитул Знак"/>
    <w:basedOn w:val="a0"/>
    <w:link w:val="af7"/>
    <w:uiPriority w:val="99"/>
    <w:rsid w:val="00A80B35"/>
    <w:rPr>
      <w:rFonts w:ascii="Times New Roman" w:eastAsia="Times New Roman" w:hAnsi="Times New Roman" w:cs="Times New Roman"/>
      <w:sz w:val="24"/>
      <w:szCs w:val="24"/>
      <w:lang w:val="x-none" w:eastAsia="x-none"/>
    </w:rPr>
  </w:style>
  <w:style w:type="character" w:styleId="af9">
    <w:name w:val="page number"/>
    <w:uiPriority w:val="99"/>
    <w:rsid w:val="00A80B35"/>
  </w:style>
  <w:style w:type="paragraph" w:customStyle="1" w:styleId="1-21">
    <w:name w:val="Средняя сетка 1 - Акцент 21"/>
    <w:basedOn w:val="a"/>
    <w:uiPriority w:val="34"/>
    <w:qFormat/>
    <w:rsid w:val="00A80B35"/>
    <w:pPr>
      <w:spacing w:after="200" w:line="276" w:lineRule="auto"/>
      <w:ind w:left="720"/>
      <w:contextualSpacing/>
    </w:pPr>
    <w:rPr>
      <w:rFonts w:ascii="Calibri" w:eastAsia="Calibri" w:hAnsi="Calibri" w:cs="Times New Roman"/>
    </w:rPr>
  </w:style>
  <w:style w:type="character" w:styleId="afa">
    <w:name w:val="annotation reference"/>
    <w:uiPriority w:val="99"/>
    <w:rsid w:val="00A80B35"/>
    <w:rPr>
      <w:sz w:val="18"/>
      <w:szCs w:val="18"/>
    </w:rPr>
  </w:style>
  <w:style w:type="paragraph" w:styleId="afb">
    <w:name w:val="annotation text"/>
    <w:basedOn w:val="a"/>
    <w:link w:val="afc"/>
    <w:uiPriority w:val="99"/>
    <w:rsid w:val="00A80B35"/>
    <w:rPr>
      <w:rFonts w:ascii="Times New Roman" w:eastAsia="Times New Roman" w:hAnsi="Times New Roman" w:cs="Times New Roman"/>
      <w:sz w:val="24"/>
      <w:szCs w:val="24"/>
      <w:lang w:val="x-none" w:eastAsia="x-none"/>
    </w:rPr>
  </w:style>
  <w:style w:type="character" w:customStyle="1" w:styleId="afc">
    <w:name w:val="Текст примечания Знак"/>
    <w:basedOn w:val="a0"/>
    <w:link w:val="afb"/>
    <w:uiPriority w:val="99"/>
    <w:rsid w:val="00A80B35"/>
    <w:rPr>
      <w:rFonts w:ascii="Times New Roman" w:eastAsia="Times New Roman" w:hAnsi="Times New Roman" w:cs="Times New Roman"/>
      <w:sz w:val="24"/>
      <w:szCs w:val="24"/>
      <w:lang w:val="x-none" w:eastAsia="x-none"/>
    </w:rPr>
  </w:style>
  <w:style w:type="paragraph" w:styleId="afd">
    <w:name w:val="annotation subject"/>
    <w:basedOn w:val="afb"/>
    <w:next w:val="afb"/>
    <w:link w:val="afe"/>
    <w:uiPriority w:val="99"/>
    <w:rsid w:val="00A80B35"/>
    <w:rPr>
      <w:b/>
      <w:bCs/>
    </w:rPr>
  </w:style>
  <w:style w:type="character" w:customStyle="1" w:styleId="afe">
    <w:name w:val="Тема примечания Знак"/>
    <w:basedOn w:val="afc"/>
    <w:link w:val="afd"/>
    <w:uiPriority w:val="99"/>
    <w:rsid w:val="00A80B35"/>
    <w:rPr>
      <w:rFonts w:ascii="Times New Roman" w:eastAsia="Times New Roman" w:hAnsi="Times New Roman" w:cs="Times New Roman"/>
      <w:b/>
      <w:bCs/>
      <w:sz w:val="24"/>
      <w:szCs w:val="24"/>
      <w:lang w:val="x-none" w:eastAsia="x-none"/>
    </w:rPr>
  </w:style>
  <w:style w:type="character" w:styleId="aff">
    <w:name w:val="FollowedHyperlink"/>
    <w:uiPriority w:val="99"/>
    <w:rsid w:val="00A80B35"/>
    <w:rPr>
      <w:color w:val="800080"/>
      <w:u w:val="single"/>
    </w:rPr>
  </w:style>
  <w:style w:type="paragraph" w:customStyle="1" w:styleId="aff0">
    <w:name w:val="Знак Знак Знак Знак"/>
    <w:basedOn w:val="a"/>
    <w:rsid w:val="00A80B35"/>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A80B35"/>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A80B3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A80B35"/>
    <w:rPr>
      <w:rFonts w:cs="Times New Roman"/>
      <w:b/>
      <w:bCs/>
      <w:sz w:val="24"/>
      <w:szCs w:val="24"/>
    </w:rPr>
  </w:style>
  <w:style w:type="paragraph" w:customStyle="1" w:styleId="aff1">
    <w:name w:val="÷¬__ ÷¬__ ÷¬__ ÷¬__"/>
    <w:basedOn w:val="a"/>
    <w:rsid w:val="00A80B35"/>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A80B35"/>
    <w:pPr>
      <w:widowControl w:val="0"/>
      <w:autoSpaceDE w:val="0"/>
      <w:autoSpaceDN w:val="0"/>
      <w:adjustRightInd w:val="0"/>
      <w:spacing w:after="0" w:line="240" w:lineRule="auto"/>
    </w:pPr>
    <w:rPr>
      <w:rFonts w:ascii="Calibri" w:eastAsia="Times New Roman" w:hAnsi="Calibri" w:cs="Calibri"/>
      <w:lang w:eastAsia="ru-RU"/>
    </w:rPr>
  </w:style>
  <w:style w:type="paragraph" w:styleId="aff2">
    <w:name w:val="footer"/>
    <w:basedOn w:val="a"/>
    <w:link w:val="aff3"/>
    <w:uiPriority w:val="99"/>
    <w:rsid w:val="00A80B35"/>
    <w:pPr>
      <w:tabs>
        <w:tab w:val="center" w:pos="4677"/>
        <w:tab w:val="right" w:pos="9355"/>
      </w:tabs>
    </w:pPr>
    <w:rPr>
      <w:rFonts w:ascii="Times New Roman" w:eastAsia="Times New Roman" w:hAnsi="Times New Roman" w:cs="Times New Roman"/>
      <w:sz w:val="24"/>
      <w:szCs w:val="24"/>
      <w:lang w:eastAsia="ru-RU"/>
    </w:rPr>
  </w:style>
  <w:style w:type="character" w:customStyle="1" w:styleId="aff3">
    <w:name w:val="Нижний колонтитул Знак"/>
    <w:basedOn w:val="a0"/>
    <w:link w:val="aff2"/>
    <w:uiPriority w:val="99"/>
    <w:rsid w:val="00A80B35"/>
    <w:rPr>
      <w:rFonts w:ascii="Times New Roman" w:eastAsia="Times New Roman" w:hAnsi="Times New Roman" w:cs="Times New Roman"/>
      <w:sz w:val="24"/>
      <w:szCs w:val="24"/>
      <w:lang w:eastAsia="ru-RU"/>
    </w:rPr>
  </w:style>
  <w:style w:type="paragraph" w:styleId="aff4">
    <w:name w:val="endnote text"/>
    <w:basedOn w:val="a"/>
    <w:link w:val="aff5"/>
    <w:rsid w:val="00A80B35"/>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sid w:val="00A80B35"/>
    <w:rPr>
      <w:rFonts w:ascii="Times New Roman" w:eastAsia="Times New Roman" w:hAnsi="Times New Roman" w:cs="Times New Roman"/>
      <w:sz w:val="20"/>
      <w:szCs w:val="20"/>
      <w:lang w:eastAsia="ru-RU"/>
    </w:rPr>
  </w:style>
  <w:style w:type="character" w:styleId="aff6">
    <w:name w:val="endnote reference"/>
    <w:rsid w:val="00A80B35"/>
    <w:rPr>
      <w:vertAlign w:val="superscript"/>
    </w:rPr>
  </w:style>
  <w:style w:type="paragraph" w:customStyle="1" w:styleId="ConsPlusNonformat">
    <w:name w:val="ConsPlusNonformat"/>
    <w:uiPriority w:val="99"/>
    <w:qFormat/>
    <w:rsid w:val="00A80B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A80B35"/>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A80B35"/>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A80B35"/>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A80B35"/>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A80B35"/>
    <w:rPr>
      <w:sz w:val="24"/>
    </w:rPr>
  </w:style>
  <w:style w:type="paragraph" w:styleId="HTML">
    <w:name w:val="HTML Preformatted"/>
    <w:basedOn w:val="a"/>
    <w:link w:val="HTML0"/>
    <w:uiPriority w:val="99"/>
    <w:unhideWhenUsed/>
    <w:rsid w:val="00A80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80B35"/>
    <w:rPr>
      <w:rFonts w:ascii="Courier New" w:eastAsia="Times New Roman" w:hAnsi="Courier New" w:cs="Courier New"/>
      <w:sz w:val="20"/>
      <w:szCs w:val="20"/>
      <w:lang w:eastAsia="ru-RU"/>
    </w:rPr>
  </w:style>
  <w:style w:type="paragraph" w:customStyle="1" w:styleId="aff7">
    <w:name w:val="МУ Обычный стиль"/>
    <w:basedOn w:val="a"/>
    <w:autoRedefine/>
    <w:rsid w:val="00A80B3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A80B35"/>
  </w:style>
  <w:style w:type="paragraph" w:customStyle="1" w:styleId="8">
    <w:name w:val="Стиль8"/>
    <w:basedOn w:val="a"/>
    <w:rsid w:val="00A80B35"/>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A80B35"/>
    <w:rPr>
      <w:sz w:val="24"/>
      <w:szCs w:val="24"/>
    </w:rPr>
  </w:style>
  <w:style w:type="table" w:styleId="-10">
    <w:name w:val="Colorful List Accent 1"/>
    <w:basedOn w:val="a1"/>
    <w:link w:val="-1"/>
    <w:uiPriority w:val="34"/>
    <w:unhideWhenUsed/>
    <w:rsid w:val="00A80B35"/>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8">
    <w:name w:val="Emphasis"/>
    <w:qFormat/>
    <w:rsid w:val="00A80B35"/>
    <w:rPr>
      <w:i/>
      <w:iCs/>
    </w:rPr>
  </w:style>
  <w:style w:type="paragraph" w:customStyle="1" w:styleId="35">
    <w:name w:val="Основной текст3"/>
    <w:basedOn w:val="a"/>
    <w:rsid w:val="00A80B35"/>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A80B35"/>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A80B35"/>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9">
    <w:name w:val="Основной текст + Курсив"/>
    <w:basedOn w:val="a3"/>
    <w:rsid w:val="00A80B35"/>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A80B35"/>
    <w:rPr>
      <w:rFonts w:ascii="TimesNewRomanPS-ItalicMT" w:hAnsi="TimesNewRomanPS-ItalicMT" w:hint="default"/>
      <w:b w:val="0"/>
      <w:bCs w:val="0"/>
      <w:i/>
      <w:iCs/>
      <w:color w:val="000000"/>
      <w:sz w:val="26"/>
      <w:szCs w:val="26"/>
    </w:rPr>
  </w:style>
  <w:style w:type="character" w:customStyle="1" w:styleId="fontstyle41">
    <w:name w:val="fontstyle41"/>
    <w:basedOn w:val="a0"/>
    <w:rsid w:val="00A80B35"/>
    <w:rPr>
      <w:rFonts w:ascii="ArialMT" w:hAnsi="ArialMT" w:hint="default"/>
      <w:b w:val="0"/>
      <w:bCs w:val="0"/>
      <w:i w:val="0"/>
      <w:iCs w:val="0"/>
      <w:color w:val="000000"/>
      <w:sz w:val="28"/>
      <w:szCs w:val="28"/>
    </w:rPr>
  </w:style>
  <w:style w:type="table" w:styleId="affa">
    <w:name w:val="Table Grid"/>
    <w:basedOn w:val="a1"/>
    <w:uiPriority w:val="59"/>
    <w:rsid w:val="00A8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Заголовок №3_"/>
    <w:basedOn w:val="a0"/>
    <w:link w:val="39"/>
    <w:rsid w:val="00964841"/>
    <w:rPr>
      <w:rFonts w:ascii="Times New Roman" w:eastAsia="Times New Roman" w:hAnsi="Times New Roman" w:cs="Times New Roman"/>
      <w:b/>
      <w:bCs/>
      <w:i/>
      <w:iCs/>
    </w:rPr>
  </w:style>
  <w:style w:type="paragraph" w:customStyle="1" w:styleId="39">
    <w:name w:val="Заголовок №3"/>
    <w:basedOn w:val="a"/>
    <w:link w:val="38"/>
    <w:rsid w:val="00964841"/>
    <w:pPr>
      <w:widowControl w:val="0"/>
      <w:spacing w:after="200" w:line="276" w:lineRule="auto"/>
      <w:outlineLvl w:val="2"/>
    </w:pPr>
    <w:rPr>
      <w:rFonts w:ascii="Times New Roman" w:eastAsia="Times New Roman" w:hAnsi="Times New Roman" w:cs="Times New Roman"/>
      <w:b/>
      <w:bCs/>
      <w:i/>
      <w:iCs/>
    </w:rPr>
  </w:style>
  <w:style w:type="character" w:customStyle="1" w:styleId="a5">
    <w:name w:val="Абзац списка Знак"/>
    <w:basedOn w:val="a0"/>
    <w:link w:val="a4"/>
    <w:uiPriority w:val="34"/>
    <w:locked/>
    <w:rsid w:val="00E9232A"/>
  </w:style>
  <w:style w:type="character" w:customStyle="1" w:styleId="23">
    <w:name w:val="Основной текст (2)_"/>
    <w:basedOn w:val="a0"/>
    <w:link w:val="24"/>
    <w:rsid w:val="00820BCF"/>
    <w:rPr>
      <w:rFonts w:ascii="Times New Roman" w:eastAsia="Times New Roman" w:hAnsi="Times New Roman" w:cs="Times New Roman"/>
      <w:sz w:val="28"/>
      <w:szCs w:val="28"/>
    </w:rPr>
  </w:style>
  <w:style w:type="paragraph" w:customStyle="1" w:styleId="24">
    <w:name w:val="Основной текст (2)"/>
    <w:basedOn w:val="a"/>
    <w:link w:val="23"/>
    <w:rsid w:val="00820BCF"/>
    <w:pPr>
      <w:widowControl w:val="0"/>
      <w:spacing w:after="360" w:line="276" w:lineRule="auto"/>
      <w:ind w:firstLine="700"/>
    </w:pPr>
    <w:rPr>
      <w:rFonts w:ascii="Times New Roman" w:eastAsia="Times New Roman" w:hAnsi="Times New Roman" w:cs="Times New Roman"/>
      <w:sz w:val="28"/>
      <w:szCs w:val="28"/>
    </w:rPr>
  </w:style>
  <w:style w:type="character" w:customStyle="1" w:styleId="25">
    <w:name w:val="Заголовок №2_"/>
    <w:basedOn w:val="a0"/>
    <w:link w:val="26"/>
    <w:rsid w:val="00820BCF"/>
    <w:rPr>
      <w:rFonts w:ascii="Times New Roman" w:eastAsia="Times New Roman" w:hAnsi="Times New Roman" w:cs="Times New Roman"/>
      <w:b/>
      <w:bCs/>
      <w:sz w:val="28"/>
      <w:szCs w:val="28"/>
    </w:rPr>
  </w:style>
  <w:style w:type="paragraph" w:customStyle="1" w:styleId="26">
    <w:name w:val="Заголовок №2"/>
    <w:basedOn w:val="a"/>
    <w:link w:val="25"/>
    <w:rsid w:val="00820BCF"/>
    <w:pPr>
      <w:widowControl w:val="0"/>
      <w:spacing w:after="220" w:line="276" w:lineRule="auto"/>
      <w:ind w:left="2460" w:hanging="1010"/>
      <w:outlineLvl w:val="1"/>
    </w:pPr>
    <w:rPr>
      <w:rFonts w:ascii="Times New Roman" w:eastAsia="Times New Roman" w:hAnsi="Times New Roman" w:cs="Times New Roman"/>
      <w:b/>
      <w:bCs/>
      <w:sz w:val="28"/>
      <w:szCs w:val="28"/>
    </w:rPr>
  </w:style>
  <w:style w:type="character" w:customStyle="1" w:styleId="affb">
    <w:name w:val="Другое_"/>
    <w:basedOn w:val="a0"/>
    <w:link w:val="affc"/>
    <w:rsid w:val="00820BCF"/>
    <w:rPr>
      <w:rFonts w:ascii="Times New Roman" w:eastAsia="Times New Roman" w:hAnsi="Times New Roman" w:cs="Times New Roman"/>
    </w:rPr>
  </w:style>
  <w:style w:type="paragraph" w:customStyle="1" w:styleId="affc">
    <w:name w:val="Другое"/>
    <w:basedOn w:val="a"/>
    <w:link w:val="affb"/>
    <w:rsid w:val="00820BCF"/>
    <w:pPr>
      <w:widowControl w:val="0"/>
      <w:spacing w:after="200" w:line="276"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1893">
      <w:bodyDiv w:val="1"/>
      <w:marLeft w:val="0"/>
      <w:marRight w:val="0"/>
      <w:marTop w:val="0"/>
      <w:marBottom w:val="0"/>
      <w:divBdr>
        <w:top w:val="none" w:sz="0" w:space="0" w:color="auto"/>
        <w:left w:val="none" w:sz="0" w:space="0" w:color="auto"/>
        <w:bottom w:val="none" w:sz="0" w:space="0" w:color="auto"/>
        <w:right w:val="none" w:sz="0" w:space="0" w:color="auto"/>
      </w:divBdr>
    </w:div>
    <w:div w:id="163134399">
      <w:bodyDiv w:val="1"/>
      <w:marLeft w:val="0"/>
      <w:marRight w:val="0"/>
      <w:marTop w:val="0"/>
      <w:marBottom w:val="0"/>
      <w:divBdr>
        <w:top w:val="none" w:sz="0" w:space="0" w:color="auto"/>
        <w:left w:val="none" w:sz="0" w:space="0" w:color="auto"/>
        <w:bottom w:val="none" w:sz="0" w:space="0" w:color="auto"/>
        <w:right w:val="none" w:sz="0" w:space="0" w:color="auto"/>
      </w:divBdr>
    </w:div>
    <w:div w:id="176623079">
      <w:bodyDiv w:val="1"/>
      <w:marLeft w:val="0"/>
      <w:marRight w:val="0"/>
      <w:marTop w:val="0"/>
      <w:marBottom w:val="0"/>
      <w:divBdr>
        <w:top w:val="none" w:sz="0" w:space="0" w:color="auto"/>
        <w:left w:val="none" w:sz="0" w:space="0" w:color="auto"/>
        <w:bottom w:val="none" w:sz="0" w:space="0" w:color="auto"/>
        <w:right w:val="none" w:sz="0" w:space="0" w:color="auto"/>
      </w:divBdr>
    </w:div>
    <w:div w:id="195116918">
      <w:bodyDiv w:val="1"/>
      <w:marLeft w:val="0"/>
      <w:marRight w:val="0"/>
      <w:marTop w:val="0"/>
      <w:marBottom w:val="0"/>
      <w:divBdr>
        <w:top w:val="none" w:sz="0" w:space="0" w:color="auto"/>
        <w:left w:val="none" w:sz="0" w:space="0" w:color="auto"/>
        <w:bottom w:val="none" w:sz="0" w:space="0" w:color="auto"/>
        <w:right w:val="none" w:sz="0" w:space="0" w:color="auto"/>
      </w:divBdr>
    </w:div>
    <w:div w:id="306740415">
      <w:bodyDiv w:val="1"/>
      <w:marLeft w:val="0"/>
      <w:marRight w:val="0"/>
      <w:marTop w:val="0"/>
      <w:marBottom w:val="0"/>
      <w:divBdr>
        <w:top w:val="none" w:sz="0" w:space="0" w:color="auto"/>
        <w:left w:val="none" w:sz="0" w:space="0" w:color="auto"/>
        <w:bottom w:val="none" w:sz="0" w:space="0" w:color="auto"/>
        <w:right w:val="none" w:sz="0" w:space="0" w:color="auto"/>
      </w:divBdr>
    </w:div>
    <w:div w:id="324433137">
      <w:bodyDiv w:val="1"/>
      <w:marLeft w:val="0"/>
      <w:marRight w:val="0"/>
      <w:marTop w:val="0"/>
      <w:marBottom w:val="0"/>
      <w:divBdr>
        <w:top w:val="none" w:sz="0" w:space="0" w:color="auto"/>
        <w:left w:val="none" w:sz="0" w:space="0" w:color="auto"/>
        <w:bottom w:val="none" w:sz="0" w:space="0" w:color="auto"/>
        <w:right w:val="none" w:sz="0" w:space="0" w:color="auto"/>
      </w:divBdr>
    </w:div>
    <w:div w:id="373387708">
      <w:bodyDiv w:val="1"/>
      <w:marLeft w:val="0"/>
      <w:marRight w:val="0"/>
      <w:marTop w:val="0"/>
      <w:marBottom w:val="0"/>
      <w:divBdr>
        <w:top w:val="none" w:sz="0" w:space="0" w:color="auto"/>
        <w:left w:val="none" w:sz="0" w:space="0" w:color="auto"/>
        <w:bottom w:val="none" w:sz="0" w:space="0" w:color="auto"/>
        <w:right w:val="none" w:sz="0" w:space="0" w:color="auto"/>
      </w:divBdr>
    </w:div>
    <w:div w:id="378939786">
      <w:bodyDiv w:val="1"/>
      <w:marLeft w:val="0"/>
      <w:marRight w:val="0"/>
      <w:marTop w:val="0"/>
      <w:marBottom w:val="0"/>
      <w:divBdr>
        <w:top w:val="none" w:sz="0" w:space="0" w:color="auto"/>
        <w:left w:val="none" w:sz="0" w:space="0" w:color="auto"/>
        <w:bottom w:val="none" w:sz="0" w:space="0" w:color="auto"/>
        <w:right w:val="none" w:sz="0" w:space="0" w:color="auto"/>
      </w:divBdr>
    </w:div>
    <w:div w:id="391272418">
      <w:bodyDiv w:val="1"/>
      <w:marLeft w:val="0"/>
      <w:marRight w:val="0"/>
      <w:marTop w:val="0"/>
      <w:marBottom w:val="0"/>
      <w:divBdr>
        <w:top w:val="none" w:sz="0" w:space="0" w:color="auto"/>
        <w:left w:val="none" w:sz="0" w:space="0" w:color="auto"/>
        <w:bottom w:val="none" w:sz="0" w:space="0" w:color="auto"/>
        <w:right w:val="none" w:sz="0" w:space="0" w:color="auto"/>
      </w:divBdr>
    </w:div>
    <w:div w:id="425276172">
      <w:bodyDiv w:val="1"/>
      <w:marLeft w:val="0"/>
      <w:marRight w:val="0"/>
      <w:marTop w:val="0"/>
      <w:marBottom w:val="0"/>
      <w:divBdr>
        <w:top w:val="none" w:sz="0" w:space="0" w:color="auto"/>
        <w:left w:val="none" w:sz="0" w:space="0" w:color="auto"/>
        <w:bottom w:val="none" w:sz="0" w:space="0" w:color="auto"/>
        <w:right w:val="none" w:sz="0" w:space="0" w:color="auto"/>
      </w:divBdr>
    </w:div>
    <w:div w:id="515535313">
      <w:bodyDiv w:val="1"/>
      <w:marLeft w:val="0"/>
      <w:marRight w:val="0"/>
      <w:marTop w:val="0"/>
      <w:marBottom w:val="0"/>
      <w:divBdr>
        <w:top w:val="none" w:sz="0" w:space="0" w:color="auto"/>
        <w:left w:val="none" w:sz="0" w:space="0" w:color="auto"/>
        <w:bottom w:val="none" w:sz="0" w:space="0" w:color="auto"/>
        <w:right w:val="none" w:sz="0" w:space="0" w:color="auto"/>
      </w:divBdr>
    </w:div>
    <w:div w:id="606617819">
      <w:bodyDiv w:val="1"/>
      <w:marLeft w:val="0"/>
      <w:marRight w:val="0"/>
      <w:marTop w:val="0"/>
      <w:marBottom w:val="0"/>
      <w:divBdr>
        <w:top w:val="none" w:sz="0" w:space="0" w:color="auto"/>
        <w:left w:val="none" w:sz="0" w:space="0" w:color="auto"/>
        <w:bottom w:val="none" w:sz="0" w:space="0" w:color="auto"/>
        <w:right w:val="none" w:sz="0" w:space="0" w:color="auto"/>
      </w:divBdr>
    </w:div>
    <w:div w:id="608775160">
      <w:bodyDiv w:val="1"/>
      <w:marLeft w:val="0"/>
      <w:marRight w:val="0"/>
      <w:marTop w:val="0"/>
      <w:marBottom w:val="0"/>
      <w:divBdr>
        <w:top w:val="none" w:sz="0" w:space="0" w:color="auto"/>
        <w:left w:val="none" w:sz="0" w:space="0" w:color="auto"/>
        <w:bottom w:val="none" w:sz="0" w:space="0" w:color="auto"/>
        <w:right w:val="none" w:sz="0" w:space="0" w:color="auto"/>
      </w:divBdr>
    </w:div>
    <w:div w:id="653990007">
      <w:bodyDiv w:val="1"/>
      <w:marLeft w:val="0"/>
      <w:marRight w:val="0"/>
      <w:marTop w:val="0"/>
      <w:marBottom w:val="0"/>
      <w:divBdr>
        <w:top w:val="none" w:sz="0" w:space="0" w:color="auto"/>
        <w:left w:val="none" w:sz="0" w:space="0" w:color="auto"/>
        <w:bottom w:val="none" w:sz="0" w:space="0" w:color="auto"/>
        <w:right w:val="none" w:sz="0" w:space="0" w:color="auto"/>
      </w:divBdr>
    </w:div>
    <w:div w:id="675769148">
      <w:bodyDiv w:val="1"/>
      <w:marLeft w:val="0"/>
      <w:marRight w:val="0"/>
      <w:marTop w:val="0"/>
      <w:marBottom w:val="0"/>
      <w:divBdr>
        <w:top w:val="none" w:sz="0" w:space="0" w:color="auto"/>
        <w:left w:val="none" w:sz="0" w:space="0" w:color="auto"/>
        <w:bottom w:val="none" w:sz="0" w:space="0" w:color="auto"/>
        <w:right w:val="none" w:sz="0" w:space="0" w:color="auto"/>
      </w:divBdr>
    </w:div>
    <w:div w:id="677538873">
      <w:bodyDiv w:val="1"/>
      <w:marLeft w:val="0"/>
      <w:marRight w:val="0"/>
      <w:marTop w:val="0"/>
      <w:marBottom w:val="0"/>
      <w:divBdr>
        <w:top w:val="none" w:sz="0" w:space="0" w:color="auto"/>
        <w:left w:val="none" w:sz="0" w:space="0" w:color="auto"/>
        <w:bottom w:val="none" w:sz="0" w:space="0" w:color="auto"/>
        <w:right w:val="none" w:sz="0" w:space="0" w:color="auto"/>
      </w:divBdr>
    </w:div>
    <w:div w:id="727336706">
      <w:bodyDiv w:val="1"/>
      <w:marLeft w:val="0"/>
      <w:marRight w:val="0"/>
      <w:marTop w:val="0"/>
      <w:marBottom w:val="0"/>
      <w:divBdr>
        <w:top w:val="none" w:sz="0" w:space="0" w:color="auto"/>
        <w:left w:val="none" w:sz="0" w:space="0" w:color="auto"/>
        <w:bottom w:val="none" w:sz="0" w:space="0" w:color="auto"/>
        <w:right w:val="none" w:sz="0" w:space="0" w:color="auto"/>
      </w:divBdr>
    </w:div>
    <w:div w:id="811556580">
      <w:bodyDiv w:val="1"/>
      <w:marLeft w:val="0"/>
      <w:marRight w:val="0"/>
      <w:marTop w:val="0"/>
      <w:marBottom w:val="0"/>
      <w:divBdr>
        <w:top w:val="none" w:sz="0" w:space="0" w:color="auto"/>
        <w:left w:val="none" w:sz="0" w:space="0" w:color="auto"/>
        <w:bottom w:val="none" w:sz="0" w:space="0" w:color="auto"/>
        <w:right w:val="none" w:sz="0" w:space="0" w:color="auto"/>
      </w:divBdr>
    </w:div>
    <w:div w:id="858738519">
      <w:bodyDiv w:val="1"/>
      <w:marLeft w:val="0"/>
      <w:marRight w:val="0"/>
      <w:marTop w:val="0"/>
      <w:marBottom w:val="0"/>
      <w:divBdr>
        <w:top w:val="none" w:sz="0" w:space="0" w:color="auto"/>
        <w:left w:val="none" w:sz="0" w:space="0" w:color="auto"/>
        <w:bottom w:val="none" w:sz="0" w:space="0" w:color="auto"/>
        <w:right w:val="none" w:sz="0" w:space="0" w:color="auto"/>
      </w:divBdr>
    </w:div>
    <w:div w:id="863400649">
      <w:bodyDiv w:val="1"/>
      <w:marLeft w:val="0"/>
      <w:marRight w:val="0"/>
      <w:marTop w:val="0"/>
      <w:marBottom w:val="0"/>
      <w:divBdr>
        <w:top w:val="none" w:sz="0" w:space="0" w:color="auto"/>
        <w:left w:val="none" w:sz="0" w:space="0" w:color="auto"/>
        <w:bottom w:val="none" w:sz="0" w:space="0" w:color="auto"/>
        <w:right w:val="none" w:sz="0" w:space="0" w:color="auto"/>
      </w:divBdr>
    </w:div>
    <w:div w:id="938757272">
      <w:bodyDiv w:val="1"/>
      <w:marLeft w:val="0"/>
      <w:marRight w:val="0"/>
      <w:marTop w:val="0"/>
      <w:marBottom w:val="0"/>
      <w:divBdr>
        <w:top w:val="none" w:sz="0" w:space="0" w:color="auto"/>
        <w:left w:val="none" w:sz="0" w:space="0" w:color="auto"/>
        <w:bottom w:val="none" w:sz="0" w:space="0" w:color="auto"/>
        <w:right w:val="none" w:sz="0" w:space="0" w:color="auto"/>
      </w:divBdr>
    </w:div>
    <w:div w:id="1052119104">
      <w:bodyDiv w:val="1"/>
      <w:marLeft w:val="0"/>
      <w:marRight w:val="0"/>
      <w:marTop w:val="0"/>
      <w:marBottom w:val="0"/>
      <w:divBdr>
        <w:top w:val="none" w:sz="0" w:space="0" w:color="auto"/>
        <w:left w:val="none" w:sz="0" w:space="0" w:color="auto"/>
        <w:bottom w:val="none" w:sz="0" w:space="0" w:color="auto"/>
        <w:right w:val="none" w:sz="0" w:space="0" w:color="auto"/>
      </w:divBdr>
    </w:div>
    <w:div w:id="1055928849">
      <w:bodyDiv w:val="1"/>
      <w:marLeft w:val="0"/>
      <w:marRight w:val="0"/>
      <w:marTop w:val="0"/>
      <w:marBottom w:val="0"/>
      <w:divBdr>
        <w:top w:val="none" w:sz="0" w:space="0" w:color="auto"/>
        <w:left w:val="none" w:sz="0" w:space="0" w:color="auto"/>
        <w:bottom w:val="none" w:sz="0" w:space="0" w:color="auto"/>
        <w:right w:val="none" w:sz="0" w:space="0" w:color="auto"/>
      </w:divBdr>
    </w:div>
    <w:div w:id="1074352771">
      <w:bodyDiv w:val="1"/>
      <w:marLeft w:val="0"/>
      <w:marRight w:val="0"/>
      <w:marTop w:val="0"/>
      <w:marBottom w:val="0"/>
      <w:divBdr>
        <w:top w:val="none" w:sz="0" w:space="0" w:color="auto"/>
        <w:left w:val="none" w:sz="0" w:space="0" w:color="auto"/>
        <w:bottom w:val="none" w:sz="0" w:space="0" w:color="auto"/>
        <w:right w:val="none" w:sz="0" w:space="0" w:color="auto"/>
      </w:divBdr>
    </w:div>
    <w:div w:id="1099835012">
      <w:bodyDiv w:val="1"/>
      <w:marLeft w:val="0"/>
      <w:marRight w:val="0"/>
      <w:marTop w:val="0"/>
      <w:marBottom w:val="0"/>
      <w:divBdr>
        <w:top w:val="none" w:sz="0" w:space="0" w:color="auto"/>
        <w:left w:val="none" w:sz="0" w:space="0" w:color="auto"/>
        <w:bottom w:val="none" w:sz="0" w:space="0" w:color="auto"/>
        <w:right w:val="none" w:sz="0" w:space="0" w:color="auto"/>
      </w:divBdr>
    </w:div>
    <w:div w:id="1164008949">
      <w:bodyDiv w:val="1"/>
      <w:marLeft w:val="0"/>
      <w:marRight w:val="0"/>
      <w:marTop w:val="0"/>
      <w:marBottom w:val="0"/>
      <w:divBdr>
        <w:top w:val="none" w:sz="0" w:space="0" w:color="auto"/>
        <w:left w:val="none" w:sz="0" w:space="0" w:color="auto"/>
        <w:bottom w:val="none" w:sz="0" w:space="0" w:color="auto"/>
        <w:right w:val="none" w:sz="0" w:space="0" w:color="auto"/>
      </w:divBdr>
    </w:div>
    <w:div w:id="1256403981">
      <w:bodyDiv w:val="1"/>
      <w:marLeft w:val="0"/>
      <w:marRight w:val="0"/>
      <w:marTop w:val="0"/>
      <w:marBottom w:val="0"/>
      <w:divBdr>
        <w:top w:val="none" w:sz="0" w:space="0" w:color="auto"/>
        <w:left w:val="none" w:sz="0" w:space="0" w:color="auto"/>
        <w:bottom w:val="none" w:sz="0" w:space="0" w:color="auto"/>
        <w:right w:val="none" w:sz="0" w:space="0" w:color="auto"/>
      </w:divBdr>
    </w:div>
    <w:div w:id="1257665578">
      <w:bodyDiv w:val="1"/>
      <w:marLeft w:val="0"/>
      <w:marRight w:val="0"/>
      <w:marTop w:val="0"/>
      <w:marBottom w:val="0"/>
      <w:divBdr>
        <w:top w:val="none" w:sz="0" w:space="0" w:color="auto"/>
        <w:left w:val="none" w:sz="0" w:space="0" w:color="auto"/>
        <w:bottom w:val="none" w:sz="0" w:space="0" w:color="auto"/>
        <w:right w:val="none" w:sz="0" w:space="0" w:color="auto"/>
      </w:divBdr>
    </w:div>
    <w:div w:id="1286883277">
      <w:bodyDiv w:val="1"/>
      <w:marLeft w:val="0"/>
      <w:marRight w:val="0"/>
      <w:marTop w:val="0"/>
      <w:marBottom w:val="0"/>
      <w:divBdr>
        <w:top w:val="none" w:sz="0" w:space="0" w:color="auto"/>
        <w:left w:val="none" w:sz="0" w:space="0" w:color="auto"/>
        <w:bottom w:val="none" w:sz="0" w:space="0" w:color="auto"/>
        <w:right w:val="none" w:sz="0" w:space="0" w:color="auto"/>
      </w:divBdr>
    </w:div>
    <w:div w:id="1300573062">
      <w:bodyDiv w:val="1"/>
      <w:marLeft w:val="0"/>
      <w:marRight w:val="0"/>
      <w:marTop w:val="0"/>
      <w:marBottom w:val="0"/>
      <w:divBdr>
        <w:top w:val="none" w:sz="0" w:space="0" w:color="auto"/>
        <w:left w:val="none" w:sz="0" w:space="0" w:color="auto"/>
        <w:bottom w:val="none" w:sz="0" w:space="0" w:color="auto"/>
        <w:right w:val="none" w:sz="0" w:space="0" w:color="auto"/>
      </w:divBdr>
    </w:div>
    <w:div w:id="1375499584">
      <w:bodyDiv w:val="1"/>
      <w:marLeft w:val="0"/>
      <w:marRight w:val="0"/>
      <w:marTop w:val="0"/>
      <w:marBottom w:val="0"/>
      <w:divBdr>
        <w:top w:val="none" w:sz="0" w:space="0" w:color="auto"/>
        <w:left w:val="none" w:sz="0" w:space="0" w:color="auto"/>
        <w:bottom w:val="none" w:sz="0" w:space="0" w:color="auto"/>
        <w:right w:val="none" w:sz="0" w:space="0" w:color="auto"/>
      </w:divBdr>
    </w:div>
    <w:div w:id="1431778285">
      <w:bodyDiv w:val="1"/>
      <w:marLeft w:val="0"/>
      <w:marRight w:val="0"/>
      <w:marTop w:val="0"/>
      <w:marBottom w:val="0"/>
      <w:divBdr>
        <w:top w:val="none" w:sz="0" w:space="0" w:color="auto"/>
        <w:left w:val="none" w:sz="0" w:space="0" w:color="auto"/>
        <w:bottom w:val="none" w:sz="0" w:space="0" w:color="auto"/>
        <w:right w:val="none" w:sz="0" w:space="0" w:color="auto"/>
      </w:divBdr>
    </w:div>
    <w:div w:id="1444954135">
      <w:bodyDiv w:val="1"/>
      <w:marLeft w:val="0"/>
      <w:marRight w:val="0"/>
      <w:marTop w:val="0"/>
      <w:marBottom w:val="0"/>
      <w:divBdr>
        <w:top w:val="none" w:sz="0" w:space="0" w:color="auto"/>
        <w:left w:val="none" w:sz="0" w:space="0" w:color="auto"/>
        <w:bottom w:val="none" w:sz="0" w:space="0" w:color="auto"/>
        <w:right w:val="none" w:sz="0" w:space="0" w:color="auto"/>
      </w:divBdr>
    </w:div>
    <w:div w:id="1445267578">
      <w:bodyDiv w:val="1"/>
      <w:marLeft w:val="0"/>
      <w:marRight w:val="0"/>
      <w:marTop w:val="0"/>
      <w:marBottom w:val="0"/>
      <w:divBdr>
        <w:top w:val="none" w:sz="0" w:space="0" w:color="auto"/>
        <w:left w:val="none" w:sz="0" w:space="0" w:color="auto"/>
        <w:bottom w:val="none" w:sz="0" w:space="0" w:color="auto"/>
        <w:right w:val="none" w:sz="0" w:space="0" w:color="auto"/>
      </w:divBdr>
    </w:div>
    <w:div w:id="1447389732">
      <w:bodyDiv w:val="1"/>
      <w:marLeft w:val="0"/>
      <w:marRight w:val="0"/>
      <w:marTop w:val="0"/>
      <w:marBottom w:val="0"/>
      <w:divBdr>
        <w:top w:val="none" w:sz="0" w:space="0" w:color="auto"/>
        <w:left w:val="none" w:sz="0" w:space="0" w:color="auto"/>
        <w:bottom w:val="none" w:sz="0" w:space="0" w:color="auto"/>
        <w:right w:val="none" w:sz="0" w:space="0" w:color="auto"/>
      </w:divBdr>
    </w:div>
    <w:div w:id="1483157793">
      <w:bodyDiv w:val="1"/>
      <w:marLeft w:val="0"/>
      <w:marRight w:val="0"/>
      <w:marTop w:val="0"/>
      <w:marBottom w:val="0"/>
      <w:divBdr>
        <w:top w:val="none" w:sz="0" w:space="0" w:color="auto"/>
        <w:left w:val="none" w:sz="0" w:space="0" w:color="auto"/>
        <w:bottom w:val="none" w:sz="0" w:space="0" w:color="auto"/>
        <w:right w:val="none" w:sz="0" w:space="0" w:color="auto"/>
      </w:divBdr>
    </w:div>
    <w:div w:id="1488210729">
      <w:bodyDiv w:val="1"/>
      <w:marLeft w:val="0"/>
      <w:marRight w:val="0"/>
      <w:marTop w:val="0"/>
      <w:marBottom w:val="0"/>
      <w:divBdr>
        <w:top w:val="none" w:sz="0" w:space="0" w:color="auto"/>
        <w:left w:val="none" w:sz="0" w:space="0" w:color="auto"/>
        <w:bottom w:val="none" w:sz="0" w:space="0" w:color="auto"/>
        <w:right w:val="none" w:sz="0" w:space="0" w:color="auto"/>
      </w:divBdr>
    </w:div>
    <w:div w:id="1500120279">
      <w:bodyDiv w:val="1"/>
      <w:marLeft w:val="0"/>
      <w:marRight w:val="0"/>
      <w:marTop w:val="0"/>
      <w:marBottom w:val="0"/>
      <w:divBdr>
        <w:top w:val="none" w:sz="0" w:space="0" w:color="auto"/>
        <w:left w:val="none" w:sz="0" w:space="0" w:color="auto"/>
        <w:bottom w:val="none" w:sz="0" w:space="0" w:color="auto"/>
        <w:right w:val="none" w:sz="0" w:space="0" w:color="auto"/>
      </w:divBdr>
    </w:div>
    <w:div w:id="1614089693">
      <w:bodyDiv w:val="1"/>
      <w:marLeft w:val="0"/>
      <w:marRight w:val="0"/>
      <w:marTop w:val="0"/>
      <w:marBottom w:val="0"/>
      <w:divBdr>
        <w:top w:val="none" w:sz="0" w:space="0" w:color="auto"/>
        <w:left w:val="none" w:sz="0" w:space="0" w:color="auto"/>
        <w:bottom w:val="none" w:sz="0" w:space="0" w:color="auto"/>
        <w:right w:val="none" w:sz="0" w:space="0" w:color="auto"/>
      </w:divBdr>
    </w:div>
    <w:div w:id="1686860821">
      <w:bodyDiv w:val="1"/>
      <w:marLeft w:val="0"/>
      <w:marRight w:val="0"/>
      <w:marTop w:val="0"/>
      <w:marBottom w:val="0"/>
      <w:divBdr>
        <w:top w:val="none" w:sz="0" w:space="0" w:color="auto"/>
        <w:left w:val="none" w:sz="0" w:space="0" w:color="auto"/>
        <w:bottom w:val="none" w:sz="0" w:space="0" w:color="auto"/>
        <w:right w:val="none" w:sz="0" w:space="0" w:color="auto"/>
      </w:divBdr>
    </w:div>
    <w:div w:id="1772969483">
      <w:bodyDiv w:val="1"/>
      <w:marLeft w:val="0"/>
      <w:marRight w:val="0"/>
      <w:marTop w:val="0"/>
      <w:marBottom w:val="0"/>
      <w:divBdr>
        <w:top w:val="none" w:sz="0" w:space="0" w:color="auto"/>
        <w:left w:val="none" w:sz="0" w:space="0" w:color="auto"/>
        <w:bottom w:val="none" w:sz="0" w:space="0" w:color="auto"/>
        <w:right w:val="none" w:sz="0" w:space="0" w:color="auto"/>
      </w:divBdr>
    </w:div>
    <w:div w:id="1804149494">
      <w:bodyDiv w:val="1"/>
      <w:marLeft w:val="0"/>
      <w:marRight w:val="0"/>
      <w:marTop w:val="0"/>
      <w:marBottom w:val="0"/>
      <w:divBdr>
        <w:top w:val="none" w:sz="0" w:space="0" w:color="auto"/>
        <w:left w:val="none" w:sz="0" w:space="0" w:color="auto"/>
        <w:bottom w:val="none" w:sz="0" w:space="0" w:color="auto"/>
        <w:right w:val="none" w:sz="0" w:space="0" w:color="auto"/>
      </w:divBdr>
    </w:div>
    <w:div w:id="1854689236">
      <w:bodyDiv w:val="1"/>
      <w:marLeft w:val="0"/>
      <w:marRight w:val="0"/>
      <w:marTop w:val="0"/>
      <w:marBottom w:val="0"/>
      <w:divBdr>
        <w:top w:val="none" w:sz="0" w:space="0" w:color="auto"/>
        <w:left w:val="none" w:sz="0" w:space="0" w:color="auto"/>
        <w:bottom w:val="none" w:sz="0" w:space="0" w:color="auto"/>
        <w:right w:val="none" w:sz="0" w:space="0" w:color="auto"/>
      </w:divBdr>
    </w:div>
    <w:div w:id="1882354983">
      <w:bodyDiv w:val="1"/>
      <w:marLeft w:val="0"/>
      <w:marRight w:val="0"/>
      <w:marTop w:val="0"/>
      <w:marBottom w:val="0"/>
      <w:divBdr>
        <w:top w:val="none" w:sz="0" w:space="0" w:color="auto"/>
        <w:left w:val="none" w:sz="0" w:space="0" w:color="auto"/>
        <w:bottom w:val="none" w:sz="0" w:space="0" w:color="auto"/>
        <w:right w:val="none" w:sz="0" w:space="0" w:color="auto"/>
      </w:divBdr>
    </w:div>
    <w:div w:id="1919943357">
      <w:bodyDiv w:val="1"/>
      <w:marLeft w:val="0"/>
      <w:marRight w:val="0"/>
      <w:marTop w:val="0"/>
      <w:marBottom w:val="0"/>
      <w:divBdr>
        <w:top w:val="none" w:sz="0" w:space="0" w:color="auto"/>
        <w:left w:val="none" w:sz="0" w:space="0" w:color="auto"/>
        <w:bottom w:val="none" w:sz="0" w:space="0" w:color="auto"/>
        <w:right w:val="none" w:sz="0" w:space="0" w:color="auto"/>
      </w:divBdr>
    </w:div>
    <w:div w:id="19930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gorn.tomsk.ru" TargetMode="External"/><Relationship Id="rId13" Type="http://schemas.openxmlformats.org/officeDocument/2006/relationships/hyperlink" Target="https://docs.cntd.ru/document/420237834"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s://docs.cntd.ru/document/74410000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2380783" TargetMode="External"/><Relationship Id="rId5" Type="http://schemas.openxmlformats.org/officeDocument/2006/relationships/footnotes" Target="footnotes.xml"/><Relationship Id="rId15" Type="http://schemas.openxmlformats.org/officeDocument/2006/relationships/hyperlink" Target="https://docs.cntd.ru/document/902271495" TargetMode="External"/><Relationship Id="rId10" Type="http://schemas.openxmlformats.org/officeDocument/2006/relationships/hyperlink" Target="https://docs.cntd.ru/document/90222801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902385986" TargetMode="External"/><Relationship Id="rId14" Type="http://schemas.openxmlformats.org/officeDocument/2006/relationships/hyperlink" Target="https://docs.cntd.ru/document/420237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33</Pages>
  <Words>12301</Words>
  <Characters>70117</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6</cp:revision>
  <cp:lastPrinted>2022-11-15T08:02:00Z</cp:lastPrinted>
  <dcterms:created xsi:type="dcterms:W3CDTF">2023-03-01T07:47:00Z</dcterms:created>
  <dcterms:modified xsi:type="dcterms:W3CDTF">2023-03-01T08:01:00Z</dcterms:modified>
</cp:coreProperties>
</file>