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A635" w14:textId="77777777" w:rsidR="00040154" w:rsidRPr="00EA39C0" w:rsidRDefault="00040154" w:rsidP="00040154">
      <w:pPr>
        <w:pStyle w:val="a3"/>
        <w:rPr>
          <w:szCs w:val="28"/>
        </w:rPr>
      </w:pPr>
      <w:r w:rsidRPr="00EA39C0">
        <w:rPr>
          <w:szCs w:val="28"/>
        </w:rPr>
        <w:t>АДМИНИСТРАЦИЯ ПОДГОРНСКОГО СЕЛЬСКОГО ПОСЕЛЕНИЯ</w:t>
      </w:r>
    </w:p>
    <w:p w14:paraId="0DE50CBC" w14:textId="38D651EE" w:rsidR="00040154" w:rsidRDefault="00040154" w:rsidP="00040154">
      <w:pPr>
        <w:jc w:val="center"/>
        <w:rPr>
          <w:b/>
          <w:sz w:val="24"/>
        </w:rPr>
      </w:pPr>
    </w:p>
    <w:p w14:paraId="1111F0A1" w14:textId="77777777" w:rsidR="0090571D" w:rsidRDefault="0090571D" w:rsidP="00040154">
      <w:pPr>
        <w:jc w:val="center"/>
        <w:rPr>
          <w:b/>
          <w:sz w:val="24"/>
        </w:rPr>
      </w:pPr>
    </w:p>
    <w:p w14:paraId="272634BB" w14:textId="6EEDCFE9" w:rsidR="00040154" w:rsidRDefault="00040154" w:rsidP="0004015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344DFFBA" w14:textId="77777777" w:rsidR="00EC189A" w:rsidRDefault="00EC189A" w:rsidP="00040154">
      <w:pPr>
        <w:jc w:val="center"/>
        <w:rPr>
          <w:b/>
          <w:sz w:val="28"/>
        </w:rPr>
      </w:pPr>
    </w:p>
    <w:p w14:paraId="7FC1B8C1" w14:textId="77777777" w:rsidR="00040154" w:rsidRDefault="00040154" w:rsidP="00040154">
      <w:pPr>
        <w:jc w:val="center"/>
        <w:rPr>
          <w:sz w:val="24"/>
        </w:rPr>
      </w:pPr>
    </w:p>
    <w:tbl>
      <w:tblPr>
        <w:tblW w:w="142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"/>
        <w:gridCol w:w="5776"/>
        <w:gridCol w:w="284"/>
        <w:gridCol w:w="3436"/>
        <w:gridCol w:w="4686"/>
      </w:tblGrid>
      <w:tr w:rsidR="00040154" w:rsidRPr="0035191B" w14:paraId="6C676730" w14:textId="77777777" w:rsidTr="00F53599">
        <w:trPr>
          <w:trHeight w:val="51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9C79D" w14:textId="19DE66F2" w:rsidR="00040154" w:rsidRPr="0035191B" w:rsidRDefault="00060CC4" w:rsidP="00060CC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</w:t>
            </w:r>
            <w:r w:rsidR="00D711D0" w:rsidRPr="0035191B">
              <w:rPr>
                <w:color w:val="000000" w:themeColor="text1"/>
                <w:sz w:val="24"/>
                <w:szCs w:val="24"/>
              </w:rPr>
              <w:t>.</w:t>
            </w:r>
            <w:r w:rsidR="0090571D">
              <w:rPr>
                <w:color w:val="000000" w:themeColor="text1"/>
                <w:sz w:val="24"/>
                <w:szCs w:val="24"/>
              </w:rPr>
              <w:t>0</w:t>
            </w:r>
            <w:r w:rsidR="00EB3423">
              <w:rPr>
                <w:color w:val="000000" w:themeColor="text1"/>
                <w:sz w:val="24"/>
                <w:szCs w:val="24"/>
              </w:rPr>
              <w:t>6</w:t>
            </w:r>
            <w:r w:rsidR="00D711D0" w:rsidRPr="0035191B">
              <w:rPr>
                <w:color w:val="000000" w:themeColor="text1"/>
                <w:sz w:val="24"/>
                <w:szCs w:val="24"/>
              </w:rPr>
              <w:t>.20</w:t>
            </w:r>
            <w:r w:rsidR="00EC189A">
              <w:rPr>
                <w:color w:val="000000" w:themeColor="text1"/>
                <w:sz w:val="24"/>
                <w:szCs w:val="24"/>
              </w:rPr>
              <w:t>2</w:t>
            </w:r>
            <w:r w:rsidR="0090571D">
              <w:rPr>
                <w:color w:val="000000" w:themeColor="text1"/>
                <w:sz w:val="24"/>
                <w:szCs w:val="24"/>
              </w:rPr>
              <w:t>2</w:t>
            </w:r>
            <w:r w:rsidR="00EC189A">
              <w:rPr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="0090571D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EC189A">
              <w:rPr>
                <w:color w:val="000000" w:themeColor="text1"/>
                <w:sz w:val="24"/>
                <w:szCs w:val="24"/>
              </w:rPr>
              <w:t>с. Подгорное</w:t>
            </w:r>
            <w:r w:rsidR="00AE7EF5" w:rsidRPr="0035191B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BA37B" w14:textId="77777777" w:rsidR="00040154" w:rsidRPr="0035191B" w:rsidRDefault="00040154" w:rsidP="00953902">
            <w:pPr>
              <w:jc w:val="center"/>
              <w:rPr>
                <w:sz w:val="24"/>
                <w:szCs w:val="24"/>
              </w:rPr>
            </w:pPr>
          </w:p>
          <w:p w14:paraId="754B9087" w14:textId="77777777" w:rsidR="00040154" w:rsidRPr="0035191B" w:rsidRDefault="00040154" w:rsidP="00953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48BFE" w14:textId="3689D1C1" w:rsidR="00040154" w:rsidRPr="00661138" w:rsidRDefault="00AE7EF5" w:rsidP="00AE7EF5">
            <w:pPr>
              <w:rPr>
                <w:color w:val="FF0000"/>
                <w:sz w:val="24"/>
                <w:szCs w:val="24"/>
              </w:rPr>
            </w:pPr>
            <w:r w:rsidRPr="0035191B">
              <w:rPr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B316F6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35191B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40154" w:rsidRPr="008B25A7">
              <w:rPr>
                <w:color w:val="000000" w:themeColor="text1"/>
                <w:sz w:val="24"/>
                <w:szCs w:val="24"/>
              </w:rPr>
              <w:t>№</w:t>
            </w:r>
            <w:r w:rsidR="00445244" w:rsidRPr="008B25A7">
              <w:rPr>
                <w:color w:val="000000" w:themeColor="text1"/>
                <w:sz w:val="24"/>
                <w:szCs w:val="24"/>
              </w:rPr>
              <w:t xml:space="preserve"> </w:t>
            </w:r>
            <w:r w:rsidR="00060CC4">
              <w:rPr>
                <w:color w:val="000000" w:themeColor="text1"/>
                <w:sz w:val="24"/>
                <w:szCs w:val="24"/>
              </w:rPr>
              <w:t>117</w:t>
            </w:r>
          </w:p>
          <w:p w14:paraId="3F95ABD7" w14:textId="77777777" w:rsidR="005C5431" w:rsidRPr="00EC189A" w:rsidRDefault="005C5431" w:rsidP="00AE7EF5">
            <w:pPr>
              <w:rPr>
                <w:color w:val="FF0000"/>
                <w:sz w:val="24"/>
                <w:szCs w:val="24"/>
              </w:rPr>
            </w:pPr>
          </w:p>
          <w:p w14:paraId="36AB8057" w14:textId="77777777" w:rsidR="00AE7EF5" w:rsidRPr="0035191B" w:rsidRDefault="00AE7EF5" w:rsidP="00AE7E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03CB" w:rsidRPr="0035191B" w14:paraId="538FCEDD" w14:textId="77777777" w:rsidTr="00F53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4686" w:type="dxa"/>
          <w:trHeight w:val="1586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36CCB" w14:textId="77777777" w:rsidR="00255DB0" w:rsidRDefault="0019732B" w:rsidP="00AE7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EB3423">
              <w:rPr>
                <w:sz w:val="24"/>
                <w:szCs w:val="24"/>
              </w:rPr>
              <w:t>внесении изменений в постановление</w:t>
            </w:r>
            <w:r w:rsidR="00710EAC">
              <w:rPr>
                <w:sz w:val="24"/>
                <w:szCs w:val="24"/>
              </w:rPr>
              <w:t xml:space="preserve"> Администрации Подгорнского сельского поселения</w:t>
            </w:r>
            <w:r w:rsidR="00EB3423">
              <w:rPr>
                <w:sz w:val="24"/>
                <w:szCs w:val="24"/>
              </w:rPr>
              <w:t xml:space="preserve"> от 27.05.2022 № 106 «О </w:t>
            </w:r>
            <w:r>
              <w:rPr>
                <w:sz w:val="24"/>
                <w:szCs w:val="24"/>
              </w:rPr>
              <w:t xml:space="preserve">создании согласительной комиссии по согласованию местоположения границ земельных участков при выполнении комплексных </w:t>
            </w:r>
            <w:r w:rsidR="00661138">
              <w:rPr>
                <w:sz w:val="24"/>
                <w:szCs w:val="24"/>
              </w:rPr>
              <w:t xml:space="preserve">кадастровых работ </w:t>
            </w:r>
            <w:r>
              <w:rPr>
                <w:sz w:val="24"/>
                <w:szCs w:val="24"/>
              </w:rPr>
              <w:t>на территории муниципального образования</w:t>
            </w:r>
          </w:p>
          <w:p w14:paraId="3D3B79EA" w14:textId="6F616D80" w:rsidR="00AE7EF5" w:rsidRDefault="0019732B" w:rsidP="00AE7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«Подгорнское сельское поселение» </w:t>
            </w:r>
          </w:p>
          <w:p w14:paraId="2A0C9A48" w14:textId="5D898781" w:rsidR="005C5431" w:rsidRDefault="005C5431" w:rsidP="00AE7EF5">
            <w:pPr>
              <w:jc w:val="center"/>
              <w:rPr>
                <w:sz w:val="24"/>
                <w:szCs w:val="24"/>
              </w:rPr>
            </w:pPr>
          </w:p>
          <w:p w14:paraId="00203F40" w14:textId="77777777" w:rsidR="00953A61" w:rsidRPr="0035191B" w:rsidRDefault="00953A61" w:rsidP="00AE7EF5">
            <w:pPr>
              <w:jc w:val="center"/>
              <w:rPr>
                <w:sz w:val="24"/>
                <w:szCs w:val="24"/>
              </w:rPr>
            </w:pPr>
          </w:p>
          <w:p w14:paraId="2DC0E6F7" w14:textId="564D06E5" w:rsidR="00AE7EF5" w:rsidRPr="0035191B" w:rsidRDefault="00F322D4" w:rsidP="00AE7EF5">
            <w:pPr>
              <w:pStyle w:val="a5"/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583763">
              <w:rPr>
                <w:sz w:val="24"/>
                <w:szCs w:val="24"/>
              </w:rPr>
              <w:t>целях совершенствования нормативно правового акта</w:t>
            </w:r>
          </w:p>
          <w:p w14:paraId="09287E0C" w14:textId="77777777" w:rsidR="00AE7EF5" w:rsidRDefault="00AE7EF5" w:rsidP="00AE7EF5">
            <w:pPr>
              <w:jc w:val="center"/>
              <w:rPr>
                <w:sz w:val="24"/>
                <w:szCs w:val="24"/>
              </w:rPr>
            </w:pPr>
          </w:p>
          <w:p w14:paraId="5C696D37" w14:textId="39A4FA70" w:rsidR="009B2557" w:rsidRPr="0035191B" w:rsidRDefault="009B2557" w:rsidP="00AE7E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2B49EA" w14:textId="460F3B23" w:rsidR="00EF03CB" w:rsidRPr="0035191B" w:rsidRDefault="00C07A13" w:rsidP="007001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604B" w:rsidRPr="0035191B">
        <w:rPr>
          <w:sz w:val="24"/>
          <w:szCs w:val="24"/>
        </w:rPr>
        <w:t>ПОСТАНОВЛЯЮ:</w:t>
      </w:r>
    </w:p>
    <w:p w14:paraId="2B625B1D" w14:textId="7178404A" w:rsidR="00953A61" w:rsidRDefault="00953A61">
      <w:pPr>
        <w:ind w:firstLine="720"/>
        <w:jc w:val="both"/>
        <w:rPr>
          <w:sz w:val="24"/>
          <w:szCs w:val="24"/>
        </w:rPr>
      </w:pPr>
    </w:p>
    <w:p w14:paraId="05189D78" w14:textId="1999E08F" w:rsidR="00C748FF" w:rsidRDefault="00C748FF" w:rsidP="00FE5CB9">
      <w:pPr>
        <w:pStyle w:val="a7"/>
        <w:suppressAutoHyphens/>
        <w:rPr>
          <w:sz w:val="24"/>
          <w:szCs w:val="24"/>
        </w:rPr>
      </w:pPr>
    </w:p>
    <w:p w14:paraId="3F488C37" w14:textId="21BB19A1" w:rsidR="00FE5CB9" w:rsidRPr="00EB3423" w:rsidRDefault="00EB3423" w:rsidP="00FE5CB9">
      <w:pPr>
        <w:pStyle w:val="a7"/>
        <w:numPr>
          <w:ilvl w:val="0"/>
          <w:numId w:val="27"/>
        </w:numPr>
        <w:suppressAutoHyphens/>
        <w:ind w:left="0" w:firstLine="360"/>
        <w:rPr>
          <w:bCs/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Подгорнского сельского поселения от 27.05.2022 № 106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«Подгорнское сельское поселение» следующее изменение:</w:t>
      </w:r>
    </w:p>
    <w:p w14:paraId="383C0DCE" w14:textId="7C2B6E65" w:rsidR="001115D9" w:rsidRPr="00F72700" w:rsidRDefault="001115D9" w:rsidP="001115D9">
      <w:pPr>
        <w:pStyle w:val="a7"/>
        <w:suppressAutoHyphens/>
        <w:ind w:firstLine="360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EB3423">
        <w:rPr>
          <w:sz w:val="24"/>
          <w:szCs w:val="24"/>
        </w:rPr>
        <w:t>Приложение №</w:t>
      </w:r>
      <w:r w:rsidR="005E7A79">
        <w:rPr>
          <w:sz w:val="24"/>
          <w:szCs w:val="24"/>
        </w:rPr>
        <w:t xml:space="preserve"> 2 </w:t>
      </w:r>
      <w:r>
        <w:rPr>
          <w:sz w:val="24"/>
          <w:szCs w:val="24"/>
        </w:rPr>
        <w:t xml:space="preserve">к постановлению Администрации Подгорнского сельского поселения от 27.05.2022 № 106 </w:t>
      </w:r>
      <w:r w:rsidR="005E7A79">
        <w:rPr>
          <w:sz w:val="24"/>
          <w:szCs w:val="24"/>
        </w:rPr>
        <w:t>изложить в новой редакции</w:t>
      </w:r>
      <w:r>
        <w:rPr>
          <w:sz w:val="24"/>
          <w:szCs w:val="24"/>
        </w:rPr>
        <w:t xml:space="preserve"> согласно приложению.</w:t>
      </w:r>
    </w:p>
    <w:p w14:paraId="6B86EF7E" w14:textId="544C4D9A" w:rsidR="00FE5CB9" w:rsidRPr="00DE2BFE" w:rsidRDefault="00DE2BFE" w:rsidP="00277BD6">
      <w:pPr>
        <w:pStyle w:val="a7"/>
        <w:numPr>
          <w:ilvl w:val="0"/>
          <w:numId w:val="27"/>
        </w:numPr>
        <w:suppressAutoHyphens/>
        <w:ind w:left="0" w:firstLine="360"/>
        <w:jc w:val="left"/>
        <w:rPr>
          <w:bCs/>
          <w:sz w:val="24"/>
          <w:szCs w:val="24"/>
        </w:rPr>
      </w:pPr>
      <w:r w:rsidRPr="006957E3">
        <w:rPr>
          <w:sz w:val="24"/>
          <w:szCs w:val="24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14:paraId="0E49EEBB" w14:textId="1F65AA31" w:rsidR="00DE2BFE" w:rsidRPr="00DE2BFE" w:rsidRDefault="00DE2BFE" w:rsidP="00FE5CB9">
      <w:pPr>
        <w:pStyle w:val="a7"/>
        <w:numPr>
          <w:ilvl w:val="0"/>
          <w:numId w:val="27"/>
        </w:numPr>
        <w:suppressAutoHyphens/>
        <w:ind w:left="0" w:firstLine="360"/>
        <w:rPr>
          <w:bCs/>
          <w:sz w:val="24"/>
          <w:szCs w:val="24"/>
        </w:rPr>
      </w:pPr>
      <w:r>
        <w:rPr>
          <w:sz w:val="24"/>
          <w:szCs w:val="24"/>
        </w:rPr>
        <w:t>Настоящее п</w:t>
      </w:r>
      <w:r w:rsidRPr="006957E3">
        <w:rPr>
          <w:sz w:val="24"/>
          <w:szCs w:val="24"/>
        </w:rPr>
        <w:t>остановление</w:t>
      </w:r>
      <w:r w:rsidR="00661138">
        <w:rPr>
          <w:sz w:val="24"/>
          <w:szCs w:val="24"/>
        </w:rPr>
        <w:t xml:space="preserve"> </w:t>
      </w:r>
      <w:r w:rsidRPr="006957E3">
        <w:rPr>
          <w:sz w:val="24"/>
          <w:szCs w:val="24"/>
        </w:rPr>
        <w:t>вступает</w:t>
      </w:r>
      <w:r w:rsidR="00661138">
        <w:rPr>
          <w:sz w:val="24"/>
          <w:szCs w:val="24"/>
        </w:rPr>
        <w:t xml:space="preserve"> </w:t>
      </w:r>
      <w:r w:rsidRPr="006957E3">
        <w:rPr>
          <w:sz w:val="24"/>
          <w:szCs w:val="24"/>
        </w:rPr>
        <w:t xml:space="preserve">в силу со </w:t>
      </w:r>
      <w:r w:rsidRPr="00D0508F">
        <w:rPr>
          <w:sz w:val="24"/>
          <w:szCs w:val="24"/>
        </w:rPr>
        <w:t>дня</w:t>
      </w:r>
      <w:r w:rsidR="00661138">
        <w:rPr>
          <w:sz w:val="24"/>
          <w:szCs w:val="24"/>
        </w:rPr>
        <w:t xml:space="preserve">, следующего за днем его </w:t>
      </w:r>
      <w:r w:rsidRPr="00D0508F">
        <w:rPr>
          <w:sz w:val="24"/>
          <w:szCs w:val="24"/>
        </w:rPr>
        <w:t>официа</w:t>
      </w:r>
      <w:r w:rsidRPr="006957E3">
        <w:rPr>
          <w:sz w:val="24"/>
          <w:szCs w:val="24"/>
        </w:rPr>
        <w:t>льного опубликования.</w:t>
      </w:r>
    </w:p>
    <w:p w14:paraId="3D37ED2B" w14:textId="6E96A767" w:rsidR="00DE2BFE" w:rsidRPr="00C748FF" w:rsidRDefault="00DE2BFE" w:rsidP="00FE5CB9">
      <w:pPr>
        <w:pStyle w:val="a7"/>
        <w:numPr>
          <w:ilvl w:val="0"/>
          <w:numId w:val="27"/>
        </w:numPr>
        <w:suppressAutoHyphens/>
        <w:ind w:left="0" w:firstLine="360"/>
        <w:rPr>
          <w:bCs/>
          <w:sz w:val="24"/>
          <w:szCs w:val="24"/>
        </w:rPr>
      </w:pPr>
      <w:r w:rsidRPr="00D0508F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597B6815" w14:textId="77777777" w:rsidR="00282E31" w:rsidRPr="00282E31" w:rsidRDefault="00282E31" w:rsidP="00F66675">
      <w:pPr>
        <w:pStyle w:val="af0"/>
        <w:ind w:left="960"/>
        <w:jc w:val="both"/>
        <w:rPr>
          <w:bCs/>
          <w:sz w:val="24"/>
          <w:szCs w:val="24"/>
        </w:rPr>
      </w:pPr>
    </w:p>
    <w:p w14:paraId="4A6D254F" w14:textId="77777777" w:rsidR="00EF03CB" w:rsidRPr="0035191B" w:rsidRDefault="00EF03CB" w:rsidP="00DA7A2B">
      <w:pPr>
        <w:ind w:firstLine="851"/>
        <w:jc w:val="both"/>
        <w:rPr>
          <w:sz w:val="24"/>
          <w:szCs w:val="24"/>
        </w:rPr>
      </w:pPr>
    </w:p>
    <w:p w14:paraId="73776422" w14:textId="6F664676" w:rsidR="005C5431" w:rsidRDefault="005C5431" w:rsidP="00DA7A2B">
      <w:pPr>
        <w:ind w:firstLine="851"/>
        <w:jc w:val="both"/>
        <w:rPr>
          <w:sz w:val="24"/>
          <w:szCs w:val="24"/>
        </w:rPr>
      </w:pPr>
    </w:p>
    <w:p w14:paraId="3D19D2D9" w14:textId="381926AC" w:rsidR="00D25E41" w:rsidRPr="0035191B" w:rsidRDefault="00554510" w:rsidP="003519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17604B" w:rsidRPr="0035191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17604B" w:rsidRPr="0035191B">
        <w:rPr>
          <w:sz w:val="24"/>
          <w:szCs w:val="24"/>
        </w:rPr>
        <w:t xml:space="preserve"> </w:t>
      </w:r>
      <w:r w:rsidR="00246E30" w:rsidRPr="0035191B">
        <w:rPr>
          <w:sz w:val="24"/>
          <w:szCs w:val="24"/>
        </w:rPr>
        <w:t xml:space="preserve">Подгорнского </w:t>
      </w:r>
      <w:r w:rsidR="00DA7A2B" w:rsidRPr="0035191B">
        <w:rPr>
          <w:sz w:val="24"/>
          <w:szCs w:val="24"/>
        </w:rPr>
        <w:t>сельского поселения</w:t>
      </w:r>
      <w:r w:rsidR="0017604B" w:rsidRPr="0035191B">
        <w:rPr>
          <w:sz w:val="24"/>
          <w:szCs w:val="24"/>
        </w:rPr>
        <w:tab/>
      </w:r>
      <w:r w:rsidR="0017604B" w:rsidRPr="0035191B">
        <w:rPr>
          <w:sz w:val="24"/>
          <w:szCs w:val="24"/>
        </w:rPr>
        <w:tab/>
      </w:r>
      <w:r w:rsidR="0017604B" w:rsidRPr="0035191B">
        <w:rPr>
          <w:sz w:val="24"/>
          <w:szCs w:val="24"/>
        </w:rPr>
        <w:tab/>
      </w:r>
      <w:r w:rsidR="001A14C6">
        <w:rPr>
          <w:sz w:val="24"/>
          <w:szCs w:val="24"/>
        </w:rPr>
        <w:t xml:space="preserve">        </w:t>
      </w:r>
      <w:r w:rsidR="009D7F10">
        <w:rPr>
          <w:sz w:val="24"/>
          <w:szCs w:val="24"/>
        </w:rPr>
        <w:t xml:space="preserve">    </w:t>
      </w:r>
      <w:r w:rsidR="001A14C6" w:rsidRPr="001A14C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1A14C6" w:rsidRPr="001A14C6">
        <w:rPr>
          <w:sz w:val="24"/>
          <w:szCs w:val="24"/>
        </w:rPr>
        <w:t xml:space="preserve"> </w:t>
      </w:r>
      <w:r>
        <w:rPr>
          <w:sz w:val="24"/>
          <w:szCs w:val="24"/>
        </w:rPr>
        <w:t>Е.А. Егоров</w:t>
      </w:r>
      <w:r w:rsidR="005C5431">
        <w:rPr>
          <w:sz w:val="24"/>
          <w:szCs w:val="24"/>
        </w:rPr>
        <w:t xml:space="preserve"> </w:t>
      </w:r>
      <w:r w:rsidR="00664D70">
        <w:rPr>
          <w:sz w:val="24"/>
          <w:szCs w:val="24"/>
        </w:rPr>
        <w:t xml:space="preserve">             </w:t>
      </w:r>
    </w:p>
    <w:p w14:paraId="22BA9DCF" w14:textId="77777777" w:rsidR="00D25E41" w:rsidRDefault="00D25E41" w:rsidP="00DA7A2B">
      <w:pPr>
        <w:ind w:firstLine="851"/>
        <w:jc w:val="both"/>
        <w:rPr>
          <w:sz w:val="28"/>
        </w:rPr>
      </w:pPr>
    </w:p>
    <w:p w14:paraId="6C44D2E8" w14:textId="77777777" w:rsidR="00D25E41" w:rsidRDefault="00D25E41" w:rsidP="00DA7A2B">
      <w:pPr>
        <w:ind w:firstLine="851"/>
        <w:jc w:val="both"/>
        <w:rPr>
          <w:sz w:val="28"/>
        </w:rPr>
      </w:pPr>
    </w:p>
    <w:p w14:paraId="275BFDC7" w14:textId="77777777" w:rsidR="00AE7EF5" w:rsidRDefault="00AE7EF5" w:rsidP="00DA7A2B">
      <w:pPr>
        <w:ind w:firstLine="851"/>
        <w:jc w:val="both"/>
        <w:rPr>
          <w:sz w:val="28"/>
        </w:rPr>
      </w:pPr>
    </w:p>
    <w:p w14:paraId="0F237990" w14:textId="6FAB8B7A" w:rsidR="00AE7EF5" w:rsidRDefault="00AE7EF5" w:rsidP="00DA7A2B">
      <w:pPr>
        <w:ind w:firstLine="851"/>
        <w:jc w:val="both"/>
        <w:rPr>
          <w:sz w:val="28"/>
        </w:rPr>
      </w:pPr>
    </w:p>
    <w:p w14:paraId="2312C487" w14:textId="220A369A" w:rsidR="00047C57" w:rsidRDefault="00047C57" w:rsidP="00DA7A2B">
      <w:pPr>
        <w:ind w:firstLine="851"/>
        <w:jc w:val="both"/>
        <w:rPr>
          <w:sz w:val="28"/>
        </w:rPr>
      </w:pPr>
    </w:p>
    <w:p w14:paraId="7CDD7753" w14:textId="5737B2FF" w:rsidR="00047C57" w:rsidRDefault="00047C57" w:rsidP="00DA7A2B">
      <w:pPr>
        <w:ind w:firstLine="851"/>
        <w:jc w:val="both"/>
        <w:rPr>
          <w:sz w:val="28"/>
        </w:rPr>
      </w:pPr>
    </w:p>
    <w:p w14:paraId="0EDAC69E" w14:textId="7A02570A" w:rsidR="00047C57" w:rsidRDefault="00047C57" w:rsidP="00DA7A2B">
      <w:pPr>
        <w:ind w:firstLine="851"/>
        <w:jc w:val="both"/>
        <w:rPr>
          <w:sz w:val="28"/>
        </w:rPr>
      </w:pPr>
    </w:p>
    <w:p w14:paraId="46D20AF3" w14:textId="02FAF0E9" w:rsidR="00047C57" w:rsidRDefault="00047C57" w:rsidP="00DA7A2B">
      <w:pPr>
        <w:ind w:firstLine="851"/>
        <w:jc w:val="both"/>
        <w:rPr>
          <w:sz w:val="28"/>
        </w:rPr>
      </w:pPr>
    </w:p>
    <w:p w14:paraId="6FF8CBF2" w14:textId="36B4F0B0" w:rsidR="00047C57" w:rsidRDefault="00047C57" w:rsidP="00DA7A2B">
      <w:pPr>
        <w:ind w:firstLine="851"/>
        <w:jc w:val="both"/>
        <w:rPr>
          <w:sz w:val="28"/>
        </w:rPr>
      </w:pPr>
    </w:p>
    <w:p w14:paraId="56825E63" w14:textId="77777777" w:rsidR="00047C57" w:rsidRDefault="00047C57" w:rsidP="00DA7A2B">
      <w:pPr>
        <w:ind w:firstLine="851"/>
        <w:jc w:val="both"/>
        <w:rPr>
          <w:sz w:val="28"/>
        </w:rPr>
      </w:pPr>
    </w:p>
    <w:p w14:paraId="03D8DEEA" w14:textId="31EC583D" w:rsidR="00277BD6" w:rsidRDefault="00277BD6" w:rsidP="00DA7A2B">
      <w:pPr>
        <w:ind w:firstLine="851"/>
        <w:jc w:val="both"/>
        <w:rPr>
          <w:sz w:val="28"/>
        </w:rPr>
      </w:pPr>
    </w:p>
    <w:p w14:paraId="5301F835" w14:textId="0D9BFBDC" w:rsidR="00277BD6" w:rsidRDefault="00277BD6" w:rsidP="00DA7A2B">
      <w:pPr>
        <w:ind w:firstLine="851"/>
        <w:jc w:val="both"/>
        <w:rPr>
          <w:sz w:val="28"/>
        </w:rPr>
      </w:pPr>
    </w:p>
    <w:p w14:paraId="4A6C5753" w14:textId="6D9AFC18" w:rsidR="001115D9" w:rsidRDefault="00EE7950" w:rsidP="001115D9">
      <w:pPr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115D9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1115D9" w:rsidRPr="00277BD6">
        <w:rPr>
          <w:sz w:val="24"/>
          <w:szCs w:val="24"/>
        </w:rPr>
        <w:t>Приложение</w:t>
      </w:r>
      <w:r w:rsidR="001847CA">
        <w:rPr>
          <w:sz w:val="24"/>
          <w:szCs w:val="24"/>
        </w:rPr>
        <w:t xml:space="preserve"> № 2</w:t>
      </w:r>
      <w:r w:rsidR="001115D9">
        <w:rPr>
          <w:sz w:val="24"/>
          <w:szCs w:val="24"/>
        </w:rPr>
        <w:t xml:space="preserve"> </w:t>
      </w:r>
      <w:r w:rsidR="001115D9" w:rsidRPr="00277BD6">
        <w:rPr>
          <w:sz w:val="24"/>
          <w:szCs w:val="24"/>
        </w:rPr>
        <w:t xml:space="preserve">к </w:t>
      </w:r>
      <w:r w:rsidR="001115D9">
        <w:rPr>
          <w:sz w:val="24"/>
          <w:szCs w:val="24"/>
        </w:rPr>
        <w:t>п</w:t>
      </w:r>
      <w:r w:rsidR="001115D9" w:rsidRPr="00277BD6">
        <w:rPr>
          <w:sz w:val="24"/>
          <w:szCs w:val="24"/>
        </w:rPr>
        <w:t>остановлению</w:t>
      </w:r>
    </w:p>
    <w:p w14:paraId="395EF3E7" w14:textId="77777777" w:rsidR="001115D9" w:rsidRDefault="001115D9" w:rsidP="001115D9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Администрации Подгорнского  </w:t>
      </w:r>
    </w:p>
    <w:p w14:paraId="0ABFBC37" w14:textId="77777777" w:rsidR="001115D9" w:rsidRDefault="001115D9" w:rsidP="001115D9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сельского поселения  </w:t>
      </w:r>
    </w:p>
    <w:p w14:paraId="78A42E8B" w14:textId="77777777" w:rsidR="001115D9" w:rsidRDefault="001115D9" w:rsidP="001115D9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08.06.2022 № 117</w:t>
      </w:r>
    </w:p>
    <w:p w14:paraId="4D9A7CE9" w14:textId="77777777" w:rsidR="001115D9" w:rsidRDefault="001115D9" w:rsidP="001115D9">
      <w:pPr>
        <w:ind w:firstLine="851"/>
        <w:rPr>
          <w:sz w:val="24"/>
          <w:szCs w:val="24"/>
        </w:rPr>
      </w:pPr>
    </w:p>
    <w:p w14:paraId="3AB6DE92" w14:textId="77777777" w:rsidR="001115D9" w:rsidRDefault="001115D9" w:rsidP="001115D9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14:paraId="14855E69" w14:textId="77777777" w:rsidR="001115D9" w:rsidRDefault="001115D9" w:rsidP="001115D9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согласительной комиссии по согласованию местоположения границ</w:t>
      </w:r>
    </w:p>
    <w:p w14:paraId="5B838DAD" w14:textId="77777777" w:rsidR="001115D9" w:rsidRDefault="001115D9" w:rsidP="001115D9">
      <w:pPr>
        <w:jc w:val="center"/>
        <w:rPr>
          <w:sz w:val="24"/>
          <w:szCs w:val="24"/>
        </w:rPr>
      </w:pPr>
      <w:r>
        <w:rPr>
          <w:sz w:val="24"/>
          <w:szCs w:val="24"/>
        </w:rPr>
        <w:t>земельных участков при выполнении комплексных кадастровых работ</w:t>
      </w:r>
    </w:p>
    <w:p w14:paraId="60DF1424" w14:textId="77777777" w:rsidR="001115D9" w:rsidRDefault="001115D9" w:rsidP="001115D9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</w:t>
      </w:r>
    </w:p>
    <w:p w14:paraId="6914914D" w14:textId="77777777" w:rsidR="001115D9" w:rsidRDefault="001115D9" w:rsidP="001115D9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«Подгорнское сельское поселение»</w:t>
      </w:r>
    </w:p>
    <w:p w14:paraId="55172A36" w14:textId="77777777" w:rsidR="001115D9" w:rsidRDefault="001115D9" w:rsidP="001115D9">
      <w:pPr>
        <w:ind w:firstLine="851"/>
        <w:jc w:val="center"/>
        <w:rPr>
          <w:sz w:val="24"/>
          <w:szCs w:val="24"/>
        </w:rPr>
      </w:pPr>
    </w:p>
    <w:p w14:paraId="74BB4164" w14:textId="77777777" w:rsidR="001115D9" w:rsidRDefault="001115D9" w:rsidP="001115D9">
      <w:pPr>
        <w:ind w:firstLine="851"/>
        <w:jc w:val="center"/>
        <w:rPr>
          <w:sz w:val="24"/>
          <w:szCs w:val="24"/>
        </w:rPr>
      </w:pPr>
    </w:p>
    <w:p w14:paraId="4EC8891F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Кондратенко Алексей Николаевич     -  Глава Подгорнского сельского поселения, </w:t>
      </w:r>
    </w:p>
    <w:p w14:paraId="7E414466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Председатель комиссии;</w:t>
      </w:r>
    </w:p>
    <w:p w14:paraId="28E9EA9A" w14:textId="77777777" w:rsidR="001115D9" w:rsidRDefault="001115D9" w:rsidP="001115D9">
      <w:pPr>
        <w:ind w:left="-284"/>
        <w:jc w:val="both"/>
        <w:rPr>
          <w:sz w:val="24"/>
          <w:szCs w:val="24"/>
        </w:rPr>
      </w:pPr>
    </w:p>
    <w:p w14:paraId="30D9DF00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Рябинина Ирина Викторовна              -  Консультант комитета по управлению земельными</w:t>
      </w:r>
    </w:p>
    <w:p w14:paraId="314CE0A9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ресурсами Департамента по управлению </w:t>
      </w:r>
    </w:p>
    <w:p w14:paraId="6D538F2E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государственной собственностью Томской области,</w:t>
      </w:r>
    </w:p>
    <w:p w14:paraId="39A8C51B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заместитель Председателя комиссии;</w:t>
      </w:r>
    </w:p>
    <w:p w14:paraId="1A9E7E25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Мельников Василий </w:t>
      </w:r>
      <w:proofErr w:type="gramStart"/>
      <w:r>
        <w:rPr>
          <w:sz w:val="24"/>
          <w:szCs w:val="24"/>
        </w:rPr>
        <w:t>Александрович  -</w:t>
      </w:r>
      <w:proofErr w:type="gramEnd"/>
      <w:r>
        <w:rPr>
          <w:sz w:val="24"/>
          <w:szCs w:val="24"/>
        </w:rPr>
        <w:t xml:space="preserve">  и.о. Первого заместителя Главы района,</w:t>
      </w:r>
    </w:p>
    <w:p w14:paraId="4D5A030B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начальник отдела по земельным, имущественным и</w:t>
      </w:r>
    </w:p>
    <w:p w14:paraId="1133A047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Градостроительным вопросам;</w:t>
      </w:r>
    </w:p>
    <w:p w14:paraId="0498911F" w14:textId="77777777" w:rsidR="001115D9" w:rsidRDefault="001115D9" w:rsidP="001115D9">
      <w:pPr>
        <w:ind w:left="-284"/>
        <w:jc w:val="both"/>
        <w:rPr>
          <w:sz w:val="24"/>
          <w:szCs w:val="24"/>
        </w:rPr>
      </w:pPr>
    </w:p>
    <w:p w14:paraId="6C04171E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Егоров Евгений Александрович          -  заместитель Главы Подгорнского сельского поселения;</w:t>
      </w:r>
    </w:p>
    <w:p w14:paraId="73F7D753" w14:textId="77777777" w:rsidR="001115D9" w:rsidRDefault="001115D9" w:rsidP="001115D9">
      <w:pPr>
        <w:ind w:left="-284"/>
        <w:jc w:val="both"/>
        <w:rPr>
          <w:sz w:val="24"/>
          <w:szCs w:val="24"/>
        </w:rPr>
      </w:pPr>
    </w:p>
    <w:p w14:paraId="060C8E0E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Горулева</w:t>
      </w:r>
      <w:proofErr w:type="spellEnd"/>
      <w:r>
        <w:rPr>
          <w:sz w:val="24"/>
          <w:szCs w:val="24"/>
        </w:rPr>
        <w:t xml:space="preserve"> Светлана Николаевна           - начальник отдела государственного лесного реестра</w:t>
      </w:r>
    </w:p>
    <w:p w14:paraId="2AB26F27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Департамента лесного хозяйства Томской области;</w:t>
      </w:r>
    </w:p>
    <w:p w14:paraId="1A5EEA43" w14:textId="77777777" w:rsidR="001115D9" w:rsidRDefault="001115D9" w:rsidP="001115D9">
      <w:pPr>
        <w:ind w:left="-284"/>
        <w:jc w:val="both"/>
        <w:rPr>
          <w:sz w:val="24"/>
          <w:szCs w:val="24"/>
        </w:rPr>
      </w:pPr>
    </w:p>
    <w:p w14:paraId="464DBD91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Пименова Виктория Сергеевна            - консультант отдела государственного лесного реестра </w:t>
      </w:r>
    </w:p>
    <w:p w14:paraId="2F6E4A7B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Департамента лесного хозяйства Томской области;</w:t>
      </w:r>
    </w:p>
    <w:p w14:paraId="352C0C41" w14:textId="77777777" w:rsidR="001115D9" w:rsidRDefault="001115D9" w:rsidP="001115D9">
      <w:pPr>
        <w:ind w:left="-284"/>
        <w:jc w:val="both"/>
        <w:rPr>
          <w:sz w:val="24"/>
          <w:szCs w:val="24"/>
        </w:rPr>
      </w:pPr>
    </w:p>
    <w:p w14:paraId="75DEDC99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Родина Надежда Николаевна               - начальник отдела распоряжения земельным фондом и</w:t>
      </w:r>
    </w:p>
    <w:p w14:paraId="01C1C243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регистрации федеральной собственности </w:t>
      </w:r>
    </w:p>
    <w:p w14:paraId="01462E61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Межрегионального территориального управления</w:t>
      </w:r>
    </w:p>
    <w:p w14:paraId="7C6DEEE4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Федерального </w:t>
      </w:r>
      <w:proofErr w:type="spellStart"/>
      <w:r>
        <w:rPr>
          <w:sz w:val="24"/>
          <w:szCs w:val="24"/>
        </w:rPr>
        <w:t>агенства</w:t>
      </w:r>
      <w:proofErr w:type="spellEnd"/>
      <w:r>
        <w:rPr>
          <w:sz w:val="24"/>
          <w:szCs w:val="24"/>
        </w:rPr>
        <w:t xml:space="preserve"> по управлению государственным</w:t>
      </w:r>
    </w:p>
    <w:p w14:paraId="2072A5BF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Имуществом в Кемеровской и Томской областях;</w:t>
      </w:r>
    </w:p>
    <w:p w14:paraId="694D6009" w14:textId="77777777" w:rsidR="001115D9" w:rsidRDefault="001115D9" w:rsidP="001115D9">
      <w:pPr>
        <w:ind w:left="-284"/>
        <w:jc w:val="both"/>
        <w:rPr>
          <w:sz w:val="24"/>
          <w:szCs w:val="24"/>
        </w:rPr>
      </w:pPr>
    </w:p>
    <w:p w14:paraId="586A1654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Орлов Николай Иванович                         - специалист – эксперт Молчановского межмуниципального  </w:t>
      </w:r>
    </w:p>
    <w:p w14:paraId="78E78548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Федеральной службы государственной регистрации,</w:t>
      </w:r>
    </w:p>
    <w:p w14:paraId="64F10328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кадастра и картографии управления Росреестра по </w:t>
      </w:r>
    </w:p>
    <w:p w14:paraId="0D12F3DF" w14:textId="77777777" w:rsidR="001115D9" w:rsidRDefault="001115D9" w:rsidP="001115D9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Томской области;                                                               </w:t>
      </w:r>
    </w:p>
    <w:p w14:paraId="2B22596D" w14:textId="77777777" w:rsidR="001115D9" w:rsidRDefault="001115D9" w:rsidP="001115D9">
      <w:pPr>
        <w:ind w:left="-284"/>
        <w:jc w:val="both"/>
        <w:rPr>
          <w:sz w:val="24"/>
          <w:szCs w:val="24"/>
        </w:rPr>
      </w:pPr>
    </w:p>
    <w:p w14:paraId="5FCD72E7" w14:textId="77777777" w:rsidR="001115D9" w:rsidRPr="00A707C8" w:rsidRDefault="001115D9" w:rsidP="001115D9">
      <w:pPr>
        <w:ind w:left="-284"/>
        <w:jc w:val="both"/>
        <w:rPr>
          <w:sz w:val="24"/>
          <w:szCs w:val="24"/>
        </w:rPr>
      </w:pPr>
      <w:r w:rsidRPr="00A707C8">
        <w:rPr>
          <w:sz w:val="24"/>
          <w:szCs w:val="24"/>
        </w:rPr>
        <w:t>Калугина Юлия Игоревна                  -  кадастровый инженер, представитель Саморегулирующей</w:t>
      </w:r>
    </w:p>
    <w:p w14:paraId="67BDEC9F" w14:textId="51DBEF68" w:rsidR="001115D9" w:rsidRDefault="001115D9" w:rsidP="001115D9">
      <w:pPr>
        <w:ind w:left="-284"/>
        <w:jc w:val="both"/>
        <w:rPr>
          <w:sz w:val="24"/>
          <w:szCs w:val="24"/>
        </w:rPr>
      </w:pPr>
      <w:r w:rsidRPr="00A707C8">
        <w:rPr>
          <w:sz w:val="24"/>
          <w:szCs w:val="24"/>
        </w:rPr>
        <w:t xml:space="preserve">                                                                  Организации Ассоциация «ОКИС»</w:t>
      </w:r>
      <w:r w:rsidR="001847CA">
        <w:rPr>
          <w:sz w:val="24"/>
          <w:szCs w:val="24"/>
        </w:rPr>
        <w:t>.</w:t>
      </w:r>
    </w:p>
    <w:p w14:paraId="12290332" w14:textId="77777777" w:rsidR="001115D9" w:rsidRDefault="001115D9" w:rsidP="00DA7A2B">
      <w:pPr>
        <w:ind w:firstLine="851"/>
        <w:jc w:val="both"/>
        <w:rPr>
          <w:sz w:val="28"/>
        </w:rPr>
      </w:pPr>
    </w:p>
    <w:p w14:paraId="5877C731" w14:textId="06218722" w:rsidR="00277BD6" w:rsidRDefault="00277BD6" w:rsidP="00DA7A2B">
      <w:pPr>
        <w:ind w:firstLine="851"/>
        <w:jc w:val="both"/>
        <w:rPr>
          <w:sz w:val="28"/>
        </w:rPr>
      </w:pPr>
    </w:p>
    <w:p w14:paraId="4F49DF25" w14:textId="439DADAD" w:rsidR="00277BD6" w:rsidRDefault="00277BD6" w:rsidP="00DA7A2B">
      <w:pPr>
        <w:ind w:firstLine="851"/>
        <w:jc w:val="both"/>
        <w:rPr>
          <w:sz w:val="28"/>
        </w:rPr>
      </w:pPr>
    </w:p>
    <w:sectPr w:rsidR="00277BD6" w:rsidSect="00F72700">
      <w:pgSz w:w="11906" w:h="16838"/>
      <w:pgMar w:top="1134" w:right="566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23185D"/>
    <w:multiLevelType w:val="hybridMultilevel"/>
    <w:tmpl w:val="66DE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287E8E"/>
    <w:multiLevelType w:val="hybridMultilevel"/>
    <w:tmpl w:val="50B211F0"/>
    <w:lvl w:ilvl="0" w:tplc="59B625F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4202AC5"/>
    <w:multiLevelType w:val="singleLevel"/>
    <w:tmpl w:val="A1909292"/>
    <w:lvl w:ilvl="0">
      <w:start w:val="1"/>
      <w:numFmt w:val="decimal"/>
      <w:lvlText w:val="3.%1 "/>
      <w:lvlJc w:val="left"/>
      <w:pPr>
        <w:tabs>
          <w:tab w:val="num" w:pos="907"/>
        </w:tabs>
        <w:ind w:left="907" w:hanging="48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7231EA4"/>
    <w:multiLevelType w:val="hybridMultilevel"/>
    <w:tmpl w:val="7BA4E36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76D3A43"/>
    <w:multiLevelType w:val="hybridMultilevel"/>
    <w:tmpl w:val="F0802820"/>
    <w:lvl w:ilvl="0" w:tplc="16562E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F0F7BFA"/>
    <w:multiLevelType w:val="singleLevel"/>
    <w:tmpl w:val="CE60B9C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2FED4236"/>
    <w:multiLevelType w:val="hybridMultilevel"/>
    <w:tmpl w:val="A09AA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55DB4"/>
    <w:multiLevelType w:val="hybridMultilevel"/>
    <w:tmpl w:val="C90C56C8"/>
    <w:lvl w:ilvl="0" w:tplc="2EB8BE7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391D40AF"/>
    <w:multiLevelType w:val="hybridMultilevel"/>
    <w:tmpl w:val="9780A9F0"/>
    <w:lvl w:ilvl="0" w:tplc="13CAB3FE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C570F91"/>
    <w:multiLevelType w:val="hybridMultilevel"/>
    <w:tmpl w:val="2FC024EE"/>
    <w:lvl w:ilvl="0" w:tplc="A6AA764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E37109D"/>
    <w:multiLevelType w:val="hybridMultilevel"/>
    <w:tmpl w:val="F4FE4E2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45CD7B09"/>
    <w:multiLevelType w:val="singleLevel"/>
    <w:tmpl w:val="9D3443E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</w:rPr>
    </w:lvl>
  </w:abstractNum>
  <w:abstractNum w:abstractNumId="15" w15:restartNumberingAfterBreak="0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6" w15:restartNumberingAfterBreak="0">
    <w:nsid w:val="538A2139"/>
    <w:multiLevelType w:val="hybridMultilevel"/>
    <w:tmpl w:val="DEFC2C9E"/>
    <w:lvl w:ilvl="0" w:tplc="8154DDB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54760CF7"/>
    <w:multiLevelType w:val="singleLevel"/>
    <w:tmpl w:val="AFAAA81A"/>
    <w:lvl w:ilvl="0">
      <w:start w:val="1"/>
      <w:numFmt w:val="decimal"/>
      <w:lvlText w:val="2.%1 "/>
      <w:lvlJc w:val="left"/>
      <w:pPr>
        <w:tabs>
          <w:tab w:val="num" w:pos="907"/>
        </w:tabs>
        <w:ind w:left="907" w:hanging="48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10E3095"/>
    <w:multiLevelType w:val="singleLevel"/>
    <w:tmpl w:val="7DE09BD8"/>
    <w:lvl w:ilvl="0">
      <w:start w:val="1"/>
      <w:numFmt w:val="decimal"/>
      <w:lvlText w:val="4.%1 "/>
      <w:lvlJc w:val="left"/>
      <w:pPr>
        <w:tabs>
          <w:tab w:val="num" w:pos="907"/>
        </w:tabs>
        <w:ind w:left="907" w:hanging="48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1" w15:restartNumberingAfterBreak="0">
    <w:nsid w:val="745A01A5"/>
    <w:multiLevelType w:val="hybridMultilevel"/>
    <w:tmpl w:val="1790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D4C43"/>
    <w:multiLevelType w:val="hybridMultilevel"/>
    <w:tmpl w:val="C2A85BB8"/>
    <w:lvl w:ilvl="0" w:tplc="B6C40B5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F2E660E"/>
    <w:multiLevelType w:val="hybridMultilevel"/>
    <w:tmpl w:val="C56C79E0"/>
    <w:lvl w:ilvl="0" w:tplc="54F6EE3A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926301881">
    <w:abstractNumId w:val="2"/>
  </w:num>
  <w:num w:numId="2" w16cid:durableId="313922520">
    <w:abstractNumId w:val="15"/>
  </w:num>
  <w:num w:numId="3" w16cid:durableId="418059300">
    <w:abstractNumId w:val="2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4" w16cid:durableId="331027506">
    <w:abstractNumId w:val="17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 w16cid:durableId="1085343795">
    <w:abstractNumId w:val="13"/>
  </w:num>
  <w:num w:numId="6" w16cid:durableId="1055005218">
    <w:abstractNumId w:val="14"/>
  </w:num>
  <w:num w:numId="7" w16cid:durableId="319966488">
    <w:abstractNumId w:val="1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b w:val="0"/>
          <w:i w:val="0"/>
          <w:sz w:val="28"/>
        </w:rPr>
      </w:lvl>
    </w:lvlOverride>
  </w:num>
  <w:num w:numId="8" w16cid:durableId="940649885">
    <w:abstractNumId w:val="9"/>
  </w:num>
  <w:num w:numId="9" w16cid:durableId="442577067">
    <w:abstractNumId w:val="0"/>
  </w:num>
  <w:num w:numId="10" w16cid:durableId="1209490928">
    <w:abstractNumId w:val="12"/>
  </w:num>
  <w:num w:numId="11" w16cid:durableId="1651054019">
    <w:abstractNumId w:val="5"/>
  </w:num>
  <w:num w:numId="12" w16cid:durableId="1479688391">
    <w:abstractNumId w:val="18"/>
  </w:num>
  <w:num w:numId="13" w16cid:durableId="1241793666">
    <w:abstractNumId w:val="4"/>
  </w:num>
  <w:num w:numId="14" w16cid:durableId="802819388">
    <w:abstractNumId w:val="19"/>
  </w:num>
  <w:num w:numId="15" w16cid:durableId="685327601">
    <w:abstractNumId w:val="7"/>
  </w:num>
  <w:num w:numId="16" w16cid:durableId="1013799244">
    <w:abstractNumId w:val="10"/>
  </w:num>
  <w:num w:numId="17" w16cid:durableId="948515133">
    <w:abstractNumId w:val="3"/>
  </w:num>
  <w:num w:numId="18" w16cid:durableId="1102610121">
    <w:abstractNumId w:val="23"/>
  </w:num>
  <w:num w:numId="19" w16cid:durableId="129722277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7153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6550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1054007">
    <w:abstractNumId w:val="6"/>
  </w:num>
  <w:num w:numId="23" w16cid:durableId="866138787">
    <w:abstractNumId w:val="16"/>
  </w:num>
  <w:num w:numId="24" w16cid:durableId="2017490510">
    <w:abstractNumId w:val="11"/>
  </w:num>
  <w:num w:numId="25" w16cid:durableId="1082995696">
    <w:abstractNumId w:val="22"/>
  </w:num>
  <w:num w:numId="26" w16cid:durableId="501698204">
    <w:abstractNumId w:val="21"/>
  </w:num>
  <w:num w:numId="27" w16cid:durableId="23603201">
    <w:abstractNumId w:val="1"/>
  </w:num>
  <w:num w:numId="28" w16cid:durableId="1769887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A8"/>
    <w:rsid w:val="000149B8"/>
    <w:rsid w:val="0003551B"/>
    <w:rsid w:val="00040154"/>
    <w:rsid w:val="00043F54"/>
    <w:rsid w:val="00047C57"/>
    <w:rsid w:val="00060CC4"/>
    <w:rsid w:val="00063A81"/>
    <w:rsid w:val="000676F8"/>
    <w:rsid w:val="000775E7"/>
    <w:rsid w:val="00082199"/>
    <w:rsid w:val="000872CD"/>
    <w:rsid w:val="0009093D"/>
    <w:rsid w:val="000A5C2A"/>
    <w:rsid w:val="000A62D8"/>
    <w:rsid w:val="000C3D41"/>
    <w:rsid w:val="000D599D"/>
    <w:rsid w:val="000D63EA"/>
    <w:rsid w:val="000E03D2"/>
    <w:rsid w:val="0010374A"/>
    <w:rsid w:val="0010581F"/>
    <w:rsid w:val="00110664"/>
    <w:rsid w:val="001115D9"/>
    <w:rsid w:val="00124BF4"/>
    <w:rsid w:val="00133E4D"/>
    <w:rsid w:val="0014237C"/>
    <w:rsid w:val="00150989"/>
    <w:rsid w:val="00157DAC"/>
    <w:rsid w:val="001617F7"/>
    <w:rsid w:val="001625C0"/>
    <w:rsid w:val="001736AE"/>
    <w:rsid w:val="00175E24"/>
    <w:rsid w:val="0017604B"/>
    <w:rsid w:val="00183396"/>
    <w:rsid w:val="001847CA"/>
    <w:rsid w:val="001938E3"/>
    <w:rsid w:val="0019732B"/>
    <w:rsid w:val="001A14C6"/>
    <w:rsid w:val="001A2160"/>
    <w:rsid w:val="001B7BD4"/>
    <w:rsid w:val="001F213A"/>
    <w:rsid w:val="001F5550"/>
    <w:rsid w:val="00203E5E"/>
    <w:rsid w:val="002073DC"/>
    <w:rsid w:val="002172EA"/>
    <w:rsid w:val="00227E05"/>
    <w:rsid w:val="00236373"/>
    <w:rsid w:val="00241E2F"/>
    <w:rsid w:val="00246E30"/>
    <w:rsid w:val="00255DB0"/>
    <w:rsid w:val="00271A97"/>
    <w:rsid w:val="00273238"/>
    <w:rsid w:val="00277BD6"/>
    <w:rsid w:val="00282E31"/>
    <w:rsid w:val="00297369"/>
    <w:rsid w:val="002A47BD"/>
    <w:rsid w:val="002D4C6E"/>
    <w:rsid w:val="00301760"/>
    <w:rsid w:val="003116FA"/>
    <w:rsid w:val="003129C5"/>
    <w:rsid w:val="00337620"/>
    <w:rsid w:val="00345FAB"/>
    <w:rsid w:val="0035191B"/>
    <w:rsid w:val="00356DE2"/>
    <w:rsid w:val="003864DA"/>
    <w:rsid w:val="00397A16"/>
    <w:rsid w:val="003A600A"/>
    <w:rsid w:val="003B0D81"/>
    <w:rsid w:val="003B2DE4"/>
    <w:rsid w:val="003C3CE6"/>
    <w:rsid w:val="003E5D35"/>
    <w:rsid w:val="003F7409"/>
    <w:rsid w:val="004014A0"/>
    <w:rsid w:val="00411666"/>
    <w:rsid w:val="0041325B"/>
    <w:rsid w:val="004177C9"/>
    <w:rsid w:val="004351F4"/>
    <w:rsid w:val="00436DB0"/>
    <w:rsid w:val="00445244"/>
    <w:rsid w:val="00477B34"/>
    <w:rsid w:val="0048115A"/>
    <w:rsid w:val="004C132C"/>
    <w:rsid w:val="004C1AED"/>
    <w:rsid w:val="004E2403"/>
    <w:rsid w:val="004F3014"/>
    <w:rsid w:val="005030C9"/>
    <w:rsid w:val="00510B60"/>
    <w:rsid w:val="005140FA"/>
    <w:rsid w:val="00522F70"/>
    <w:rsid w:val="00523611"/>
    <w:rsid w:val="005238FC"/>
    <w:rsid w:val="00554510"/>
    <w:rsid w:val="00555FB6"/>
    <w:rsid w:val="00565903"/>
    <w:rsid w:val="00570BF9"/>
    <w:rsid w:val="00577FDA"/>
    <w:rsid w:val="00583763"/>
    <w:rsid w:val="005B64ED"/>
    <w:rsid w:val="005C0B39"/>
    <w:rsid w:val="005C5431"/>
    <w:rsid w:val="005E1270"/>
    <w:rsid w:val="005E1709"/>
    <w:rsid w:val="005E35A2"/>
    <w:rsid w:val="005E7A79"/>
    <w:rsid w:val="006039BD"/>
    <w:rsid w:val="00611809"/>
    <w:rsid w:val="00646275"/>
    <w:rsid w:val="0064720E"/>
    <w:rsid w:val="006556A6"/>
    <w:rsid w:val="00661138"/>
    <w:rsid w:val="00664D70"/>
    <w:rsid w:val="006774EE"/>
    <w:rsid w:val="006940D4"/>
    <w:rsid w:val="00694CC8"/>
    <w:rsid w:val="006C16F4"/>
    <w:rsid w:val="006C2FE5"/>
    <w:rsid w:val="006D3CEC"/>
    <w:rsid w:val="006D4E8C"/>
    <w:rsid w:val="006D7B30"/>
    <w:rsid w:val="006F523C"/>
    <w:rsid w:val="007001F0"/>
    <w:rsid w:val="00707412"/>
    <w:rsid w:val="00710EAC"/>
    <w:rsid w:val="00717534"/>
    <w:rsid w:val="00736DA3"/>
    <w:rsid w:val="00747D92"/>
    <w:rsid w:val="00755D78"/>
    <w:rsid w:val="007572D5"/>
    <w:rsid w:val="007661BB"/>
    <w:rsid w:val="007752D4"/>
    <w:rsid w:val="00790B16"/>
    <w:rsid w:val="007A54F4"/>
    <w:rsid w:val="007A7A4D"/>
    <w:rsid w:val="007C147F"/>
    <w:rsid w:val="007D5646"/>
    <w:rsid w:val="007D71BE"/>
    <w:rsid w:val="007F507C"/>
    <w:rsid w:val="00810D25"/>
    <w:rsid w:val="00826852"/>
    <w:rsid w:val="00826CC8"/>
    <w:rsid w:val="008656CD"/>
    <w:rsid w:val="00894030"/>
    <w:rsid w:val="008B25A7"/>
    <w:rsid w:val="008D1D70"/>
    <w:rsid w:val="008D6507"/>
    <w:rsid w:val="008E075B"/>
    <w:rsid w:val="008E58EB"/>
    <w:rsid w:val="008F6AFC"/>
    <w:rsid w:val="008F72A8"/>
    <w:rsid w:val="009037BB"/>
    <w:rsid w:val="0090571D"/>
    <w:rsid w:val="009064DE"/>
    <w:rsid w:val="009220CD"/>
    <w:rsid w:val="00922262"/>
    <w:rsid w:val="009222DC"/>
    <w:rsid w:val="00923847"/>
    <w:rsid w:val="009452A0"/>
    <w:rsid w:val="009525A2"/>
    <w:rsid w:val="0095367B"/>
    <w:rsid w:val="00953902"/>
    <w:rsid w:val="00953A61"/>
    <w:rsid w:val="009649C9"/>
    <w:rsid w:val="0097363D"/>
    <w:rsid w:val="00992EA9"/>
    <w:rsid w:val="009B234D"/>
    <w:rsid w:val="009B2557"/>
    <w:rsid w:val="009C3A40"/>
    <w:rsid w:val="009D7F10"/>
    <w:rsid w:val="009E0F86"/>
    <w:rsid w:val="009E317B"/>
    <w:rsid w:val="009F17DC"/>
    <w:rsid w:val="00A00E7F"/>
    <w:rsid w:val="00A0378B"/>
    <w:rsid w:val="00A27294"/>
    <w:rsid w:val="00A47CBF"/>
    <w:rsid w:val="00A54B99"/>
    <w:rsid w:val="00A57641"/>
    <w:rsid w:val="00A606FD"/>
    <w:rsid w:val="00A707C8"/>
    <w:rsid w:val="00AA00EF"/>
    <w:rsid w:val="00AA6E3B"/>
    <w:rsid w:val="00AB18D4"/>
    <w:rsid w:val="00AC1471"/>
    <w:rsid w:val="00AC413B"/>
    <w:rsid w:val="00AC48A2"/>
    <w:rsid w:val="00AE7CF8"/>
    <w:rsid w:val="00AE7EF5"/>
    <w:rsid w:val="00B00085"/>
    <w:rsid w:val="00B00358"/>
    <w:rsid w:val="00B039A5"/>
    <w:rsid w:val="00B1694C"/>
    <w:rsid w:val="00B22BC7"/>
    <w:rsid w:val="00B25788"/>
    <w:rsid w:val="00B2719F"/>
    <w:rsid w:val="00B31685"/>
    <w:rsid w:val="00B316F6"/>
    <w:rsid w:val="00B419F6"/>
    <w:rsid w:val="00B46329"/>
    <w:rsid w:val="00B70ADB"/>
    <w:rsid w:val="00B7597E"/>
    <w:rsid w:val="00B87B00"/>
    <w:rsid w:val="00BB3D18"/>
    <w:rsid w:val="00BB523C"/>
    <w:rsid w:val="00BE3386"/>
    <w:rsid w:val="00BE3897"/>
    <w:rsid w:val="00BE4A0A"/>
    <w:rsid w:val="00C07A13"/>
    <w:rsid w:val="00C44799"/>
    <w:rsid w:val="00C45FDB"/>
    <w:rsid w:val="00C61DBC"/>
    <w:rsid w:val="00C6447D"/>
    <w:rsid w:val="00C66EBB"/>
    <w:rsid w:val="00C748FF"/>
    <w:rsid w:val="00C82EB2"/>
    <w:rsid w:val="00C83D5D"/>
    <w:rsid w:val="00CA102B"/>
    <w:rsid w:val="00CB1804"/>
    <w:rsid w:val="00CC4927"/>
    <w:rsid w:val="00CE4532"/>
    <w:rsid w:val="00CF39DB"/>
    <w:rsid w:val="00CF6F85"/>
    <w:rsid w:val="00D25E41"/>
    <w:rsid w:val="00D438E7"/>
    <w:rsid w:val="00D711D0"/>
    <w:rsid w:val="00D83B16"/>
    <w:rsid w:val="00D93574"/>
    <w:rsid w:val="00D967D2"/>
    <w:rsid w:val="00DA7A2B"/>
    <w:rsid w:val="00DB5693"/>
    <w:rsid w:val="00DB713D"/>
    <w:rsid w:val="00DC69F7"/>
    <w:rsid w:val="00DD5E1D"/>
    <w:rsid w:val="00DE2BFE"/>
    <w:rsid w:val="00DF3D70"/>
    <w:rsid w:val="00DF74CB"/>
    <w:rsid w:val="00DF7C94"/>
    <w:rsid w:val="00E21F0D"/>
    <w:rsid w:val="00E258FB"/>
    <w:rsid w:val="00E41C3F"/>
    <w:rsid w:val="00E4275F"/>
    <w:rsid w:val="00E5621D"/>
    <w:rsid w:val="00E614D0"/>
    <w:rsid w:val="00E87C7A"/>
    <w:rsid w:val="00EB3423"/>
    <w:rsid w:val="00EB730C"/>
    <w:rsid w:val="00EC189A"/>
    <w:rsid w:val="00ED7F80"/>
    <w:rsid w:val="00EE53FA"/>
    <w:rsid w:val="00EE7950"/>
    <w:rsid w:val="00EF03CB"/>
    <w:rsid w:val="00F038F8"/>
    <w:rsid w:val="00F2584B"/>
    <w:rsid w:val="00F30AF8"/>
    <w:rsid w:val="00F322D4"/>
    <w:rsid w:val="00F34E2D"/>
    <w:rsid w:val="00F412AA"/>
    <w:rsid w:val="00F419C1"/>
    <w:rsid w:val="00F41DAA"/>
    <w:rsid w:val="00F474C7"/>
    <w:rsid w:val="00F53599"/>
    <w:rsid w:val="00F549F1"/>
    <w:rsid w:val="00F606B2"/>
    <w:rsid w:val="00F60F90"/>
    <w:rsid w:val="00F66675"/>
    <w:rsid w:val="00F7193B"/>
    <w:rsid w:val="00F72700"/>
    <w:rsid w:val="00F90E00"/>
    <w:rsid w:val="00F95439"/>
    <w:rsid w:val="00FA37FC"/>
    <w:rsid w:val="00FC26C9"/>
    <w:rsid w:val="00FD5F81"/>
    <w:rsid w:val="00FE5CB9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486CE"/>
  <w15:docId w15:val="{17EB18DC-7D85-4F58-9885-BD4AE0D5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CB"/>
  </w:style>
  <w:style w:type="paragraph" w:styleId="1">
    <w:name w:val="heading 1"/>
    <w:basedOn w:val="a"/>
    <w:next w:val="a"/>
    <w:qFormat/>
    <w:rsid w:val="00EF03C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F03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F03C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F03CB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F03C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3CB"/>
    <w:pPr>
      <w:jc w:val="center"/>
    </w:pPr>
    <w:rPr>
      <w:b/>
      <w:sz w:val="28"/>
    </w:rPr>
  </w:style>
  <w:style w:type="paragraph" w:styleId="a5">
    <w:name w:val="Body Text Indent"/>
    <w:basedOn w:val="a"/>
    <w:link w:val="a6"/>
    <w:semiHidden/>
    <w:rsid w:val="00EF03CB"/>
    <w:pPr>
      <w:ind w:firstLine="720"/>
      <w:jc w:val="both"/>
    </w:pPr>
    <w:rPr>
      <w:sz w:val="28"/>
    </w:rPr>
  </w:style>
  <w:style w:type="paragraph" w:styleId="a7">
    <w:name w:val="Body Text"/>
    <w:basedOn w:val="a"/>
    <w:semiHidden/>
    <w:rsid w:val="00EF03CB"/>
    <w:pPr>
      <w:jc w:val="both"/>
    </w:pPr>
    <w:rPr>
      <w:sz w:val="28"/>
    </w:rPr>
  </w:style>
  <w:style w:type="paragraph" w:styleId="a8">
    <w:name w:val="Subtitle"/>
    <w:basedOn w:val="a"/>
    <w:link w:val="a9"/>
    <w:qFormat/>
    <w:rsid w:val="00EF03C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21">
    <w:name w:val="Body Text Indent 2"/>
    <w:basedOn w:val="a"/>
    <w:semiHidden/>
    <w:rsid w:val="00EF03CB"/>
    <w:pPr>
      <w:ind w:firstLine="851"/>
      <w:jc w:val="both"/>
    </w:pPr>
    <w:rPr>
      <w:sz w:val="24"/>
    </w:rPr>
  </w:style>
  <w:style w:type="paragraph" w:styleId="22">
    <w:name w:val="Body Text 2"/>
    <w:basedOn w:val="a"/>
    <w:semiHidden/>
    <w:rsid w:val="00EF03CB"/>
    <w:pPr>
      <w:jc w:val="center"/>
    </w:pPr>
    <w:rPr>
      <w:sz w:val="24"/>
    </w:rPr>
  </w:style>
  <w:style w:type="paragraph" w:styleId="31">
    <w:name w:val="Body Text 3"/>
    <w:basedOn w:val="a"/>
    <w:semiHidden/>
    <w:rsid w:val="00EF03CB"/>
    <w:pPr>
      <w:jc w:val="center"/>
    </w:pPr>
    <w:rPr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401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154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040154"/>
    <w:rPr>
      <w:b/>
      <w:sz w:val="28"/>
    </w:rPr>
  </w:style>
  <w:style w:type="paragraph" w:customStyle="1" w:styleId="10">
    <w:name w:val="Знак Знак Знак1"/>
    <w:basedOn w:val="a"/>
    <w:rsid w:val="006C2FE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basedOn w:val="a0"/>
    <w:rsid w:val="006C2FE5"/>
    <w:rPr>
      <w:color w:val="0000FF"/>
      <w:u w:val="single"/>
    </w:rPr>
  </w:style>
  <w:style w:type="paragraph" w:customStyle="1" w:styleId="ConsPlusNormal">
    <w:name w:val="ConsPlusNormal"/>
    <w:link w:val="ConsPlusNormal0"/>
    <w:rsid w:val="00F90E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rsid w:val="00F90E00"/>
    <w:pPr>
      <w:widowControl w:val="0"/>
      <w:spacing w:line="300" w:lineRule="auto"/>
      <w:ind w:left="80"/>
      <w:jc w:val="both"/>
    </w:pPr>
    <w:rPr>
      <w:sz w:val="32"/>
    </w:rPr>
  </w:style>
  <w:style w:type="paragraph" w:customStyle="1" w:styleId="FR1">
    <w:name w:val="FR1"/>
    <w:rsid w:val="00F90E00"/>
    <w:pPr>
      <w:widowControl w:val="0"/>
      <w:spacing w:line="316" w:lineRule="auto"/>
      <w:ind w:left="80" w:firstLine="1320"/>
    </w:pPr>
    <w:rPr>
      <w:sz w:val="36"/>
    </w:rPr>
  </w:style>
  <w:style w:type="paragraph" w:customStyle="1" w:styleId="ConsPlusNonformat">
    <w:name w:val="ConsPlusNonformat"/>
    <w:rsid w:val="00F90E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rsid w:val="00F90E00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F90E00"/>
    <w:rPr>
      <w:sz w:val="24"/>
      <w:szCs w:val="24"/>
    </w:rPr>
  </w:style>
  <w:style w:type="paragraph" w:customStyle="1" w:styleId="af">
    <w:name w:val="реквизитПодпись"/>
    <w:basedOn w:val="a"/>
    <w:rsid w:val="00236373"/>
    <w:pPr>
      <w:tabs>
        <w:tab w:val="left" w:pos="6804"/>
      </w:tabs>
      <w:spacing w:before="360"/>
    </w:pPr>
    <w:rPr>
      <w:bCs/>
      <w:color w:val="000000"/>
      <w:spacing w:val="13"/>
      <w:sz w:val="24"/>
      <w:szCs w:val="28"/>
    </w:rPr>
  </w:style>
  <w:style w:type="paragraph" w:styleId="af0">
    <w:name w:val="List Paragraph"/>
    <w:basedOn w:val="a"/>
    <w:uiPriority w:val="34"/>
    <w:qFormat/>
    <w:rsid w:val="00B316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6447D"/>
    <w:rPr>
      <w:sz w:val="28"/>
    </w:rPr>
  </w:style>
  <w:style w:type="character" w:customStyle="1" w:styleId="30">
    <w:name w:val="Заголовок 3 Знак"/>
    <w:basedOn w:val="a0"/>
    <w:link w:val="3"/>
    <w:rsid w:val="00C6447D"/>
    <w:rPr>
      <w:b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00E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00E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00E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A00E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lock Text"/>
    <w:basedOn w:val="a"/>
    <w:rsid w:val="00A00E7F"/>
    <w:pPr>
      <w:widowControl w:val="0"/>
      <w:shd w:val="clear" w:color="auto" w:fill="FFFFFF"/>
      <w:autoSpaceDE w:val="0"/>
      <w:autoSpaceDN w:val="0"/>
      <w:adjustRightInd w:val="0"/>
      <w:spacing w:before="245" w:line="223" w:lineRule="exact"/>
      <w:ind w:left="792" w:right="2822" w:firstLine="2340"/>
      <w:jc w:val="center"/>
    </w:pPr>
    <w:rPr>
      <w:b/>
      <w:bCs/>
      <w:color w:val="000000"/>
      <w:spacing w:val="-1"/>
      <w:sz w:val="24"/>
      <w:szCs w:val="22"/>
    </w:rPr>
  </w:style>
  <w:style w:type="paragraph" w:styleId="af2">
    <w:name w:val="Document Map"/>
    <w:basedOn w:val="a"/>
    <w:link w:val="af3"/>
    <w:uiPriority w:val="99"/>
    <w:semiHidden/>
    <w:unhideWhenUsed/>
    <w:rsid w:val="00CF6F85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F6F8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AE7EF5"/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semiHidden/>
    <w:rsid w:val="007572D5"/>
    <w:rPr>
      <w:sz w:val="28"/>
    </w:rPr>
  </w:style>
  <w:style w:type="character" w:customStyle="1" w:styleId="a9">
    <w:name w:val="Подзаголовок Знак"/>
    <w:link w:val="a8"/>
    <w:rsid w:val="005C543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86E7-0303-4E44-AA9A-55EDB443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4538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Администрация Чаиснкого р-на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Евгений</dc:creator>
  <cp:keywords/>
  <cp:lastModifiedBy>Анна</cp:lastModifiedBy>
  <cp:revision>2</cp:revision>
  <cp:lastPrinted>2022-06-15T04:18:00Z</cp:lastPrinted>
  <dcterms:created xsi:type="dcterms:W3CDTF">2023-09-14T08:45:00Z</dcterms:created>
  <dcterms:modified xsi:type="dcterms:W3CDTF">2023-09-14T08:45:00Z</dcterms:modified>
</cp:coreProperties>
</file>