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56174F0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4019A2">
        <w:rPr>
          <w:b/>
          <w:bCs/>
          <w:sz w:val="28"/>
          <w:szCs w:val="28"/>
        </w:rPr>
        <w:t>1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598C76A4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Ермиловка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646ABF">
        <w:rPr>
          <w:rFonts w:ascii="Times New Roman" w:hAnsi="Times New Roman"/>
          <w:sz w:val="24"/>
          <w:szCs w:val="24"/>
          <w:lang w:eastAsia="en-US"/>
        </w:rPr>
        <w:t>1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0F2E19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6F38F0B4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10:00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3B646C9E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9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4DBFC753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046D2">
        <w:rPr>
          <w:rFonts w:ascii="Times New Roman" w:hAnsi="Times New Roman"/>
          <w:sz w:val="24"/>
          <w:szCs w:val="24"/>
          <w:lang w:eastAsia="en-US"/>
        </w:rPr>
        <w:t xml:space="preserve">нового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387E090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>Целью разработки данного проекта является уменьшение количества территориальных зон 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для дальнейшей их постановки на кадастровый учет в Управлении </w:t>
      </w:r>
      <w:proofErr w:type="spellStart"/>
      <w:r w:rsidRPr="00E64479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E64479">
        <w:rPr>
          <w:rFonts w:ascii="Times New Roman" w:hAnsi="Times New Roman"/>
          <w:sz w:val="24"/>
          <w:szCs w:val="24"/>
        </w:rPr>
        <w:t xml:space="preserve"> по Томской области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0DC1D7F3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10.05.2023 № 96а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2A943E6D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>Правил землепользования и застройки размещен на сайте</w:t>
      </w:r>
      <w:r w:rsidR="00FE7FF7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425E1F">
        <w:rPr>
          <w:rFonts w:ascii="Times New Roman" w:hAnsi="Times New Roman" w:cs="Times New Roman"/>
          <w:sz w:val="24"/>
          <w:szCs w:val="24"/>
        </w:rPr>
        <w:t xml:space="preserve"> Подгорнского сельского поселения </w:t>
      </w:r>
      <w:hyperlink r:id="rId5" w:history="1">
        <w:r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425E1F">
        <w:rPr>
          <w:rFonts w:ascii="Times New Roman" w:hAnsi="Times New Roman" w:cs="Times New Roman"/>
          <w:sz w:val="24"/>
          <w:szCs w:val="24"/>
        </w:rPr>
        <w:t xml:space="preserve">, в </w:t>
      </w:r>
      <w:r w:rsidR="0092645B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92645B">
        <w:rPr>
          <w:rFonts w:ascii="Times New Roman" w:hAnsi="Times New Roman" w:cs="Times New Roman"/>
          <w:sz w:val="24"/>
          <w:szCs w:val="24"/>
        </w:rPr>
        <w:lastRenderedPageBreak/>
        <w:t>«Нормативно правовые акты»</w:t>
      </w:r>
      <w:r w:rsidRPr="00425E1F">
        <w:rPr>
          <w:rFonts w:ascii="Times New Roman" w:hAnsi="Times New Roman" w:cs="Times New Roman"/>
          <w:sz w:val="24"/>
          <w:szCs w:val="24"/>
        </w:rPr>
        <w:t xml:space="preserve"> и на информационном стенде Администрации Подгорнского сельского поселения.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77777777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53729F76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871CDE">
        <w:rPr>
          <w:szCs w:val="24"/>
        </w:rPr>
        <w:t>9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3FC9CF1A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С.С.</w:t>
      </w:r>
      <w:r>
        <w:rPr>
          <w:szCs w:val="24"/>
        </w:rPr>
        <w:t>_______</w:t>
      </w:r>
    </w:p>
    <w:p w14:paraId="30320C3E" w14:textId="36366E92" w:rsidR="00243919" w:rsidRDefault="00243919" w:rsidP="003100F0">
      <w:pPr>
        <w:ind w:left="720"/>
        <w:rPr>
          <w:szCs w:val="24"/>
        </w:rPr>
      </w:pP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1D30EBFA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А.Ю.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00E0AC80" w14:textId="6C58479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63A8F9D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>
        <w:rPr>
          <w:szCs w:val="24"/>
        </w:rPr>
        <w:t>Ермиловка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Pr="0054353C">
        <w:rPr>
          <w:szCs w:val="24"/>
        </w:rPr>
        <w:t xml:space="preserve">            </w:t>
      </w:r>
      <w:r w:rsidR="00317B69">
        <w:rPr>
          <w:szCs w:val="24"/>
        </w:rPr>
        <w:t>1</w:t>
      </w:r>
      <w:r w:rsidR="00871CDE">
        <w:rPr>
          <w:szCs w:val="24"/>
        </w:rPr>
        <w:t>3</w:t>
      </w:r>
      <w:r w:rsidRPr="0054353C">
        <w:rPr>
          <w:szCs w:val="24"/>
        </w:rPr>
        <w:t>.0</w:t>
      </w:r>
      <w:r w:rsidR="00871CDE">
        <w:rPr>
          <w:szCs w:val="24"/>
        </w:rPr>
        <w:t>6</w:t>
      </w:r>
      <w:r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77777777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Заявитель </w:t>
      </w:r>
      <w:r w:rsidRPr="00744374">
        <w:rPr>
          <w:rFonts w:ascii="Times New Roman" w:hAnsi="Times New Roman"/>
          <w:sz w:val="24"/>
          <w:szCs w:val="24"/>
          <w:lang w:eastAsia="en-US"/>
        </w:rPr>
        <w:t>(в случае рассмотрения проекта планировки территории и (или) проекта межевания территории, проекта решения о предоставлении разрешений на условно разрешенные виды использования земельных участков или объектов капитального строительства, проекта решения на предоставление разрешения на отклонение от предельных параметров разрешенного строительства, реконструкции объектов капитального строительства): нет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6281BFDA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1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.0</w:t>
      </w:r>
      <w:r w:rsidR="004713CC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4713CC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4713CC">
        <w:rPr>
          <w:rFonts w:ascii="Times New Roman" w:hAnsi="Times New Roman"/>
          <w:sz w:val="24"/>
          <w:szCs w:val="24"/>
        </w:rPr>
        <w:t>1</w:t>
      </w:r>
      <w:r w:rsidR="00B32EDF">
        <w:rPr>
          <w:rFonts w:ascii="Times New Roman" w:hAnsi="Times New Roman"/>
          <w:sz w:val="24"/>
          <w:szCs w:val="24"/>
        </w:rPr>
        <w:t>6</w:t>
      </w:r>
      <w:r w:rsidR="004713CC">
        <w:rPr>
          <w:rFonts w:ascii="Times New Roman" w:hAnsi="Times New Roman"/>
          <w:sz w:val="24"/>
          <w:szCs w:val="24"/>
        </w:rPr>
        <w:t>.06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</w:t>
      </w:r>
    </w:p>
    <w:p w14:paraId="230C06ED" w14:textId="5D6FC913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>нского сельского поселения» от 19</w:t>
      </w:r>
      <w:r w:rsidRPr="00836FF7">
        <w:rPr>
          <w:rFonts w:ascii="Times New Roman" w:hAnsi="Times New Roman"/>
          <w:sz w:val="24"/>
          <w:szCs w:val="24"/>
        </w:rPr>
        <w:t>.0</w:t>
      </w:r>
      <w:r w:rsidR="004713CC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4713CC">
        <w:rPr>
          <w:rFonts w:ascii="Times New Roman" w:hAnsi="Times New Roman"/>
          <w:sz w:val="24"/>
          <w:szCs w:val="24"/>
        </w:rPr>
        <w:t xml:space="preserve">5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167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54C75B13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с. Подгорное, ул. Ленинская, д. 4, стр. 1,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4713CC">
        <w:rPr>
          <w:rFonts w:ascii="Times New Roman" w:hAnsi="Times New Roman"/>
          <w:sz w:val="24"/>
          <w:szCs w:val="24"/>
        </w:rPr>
        <w:t>18</w:t>
      </w:r>
      <w:r w:rsidRPr="00836FF7">
        <w:rPr>
          <w:rFonts w:ascii="Times New Roman" w:hAnsi="Times New Roman"/>
          <w:sz w:val="24"/>
          <w:szCs w:val="24"/>
        </w:rPr>
        <w:t>.0</w:t>
      </w:r>
      <w:r w:rsidR="004713CC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</w:t>
      </w:r>
      <w:r w:rsidR="004713CC">
        <w:rPr>
          <w:rFonts w:ascii="Times New Roman" w:hAnsi="Times New Roman"/>
          <w:sz w:val="24"/>
          <w:szCs w:val="24"/>
        </w:rPr>
        <w:t>.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4713CC">
        <w:rPr>
          <w:rFonts w:ascii="Times New Roman" w:hAnsi="Times New Roman"/>
          <w:sz w:val="24"/>
          <w:szCs w:val="24"/>
        </w:rPr>
        <w:t>1</w:t>
      </w:r>
      <w:r w:rsidR="00522F1B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.0</w:t>
      </w:r>
      <w:r w:rsidR="004713CC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г. Предложений и замечаний не поступило.</w:t>
      </w:r>
    </w:p>
    <w:p w14:paraId="063BE136" w14:textId="2807EC82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1</w:t>
      </w:r>
      <w:r w:rsidR="00BD44F3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.0</w:t>
      </w:r>
      <w:r w:rsidR="00BD44F3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>3 г., 9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50551215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963969">
        <w:rPr>
          <w:szCs w:val="24"/>
          <w:u w:val="single"/>
        </w:rPr>
        <w:t>Пантюхин С.С.</w:t>
      </w:r>
      <w:r>
        <w:rPr>
          <w:szCs w:val="24"/>
        </w:rPr>
        <w:t>__________</w:t>
      </w:r>
    </w:p>
    <w:p w14:paraId="07829FE1" w14:textId="77777777" w:rsidR="00F75BFC" w:rsidRPr="00836FF7" w:rsidRDefault="00F75BFC" w:rsidP="00F75BFC">
      <w:pPr>
        <w:suppressAutoHyphens/>
        <w:jc w:val="both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>, при наличии)</w:t>
      </w:r>
    </w:p>
    <w:p w14:paraId="393C1F61" w14:textId="77777777" w:rsidR="00F75BFC" w:rsidRDefault="00F75BFC" w:rsidP="00F75BFC">
      <w:pPr>
        <w:suppressAutoHyphens/>
        <w:jc w:val="both"/>
        <w:rPr>
          <w:szCs w:val="24"/>
        </w:rPr>
      </w:pPr>
    </w:p>
    <w:p w14:paraId="528C9F42" w14:textId="77777777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>
        <w:rPr>
          <w:szCs w:val="24"/>
          <w:u w:val="single"/>
        </w:rPr>
        <w:t>Михайлова А.Ю.</w:t>
      </w:r>
      <w:r>
        <w:rPr>
          <w:szCs w:val="24"/>
        </w:rPr>
        <w:t>____________</w:t>
      </w:r>
    </w:p>
    <w:p w14:paraId="11BEDF92" w14:textId="77C68AB4" w:rsidR="00243919" w:rsidRDefault="00F75BFC" w:rsidP="00F75BFC"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Pr="00836FF7">
        <w:rPr>
          <w:szCs w:val="24"/>
          <w:vertAlign w:val="superscript"/>
        </w:rPr>
        <w:t>(</w:t>
      </w:r>
      <w:proofErr w:type="spellStart"/>
      <w:r w:rsidRPr="00836FF7">
        <w:rPr>
          <w:szCs w:val="24"/>
          <w:vertAlign w:val="superscript"/>
        </w:rPr>
        <w:t>ф.и.о.</w:t>
      </w:r>
      <w:proofErr w:type="spellEnd"/>
      <w:r w:rsidRPr="00836FF7">
        <w:rPr>
          <w:szCs w:val="24"/>
          <w:vertAlign w:val="superscript"/>
        </w:rPr>
        <w:t xml:space="preserve">, при </w:t>
      </w:r>
      <w:proofErr w:type="spellStart"/>
      <w:r w:rsidRPr="00836FF7">
        <w:rPr>
          <w:szCs w:val="24"/>
          <w:vertAlign w:val="superscript"/>
        </w:rPr>
        <w:t>нали</w:t>
      </w:r>
      <w:proofErr w:type="spellEnd"/>
    </w:p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A1"/>
    <w:rsid w:val="00057CF8"/>
    <w:rsid w:val="000F0F05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4019A2"/>
    <w:rsid w:val="004511A1"/>
    <w:rsid w:val="004713CC"/>
    <w:rsid w:val="004A0455"/>
    <w:rsid w:val="004D47B4"/>
    <w:rsid w:val="00502ADA"/>
    <w:rsid w:val="00517BBB"/>
    <w:rsid w:val="00522F1B"/>
    <w:rsid w:val="00627790"/>
    <w:rsid w:val="00646ABF"/>
    <w:rsid w:val="006978FB"/>
    <w:rsid w:val="006A32F8"/>
    <w:rsid w:val="006D7715"/>
    <w:rsid w:val="006E21B0"/>
    <w:rsid w:val="008154D6"/>
    <w:rsid w:val="00871CDE"/>
    <w:rsid w:val="00893B55"/>
    <w:rsid w:val="00914373"/>
    <w:rsid w:val="0092645B"/>
    <w:rsid w:val="00940306"/>
    <w:rsid w:val="00963969"/>
    <w:rsid w:val="00AA05C8"/>
    <w:rsid w:val="00AB1F52"/>
    <w:rsid w:val="00B32EDF"/>
    <w:rsid w:val="00BD44F3"/>
    <w:rsid w:val="00C046D2"/>
    <w:rsid w:val="00C37DDD"/>
    <w:rsid w:val="00CA4285"/>
    <w:rsid w:val="00CF3F6E"/>
    <w:rsid w:val="00E36B1D"/>
    <w:rsid w:val="00E45CAC"/>
    <w:rsid w:val="00E64479"/>
    <w:rsid w:val="00E87E7F"/>
    <w:rsid w:val="00EE284B"/>
    <w:rsid w:val="00F228F2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Лаврова</cp:lastModifiedBy>
  <cp:revision>2</cp:revision>
  <dcterms:created xsi:type="dcterms:W3CDTF">2023-07-05T05:48:00Z</dcterms:created>
  <dcterms:modified xsi:type="dcterms:W3CDTF">2023-07-05T05:48:00Z</dcterms:modified>
</cp:coreProperties>
</file>