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1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  <w:gridCol w:w="4956"/>
      </w:tblGrid>
      <w:tr w:rsidR="00207AB6" w14:paraId="3C4D8849" w14:textId="77777777">
        <w:tc>
          <w:tcPr>
            <w:tcW w:w="4955" w:type="dxa"/>
          </w:tcPr>
          <w:p w14:paraId="190E1021" w14:textId="77777777" w:rsidR="00207AB6" w:rsidRDefault="00E8340C">
            <w:pPr>
              <w:widowControl w:val="0"/>
              <w:spacing w:after="0" w:line="240" w:lineRule="auto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3258A5" wp14:editId="617FB956">
                      <wp:extent cx="1476190" cy="103809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6190" cy="10380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6.2pt;height:81.7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956" w:type="dxa"/>
          </w:tcPr>
          <w:p w14:paraId="4B8D7A7C" w14:textId="77777777" w:rsidR="00207AB6" w:rsidRDefault="00E8340C">
            <w:pPr>
              <w:widowControl w:val="0"/>
              <w:spacing w:after="0" w:line="240" w:lineRule="auto"/>
              <w:jc w:val="right"/>
            </w:pPr>
            <w:r>
              <w:rPr>
                <w:sz w:val="24"/>
              </w:rPr>
              <w:t>Приложение</w:t>
            </w:r>
          </w:p>
          <w:p w14:paraId="0DA0BF3E" w14:textId="39B57CE0" w:rsidR="00207AB6" w:rsidRDefault="00E8340C">
            <w:pPr>
              <w:pStyle w:val="ConsPlusNormal"/>
              <w:contextualSpacing/>
              <w:jc w:val="right"/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 решению Совета</w:t>
            </w:r>
          </w:p>
          <w:p w14:paraId="2CADC3DF" w14:textId="77777777" w:rsidR="00C20455" w:rsidRDefault="00E8340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Подгорнского</w:t>
            </w:r>
          </w:p>
          <w:p w14:paraId="6AD558FB" w14:textId="66EB70E3" w:rsidR="00207AB6" w:rsidRDefault="00C20455">
            <w:pPr>
              <w:pStyle w:val="ConsPlusNormal"/>
              <w:contextualSpacing/>
              <w:jc w:val="right"/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сельского</w:t>
            </w:r>
            <w:r w:rsidR="00E8340C">
              <w:rPr>
                <w:rFonts w:ascii="Times New Roman" w:hAnsi="Times New Roman" w:cs="Times New Roman"/>
                <w:sz w:val="24"/>
                <w:szCs w:val="22"/>
              </w:rPr>
              <w:t xml:space="preserve"> поселения </w:t>
            </w:r>
          </w:p>
          <w:p w14:paraId="15C37C83" w14:textId="77777777" w:rsidR="00207AB6" w:rsidRDefault="00E8340C">
            <w:pPr>
              <w:pStyle w:val="ConsPlusNormal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Чаинского района</w:t>
            </w:r>
          </w:p>
          <w:p w14:paraId="078C73A7" w14:textId="77777777" w:rsidR="00207AB6" w:rsidRDefault="00E8340C">
            <w:pPr>
              <w:pStyle w:val="ConsPlusNormal"/>
              <w:contextualSpacing/>
              <w:jc w:val="right"/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Томской области</w:t>
            </w:r>
          </w:p>
          <w:p w14:paraId="323D7AC7" w14:textId="20F73D4B" w:rsidR="00207AB6" w:rsidRDefault="00C20455">
            <w:pPr>
              <w:widowControl w:val="0"/>
              <w:spacing w:after="0" w:line="240" w:lineRule="auto"/>
              <w:ind w:firstLine="1417"/>
              <w:jc w:val="center"/>
            </w:pPr>
            <w:r>
              <w:rPr>
                <w:sz w:val="24"/>
              </w:rPr>
              <w:t xml:space="preserve">               </w:t>
            </w:r>
            <w:r w:rsidR="00E8340C">
              <w:rPr>
                <w:sz w:val="24"/>
              </w:rPr>
              <w:t xml:space="preserve"> от ___.___.23 г. №</w:t>
            </w:r>
          </w:p>
          <w:p w14:paraId="7B9BE51A" w14:textId="77777777" w:rsidR="00207AB6" w:rsidRDefault="00207AB6"/>
        </w:tc>
        <w:tc>
          <w:tcPr>
            <w:tcW w:w="4956" w:type="dxa"/>
          </w:tcPr>
          <w:p w14:paraId="26B11B38" w14:textId="77777777" w:rsidR="00207AB6" w:rsidRDefault="00E8340C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14:paraId="736E0816" w14:textId="77777777" w:rsidR="00207AB6" w:rsidRDefault="00E8340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 решению                                                  Совета депутатов</w:t>
            </w:r>
          </w:p>
          <w:p w14:paraId="5F391E8A" w14:textId="77777777" w:rsidR="00207AB6" w:rsidRDefault="00E8340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МО «Копьевский сельсовет»</w:t>
            </w:r>
          </w:p>
          <w:p w14:paraId="2D55795D" w14:textId="77777777" w:rsidR="00207AB6" w:rsidRDefault="00E834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Орджоникидзевского района</w:t>
            </w:r>
          </w:p>
          <w:p w14:paraId="431DA779" w14:textId="77777777" w:rsidR="00207AB6" w:rsidRDefault="00E8340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Республики Хакасия</w:t>
            </w:r>
          </w:p>
          <w:p w14:paraId="63AE99C2" w14:textId="77777777" w:rsidR="00207AB6" w:rsidRDefault="00E8340C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от ___.___.21 г.   №</w:t>
            </w:r>
          </w:p>
        </w:tc>
      </w:tr>
    </w:tbl>
    <w:p w14:paraId="05722613" w14:textId="77777777" w:rsidR="00207AB6" w:rsidRDefault="00207AB6">
      <w:pPr>
        <w:spacing w:after="0" w:line="240" w:lineRule="auto"/>
        <w:contextualSpacing/>
        <w:jc w:val="center"/>
      </w:pPr>
    </w:p>
    <w:p w14:paraId="072B5A4F" w14:textId="77777777" w:rsidR="00207AB6" w:rsidRDefault="00207AB6">
      <w:pPr>
        <w:pStyle w:val="TimesNewRoman14125"/>
        <w:rPr>
          <w:lang w:eastAsia="ru-RU"/>
        </w:rPr>
      </w:pPr>
    </w:p>
    <w:p w14:paraId="25342D0B" w14:textId="77777777" w:rsidR="00207AB6" w:rsidRDefault="00207AB6">
      <w:pPr>
        <w:pStyle w:val="TimesNewRoman14125"/>
        <w:rPr>
          <w:lang w:eastAsia="ru-RU"/>
        </w:rPr>
      </w:pPr>
    </w:p>
    <w:p w14:paraId="5DB0B624" w14:textId="77777777" w:rsidR="00207AB6" w:rsidRDefault="00E8340C">
      <w:pPr>
        <w:spacing w:after="0" w:line="240" w:lineRule="auto"/>
        <w:contextualSpacing/>
        <w:jc w:val="center"/>
        <w:rPr>
          <w:sz w:val="32"/>
          <w:szCs w:val="36"/>
        </w:rPr>
      </w:pPr>
      <w:r>
        <w:t xml:space="preserve"> </w:t>
      </w:r>
      <w:r>
        <w:rPr>
          <w:b/>
          <w:sz w:val="32"/>
          <w:szCs w:val="36"/>
        </w:rPr>
        <w:t>Общество с ограниченной ответственностью</w:t>
      </w:r>
    </w:p>
    <w:p w14:paraId="5F48774A" w14:textId="77777777" w:rsidR="00207AB6" w:rsidRDefault="00E8340C">
      <w:pPr>
        <w:spacing w:after="0" w:line="240" w:lineRule="auto"/>
        <w:contextualSpacing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«СибПроектНИИ»</w:t>
      </w:r>
    </w:p>
    <w:p w14:paraId="7A154784" w14:textId="77777777" w:rsidR="00207AB6" w:rsidRDefault="00E8340C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noProof/>
          <w:spacing w:val="24"/>
          <w:sz w:val="32"/>
          <w:szCs w:val="26"/>
        </w:rPr>
        <mc:AlternateContent>
          <mc:Choice Requires="wpg">
            <w:drawing>
              <wp:inline distT="0" distB="0" distL="0" distR="0" wp14:anchorId="7BF5FAC5" wp14:editId="26A2524D">
                <wp:extent cx="1838325" cy="20193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780399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838325" cy="2019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4.8pt;height:159.0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</w:p>
    <w:p w14:paraId="1D6599E7" w14:textId="77777777" w:rsidR="00207AB6" w:rsidRDefault="00207AB6">
      <w:pPr>
        <w:spacing w:after="0" w:line="360" w:lineRule="auto"/>
        <w:contextualSpacing/>
        <w:jc w:val="center"/>
        <w:rPr>
          <w:b/>
          <w:bCs/>
          <w:spacing w:val="24"/>
          <w:sz w:val="32"/>
          <w:szCs w:val="32"/>
        </w:rPr>
      </w:pPr>
    </w:p>
    <w:p w14:paraId="5DCDEBA3" w14:textId="77777777" w:rsidR="00207AB6" w:rsidRDefault="00E8340C">
      <w:pPr>
        <w:spacing w:after="0" w:line="360" w:lineRule="auto"/>
        <w:contextualSpacing/>
        <w:jc w:val="center"/>
        <w:rPr>
          <w:b/>
          <w:bCs/>
          <w:spacing w:val="24"/>
          <w:sz w:val="32"/>
          <w:szCs w:val="32"/>
        </w:rPr>
      </w:pPr>
      <w:r>
        <w:rPr>
          <w:b/>
          <w:spacing w:val="24"/>
          <w:sz w:val="32"/>
          <w:szCs w:val="26"/>
        </w:rPr>
        <w:t>ГЕНЕРАЛЬНЫЙ ПЛАН</w:t>
      </w:r>
    </w:p>
    <w:p w14:paraId="3FD5B950" w14:textId="77777777" w:rsidR="00207AB6" w:rsidRDefault="00E8340C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szCs w:val="26"/>
        </w:rPr>
        <w:t>ПОДГОРНСКОГО СЕЛЬСКОГО ПОСЕЛЕНИЯ ЧАИНСКОГО РАЙОНА ТОМСКОЙ ОБЛАСТИ</w:t>
      </w:r>
    </w:p>
    <w:p w14:paraId="0532F786" w14:textId="69BA03E4" w:rsidR="00207AB6" w:rsidRDefault="00E8340C">
      <w:pPr>
        <w:spacing w:after="0" w:line="360" w:lineRule="auto"/>
        <w:contextualSpacing/>
        <w:jc w:val="center"/>
        <w:rPr>
          <w:spacing w:val="24"/>
          <w:szCs w:val="24"/>
        </w:rPr>
      </w:pPr>
      <w:r>
        <w:rPr>
          <w:b/>
          <w:sz w:val="26"/>
          <w:szCs w:val="26"/>
        </w:rPr>
        <w:t>(</w:t>
      </w:r>
      <w:r>
        <w:rPr>
          <w:rFonts w:eastAsia="Liberation Sans"/>
          <w:b/>
          <w:bCs/>
          <w:color w:val="000000" w:themeColor="text1"/>
          <w:sz w:val="24"/>
          <w:szCs w:val="24"/>
        </w:rPr>
        <w:t>с. Подгорное, с. Ермиловка, с. Мушкино, с. Сухой Лог, с. Чемондаевка, п. Трудовой,</w:t>
      </w:r>
      <w:r w:rsidR="00902DA1">
        <w:rPr>
          <w:rFonts w:eastAsia="Liberation Sans"/>
          <w:b/>
          <w:bCs/>
          <w:color w:val="000000" w:themeColor="text1"/>
          <w:sz w:val="24"/>
          <w:szCs w:val="24"/>
        </w:rPr>
        <w:br/>
      </w:r>
      <w:r>
        <w:rPr>
          <w:rFonts w:eastAsia="Liberation Sans"/>
          <w:b/>
          <w:bCs/>
          <w:color w:val="000000" w:themeColor="text1"/>
          <w:sz w:val="24"/>
          <w:szCs w:val="24"/>
        </w:rPr>
        <w:t>п. Черёмушки, п. Элитное, д. Григорьевка, д. Кирпичное, д. Минеевка</w:t>
      </w:r>
      <w:r>
        <w:rPr>
          <w:b/>
          <w:sz w:val="26"/>
          <w:szCs w:val="26"/>
        </w:rPr>
        <w:t>)</w:t>
      </w:r>
    </w:p>
    <w:p w14:paraId="0F4E91C5" w14:textId="77777777" w:rsidR="00207AB6" w:rsidRDefault="00E8340C">
      <w:pPr>
        <w:spacing w:after="0" w:line="360" w:lineRule="auto"/>
        <w:contextualSpacing/>
        <w:jc w:val="center"/>
        <w:rPr>
          <w:spacing w:val="24"/>
          <w:szCs w:val="24"/>
        </w:rPr>
      </w:pPr>
      <w:r>
        <w:rPr>
          <w:spacing w:val="24"/>
          <w:szCs w:val="24"/>
        </w:rPr>
        <w:t>ПОЛОЖЕНИЕ О ТЕРРИТОРИАЛЬНОМ ПЛАНИРОВАНИИ</w:t>
      </w:r>
    </w:p>
    <w:p w14:paraId="543AEDFC" w14:textId="77777777" w:rsidR="00207AB6" w:rsidRDefault="00207AB6">
      <w:pPr>
        <w:spacing w:after="0" w:line="240" w:lineRule="auto"/>
        <w:rPr>
          <w:sz w:val="24"/>
          <w:szCs w:val="24"/>
        </w:rPr>
      </w:pPr>
    </w:p>
    <w:p w14:paraId="73C8B7F5" w14:textId="77777777" w:rsidR="00207AB6" w:rsidRDefault="00207AB6">
      <w:pPr>
        <w:pStyle w:val="TimesNewRoman14125"/>
        <w:rPr>
          <w:lang w:eastAsia="ru-RU"/>
        </w:rPr>
      </w:pPr>
    </w:p>
    <w:p w14:paraId="764622EB" w14:textId="77777777" w:rsidR="00207AB6" w:rsidRDefault="00207AB6">
      <w:pPr>
        <w:pStyle w:val="TimesNewRoman14125"/>
        <w:rPr>
          <w:lang w:eastAsia="ru-RU"/>
        </w:rPr>
      </w:pPr>
    </w:p>
    <w:p w14:paraId="7BB68761" w14:textId="77777777" w:rsidR="00207AB6" w:rsidRDefault="00207AB6">
      <w:pPr>
        <w:spacing w:after="0" w:line="240" w:lineRule="auto"/>
        <w:rPr>
          <w:sz w:val="24"/>
          <w:szCs w:val="24"/>
        </w:rPr>
      </w:pPr>
    </w:p>
    <w:p w14:paraId="247497BD" w14:textId="77777777" w:rsidR="00207AB6" w:rsidRDefault="00E834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Пономаренко М.В.</w:t>
      </w:r>
    </w:p>
    <w:p w14:paraId="27EDFF1C" w14:textId="77777777" w:rsidR="00207AB6" w:rsidRDefault="00207AB6">
      <w:pPr>
        <w:spacing w:after="0" w:line="240" w:lineRule="auto"/>
        <w:rPr>
          <w:sz w:val="24"/>
          <w:szCs w:val="24"/>
        </w:rPr>
      </w:pPr>
    </w:p>
    <w:p w14:paraId="706099A7" w14:textId="77777777" w:rsidR="00207AB6" w:rsidRDefault="00E834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Главный инженер проекта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Афанасьева О.И.</w:t>
      </w:r>
    </w:p>
    <w:p w14:paraId="44F39C9F" w14:textId="77777777" w:rsidR="00207AB6" w:rsidRDefault="00207AB6">
      <w:pPr>
        <w:spacing w:after="0" w:line="240" w:lineRule="auto"/>
        <w:jc w:val="center"/>
        <w:rPr>
          <w:sz w:val="24"/>
          <w:szCs w:val="24"/>
        </w:rPr>
      </w:pPr>
    </w:p>
    <w:p w14:paraId="50CC4A77" w14:textId="77777777" w:rsidR="00207AB6" w:rsidRDefault="00207AB6">
      <w:pPr>
        <w:spacing w:after="0" w:line="240" w:lineRule="auto"/>
        <w:jc w:val="center"/>
        <w:rPr>
          <w:sz w:val="24"/>
          <w:szCs w:val="24"/>
        </w:rPr>
      </w:pPr>
    </w:p>
    <w:p w14:paraId="485194BE" w14:textId="77777777" w:rsidR="00207AB6" w:rsidRDefault="00207AB6">
      <w:pPr>
        <w:spacing w:after="0" w:line="240" w:lineRule="auto"/>
        <w:jc w:val="center"/>
        <w:rPr>
          <w:sz w:val="24"/>
          <w:szCs w:val="24"/>
        </w:rPr>
      </w:pPr>
    </w:p>
    <w:p w14:paraId="7CC40ADF" w14:textId="77777777" w:rsidR="00207AB6" w:rsidRDefault="00207AB6">
      <w:pPr>
        <w:spacing w:after="0" w:line="240" w:lineRule="auto"/>
        <w:jc w:val="center"/>
        <w:rPr>
          <w:sz w:val="24"/>
          <w:szCs w:val="24"/>
        </w:rPr>
      </w:pPr>
    </w:p>
    <w:p w14:paraId="07E202A7" w14:textId="77777777" w:rsidR="00207AB6" w:rsidRDefault="00207AB6">
      <w:pPr>
        <w:spacing w:after="0" w:line="240" w:lineRule="auto"/>
        <w:jc w:val="center"/>
        <w:rPr>
          <w:sz w:val="24"/>
          <w:szCs w:val="24"/>
        </w:rPr>
      </w:pPr>
    </w:p>
    <w:p w14:paraId="048C7B0B" w14:textId="77777777" w:rsidR="00207AB6" w:rsidRDefault="00E834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14:paraId="1C58F538" w14:textId="77777777" w:rsidR="00207AB6" w:rsidRDefault="00E834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2023 г.</w:t>
      </w:r>
    </w:p>
    <w:p w14:paraId="1BC41CDE" w14:textId="77777777" w:rsidR="00207AB6" w:rsidRDefault="00207AB6">
      <w:pPr>
        <w:spacing w:after="0" w:line="240" w:lineRule="auto"/>
        <w:jc w:val="center"/>
        <w:rPr>
          <w:sz w:val="24"/>
          <w:szCs w:val="24"/>
        </w:rPr>
      </w:pPr>
    </w:p>
    <w:p w14:paraId="4D943AFA" w14:textId="77777777" w:rsidR="00207AB6" w:rsidRDefault="00E8340C">
      <w:pPr>
        <w:spacing w:after="0" w:line="240" w:lineRule="auto"/>
        <w:jc w:val="center"/>
        <w:rPr>
          <w:sz w:val="24"/>
        </w:rPr>
      </w:pPr>
      <w:r>
        <w:rPr>
          <w:sz w:val="24"/>
        </w:rPr>
        <w:t>Авторский коллектив</w:t>
      </w:r>
    </w:p>
    <w:p w14:paraId="4AA769DA" w14:textId="77777777" w:rsidR="00207AB6" w:rsidRDefault="00207AB6">
      <w:pPr>
        <w:spacing w:after="0" w:line="360" w:lineRule="auto"/>
        <w:ind w:firstLine="709"/>
        <w:contextualSpacing/>
        <w:rPr>
          <w:sz w:val="24"/>
        </w:rPr>
      </w:pPr>
    </w:p>
    <w:p w14:paraId="1394B2A7" w14:textId="77777777" w:rsidR="00207AB6" w:rsidRDefault="00E8340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Руководитель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Пономаренко М.В.</w:t>
      </w:r>
    </w:p>
    <w:p w14:paraId="4A967E12" w14:textId="77777777" w:rsidR="00207AB6" w:rsidRDefault="00E8340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Главный инженер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Афанасьева О. И.</w:t>
      </w:r>
    </w:p>
    <w:p w14:paraId="0A6F445F" w14:textId="77777777" w:rsidR="00207AB6" w:rsidRDefault="00E8340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Ведущий инженер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Иксанов Н.А.</w:t>
      </w:r>
    </w:p>
    <w:p w14:paraId="699E9D18" w14:textId="77777777" w:rsidR="00207AB6" w:rsidRDefault="00E8340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Инженер по архитектурно-планировочным разделам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Соболев Н. В.</w:t>
      </w:r>
    </w:p>
    <w:p w14:paraId="04FD7E7C" w14:textId="77777777" w:rsidR="00207AB6" w:rsidRDefault="00E8340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Инженер по компьютерной графике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Заворин Д. С.</w:t>
      </w:r>
      <w:r>
        <w:rPr>
          <w:sz w:val="24"/>
        </w:rPr>
        <w:tab/>
      </w:r>
    </w:p>
    <w:p w14:paraId="0BEA0995" w14:textId="77777777" w:rsidR="00207AB6" w:rsidRDefault="00E8340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ab/>
      </w:r>
    </w:p>
    <w:p w14:paraId="2C7E44E3" w14:textId="77777777" w:rsidR="00207AB6" w:rsidRDefault="00E8340C">
      <w:pPr>
        <w:spacing w:after="0" w:line="360" w:lineRule="auto"/>
        <w:ind w:firstLine="709"/>
        <w:contextualSpacing/>
        <w:jc w:val="center"/>
      </w:pPr>
      <w:r>
        <w:rPr>
          <w:sz w:val="24"/>
          <w:szCs w:val="20"/>
        </w:rPr>
        <w:br w:type="column"/>
      </w:r>
      <w:r>
        <w:rPr>
          <w:sz w:val="24"/>
          <w:szCs w:val="20"/>
        </w:rPr>
        <w:lastRenderedPageBreak/>
        <w:t>ОГЛАВЛЕНИЕ</w:t>
      </w:r>
    </w:p>
    <w:sdt>
      <w:sdtPr>
        <w:rPr>
          <w:b/>
          <w:bCs/>
          <w:sz w:val="24"/>
          <w:szCs w:val="24"/>
        </w:rPr>
        <w:id w:val="-1143505393"/>
        <w:docPartObj>
          <w:docPartGallery w:val="Table of Contents"/>
          <w:docPartUnique/>
        </w:docPartObj>
      </w:sdtPr>
      <w:sdtContent>
        <w:p w14:paraId="0325954E" w14:textId="77777777" w:rsidR="00207AB6" w:rsidRDefault="00207AB6">
          <w:pPr>
            <w:spacing w:after="0" w:line="360" w:lineRule="auto"/>
            <w:contextualSpacing/>
            <w:jc w:val="center"/>
            <w:rPr>
              <w:b/>
              <w:caps/>
              <w:color w:val="000000" w:themeColor="text1"/>
              <w:sz w:val="24"/>
              <w:szCs w:val="24"/>
            </w:rPr>
          </w:pPr>
        </w:p>
        <w:p w14:paraId="53DD86D5" w14:textId="77777777" w:rsidR="00207AB6" w:rsidRDefault="00E8340C">
          <w:pPr>
            <w:pStyle w:val="29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TOC \o "1-3" \h \z \u </w:instrText>
          </w:r>
          <w:r>
            <w:rPr>
              <w:b w:val="0"/>
              <w:bCs/>
            </w:rPr>
            <w:fldChar w:fldCharType="separate"/>
          </w:r>
          <w:hyperlink w:anchor="_Toc109122829" w:tooltip="#_Toc109122829" w:history="1">
            <w:r>
              <w:rPr>
                <w:rStyle w:val="aff1"/>
              </w:rPr>
              <w:t xml:space="preserve">1 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rStyle w:val="aff1"/>
                <w:caps/>
              </w:rPr>
              <w:t>СВЕДЕНИЯ О ВИДАХ, НАЗНАЧЕНИИ И НАИМЕНОВАНИЯХ ПЛАНИРУЕМЫХ ДЛЯ РАЗМЕЩЕНИЯ ОБЪЕКТОВ МЕСТНОГО ЗНАЧЕНИЯ подгорнского сельского поселения чаинского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ОБЪЕКТОВ……………..</w:t>
            </w:r>
            <w:r>
              <w:tab/>
            </w:r>
            <w:r>
              <w:fldChar w:fldCharType="begin"/>
            </w:r>
            <w:r>
              <w:instrText xml:space="preserve"> PAGEREF _Toc109122829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748A8DBE" w14:textId="77777777" w:rsidR="00207AB6" w:rsidRDefault="00000000">
          <w:pPr>
            <w:pStyle w:val="29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09122830" w:tooltip="#_Toc109122830" w:history="1">
            <w:r w:rsidR="00E8340C">
              <w:rPr>
                <w:rStyle w:val="aff1"/>
                <w:caps/>
              </w:rPr>
              <w:t>2</w:t>
            </w:r>
            <w:r w:rsidR="00E8340C">
              <w:rPr>
                <w:rStyle w:val="aff1"/>
              </w:rPr>
              <w:t xml:space="preserve"> </w:t>
            </w:r>
            <w:r w:rsidR="00E8340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8340C">
              <w:rPr>
                <w:rStyle w:val="aff1"/>
                <w:caps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E8340C">
              <w:tab/>
            </w:r>
          </w:hyperlink>
          <w:r w:rsidR="00891D68">
            <w:t>9</w:t>
          </w:r>
        </w:p>
        <w:p w14:paraId="026CA63E" w14:textId="77777777" w:rsidR="00207AB6" w:rsidRDefault="00E8340C">
          <w:pPr>
            <w:tabs>
              <w:tab w:val="right" w:leader="dot" w:pos="9921"/>
            </w:tabs>
            <w:spacing w:after="0" w:line="360" w:lineRule="auto"/>
            <w:ind w:firstLine="709"/>
            <w:contextualSpacing/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end"/>
          </w:r>
        </w:p>
      </w:sdtContent>
    </w:sdt>
    <w:p w14:paraId="1D324183" w14:textId="77777777" w:rsidR="00207AB6" w:rsidRDefault="00207AB6">
      <w:pPr>
        <w:spacing w:after="0" w:line="360" w:lineRule="auto"/>
        <w:ind w:firstLine="709"/>
        <w:contextualSpacing/>
        <w:jc w:val="center"/>
        <w:rPr>
          <w:b/>
          <w:sz w:val="24"/>
        </w:rPr>
      </w:pPr>
    </w:p>
    <w:p w14:paraId="2C07FFC8" w14:textId="77777777" w:rsidR="00207AB6" w:rsidRDefault="00207AB6">
      <w:pPr>
        <w:spacing w:after="0" w:line="360" w:lineRule="auto"/>
        <w:ind w:firstLine="709"/>
        <w:contextualSpacing/>
        <w:rPr>
          <w:sz w:val="24"/>
        </w:rPr>
      </w:pPr>
    </w:p>
    <w:p w14:paraId="49EC672F" w14:textId="77777777" w:rsidR="00207AB6" w:rsidRDefault="00207AB6">
      <w:pPr>
        <w:pStyle w:val="af5"/>
        <w:tabs>
          <w:tab w:val="left" w:pos="993"/>
        </w:tabs>
        <w:spacing w:after="0"/>
        <w:contextualSpacing/>
        <w:sectPr w:rsidR="00207AB6">
          <w:footerReference w:type="default" r:id="rId14"/>
          <w:type w:val="continuous"/>
          <w:pgSz w:w="11906" w:h="16838"/>
          <w:pgMar w:top="1134" w:right="567" w:bottom="1134" w:left="1418" w:header="737" w:footer="709" w:gutter="0"/>
          <w:pgNumType w:start="1"/>
          <w:cols w:space="708"/>
          <w:titlePg/>
          <w:docGrid w:linePitch="360"/>
        </w:sectPr>
      </w:pPr>
    </w:p>
    <w:p w14:paraId="0D3F5383" w14:textId="20343572" w:rsidR="00207AB6" w:rsidRDefault="00E8340C">
      <w:pPr>
        <w:pStyle w:val="af5"/>
        <w:tabs>
          <w:tab w:val="left" w:pos="993"/>
        </w:tabs>
        <w:spacing w:after="0"/>
        <w:ind w:left="993" w:hanging="284"/>
        <w:contextualSpacing/>
        <w:rPr>
          <w:rStyle w:val="af6"/>
          <w:b/>
          <w:caps/>
          <w:sz w:val="24"/>
          <w:szCs w:val="24"/>
        </w:rPr>
      </w:pPr>
      <w:bookmarkStart w:id="0" w:name="_Toc423893451"/>
      <w:bookmarkStart w:id="1" w:name="_Toc434834042"/>
      <w:bookmarkStart w:id="2" w:name="_Toc109122829"/>
      <w:r>
        <w:rPr>
          <w:b/>
          <w:sz w:val="24"/>
          <w:szCs w:val="24"/>
        </w:rPr>
        <w:lastRenderedPageBreak/>
        <w:t xml:space="preserve">1 </w:t>
      </w:r>
      <w:r>
        <w:rPr>
          <w:b/>
          <w:sz w:val="24"/>
          <w:szCs w:val="24"/>
        </w:rPr>
        <w:tab/>
      </w:r>
      <w:bookmarkEnd w:id="0"/>
      <w:bookmarkEnd w:id="1"/>
      <w:r>
        <w:rPr>
          <w:rStyle w:val="af6"/>
          <w:b/>
          <w:caps/>
          <w:sz w:val="24"/>
          <w:szCs w:val="24"/>
        </w:rPr>
        <w:t>СВЕДЕНИЯ О ВИДАХ, НАЗНАЧЕНИИ И НАИМЕНОВАНИЯХ ПЛАНИРУЕМЫХ ДЛЯ РАЗМЕЩЕНИЯ ОБЪЕКТОВ МЕСТНОГО ЗНАЧЕНИЯ подгорнского сельского поселения чаинского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"/>
    </w:p>
    <w:p w14:paraId="51738F79" w14:textId="77777777" w:rsidR="00207AB6" w:rsidRDefault="00207A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3866"/>
        <w:gridCol w:w="2643"/>
        <w:gridCol w:w="4490"/>
        <w:gridCol w:w="2896"/>
      </w:tblGrid>
      <w:tr w:rsidR="00207AB6" w14:paraId="7F2D7A57" w14:textId="77777777" w:rsidTr="00E13591">
        <w:trPr>
          <w:tblHeader/>
        </w:trPr>
        <w:tc>
          <w:tcPr>
            <w:tcW w:w="665" w:type="dxa"/>
            <w:vAlign w:val="center"/>
          </w:tcPr>
          <w:p w14:paraId="5953E85A" w14:textId="77777777" w:rsidR="00207AB6" w:rsidRDefault="00E8340C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66" w:type="dxa"/>
            <w:vAlign w:val="center"/>
          </w:tcPr>
          <w:p w14:paraId="0305A4E8" w14:textId="77777777" w:rsidR="00207AB6" w:rsidRDefault="00E8340C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643" w:type="dxa"/>
            <w:vAlign w:val="center"/>
          </w:tcPr>
          <w:p w14:paraId="0A941474" w14:textId="77777777" w:rsidR="00207AB6" w:rsidRDefault="00E8340C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характеристики</w:t>
            </w:r>
          </w:p>
        </w:tc>
        <w:tc>
          <w:tcPr>
            <w:tcW w:w="4490" w:type="dxa"/>
            <w:vAlign w:val="center"/>
          </w:tcPr>
          <w:p w14:paraId="6DE15425" w14:textId="77777777" w:rsidR="00207AB6" w:rsidRDefault="00E8340C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Местоположение</w:t>
            </w:r>
          </w:p>
        </w:tc>
        <w:tc>
          <w:tcPr>
            <w:tcW w:w="2896" w:type="dxa"/>
            <w:vAlign w:val="center"/>
          </w:tcPr>
          <w:p w14:paraId="78661480" w14:textId="77777777" w:rsidR="00207AB6" w:rsidRDefault="00E8340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зоны с особыми условиями использования территории</w:t>
            </w:r>
          </w:p>
        </w:tc>
      </w:tr>
      <w:tr w:rsidR="00207AB6" w14:paraId="654525DA" w14:textId="77777777" w:rsidTr="00E13591">
        <w:trPr>
          <w:tblHeader/>
        </w:trPr>
        <w:tc>
          <w:tcPr>
            <w:tcW w:w="665" w:type="dxa"/>
            <w:shd w:val="clear" w:color="auto" w:fill="auto"/>
            <w:vAlign w:val="center"/>
          </w:tcPr>
          <w:p w14:paraId="0EBB67F3" w14:textId="77777777" w:rsidR="00207AB6" w:rsidRDefault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68F90FF" w14:textId="77777777" w:rsidR="00207AB6" w:rsidRDefault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0CBA5790" w14:textId="77777777" w:rsidR="00207AB6" w:rsidRDefault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63BDE961" w14:textId="77777777" w:rsidR="00207AB6" w:rsidRDefault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7AF25AE" w14:textId="77777777" w:rsidR="00207AB6" w:rsidRDefault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07AB6" w14:paraId="792641C7" w14:textId="77777777" w:rsidTr="00E914D1">
        <w:trPr>
          <w:trHeight w:val="175"/>
        </w:trPr>
        <w:tc>
          <w:tcPr>
            <w:tcW w:w="665" w:type="dxa"/>
            <w:vMerge w:val="restart"/>
            <w:shd w:val="clear" w:color="auto" w:fill="auto"/>
          </w:tcPr>
          <w:p w14:paraId="28CA0B64" w14:textId="77777777" w:rsidR="00207AB6" w:rsidRPr="0003551E" w:rsidRDefault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3551E">
              <w:rPr>
                <w:b/>
              </w:rPr>
              <w:t>1</w:t>
            </w:r>
          </w:p>
        </w:tc>
        <w:tc>
          <w:tcPr>
            <w:tcW w:w="13895" w:type="dxa"/>
            <w:gridSpan w:val="4"/>
            <w:shd w:val="clear" w:color="auto" w:fill="auto"/>
          </w:tcPr>
          <w:p w14:paraId="6A23C415" w14:textId="77777777" w:rsidR="00207AB6" w:rsidRPr="0003551E" w:rsidRDefault="00E8340C" w:rsidP="00E914D1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Вид объектов: </w:t>
            </w:r>
            <w:r w:rsidR="00E914D1" w:rsidRPr="0003551E">
              <w:rPr>
                <w:b/>
              </w:rPr>
              <w:t>Теплоснабжение</w:t>
            </w:r>
          </w:p>
        </w:tc>
      </w:tr>
      <w:tr w:rsidR="00207AB6" w14:paraId="0DFCB38C" w14:textId="77777777" w:rsidTr="00E914D1">
        <w:trPr>
          <w:trHeight w:val="231"/>
        </w:trPr>
        <w:tc>
          <w:tcPr>
            <w:tcW w:w="665" w:type="dxa"/>
            <w:vMerge/>
            <w:shd w:val="clear" w:color="auto" w:fill="auto"/>
          </w:tcPr>
          <w:p w14:paraId="4BB65B90" w14:textId="77777777" w:rsidR="00207AB6" w:rsidRPr="0003551E" w:rsidRDefault="00207AB6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3895" w:type="dxa"/>
            <w:gridSpan w:val="4"/>
            <w:shd w:val="clear" w:color="auto" w:fill="auto"/>
          </w:tcPr>
          <w:p w14:paraId="2DE38F49" w14:textId="77777777" w:rsidR="00207AB6" w:rsidRPr="0003551E" w:rsidRDefault="00E8340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Назначение объектов: </w:t>
            </w:r>
            <w:r w:rsidR="00E914D1" w:rsidRPr="0003551E">
              <w:rPr>
                <w:spacing w:val="2"/>
              </w:rPr>
              <w:t>Повышение эффективности и надежности функционирования системы теплоснабжения</w:t>
            </w:r>
          </w:p>
        </w:tc>
      </w:tr>
      <w:tr w:rsidR="00207AB6" w14:paraId="39FC9C40" w14:textId="77777777" w:rsidTr="00E13591">
        <w:tc>
          <w:tcPr>
            <w:tcW w:w="665" w:type="dxa"/>
            <w:shd w:val="clear" w:color="auto" w:fill="auto"/>
          </w:tcPr>
          <w:p w14:paraId="3280B509" w14:textId="77777777" w:rsidR="00207AB6" w:rsidRPr="0003551E" w:rsidRDefault="00E8340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3551E">
              <w:t>1.1</w:t>
            </w:r>
          </w:p>
        </w:tc>
        <w:tc>
          <w:tcPr>
            <w:tcW w:w="3866" w:type="dxa"/>
            <w:shd w:val="clear" w:color="auto" w:fill="auto"/>
          </w:tcPr>
          <w:p w14:paraId="0EADF66F" w14:textId="226DB248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 БМК «Центральная» и «Береговая»</w:t>
            </w:r>
            <w:r w:rsidR="00CF428E">
              <w:t xml:space="preserve"> </w:t>
            </w:r>
            <w:r w:rsidRPr="0003551E">
              <w:t>с</w:t>
            </w:r>
            <w:r w:rsidR="00CF428E">
              <w:t xml:space="preserve"> </w:t>
            </w:r>
            <w:r w:rsidRPr="0003551E">
              <w:t>изменением</w:t>
            </w:r>
          </w:p>
          <w:p w14:paraId="510CB578" w14:textId="4C357E1A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технологической зоны. Строительство участка тепловой сети для объединения зон действия котельных «Центральная»</w:t>
            </w:r>
            <w:r w:rsidR="00CF428E">
              <w:t xml:space="preserve"> </w:t>
            </w:r>
            <w:r w:rsidRPr="0003551E">
              <w:t>и</w:t>
            </w:r>
            <w:r w:rsidR="00CF428E">
              <w:t xml:space="preserve"> </w:t>
            </w:r>
            <w:r w:rsidRPr="0003551E">
              <w:t>«Береговая»</w:t>
            </w:r>
            <w:r w:rsidR="00CF428E">
              <w:t xml:space="preserve"> </w:t>
            </w:r>
            <w:r w:rsidRPr="0003551E">
              <w:t>протяженностью 102 метра.</w:t>
            </w:r>
          </w:p>
          <w:p w14:paraId="6F9A966E" w14:textId="77777777" w:rsidR="00207AB6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Реконструкция сетей в зоне действия котельных «Центральная» и «Береговая»</w:t>
            </w:r>
          </w:p>
        </w:tc>
        <w:tc>
          <w:tcPr>
            <w:tcW w:w="2643" w:type="dxa"/>
            <w:shd w:val="clear" w:color="auto" w:fill="auto"/>
          </w:tcPr>
          <w:p w14:paraId="1889F200" w14:textId="77777777" w:rsidR="00207AB6" w:rsidRPr="0003551E" w:rsidRDefault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7F159D2C" w14:textId="77777777" w:rsidR="00207AB6" w:rsidRPr="0003551E" w:rsidRDefault="00E1359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13591">
              <w:rPr>
                <w:sz w:val="24"/>
                <w:szCs w:val="24"/>
              </w:rPr>
              <w:t>Подгорнское сельское поселение, с. Подгорное</w:t>
            </w:r>
          </w:p>
        </w:tc>
        <w:tc>
          <w:tcPr>
            <w:tcW w:w="2896" w:type="dxa"/>
            <w:shd w:val="clear" w:color="auto" w:fill="auto"/>
          </w:tcPr>
          <w:p w14:paraId="7B3BA382" w14:textId="77777777" w:rsidR="00207AB6" w:rsidRPr="0003551E" w:rsidRDefault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устанавливается</w:t>
            </w:r>
          </w:p>
        </w:tc>
      </w:tr>
      <w:tr w:rsidR="00E914D1" w14:paraId="7A07EA2C" w14:textId="77777777" w:rsidTr="00E13591">
        <w:tc>
          <w:tcPr>
            <w:tcW w:w="665" w:type="dxa"/>
            <w:shd w:val="clear" w:color="auto" w:fill="auto"/>
          </w:tcPr>
          <w:p w14:paraId="2B031DFD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3551E">
              <w:t>1.2</w:t>
            </w:r>
          </w:p>
        </w:tc>
        <w:tc>
          <w:tcPr>
            <w:tcW w:w="3866" w:type="dxa"/>
            <w:shd w:val="clear" w:color="auto" w:fill="auto"/>
          </w:tcPr>
          <w:p w14:paraId="31A24B7A" w14:textId="77777777" w:rsidR="00E914D1" w:rsidRPr="0003551E" w:rsidRDefault="00E914D1" w:rsidP="00E914D1">
            <w:pPr>
              <w:pStyle w:val="a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contextualSpacing/>
              <w:rPr>
                <w:rFonts w:eastAsia="Liberation Sans"/>
                <w:color w:val="1A1A1A"/>
              </w:rPr>
            </w:pPr>
            <w:r w:rsidRPr="0003551E">
              <w:t>Строительство БМК «Больничная» мощностью 10 Гкал/ч с изменением технологической зоны</w:t>
            </w:r>
          </w:p>
        </w:tc>
        <w:tc>
          <w:tcPr>
            <w:tcW w:w="2643" w:type="dxa"/>
            <w:shd w:val="clear" w:color="auto" w:fill="auto"/>
          </w:tcPr>
          <w:p w14:paraId="3A36559F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517F877B" w14:textId="77777777" w:rsidR="00E914D1" w:rsidRPr="0003551E" w:rsidRDefault="00E13591" w:rsidP="00E914D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13591">
              <w:rPr>
                <w:sz w:val="24"/>
                <w:szCs w:val="24"/>
              </w:rPr>
              <w:t>Подгорнское сельское поселение, с. Подгорное</w:t>
            </w:r>
          </w:p>
        </w:tc>
        <w:tc>
          <w:tcPr>
            <w:tcW w:w="2896" w:type="dxa"/>
            <w:shd w:val="clear" w:color="auto" w:fill="auto"/>
          </w:tcPr>
          <w:p w14:paraId="247D67E8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устанавливается</w:t>
            </w:r>
          </w:p>
        </w:tc>
      </w:tr>
      <w:tr w:rsidR="00E914D1" w14:paraId="0546F3DB" w14:textId="77777777" w:rsidTr="00E13591">
        <w:tc>
          <w:tcPr>
            <w:tcW w:w="665" w:type="dxa"/>
            <w:shd w:val="clear" w:color="auto" w:fill="auto"/>
          </w:tcPr>
          <w:p w14:paraId="1CAF9159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3551E">
              <w:t>1.3</w:t>
            </w:r>
          </w:p>
        </w:tc>
        <w:tc>
          <w:tcPr>
            <w:tcW w:w="3866" w:type="dxa"/>
            <w:shd w:val="clear" w:color="auto" w:fill="auto"/>
          </w:tcPr>
          <w:p w14:paraId="1667C473" w14:textId="77777777" w:rsidR="00E914D1" w:rsidRPr="0003551E" w:rsidRDefault="00E914D1" w:rsidP="00E914D1">
            <w:pPr>
              <w:pStyle w:val="a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contextualSpacing/>
              <w:rPr>
                <w:rFonts w:eastAsia="Liberation Sans"/>
                <w:color w:val="1A1A1A"/>
              </w:rPr>
            </w:pPr>
            <w:r w:rsidRPr="0003551E">
              <w:t>Строительство БМК «МПМК» мощностью 0,801 Гкал/ч с изменением технологической зоны</w:t>
            </w:r>
          </w:p>
        </w:tc>
        <w:tc>
          <w:tcPr>
            <w:tcW w:w="2643" w:type="dxa"/>
            <w:shd w:val="clear" w:color="auto" w:fill="auto"/>
          </w:tcPr>
          <w:p w14:paraId="25E81D56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54BA3080" w14:textId="77777777" w:rsidR="00E914D1" w:rsidRPr="0003551E" w:rsidRDefault="00E13591" w:rsidP="00E914D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13591">
              <w:rPr>
                <w:sz w:val="24"/>
                <w:szCs w:val="24"/>
              </w:rPr>
              <w:t>Подгорнское сельское поселение, с. Подгорное</w:t>
            </w:r>
          </w:p>
        </w:tc>
        <w:tc>
          <w:tcPr>
            <w:tcW w:w="2896" w:type="dxa"/>
            <w:shd w:val="clear" w:color="auto" w:fill="auto"/>
          </w:tcPr>
          <w:p w14:paraId="05E38A8D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устанавливается</w:t>
            </w:r>
          </w:p>
        </w:tc>
      </w:tr>
      <w:tr w:rsidR="00E914D1" w14:paraId="621D09DB" w14:textId="77777777" w:rsidTr="00E13591">
        <w:tc>
          <w:tcPr>
            <w:tcW w:w="665" w:type="dxa"/>
            <w:shd w:val="clear" w:color="auto" w:fill="auto"/>
          </w:tcPr>
          <w:p w14:paraId="0E05C79E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3551E">
              <w:lastRenderedPageBreak/>
              <w:t>1.4</w:t>
            </w:r>
          </w:p>
        </w:tc>
        <w:tc>
          <w:tcPr>
            <w:tcW w:w="3866" w:type="dxa"/>
            <w:shd w:val="clear" w:color="auto" w:fill="auto"/>
          </w:tcPr>
          <w:p w14:paraId="0EC7AE93" w14:textId="77777777" w:rsidR="00E914D1" w:rsidRPr="0003551E" w:rsidRDefault="00E914D1" w:rsidP="00E914D1">
            <w:pPr>
              <w:pStyle w:val="a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contextualSpacing/>
              <w:rPr>
                <w:rFonts w:eastAsia="Liberation Sans"/>
                <w:color w:val="1A1A1A"/>
              </w:rPr>
            </w:pPr>
            <w:r w:rsidRPr="0003551E">
              <w:t>Строительство АИТ «Полиция» мощностью 0,430 Гкал/ч с изменением технологической зоны</w:t>
            </w:r>
          </w:p>
        </w:tc>
        <w:tc>
          <w:tcPr>
            <w:tcW w:w="2643" w:type="dxa"/>
            <w:shd w:val="clear" w:color="auto" w:fill="auto"/>
          </w:tcPr>
          <w:p w14:paraId="1D80FD65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7885C3CF" w14:textId="77777777" w:rsidR="00E914D1" w:rsidRPr="00E13591" w:rsidRDefault="00E13591" w:rsidP="00E914D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13591">
              <w:rPr>
                <w:sz w:val="24"/>
                <w:szCs w:val="24"/>
              </w:rPr>
              <w:t>Подгорнское сельское поселение, с. Подгорное</w:t>
            </w:r>
          </w:p>
        </w:tc>
        <w:tc>
          <w:tcPr>
            <w:tcW w:w="2896" w:type="dxa"/>
            <w:shd w:val="clear" w:color="auto" w:fill="auto"/>
          </w:tcPr>
          <w:p w14:paraId="3EB5DE46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устанавливается</w:t>
            </w:r>
          </w:p>
        </w:tc>
      </w:tr>
      <w:tr w:rsidR="00E914D1" w14:paraId="24E6EDF0" w14:textId="77777777" w:rsidTr="00E13591">
        <w:tc>
          <w:tcPr>
            <w:tcW w:w="665" w:type="dxa"/>
            <w:shd w:val="clear" w:color="auto" w:fill="auto"/>
          </w:tcPr>
          <w:p w14:paraId="0F0FFC04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3551E">
              <w:t>1.5</w:t>
            </w:r>
          </w:p>
        </w:tc>
        <w:tc>
          <w:tcPr>
            <w:tcW w:w="3866" w:type="dxa"/>
            <w:shd w:val="clear" w:color="auto" w:fill="auto"/>
          </w:tcPr>
          <w:p w14:paraId="7343D6AE" w14:textId="77777777" w:rsidR="00E914D1" w:rsidRPr="0003551E" w:rsidRDefault="00E914D1" w:rsidP="00E914D1">
            <w:pPr>
              <w:pStyle w:val="a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contextualSpacing/>
              <w:rPr>
                <w:rFonts w:eastAsia="Liberation Sans"/>
                <w:color w:val="1A1A1A"/>
              </w:rPr>
            </w:pPr>
            <w:r w:rsidRPr="0003551E">
              <w:t>Строительство АИТ «Школа» мощностью 0,258 Гкал/ч с изменением технологической зоны</w:t>
            </w:r>
          </w:p>
        </w:tc>
        <w:tc>
          <w:tcPr>
            <w:tcW w:w="2643" w:type="dxa"/>
            <w:shd w:val="clear" w:color="auto" w:fill="auto"/>
          </w:tcPr>
          <w:p w14:paraId="0C8FB804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00932D06" w14:textId="77777777" w:rsidR="00E914D1" w:rsidRPr="00E13591" w:rsidRDefault="00E13591" w:rsidP="00E914D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13591">
              <w:rPr>
                <w:sz w:val="24"/>
                <w:szCs w:val="24"/>
              </w:rPr>
              <w:t>Подгорнское сельское поселение, с. Подгорное</w:t>
            </w:r>
          </w:p>
        </w:tc>
        <w:tc>
          <w:tcPr>
            <w:tcW w:w="2896" w:type="dxa"/>
            <w:shd w:val="clear" w:color="auto" w:fill="auto"/>
          </w:tcPr>
          <w:p w14:paraId="2933022B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устанавливается</w:t>
            </w:r>
          </w:p>
        </w:tc>
      </w:tr>
      <w:tr w:rsidR="00207AB6" w14:paraId="26D4A57E" w14:textId="77777777" w:rsidTr="00E914D1">
        <w:trPr>
          <w:trHeight w:val="301"/>
        </w:trPr>
        <w:tc>
          <w:tcPr>
            <w:tcW w:w="665" w:type="dxa"/>
            <w:vMerge w:val="restart"/>
            <w:shd w:val="clear" w:color="auto" w:fill="auto"/>
          </w:tcPr>
          <w:p w14:paraId="4A42C5A6" w14:textId="77777777" w:rsidR="00207AB6" w:rsidRPr="0003551E" w:rsidRDefault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3551E">
              <w:rPr>
                <w:b/>
              </w:rPr>
              <w:t>2</w:t>
            </w:r>
          </w:p>
        </w:tc>
        <w:tc>
          <w:tcPr>
            <w:tcW w:w="13895" w:type="dxa"/>
            <w:gridSpan w:val="4"/>
            <w:shd w:val="clear" w:color="auto" w:fill="auto"/>
          </w:tcPr>
          <w:p w14:paraId="7EA54F00" w14:textId="77777777" w:rsidR="00207AB6" w:rsidRPr="0003551E" w:rsidRDefault="00E8340C" w:rsidP="00E914D1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Вид объектов: </w:t>
            </w:r>
            <w:r w:rsidR="00E914D1" w:rsidRPr="0003551E">
              <w:t>Водоснабжение</w:t>
            </w:r>
          </w:p>
        </w:tc>
      </w:tr>
      <w:tr w:rsidR="00207AB6" w14:paraId="0CA40683" w14:textId="77777777" w:rsidTr="00E914D1">
        <w:trPr>
          <w:trHeight w:val="381"/>
        </w:trPr>
        <w:tc>
          <w:tcPr>
            <w:tcW w:w="665" w:type="dxa"/>
            <w:vMerge/>
            <w:shd w:val="clear" w:color="auto" w:fill="auto"/>
          </w:tcPr>
          <w:p w14:paraId="46DD9B3B" w14:textId="77777777" w:rsidR="00207AB6" w:rsidRPr="0003551E" w:rsidRDefault="00207AB6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3895" w:type="dxa"/>
            <w:gridSpan w:val="4"/>
            <w:shd w:val="clear" w:color="auto" w:fill="auto"/>
          </w:tcPr>
          <w:p w14:paraId="3E98F2B6" w14:textId="77777777" w:rsidR="00207AB6" w:rsidRPr="0003551E" w:rsidRDefault="00E8340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Назначение объектов: </w:t>
            </w:r>
            <w:r w:rsidR="00E914D1" w:rsidRPr="0003551E">
              <w:rPr>
                <w:spacing w:val="2"/>
              </w:rPr>
              <w:t>Повышение эффективности и надежности функционирования системы водоснабжения</w:t>
            </w:r>
          </w:p>
        </w:tc>
      </w:tr>
      <w:tr w:rsidR="00207AB6" w14:paraId="7A7D8A10" w14:textId="77777777" w:rsidTr="00E13591">
        <w:trPr>
          <w:trHeight w:val="556"/>
        </w:trPr>
        <w:tc>
          <w:tcPr>
            <w:tcW w:w="665" w:type="dxa"/>
            <w:shd w:val="clear" w:color="auto" w:fill="auto"/>
          </w:tcPr>
          <w:p w14:paraId="0B9A93A1" w14:textId="77777777" w:rsidR="00207AB6" w:rsidRPr="0003551E" w:rsidRDefault="00E8340C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3551E">
              <w:t>2.1</w:t>
            </w:r>
          </w:p>
        </w:tc>
        <w:tc>
          <w:tcPr>
            <w:tcW w:w="3866" w:type="dxa"/>
            <w:shd w:val="clear" w:color="auto" w:fill="auto"/>
          </w:tcPr>
          <w:p w14:paraId="441E3844" w14:textId="77777777" w:rsidR="00207AB6" w:rsidRPr="0003551E" w:rsidRDefault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 новых сетей различного диаметра из ПЭ по закольцованной схеме</w:t>
            </w:r>
          </w:p>
        </w:tc>
        <w:tc>
          <w:tcPr>
            <w:tcW w:w="2643" w:type="dxa"/>
            <w:shd w:val="clear" w:color="auto" w:fill="auto"/>
          </w:tcPr>
          <w:p w14:paraId="56616C0F" w14:textId="77777777" w:rsidR="00207AB6" w:rsidRPr="0003551E" w:rsidRDefault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727B4FBE" w14:textId="77777777" w:rsidR="00207AB6" w:rsidRPr="0003551E" w:rsidRDefault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 w:rsidR="009D5DCD" w:rsidRPr="0003551E"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7FAF131F" w14:textId="77777777" w:rsidR="00207AB6" w:rsidRPr="0003551E" w:rsidRDefault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914D1" w14:paraId="5E788533" w14:textId="77777777" w:rsidTr="00E13591">
        <w:trPr>
          <w:trHeight w:val="556"/>
        </w:trPr>
        <w:tc>
          <w:tcPr>
            <w:tcW w:w="665" w:type="dxa"/>
            <w:shd w:val="clear" w:color="auto" w:fill="auto"/>
          </w:tcPr>
          <w:p w14:paraId="3D26871E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3551E">
              <w:t>2.2</w:t>
            </w:r>
          </w:p>
        </w:tc>
        <w:tc>
          <w:tcPr>
            <w:tcW w:w="3866" w:type="dxa"/>
            <w:shd w:val="clear" w:color="auto" w:fill="auto"/>
          </w:tcPr>
          <w:p w14:paraId="0A1A54C1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Реконструкция водонапорных башен</w:t>
            </w:r>
          </w:p>
        </w:tc>
        <w:tc>
          <w:tcPr>
            <w:tcW w:w="2643" w:type="dxa"/>
            <w:shd w:val="clear" w:color="auto" w:fill="auto"/>
          </w:tcPr>
          <w:p w14:paraId="2F323533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Реконструкция</w:t>
            </w:r>
          </w:p>
        </w:tc>
        <w:tc>
          <w:tcPr>
            <w:tcW w:w="4490" w:type="dxa"/>
            <w:shd w:val="clear" w:color="auto" w:fill="auto"/>
          </w:tcPr>
          <w:p w14:paraId="342FAB23" w14:textId="77777777" w:rsidR="00E914D1" w:rsidRPr="0003551E" w:rsidRDefault="009D5DCD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поселение, с. Подгорное, с. Мушкино, с. Чемондаевка, с. Сухой Лог, п. Трудовой, д. Минеевка</w:t>
            </w:r>
          </w:p>
        </w:tc>
        <w:tc>
          <w:tcPr>
            <w:tcW w:w="2896" w:type="dxa"/>
            <w:shd w:val="clear" w:color="auto" w:fill="auto"/>
          </w:tcPr>
          <w:p w14:paraId="23C52DBE" w14:textId="77777777" w:rsidR="00E914D1" w:rsidRPr="0003551E" w:rsidRDefault="00E914D1" w:rsidP="00E914D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9D5DCD" w14:paraId="413D1121" w14:textId="77777777" w:rsidTr="00E13591">
        <w:trPr>
          <w:trHeight w:val="556"/>
        </w:trPr>
        <w:tc>
          <w:tcPr>
            <w:tcW w:w="665" w:type="dxa"/>
            <w:shd w:val="clear" w:color="auto" w:fill="auto"/>
          </w:tcPr>
          <w:p w14:paraId="509AD1B0" w14:textId="77777777" w:rsidR="009D5DCD" w:rsidRPr="0003551E" w:rsidRDefault="0003551E" w:rsidP="009D5DCD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2.3</w:t>
            </w:r>
          </w:p>
        </w:tc>
        <w:tc>
          <w:tcPr>
            <w:tcW w:w="3866" w:type="dxa"/>
            <w:shd w:val="clear" w:color="auto" w:fill="auto"/>
          </w:tcPr>
          <w:p w14:paraId="5E6B36CF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Капитальный ремонт изношенных водопроводных сетей</w:t>
            </w:r>
          </w:p>
        </w:tc>
        <w:tc>
          <w:tcPr>
            <w:tcW w:w="2643" w:type="dxa"/>
            <w:shd w:val="clear" w:color="auto" w:fill="auto"/>
          </w:tcPr>
          <w:p w14:paraId="5222964A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Ремонт</w:t>
            </w:r>
          </w:p>
        </w:tc>
        <w:tc>
          <w:tcPr>
            <w:tcW w:w="4490" w:type="dxa"/>
            <w:shd w:val="clear" w:color="auto" w:fill="auto"/>
          </w:tcPr>
          <w:p w14:paraId="13EC6EBA" w14:textId="77777777" w:rsidR="009D5DCD" w:rsidRPr="0003551E" w:rsidRDefault="009D5DCD" w:rsidP="009D5DCD">
            <w:pPr>
              <w:rPr>
                <w:sz w:val="24"/>
                <w:szCs w:val="24"/>
              </w:rPr>
            </w:pPr>
            <w:r w:rsidRPr="0003551E">
              <w:rPr>
                <w:sz w:val="24"/>
                <w:szCs w:val="24"/>
              </w:rPr>
              <w:t>Подгорнское сельское поселение, с. Подгорное, с. Мушкино, с. Чемондаевка, с. Сухой Лог, п. Трудовой, д. Минеевка</w:t>
            </w:r>
          </w:p>
        </w:tc>
        <w:tc>
          <w:tcPr>
            <w:tcW w:w="2896" w:type="dxa"/>
            <w:shd w:val="clear" w:color="auto" w:fill="auto"/>
          </w:tcPr>
          <w:p w14:paraId="706080E0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9D5DCD" w14:paraId="20DFC1AE" w14:textId="77777777" w:rsidTr="00E13591">
        <w:trPr>
          <w:trHeight w:val="556"/>
        </w:trPr>
        <w:tc>
          <w:tcPr>
            <w:tcW w:w="665" w:type="dxa"/>
            <w:shd w:val="clear" w:color="auto" w:fill="auto"/>
          </w:tcPr>
          <w:p w14:paraId="5EC6ED49" w14:textId="77777777" w:rsidR="009D5DCD" w:rsidRPr="0003551E" w:rsidRDefault="0003551E" w:rsidP="009D5DCD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2.4</w:t>
            </w:r>
          </w:p>
        </w:tc>
        <w:tc>
          <w:tcPr>
            <w:tcW w:w="3866" w:type="dxa"/>
            <w:shd w:val="clear" w:color="auto" w:fill="auto"/>
          </w:tcPr>
          <w:p w14:paraId="108A029B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 ВОС р-на «Новая база»</w:t>
            </w:r>
          </w:p>
        </w:tc>
        <w:tc>
          <w:tcPr>
            <w:tcW w:w="2643" w:type="dxa"/>
            <w:shd w:val="clear" w:color="auto" w:fill="auto"/>
          </w:tcPr>
          <w:p w14:paraId="1992BC2B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2D497884" w14:textId="77777777" w:rsidR="009D5DCD" w:rsidRPr="0003551E" w:rsidRDefault="009D5DCD" w:rsidP="009D5DCD">
            <w:pPr>
              <w:rPr>
                <w:sz w:val="24"/>
                <w:szCs w:val="24"/>
              </w:rPr>
            </w:pPr>
            <w:r w:rsidRPr="0003551E">
              <w:rPr>
                <w:sz w:val="24"/>
                <w:szCs w:val="24"/>
              </w:rPr>
              <w:t>Подгорнское сельское поселение, с. Подгорное</w:t>
            </w:r>
          </w:p>
        </w:tc>
        <w:tc>
          <w:tcPr>
            <w:tcW w:w="2896" w:type="dxa"/>
            <w:shd w:val="clear" w:color="auto" w:fill="auto"/>
          </w:tcPr>
          <w:p w14:paraId="76A130F3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9D5DCD" w14:paraId="2545DB22" w14:textId="77777777" w:rsidTr="00E13591">
        <w:trPr>
          <w:trHeight w:val="556"/>
        </w:trPr>
        <w:tc>
          <w:tcPr>
            <w:tcW w:w="665" w:type="dxa"/>
            <w:shd w:val="clear" w:color="auto" w:fill="auto"/>
          </w:tcPr>
          <w:p w14:paraId="4315FD2A" w14:textId="77777777" w:rsidR="009D5DCD" w:rsidRPr="0003551E" w:rsidRDefault="0003551E" w:rsidP="009D5DCD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2.5</w:t>
            </w:r>
          </w:p>
        </w:tc>
        <w:tc>
          <w:tcPr>
            <w:tcW w:w="3866" w:type="dxa"/>
            <w:shd w:val="clear" w:color="auto" w:fill="auto"/>
          </w:tcPr>
          <w:p w14:paraId="3D9DFCA4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 ВОС р-на «Аэропорт»</w:t>
            </w:r>
          </w:p>
        </w:tc>
        <w:tc>
          <w:tcPr>
            <w:tcW w:w="2643" w:type="dxa"/>
            <w:shd w:val="clear" w:color="auto" w:fill="auto"/>
          </w:tcPr>
          <w:p w14:paraId="70F1E4E2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0AE6B2FB" w14:textId="77777777" w:rsidR="009D5DCD" w:rsidRPr="0003551E" w:rsidRDefault="009D5DCD" w:rsidP="009D5DCD">
            <w:pPr>
              <w:rPr>
                <w:sz w:val="24"/>
                <w:szCs w:val="24"/>
              </w:rPr>
            </w:pPr>
            <w:r w:rsidRPr="0003551E">
              <w:rPr>
                <w:sz w:val="24"/>
                <w:szCs w:val="24"/>
              </w:rPr>
              <w:t>Подгорнское сельское поселение, с. Подгорное</w:t>
            </w:r>
          </w:p>
        </w:tc>
        <w:tc>
          <w:tcPr>
            <w:tcW w:w="2896" w:type="dxa"/>
            <w:shd w:val="clear" w:color="auto" w:fill="auto"/>
          </w:tcPr>
          <w:p w14:paraId="4F6D0AD8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9D5DCD" w14:paraId="39F4CBA9" w14:textId="77777777" w:rsidTr="00E13591">
        <w:trPr>
          <w:trHeight w:val="556"/>
        </w:trPr>
        <w:tc>
          <w:tcPr>
            <w:tcW w:w="665" w:type="dxa"/>
            <w:shd w:val="clear" w:color="auto" w:fill="auto"/>
          </w:tcPr>
          <w:p w14:paraId="03F478F4" w14:textId="77777777" w:rsidR="009D5DCD" w:rsidRPr="0003551E" w:rsidRDefault="0003551E" w:rsidP="009D5DCD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2.6</w:t>
            </w:r>
          </w:p>
        </w:tc>
        <w:tc>
          <w:tcPr>
            <w:tcW w:w="3866" w:type="dxa"/>
            <w:shd w:val="clear" w:color="auto" w:fill="auto"/>
          </w:tcPr>
          <w:p w14:paraId="54D0D4B3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Ремонт эксплуатирующих водопроводных колодцев</w:t>
            </w:r>
          </w:p>
        </w:tc>
        <w:tc>
          <w:tcPr>
            <w:tcW w:w="2643" w:type="dxa"/>
            <w:shd w:val="clear" w:color="auto" w:fill="auto"/>
          </w:tcPr>
          <w:p w14:paraId="6A7CA95F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Ремонт</w:t>
            </w:r>
          </w:p>
        </w:tc>
        <w:tc>
          <w:tcPr>
            <w:tcW w:w="4490" w:type="dxa"/>
            <w:shd w:val="clear" w:color="auto" w:fill="auto"/>
          </w:tcPr>
          <w:p w14:paraId="4B7A9341" w14:textId="77777777" w:rsidR="009D5DCD" w:rsidRPr="0003551E" w:rsidRDefault="009D5DCD" w:rsidP="009D5DCD">
            <w:pPr>
              <w:rPr>
                <w:sz w:val="24"/>
                <w:szCs w:val="24"/>
              </w:rPr>
            </w:pPr>
            <w:r w:rsidRPr="0003551E">
              <w:rPr>
                <w:sz w:val="24"/>
                <w:szCs w:val="24"/>
              </w:rPr>
              <w:t>Подгорнское сельское поселение, с. Подгорное</w:t>
            </w:r>
          </w:p>
        </w:tc>
        <w:tc>
          <w:tcPr>
            <w:tcW w:w="2896" w:type="dxa"/>
            <w:shd w:val="clear" w:color="auto" w:fill="auto"/>
          </w:tcPr>
          <w:p w14:paraId="386FF41D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9D5DCD" w14:paraId="68CB41F0" w14:textId="77777777" w:rsidTr="00E13591">
        <w:trPr>
          <w:trHeight w:val="556"/>
        </w:trPr>
        <w:tc>
          <w:tcPr>
            <w:tcW w:w="665" w:type="dxa"/>
            <w:shd w:val="clear" w:color="auto" w:fill="auto"/>
          </w:tcPr>
          <w:p w14:paraId="7F35E509" w14:textId="77777777" w:rsidR="009D5DCD" w:rsidRPr="0003551E" w:rsidRDefault="0003551E" w:rsidP="009D5DCD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lastRenderedPageBreak/>
              <w:t>2.7</w:t>
            </w:r>
          </w:p>
        </w:tc>
        <w:tc>
          <w:tcPr>
            <w:tcW w:w="3866" w:type="dxa"/>
            <w:shd w:val="clear" w:color="auto" w:fill="auto"/>
          </w:tcPr>
          <w:p w14:paraId="51A097E2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Замеры качества питьевой воды на соответствие санитарно-гигиеническим требованиям (минимум 2 раза в год)</w:t>
            </w:r>
          </w:p>
        </w:tc>
        <w:tc>
          <w:tcPr>
            <w:tcW w:w="2643" w:type="dxa"/>
            <w:shd w:val="clear" w:color="auto" w:fill="auto"/>
          </w:tcPr>
          <w:p w14:paraId="18EF9EA2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Замер</w:t>
            </w:r>
          </w:p>
        </w:tc>
        <w:tc>
          <w:tcPr>
            <w:tcW w:w="4490" w:type="dxa"/>
            <w:shd w:val="clear" w:color="auto" w:fill="auto"/>
          </w:tcPr>
          <w:p w14:paraId="3BA5650C" w14:textId="77777777" w:rsidR="009D5DCD" w:rsidRPr="0003551E" w:rsidRDefault="009D5DCD" w:rsidP="009D5DCD">
            <w:pPr>
              <w:rPr>
                <w:sz w:val="24"/>
                <w:szCs w:val="24"/>
              </w:rPr>
            </w:pPr>
            <w:r w:rsidRPr="0003551E">
              <w:rPr>
                <w:sz w:val="24"/>
                <w:szCs w:val="24"/>
              </w:rPr>
              <w:t>Подгорнское сельское поселение, с. Подгорное, с. Мушкино, с. Чемондаевка, с. Сухой Лог, п. Трудовой, д. Минеевка</w:t>
            </w:r>
          </w:p>
        </w:tc>
        <w:tc>
          <w:tcPr>
            <w:tcW w:w="2896" w:type="dxa"/>
            <w:shd w:val="clear" w:color="auto" w:fill="auto"/>
          </w:tcPr>
          <w:p w14:paraId="5322600A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9D5DCD" w14:paraId="2263C685" w14:textId="77777777" w:rsidTr="00E13591">
        <w:trPr>
          <w:trHeight w:val="824"/>
        </w:trPr>
        <w:tc>
          <w:tcPr>
            <w:tcW w:w="665" w:type="dxa"/>
            <w:shd w:val="clear" w:color="auto" w:fill="auto"/>
          </w:tcPr>
          <w:p w14:paraId="58AD7A04" w14:textId="77777777" w:rsidR="009D5DCD" w:rsidRPr="0003551E" w:rsidRDefault="0003551E" w:rsidP="009D5DCD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2.8</w:t>
            </w:r>
          </w:p>
        </w:tc>
        <w:tc>
          <w:tcPr>
            <w:tcW w:w="3866" w:type="dxa"/>
            <w:shd w:val="clear" w:color="auto" w:fill="auto"/>
          </w:tcPr>
          <w:p w14:paraId="122EBF87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Установка приборов учета воды на каждой скважине</w:t>
            </w:r>
          </w:p>
        </w:tc>
        <w:tc>
          <w:tcPr>
            <w:tcW w:w="2643" w:type="dxa"/>
            <w:shd w:val="clear" w:color="auto" w:fill="auto"/>
          </w:tcPr>
          <w:p w14:paraId="267649E1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Установка</w:t>
            </w:r>
          </w:p>
        </w:tc>
        <w:tc>
          <w:tcPr>
            <w:tcW w:w="4490" w:type="dxa"/>
            <w:shd w:val="clear" w:color="auto" w:fill="auto"/>
          </w:tcPr>
          <w:p w14:paraId="22FCFA2E" w14:textId="77777777" w:rsidR="009D5DCD" w:rsidRPr="0003551E" w:rsidRDefault="009D5DCD" w:rsidP="009D5DCD">
            <w:pPr>
              <w:rPr>
                <w:sz w:val="24"/>
                <w:szCs w:val="24"/>
              </w:rPr>
            </w:pPr>
            <w:r w:rsidRPr="0003551E">
              <w:rPr>
                <w:sz w:val="24"/>
                <w:szCs w:val="24"/>
              </w:rPr>
              <w:t>Подгорнское сельское поселение, с. Подгорное, с. Мушкино, с. Чемондаевка, с. Сухой Лог, п. Трудовой, д. Минеевка</w:t>
            </w:r>
          </w:p>
        </w:tc>
        <w:tc>
          <w:tcPr>
            <w:tcW w:w="2896" w:type="dxa"/>
            <w:shd w:val="clear" w:color="auto" w:fill="auto"/>
          </w:tcPr>
          <w:p w14:paraId="5E168E73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9D5DCD" w14:paraId="2E2EA220" w14:textId="77777777" w:rsidTr="00E13591">
        <w:trPr>
          <w:trHeight w:val="556"/>
        </w:trPr>
        <w:tc>
          <w:tcPr>
            <w:tcW w:w="665" w:type="dxa"/>
            <w:shd w:val="clear" w:color="auto" w:fill="auto"/>
          </w:tcPr>
          <w:p w14:paraId="68C38FA4" w14:textId="77777777" w:rsidR="009D5DCD" w:rsidRPr="0003551E" w:rsidRDefault="0003551E" w:rsidP="009D5DCD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2.9</w:t>
            </w:r>
          </w:p>
        </w:tc>
        <w:tc>
          <w:tcPr>
            <w:tcW w:w="3866" w:type="dxa"/>
            <w:shd w:val="clear" w:color="auto" w:fill="auto"/>
          </w:tcPr>
          <w:p w14:paraId="316A70AE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 артезианской скважины</w:t>
            </w:r>
          </w:p>
        </w:tc>
        <w:tc>
          <w:tcPr>
            <w:tcW w:w="2643" w:type="dxa"/>
            <w:shd w:val="clear" w:color="auto" w:fill="auto"/>
          </w:tcPr>
          <w:p w14:paraId="5B717E7A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2C0E0229" w14:textId="77777777" w:rsidR="009D5DCD" w:rsidRPr="0003551E" w:rsidRDefault="009D5DCD" w:rsidP="009D5DCD">
            <w:pPr>
              <w:rPr>
                <w:sz w:val="24"/>
                <w:szCs w:val="24"/>
              </w:rPr>
            </w:pPr>
            <w:r w:rsidRPr="0003551E">
              <w:rPr>
                <w:sz w:val="24"/>
                <w:szCs w:val="24"/>
              </w:rPr>
              <w:t>Подгорнское сельское поселение, д. Григорьевка, с. Ермиловка, д. Минеевка</w:t>
            </w:r>
          </w:p>
        </w:tc>
        <w:tc>
          <w:tcPr>
            <w:tcW w:w="2896" w:type="dxa"/>
            <w:shd w:val="clear" w:color="auto" w:fill="auto"/>
          </w:tcPr>
          <w:p w14:paraId="3075B1B1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</w:p>
        </w:tc>
      </w:tr>
      <w:tr w:rsidR="009D5DCD" w14:paraId="3434AF7F" w14:textId="77777777" w:rsidTr="00E914D1">
        <w:trPr>
          <w:trHeight w:val="212"/>
        </w:trPr>
        <w:tc>
          <w:tcPr>
            <w:tcW w:w="665" w:type="dxa"/>
            <w:vMerge w:val="restart"/>
            <w:shd w:val="clear" w:color="auto" w:fill="auto"/>
          </w:tcPr>
          <w:p w14:paraId="4E0E82C3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3551E">
              <w:rPr>
                <w:b/>
              </w:rPr>
              <w:t>3</w:t>
            </w:r>
          </w:p>
        </w:tc>
        <w:tc>
          <w:tcPr>
            <w:tcW w:w="13895" w:type="dxa"/>
            <w:gridSpan w:val="4"/>
            <w:shd w:val="clear" w:color="auto" w:fill="auto"/>
          </w:tcPr>
          <w:p w14:paraId="1DBB4437" w14:textId="77777777" w:rsidR="009D5DCD" w:rsidRPr="0003551E" w:rsidRDefault="009D5DCD" w:rsidP="0003551E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Вид объекта: </w:t>
            </w:r>
            <w:r w:rsidR="0003551E">
              <w:t>Водоотведение</w:t>
            </w:r>
          </w:p>
        </w:tc>
      </w:tr>
      <w:tr w:rsidR="009D5DCD" w14:paraId="11D8DA0F" w14:textId="77777777" w:rsidTr="00E914D1">
        <w:trPr>
          <w:trHeight w:val="275"/>
        </w:trPr>
        <w:tc>
          <w:tcPr>
            <w:tcW w:w="665" w:type="dxa"/>
            <w:vMerge/>
            <w:shd w:val="clear" w:color="auto" w:fill="auto"/>
          </w:tcPr>
          <w:p w14:paraId="643D79D8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3895" w:type="dxa"/>
            <w:gridSpan w:val="4"/>
            <w:shd w:val="clear" w:color="auto" w:fill="auto"/>
          </w:tcPr>
          <w:p w14:paraId="25784417" w14:textId="77777777" w:rsidR="009D5DCD" w:rsidRPr="0003551E" w:rsidRDefault="009D5DCD" w:rsidP="0003551E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Назначение объекта: </w:t>
            </w:r>
            <w:r w:rsidR="0003551E" w:rsidRPr="0003551E">
              <w:rPr>
                <w:spacing w:val="2"/>
              </w:rPr>
              <w:t>Повышение эффективности и надежности функционирования системы водо</w:t>
            </w:r>
            <w:r w:rsidR="0003551E">
              <w:rPr>
                <w:spacing w:val="2"/>
              </w:rPr>
              <w:t>отведения</w:t>
            </w:r>
          </w:p>
        </w:tc>
      </w:tr>
      <w:tr w:rsidR="009D5DCD" w14:paraId="622B0866" w14:textId="77777777" w:rsidTr="00E13591">
        <w:tc>
          <w:tcPr>
            <w:tcW w:w="665" w:type="dxa"/>
            <w:shd w:val="clear" w:color="auto" w:fill="auto"/>
          </w:tcPr>
          <w:p w14:paraId="473231AA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03551E">
              <w:t>3.1</w:t>
            </w:r>
          </w:p>
        </w:tc>
        <w:tc>
          <w:tcPr>
            <w:tcW w:w="3866" w:type="dxa"/>
            <w:shd w:val="clear" w:color="auto" w:fill="auto"/>
          </w:tcPr>
          <w:p w14:paraId="6BA813C8" w14:textId="77777777" w:rsidR="009D5DCD" w:rsidRPr="0003551E" w:rsidRDefault="0003551E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 КОС с. Подгорное (производительность 2,1 тыс. м3/сутки)</w:t>
            </w:r>
          </w:p>
        </w:tc>
        <w:tc>
          <w:tcPr>
            <w:tcW w:w="2643" w:type="dxa"/>
            <w:shd w:val="clear" w:color="auto" w:fill="auto"/>
          </w:tcPr>
          <w:p w14:paraId="2A0BD55F" w14:textId="77777777" w:rsidR="009D5DCD" w:rsidRPr="0003551E" w:rsidRDefault="0003551E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23055EC7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 w:rsidR="0003551E"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2011B3CA" w14:textId="77777777" w:rsidR="009D5DCD" w:rsidRPr="0003551E" w:rsidRDefault="009D5DCD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03551E" w14:paraId="1AFF4120" w14:textId="77777777" w:rsidTr="00E13591">
        <w:tc>
          <w:tcPr>
            <w:tcW w:w="665" w:type="dxa"/>
            <w:shd w:val="clear" w:color="auto" w:fill="auto"/>
          </w:tcPr>
          <w:p w14:paraId="27EE1DDA" w14:textId="77777777" w:rsidR="0003551E" w:rsidRPr="0003551E" w:rsidRDefault="0003551E" w:rsidP="009D5DCD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3.2</w:t>
            </w:r>
          </w:p>
        </w:tc>
        <w:tc>
          <w:tcPr>
            <w:tcW w:w="3866" w:type="dxa"/>
            <w:shd w:val="clear" w:color="auto" w:fill="auto"/>
          </w:tcPr>
          <w:p w14:paraId="74FC0424" w14:textId="77777777" w:rsidR="0003551E" w:rsidRPr="0003551E" w:rsidRDefault="0003551E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 КНС в с. Подгорное</w:t>
            </w:r>
          </w:p>
        </w:tc>
        <w:tc>
          <w:tcPr>
            <w:tcW w:w="2643" w:type="dxa"/>
            <w:shd w:val="clear" w:color="auto" w:fill="auto"/>
          </w:tcPr>
          <w:p w14:paraId="0337D204" w14:textId="77777777" w:rsidR="0003551E" w:rsidRPr="0003551E" w:rsidRDefault="0003551E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0F809D87" w14:textId="77777777" w:rsidR="0003551E" w:rsidRPr="0003551E" w:rsidRDefault="0003551E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5427EEC1" w14:textId="77777777" w:rsidR="0003551E" w:rsidRPr="0003551E" w:rsidRDefault="0003551E" w:rsidP="009D5DCD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03551E" w14:paraId="210C786B" w14:textId="77777777" w:rsidTr="00E13591">
        <w:tc>
          <w:tcPr>
            <w:tcW w:w="665" w:type="dxa"/>
            <w:shd w:val="clear" w:color="auto" w:fill="auto"/>
          </w:tcPr>
          <w:p w14:paraId="4D722863" w14:textId="77777777" w:rsidR="0003551E" w:rsidRDefault="0003551E" w:rsidP="0003551E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3.3</w:t>
            </w:r>
          </w:p>
          <w:p w14:paraId="2F844DE9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866" w:type="dxa"/>
            <w:shd w:val="clear" w:color="auto" w:fill="auto"/>
          </w:tcPr>
          <w:p w14:paraId="01ADA55C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Реконструкция существующих сетей</w:t>
            </w:r>
          </w:p>
        </w:tc>
        <w:tc>
          <w:tcPr>
            <w:tcW w:w="2643" w:type="dxa"/>
            <w:shd w:val="clear" w:color="auto" w:fill="auto"/>
          </w:tcPr>
          <w:p w14:paraId="7DAD795C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Реконструкция</w:t>
            </w:r>
          </w:p>
        </w:tc>
        <w:tc>
          <w:tcPr>
            <w:tcW w:w="4490" w:type="dxa"/>
            <w:shd w:val="clear" w:color="auto" w:fill="auto"/>
          </w:tcPr>
          <w:p w14:paraId="0315AE72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71D204BB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03551E" w14:paraId="743A41B3" w14:textId="77777777" w:rsidTr="00E13591">
        <w:tc>
          <w:tcPr>
            <w:tcW w:w="665" w:type="dxa"/>
            <w:shd w:val="clear" w:color="auto" w:fill="auto"/>
          </w:tcPr>
          <w:p w14:paraId="76745C70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3.4</w:t>
            </w:r>
          </w:p>
        </w:tc>
        <w:tc>
          <w:tcPr>
            <w:tcW w:w="3866" w:type="dxa"/>
            <w:shd w:val="clear" w:color="auto" w:fill="auto"/>
          </w:tcPr>
          <w:p w14:paraId="690B1E09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 новых сетей в с. Подгорное</w:t>
            </w:r>
          </w:p>
        </w:tc>
        <w:tc>
          <w:tcPr>
            <w:tcW w:w="2643" w:type="dxa"/>
            <w:shd w:val="clear" w:color="auto" w:fill="auto"/>
          </w:tcPr>
          <w:p w14:paraId="6A8C2818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1DEAFEFB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5B44A9FD" w14:textId="77777777" w:rsidR="0003551E" w:rsidRPr="0003551E" w:rsidRDefault="0003551E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03551E" w:rsidRPr="0003551E" w14:paraId="6BAD3AD1" w14:textId="77777777" w:rsidTr="00E8340C">
        <w:trPr>
          <w:trHeight w:val="212"/>
        </w:trPr>
        <w:tc>
          <w:tcPr>
            <w:tcW w:w="665" w:type="dxa"/>
            <w:vMerge w:val="restart"/>
            <w:shd w:val="clear" w:color="auto" w:fill="auto"/>
          </w:tcPr>
          <w:p w14:paraId="79F7545A" w14:textId="77777777" w:rsidR="0003551E" w:rsidRPr="0003551E" w:rsidRDefault="0003551E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95" w:type="dxa"/>
            <w:gridSpan w:val="4"/>
            <w:shd w:val="clear" w:color="auto" w:fill="auto"/>
          </w:tcPr>
          <w:p w14:paraId="206C094B" w14:textId="77777777" w:rsidR="0003551E" w:rsidRPr="0003551E" w:rsidRDefault="0003551E" w:rsidP="00F42AD2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Вид объекта: </w:t>
            </w:r>
            <w:r w:rsidR="00F42AD2">
              <w:t>Электроснабжение</w:t>
            </w:r>
          </w:p>
        </w:tc>
      </w:tr>
      <w:tr w:rsidR="0003551E" w:rsidRPr="0003551E" w14:paraId="164DDDD2" w14:textId="77777777" w:rsidTr="00E8340C">
        <w:trPr>
          <w:trHeight w:val="275"/>
        </w:trPr>
        <w:tc>
          <w:tcPr>
            <w:tcW w:w="665" w:type="dxa"/>
            <w:vMerge/>
            <w:shd w:val="clear" w:color="auto" w:fill="auto"/>
          </w:tcPr>
          <w:p w14:paraId="6FB64315" w14:textId="77777777" w:rsidR="0003551E" w:rsidRPr="0003551E" w:rsidRDefault="0003551E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3895" w:type="dxa"/>
            <w:gridSpan w:val="4"/>
            <w:shd w:val="clear" w:color="auto" w:fill="auto"/>
          </w:tcPr>
          <w:p w14:paraId="3E3870D8" w14:textId="77777777" w:rsidR="0003551E" w:rsidRPr="0003551E" w:rsidRDefault="0003551E" w:rsidP="00F42AD2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Назначение объекта: </w:t>
            </w:r>
            <w:r w:rsidRPr="0003551E">
              <w:rPr>
                <w:spacing w:val="2"/>
              </w:rPr>
              <w:t xml:space="preserve">Повышение эффективности и надежности функционирования системы </w:t>
            </w:r>
            <w:r w:rsidR="00F42AD2">
              <w:rPr>
                <w:spacing w:val="2"/>
              </w:rPr>
              <w:t>электроснабжения</w:t>
            </w:r>
          </w:p>
        </w:tc>
      </w:tr>
      <w:tr w:rsidR="0003551E" w14:paraId="7BE0E956" w14:textId="77777777" w:rsidTr="00E13591">
        <w:tc>
          <w:tcPr>
            <w:tcW w:w="665" w:type="dxa"/>
            <w:shd w:val="clear" w:color="auto" w:fill="auto"/>
          </w:tcPr>
          <w:p w14:paraId="4443827A" w14:textId="77777777" w:rsidR="0003551E" w:rsidRDefault="00F42AD2" w:rsidP="0003551E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4.1</w:t>
            </w:r>
          </w:p>
        </w:tc>
        <w:tc>
          <w:tcPr>
            <w:tcW w:w="3866" w:type="dxa"/>
            <w:shd w:val="clear" w:color="auto" w:fill="auto"/>
          </w:tcPr>
          <w:p w14:paraId="6CF15D35" w14:textId="77777777" w:rsidR="0003551E" w:rsidRPr="0003551E" w:rsidRDefault="00F42AD2" w:rsidP="00F42AD2">
            <w:pPr>
              <w:pStyle w:val="af2"/>
              <w:spacing w:before="0" w:beforeAutospacing="0" w:after="0" w:afterAutospacing="0"/>
              <w:contextualSpacing/>
            </w:pPr>
            <w:r w:rsidRPr="00F42AD2">
              <w:t>Строительство ВЛ 10кВ</w:t>
            </w:r>
            <w:r>
              <w:rPr>
                <w:rFonts w:ascii="Calibri" w:eastAsia="Calibri" w:hAnsi="Calibri" w:cs="Calibri"/>
                <w:lang w:bidi="ru-RU"/>
              </w:rPr>
              <w:t xml:space="preserve"> </w:t>
            </w:r>
          </w:p>
        </w:tc>
        <w:tc>
          <w:tcPr>
            <w:tcW w:w="2643" w:type="dxa"/>
            <w:shd w:val="clear" w:color="auto" w:fill="auto"/>
          </w:tcPr>
          <w:p w14:paraId="0291A0C3" w14:textId="77777777" w:rsidR="0003551E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27D0F889" w14:textId="77777777" w:rsidR="0003551E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</w:p>
        </w:tc>
        <w:tc>
          <w:tcPr>
            <w:tcW w:w="2896" w:type="dxa"/>
            <w:shd w:val="clear" w:color="auto" w:fill="auto"/>
          </w:tcPr>
          <w:p w14:paraId="16DB733F" w14:textId="77777777" w:rsidR="0003551E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F42AD2" w14:paraId="645CC17D" w14:textId="77777777" w:rsidTr="00E13591">
        <w:tc>
          <w:tcPr>
            <w:tcW w:w="665" w:type="dxa"/>
            <w:shd w:val="clear" w:color="auto" w:fill="auto"/>
          </w:tcPr>
          <w:p w14:paraId="7E6483F2" w14:textId="77777777" w:rsidR="00F42AD2" w:rsidRDefault="00F42AD2" w:rsidP="0003551E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4.2</w:t>
            </w:r>
          </w:p>
        </w:tc>
        <w:tc>
          <w:tcPr>
            <w:tcW w:w="3866" w:type="dxa"/>
            <w:shd w:val="clear" w:color="auto" w:fill="auto"/>
          </w:tcPr>
          <w:p w14:paraId="7126D6EB" w14:textId="77777777" w:rsidR="00F42AD2" w:rsidRPr="0003551E" w:rsidRDefault="00F42AD2" w:rsidP="00F42AD2">
            <w:pPr>
              <w:pStyle w:val="af2"/>
              <w:spacing w:before="0" w:beforeAutospacing="0" w:after="0" w:afterAutospacing="0"/>
              <w:contextualSpacing/>
            </w:pPr>
            <w:r w:rsidRPr="00F42AD2">
              <w:t xml:space="preserve">Строительство ВЛ 0,4кВ </w:t>
            </w:r>
          </w:p>
        </w:tc>
        <w:tc>
          <w:tcPr>
            <w:tcW w:w="2643" w:type="dxa"/>
            <w:shd w:val="clear" w:color="auto" w:fill="auto"/>
          </w:tcPr>
          <w:p w14:paraId="7A0FE6E2" w14:textId="77777777" w:rsidR="00F42AD2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4F19737F" w14:textId="77777777" w:rsidR="00F42AD2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</w:p>
        </w:tc>
        <w:tc>
          <w:tcPr>
            <w:tcW w:w="2896" w:type="dxa"/>
            <w:shd w:val="clear" w:color="auto" w:fill="auto"/>
          </w:tcPr>
          <w:p w14:paraId="1E70B1AB" w14:textId="77777777" w:rsidR="00F42AD2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F42AD2" w14:paraId="15B3F4E3" w14:textId="77777777" w:rsidTr="00E13591">
        <w:tc>
          <w:tcPr>
            <w:tcW w:w="665" w:type="dxa"/>
            <w:shd w:val="clear" w:color="auto" w:fill="auto"/>
          </w:tcPr>
          <w:p w14:paraId="5577C67B" w14:textId="77777777" w:rsidR="00F42AD2" w:rsidRDefault="00F42AD2" w:rsidP="0003551E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4.3</w:t>
            </w:r>
          </w:p>
        </w:tc>
        <w:tc>
          <w:tcPr>
            <w:tcW w:w="3866" w:type="dxa"/>
            <w:shd w:val="clear" w:color="auto" w:fill="auto"/>
          </w:tcPr>
          <w:p w14:paraId="6F063000" w14:textId="77777777" w:rsidR="00F42AD2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F42AD2">
              <w:t>Строительство ТП 10/0,4 кВ</w:t>
            </w:r>
          </w:p>
        </w:tc>
        <w:tc>
          <w:tcPr>
            <w:tcW w:w="2643" w:type="dxa"/>
            <w:shd w:val="clear" w:color="auto" w:fill="auto"/>
          </w:tcPr>
          <w:p w14:paraId="5B6C6F9A" w14:textId="77777777" w:rsidR="00F42AD2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Строительство</w:t>
            </w:r>
          </w:p>
        </w:tc>
        <w:tc>
          <w:tcPr>
            <w:tcW w:w="4490" w:type="dxa"/>
            <w:shd w:val="clear" w:color="auto" w:fill="auto"/>
          </w:tcPr>
          <w:p w14:paraId="6A024DAB" w14:textId="77777777" w:rsidR="00F42AD2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</w:p>
        </w:tc>
        <w:tc>
          <w:tcPr>
            <w:tcW w:w="2896" w:type="dxa"/>
            <w:shd w:val="clear" w:color="auto" w:fill="auto"/>
          </w:tcPr>
          <w:p w14:paraId="756A9A72" w14:textId="77777777" w:rsidR="00F42AD2" w:rsidRPr="0003551E" w:rsidRDefault="00F42AD2" w:rsidP="0003551E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F42AD2" w:rsidRPr="0003551E" w14:paraId="4D9EE8E2" w14:textId="77777777" w:rsidTr="00E8340C">
        <w:trPr>
          <w:trHeight w:val="212"/>
        </w:trPr>
        <w:tc>
          <w:tcPr>
            <w:tcW w:w="665" w:type="dxa"/>
            <w:vMerge w:val="restart"/>
            <w:shd w:val="clear" w:color="auto" w:fill="auto"/>
          </w:tcPr>
          <w:p w14:paraId="33C66A7A" w14:textId="77777777" w:rsidR="00F42AD2" w:rsidRPr="0003551E" w:rsidRDefault="00F42AD2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3895" w:type="dxa"/>
            <w:gridSpan w:val="4"/>
            <w:shd w:val="clear" w:color="auto" w:fill="auto"/>
          </w:tcPr>
          <w:p w14:paraId="5DEFA522" w14:textId="77777777" w:rsidR="00F42AD2" w:rsidRPr="0003551E" w:rsidRDefault="00F42AD2" w:rsidP="00F42AD2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Вид объекта: </w:t>
            </w:r>
            <w:r>
              <w:t>Объекты транспортной инфраструктуры</w:t>
            </w:r>
          </w:p>
        </w:tc>
      </w:tr>
      <w:tr w:rsidR="00F42AD2" w:rsidRPr="0003551E" w14:paraId="03D0C2F9" w14:textId="77777777" w:rsidTr="00E8340C">
        <w:trPr>
          <w:trHeight w:val="275"/>
        </w:trPr>
        <w:tc>
          <w:tcPr>
            <w:tcW w:w="665" w:type="dxa"/>
            <w:vMerge/>
            <w:shd w:val="clear" w:color="auto" w:fill="auto"/>
          </w:tcPr>
          <w:p w14:paraId="645916A4" w14:textId="77777777" w:rsidR="00F42AD2" w:rsidRPr="0003551E" w:rsidRDefault="00F42AD2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3895" w:type="dxa"/>
            <w:gridSpan w:val="4"/>
            <w:shd w:val="clear" w:color="auto" w:fill="auto"/>
          </w:tcPr>
          <w:p w14:paraId="48C68B09" w14:textId="77777777" w:rsidR="00F42AD2" w:rsidRPr="0003551E" w:rsidRDefault="00F42AD2" w:rsidP="00E8340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Назначение объекта: </w:t>
            </w:r>
            <w:r w:rsidRPr="000F2263">
              <w:rPr>
                <w:color w:val="000000"/>
              </w:rPr>
              <w:t>создание условий для безопасного движения в поселении</w:t>
            </w:r>
          </w:p>
        </w:tc>
      </w:tr>
      <w:tr w:rsidR="00E8340C" w14:paraId="7D9DCBCA" w14:textId="77777777" w:rsidTr="00E13591">
        <w:tc>
          <w:tcPr>
            <w:tcW w:w="665" w:type="dxa"/>
            <w:shd w:val="clear" w:color="auto" w:fill="auto"/>
          </w:tcPr>
          <w:p w14:paraId="7AD470BE" w14:textId="77777777" w:rsidR="00E8340C" w:rsidRPr="00337082" w:rsidRDefault="00337082" w:rsidP="00337082">
            <w:pPr>
              <w:pStyle w:val="af2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3866" w:type="dxa"/>
            <w:shd w:val="clear" w:color="auto" w:fill="auto"/>
          </w:tcPr>
          <w:p w14:paraId="778D13EB" w14:textId="4CDC9D73" w:rsidR="00E8340C" w:rsidRDefault="00337082" w:rsidP="00CF428E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>
              <w:rPr>
                <w:spacing w:val="-4"/>
              </w:rPr>
              <w:t>Р</w:t>
            </w:r>
            <w:r w:rsidR="00E8340C" w:rsidRPr="00E8340C">
              <w:rPr>
                <w:spacing w:val="-4"/>
              </w:rPr>
              <w:t>еконструкции улиц с.</w:t>
            </w:r>
            <w:r w:rsidR="00CF428E">
              <w:rPr>
                <w:spacing w:val="-4"/>
              </w:rPr>
              <w:t xml:space="preserve"> </w:t>
            </w:r>
            <w:r w:rsidR="00E8340C" w:rsidRPr="00E8340C">
              <w:rPr>
                <w:spacing w:val="-4"/>
              </w:rPr>
              <w:t>Подгорное с асфальтобетонным покрытием общей протяженностью 16,5 км</w:t>
            </w:r>
          </w:p>
        </w:tc>
        <w:tc>
          <w:tcPr>
            <w:tcW w:w="2643" w:type="dxa"/>
            <w:shd w:val="clear" w:color="auto" w:fill="auto"/>
          </w:tcPr>
          <w:p w14:paraId="7A420552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>
              <w:rPr>
                <w:spacing w:val="-4"/>
              </w:rPr>
              <w:t>Реконструкция</w:t>
            </w:r>
          </w:p>
        </w:tc>
        <w:tc>
          <w:tcPr>
            <w:tcW w:w="4490" w:type="dxa"/>
            <w:shd w:val="clear" w:color="auto" w:fill="auto"/>
          </w:tcPr>
          <w:p w14:paraId="51D30ACE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28526FF5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8340C" w14:paraId="7D3B3E79" w14:textId="77777777" w:rsidTr="00E13591">
        <w:tc>
          <w:tcPr>
            <w:tcW w:w="665" w:type="dxa"/>
            <w:shd w:val="clear" w:color="auto" w:fill="auto"/>
          </w:tcPr>
          <w:p w14:paraId="299FF0A8" w14:textId="77777777" w:rsidR="00E8340C" w:rsidRPr="00337082" w:rsidRDefault="00337082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3866" w:type="dxa"/>
            <w:shd w:val="clear" w:color="auto" w:fill="auto"/>
          </w:tcPr>
          <w:p w14:paraId="6C9DBD99" w14:textId="4ADA6521" w:rsidR="00E8340C" w:rsidRDefault="00337082" w:rsidP="00CF428E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>
              <w:rPr>
                <w:spacing w:val="-4"/>
              </w:rPr>
              <w:t>Р</w:t>
            </w:r>
            <w:r w:rsidR="00E8340C" w:rsidRPr="00E8340C">
              <w:rPr>
                <w:spacing w:val="-4"/>
              </w:rPr>
              <w:t>еконструкция улицы Центральная в с.</w:t>
            </w:r>
            <w:r w:rsidR="00CF428E">
              <w:rPr>
                <w:spacing w:val="-4"/>
              </w:rPr>
              <w:t xml:space="preserve"> </w:t>
            </w:r>
            <w:r w:rsidR="00E8340C" w:rsidRPr="00E8340C">
              <w:rPr>
                <w:spacing w:val="-4"/>
              </w:rPr>
              <w:t>Чемондаевка, асфальтобетонное покрытие,</w:t>
            </w:r>
            <w:r w:rsidR="00CF428E">
              <w:rPr>
                <w:spacing w:val="-4"/>
              </w:rPr>
              <w:t xml:space="preserve"> </w:t>
            </w:r>
            <w:r w:rsidR="00E8340C" w:rsidRPr="00E8340C">
              <w:rPr>
                <w:spacing w:val="-4"/>
              </w:rPr>
              <w:t>протяженность</w:t>
            </w:r>
            <w:r w:rsidR="00E8340C">
              <w:rPr>
                <w:spacing w:val="-4"/>
              </w:rPr>
              <w:t xml:space="preserve"> - </w:t>
            </w:r>
            <w:r w:rsidR="00E8340C" w:rsidRPr="00E8340C">
              <w:rPr>
                <w:spacing w:val="-4"/>
              </w:rPr>
              <w:t>1,0 км</w:t>
            </w:r>
          </w:p>
        </w:tc>
        <w:tc>
          <w:tcPr>
            <w:tcW w:w="2643" w:type="dxa"/>
            <w:shd w:val="clear" w:color="auto" w:fill="auto"/>
          </w:tcPr>
          <w:p w14:paraId="7A7F967B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>
              <w:rPr>
                <w:spacing w:val="-4"/>
              </w:rPr>
              <w:t>Реконструкция</w:t>
            </w:r>
          </w:p>
        </w:tc>
        <w:tc>
          <w:tcPr>
            <w:tcW w:w="4490" w:type="dxa"/>
            <w:shd w:val="clear" w:color="auto" w:fill="auto"/>
          </w:tcPr>
          <w:p w14:paraId="0BBCEF4A" w14:textId="77777777" w:rsidR="00E8340C" w:rsidRPr="0003551E" w:rsidRDefault="00337082" w:rsidP="00337082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Чемондаевка</w:t>
            </w:r>
          </w:p>
        </w:tc>
        <w:tc>
          <w:tcPr>
            <w:tcW w:w="2896" w:type="dxa"/>
            <w:shd w:val="clear" w:color="auto" w:fill="auto"/>
          </w:tcPr>
          <w:p w14:paraId="6A348E12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8340C" w14:paraId="55427F6F" w14:textId="77777777" w:rsidTr="00E13591">
        <w:tc>
          <w:tcPr>
            <w:tcW w:w="665" w:type="dxa"/>
            <w:shd w:val="clear" w:color="auto" w:fill="auto"/>
          </w:tcPr>
          <w:p w14:paraId="64D8A469" w14:textId="77777777" w:rsidR="00E8340C" w:rsidRPr="00337082" w:rsidRDefault="00337082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3866" w:type="dxa"/>
            <w:shd w:val="clear" w:color="auto" w:fill="auto"/>
          </w:tcPr>
          <w:p w14:paraId="31F00B67" w14:textId="717F264E" w:rsidR="00E8340C" w:rsidRDefault="00337082" w:rsidP="00CF428E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>
              <w:rPr>
                <w:spacing w:val="-4"/>
              </w:rPr>
              <w:t>Р</w:t>
            </w:r>
            <w:r w:rsidRPr="00337082">
              <w:rPr>
                <w:spacing w:val="-4"/>
              </w:rPr>
              <w:t xml:space="preserve">еконструкция улицы Октябрьская в </w:t>
            </w:r>
            <w:r>
              <w:rPr>
                <w:spacing w:val="-4"/>
              </w:rPr>
              <w:t>с</w:t>
            </w:r>
            <w:r w:rsidRPr="00337082">
              <w:rPr>
                <w:spacing w:val="-4"/>
              </w:rPr>
              <w:t>.</w:t>
            </w:r>
            <w:r w:rsidR="00CF428E">
              <w:rPr>
                <w:spacing w:val="-4"/>
              </w:rPr>
              <w:t xml:space="preserve"> </w:t>
            </w:r>
            <w:r w:rsidRPr="00337082">
              <w:rPr>
                <w:spacing w:val="-4"/>
              </w:rPr>
              <w:t xml:space="preserve">Мушкино, асфальтобетонное покрытие, </w:t>
            </w:r>
            <w:r>
              <w:rPr>
                <w:spacing w:val="-4"/>
              </w:rPr>
              <w:t>протяженность – 1,5 км</w:t>
            </w:r>
          </w:p>
        </w:tc>
        <w:tc>
          <w:tcPr>
            <w:tcW w:w="2643" w:type="dxa"/>
            <w:shd w:val="clear" w:color="auto" w:fill="auto"/>
          </w:tcPr>
          <w:p w14:paraId="60F24C27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>
              <w:rPr>
                <w:spacing w:val="-4"/>
              </w:rPr>
              <w:t>Реконструкция</w:t>
            </w:r>
          </w:p>
        </w:tc>
        <w:tc>
          <w:tcPr>
            <w:tcW w:w="4490" w:type="dxa"/>
            <w:shd w:val="clear" w:color="auto" w:fill="auto"/>
          </w:tcPr>
          <w:p w14:paraId="4A6056EC" w14:textId="77777777" w:rsidR="00E8340C" w:rsidRPr="0003551E" w:rsidRDefault="00337082" w:rsidP="00337082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Мушкино</w:t>
            </w:r>
          </w:p>
        </w:tc>
        <w:tc>
          <w:tcPr>
            <w:tcW w:w="2896" w:type="dxa"/>
            <w:shd w:val="clear" w:color="auto" w:fill="auto"/>
          </w:tcPr>
          <w:p w14:paraId="6CF38502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8340C" w14:paraId="337956F7" w14:textId="77777777" w:rsidTr="00E13591">
        <w:tc>
          <w:tcPr>
            <w:tcW w:w="665" w:type="dxa"/>
            <w:shd w:val="clear" w:color="auto" w:fill="auto"/>
          </w:tcPr>
          <w:p w14:paraId="731F99C4" w14:textId="77777777" w:rsidR="00E8340C" w:rsidRPr="00337082" w:rsidRDefault="00337082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3866" w:type="dxa"/>
            <w:shd w:val="clear" w:color="auto" w:fill="auto"/>
          </w:tcPr>
          <w:p w14:paraId="20B2BEE0" w14:textId="73168623" w:rsidR="00E8340C" w:rsidRDefault="00337082" w:rsidP="00CF428E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>
              <w:rPr>
                <w:spacing w:val="-4"/>
              </w:rPr>
              <w:t>Р</w:t>
            </w:r>
            <w:r w:rsidRPr="00337082">
              <w:rPr>
                <w:spacing w:val="-4"/>
              </w:rPr>
              <w:t>еконструкция улицы Трудовая в п.</w:t>
            </w:r>
            <w:r w:rsidR="00CF428E">
              <w:rPr>
                <w:spacing w:val="-4"/>
              </w:rPr>
              <w:t xml:space="preserve"> </w:t>
            </w:r>
            <w:r w:rsidRPr="00337082">
              <w:rPr>
                <w:spacing w:val="-4"/>
              </w:rPr>
              <w:t xml:space="preserve">Трудовой, асфальтобетонное покрытие, </w:t>
            </w:r>
            <w:r>
              <w:rPr>
                <w:spacing w:val="-4"/>
              </w:rPr>
              <w:t>протяженность – 0,8 км</w:t>
            </w:r>
          </w:p>
        </w:tc>
        <w:tc>
          <w:tcPr>
            <w:tcW w:w="2643" w:type="dxa"/>
            <w:shd w:val="clear" w:color="auto" w:fill="auto"/>
          </w:tcPr>
          <w:p w14:paraId="04515891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>
              <w:rPr>
                <w:spacing w:val="-4"/>
              </w:rPr>
              <w:t>Реконструкция</w:t>
            </w:r>
          </w:p>
        </w:tc>
        <w:tc>
          <w:tcPr>
            <w:tcW w:w="4490" w:type="dxa"/>
            <w:shd w:val="clear" w:color="auto" w:fill="auto"/>
          </w:tcPr>
          <w:p w14:paraId="3FBF6733" w14:textId="77777777" w:rsidR="00E8340C" w:rsidRPr="0003551E" w:rsidRDefault="00337082" w:rsidP="00337082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п. Трудовой</w:t>
            </w:r>
          </w:p>
        </w:tc>
        <w:tc>
          <w:tcPr>
            <w:tcW w:w="2896" w:type="dxa"/>
            <w:shd w:val="clear" w:color="auto" w:fill="auto"/>
          </w:tcPr>
          <w:p w14:paraId="2CE6F608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8340C" w14:paraId="192C8C61" w14:textId="77777777" w:rsidTr="00E13591">
        <w:tc>
          <w:tcPr>
            <w:tcW w:w="665" w:type="dxa"/>
            <w:shd w:val="clear" w:color="auto" w:fill="auto"/>
          </w:tcPr>
          <w:p w14:paraId="510A1533" w14:textId="77777777" w:rsidR="00E8340C" w:rsidRPr="00337082" w:rsidRDefault="00337082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3866" w:type="dxa"/>
            <w:shd w:val="clear" w:color="auto" w:fill="auto"/>
          </w:tcPr>
          <w:p w14:paraId="316CC4D4" w14:textId="77777777" w:rsidR="00CF428E" w:rsidRDefault="00337082" w:rsidP="00337082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>
              <w:rPr>
                <w:spacing w:val="-4"/>
              </w:rPr>
              <w:t>Р</w:t>
            </w:r>
            <w:r w:rsidRPr="00337082">
              <w:rPr>
                <w:spacing w:val="-4"/>
              </w:rPr>
              <w:t>еконструкция улицы Береговая в</w:t>
            </w:r>
          </w:p>
          <w:p w14:paraId="3BABD3CD" w14:textId="097BAA9F" w:rsidR="00E8340C" w:rsidRDefault="00337082" w:rsidP="00CF428E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 w:rsidRPr="00337082">
              <w:rPr>
                <w:spacing w:val="-4"/>
              </w:rPr>
              <w:t>д.</w:t>
            </w:r>
            <w:r w:rsidR="00CF428E">
              <w:rPr>
                <w:spacing w:val="-4"/>
              </w:rPr>
              <w:t xml:space="preserve"> </w:t>
            </w:r>
            <w:r w:rsidRPr="00337082">
              <w:rPr>
                <w:spacing w:val="-4"/>
              </w:rPr>
              <w:t>Минеевка, асфальтобетонное покрытие,</w:t>
            </w:r>
            <w:r w:rsidR="00CF428E">
              <w:rPr>
                <w:spacing w:val="-4"/>
              </w:rPr>
              <w:t xml:space="preserve"> </w:t>
            </w:r>
            <w:r>
              <w:rPr>
                <w:spacing w:val="-4"/>
              </w:rPr>
              <w:t>протяженность – 1,0 км</w:t>
            </w:r>
          </w:p>
        </w:tc>
        <w:tc>
          <w:tcPr>
            <w:tcW w:w="2643" w:type="dxa"/>
            <w:shd w:val="clear" w:color="auto" w:fill="auto"/>
          </w:tcPr>
          <w:p w14:paraId="49E93437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>
              <w:rPr>
                <w:spacing w:val="-4"/>
              </w:rPr>
              <w:t>Реконструкция</w:t>
            </w:r>
          </w:p>
        </w:tc>
        <w:tc>
          <w:tcPr>
            <w:tcW w:w="4490" w:type="dxa"/>
            <w:shd w:val="clear" w:color="auto" w:fill="auto"/>
          </w:tcPr>
          <w:p w14:paraId="12850C88" w14:textId="77777777" w:rsidR="00E8340C" w:rsidRPr="0003551E" w:rsidRDefault="00337082" w:rsidP="00337082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д. Минеевка</w:t>
            </w:r>
          </w:p>
        </w:tc>
        <w:tc>
          <w:tcPr>
            <w:tcW w:w="2896" w:type="dxa"/>
            <w:shd w:val="clear" w:color="auto" w:fill="auto"/>
          </w:tcPr>
          <w:p w14:paraId="153E7C20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8340C" w14:paraId="7B148068" w14:textId="77777777" w:rsidTr="00E13591">
        <w:tc>
          <w:tcPr>
            <w:tcW w:w="665" w:type="dxa"/>
            <w:shd w:val="clear" w:color="auto" w:fill="auto"/>
          </w:tcPr>
          <w:p w14:paraId="5D1213EB" w14:textId="77777777" w:rsidR="00E8340C" w:rsidRPr="00337082" w:rsidRDefault="00337082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3866" w:type="dxa"/>
            <w:shd w:val="clear" w:color="auto" w:fill="auto"/>
          </w:tcPr>
          <w:p w14:paraId="1992FE6F" w14:textId="77777777" w:rsidR="00E8340C" w:rsidRDefault="00337082" w:rsidP="00E8340C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>
              <w:rPr>
                <w:spacing w:val="-4"/>
              </w:rPr>
              <w:t>Р</w:t>
            </w:r>
            <w:r w:rsidRPr="00337082">
              <w:rPr>
                <w:spacing w:val="-4"/>
              </w:rPr>
              <w:t>емонт 116,2 км автомобильных дорог</w:t>
            </w:r>
          </w:p>
        </w:tc>
        <w:tc>
          <w:tcPr>
            <w:tcW w:w="2643" w:type="dxa"/>
            <w:shd w:val="clear" w:color="auto" w:fill="auto"/>
          </w:tcPr>
          <w:p w14:paraId="3737968E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>
              <w:rPr>
                <w:spacing w:val="-4"/>
              </w:rPr>
              <w:t>Р</w:t>
            </w:r>
            <w:r w:rsidRPr="00337082">
              <w:rPr>
                <w:spacing w:val="-4"/>
              </w:rPr>
              <w:t>емонт</w:t>
            </w:r>
          </w:p>
        </w:tc>
        <w:tc>
          <w:tcPr>
            <w:tcW w:w="4490" w:type="dxa"/>
            <w:shd w:val="clear" w:color="auto" w:fill="auto"/>
          </w:tcPr>
          <w:p w14:paraId="6A97A232" w14:textId="77777777" w:rsidR="00E8340C" w:rsidRPr="0003551E" w:rsidRDefault="00337082" w:rsidP="00337082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</w:p>
        </w:tc>
        <w:tc>
          <w:tcPr>
            <w:tcW w:w="2896" w:type="dxa"/>
            <w:shd w:val="clear" w:color="auto" w:fill="auto"/>
          </w:tcPr>
          <w:p w14:paraId="5636457C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8340C" w14:paraId="6869B565" w14:textId="77777777" w:rsidTr="00E13591">
        <w:tc>
          <w:tcPr>
            <w:tcW w:w="665" w:type="dxa"/>
            <w:shd w:val="clear" w:color="auto" w:fill="auto"/>
          </w:tcPr>
          <w:p w14:paraId="5C8F183B" w14:textId="77777777" w:rsidR="00E8340C" w:rsidRPr="00337082" w:rsidRDefault="00337082" w:rsidP="00E8340C">
            <w:pPr>
              <w:pStyle w:val="af2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3866" w:type="dxa"/>
            <w:shd w:val="clear" w:color="auto" w:fill="auto"/>
          </w:tcPr>
          <w:p w14:paraId="64AF2452" w14:textId="7DA5DAA7" w:rsidR="00E8340C" w:rsidRDefault="00337082" w:rsidP="00CF428E">
            <w:pPr>
              <w:pStyle w:val="af2"/>
              <w:spacing w:after="0"/>
              <w:contextualSpacing/>
              <w:rPr>
                <w:spacing w:val="-4"/>
              </w:rPr>
            </w:pPr>
            <w:r w:rsidRPr="00337082">
              <w:rPr>
                <w:spacing w:val="-4"/>
              </w:rPr>
              <w:t>Комплексные мероприятия по организации дорожного движения, в том числе</w:t>
            </w:r>
            <w:r w:rsidR="00CF428E">
              <w:rPr>
                <w:spacing w:val="-4"/>
              </w:rPr>
              <w:t xml:space="preserve">, </w:t>
            </w:r>
            <w:r w:rsidRPr="00337082">
              <w:rPr>
                <w:spacing w:val="-4"/>
              </w:rPr>
              <w:t>мероприятия по повышению безопасности дорожного движения</w:t>
            </w:r>
          </w:p>
        </w:tc>
        <w:tc>
          <w:tcPr>
            <w:tcW w:w="2643" w:type="dxa"/>
            <w:shd w:val="clear" w:color="auto" w:fill="auto"/>
          </w:tcPr>
          <w:p w14:paraId="2E11597F" w14:textId="77777777" w:rsidR="00E8340C" w:rsidRPr="0003551E" w:rsidRDefault="00337082" w:rsidP="00337082">
            <w:pPr>
              <w:pStyle w:val="af2"/>
              <w:spacing w:before="0" w:beforeAutospacing="0" w:after="0" w:afterAutospacing="0"/>
              <w:contextualSpacing/>
            </w:pPr>
            <w:r>
              <w:t>Установка и корректировка технических средств организации дорожного движения</w:t>
            </w:r>
          </w:p>
        </w:tc>
        <w:tc>
          <w:tcPr>
            <w:tcW w:w="4490" w:type="dxa"/>
            <w:shd w:val="clear" w:color="auto" w:fill="auto"/>
          </w:tcPr>
          <w:p w14:paraId="6AA332B4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</w:p>
        </w:tc>
        <w:tc>
          <w:tcPr>
            <w:tcW w:w="2896" w:type="dxa"/>
            <w:shd w:val="clear" w:color="auto" w:fill="auto"/>
          </w:tcPr>
          <w:p w14:paraId="11DD0DDE" w14:textId="77777777" w:rsidR="00E8340C" w:rsidRPr="0003551E" w:rsidRDefault="00337082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13591" w:rsidRPr="0003551E" w14:paraId="2BFC8CC9" w14:textId="77777777" w:rsidTr="007F7BE4">
        <w:trPr>
          <w:trHeight w:val="212"/>
        </w:trPr>
        <w:tc>
          <w:tcPr>
            <w:tcW w:w="665" w:type="dxa"/>
            <w:vMerge w:val="restart"/>
            <w:shd w:val="clear" w:color="auto" w:fill="auto"/>
          </w:tcPr>
          <w:p w14:paraId="3A60C2ED" w14:textId="77777777" w:rsidR="00E13591" w:rsidRPr="00E13591" w:rsidRDefault="00E13591" w:rsidP="007F7BE4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3895" w:type="dxa"/>
            <w:gridSpan w:val="4"/>
            <w:shd w:val="clear" w:color="auto" w:fill="auto"/>
          </w:tcPr>
          <w:p w14:paraId="2D22D2C5" w14:textId="77777777" w:rsidR="00E13591" w:rsidRPr="00E13591" w:rsidRDefault="00E13591" w:rsidP="00E13591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Вид объекта: </w:t>
            </w:r>
            <w:r>
              <w:t>Объекты благоустройства территории</w:t>
            </w:r>
          </w:p>
        </w:tc>
      </w:tr>
      <w:tr w:rsidR="00E13591" w:rsidRPr="0003551E" w14:paraId="2B4E1D2D" w14:textId="77777777" w:rsidTr="007F7BE4">
        <w:trPr>
          <w:trHeight w:val="275"/>
        </w:trPr>
        <w:tc>
          <w:tcPr>
            <w:tcW w:w="665" w:type="dxa"/>
            <w:vMerge/>
            <w:shd w:val="clear" w:color="auto" w:fill="auto"/>
          </w:tcPr>
          <w:p w14:paraId="12B1BDDC" w14:textId="77777777" w:rsidR="00E13591" w:rsidRPr="0003551E" w:rsidRDefault="00E13591" w:rsidP="007F7BE4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3895" w:type="dxa"/>
            <w:gridSpan w:val="4"/>
            <w:shd w:val="clear" w:color="auto" w:fill="auto"/>
          </w:tcPr>
          <w:p w14:paraId="47CD554C" w14:textId="77777777" w:rsidR="00E13591" w:rsidRPr="0003551E" w:rsidRDefault="00E13591" w:rsidP="007F7BE4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3551E">
              <w:rPr>
                <w:b/>
              </w:rPr>
              <w:t xml:space="preserve">Назначение объекта: </w:t>
            </w:r>
            <w:r w:rsidRPr="000F2263">
              <w:rPr>
                <w:color w:val="000000"/>
              </w:rPr>
              <w:t>создание благоприятный условий для проживания</w:t>
            </w:r>
          </w:p>
        </w:tc>
      </w:tr>
      <w:tr w:rsidR="00E8340C" w14:paraId="28956E98" w14:textId="77777777" w:rsidTr="00E13591">
        <w:tc>
          <w:tcPr>
            <w:tcW w:w="665" w:type="dxa"/>
            <w:shd w:val="clear" w:color="auto" w:fill="auto"/>
          </w:tcPr>
          <w:p w14:paraId="6EC215A5" w14:textId="77777777" w:rsidR="00E8340C" w:rsidRDefault="00E13591" w:rsidP="00E8340C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lastRenderedPageBreak/>
              <w:t>6.1</w:t>
            </w:r>
          </w:p>
        </w:tc>
        <w:tc>
          <w:tcPr>
            <w:tcW w:w="3866" w:type="dxa"/>
            <w:shd w:val="clear" w:color="auto" w:fill="auto"/>
          </w:tcPr>
          <w:p w14:paraId="26C55407" w14:textId="77777777" w:rsidR="00E8340C" w:rsidRDefault="00E13591" w:rsidP="00E8340C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 w:rsidRPr="00AC693A">
              <w:rPr>
                <w:color w:val="000000"/>
              </w:rPr>
              <w:t>оборудование площадок для сбора коммунальных отходов</w:t>
            </w:r>
          </w:p>
        </w:tc>
        <w:tc>
          <w:tcPr>
            <w:tcW w:w="2643" w:type="dxa"/>
            <w:shd w:val="clear" w:color="auto" w:fill="auto"/>
          </w:tcPr>
          <w:p w14:paraId="7B355865" w14:textId="77777777" w:rsidR="00E8340C" w:rsidRPr="00E13591" w:rsidRDefault="00E13591" w:rsidP="00E13591">
            <w:pPr>
              <w:shd w:val="clear" w:color="auto" w:fill="FFFFFF"/>
              <w:rPr>
                <w:sz w:val="24"/>
                <w:szCs w:val="24"/>
              </w:rPr>
            </w:pPr>
            <w:r w:rsidRPr="000F2263">
              <w:rPr>
                <w:spacing w:val="-4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4490" w:type="dxa"/>
            <w:shd w:val="clear" w:color="auto" w:fill="auto"/>
          </w:tcPr>
          <w:p w14:paraId="488D2250" w14:textId="77777777" w:rsidR="00E8340C" w:rsidRPr="0003551E" w:rsidRDefault="00E13591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696A2835" w14:textId="77777777" w:rsidR="00E8340C" w:rsidRPr="0003551E" w:rsidRDefault="00E13591" w:rsidP="00E8340C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13591" w14:paraId="2269882B" w14:textId="77777777" w:rsidTr="00E13591">
        <w:tc>
          <w:tcPr>
            <w:tcW w:w="665" w:type="dxa"/>
            <w:shd w:val="clear" w:color="auto" w:fill="auto"/>
          </w:tcPr>
          <w:p w14:paraId="07C081EF" w14:textId="77777777" w:rsidR="00E13591" w:rsidRDefault="00E13591" w:rsidP="00E13591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6.2</w:t>
            </w:r>
          </w:p>
        </w:tc>
        <w:tc>
          <w:tcPr>
            <w:tcW w:w="3866" w:type="dxa"/>
            <w:shd w:val="clear" w:color="auto" w:fill="auto"/>
          </w:tcPr>
          <w:p w14:paraId="7F455096" w14:textId="77777777" w:rsidR="00E13591" w:rsidRPr="009E2BC1" w:rsidRDefault="00E13591" w:rsidP="00E1359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2BC1">
              <w:rPr>
                <w:color w:val="000000"/>
                <w:sz w:val="24"/>
                <w:szCs w:val="24"/>
              </w:rPr>
              <w:t>ремонт дворовых тротуаров и проездов</w:t>
            </w:r>
          </w:p>
        </w:tc>
        <w:tc>
          <w:tcPr>
            <w:tcW w:w="2643" w:type="dxa"/>
            <w:shd w:val="clear" w:color="auto" w:fill="auto"/>
          </w:tcPr>
          <w:p w14:paraId="2131957D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spacing w:val="-4"/>
              </w:rPr>
              <w:t>Благоустройство территорий</w:t>
            </w:r>
          </w:p>
        </w:tc>
        <w:tc>
          <w:tcPr>
            <w:tcW w:w="4490" w:type="dxa"/>
            <w:shd w:val="clear" w:color="auto" w:fill="auto"/>
          </w:tcPr>
          <w:p w14:paraId="06408DCB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758C4CC1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13591" w14:paraId="773501C1" w14:textId="77777777" w:rsidTr="00E13591">
        <w:tc>
          <w:tcPr>
            <w:tcW w:w="665" w:type="dxa"/>
            <w:shd w:val="clear" w:color="auto" w:fill="auto"/>
          </w:tcPr>
          <w:p w14:paraId="45999D6E" w14:textId="77777777" w:rsidR="00E13591" w:rsidRDefault="00E13591" w:rsidP="00E13591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6.3</w:t>
            </w:r>
          </w:p>
        </w:tc>
        <w:tc>
          <w:tcPr>
            <w:tcW w:w="3866" w:type="dxa"/>
            <w:shd w:val="clear" w:color="auto" w:fill="auto"/>
          </w:tcPr>
          <w:p w14:paraId="31396D90" w14:textId="77777777" w:rsidR="00E13591" w:rsidRDefault="00E13591" w:rsidP="00E13591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 w:rsidRPr="00AC693A">
              <w:t>«</w:t>
            </w:r>
            <w:r w:rsidRPr="00AC693A">
              <w:rPr>
                <w:color w:val="000000"/>
                <w:lang w:bidi="ru-RU"/>
              </w:rPr>
              <w:t>Благоустройство стадиона в с. Подгорное Чаинского района Томской области»</w:t>
            </w:r>
          </w:p>
        </w:tc>
        <w:tc>
          <w:tcPr>
            <w:tcW w:w="2643" w:type="dxa"/>
            <w:shd w:val="clear" w:color="auto" w:fill="auto"/>
          </w:tcPr>
          <w:p w14:paraId="032CF6AC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spacing w:val="-4"/>
              </w:rPr>
              <w:t>Благоустройство территорий</w:t>
            </w:r>
          </w:p>
        </w:tc>
        <w:tc>
          <w:tcPr>
            <w:tcW w:w="4490" w:type="dxa"/>
            <w:shd w:val="clear" w:color="auto" w:fill="auto"/>
          </w:tcPr>
          <w:p w14:paraId="6EFFD14A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670CF58D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13591" w14:paraId="28876049" w14:textId="77777777" w:rsidTr="00E13591">
        <w:tc>
          <w:tcPr>
            <w:tcW w:w="665" w:type="dxa"/>
            <w:shd w:val="clear" w:color="auto" w:fill="auto"/>
          </w:tcPr>
          <w:p w14:paraId="479139A8" w14:textId="77777777" w:rsidR="00E13591" w:rsidRDefault="00E13591" w:rsidP="00E13591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6.4</w:t>
            </w:r>
          </w:p>
        </w:tc>
        <w:tc>
          <w:tcPr>
            <w:tcW w:w="3866" w:type="dxa"/>
            <w:shd w:val="clear" w:color="auto" w:fill="auto"/>
          </w:tcPr>
          <w:p w14:paraId="295DB547" w14:textId="77777777" w:rsidR="00E13591" w:rsidRDefault="00E13591" w:rsidP="00E13591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 w:rsidRPr="00AC693A">
              <w:rPr>
                <w:lang w:bidi="ru-RU"/>
              </w:rPr>
              <w:t>«Благоустройство пешеходной зоны ул. Трактовая в с. Подгорное Чаинского района Томской области»</w:t>
            </w:r>
          </w:p>
        </w:tc>
        <w:tc>
          <w:tcPr>
            <w:tcW w:w="2643" w:type="dxa"/>
            <w:shd w:val="clear" w:color="auto" w:fill="auto"/>
          </w:tcPr>
          <w:p w14:paraId="0B003711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spacing w:val="-4"/>
              </w:rPr>
              <w:t>Благоустройство территорий</w:t>
            </w:r>
          </w:p>
        </w:tc>
        <w:tc>
          <w:tcPr>
            <w:tcW w:w="4490" w:type="dxa"/>
            <w:shd w:val="clear" w:color="auto" w:fill="auto"/>
          </w:tcPr>
          <w:p w14:paraId="224D4B96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>, с. Подгорное</w:t>
            </w:r>
          </w:p>
        </w:tc>
        <w:tc>
          <w:tcPr>
            <w:tcW w:w="2896" w:type="dxa"/>
            <w:shd w:val="clear" w:color="auto" w:fill="auto"/>
          </w:tcPr>
          <w:p w14:paraId="0A598D1E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13591" w14:paraId="4C77BE0A" w14:textId="77777777" w:rsidTr="00E13591">
        <w:tc>
          <w:tcPr>
            <w:tcW w:w="665" w:type="dxa"/>
            <w:shd w:val="clear" w:color="auto" w:fill="auto"/>
          </w:tcPr>
          <w:p w14:paraId="6C85A6AF" w14:textId="77777777" w:rsidR="00E13591" w:rsidRDefault="00E13591" w:rsidP="00E13591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6.5</w:t>
            </w:r>
          </w:p>
        </w:tc>
        <w:tc>
          <w:tcPr>
            <w:tcW w:w="3866" w:type="dxa"/>
            <w:shd w:val="clear" w:color="auto" w:fill="auto"/>
          </w:tcPr>
          <w:p w14:paraId="5E58836E" w14:textId="77777777" w:rsidR="00E13591" w:rsidRDefault="00E13591" w:rsidP="00E13591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>
              <w:rPr>
                <w:color w:val="000000"/>
              </w:rPr>
              <w:t xml:space="preserve">Постоянное обслуживание сети уличного освещения с полной заменой всех ртутных ламп на светодиодные. Переход на </w:t>
            </w:r>
            <w:r w:rsidRPr="00092F9D">
              <w:rPr>
                <w:color w:val="000000"/>
              </w:rPr>
              <w:t>системы умного уличного освещения.</w:t>
            </w:r>
          </w:p>
        </w:tc>
        <w:tc>
          <w:tcPr>
            <w:tcW w:w="2643" w:type="dxa"/>
            <w:shd w:val="clear" w:color="auto" w:fill="auto"/>
          </w:tcPr>
          <w:p w14:paraId="04B6F68B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spacing w:val="-4"/>
              </w:rPr>
              <w:t>Благоустройство территорий</w:t>
            </w:r>
          </w:p>
        </w:tc>
        <w:tc>
          <w:tcPr>
            <w:tcW w:w="4490" w:type="dxa"/>
            <w:shd w:val="clear" w:color="auto" w:fill="auto"/>
          </w:tcPr>
          <w:p w14:paraId="7A1CF554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</w:p>
        </w:tc>
        <w:tc>
          <w:tcPr>
            <w:tcW w:w="2896" w:type="dxa"/>
            <w:shd w:val="clear" w:color="auto" w:fill="auto"/>
          </w:tcPr>
          <w:p w14:paraId="43FC989E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  <w:tr w:rsidR="00E13591" w14:paraId="344B42BB" w14:textId="77777777" w:rsidTr="00E13591">
        <w:tc>
          <w:tcPr>
            <w:tcW w:w="665" w:type="dxa"/>
            <w:shd w:val="clear" w:color="auto" w:fill="auto"/>
          </w:tcPr>
          <w:p w14:paraId="28C25AE7" w14:textId="77777777" w:rsidR="00E13591" w:rsidRDefault="00E13591" w:rsidP="00E13591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6.6</w:t>
            </w:r>
          </w:p>
        </w:tc>
        <w:tc>
          <w:tcPr>
            <w:tcW w:w="3866" w:type="dxa"/>
            <w:shd w:val="clear" w:color="auto" w:fill="auto"/>
          </w:tcPr>
          <w:p w14:paraId="43261E85" w14:textId="77777777" w:rsidR="00E13591" w:rsidRDefault="00E13591" w:rsidP="00E13591">
            <w:pPr>
              <w:pStyle w:val="af2"/>
              <w:spacing w:before="0" w:beforeAutospacing="0" w:after="0" w:afterAutospacing="0"/>
              <w:contextualSpacing/>
              <w:rPr>
                <w:spacing w:val="-4"/>
              </w:rPr>
            </w:pPr>
            <w:r>
              <w:rPr>
                <w:color w:val="000000"/>
              </w:rPr>
              <w:t>Поддержание в нормативном состоянии мест захоронения.</w:t>
            </w:r>
          </w:p>
        </w:tc>
        <w:tc>
          <w:tcPr>
            <w:tcW w:w="2643" w:type="dxa"/>
            <w:shd w:val="clear" w:color="auto" w:fill="auto"/>
          </w:tcPr>
          <w:p w14:paraId="286D9C8D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spacing w:val="-4"/>
              </w:rPr>
              <w:t>Благоустройство территорий</w:t>
            </w:r>
          </w:p>
        </w:tc>
        <w:tc>
          <w:tcPr>
            <w:tcW w:w="4490" w:type="dxa"/>
            <w:shd w:val="clear" w:color="auto" w:fill="auto"/>
          </w:tcPr>
          <w:p w14:paraId="101B8499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Подгорнское сельское поселение</w:t>
            </w:r>
            <w:r>
              <w:t xml:space="preserve">, </w:t>
            </w:r>
            <w:r>
              <w:rPr>
                <w:bCs/>
                <w:iCs/>
              </w:rPr>
              <w:t>с. Чемондаевка, с. Ермиловка, с. Сухой Лог, с. Мушкино, с. Подгорное</w:t>
            </w:r>
          </w:p>
        </w:tc>
        <w:tc>
          <w:tcPr>
            <w:tcW w:w="2896" w:type="dxa"/>
            <w:shd w:val="clear" w:color="auto" w:fill="auto"/>
          </w:tcPr>
          <w:p w14:paraId="0ABA9DFA" w14:textId="77777777" w:rsidR="00E13591" w:rsidRPr="0003551E" w:rsidRDefault="00E13591" w:rsidP="00E13591">
            <w:pPr>
              <w:pStyle w:val="af2"/>
              <w:spacing w:before="0" w:beforeAutospacing="0" w:after="0" w:afterAutospacing="0"/>
              <w:contextualSpacing/>
            </w:pPr>
            <w:r w:rsidRPr="0003551E">
              <w:t>Не устанавливаются</w:t>
            </w:r>
          </w:p>
        </w:tc>
      </w:tr>
    </w:tbl>
    <w:p w14:paraId="464BE1A4" w14:textId="77777777" w:rsidR="00207AB6" w:rsidRDefault="00207AB6"/>
    <w:p w14:paraId="681C2505" w14:textId="77777777" w:rsidR="00207AB6" w:rsidRDefault="00207AB6"/>
    <w:p w14:paraId="1AC525DB" w14:textId="77777777" w:rsidR="00AE1DF5" w:rsidRPr="007F2E03" w:rsidRDefault="00E8340C" w:rsidP="00AE1DF5">
      <w:pPr>
        <w:pStyle w:val="27"/>
        <w:rPr>
          <w:sz w:val="24"/>
          <w:szCs w:val="24"/>
        </w:rPr>
      </w:pPr>
      <w:r>
        <w:rPr>
          <w:rStyle w:val="af6"/>
          <w:caps/>
          <w:sz w:val="24"/>
          <w:szCs w:val="24"/>
        </w:rPr>
        <w:br w:type="column"/>
      </w:r>
      <w:bookmarkStart w:id="3" w:name="_Toc46129288"/>
      <w:bookmarkStart w:id="4" w:name="_Toc136448620"/>
      <w:r w:rsidR="00AE1DF5" w:rsidRPr="007F2E03">
        <w:rPr>
          <w:sz w:val="24"/>
          <w:szCs w:val="24"/>
        </w:rPr>
        <w:lastRenderedPageBreak/>
        <w:t xml:space="preserve">2. </w:t>
      </w:r>
      <w:bookmarkEnd w:id="3"/>
      <w:bookmarkEnd w:id="4"/>
      <w:r w:rsidR="000B4D5E" w:rsidRPr="000B4D5E">
        <w:rPr>
          <w:sz w:val="24"/>
          <w:szCs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184A11C3" w14:textId="77777777" w:rsidR="00AE1DF5" w:rsidRPr="007F2E03" w:rsidRDefault="00AE1DF5" w:rsidP="00AE1DF5">
      <w:pPr>
        <w:pStyle w:val="S"/>
        <w:spacing w:after="120"/>
        <w:jc w:val="right"/>
        <w:rPr>
          <w:sz w:val="24"/>
        </w:rPr>
      </w:pP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851"/>
        <w:gridCol w:w="1260"/>
        <w:gridCol w:w="1134"/>
        <w:gridCol w:w="2977"/>
        <w:gridCol w:w="4536"/>
        <w:gridCol w:w="1136"/>
      </w:tblGrid>
      <w:tr w:rsidR="00AE1DF5" w:rsidRPr="007F2E03" w14:paraId="23B6E810" w14:textId="77777777" w:rsidTr="000B4D5E">
        <w:trPr>
          <w:trHeight w:val="982"/>
          <w:jc w:val="center"/>
        </w:trPr>
        <w:tc>
          <w:tcPr>
            <w:tcW w:w="704" w:type="dxa"/>
            <w:vMerge w:val="restart"/>
            <w:vAlign w:val="center"/>
          </w:tcPr>
          <w:p w14:paraId="6C981917" w14:textId="77777777" w:rsidR="00AE1DF5" w:rsidRPr="007F2E03" w:rsidRDefault="00AE1DF5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№ п/п</w:t>
            </w:r>
          </w:p>
          <w:p w14:paraId="22076A7D" w14:textId="77777777" w:rsidR="00AE1DF5" w:rsidRPr="007F2E03" w:rsidRDefault="00AE1DF5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CFCE1" w14:textId="77777777" w:rsidR="00AE1DF5" w:rsidRPr="007F2E03" w:rsidRDefault="00AE1DF5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DF171" w14:textId="77777777" w:rsidR="00AE1DF5" w:rsidRPr="007F2E03" w:rsidRDefault="00AE1DF5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Параметры</w:t>
            </w:r>
          </w:p>
          <w:p w14:paraId="3FB4749C" w14:textId="77777777" w:rsidR="00AE1DF5" w:rsidRPr="007F2E03" w:rsidRDefault="00AE1DF5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функциональных зон</w:t>
            </w:r>
          </w:p>
        </w:tc>
        <w:tc>
          <w:tcPr>
            <w:tcW w:w="9783" w:type="dxa"/>
            <w:gridSpan w:val="4"/>
            <w:vAlign w:val="center"/>
          </w:tcPr>
          <w:p w14:paraId="08EA687B" w14:textId="77777777" w:rsidR="00AE1DF5" w:rsidRPr="007F2E03" w:rsidRDefault="00AE1DF5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Сведения о планируемых объектах</w:t>
            </w:r>
          </w:p>
        </w:tc>
      </w:tr>
      <w:tr w:rsidR="00725117" w:rsidRPr="007F2E03" w14:paraId="6E02A0E8" w14:textId="77777777" w:rsidTr="000B4D5E">
        <w:trPr>
          <w:trHeight w:val="871"/>
          <w:jc w:val="center"/>
        </w:trPr>
        <w:tc>
          <w:tcPr>
            <w:tcW w:w="704" w:type="dxa"/>
            <w:vMerge/>
            <w:vAlign w:val="center"/>
          </w:tcPr>
          <w:p w14:paraId="3AF17C30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61720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210B8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Площадь, га</w:t>
            </w:r>
          </w:p>
          <w:p w14:paraId="58E86AD6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5787A7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Федерального</w:t>
            </w:r>
          </w:p>
          <w:p w14:paraId="23FC11CC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значения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84389D1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Регионального</w:t>
            </w:r>
          </w:p>
          <w:p w14:paraId="720ACE12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значения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23907CC1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Местного значения</w:t>
            </w:r>
          </w:p>
          <w:p w14:paraId="790EC776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4706E16B" w14:textId="77777777" w:rsidR="00725117" w:rsidRPr="007F2E03" w:rsidRDefault="00725117" w:rsidP="007F7BE4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Местного значения поселения</w:t>
            </w:r>
          </w:p>
        </w:tc>
      </w:tr>
      <w:tr w:rsidR="00725117" w:rsidRPr="007F2E03" w14:paraId="620AB14B" w14:textId="77777777" w:rsidTr="000B4D5E">
        <w:trPr>
          <w:trHeight w:val="745"/>
          <w:jc w:val="center"/>
        </w:trPr>
        <w:tc>
          <w:tcPr>
            <w:tcW w:w="704" w:type="dxa"/>
            <w:vAlign w:val="center"/>
          </w:tcPr>
          <w:p w14:paraId="75E3D8B8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DEF2C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 xml:space="preserve">Общая площадь Подгорнского сельского поселения 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D4D37" w14:textId="77777777" w:rsidR="00725117" w:rsidRPr="007F2E03" w:rsidRDefault="00725117" w:rsidP="007F2E0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7F2E03">
              <w:rPr>
                <w:rFonts w:eastAsia="Calibri"/>
                <w:color w:val="2C2D2E"/>
                <w:sz w:val="24"/>
                <w:szCs w:val="24"/>
                <w:highlight w:val="white"/>
              </w:rPr>
              <w:t> </w:t>
            </w:r>
            <w:r w:rsidRPr="007F2E03">
              <w:rPr>
                <w:b/>
                <w:sz w:val="24"/>
                <w:szCs w:val="24"/>
              </w:rPr>
              <w:t>110019.07</w:t>
            </w:r>
          </w:p>
        </w:tc>
        <w:tc>
          <w:tcPr>
            <w:tcW w:w="9783" w:type="dxa"/>
            <w:gridSpan w:val="4"/>
            <w:vAlign w:val="center"/>
          </w:tcPr>
          <w:p w14:paraId="271815D7" w14:textId="77777777" w:rsidR="00725117" w:rsidRPr="007F2E03" w:rsidRDefault="00725117" w:rsidP="007F2E03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725117" w:rsidRPr="007F2E03" w14:paraId="566556D8" w14:textId="77777777" w:rsidTr="000B4D5E">
        <w:trPr>
          <w:trHeight w:val="745"/>
          <w:jc w:val="center"/>
        </w:trPr>
        <w:tc>
          <w:tcPr>
            <w:tcW w:w="704" w:type="dxa"/>
            <w:vAlign w:val="center"/>
          </w:tcPr>
          <w:p w14:paraId="4F40826E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89D49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Площадь в границах населенных пунктов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6E5DE" w14:textId="77777777" w:rsidR="00725117" w:rsidRPr="007F2E03" w:rsidRDefault="00725117" w:rsidP="007F2E0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1336,24</w:t>
            </w:r>
          </w:p>
        </w:tc>
        <w:tc>
          <w:tcPr>
            <w:tcW w:w="9783" w:type="dxa"/>
            <w:gridSpan w:val="4"/>
            <w:vAlign w:val="center"/>
          </w:tcPr>
          <w:p w14:paraId="6E7D424C" w14:textId="77777777" w:rsidR="00725117" w:rsidRPr="007F2E03" w:rsidRDefault="00725117" w:rsidP="007F2E03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725117" w:rsidRPr="007F2E03" w14:paraId="63C2AD77" w14:textId="77777777" w:rsidTr="000B4D5E">
        <w:trPr>
          <w:trHeight w:val="312"/>
          <w:jc w:val="center"/>
        </w:trPr>
        <w:tc>
          <w:tcPr>
            <w:tcW w:w="704" w:type="dxa"/>
            <w:vAlign w:val="center"/>
          </w:tcPr>
          <w:p w14:paraId="08C1726A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1.1.1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F0D1A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жилой застройки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64195" w14:textId="77777777" w:rsidR="00725117" w:rsidRPr="007F2E03" w:rsidRDefault="00725117" w:rsidP="007F2E03">
            <w:pPr>
              <w:jc w:val="center"/>
              <w:rPr>
                <w:sz w:val="24"/>
                <w:szCs w:val="24"/>
                <w:highlight w:val="cyan"/>
              </w:rPr>
            </w:pPr>
            <w:r w:rsidRPr="007F2E03">
              <w:rPr>
                <w:sz w:val="24"/>
                <w:szCs w:val="24"/>
              </w:rPr>
              <w:t>702,00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FEF89A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D93FD65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516CD02D" w14:textId="77777777" w:rsidR="00725117" w:rsidRDefault="008C0190" w:rsidP="008C0190">
            <w:pPr>
              <w:pStyle w:val="TableParagraph"/>
              <w:contextualSpacing/>
              <w:jc w:val="both"/>
            </w:pPr>
            <w:r w:rsidRPr="008C0190">
              <w:t>-Постоянное обслуживание сети уличного освещения с полной заменой всех ртутных ламп на светодиодные. Переход на системы умного уличного освещения</w:t>
            </w:r>
            <w:r w:rsidR="006C2906">
              <w:t>;</w:t>
            </w:r>
          </w:p>
          <w:p w14:paraId="567B28EF" w14:textId="77777777" w:rsidR="008C0190" w:rsidRPr="008C0190" w:rsidRDefault="008C0190" w:rsidP="008C0190">
            <w:pPr>
              <w:pStyle w:val="TableParagraph"/>
              <w:contextualSpacing/>
              <w:jc w:val="both"/>
            </w:pPr>
            <w:r>
              <w:t>-О</w:t>
            </w:r>
            <w:r w:rsidRPr="006C2906">
              <w:t>борудование площадок для сбора коммунальных отходов</w:t>
            </w:r>
            <w:r w:rsidR="006C2906">
              <w:t>.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4DDE49D1" w14:textId="77777777" w:rsidR="00725117" w:rsidRPr="007F2E03" w:rsidRDefault="006C2906" w:rsidP="006C290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</w:tr>
      <w:tr w:rsidR="00725117" w:rsidRPr="007F2E03" w14:paraId="22C7DF8A" w14:textId="77777777" w:rsidTr="000B4D5E">
        <w:trPr>
          <w:trHeight w:val="59"/>
          <w:jc w:val="center"/>
        </w:trPr>
        <w:tc>
          <w:tcPr>
            <w:tcW w:w="704" w:type="dxa"/>
            <w:vAlign w:val="center"/>
          </w:tcPr>
          <w:p w14:paraId="3E85A691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1.1.2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3D794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общественно-деловой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20682" w14:textId="77777777" w:rsidR="00725117" w:rsidRPr="007F2E03" w:rsidRDefault="00725117" w:rsidP="007F2E03">
            <w:pPr>
              <w:jc w:val="center"/>
              <w:rPr>
                <w:sz w:val="24"/>
                <w:szCs w:val="24"/>
                <w:highlight w:val="cyan"/>
              </w:rPr>
            </w:pPr>
            <w:r w:rsidRPr="007F2E03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40767B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A0E0A93" w14:textId="5FB5AE38" w:rsidR="00725117" w:rsidRDefault="00E92D8B" w:rsidP="00E92D8B">
            <w:pPr>
              <w:pStyle w:val="TableParagraph"/>
              <w:contextualSpacing/>
              <w:jc w:val="both"/>
            </w:pPr>
            <w:r w:rsidRPr="00E92D8B">
              <w:t>Новый корпус М</w:t>
            </w:r>
            <w:r w:rsidR="007F3AE7">
              <w:t>А</w:t>
            </w:r>
            <w:r w:rsidRPr="00E92D8B">
              <w:t xml:space="preserve">ОУ </w:t>
            </w:r>
            <w:r w:rsidR="007F3AE7">
              <w:t>«</w:t>
            </w:r>
            <w:r w:rsidRPr="00E92D8B">
              <w:t>Подгорнская СОШ» на 150 мест</w:t>
            </w:r>
          </w:p>
          <w:p w14:paraId="01ACFF06" w14:textId="77777777" w:rsidR="007F3AE7" w:rsidRDefault="000B4D5E" w:rsidP="00E92D8B">
            <w:pPr>
              <w:pStyle w:val="TableParagraph"/>
              <w:contextualSpacing/>
              <w:jc w:val="both"/>
            </w:pPr>
            <w:r>
              <w:t xml:space="preserve">Приобретение здания для организации работы фельдшерско-акушерского пункта </w:t>
            </w:r>
            <w:r w:rsidR="007F3AE7">
              <w:t xml:space="preserve">с. </w:t>
            </w:r>
            <w:r>
              <w:t>Сухой Лог,</w:t>
            </w:r>
          </w:p>
          <w:p w14:paraId="77B88496" w14:textId="3AA2320F" w:rsidR="000B4D5E" w:rsidRPr="00E92D8B" w:rsidRDefault="000B4D5E" w:rsidP="00E92D8B">
            <w:pPr>
              <w:pStyle w:val="TableParagraph"/>
              <w:contextualSpacing/>
              <w:jc w:val="both"/>
            </w:pPr>
            <w:r>
              <w:t xml:space="preserve">с. </w:t>
            </w:r>
            <w:r w:rsidR="0080429C">
              <w:t>Ермиловка</w:t>
            </w:r>
            <w:r>
              <w:t>, с. Чемондаевка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CC370DD" w14:textId="77777777" w:rsidR="00725117" w:rsidRPr="007F2E03" w:rsidRDefault="006C2906" w:rsidP="006C290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0CDD095" w14:textId="77777777" w:rsidR="00725117" w:rsidRPr="007F2E03" w:rsidRDefault="006C2906" w:rsidP="006C2906">
            <w:pPr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</w:tr>
      <w:tr w:rsidR="006C2906" w:rsidRPr="007F2E03" w14:paraId="4512B9A2" w14:textId="77777777" w:rsidTr="000B4D5E">
        <w:trPr>
          <w:trHeight w:val="228"/>
          <w:jc w:val="center"/>
        </w:trPr>
        <w:tc>
          <w:tcPr>
            <w:tcW w:w="704" w:type="dxa"/>
            <w:vAlign w:val="center"/>
          </w:tcPr>
          <w:p w14:paraId="68D76AE6" w14:textId="77777777" w:rsidR="006C2906" w:rsidRPr="007F2E03" w:rsidRDefault="006C2906" w:rsidP="006C290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1.1.3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CFB7B" w14:textId="77777777" w:rsidR="006C2906" w:rsidRPr="007F2E03" w:rsidRDefault="006C2906" w:rsidP="006C2906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производственной</w:t>
            </w:r>
          </w:p>
        </w:tc>
        <w:tc>
          <w:tcPr>
            <w:tcW w:w="1260" w:type="dxa"/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8762C" w14:textId="77777777" w:rsidR="006C2906" w:rsidRPr="007F2E03" w:rsidRDefault="006C2906" w:rsidP="006C2906">
            <w:pPr>
              <w:jc w:val="center"/>
              <w:rPr>
                <w:sz w:val="24"/>
                <w:szCs w:val="24"/>
                <w:highlight w:val="yellow"/>
              </w:rPr>
            </w:pPr>
            <w:r w:rsidRPr="007F2E03">
              <w:rPr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A9A63AD" w14:textId="77777777" w:rsidR="006C2906" w:rsidRPr="006C2906" w:rsidRDefault="006C2906" w:rsidP="006C2906">
            <w:pPr>
              <w:pStyle w:val="TableParagraph"/>
              <w:contextualSpacing/>
              <w:jc w:val="center"/>
            </w:pPr>
            <w:r w:rsidRPr="006C2906">
              <w:t>–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14:paraId="0FEEE10E" w14:textId="77777777" w:rsidR="006C2906" w:rsidRPr="007F2E03" w:rsidRDefault="006C2906" w:rsidP="006C2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14:paraId="5A3C9DA4" w14:textId="77777777" w:rsidR="006C2906" w:rsidRPr="007F2E03" w:rsidRDefault="006C2906" w:rsidP="006C290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vAlign w:val="center"/>
          </w:tcPr>
          <w:p w14:paraId="62788853" w14:textId="77777777" w:rsidR="006C2906" w:rsidRPr="007F2E03" w:rsidRDefault="006C2906" w:rsidP="006C2906">
            <w:pPr>
              <w:spacing w:after="0" w:line="0" w:lineRule="atLeast"/>
              <w:jc w:val="center"/>
              <w:rPr>
                <w:sz w:val="24"/>
                <w:szCs w:val="24"/>
                <w:lang w:eastAsia="ar-SA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</w:tr>
      <w:tr w:rsidR="00725117" w:rsidRPr="007F2E03" w14:paraId="3A5B83C5" w14:textId="77777777" w:rsidTr="000B4D5E">
        <w:trPr>
          <w:trHeight w:val="334"/>
          <w:jc w:val="center"/>
        </w:trPr>
        <w:tc>
          <w:tcPr>
            <w:tcW w:w="704" w:type="dxa"/>
            <w:vAlign w:val="center"/>
          </w:tcPr>
          <w:p w14:paraId="7A6861C0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B0428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 xml:space="preserve">инженерной 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B1A52" w14:textId="77777777" w:rsidR="00725117" w:rsidRPr="007F2E03" w:rsidRDefault="00725117" w:rsidP="007F2E03">
            <w:pPr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D0D8093" w14:textId="77777777" w:rsidR="00725117" w:rsidRPr="007F2E03" w:rsidRDefault="006C2906" w:rsidP="006C290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A0A5780" w14:textId="7B674349" w:rsidR="00725117" w:rsidRDefault="00D31F66" w:rsidP="00D31F66">
            <w:pPr>
              <w:pStyle w:val="TableParagraph"/>
              <w:contextualSpacing/>
              <w:jc w:val="both"/>
            </w:pPr>
            <w:r w:rsidRPr="00D31F66">
              <w:t>Увеличение емкости АТС села Подгорное на 500 номеров</w:t>
            </w:r>
          </w:p>
          <w:p w14:paraId="09CBAA03" w14:textId="438D3F8E" w:rsidR="00D31F66" w:rsidRPr="007F2E03" w:rsidRDefault="00D31F66" w:rsidP="00D31F66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D31F66">
              <w:t>Реконструкция дамбы в селе Подгорное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6545E6C4" w14:textId="77777777" w:rsidR="00725117" w:rsidRPr="006C2906" w:rsidRDefault="008C0190" w:rsidP="008C0190">
            <w:pPr>
              <w:pStyle w:val="TableParagraph"/>
              <w:contextualSpacing/>
              <w:jc w:val="both"/>
            </w:pPr>
            <w:r w:rsidRPr="006C2906">
              <w:t>- Строительство БМК «Центральная» и «Береговая</w:t>
            </w:r>
            <w:r w:rsidR="006C2906">
              <w:t>;</w:t>
            </w:r>
          </w:p>
          <w:p w14:paraId="45B2D774" w14:textId="77777777" w:rsidR="008C0190" w:rsidRDefault="008C0190" w:rsidP="008C0190">
            <w:pPr>
              <w:pStyle w:val="TableParagraph"/>
              <w:contextualSpacing/>
              <w:jc w:val="both"/>
            </w:pPr>
            <w:r w:rsidRPr="006C2906">
              <w:t>-</w:t>
            </w:r>
            <w:r w:rsidRPr="0003551E">
              <w:t xml:space="preserve"> Строительство БМК «Больничная»</w:t>
            </w:r>
            <w:r w:rsidR="006C2906">
              <w:t>;</w:t>
            </w:r>
          </w:p>
          <w:p w14:paraId="79004658" w14:textId="77777777" w:rsidR="008C0190" w:rsidRDefault="008C0190" w:rsidP="008C0190">
            <w:pPr>
              <w:pStyle w:val="TableParagraph"/>
              <w:contextualSpacing/>
              <w:jc w:val="both"/>
            </w:pPr>
            <w:r>
              <w:t>-</w:t>
            </w:r>
            <w:r w:rsidRPr="0003551E">
              <w:t xml:space="preserve"> Строительство БМК «МПМК»</w:t>
            </w:r>
            <w:r w:rsidR="006C2906">
              <w:t>;</w:t>
            </w:r>
          </w:p>
          <w:p w14:paraId="1A978992" w14:textId="77777777" w:rsidR="008C0190" w:rsidRDefault="008C0190" w:rsidP="008C0190">
            <w:pPr>
              <w:pStyle w:val="TableParagraph"/>
              <w:contextualSpacing/>
              <w:jc w:val="both"/>
            </w:pPr>
            <w:r>
              <w:t>-</w:t>
            </w:r>
            <w:r w:rsidRPr="0003551E">
              <w:t xml:space="preserve"> Строительство АИТ «Полиция»</w:t>
            </w:r>
            <w:r w:rsidR="006C2906">
              <w:t>;</w:t>
            </w:r>
          </w:p>
          <w:p w14:paraId="42855339" w14:textId="77777777" w:rsidR="008C0190" w:rsidRDefault="008C0190" w:rsidP="008C0190">
            <w:pPr>
              <w:pStyle w:val="TableParagraph"/>
              <w:contextualSpacing/>
              <w:jc w:val="both"/>
            </w:pPr>
            <w:r>
              <w:t>-</w:t>
            </w:r>
            <w:r w:rsidRPr="0003551E">
              <w:t xml:space="preserve"> Строительство АИТ «Школа»</w:t>
            </w:r>
            <w:r w:rsidR="006C2906">
              <w:t>;</w:t>
            </w:r>
          </w:p>
          <w:p w14:paraId="0FD6797E" w14:textId="77777777" w:rsidR="008C0190" w:rsidRDefault="008C0190" w:rsidP="008C0190">
            <w:pPr>
              <w:pStyle w:val="TableParagraph"/>
              <w:contextualSpacing/>
              <w:jc w:val="both"/>
            </w:pPr>
            <w:r>
              <w:t>-</w:t>
            </w:r>
            <w:r w:rsidRPr="0003551E">
              <w:t xml:space="preserve"> Реконструкция водонапорных башен</w:t>
            </w:r>
            <w:r w:rsidR="006C2906">
              <w:t>;</w:t>
            </w:r>
          </w:p>
          <w:p w14:paraId="31FF8AB3" w14:textId="77777777" w:rsidR="008C0190" w:rsidRDefault="008C0190" w:rsidP="008C0190">
            <w:pPr>
              <w:pStyle w:val="TableParagraph"/>
              <w:contextualSpacing/>
              <w:jc w:val="both"/>
            </w:pPr>
            <w:r w:rsidRPr="006C2906">
              <w:t>-</w:t>
            </w:r>
            <w:r w:rsidRPr="0003551E">
              <w:t>Капитальный ремонт изношенных водопроводных сетей</w:t>
            </w:r>
            <w:r w:rsidR="006C2906">
              <w:t>;</w:t>
            </w:r>
          </w:p>
          <w:p w14:paraId="3378CA26" w14:textId="77777777" w:rsidR="008C0190" w:rsidRDefault="008C0190" w:rsidP="008C0190">
            <w:pPr>
              <w:pStyle w:val="TableParagraph"/>
              <w:contextualSpacing/>
              <w:jc w:val="both"/>
            </w:pPr>
            <w:r>
              <w:t>-</w:t>
            </w:r>
            <w:r w:rsidRPr="0003551E">
              <w:t xml:space="preserve"> Строительство ВОС р-на «Новая база»</w:t>
            </w:r>
            <w:r w:rsidR="006C2906">
              <w:t>;</w:t>
            </w:r>
          </w:p>
          <w:p w14:paraId="3BEFD478" w14:textId="77777777" w:rsidR="008C0190" w:rsidRDefault="008C0190" w:rsidP="008C0190">
            <w:pPr>
              <w:pStyle w:val="TableParagraph"/>
              <w:contextualSpacing/>
              <w:jc w:val="both"/>
            </w:pPr>
            <w:r w:rsidRPr="006C2906">
              <w:t>-</w:t>
            </w:r>
            <w:r w:rsidRPr="0003551E">
              <w:t xml:space="preserve"> Строительство ВОС р-на «Аэропорт»</w:t>
            </w:r>
            <w:r w:rsidR="006C2906">
              <w:t>;</w:t>
            </w:r>
          </w:p>
          <w:p w14:paraId="7AB6D010" w14:textId="77777777" w:rsidR="008C0190" w:rsidRPr="006C2906" w:rsidRDefault="008C0190" w:rsidP="008C0190">
            <w:pPr>
              <w:pStyle w:val="TableParagraph"/>
              <w:contextualSpacing/>
              <w:jc w:val="both"/>
            </w:pPr>
            <w:r>
              <w:t>-</w:t>
            </w:r>
            <w:r w:rsidRPr="0003551E">
              <w:t xml:space="preserve"> Строительство артезианской скважины</w:t>
            </w:r>
            <w:r w:rsidR="006C2906">
              <w:t>.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5258F929" w14:textId="77777777" w:rsidR="00725117" w:rsidRPr="007F2E03" w:rsidRDefault="00725117" w:rsidP="007F2E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</w:tr>
      <w:tr w:rsidR="00725117" w:rsidRPr="007F2E03" w14:paraId="293C2644" w14:textId="77777777" w:rsidTr="000B4D5E">
        <w:trPr>
          <w:trHeight w:val="59"/>
          <w:jc w:val="center"/>
        </w:trPr>
        <w:tc>
          <w:tcPr>
            <w:tcW w:w="704" w:type="dxa"/>
            <w:vAlign w:val="center"/>
          </w:tcPr>
          <w:p w14:paraId="63DAE94B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1.1.5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4BC15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общего пользования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069AA" w14:textId="77777777" w:rsidR="00725117" w:rsidRPr="007F2E03" w:rsidRDefault="00725117" w:rsidP="007F2E03">
            <w:pPr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827827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8481807" w14:textId="1CCC0421" w:rsidR="00725117" w:rsidRPr="007F2E03" w:rsidRDefault="00E92D8B" w:rsidP="00E92D8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E92D8B">
              <w:t>Автодорожный обход с. Подгорное со строительством моста через р. Икса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00CEB6AA" w14:textId="77777777" w:rsidR="00725117" w:rsidRPr="006C2906" w:rsidRDefault="008C0190" w:rsidP="008C0190">
            <w:pPr>
              <w:pStyle w:val="TableParagraph"/>
              <w:contextualSpacing/>
              <w:jc w:val="both"/>
            </w:pPr>
            <w:r w:rsidRPr="006C2906">
              <w:t>-Ремонт, реконструкция и благоустройство существующих улиц, организация тротуаров и пешеходных дорожек</w:t>
            </w:r>
            <w:r w:rsidR="006C2906">
              <w:t>.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5423D73" w14:textId="77777777" w:rsidR="00725117" w:rsidRPr="007F2E03" w:rsidRDefault="00725117" w:rsidP="007F2E03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6C2906" w:rsidRPr="007F2E03" w14:paraId="26EA0052" w14:textId="77777777" w:rsidTr="000B4D5E">
        <w:trPr>
          <w:trHeight w:val="1103"/>
          <w:jc w:val="center"/>
        </w:trPr>
        <w:tc>
          <w:tcPr>
            <w:tcW w:w="704" w:type="dxa"/>
            <w:vAlign w:val="center"/>
          </w:tcPr>
          <w:p w14:paraId="0394DA9B" w14:textId="77777777" w:rsidR="006C2906" w:rsidRPr="007F2E03" w:rsidRDefault="006C2906" w:rsidP="006C290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1.1.6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32A9E" w14:textId="77777777" w:rsidR="006C2906" w:rsidRPr="007F2E03" w:rsidRDefault="006C2906" w:rsidP="006C2906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 xml:space="preserve">рекреационного назначения и природного ландшафта 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69101" w14:textId="77777777" w:rsidR="006C2906" w:rsidRPr="007F2E03" w:rsidRDefault="006C2906" w:rsidP="006C2906">
            <w:pPr>
              <w:jc w:val="center"/>
              <w:rPr>
                <w:sz w:val="24"/>
                <w:szCs w:val="24"/>
                <w:highlight w:val="white"/>
              </w:rPr>
            </w:pPr>
            <w:r w:rsidRPr="007F2E03">
              <w:rPr>
                <w:sz w:val="24"/>
                <w:szCs w:val="24"/>
              </w:rPr>
              <w:t>418,6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85ABE4" w14:textId="77777777" w:rsidR="006C2906" w:rsidRPr="007F2E03" w:rsidRDefault="006C2906" w:rsidP="006C290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5203355" w14:textId="77777777" w:rsidR="006C2906" w:rsidRPr="007F2E03" w:rsidRDefault="006C2906" w:rsidP="006C290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3F5DEDC4" w14:textId="77777777" w:rsidR="006C2906" w:rsidRPr="006C2906" w:rsidRDefault="006C2906" w:rsidP="006C2906">
            <w:pPr>
              <w:pStyle w:val="TableParagraph"/>
              <w:contextualSpacing/>
              <w:jc w:val="center"/>
            </w:pPr>
            <w:r w:rsidRPr="006C2906">
              <w:t>–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177404A" w14:textId="77777777" w:rsidR="006C2906" w:rsidRPr="007F2E03" w:rsidRDefault="006C2906" w:rsidP="006C2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</w:tr>
      <w:tr w:rsidR="00725117" w:rsidRPr="007F2E03" w14:paraId="2C5BB9A7" w14:textId="77777777" w:rsidTr="000B4D5E">
        <w:trPr>
          <w:trHeight w:val="135"/>
          <w:jc w:val="center"/>
        </w:trPr>
        <w:tc>
          <w:tcPr>
            <w:tcW w:w="704" w:type="dxa"/>
            <w:vAlign w:val="center"/>
          </w:tcPr>
          <w:p w14:paraId="7A1B0E6C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1.1.7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52DC2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9544E" w14:textId="77777777" w:rsidR="00725117" w:rsidRPr="007F2E03" w:rsidRDefault="00725117" w:rsidP="007F2E03">
            <w:pPr>
              <w:jc w:val="center"/>
              <w:rPr>
                <w:sz w:val="24"/>
                <w:szCs w:val="24"/>
                <w:highlight w:val="cyan"/>
              </w:rPr>
            </w:pPr>
            <w:r w:rsidRPr="007F2E03">
              <w:rPr>
                <w:sz w:val="24"/>
                <w:szCs w:val="24"/>
              </w:rPr>
              <w:t>11.7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0E3EC4F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2ED607A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579AF0A0" w14:textId="77777777" w:rsidR="00725117" w:rsidRPr="006C2906" w:rsidRDefault="00725117" w:rsidP="006C2906">
            <w:pPr>
              <w:pStyle w:val="TableParagraph"/>
              <w:contextualSpacing/>
              <w:jc w:val="center"/>
            </w:pPr>
            <w:r w:rsidRPr="006C2906">
              <w:t>–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E0E0ED3" w14:textId="77777777" w:rsidR="00725117" w:rsidRPr="007F2E03" w:rsidRDefault="006C2906" w:rsidP="006C2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</w:tr>
      <w:tr w:rsidR="006C2906" w:rsidRPr="007F2E03" w14:paraId="6A05B3E6" w14:textId="77777777" w:rsidTr="000B4D5E">
        <w:trPr>
          <w:trHeight w:val="419"/>
          <w:jc w:val="center"/>
        </w:trPr>
        <w:tc>
          <w:tcPr>
            <w:tcW w:w="704" w:type="dxa"/>
            <w:vAlign w:val="center"/>
          </w:tcPr>
          <w:p w14:paraId="55EDFF07" w14:textId="77777777" w:rsidR="006C2906" w:rsidRPr="007F2E03" w:rsidRDefault="006C2906" w:rsidP="006C290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1.1.8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D94B3" w14:textId="77777777" w:rsidR="006C2906" w:rsidRPr="007F2E03" w:rsidRDefault="006C2906" w:rsidP="006C2906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специального назначения, связанного с захоронениями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E52BE" w14:textId="77777777" w:rsidR="006C2906" w:rsidRPr="007F2E03" w:rsidRDefault="006C2906" w:rsidP="006C2906">
            <w:pPr>
              <w:jc w:val="center"/>
              <w:rPr>
                <w:sz w:val="24"/>
                <w:szCs w:val="24"/>
                <w:highlight w:val="cyan"/>
              </w:rPr>
            </w:pPr>
            <w:r w:rsidRPr="007F2E03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9593A4E" w14:textId="77777777" w:rsidR="006C2906" w:rsidRPr="006C2906" w:rsidRDefault="006C2906" w:rsidP="006C2906">
            <w:pPr>
              <w:pStyle w:val="TableParagraph"/>
              <w:contextualSpacing/>
              <w:jc w:val="center"/>
            </w:pPr>
            <w:r w:rsidRPr="006C2906"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F1EC921" w14:textId="77777777" w:rsidR="006C2906" w:rsidRPr="007F2E03" w:rsidRDefault="006C2906" w:rsidP="006C2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0B16EE81" w14:textId="77777777" w:rsidR="006C2906" w:rsidRPr="006C2906" w:rsidRDefault="006C2906" w:rsidP="006C2906">
            <w:pPr>
              <w:pStyle w:val="TableParagraph"/>
              <w:contextualSpacing/>
              <w:jc w:val="both"/>
            </w:pPr>
            <w:r w:rsidRPr="006C2906">
              <w:t>-Поддержание в нормативном состоянии мест захоронения.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09C8738E" w14:textId="77777777" w:rsidR="006C2906" w:rsidRPr="007F2E03" w:rsidRDefault="006C2906" w:rsidP="006C29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2906" w:rsidRPr="007F2E03" w14:paraId="5791A0A3" w14:textId="77777777" w:rsidTr="000B4D5E">
        <w:trPr>
          <w:trHeight w:val="59"/>
          <w:jc w:val="center"/>
        </w:trPr>
        <w:tc>
          <w:tcPr>
            <w:tcW w:w="704" w:type="dxa"/>
            <w:vAlign w:val="center"/>
          </w:tcPr>
          <w:p w14:paraId="77D369ED" w14:textId="77777777" w:rsidR="006C2906" w:rsidRPr="007F2E03" w:rsidRDefault="006C2906" w:rsidP="006C290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1.1.9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8E1B" w14:textId="77777777" w:rsidR="006C2906" w:rsidRPr="007F2E03" w:rsidRDefault="006C2906" w:rsidP="006C2906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 xml:space="preserve">спорта и отдыха 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F4F97" w14:textId="77777777" w:rsidR="006C2906" w:rsidRPr="007F2E03" w:rsidRDefault="006C2906" w:rsidP="006C2906">
            <w:pPr>
              <w:jc w:val="center"/>
              <w:rPr>
                <w:sz w:val="24"/>
                <w:szCs w:val="24"/>
                <w:highlight w:val="cyan"/>
              </w:rPr>
            </w:pPr>
            <w:r w:rsidRPr="007F2E03">
              <w:rPr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55D2D05" w14:textId="77777777" w:rsidR="006C2906" w:rsidRPr="006C2906" w:rsidRDefault="006C2906" w:rsidP="006C2906">
            <w:pPr>
              <w:pStyle w:val="TableParagraph"/>
              <w:contextualSpacing/>
              <w:jc w:val="center"/>
            </w:pPr>
            <w:r w:rsidRPr="006C2906"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294F880" w14:textId="77777777" w:rsidR="006C2906" w:rsidRPr="007F2E03" w:rsidRDefault="006C2906" w:rsidP="006C2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680E1E9D" w14:textId="77777777" w:rsidR="006C2906" w:rsidRPr="006C2906" w:rsidRDefault="006C2906" w:rsidP="006C2906">
            <w:pPr>
              <w:pStyle w:val="TableParagraph"/>
              <w:contextualSpacing/>
              <w:jc w:val="both"/>
            </w:pPr>
            <w:r w:rsidRPr="006C2906">
              <w:t>-«Благоустройство стадиона в с. Подгорное Чаинского района Томской области»</w:t>
            </w:r>
            <w:r>
              <w:t>.</w:t>
            </w:r>
          </w:p>
          <w:p w14:paraId="00B95E42" w14:textId="77777777" w:rsidR="006C2906" w:rsidRPr="006C2906" w:rsidRDefault="006C2906" w:rsidP="006C2906">
            <w:pPr>
              <w:pStyle w:val="TableParagraph"/>
              <w:contextualSpacing/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261A8B2" w14:textId="77777777" w:rsidR="006C2906" w:rsidRPr="007F2E03" w:rsidRDefault="006C2906" w:rsidP="006C29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2906" w:rsidRPr="007F2E03" w14:paraId="5EDACFF0" w14:textId="77777777" w:rsidTr="000B4D5E">
        <w:trPr>
          <w:trHeight w:val="113"/>
          <w:jc w:val="center"/>
        </w:trPr>
        <w:tc>
          <w:tcPr>
            <w:tcW w:w="704" w:type="dxa"/>
            <w:vAlign w:val="center"/>
          </w:tcPr>
          <w:p w14:paraId="08CC68B5" w14:textId="77777777" w:rsidR="006C2906" w:rsidRPr="007F2E03" w:rsidRDefault="006C2906" w:rsidP="006C290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1.1.10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92EA" w14:textId="77777777" w:rsidR="006C2906" w:rsidRPr="007F2E03" w:rsidRDefault="006C2906" w:rsidP="006C2906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воздушного транспорта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5E676" w14:textId="77777777" w:rsidR="006C2906" w:rsidRPr="007F2E03" w:rsidRDefault="006C2906" w:rsidP="006C2906">
            <w:pPr>
              <w:jc w:val="center"/>
              <w:rPr>
                <w:sz w:val="24"/>
                <w:szCs w:val="24"/>
                <w:highlight w:val="cyan"/>
              </w:rPr>
            </w:pPr>
            <w:r w:rsidRPr="007F2E03"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3C71356" w14:textId="77777777" w:rsidR="006C2906" w:rsidRPr="006C2906" w:rsidRDefault="006C2906" w:rsidP="006C2906">
            <w:pPr>
              <w:pStyle w:val="TableParagraph"/>
              <w:contextualSpacing/>
              <w:jc w:val="center"/>
            </w:pPr>
            <w:r w:rsidRPr="006C2906"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73D953F" w14:textId="77777777" w:rsidR="006C2906" w:rsidRPr="007F2E03" w:rsidRDefault="006C2906" w:rsidP="006C2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09364E8" w14:textId="77777777" w:rsidR="006C2906" w:rsidRPr="006C2906" w:rsidRDefault="006C2906" w:rsidP="006C2906">
            <w:pPr>
              <w:pStyle w:val="TableParagraph"/>
              <w:contextualSpacing/>
              <w:jc w:val="center"/>
            </w:pPr>
            <w:r w:rsidRPr="006C2906">
              <w:t>–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192FC02" w14:textId="77777777" w:rsidR="006C2906" w:rsidRPr="007F2E03" w:rsidRDefault="006C2906" w:rsidP="006C2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</w:tr>
      <w:tr w:rsidR="00725117" w:rsidRPr="007F2E03" w14:paraId="0DE84A5E" w14:textId="77777777" w:rsidTr="000B4D5E">
        <w:trPr>
          <w:trHeight w:val="1103"/>
          <w:jc w:val="center"/>
        </w:trPr>
        <w:tc>
          <w:tcPr>
            <w:tcW w:w="704" w:type="dxa"/>
            <w:vAlign w:val="center"/>
          </w:tcPr>
          <w:p w14:paraId="0B6803A8" w14:textId="77777777" w:rsidR="00725117" w:rsidRPr="007F2E03" w:rsidRDefault="00725117" w:rsidP="007F7BE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0F2DD" w14:textId="77777777" w:rsidR="00725117" w:rsidRPr="007F2E03" w:rsidRDefault="00725117" w:rsidP="007F7BE4">
            <w:pPr>
              <w:spacing w:after="0" w:line="0" w:lineRule="atLeast"/>
              <w:rPr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Территория вне границ населенного пункта, в том числе: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1CFEB" w14:textId="77777777" w:rsidR="00725117" w:rsidRPr="007F2E03" w:rsidRDefault="00725117" w:rsidP="007F7BE4">
            <w:pPr>
              <w:jc w:val="center"/>
              <w:rPr>
                <w:sz w:val="24"/>
                <w:szCs w:val="24"/>
              </w:rPr>
            </w:pPr>
            <w:r w:rsidRPr="007F2E03">
              <w:rPr>
                <w:b/>
                <w:sz w:val="24"/>
                <w:szCs w:val="24"/>
              </w:rPr>
              <w:t>108682,83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A236B9" w14:textId="77777777" w:rsidR="00725117" w:rsidRPr="007F2E03" w:rsidRDefault="00725117" w:rsidP="007F7BE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51A3491" w14:textId="77777777" w:rsidR="00725117" w:rsidRPr="007F2E03" w:rsidRDefault="00725117" w:rsidP="007F7BE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695F84F3" w14:textId="77777777" w:rsidR="00725117" w:rsidRPr="006C2906" w:rsidRDefault="00725117" w:rsidP="006C2906">
            <w:pPr>
              <w:pStyle w:val="TableParagraph"/>
              <w:contextualSpacing/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07C5C29" w14:textId="77777777" w:rsidR="00725117" w:rsidRPr="007F2E03" w:rsidRDefault="00725117" w:rsidP="007F7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5117" w:rsidRPr="007F2E03" w14:paraId="4B41534B" w14:textId="77777777" w:rsidTr="000B4D5E">
        <w:trPr>
          <w:trHeight w:val="454"/>
          <w:jc w:val="center"/>
        </w:trPr>
        <w:tc>
          <w:tcPr>
            <w:tcW w:w="704" w:type="dxa"/>
            <w:vAlign w:val="center"/>
          </w:tcPr>
          <w:p w14:paraId="2379B7D7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1.2.1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E75B8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 xml:space="preserve">Земли </w:t>
            </w:r>
            <w:r w:rsidRPr="007F2E03">
              <w:rPr>
                <w:sz w:val="24"/>
                <w:szCs w:val="24"/>
              </w:rPr>
              <w:lastRenderedPageBreak/>
              <w:t>сельскохозяйственных</w:t>
            </w:r>
          </w:p>
          <w:p w14:paraId="6746D9AD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угодий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9A6C7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071FED79" w14:textId="77777777" w:rsidR="00725117" w:rsidRPr="007F2E03" w:rsidRDefault="00725117" w:rsidP="007F2E03">
            <w:pPr>
              <w:jc w:val="center"/>
              <w:rPr>
                <w:sz w:val="24"/>
                <w:szCs w:val="24"/>
                <w:highlight w:val="yellow"/>
              </w:rPr>
            </w:pPr>
            <w:r w:rsidRPr="007F2E03">
              <w:rPr>
                <w:sz w:val="24"/>
                <w:szCs w:val="24"/>
              </w:rPr>
              <w:lastRenderedPageBreak/>
              <w:t>35001.88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E5F1E0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67D240D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09DCBC00" w14:textId="77777777" w:rsidR="00725117" w:rsidRPr="006C2906" w:rsidRDefault="00725117" w:rsidP="006C2906">
            <w:pPr>
              <w:pStyle w:val="TableParagraph"/>
              <w:contextualSpacing/>
              <w:jc w:val="both"/>
            </w:pPr>
            <w:r w:rsidRPr="006C2906">
              <w:t>–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4250518" w14:textId="77777777" w:rsidR="00725117" w:rsidRPr="007F2E03" w:rsidRDefault="00725117" w:rsidP="007F2E03">
            <w:pPr>
              <w:jc w:val="center"/>
              <w:rPr>
                <w:sz w:val="24"/>
                <w:szCs w:val="24"/>
              </w:rPr>
            </w:pPr>
          </w:p>
        </w:tc>
      </w:tr>
      <w:tr w:rsidR="00725117" w:rsidRPr="007F2E03" w14:paraId="1928DB23" w14:textId="77777777" w:rsidTr="000B4D5E">
        <w:trPr>
          <w:trHeight w:val="614"/>
          <w:jc w:val="center"/>
        </w:trPr>
        <w:tc>
          <w:tcPr>
            <w:tcW w:w="704" w:type="dxa"/>
            <w:vAlign w:val="center"/>
          </w:tcPr>
          <w:p w14:paraId="24253B8A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1.2.2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9E810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879DD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767FB22" w14:textId="77777777" w:rsidR="00725117" w:rsidRPr="007F2E03" w:rsidRDefault="00725117" w:rsidP="007F2E03">
            <w:pPr>
              <w:jc w:val="center"/>
              <w:rPr>
                <w:sz w:val="24"/>
                <w:szCs w:val="24"/>
                <w:highlight w:val="yellow"/>
              </w:rPr>
            </w:pPr>
            <w:r w:rsidRPr="007F2E03">
              <w:rPr>
                <w:sz w:val="24"/>
                <w:szCs w:val="24"/>
              </w:rPr>
              <w:t>496.22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1A3E1E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8CDB48D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66947324" w14:textId="77777777" w:rsidR="00725117" w:rsidRPr="006C2906" w:rsidRDefault="00725117" w:rsidP="006C2906">
            <w:pPr>
              <w:pStyle w:val="TableParagraph"/>
              <w:contextualSpacing/>
              <w:jc w:val="both"/>
            </w:pPr>
            <w:r w:rsidRPr="006C2906">
              <w:t>–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81217D3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</w:tr>
      <w:tr w:rsidR="00725117" w:rsidRPr="007F2E03" w14:paraId="3E3D54C9" w14:textId="77777777" w:rsidTr="000B4D5E">
        <w:trPr>
          <w:trHeight w:val="454"/>
          <w:jc w:val="center"/>
        </w:trPr>
        <w:tc>
          <w:tcPr>
            <w:tcW w:w="704" w:type="dxa"/>
            <w:vAlign w:val="center"/>
          </w:tcPr>
          <w:p w14:paraId="4F6B8D41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1.2.3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6D1A6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C1BE" w14:textId="77777777" w:rsidR="00725117" w:rsidRPr="007F2E03" w:rsidRDefault="00725117" w:rsidP="007F2E03">
            <w:pPr>
              <w:jc w:val="center"/>
              <w:rPr>
                <w:sz w:val="24"/>
                <w:szCs w:val="24"/>
                <w:highlight w:val="yellow"/>
              </w:rPr>
            </w:pPr>
            <w:r w:rsidRPr="007F2E03">
              <w:rPr>
                <w:sz w:val="24"/>
                <w:szCs w:val="24"/>
              </w:rPr>
              <w:t>68942.41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A967A5A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9E0B0DA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BED7315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5F64EF4D" w14:textId="77777777" w:rsidR="00725117" w:rsidRPr="007F2E03" w:rsidRDefault="00725117" w:rsidP="007F2E03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725117" w:rsidRPr="007F2E03" w14:paraId="3F8DEDC6" w14:textId="77777777" w:rsidTr="000B4D5E">
        <w:trPr>
          <w:trHeight w:val="667"/>
          <w:jc w:val="center"/>
        </w:trPr>
        <w:tc>
          <w:tcPr>
            <w:tcW w:w="704" w:type="dxa"/>
            <w:vAlign w:val="center"/>
          </w:tcPr>
          <w:p w14:paraId="51EA6781" w14:textId="77777777" w:rsidR="00725117" w:rsidRPr="007F2E03" w:rsidRDefault="00725117" w:rsidP="007F2E0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1.2.4</w:t>
            </w:r>
          </w:p>
        </w:tc>
        <w:tc>
          <w:tcPr>
            <w:tcW w:w="2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19A74" w14:textId="77777777" w:rsidR="00725117" w:rsidRPr="007F2E03" w:rsidRDefault="00725117" w:rsidP="007F2E0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F1EC4" w14:textId="77777777" w:rsidR="00725117" w:rsidRPr="007F2E03" w:rsidRDefault="00725117" w:rsidP="007F2E03">
            <w:pPr>
              <w:jc w:val="center"/>
              <w:rPr>
                <w:sz w:val="24"/>
                <w:szCs w:val="24"/>
                <w:highlight w:val="cyan"/>
              </w:rPr>
            </w:pPr>
            <w:r w:rsidRPr="007F2E03">
              <w:rPr>
                <w:sz w:val="24"/>
                <w:szCs w:val="24"/>
              </w:rPr>
              <w:t>154.42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EAC421C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170FE38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2E03">
              <w:rPr>
                <w:sz w:val="24"/>
                <w:szCs w:val="24"/>
              </w:rPr>
              <w:t>–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06D58037" w14:textId="77777777" w:rsidR="00725117" w:rsidRPr="007F2E03" w:rsidRDefault="00725117" w:rsidP="008C0190">
            <w:pPr>
              <w:pStyle w:val="af2"/>
              <w:spacing w:before="0" w:beforeAutospacing="0" w:after="0" w:afterAutospacing="0"/>
              <w:contextualSpacing/>
            </w:pPr>
            <w:r w:rsidRPr="007F2E03">
              <w:t xml:space="preserve"> 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47A4779A" w14:textId="77777777" w:rsidR="00725117" w:rsidRPr="007F2E03" w:rsidRDefault="00725117" w:rsidP="007F2E03">
            <w:pPr>
              <w:spacing w:after="0" w:line="0" w:lineRule="atLeast"/>
              <w:jc w:val="center"/>
              <w:rPr>
                <w:strike/>
                <w:sz w:val="24"/>
                <w:szCs w:val="24"/>
                <w:highlight w:val="red"/>
              </w:rPr>
            </w:pPr>
            <w:r w:rsidRPr="007F2E03">
              <w:rPr>
                <w:sz w:val="24"/>
                <w:szCs w:val="24"/>
              </w:rPr>
              <w:t>–</w:t>
            </w:r>
          </w:p>
          <w:p w14:paraId="0B8D1C93" w14:textId="77777777" w:rsidR="00725117" w:rsidRPr="007F2E03" w:rsidRDefault="00725117" w:rsidP="007F2E03">
            <w:pPr>
              <w:spacing w:after="0" w:line="0" w:lineRule="atLeast"/>
              <w:rPr>
                <w:strike/>
                <w:sz w:val="24"/>
                <w:szCs w:val="24"/>
              </w:rPr>
            </w:pPr>
          </w:p>
        </w:tc>
      </w:tr>
    </w:tbl>
    <w:p w14:paraId="42E78B83" w14:textId="77777777" w:rsidR="00AE1DF5" w:rsidRPr="007F2E03" w:rsidRDefault="00AE1DF5" w:rsidP="00AE1DF5">
      <w:pPr>
        <w:pStyle w:val="af5"/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</w:p>
    <w:p w14:paraId="47DFFE7A" w14:textId="77777777" w:rsidR="00207AB6" w:rsidRPr="007F2E03" w:rsidRDefault="00207AB6" w:rsidP="00AE1DF5">
      <w:pPr>
        <w:pStyle w:val="27"/>
        <w:rPr>
          <w:sz w:val="24"/>
          <w:szCs w:val="24"/>
        </w:rPr>
      </w:pPr>
    </w:p>
    <w:sectPr w:rsidR="00207AB6" w:rsidRPr="007F2E03">
      <w:pgSz w:w="16838" w:h="11906" w:orient="landscape"/>
      <w:pgMar w:top="1418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BB71" w14:textId="77777777" w:rsidR="00B45AFE" w:rsidRDefault="00B45AFE">
      <w:pPr>
        <w:spacing w:after="0" w:line="240" w:lineRule="auto"/>
      </w:pPr>
      <w:r>
        <w:separator/>
      </w:r>
    </w:p>
  </w:endnote>
  <w:endnote w:type="continuationSeparator" w:id="0">
    <w:p w14:paraId="385D1A46" w14:textId="77777777" w:rsidR="00B45AFE" w:rsidRDefault="00B4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83730754"/>
      <w:docPartObj>
        <w:docPartGallery w:val="Page Numbers (Bottom of Page)"/>
        <w:docPartUnique/>
      </w:docPartObj>
    </w:sdtPr>
    <w:sdtContent>
      <w:p w14:paraId="4E565EDA" w14:textId="77777777" w:rsidR="00E8340C" w:rsidRDefault="00E8340C">
        <w:pPr>
          <w:pStyle w:val="af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67B50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281A8B6" w14:textId="77777777" w:rsidR="00E8340C" w:rsidRDefault="00E8340C">
    <w:pPr>
      <w:pStyle w:val="af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7341" w14:textId="77777777" w:rsidR="00B45AFE" w:rsidRDefault="00B45AFE">
      <w:pPr>
        <w:spacing w:after="0" w:line="240" w:lineRule="auto"/>
      </w:pPr>
      <w:r>
        <w:separator/>
      </w:r>
    </w:p>
  </w:footnote>
  <w:footnote w:type="continuationSeparator" w:id="0">
    <w:p w14:paraId="06643782" w14:textId="77777777" w:rsidR="00B45AFE" w:rsidRDefault="00B4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B51"/>
    <w:multiLevelType w:val="hybridMultilevel"/>
    <w:tmpl w:val="8A1493D8"/>
    <w:lvl w:ilvl="0" w:tplc="4FFC0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449528">
      <w:start w:val="1"/>
      <w:numFmt w:val="lowerLetter"/>
      <w:lvlText w:val="%2."/>
      <w:lvlJc w:val="left"/>
      <w:pPr>
        <w:ind w:left="1620" w:hanging="360"/>
      </w:pPr>
    </w:lvl>
    <w:lvl w:ilvl="2" w:tplc="97E018F6">
      <w:start w:val="1"/>
      <w:numFmt w:val="lowerRoman"/>
      <w:lvlText w:val="%3."/>
      <w:lvlJc w:val="right"/>
      <w:pPr>
        <w:ind w:left="2340" w:hanging="180"/>
      </w:pPr>
    </w:lvl>
    <w:lvl w:ilvl="3" w:tplc="03B8E20C">
      <w:start w:val="1"/>
      <w:numFmt w:val="decimal"/>
      <w:lvlText w:val="%4."/>
      <w:lvlJc w:val="left"/>
      <w:pPr>
        <w:ind w:left="3060" w:hanging="360"/>
      </w:pPr>
    </w:lvl>
    <w:lvl w:ilvl="4" w:tplc="9AFA066A">
      <w:start w:val="1"/>
      <w:numFmt w:val="lowerLetter"/>
      <w:lvlText w:val="%5."/>
      <w:lvlJc w:val="left"/>
      <w:pPr>
        <w:ind w:left="3780" w:hanging="360"/>
      </w:pPr>
    </w:lvl>
    <w:lvl w:ilvl="5" w:tplc="7522FA20">
      <w:start w:val="1"/>
      <w:numFmt w:val="lowerRoman"/>
      <w:lvlText w:val="%6."/>
      <w:lvlJc w:val="right"/>
      <w:pPr>
        <w:ind w:left="4500" w:hanging="180"/>
      </w:pPr>
    </w:lvl>
    <w:lvl w:ilvl="6" w:tplc="31C471B6">
      <w:start w:val="1"/>
      <w:numFmt w:val="decimal"/>
      <w:lvlText w:val="%7."/>
      <w:lvlJc w:val="left"/>
      <w:pPr>
        <w:ind w:left="5220" w:hanging="360"/>
      </w:pPr>
    </w:lvl>
    <w:lvl w:ilvl="7" w:tplc="BFC0CFE0">
      <w:start w:val="1"/>
      <w:numFmt w:val="lowerLetter"/>
      <w:lvlText w:val="%8."/>
      <w:lvlJc w:val="left"/>
      <w:pPr>
        <w:ind w:left="5940" w:hanging="360"/>
      </w:pPr>
    </w:lvl>
    <w:lvl w:ilvl="8" w:tplc="470AA0AA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790700"/>
    <w:multiLevelType w:val="hybridMultilevel"/>
    <w:tmpl w:val="78A83DEA"/>
    <w:lvl w:ilvl="0" w:tplc="8D962E02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30"/>
        <w:sz w:val="24"/>
        <w:szCs w:val="24"/>
        <w:lang w:val="ru-RU" w:eastAsia="en-US" w:bidi="ar-SA"/>
      </w:rPr>
    </w:lvl>
    <w:lvl w:ilvl="1" w:tplc="4D6CB360">
      <w:start w:val="1"/>
      <w:numFmt w:val="bullet"/>
      <w:lvlText w:val="-"/>
      <w:lvlJc w:val="left"/>
      <w:pPr>
        <w:ind w:left="1922" w:hanging="540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2" w:tplc="F47262DE">
      <w:start w:val="1"/>
      <w:numFmt w:val="bullet"/>
      <w:lvlText w:val="•"/>
      <w:lvlJc w:val="left"/>
      <w:pPr>
        <w:ind w:left="2814" w:hanging="540"/>
      </w:pPr>
      <w:rPr>
        <w:rFonts w:hint="default"/>
        <w:lang w:val="ru-RU" w:eastAsia="en-US" w:bidi="ar-SA"/>
      </w:rPr>
    </w:lvl>
    <w:lvl w:ilvl="3" w:tplc="35DC9904">
      <w:start w:val="1"/>
      <w:numFmt w:val="bullet"/>
      <w:lvlText w:val="•"/>
      <w:lvlJc w:val="left"/>
      <w:pPr>
        <w:ind w:left="3708" w:hanging="540"/>
      </w:pPr>
      <w:rPr>
        <w:rFonts w:hint="default"/>
        <w:lang w:val="ru-RU" w:eastAsia="en-US" w:bidi="ar-SA"/>
      </w:rPr>
    </w:lvl>
    <w:lvl w:ilvl="4" w:tplc="CFF44DE6">
      <w:start w:val="1"/>
      <w:numFmt w:val="bullet"/>
      <w:lvlText w:val="•"/>
      <w:lvlJc w:val="left"/>
      <w:pPr>
        <w:ind w:left="4602" w:hanging="540"/>
      </w:pPr>
      <w:rPr>
        <w:rFonts w:hint="default"/>
        <w:lang w:val="ru-RU" w:eastAsia="en-US" w:bidi="ar-SA"/>
      </w:rPr>
    </w:lvl>
    <w:lvl w:ilvl="5" w:tplc="DD468980">
      <w:start w:val="1"/>
      <w:numFmt w:val="bullet"/>
      <w:lvlText w:val="•"/>
      <w:lvlJc w:val="left"/>
      <w:pPr>
        <w:ind w:left="5496" w:hanging="540"/>
      </w:pPr>
      <w:rPr>
        <w:rFonts w:hint="default"/>
        <w:lang w:val="ru-RU" w:eastAsia="en-US" w:bidi="ar-SA"/>
      </w:rPr>
    </w:lvl>
    <w:lvl w:ilvl="6" w:tplc="76F62278">
      <w:start w:val="1"/>
      <w:numFmt w:val="bullet"/>
      <w:lvlText w:val="•"/>
      <w:lvlJc w:val="left"/>
      <w:pPr>
        <w:ind w:left="6390" w:hanging="540"/>
      </w:pPr>
      <w:rPr>
        <w:rFonts w:hint="default"/>
        <w:lang w:val="ru-RU" w:eastAsia="en-US" w:bidi="ar-SA"/>
      </w:rPr>
    </w:lvl>
    <w:lvl w:ilvl="7" w:tplc="9B6AAFD6">
      <w:start w:val="1"/>
      <w:numFmt w:val="bullet"/>
      <w:lvlText w:val="•"/>
      <w:lvlJc w:val="left"/>
      <w:pPr>
        <w:ind w:left="7284" w:hanging="540"/>
      </w:pPr>
      <w:rPr>
        <w:rFonts w:hint="default"/>
        <w:lang w:val="ru-RU" w:eastAsia="en-US" w:bidi="ar-SA"/>
      </w:rPr>
    </w:lvl>
    <w:lvl w:ilvl="8" w:tplc="50A2DA8A">
      <w:start w:val="1"/>
      <w:numFmt w:val="bullet"/>
      <w:lvlText w:val="•"/>
      <w:lvlJc w:val="left"/>
      <w:pPr>
        <w:ind w:left="8178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0CAB3EEC"/>
    <w:multiLevelType w:val="hybridMultilevel"/>
    <w:tmpl w:val="37564AD0"/>
    <w:lvl w:ilvl="0" w:tplc="73DAE2F0">
      <w:start w:val="1"/>
      <w:numFmt w:val="decimal"/>
      <w:lvlText w:val="%1."/>
      <w:lvlJc w:val="left"/>
      <w:pPr>
        <w:ind w:left="720" w:hanging="360"/>
      </w:pPr>
    </w:lvl>
    <w:lvl w:ilvl="1" w:tplc="AF32C070">
      <w:start w:val="1"/>
      <w:numFmt w:val="lowerLetter"/>
      <w:lvlText w:val="%2."/>
      <w:lvlJc w:val="left"/>
      <w:pPr>
        <w:ind w:left="1440" w:hanging="360"/>
      </w:pPr>
    </w:lvl>
    <w:lvl w:ilvl="2" w:tplc="03CE355E">
      <w:start w:val="1"/>
      <w:numFmt w:val="lowerRoman"/>
      <w:lvlText w:val="%3."/>
      <w:lvlJc w:val="right"/>
      <w:pPr>
        <w:ind w:left="2160" w:hanging="180"/>
      </w:pPr>
    </w:lvl>
    <w:lvl w:ilvl="3" w:tplc="CD28F296">
      <w:start w:val="1"/>
      <w:numFmt w:val="decimal"/>
      <w:lvlText w:val="%4."/>
      <w:lvlJc w:val="left"/>
      <w:pPr>
        <w:ind w:left="2880" w:hanging="360"/>
      </w:pPr>
    </w:lvl>
    <w:lvl w:ilvl="4" w:tplc="F1A60E68">
      <w:start w:val="1"/>
      <w:numFmt w:val="lowerLetter"/>
      <w:lvlText w:val="%5."/>
      <w:lvlJc w:val="left"/>
      <w:pPr>
        <w:ind w:left="3600" w:hanging="360"/>
      </w:pPr>
    </w:lvl>
    <w:lvl w:ilvl="5" w:tplc="2A044BC0">
      <w:start w:val="1"/>
      <w:numFmt w:val="lowerRoman"/>
      <w:lvlText w:val="%6."/>
      <w:lvlJc w:val="right"/>
      <w:pPr>
        <w:ind w:left="4320" w:hanging="180"/>
      </w:pPr>
    </w:lvl>
    <w:lvl w:ilvl="6" w:tplc="6FB4B144">
      <w:start w:val="1"/>
      <w:numFmt w:val="decimal"/>
      <w:lvlText w:val="%7."/>
      <w:lvlJc w:val="left"/>
      <w:pPr>
        <w:ind w:left="5040" w:hanging="360"/>
      </w:pPr>
    </w:lvl>
    <w:lvl w:ilvl="7" w:tplc="233873C6">
      <w:start w:val="1"/>
      <w:numFmt w:val="lowerLetter"/>
      <w:lvlText w:val="%8."/>
      <w:lvlJc w:val="left"/>
      <w:pPr>
        <w:ind w:left="5760" w:hanging="360"/>
      </w:pPr>
    </w:lvl>
    <w:lvl w:ilvl="8" w:tplc="161221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9DF"/>
    <w:multiLevelType w:val="hybridMultilevel"/>
    <w:tmpl w:val="58E26B56"/>
    <w:lvl w:ilvl="0" w:tplc="6354F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A0E724">
      <w:start w:val="1"/>
      <w:numFmt w:val="lowerLetter"/>
      <w:lvlText w:val="%2."/>
      <w:lvlJc w:val="left"/>
      <w:pPr>
        <w:ind w:left="1789" w:hanging="360"/>
      </w:pPr>
    </w:lvl>
    <w:lvl w:ilvl="2" w:tplc="0B6EEC34">
      <w:start w:val="1"/>
      <w:numFmt w:val="lowerRoman"/>
      <w:lvlText w:val="%3."/>
      <w:lvlJc w:val="right"/>
      <w:pPr>
        <w:ind w:left="2509" w:hanging="180"/>
      </w:pPr>
    </w:lvl>
    <w:lvl w:ilvl="3" w:tplc="498602F2">
      <w:start w:val="1"/>
      <w:numFmt w:val="decimal"/>
      <w:lvlText w:val="%4."/>
      <w:lvlJc w:val="left"/>
      <w:pPr>
        <w:ind w:left="3229" w:hanging="360"/>
      </w:pPr>
    </w:lvl>
    <w:lvl w:ilvl="4" w:tplc="77CEA010">
      <w:start w:val="1"/>
      <w:numFmt w:val="lowerLetter"/>
      <w:lvlText w:val="%5."/>
      <w:lvlJc w:val="left"/>
      <w:pPr>
        <w:ind w:left="3949" w:hanging="360"/>
      </w:pPr>
    </w:lvl>
    <w:lvl w:ilvl="5" w:tplc="2CFE6D04">
      <w:start w:val="1"/>
      <w:numFmt w:val="lowerRoman"/>
      <w:lvlText w:val="%6."/>
      <w:lvlJc w:val="right"/>
      <w:pPr>
        <w:ind w:left="4669" w:hanging="180"/>
      </w:pPr>
    </w:lvl>
    <w:lvl w:ilvl="6" w:tplc="CFEAD4A6">
      <w:start w:val="1"/>
      <w:numFmt w:val="decimal"/>
      <w:lvlText w:val="%7."/>
      <w:lvlJc w:val="left"/>
      <w:pPr>
        <w:ind w:left="5389" w:hanging="360"/>
      </w:pPr>
    </w:lvl>
    <w:lvl w:ilvl="7" w:tplc="733EA21E">
      <w:start w:val="1"/>
      <w:numFmt w:val="lowerLetter"/>
      <w:lvlText w:val="%8."/>
      <w:lvlJc w:val="left"/>
      <w:pPr>
        <w:ind w:left="6109" w:hanging="360"/>
      </w:pPr>
    </w:lvl>
    <w:lvl w:ilvl="8" w:tplc="04B6210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F7A28"/>
    <w:multiLevelType w:val="hybridMultilevel"/>
    <w:tmpl w:val="2F7893EA"/>
    <w:lvl w:ilvl="0" w:tplc="FD38E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7A5388">
      <w:start w:val="1"/>
      <w:numFmt w:val="lowerLetter"/>
      <w:lvlText w:val="%2."/>
      <w:lvlJc w:val="left"/>
      <w:pPr>
        <w:ind w:left="1440" w:hanging="360"/>
      </w:pPr>
    </w:lvl>
    <w:lvl w:ilvl="2" w:tplc="03B21ED6">
      <w:start w:val="1"/>
      <w:numFmt w:val="lowerRoman"/>
      <w:lvlText w:val="%3."/>
      <w:lvlJc w:val="right"/>
      <w:pPr>
        <w:ind w:left="2160" w:hanging="180"/>
      </w:pPr>
    </w:lvl>
    <w:lvl w:ilvl="3" w:tplc="6690244C">
      <w:start w:val="1"/>
      <w:numFmt w:val="decimal"/>
      <w:lvlText w:val="%4."/>
      <w:lvlJc w:val="left"/>
      <w:pPr>
        <w:ind w:left="2880" w:hanging="360"/>
      </w:pPr>
    </w:lvl>
    <w:lvl w:ilvl="4" w:tplc="CBFC15CE">
      <w:start w:val="1"/>
      <w:numFmt w:val="lowerLetter"/>
      <w:lvlText w:val="%5."/>
      <w:lvlJc w:val="left"/>
      <w:pPr>
        <w:ind w:left="3600" w:hanging="360"/>
      </w:pPr>
    </w:lvl>
    <w:lvl w:ilvl="5" w:tplc="CBD40516">
      <w:start w:val="1"/>
      <w:numFmt w:val="lowerRoman"/>
      <w:lvlText w:val="%6."/>
      <w:lvlJc w:val="right"/>
      <w:pPr>
        <w:ind w:left="4320" w:hanging="180"/>
      </w:pPr>
    </w:lvl>
    <w:lvl w:ilvl="6" w:tplc="74A8B3C2">
      <w:start w:val="1"/>
      <w:numFmt w:val="decimal"/>
      <w:lvlText w:val="%7."/>
      <w:lvlJc w:val="left"/>
      <w:pPr>
        <w:ind w:left="5040" w:hanging="360"/>
      </w:pPr>
    </w:lvl>
    <w:lvl w:ilvl="7" w:tplc="AE2C4292">
      <w:start w:val="1"/>
      <w:numFmt w:val="lowerLetter"/>
      <w:lvlText w:val="%8."/>
      <w:lvlJc w:val="left"/>
      <w:pPr>
        <w:ind w:left="5760" w:hanging="360"/>
      </w:pPr>
    </w:lvl>
    <w:lvl w:ilvl="8" w:tplc="493613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104D"/>
    <w:multiLevelType w:val="hybridMultilevel"/>
    <w:tmpl w:val="15B06E2A"/>
    <w:lvl w:ilvl="0" w:tplc="D4660B1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B502B52A">
      <w:start w:val="1"/>
      <w:numFmt w:val="lowerLetter"/>
      <w:lvlText w:val="%2."/>
      <w:lvlJc w:val="left"/>
      <w:pPr>
        <w:ind w:left="1800" w:hanging="360"/>
      </w:pPr>
    </w:lvl>
    <w:lvl w:ilvl="2" w:tplc="BB229DE0">
      <w:start w:val="1"/>
      <w:numFmt w:val="lowerRoman"/>
      <w:lvlText w:val="%3."/>
      <w:lvlJc w:val="right"/>
      <w:pPr>
        <w:ind w:left="2520" w:hanging="180"/>
      </w:pPr>
    </w:lvl>
    <w:lvl w:ilvl="3" w:tplc="0C7C32F2">
      <w:start w:val="1"/>
      <w:numFmt w:val="decimal"/>
      <w:lvlText w:val="%4."/>
      <w:lvlJc w:val="left"/>
      <w:pPr>
        <w:ind w:left="3240" w:hanging="360"/>
      </w:pPr>
    </w:lvl>
    <w:lvl w:ilvl="4" w:tplc="B576E698">
      <w:start w:val="1"/>
      <w:numFmt w:val="lowerLetter"/>
      <w:lvlText w:val="%5."/>
      <w:lvlJc w:val="left"/>
      <w:pPr>
        <w:ind w:left="3960" w:hanging="360"/>
      </w:pPr>
    </w:lvl>
    <w:lvl w:ilvl="5" w:tplc="D8EA105A">
      <w:start w:val="1"/>
      <w:numFmt w:val="lowerRoman"/>
      <w:lvlText w:val="%6."/>
      <w:lvlJc w:val="right"/>
      <w:pPr>
        <w:ind w:left="4680" w:hanging="180"/>
      </w:pPr>
    </w:lvl>
    <w:lvl w:ilvl="6" w:tplc="CBAC3636">
      <w:start w:val="1"/>
      <w:numFmt w:val="decimal"/>
      <w:lvlText w:val="%7."/>
      <w:lvlJc w:val="left"/>
      <w:pPr>
        <w:ind w:left="5400" w:hanging="360"/>
      </w:pPr>
    </w:lvl>
    <w:lvl w:ilvl="7" w:tplc="139CC05A">
      <w:start w:val="1"/>
      <w:numFmt w:val="lowerLetter"/>
      <w:lvlText w:val="%8."/>
      <w:lvlJc w:val="left"/>
      <w:pPr>
        <w:ind w:left="6120" w:hanging="360"/>
      </w:pPr>
    </w:lvl>
    <w:lvl w:ilvl="8" w:tplc="F3E6868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01078"/>
    <w:multiLevelType w:val="hybridMultilevel"/>
    <w:tmpl w:val="E9305BF0"/>
    <w:lvl w:ilvl="0" w:tplc="6FE04D48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9"/>
        <w:sz w:val="24"/>
        <w:szCs w:val="24"/>
        <w:lang w:val="ru-RU" w:eastAsia="en-US" w:bidi="ar-SA"/>
      </w:rPr>
    </w:lvl>
    <w:lvl w:ilvl="1" w:tplc="30B62CE0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005C1514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1EF89950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31A041A6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F0CA1248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BC8493D0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F8AA175A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5F1077B2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8786335"/>
    <w:multiLevelType w:val="multilevel"/>
    <w:tmpl w:val="A75028D2"/>
    <w:lvl w:ilvl="0">
      <w:start w:val="2"/>
      <w:numFmt w:val="decimal"/>
      <w:lvlText w:val="%1"/>
      <w:lvlJc w:val="left"/>
      <w:pPr>
        <w:ind w:left="14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9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9A74B9A"/>
    <w:multiLevelType w:val="hybridMultilevel"/>
    <w:tmpl w:val="2BB08D30"/>
    <w:lvl w:ilvl="0" w:tplc="E3CA3A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7C022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84A5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7655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C8AB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D677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36E9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2C1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C82B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F5243"/>
    <w:multiLevelType w:val="hybridMultilevel"/>
    <w:tmpl w:val="1DC8D47A"/>
    <w:lvl w:ilvl="0" w:tplc="0BC85EC8">
      <w:start w:val="1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A61AA5F2">
      <w:start w:val="1"/>
      <w:numFmt w:val="bullet"/>
      <w:lvlText w:val="-"/>
      <w:lvlJc w:val="left"/>
      <w:pPr>
        <w:ind w:left="1149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B330F086">
      <w:start w:val="1"/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3" w:tplc="E98E79D2">
      <w:start w:val="1"/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F14806DC">
      <w:start w:val="1"/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A5367648">
      <w:start w:val="1"/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3D4AB4FE">
      <w:start w:val="1"/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  <w:lvl w:ilvl="7" w:tplc="F25C46D4">
      <w:start w:val="1"/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9E48B176">
      <w:start w:val="1"/>
      <w:numFmt w:val="bullet"/>
      <w:lvlText w:val="•"/>
      <w:lvlJc w:val="left"/>
      <w:pPr>
        <w:ind w:left="800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4004169"/>
    <w:multiLevelType w:val="hybridMultilevel"/>
    <w:tmpl w:val="246A5974"/>
    <w:lvl w:ilvl="0" w:tplc="32D22B96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94CA8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EB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616E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68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BE1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504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B4E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305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831450"/>
    <w:multiLevelType w:val="hybridMultilevel"/>
    <w:tmpl w:val="EE56F4E0"/>
    <w:lvl w:ilvl="0" w:tplc="DB7E1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02A4870">
      <w:start w:val="1"/>
      <w:numFmt w:val="lowerLetter"/>
      <w:lvlText w:val="%2."/>
      <w:lvlJc w:val="left"/>
      <w:pPr>
        <w:ind w:left="1789" w:hanging="360"/>
      </w:pPr>
    </w:lvl>
    <w:lvl w:ilvl="2" w:tplc="4CFA76BA">
      <w:start w:val="1"/>
      <w:numFmt w:val="lowerRoman"/>
      <w:lvlText w:val="%3."/>
      <w:lvlJc w:val="right"/>
      <w:pPr>
        <w:ind w:left="2509" w:hanging="180"/>
      </w:pPr>
    </w:lvl>
    <w:lvl w:ilvl="3" w:tplc="60669B1A">
      <w:start w:val="1"/>
      <w:numFmt w:val="decimal"/>
      <w:lvlText w:val="%4."/>
      <w:lvlJc w:val="left"/>
      <w:pPr>
        <w:ind w:left="3229" w:hanging="360"/>
      </w:pPr>
    </w:lvl>
    <w:lvl w:ilvl="4" w:tplc="AACAAF10">
      <w:start w:val="1"/>
      <w:numFmt w:val="lowerLetter"/>
      <w:lvlText w:val="%5."/>
      <w:lvlJc w:val="left"/>
      <w:pPr>
        <w:ind w:left="3949" w:hanging="360"/>
      </w:pPr>
    </w:lvl>
    <w:lvl w:ilvl="5" w:tplc="8AD8E86C">
      <w:start w:val="1"/>
      <w:numFmt w:val="lowerRoman"/>
      <w:lvlText w:val="%6."/>
      <w:lvlJc w:val="right"/>
      <w:pPr>
        <w:ind w:left="4669" w:hanging="180"/>
      </w:pPr>
    </w:lvl>
    <w:lvl w:ilvl="6" w:tplc="1CEAB848">
      <w:start w:val="1"/>
      <w:numFmt w:val="decimal"/>
      <w:lvlText w:val="%7."/>
      <w:lvlJc w:val="left"/>
      <w:pPr>
        <w:ind w:left="5389" w:hanging="360"/>
      </w:pPr>
    </w:lvl>
    <w:lvl w:ilvl="7" w:tplc="1CAECA8C">
      <w:start w:val="1"/>
      <w:numFmt w:val="lowerLetter"/>
      <w:lvlText w:val="%8."/>
      <w:lvlJc w:val="left"/>
      <w:pPr>
        <w:ind w:left="6109" w:hanging="360"/>
      </w:pPr>
    </w:lvl>
    <w:lvl w:ilvl="8" w:tplc="E3C6A0D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BF18B4"/>
    <w:multiLevelType w:val="hybridMultilevel"/>
    <w:tmpl w:val="EDE64484"/>
    <w:lvl w:ilvl="0" w:tplc="E20A1C62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6"/>
        <w:sz w:val="24"/>
        <w:szCs w:val="24"/>
        <w:lang w:val="ru-RU" w:eastAsia="en-US" w:bidi="ar-SA"/>
      </w:rPr>
    </w:lvl>
    <w:lvl w:ilvl="1" w:tplc="3DD8D11C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DF5662C0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B6C9EF8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F5F0B30C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484AAD72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8F063B4C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25C0991C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511868FC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EFC442C"/>
    <w:multiLevelType w:val="hybridMultilevel"/>
    <w:tmpl w:val="1F28BC0A"/>
    <w:lvl w:ilvl="0" w:tplc="7BFCE5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246ED9D2">
      <w:start w:val="1"/>
      <w:numFmt w:val="lowerLetter"/>
      <w:lvlText w:val="%2."/>
      <w:lvlJc w:val="left"/>
      <w:pPr>
        <w:ind w:left="1800" w:hanging="360"/>
      </w:pPr>
    </w:lvl>
    <w:lvl w:ilvl="2" w:tplc="E3F4A904">
      <w:start w:val="1"/>
      <w:numFmt w:val="lowerRoman"/>
      <w:lvlText w:val="%3."/>
      <w:lvlJc w:val="right"/>
      <w:pPr>
        <w:ind w:left="2520" w:hanging="180"/>
      </w:pPr>
    </w:lvl>
    <w:lvl w:ilvl="3" w:tplc="A96624D4">
      <w:start w:val="1"/>
      <w:numFmt w:val="decimal"/>
      <w:lvlText w:val="%4."/>
      <w:lvlJc w:val="left"/>
      <w:pPr>
        <w:ind w:left="3240" w:hanging="360"/>
      </w:pPr>
    </w:lvl>
    <w:lvl w:ilvl="4" w:tplc="1C52B784">
      <w:start w:val="1"/>
      <w:numFmt w:val="lowerLetter"/>
      <w:lvlText w:val="%5."/>
      <w:lvlJc w:val="left"/>
      <w:pPr>
        <w:ind w:left="3960" w:hanging="360"/>
      </w:pPr>
    </w:lvl>
    <w:lvl w:ilvl="5" w:tplc="D2BE7AB6">
      <w:start w:val="1"/>
      <w:numFmt w:val="lowerRoman"/>
      <w:lvlText w:val="%6."/>
      <w:lvlJc w:val="right"/>
      <w:pPr>
        <w:ind w:left="4680" w:hanging="180"/>
      </w:pPr>
    </w:lvl>
    <w:lvl w:ilvl="6" w:tplc="09682998">
      <w:start w:val="1"/>
      <w:numFmt w:val="decimal"/>
      <w:lvlText w:val="%7."/>
      <w:lvlJc w:val="left"/>
      <w:pPr>
        <w:ind w:left="5400" w:hanging="360"/>
      </w:pPr>
    </w:lvl>
    <w:lvl w:ilvl="7" w:tplc="EF149868">
      <w:start w:val="1"/>
      <w:numFmt w:val="lowerLetter"/>
      <w:lvlText w:val="%8."/>
      <w:lvlJc w:val="left"/>
      <w:pPr>
        <w:ind w:left="6120" w:hanging="360"/>
      </w:pPr>
    </w:lvl>
    <w:lvl w:ilvl="8" w:tplc="42F63EDC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918D5"/>
    <w:multiLevelType w:val="hybridMultilevel"/>
    <w:tmpl w:val="C0200DEA"/>
    <w:lvl w:ilvl="0" w:tplc="0FC8D016">
      <w:start w:val="1"/>
      <w:numFmt w:val="decimal"/>
      <w:lvlText w:val="%1."/>
      <w:lvlJc w:val="left"/>
      <w:pPr>
        <w:ind w:left="720" w:hanging="360"/>
      </w:pPr>
    </w:lvl>
    <w:lvl w:ilvl="1" w:tplc="66680526">
      <w:start w:val="1"/>
      <w:numFmt w:val="lowerLetter"/>
      <w:lvlText w:val="%2."/>
      <w:lvlJc w:val="left"/>
      <w:pPr>
        <w:ind w:left="1440" w:hanging="360"/>
      </w:pPr>
    </w:lvl>
    <w:lvl w:ilvl="2" w:tplc="D1B0E26A">
      <w:start w:val="1"/>
      <w:numFmt w:val="lowerRoman"/>
      <w:lvlText w:val="%3."/>
      <w:lvlJc w:val="right"/>
      <w:pPr>
        <w:ind w:left="2160" w:hanging="180"/>
      </w:pPr>
    </w:lvl>
    <w:lvl w:ilvl="3" w:tplc="7E3057DC">
      <w:start w:val="1"/>
      <w:numFmt w:val="decimal"/>
      <w:lvlText w:val="%4."/>
      <w:lvlJc w:val="left"/>
      <w:pPr>
        <w:ind w:left="2880" w:hanging="360"/>
      </w:pPr>
    </w:lvl>
    <w:lvl w:ilvl="4" w:tplc="1FE6FF60">
      <w:start w:val="1"/>
      <w:numFmt w:val="lowerLetter"/>
      <w:lvlText w:val="%5."/>
      <w:lvlJc w:val="left"/>
      <w:pPr>
        <w:ind w:left="3600" w:hanging="360"/>
      </w:pPr>
    </w:lvl>
    <w:lvl w:ilvl="5" w:tplc="8F80A126">
      <w:start w:val="1"/>
      <w:numFmt w:val="lowerRoman"/>
      <w:lvlText w:val="%6."/>
      <w:lvlJc w:val="right"/>
      <w:pPr>
        <w:ind w:left="4320" w:hanging="180"/>
      </w:pPr>
    </w:lvl>
    <w:lvl w:ilvl="6" w:tplc="AF2A5B20">
      <w:start w:val="1"/>
      <w:numFmt w:val="decimal"/>
      <w:lvlText w:val="%7."/>
      <w:lvlJc w:val="left"/>
      <w:pPr>
        <w:ind w:left="5040" w:hanging="360"/>
      </w:pPr>
    </w:lvl>
    <w:lvl w:ilvl="7" w:tplc="3BB877A0">
      <w:start w:val="1"/>
      <w:numFmt w:val="lowerLetter"/>
      <w:lvlText w:val="%8."/>
      <w:lvlJc w:val="left"/>
      <w:pPr>
        <w:ind w:left="5760" w:hanging="360"/>
      </w:pPr>
    </w:lvl>
    <w:lvl w:ilvl="8" w:tplc="B080C5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C539D"/>
    <w:multiLevelType w:val="hybridMultilevel"/>
    <w:tmpl w:val="E41C948C"/>
    <w:lvl w:ilvl="0" w:tplc="55DE7B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7325B58">
      <w:start w:val="1"/>
      <w:numFmt w:val="lowerLetter"/>
      <w:lvlText w:val="%2."/>
      <w:lvlJc w:val="left"/>
      <w:pPr>
        <w:ind w:left="1440" w:hanging="360"/>
      </w:pPr>
    </w:lvl>
    <w:lvl w:ilvl="2" w:tplc="CFEC2430">
      <w:start w:val="1"/>
      <w:numFmt w:val="lowerRoman"/>
      <w:lvlText w:val="%3."/>
      <w:lvlJc w:val="right"/>
      <w:pPr>
        <w:ind w:left="2160" w:hanging="180"/>
      </w:pPr>
    </w:lvl>
    <w:lvl w:ilvl="3" w:tplc="C198A018">
      <w:start w:val="1"/>
      <w:numFmt w:val="decimal"/>
      <w:lvlText w:val="%4."/>
      <w:lvlJc w:val="left"/>
      <w:pPr>
        <w:ind w:left="2880" w:hanging="360"/>
      </w:pPr>
    </w:lvl>
    <w:lvl w:ilvl="4" w:tplc="56A8C270">
      <w:start w:val="1"/>
      <w:numFmt w:val="lowerLetter"/>
      <w:lvlText w:val="%5."/>
      <w:lvlJc w:val="left"/>
      <w:pPr>
        <w:ind w:left="3600" w:hanging="360"/>
      </w:pPr>
    </w:lvl>
    <w:lvl w:ilvl="5" w:tplc="D1C2C112">
      <w:start w:val="1"/>
      <w:numFmt w:val="lowerRoman"/>
      <w:lvlText w:val="%6."/>
      <w:lvlJc w:val="right"/>
      <w:pPr>
        <w:ind w:left="4320" w:hanging="180"/>
      </w:pPr>
    </w:lvl>
    <w:lvl w:ilvl="6" w:tplc="5946522E">
      <w:start w:val="1"/>
      <w:numFmt w:val="decimal"/>
      <w:lvlText w:val="%7."/>
      <w:lvlJc w:val="left"/>
      <w:pPr>
        <w:ind w:left="5040" w:hanging="360"/>
      </w:pPr>
    </w:lvl>
    <w:lvl w:ilvl="7" w:tplc="3F0CF8A4">
      <w:start w:val="1"/>
      <w:numFmt w:val="lowerLetter"/>
      <w:lvlText w:val="%8."/>
      <w:lvlJc w:val="left"/>
      <w:pPr>
        <w:ind w:left="5760" w:hanging="360"/>
      </w:pPr>
    </w:lvl>
    <w:lvl w:ilvl="8" w:tplc="62FA81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971BD"/>
    <w:multiLevelType w:val="multilevel"/>
    <w:tmpl w:val="788E802E"/>
    <w:lvl w:ilvl="0">
      <w:start w:val="1"/>
      <w:numFmt w:val="decimal"/>
      <w:lvlText w:val="%1."/>
      <w:lvlJc w:val="left"/>
      <w:pPr>
        <w:ind w:left="1569" w:hanging="240"/>
        <w:jc w:val="right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922" w:hanging="54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25" w:hanging="5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5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37" w:hanging="5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43" w:hanging="5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49" w:hanging="5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4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349274DD"/>
    <w:multiLevelType w:val="hybridMultilevel"/>
    <w:tmpl w:val="1A347C40"/>
    <w:lvl w:ilvl="0" w:tplc="2AA09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4E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E6A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6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024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E280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E7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C81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A4B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4096A"/>
    <w:multiLevelType w:val="multilevel"/>
    <w:tmpl w:val="D556BDC8"/>
    <w:lvl w:ilvl="0">
      <w:start w:val="4"/>
      <w:numFmt w:val="decimal"/>
      <w:lvlText w:val="%1"/>
      <w:lvlJc w:val="left"/>
      <w:pPr>
        <w:ind w:left="30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0"/>
      </w:pPr>
      <w:rPr>
        <w:rFonts w:ascii="Times New Roman" w:eastAsia="Times New Roman" w:hAnsi="Times New Roman" w:cs="Times New Roman" w:hint="default"/>
        <w:b/>
        <w:bCs/>
        <w:spacing w:val="-3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2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85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1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17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33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41384CD0"/>
    <w:multiLevelType w:val="hybridMultilevel"/>
    <w:tmpl w:val="38F8121E"/>
    <w:lvl w:ilvl="0" w:tplc="895C2CC6">
      <w:start w:val="1"/>
      <w:numFmt w:val="bullet"/>
      <w:pStyle w:val="1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2A4E55BC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9F924134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FE02155E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98A2C0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10C007EA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E3FAA142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5B42F0E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ACBAE846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0" w15:restartNumberingAfterBreak="0">
    <w:nsid w:val="42CF3FA3"/>
    <w:multiLevelType w:val="hybridMultilevel"/>
    <w:tmpl w:val="1AAED484"/>
    <w:lvl w:ilvl="0" w:tplc="7A023C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FE8FE72">
      <w:start w:val="1"/>
      <w:numFmt w:val="lowerLetter"/>
      <w:lvlText w:val="%2."/>
      <w:lvlJc w:val="left"/>
      <w:pPr>
        <w:ind w:left="1620" w:hanging="360"/>
      </w:pPr>
    </w:lvl>
    <w:lvl w:ilvl="2" w:tplc="F3D84036">
      <w:start w:val="1"/>
      <w:numFmt w:val="lowerRoman"/>
      <w:lvlText w:val="%3."/>
      <w:lvlJc w:val="right"/>
      <w:pPr>
        <w:ind w:left="2340" w:hanging="180"/>
      </w:pPr>
    </w:lvl>
    <w:lvl w:ilvl="3" w:tplc="BB8C5E24">
      <w:start w:val="1"/>
      <w:numFmt w:val="decimal"/>
      <w:lvlText w:val="%4."/>
      <w:lvlJc w:val="left"/>
      <w:pPr>
        <w:ind w:left="3060" w:hanging="360"/>
      </w:pPr>
    </w:lvl>
    <w:lvl w:ilvl="4" w:tplc="E97E13E4">
      <w:start w:val="1"/>
      <w:numFmt w:val="lowerLetter"/>
      <w:lvlText w:val="%5."/>
      <w:lvlJc w:val="left"/>
      <w:pPr>
        <w:ind w:left="3780" w:hanging="360"/>
      </w:pPr>
    </w:lvl>
    <w:lvl w:ilvl="5" w:tplc="5C9C2072">
      <w:start w:val="1"/>
      <w:numFmt w:val="lowerRoman"/>
      <w:lvlText w:val="%6."/>
      <w:lvlJc w:val="right"/>
      <w:pPr>
        <w:ind w:left="4500" w:hanging="180"/>
      </w:pPr>
    </w:lvl>
    <w:lvl w:ilvl="6" w:tplc="23F4D50A">
      <w:start w:val="1"/>
      <w:numFmt w:val="decimal"/>
      <w:lvlText w:val="%7."/>
      <w:lvlJc w:val="left"/>
      <w:pPr>
        <w:ind w:left="5220" w:hanging="360"/>
      </w:pPr>
    </w:lvl>
    <w:lvl w:ilvl="7" w:tplc="7B2493A0">
      <w:start w:val="1"/>
      <w:numFmt w:val="lowerLetter"/>
      <w:lvlText w:val="%8."/>
      <w:lvlJc w:val="left"/>
      <w:pPr>
        <w:ind w:left="5940" w:hanging="360"/>
      </w:pPr>
    </w:lvl>
    <w:lvl w:ilvl="8" w:tplc="07E8B506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AC1038F"/>
    <w:multiLevelType w:val="hybridMultilevel"/>
    <w:tmpl w:val="765E4DE2"/>
    <w:lvl w:ilvl="0" w:tplc="28CEF17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6400306">
      <w:start w:val="1"/>
      <w:numFmt w:val="lowerLetter"/>
      <w:lvlText w:val="%2."/>
      <w:lvlJc w:val="left"/>
      <w:pPr>
        <w:ind w:left="1620" w:hanging="360"/>
      </w:pPr>
    </w:lvl>
    <w:lvl w:ilvl="2" w:tplc="772A020C">
      <w:start w:val="1"/>
      <w:numFmt w:val="lowerRoman"/>
      <w:lvlText w:val="%3."/>
      <w:lvlJc w:val="right"/>
      <w:pPr>
        <w:ind w:left="2340" w:hanging="180"/>
      </w:pPr>
    </w:lvl>
    <w:lvl w:ilvl="3" w:tplc="D64A5BD8">
      <w:start w:val="1"/>
      <w:numFmt w:val="decimal"/>
      <w:lvlText w:val="%4."/>
      <w:lvlJc w:val="left"/>
      <w:pPr>
        <w:ind w:left="3060" w:hanging="360"/>
      </w:pPr>
    </w:lvl>
    <w:lvl w:ilvl="4" w:tplc="DF462AA6">
      <w:start w:val="1"/>
      <w:numFmt w:val="lowerLetter"/>
      <w:lvlText w:val="%5."/>
      <w:lvlJc w:val="left"/>
      <w:pPr>
        <w:ind w:left="3780" w:hanging="360"/>
      </w:pPr>
    </w:lvl>
    <w:lvl w:ilvl="5" w:tplc="7A8229E8">
      <w:start w:val="1"/>
      <w:numFmt w:val="lowerRoman"/>
      <w:lvlText w:val="%6."/>
      <w:lvlJc w:val="right"/>
      <w:pPr>
        <w:ind w:left="4500" w:hanging="180"/>
      </w:pPr>
    </w:lvl>
    <w:lvl w:ilvl="6" w:tplc="1ADE3476">
      <w:start w:val="1"/>
      <w:numFmt w:val="decimal"/>
      <w:lvlText w:val="%7."/>
      <w:lvlJc w:val="left"/>
      <w:pPr>
        <w:ind w:left="5220" w:hanging="360"/>
      </w:pPr>
    </w:lvl>
    <w:lvl w:ilvl="7" w:tplc="1752F2FE">
      <w:start w:val="1"/>
      <w:numFmt w:val="lowerLetter"/>
      <w:lvlText w:val="%8."/>
      <w:lvlJc w:val="left"/>
      <w:pPr>
        <w:ind w:left="5940" w:hanging="360"/>
      </w:pPr>
    </w:lvl>
    <w:lvl w:ilvl="8" w:tplc="A852EEFE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DE34B39"/>
    <w:multiLevelType w:val="multilevel"/>
    <w:tmpl w:val="444C879A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0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3" w15:restartNumberingAfterBreak="0">
    <w:nsid w:val="4FBC33E0"/>
    <w:multiLevelType w:val="hybridMultilevel"/>
    <w:tmpl w:val="C34E212A"/>
    <w:lvl w:ilvl="0" w:tplc="D01EC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A973A">
      <w:start w:val="1"/>
      <w:numFmt w:val="lowerLetter"/>
      <w:lvlText w:val="%2."/>
      <w:lvlJc w:val="left"/>
      <w:pPr>
        <w:ind w:left="1789" w:hanging="360"/>
      </w:pPr>
    </w:lvl>
    <w:lvl w:ilvl="2" w:tplc="0F8849E6">
      <w:start w:val="1"/>
      <w:numFmt w:val="lowerRoman"/>
      <w:lvlText w:val="%3."/>
      <w:lvlJc w:val="right"/>
      <w:pPr>
        <w:ind w:left="2509" w:hanging="180"/>
      </w:pPr>
    </w:lvl>
    <w:lvl w:ilvl="3" w:tplc="6CAA3EDC">
      <w:start w:val="1"/>
      <w:numFmt w:val="decimal"/>
      <w:lvlText w:val="%4."/>
      <w:lvlJc w:val="left"/>
      <w:pPr>
        <w:ind w:left="3229" w:hanging="360"/>
      </w:pPr>
    </w:lvl>
    <w:lvl w:ilvl="4" w:tplc="CF4AE1CE">
      <w:start w:val="1"/>
      <w:numFmt w:val="lowerLetter"/>
      <w:lvlText w:val="%5."/>
      <w:lvlJc w:val="left"/>
      <w:pPr>
        <w:ind w:left="3949" w:hanging="360"/>
      </w:pPr>
    </w:lvl>
    <w:lvl w:ilvl="5" w:tplc="49E41DB4">
      <w:start w:val="1"/>
      <w:numFmt w:val="lowerRoman"/>
      <w:lvlText w:val="%6."/>
      <w:lvlJc w:val="right"/>
      <w:pPr>
        <w:ind w:left="4669" w:hanging="180"/>
      </w:pPr>
    </w:lvl>
    <w:lvl w:ilvl="6" w:tplc="092C331A">
      <w:start w:val="1"/>
      <w:numFmt w:val="decimal"/>
      <w:lvlText w:val="%7."/>
      <w:lvlJc w:val="left"/>
      <w:pPr>
        <w:ind w:left="5389" w:hanging="360"/>
      </w:pPr>
    </w:lvl>
    <w:lvl w:ilvl="7" w:tplc="D57A5944">
      <w:start w:val="1"/>
      <w:numFmt w:val="lowerLetter"/>
      <w:lvlText w:val="%8."/>
      <w:lvlJc w:val="left"/>
      <w:pPr>
        <w:ind w:left="6109" w:hanging="360"/>
      </w:pPr>
    </w:lvl>
    <w:lvl w:ilvl="8" w:tplc="07406ECE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E80ADB"/>
    <w:multiLevelType w:val="hybridMultilevel"/>
    <w:tmpl w:val="263A0BCC"/>
    <w:lvl w:ilvl="0" w:tplc="D7D22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189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C6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6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052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C5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6E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63852"/>
    <w:multiLevelType w:val="hybridMultilevel"/>
    <w:tmpl w:val="B6A2F89A"/>
    <w:lvl w:ilvl="0" w:tplc="EB6ACF32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6AFE2986">
      <w:start w:val="1"/>
      <w:numFmt w:val="lowerLetter"/>
      <w:lvlText w:val="%2."/>
      <w:lvlJc w:val="left"/>
      <w:pPr>
        <w:ind w:left="1620" w:hanging="360"/>
      </w:pPr>
    </w:lvl>
    <w:lvl w:ilvl="2" w:tplc="63367124">
      <w:start w:val="1"/>
      <w:numFmt w:val="lowerRoman"/>
      <w:lvlText w:val="%3."/>
      <w:lvlJc w:val="right"/>
      <w:pPr>
        <w:ind w:left="2340" w:hanging="180"/>
      </w:pPr>
    </w:lvl>
    <w:lvl w:ilvl="3" w:tplc="128861A4">
      <w:start w:val="1"/>
      <w:numFmt w:val="decimal"/>
      <w:lvlText w:val="%4."/>
      <w:lvlJc w:val="left"/>
      <w:pPr>
        <w:ind w:left="3060" w:hanging="360"/>
      </w:pPr>
    </w:lvl>
    <w:lvl w:ilvl="4" w:tplc="4F3E6640">
      <w:start w:val="1"/>
      <w:numFmt w:val="lowerLetter"/>
      <w:lvlText w:val="%5."/>
      <w:lvlJc w:val="left"/>
      <w:pPr>
        <w:ind w:left="3780" w:hanging="360"/>
      </w:pPr>
    </w:lvl>
    <w:lvl w:ilvl="5" w:tplc="22A8F19C">
      <w:start w:val="1"/>
      <w:numFmt w:val="lowerRoman"/>
      <w:lvlText w:val="%6."/>
      <w:lvlJc w:val="right"/>
      <w:pPr>
        <w:ind w:left="4500" w:hanging="180"/>
      </w:pPr>
    </w:lvl>
    <w:lvl w:ilvl="6" w:tplc="989C3642">
      <w:start w:val="1"/>
      <w:numFmt w:val="decimal"/>
      <w:lvlText w:val="%7."/>
      <w:lvlJc w:val="left"/>
      <w:pPr>
        <w:ind w:left="5220" w:hanging="360"/>
      </w:pPr>
    </w:lvl>
    <w:lvl w:ilvl="7" w:tplc="06BA81C8">
      <w:start w:val="1"/>
      <w:numFmt w:val="lowerLetter"/>
      <w:lvlText w:val="%8."/>
      <w:lvlJc w:val="left"/>
      <w:pPr>
        <w:ind w:left="5940" w:hanging="360"/>
      </w:pPr>
    </w:lvl>
    <w:lvl w:ilvl="8" w:tplc="44F85A3E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77E545B"/>
    <w:multiLevelType w:val="hybridMultilevel"/>
    <w:tmpl w:val="FAC62128"/>
    <w:lvl w:ilvl="0" w:tplc="48F66C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EA64912">
      <w:start w:val="1"/>
      <w:numFmt w:val="lowerLetter"/>
      <w:lvlText w:val="%2."/>
      <w:lvlJc w:val="left"/>
      <w:pPr>
        <w:ind w:left="1724" w:hanging="360"/>
      </w:pPr>
    </w:lvl>
    <w:lvl w:ilvl="2" w:tplc="CCAEB63A">
      <w:start w:val="1"/>
      <w:numFmt w:val="lowerRoman"/>
      <w:lvlText w:val="%3."/>
      <w:lvlJc w:val="right"/>
      <w:pPr>
        <w:ind w:left="2444" w:hanging="180"/>
      </w:pPr>
    </w:lvl>
    <w:lvl w:ilvl="3" w:tplc="5674381E">
      <w:start w:val="1"/>
      <w:numFmt w:val="decimal"/>
      <w:lvlText w:val="%4."/>
      <w:lvlJc w:val="left"/>
      <w:pPr>
        <w:ind w:left="3164" w:hanging="360"/>
      </w:pPr>
    </w:lvl>
    <w:lvl w:ilvl="4" w:tplc="527CEDC8">
      <w:start w:val="1"/>
      <w:numFmt w:val="lowerLetter"/>
      <w:lvlText w:val="%5."/>
      <w:lvlJc w:val="left"/>
      <w:pPr>
        <w:ind w:left="3884" w:hanging="360"/>
      </w:pPr>
    </w:lvl>
    <w:lvl w:ilvl="5" w:tplc="9D6A8C8E">
      <w:start w:val="1"/>
      <w:numFmt w:val="lowerRoman"/>
      <w:lvlText w:val="%6."/>
      <w:lvlJc w:val="right"/>
      <w:pPr>
        <w:ind w:left="4604" w:hanging="180"/>
      </w:pPr>
    </w:lvl>
    <w:lvl w:ilvl="6" w:tplc="8B246E9A">
      <w:start w:val="1"/>
      <w:numFmt w:val="decimal"/>
      <w:lvlText w:val="%7."/>
      <w:lvlJc w:val="left"/>
      <w:pPr>
        <w:ind w:left="5324" w:hanging="360"/>
      </w:pPr>
    </w:lvl>
    <w:lvl w:ilvl="7" w:tplc="6958DDCC">
      <w:start w:val="1"/>
      <w:numFmt w:val="lowerLetter"/>
      <w:lvlText w:val="%8."/>
      <w:lvlJc w:val="left"/>
      <w:pPr>
        <w:ind w:left="6044" w:hanging="360"/>
      </w:pPr>
    </w:lvl>
    <w:lvl w:ilvl="8" w:tplc="724C5934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9305808"/>
    <w:multiLevelType w:val="hybridMultilevel"/>
    <w:tmpl w:val="09BCE770"/>
    <w:lvl w:ilvl="0" w:tplc="4B0A0D04">
      <w:start w:val="1"/>
      <w:numFmt w:val="decimal"/>
      <w:lvlText w:val="%1."/>
      <w:lvlJc w:val="left"/>
      <w:pPr>
        <w:ind w:left="720" w:hanging="360"/>
      </w:pPr>
    </w:lvl>
    <w:lvl w:ilvl="1" w:tplc="CBD8B00E">
      <w:start w:val="1"/>
      <w:numFmt w:val="lowerLetter"/>
      <w:lvlText w:val="%2."/>
      <w:lvlJc w:val="left"/>
      <w:pPr>
        <w:ind w:left="1440" w:hanging="360"/>
      </w:pPr>
    </w:lvl>
    <w:lvl w:ilvl="2" w:tplc="BE80EA6C">
      <w:start w:val="1"/>
      <w:numFmt w:val="lowerRoman"/>
      <w:lvlText w:val="%3."/>
      <w:lvlJc w:val="right"/>
      <w:pPr>
        <w:ind w:left="2160" w:hanging="180"/>
      </w:pPr>
    </w:lvl>
    <w:lvl w:ilvl="3" w:tplc="F0DCD1D8">
      <w:start w:val="1"/>
      <w:numFmt w:val="decimal"/>
      <w:lvlText w:val="%4."/>
      <w:lvlJc w:val="left"/>
      <w:pPr>
        <w:ind w:left="2880" w:hanging="360"/>
      </w:pPr>
    </w:lvl>
    <w:lvl w:ilvl="4" w:tplc="C97AFF4E">
      <w:start w:val="1"/>
      <w:numFmt w:val="lowerLetter"/>
      <w:lvlText w:val="%5."/>
      <w:lvlJc w:val="left"/>
      <w:pPr>
        <w:ind w:left="3600" w:hanging="360"/>
      </w:pPr>
    </w:lvl>
    <w:lvl w:ilvl="5" w:tplc="10DAB7BA">
      <w:start w:val="1"/>
      <w:numFmt w:val="lowerRoman"/>
      <w:lvlText w:val="%6."/>
      <w:lvlJc w:val="right"/>
      <w:pPr>
        <w:ind w:left="4320" w:hanging="180"/>
      </w:pPr>
    </w:lvl>
    <w:lvl w:ilvl="6" w:tplc="06F0919E">
      <w:start w:val="1"/>
      <w:numFmt w:val="decimal"/>
      <w:lvlText w:val="%7."/>
      <w:lvlJc w:val="left"/>
      <w:pPr>
        <w:ind w:left="5040" w:hanging="360"/>
      </w:pPr>
    </w:lvl>
    <w:lvl w:ilvl="7" w:tplc="E89C300A">
      <w:start w:val="1"/>
      <w:numFmt w:val="lowerLetter"/>
      <w:lvlText w:val="%8."/>
      <w:lvlJc w:val="left"/>
      <w:pPr>
        <w:ind w:left="5760" w:hanging="360"/>
      </w:pPr>
    </w:lvl>
    <w:lvl w:ilvl="8" w:tplc="566A7A4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01F2C"/>
    <w:multiLevelType w:val="hybridMultilevel"/>
    <w:tmpl w:val="118ECF50"/>
    <w:lvl w:ilvl="0" w:tplc="A67A2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81EDDD4">
      <w:start w:val="1"/>
      <w:numFmt w:val="lowerLetter"/>
      <w:lvlText w:val="%2."/>
      <w:lvlJc w:val="left"/>
      <w:pPr>
        <w:ind w:left="1620" w:hanging="360"/>
      </w:pPr>
    </w:lvl>
    <w:lvl w:ilvl="2" w:tplc="C9741A16">
      <w:start w:val="1"/>
      <w:numFmt w:val="lowerRoman"/>
      <w:lvlText w:val="%3."/>
      <w:lvlJc w:val="right"/>
      <w:pPr>
        <w:ind w:left="2340" w:hanging="180"/>
      </w:pPr>
    </w:lvl>
    <w:lvl w:ilvl="3" w:tplc="36ACF766">
      <w:start w:val="1"/>
      <w:numFmt w:val="decimal"/>
      <w:lvlText w:val="%4."/>
      <w:lvlJc w:val="left"/>
      <w:pPr>
        <w:ind w:left="3060" w:hanging="360"/>
      </w:pPr>
    </w:lvl>
    <w:lvl w:ilvl="4" w:tplc="BDF028AE">
      <w:start w:val="1"/>
      <w:numFmt w:val="lowerLetter"/>
      <w:lvlText w:val="%5."/>
      <w:lvlJc w:val="left"/>
      <w:pPr>
        <w:ind w:left="3780" w:hanging="360"/>
      </w:pPr>
    </w:lvl>
    <w:lvl w:ilvl="5" w:tplc="FB267C8E">
      <w:start w:val="1"/>
      <w:numFmt w:val="lowerRoman"/>
      <w:lvlText w:val="%6."/>
      <w:lvlJc w:val="right"/>
      <w:pPr>
        <w:ind w:left="4500" w:hanging="180"/>
      </w:pPr>
    </w:lvl>
    <w:lvl w:ilvl="6" w:tplc="E94A54C0">
      <w:start w:val="1"/>
      <w:numFmt w:val="decimal"/>
      <w:lvlText w:val="%7."/>
      <w:lvlJc w:val="left"/>
      <w:pPr>
        <w:ind w:left="5220" w:hanging="360"/>
      </w:pPr>
    </w:lvl>
    <w:lvl w:ilvl="7" w:tplc="B0AA07F6">
      <w:start w:val="1"/>
      <w:numFmt w:val="lowerLetter"/>
      <w:lvlText w:val="%8."/>
      <w:lvlJc w:val="left"/>
      <w:pPr>
        <w:ind w:left="5940" w:hanging="360"/>
      </w:pPr>
    </w:lvl>
    <w:lvl w:ilvl="8" w:tplc="B1D24194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61D393D"/>
    <w:multiLevelType w:val="hybridMultilevel"/>
    <w:tmpl w:val="466E75D0"/>
    <w:lvl w:ilvl="0" w:tplc="1EACFE7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70634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6F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4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89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D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8F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26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E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14BA9"/>
    <w:multiLevelType w:val="hybridMultilevel"/>
    <w:tmpl w:val="93662E7E"/>
    <w:lvl w:ilvl="0" w:tplc="0660E1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2C0E2B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42AE6E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F27E5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B5E26D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02137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7EA555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425ED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372747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986666746">
    <w:abstractNumId w:val="22"/>
  </w:num>
  <w:num w:numId="2" w16cid:durableId="101387080">
    <w:abstractNumId w:val="11"/>
  </w:num>
  <w:num w:numId="3" w16cid:durableId="486555171">
    <w:abstractNumId w:val="30"/>
  </w:num>
  <w:num w:numId="4" w16cid:durableId="574634675">
    <w:abstractNumId w:val="10"/>
  </w:num>
  <w:num w:numId="5" w16cid:durableId="752120721">
    <w:abstractNumId w:val="29"/>
  </w:num>
  <w:num w:numId="6" w16cid:durableId="1689678284">
    <w:abstractNumId w:val="17"/>
  </w:num>
  <w:num w:numId="7" w16cid:durableId="1814102961">
    <w:abstractNumId w:val="15"/>
  </w:num>
  <w:num w:numId="8" w16cid:durableId="245310936">
    <w:abstractNumId w:val="0"/>
  </w:num>
  <w:num w:numId="9" w16cid:durableId="985284582">
    <w:abstractNumId w:val="4"/>
  </w:num>
  <w:num w:numId="10" w16cid:durableId="1365213036">
    <w:abstractNumId w:val="27"/>
  </w:num>
  <w:num w:numId="11" w16cid:durableId="4527097">
    <w:abstractNumId w:val="2"/>
  </w:num>
  <w:num w:numId="12" w16cid:durableId="1595165748">
    <w:abstractNumId w:val="14"/>
  </w:num>
  <w:num w:numId="13" w16cid:durableId="170534357">
    <w:abstractNumId w:val="21"/>
  </w:num>
  <w:num w:numId="14" w16cid:durableId="1812751145">
    <w:abstractNumId w:val="26"/>
  </w:num>
  <w:num w:numId="15" w16cid:durableId="610168919">
    <w:abstractNumId w:val="20"/>
  </w:num>
  <w:num w:numId="16" w16cid:durableId="666983587">
    <w:abstractNumId w:val="5"/>
  </w:num>
  <w:num w:numId="17" w16cid:durableId="134874989">
    <w:abstractNumId w:val="28"/>
  </w:num>
  <w:num w:numId="18" w16cid:durableId="1761560868">
    <w:abstractNumId w:val="13"/>
  </w:num>
  <w:num w:numId="19" w16cid:durableId="1331249595">
    <w:abstractNumId w:val="25"/>
  </w:num>
  <w:num w:numId="20" w16cid:durableId="169217157">
    <w:abstractNumId w:val="3"/>
  </w:num>
  <w:num w:numId="21" w16cid:durableId="1174152374">
    <w:abstractNumId w:val="23"/>
  </w:num>
  <w:num w:numId="22" w16cid:durableId="200021697">
    <w:abstractNumId w:val="19"/>
  </w:num>
  <w:num w:numId="23" w16cid:durableId="161045862">
    <w:abstractNumId w:val="9"/>
  </w:num>
  <w:num w:numId="24" w16cid:durableId="812723269">
    <w:abstractNumId w:val="6"/>
  </w:num>
  <w:num w:numId="25" w16cid:durableId="438568393">
    <w:abstractNumId w:val="7"/>
  </w:num>
  <w:num w:numId="26" w16cid:durableId="318118462">
    <w:abstractNumId w:val="1"/>
  </w:num>
  <w:num w:numId="27" w16cid:durableId="954481439">
    <w:abstractNumId w:val="16"/>
  </w:num>
  <w:num w:numId="28" w16cid:durableId="2106532527">
    <w:abstractNumId w:val="12"/>
  </w:num>
  <w:num w:numId="29" w16cid:durableId="1863934952">
    <w:abstractNumId w:val="18"/>
  </w:num>
  <w:num w:numId="30" w16cid:durableId="1502232131">
    <w:abstractNumId w:val="24"/>
  </w:num>
  <w:num w:numId="31" w16cid:durableId="1420368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B6"/>
    <w:rsid w:val="00005EA5"/>
    <w:rsid w:val="0003551E"/>
    <w:rsid w:val="000B2E15"/>
    <w:rsid w:val="000B4D5E"/>
    <w:rsid w:val="00207AB6"/>
    <w:rsid w:val="002A753B"/>
    <w:rsid w:val="002D2C5B"/>
    <w:rsid w:val="00337082"/>
    <w:rsid w:val="006C2906"/>
    <w:rsid w:val="006E42A1"/>
    <w:rsid w:val="00725117"/>
    <w:rsid w:val="007F2E03"/>
    <w:rsid w:val="007F3AE7"/>
    <w:rsid w:val="0080429C"/>
    <w:rsid w:val="00891D68"/>
    <w:rsid w:val="008C0190"/>
    <w:rsid w:val="00902DA1"/>
    <w:rsid w:val="009D5DCD"/>
    <w:rsid w:val="009E2BC1"/>
    <w:rsid w:val="00AE1DF5"/>
    <w:rsid w:val="00B45AFE"/>
    <w:rsid w:val="00C20455"/>
    <w:rsid w:val="00CF428E"/>
    <w:rsid w:val="00D31F66"/>
    <w:rsid w:val="00E13591"/>
    <w:rsid w:val="00E8340C"/>
    <w:rsid w:val="00E914D1"/>
    <w:rsid w:val="00E92D8B"/>
    <w:rsid w:val="00F42AD2"/>
    <w:rsid w:val="00F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7B9C"/>
  <w15:docId w15:val="{765674BB-5CEE-478B-8854-1C25A5CA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TimesNewRoman14125"/>
    <w:qFormat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paragraph" w:styleId="11">
    <w:name w:val="heading 1"/>
    <w:basedOn w:val="a0"/>
    <w:next w:val="a0"/>
    <w:link w:val="12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after="0" w:line="240" w:lineRule="auto"/>
      <w:jc w:val="right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7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1"/>
    <w:uiPriority w:val="99"/>
    <w:semiHidden/>
    <w:unhideWhenUsed/>
    <w:rPr>
      <w:vertAlign w:val="superscript"/>
    </w:rPr>
  </w:style>
  <w:style w:type="paragraph" w:styleId="a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2">
    <w:name w:val="Заголовок 1 Знак"/>
    <w:link w:val="11"/>
    <w:uiPriority w:val="9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List Paragraph"/>
    <w:basedOn w:val="a0"/>
    <w:uiPriority w:val="1"/>
    <w:qFormat/>
    <w:pPr>
      <w:ind w:left="720"/>
      <w:contextualSpacing/>
    </w:pPr>
  </w:style>
  <w:style w:type="paragraph" w:customStyle="1" w:styleId="14">
    <w:name w:val="Абзац списка1"/>
    <w:basedOn w:val="a0"/>
    <w:link w:val="ad"/>
    <w:uiPriority w:val="99"/>
    <w:pPr>
      <w:ind w:left="720"/>
    </w:pPr>
    <w:rPr>
      <w:rFonts w:cs="Calibri"/>
    </w:rPr>
  </w:style>
  <w:style w:type="character" w:customStyle="1" w:styleId="ad">
    <w:name w:val="Абзац списка Знак"/>
    <w:link w:val="14"/>
    <w:uiPriority w:val="99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link w:val="S0"/>
    <w:qFormat/>
    <w:pPr>
      <w:spacing w:after="0" w:line="240" w:lineRule="auto"/>
      <w:ind w:firstLine="709"/>
    </w:pPr>
    <w:rPr>
      <w:szCs w:val="24"/>
    </w:rPr>
  </w:style>
  <w:style w:type="paragraph" w:styleId="25">
    <w:name w:val="Body Text 2"/>
    <w:basedOn w:val="a0"/>
    <w:link w:val="26"/>
    <w:uiPriority w:val="99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unhideWhenUsed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customStyle="1" w:styleId="27">
    <w:name w:val="Заголовок (Уровень 2)"/>
    <w:basedOn w:val="a0"/>
    <w:next w:val="ae"/>
    <w:link w:val="28"/>
    <w:qFormat/>
    <w:pPr>
      <w:spacing w:after="0" w:line="240" w:lineRule="auto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8">
    <w:name w:val="Заголовок (Уровень 2) Знак"/>
    <w:link w:val="2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4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Список_нумерованный_1_уровень"/>
    <w:link w:val="15"/>
    <w:uiPriority w:val="99"/>
    <w:pPr>
      <w:numPr>
        <w:numId w:val="1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5">
    <w:name w:val="Список_нумерованный_1_уровень Знак"/>
    <w:link w:val="1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0"/>
    <w:uiPriority w:val="99"/>
    <w:pPr>
      <w:numPr>
        <w:ilvl w:val="1"/>
      </w:numPr>
      <w:ind w:left="794" w:hanging="397"/>
    </w:pPr>
  </w:style>
  <w:style w:type="paragraph" w:customStyle="1" w:styleId="32">
    <w:name w:val="Список_нумерованный_3_уровень"/>
    <w:basedOn w:val="10"/>
    <w:uiPriority w:val="99"/>
    <w:pPr>
      <w:numPr>
        <w:ilvl w:val="2"/>
      </w:numPr>
      <w:ind w:left="1191" w:hanging="397"/>
    </w:pPr>
  </w:style>
  <w:style w:type="table" w:customStyle="1" w:styleId="16">
    <w:name w:val="Сетка таблицы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Стиль По ширине Перед:  6 пт"/>
    <w:basedOn w:val="a0"/>
    <w:pPr>
      <w:spacing w:after="0" w:line="240" w:lineRule="auto"/>
      <w:ind w:firstLine="709"/>
    </w:pPr>
    <w:rPr>
      <w:color w:val="000000"/>
      <w:sz w:val="26"/>
      <w:szCs w:val="26"/>
    </w:rPr>
  </w:style>
  <w:style w:type="paragraph" w:styleId="af5">
    <w:name w:val="Subtitle"/>
    <w:basedOn w:val="a0"/>
    <w:next w:val="a0"/>
    <w:link w:val="af6"/>
    <w:qFormat/>
    <w:pPr>
      <w:widowControl w:val="0"/>
      <w:spacing w:after="60" w:line="240" w:lineRule="auto"/>
      <w:ind w:firstLine="709"/>
      <w:outlineLvl w:val="1"/>
    </w:pPr>
    <w:rPr>
      <w:szCs w:val="28"/>
    </w:rPr>
  </w:style>
  <w:style w:type="character" w:customStyle="1" w:styleId="af6">
    <w:name w:val="Подзаголовок Знак"/>
    <w:link w:val="af5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bCs/>
      <w:color w:val="000080"/>
    </w:rPr>
  </w:style>
  <w:style w:type="paragraph" w:customStyle="1" w:styleId="a">
    <w:name w:val="Маркированный"/>
    <w:basedOn w:val="a0"/>
    <w:uiPriority w:val="99"/>
    <w:pPr>
      <w:numPr>
        <w:numId w:val="4"/>
      </w:numPr>
      <w:spacing w:after="0" w:line="240" w:lineRule="auto"/>
    </w:pPr>
    <w:rPr>
      <w:szCs w:val="28"/>
    </w:rPr>
  </w:style>
  <w:style w:type="paragraph" w:customStyle="1" w:styleId="17">
    <w:name w:val="Стиль1"/>
    <w:basedOn w:val="a0"/>
    <w:link w:val="18"/>
    <w:qFormat/>
    <w:pPr>
      <w:widowControl w:val="0"/>
      <w:spacing w:after="0" w:line="240" w:lineRule="auto"/>
    </w:pPr>
    <w:rPr>
      <w:sz w:val="26"/>
      <w:szCs w:val="26"/>
    </w:rPr>
  </w:style>
  <w:style w:type="character" w:customStyle="1" w:styleId="18">
    <w:name w:val="Стиль1 Знак"/>
    <w:link w:val="17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9">
    <w:name w:val="annotation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Pr>
      <w:sz w:val="20"/>
      <w:szCs w:val="20"/>
    </w:rPr>
  </w:style>
  <w:style w:type="character" w:customStyle="1" w:styleId="afb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Pr>
      <w:b/>
      <w:bCs/>
    </w:rPr>
  </w:style>
  <w:style w:type="paragraph" w:styleId="afd">
    <w:name w:val="footer"/>
    <w:basedOn w:val="a0"/>
    <w:link w:val="afe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1"/>
    <w:uiPriority w:val="99"/>
  </w:style>
  <w:style w:type="paragraph" w:customStyle="1" w:styleId="aff0">
    <w:name w:val="Îáû÷íûé"/>
    <w:uiPriority w:val="99"/>
    <w:pPr>
      <w:jc w:val="both"/>
    </w:pPr>
    <w:rPr>
      <w:rFonts w:ascii="Times New Roman" w:hAnsi="Times New Roman"/>
      <w:sz w:val="24"/>
    </w:rPr>
  </w:style>
  <w:style w:type="paragraph" w:styleId="29">
    <w:name w:val="toc 2"/>
    <w:basedOn w:val="a0"/>
    <w:next w:val="a0"/>
    <w:uiPriority w:val="39"/>
    <w:pPr>
      <w:widowControl w:val="0"/>
      <w:tabs>
        <w:tab w:val="left" w:pos="284"/>
        <w:tab w:val="left" w:pos="1985"/>
        <w:tab w:val="right" w:leader="dot" w:pos="9923"/>
      </w:tabs>
      <w:spacing w:after="0" w:line="360" w:lineRule="auto"/>
      <w:ind w:right="-2"/>
      <w:contextualSpacing/>
    </w:pPr>
    <w:rPr>
      <w:b/>
      <w:sz w:val="24"/>
      <w:szCs w:val="24"/>
    </w:rPr>
  </w:style>
  <w:style w:type="character" w:styleId="aff1">
    <w:name w:val="Hyperlink"/>
    <w:uiPriority w:val="99"/>
    <w:rPr>
      <w:color w:val="0000FF"/>
      <w:u w:val="single"/>
    </w:rPr>
  </w:style>
  <w:style w:type="paragraph" w:styleId="aff2">
    <w:name w:val="header"/>
    <w:basedOn w:val="a0"/>
    <w:link w:val="af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3">
    <w:name w:val="Верхний колонтитул Знак"/>
    <w:link w:val="af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0"/>
    <w:uiPriority w:val="99"/>
  </w:style>
  <w:style w:type="paragraph" w:customStyle="1" w:styleId="33">
    <w:name w:val="аква3"/>
    <w:basedOn w:val="a0"/>
    <w:uiPriority w:val="99"/>
    <w:pPr>
      <w:spacing w:after="0" w:line="360" w:lineRule="auto"/>
      <w:ind w:firstLine="709"/>
    </w:pPr>
    <w:rPr>
      <w:rFonts w:ascii="Book Antiqua" w:hAnsi="Book Antiqua"/>
      <w:szCs w:val="24"/>
    </w:rPr>
  </w:style>
  <w:style w:type="paragraph" w:customStyle="1" w:styleId="aff4">
    <w:name w:val="аква"/>
    <w:basedOn w:val="a0"/>
    <w:uiPriority w:val="99"/>
    <w:pPr>
      <w:spacing w:after="0" w:line="240" w:lineRule="auto"/>
      <w:ind w:firstLine="709"/>
    </w:pPr>
    <w:rPr>
      <w:rFonts w:ascii="Book Antiqua" w:hAnsi="Book Antiqua"/>
      <w:szCs w:val="24"/>
    </w:rPr>
  </w:style>
  <w:style w:type="paragraph" w:customStyle="1" w:styleId="NAmber">
    <w:name w:val="NAmber"/>
    <w:basedOn w:val="aff4"/>
    <w:uiPriority w:val="99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uiPriority w:val="99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6">
    <w:name w:val="Реферат"/>
    <w:basedOn w:val="a0"/>
    <w:uiPriority w:val="99"/>
    <w:pPr>
      <w:spacing w:after="0" w:line="360" w:lineRule="auto"/>
      <w:ind w:firstLine="709"/>
    </w:pPr>
    <w:rPr>
      <w:sz w:val="24"/>
      <w:szCs w:val="24"/>
    </w:rPr>
  </w:style>
  <w:style w:type="paragraph" w:customStyle="1" w:styleId="aff7">
    <w:name w:val="реферат"/>
    <w:basedOn w:val="af2"/>
    <w:uiPriority w:val="99"/>
    <w:pPr>
      <w:spacing w:line="360" w:lineRule="auto"/>
      <w:ind w:firstLine="709"/>
    </w:pPr>
  </w:style>
  <w:style w:type="paragraph" w:styleId="34">
    <w:name w:val="Body Text 3"/>
    <w:basedOn w:val="a0"/>
    <w:link w:val="35"/>
    <w:uiPriority w:val="99"/>
    <w:pPr>
      <w:widowControl w:val="0"/>
      <w:spacing w:after="0" w:line="240" w:lineRule="auto"/>
    </w:pPr>
    <w:rPr>
      <w:rFonts w:ascii="Courier New" w:hAnsi="Courier New"/>
      <w:szCs w:val="20"/>
    </w:rPr>
  </w:style>
  <w:style w:type="character" w:customStyle="1" w:styleId="35">
    <w:name w:val="Основной текст 3 Знак"/>
    <w:link w:val="34"/>
    <w:uiPriority w:val="99"/>
    <w:rPr>
      <w:rFonts w:ascii="Courier New" w:eastAsia="Times New Roman" w:hAnsi="Courier New" w:cs="Times New Roman"/>
      <w:szCs w:val="20"/>
      <w:lang w:eastAsia="ru-RU"/>
    </w:rPr>
  </w:style>
  <w:style w:type="paragraph" w:styleId="aff8">
    <w:name w:val="Body Text Indent"/>
    <w:basedOn w:val="a0"/>
    <w:link w:val="aff9"/>
    <w:uiPriority w:val="99"/>
    <w:pPr>
      <w:spacing w:after="120" w:line="240" w:lineRule="auto"/>
      <w:ind w:left="283"/>
    </w:pPr>
    <w:rPr>
      <w:sz w:val="24"/>
      <w:szCs w:val="24"/>
    </w:rPr>
  </w:style>
  <w:style w:type="character" w:customStyle="1" w:styleId="aff9">
    <w:name w:val="Основной текст с отступом Знак"/>
    <w:link w:val="af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"/>
    <w:basedOn w:val="a0"/>
    <w:uiPriority w:val="99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ConsNormal">
    <w:name w:val="ConsNormal"/>
    <w:pPr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jc w:val="both"/>
    </w:pPr>
    <w:rPr>
      <w:rFonts w:ascii="Times New Roman" w:hAnsi="Times New Roman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pPr>
      <w:spacing w:before="120" w:after="0" w:line="240" w:lineRule="auto"/>
      <w:ind w:firstLine="709"/>
    </w:pPr>
    <w:rPr>
      <w:sz w:val="24"/>
      <w:szCs w:val="20"/>
    </w:rPr>
  </w:style>
  <w:style w:type="paragraph" w:customStyle="1" w:styleId="zagc-1">
    <w:name w:val="zagc-1"/>
    <w:basedOn w:val="a0"/>
    <w:uiPriority w:val="99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pPr>
      <w:widowControl w:val="0"/>
      <w:jc w:val="both"/>
    </w:pPr>
    <w:rPr>
      <w:rFonts w:ascii="Times New Roman" w:hAnsi="Times New Roman"/>
    </w:rPr>
  </w:style>
  <w:style w:type="paragraph" w:customStyle="1" w:styleId="zagc-0">
    <w:name w:val="zagc-0"/>
    <w:basedOn w:val="a0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6">
    <w:name w:val="toc 3"/>
    <w:basedOn w:val="a0"/>
    <w:next w:val="a0"/>
    <w:uiPriority w:val="39"/>
    <w:pPr>
      <w:tabs>
        <w:tab w:val="right" w:leader="dot" w:pos="9345"/>
      </w:tabs>
      <w:spacing w:after="0" w:line="240" w:lineRule="auto"/>
    </w:pPr>
    <w:rPr>
      <w:b/>
      <w:sz w:val="24"/>
      <w:szCs w:val="24"/>
    </w:rPr>
  </w:style>
  <w:style w:type="paragraph" w:customStyle="1" w:styleId="affb">
    <w:name w:val="Нормальный (таблица)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9">
    <w:name w:val="toc 1"/>
    <w:basedOn w:val="a0"/>
    <w:next w:val="a0"/>
    <w:uiPriority w:val="39"/>
    <w:unhideWhenUsed/>
    <w:pPr>
      <w:widowControl w:val="0"/>
      <w:tabs>
        <w:tab w:val="right" w:leader="dot" w:pos="9345"/>
      </w:tabs>
      <w:spacing w:after="0" w:line="240" w:lineRule="auto"/>
    </w:pPr>
    <w:rPr>
      <w:b/>
      <w:sz w:val="24"/>
      <w:szCs w:val="20"/>
    </w:rPr>
  </w:style>
  <w:style w:type="paragraph" w:customStyle="1" w:styleId="1a">
    <w:name w:val="Без интервала1"/>
    <w:link w:val="affc"/>
    <w:uiPriority w:val="99"/>
    <w:qFormat/>
    <w:pPr>
      <w:ind w:firstLine="709"/>
      <w:jc w:val="both"/>
    </w:pPr>
    <w:rPr>
      <w:sz w:val="22"/>
      <w:szCs w:val="22"/>
    </w:rPr>
  </w:style>
  <w:style w:type="character" w:customStyle="1" w:styleId="affc">
    <w:name w:val="Без интервала Знак"/>
    <w:link w:val="1a"/>
    <w:uiPriority w:val="9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d">
    <w:name w:val="TOC Heading"/>
    <w:basedOn w:val="11"/>
    <w:next w:val="a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42">
    <w:name w:val="toc 4"/>
    <w:basedOn w:val="a0"/>
    <w:next w:val="a0"/>
    <w:uiPriority w:val="39"/>
    <w:unhideWhenUsed/>
    <w:pPr>
      <w:spacing w:after="100"/>
      <w:ind w:left="660"/>
    </w:pPr>
  </w:style>
  <w:style w:type="paragraph" w:styleId="52">
    <w:name w:val="toc 5"/>
    <w:basedOn w:val="a0"/>
    <w:next w:val="a0"/>
    <w:uiPriority w:val="39"/>
    <w:unhideWhenUsed/>
    <w:pPr>
      <w:spacing w:after="100"/>
      <w:ind w:left="880"/>
    </w:pPr>
  </w:style>
  <w:style w:type="paragraph" w:styleId="62">
    <w:name w:val="toc 6"/>
    <w:basedOn w:val="a0"/>
    <w:next w:val="a0"/>
    <w:uiPriority w:val="39"/>
    <w:unhideWhenUsed/>
    <w:pPr>
      <w:spacing w:after="100"/>
      <w:ind w:left="1100"/>
    </w:pPr>
  </w:style>
  <w:style w:type="paragraph" w:styleId="71">
    <w:name w:val="toc 7"/>
    <w:basedOn w:val="a0"/>
    <w:next w:val="a0"/>
    <w:uiPriority w:val="39"/>
    <w:unhideWhenUsed/>
    <w:pPr>
      <w:spacing w:after="100"/>
      <w:ind w:left="1320"/>
    </w:pPr>
  </w:style>
  <w:style w:type="paragraph" w:styleId="81">
    <w:name w:val="toc 8"/>
    <w:basedOn w:val="a0"/>
    <w:next w:val="a0"/>
    <w:uiPriority w:val="39"/>
    <w:unhideWhenUsed/>
    <w:pPr>
      <w:spacing w:after="100"/>
      <w:ind w:left="1540"/>
    </w:pPr>
  </w:style>
  <w:style w:type="paragraph" w:styleId="91">
    <w:name w:val="toc 9"/>
    <w:basedOn w:val="a0"/>
    <w:next w:val="a0"/>
    <w:uiPriority w:val="39"/>
    <w:unhideWhenUsed/>
    <w:pPr>
      <w:spacing w:after="100"/>
      <w:ind w:left="1760"/>
    </w:pPr>
  </w:style>
  <w:style w:type="character" w:customStyle="1" w:styleId="WW8Num8z0">
    <w:name w:val="WW8Num8z0"/>
    <w:uiPriority w:val="99"/>
    <w:rPr>
      <w:rFonts w:ascii="Symbol" w:hAnsi="Symbol"/>
      <w:sz w:val="18"/>
    </w:rPr>
  </w:style>
  <w:style w:type="paragraph" w:styleId="affe">
    <w:name w:val="Title"/>
    <w:basedOn w:val="a0"/>
    <w:link w:val="afff"/>
    <w:qFormat/>
    <w:pPr>
      <w:spacing w:after="0" w:line="240" w:lineRule="auto"/>
      <w:jc w:val="center"/>
    </w:pPr>
    <w:rPr>
      <w:sz w:val="32"/>
      <w:szCs w:val="20"/>
    </w:rPr>
  </w:style>
  <w:style w:type="character" w:customStyle="1" w:styleId="afff">
    <w:name w:val="Заголовок Знак"/>
    <w:link w:val="af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7">
    <w:name w:val="Основной текст с отступом 3 Знак"/>
    <w:link w:val="38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styleId="38">
    <w:name w:val="Body Text Indent 3"/>
    <w:basedOn w:val="a0"/>
    <w:link w:val="37"/>
    <w:uiPriority w:val="99"/>
    <w:semiHidden/>
    <w:unhideWhenUsed/>
    <w:pPr>
      <w:widowControl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0"/>
    <w:pPr>
      <w:spacing w:after="0" w:line="240" w:lineRule="auto"/>
      <w:ind w:right="-40" w:firstLine="709"/>
    </w:pPr>
    <w:rPr>
      <w:szCs w:val="20"/>
      <w:lang w:eastAsia="ar-SA"/>
    </w:rPr>
  </w:style>
  <w:style w:type="paragraph" w:customStyle="1" w:styleId="u">
    <w:name w:val="u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">
    <w:name w:val="uni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unip">
    <w:name w:val="unip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0">
    <w:name w:val="Основной текст 0"/>
    <w:basedOn w:val="a0"/>
    <w:pPr>
      <w:spacing w:after="0" w:line="240" w:lineRule="auto"/>
      <w:ind w:firstLine="539"/>
    </w:pPr>
    <w:rPr>
      <w:color w:val="000000"/>
      <w:sz w:val="24"/>
      <w:szCs w:val="24"/>
    </w:rPr>
  </w:style>
  <w:style w:type="paragraph" w:customStyle="1" w:styleId="afff0">
    <w:name w:val="???????"/>
    <w:pPr>
      <w:spacing w:line="360" w:lineRule="auto"/>
      <w:ind w:firstLine="283"/>
    </w:pPr>
    <w:rPr>
      <w:rFonts w:ascii="Times New Roman" w:hAnsi="Times New Roman"/>
    </w:rPr>
  </w:style>
  <w:style w:type="character" w:customStyle="1" w:styleId="blk">
    <w:name w:val="blk"/>
    <w:basedOn w:val="a1"/>
    <w:uiPriority w:val="99"/>
  </w:style>
  <w:style w:type="character" w:customStyle="1" w:styleId="nobr">
    <w:name w:val="nobr"/>
    <w:basedOn w:val="a1"/>
  </w:style>
  <w:style w:type="character" w:customStyle="1" w:styleId="hl">
    <w:name w:val="hl"/>
    <w:basedOn w:val="a1"/>
  </w:style>
  <w:style w:type="paragraph" w:customStyle="1" w:styleId="afff1">
    <w:name w:val="Знак"/>
    <w:basedOn w:val="a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ff2">
    <w:name w:val="line number"/>
    <w:basedOn w:val="a1"/>
    <w:uiPriority w:val="99"/>
    <w:semiHidden/>
    <w:unhideWhenUsed/>
  </w:style>
  <w:style w:type="paragraph" w:styleId="afff3">
    <w:name w:val="footnote text"/>
    <w:basedOn w:val="a0"/>
    <w:link w:val="afff4"/>
    <w:uiPriority w:val="99"/>
    <w:pPr>
      <w:spacing w:after="0" w:line="240" w:lineRule="auto"/>
    </w:pPr>
    <w:rPr>
      <w:sz w:val="20"/>
      <w:szCs w:val="20"/>
    </w:rPr>
  </w:style>
  <w:style w:type="character" w:customStyle="1" w:styleId="afff4">
    <w:name w:val="Текст сноски Знак"/>
    <w:link w:val="afff3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f5">
    <w:name w:val="footnote reference"/>
    <w:uiPriority w:val="99"/>
    <w:rPr>
      <w:vertAlign w:val="superscript"/>
    </w:rPr>
  </w:style>
  <w:style w:type="character" w:customStyle="1" w:styleId="afff6">
    <w:name w:val="Гипертекстовая ссылка"/>
    <w:uiPriority w:val="99"/>
    <w:rPr>
      <w:rFonts w:cs="Times New Roman"/>
      <w:b w:val="0"/>
      <w:bCs w:val="0"/>
      <w:color w:val="106BBE"/>
    </w:r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1">
    <w:name w:val="Список_черточки_1_ур"/>
    <w:basedOn w:val="a0"/>
    <w:uiPriority w:val="99"/>
    <w:qFormat/>
    <w:pPr>
      <w:numPr>
        <w:numId w:val="22"/>
      </w:numPr>
      <w:spacing w:after="0" w:line="240" w:lineRule="auto"/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 w:line="240" w:lineRule="auto"/>
      <w:jc w:val="left"/>
    </w:pPr>
    <w:rPr>
      <w:sz w:val="22"/>
      <w:lang w:eastAsia="en-US"/>
    </w:rPr>
  </w:style>
  <w:style w:type="paragraph" w:customStyle="1" w:styleId="afff7">
    <w:name w:val="Абзац"/>
    <w:link w:val="afff8"/>
    <w:qFormat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8">
    <w:name w:val="Абзац Знак"/>
    <w:basedOn w:val="a1"/>
    <w:link w:val="afff7"/>
    <w:rPr>
      <w:rFonts w:ascii="Times New Roman" w:hAnsi="Times New Roman"/>
      <w:sz w:val="24"/>
      <w:szCs w:val="24"/>
    </w:rPr>
  </w:style>
  <w:style w:type="paragraph" w:customStyle="1" w:styleId="s1">
    <w:name w:val="s_1"/>
    <w:basedOn w:val="a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ff9">
    <w:name w:val="annotation reference"/>
    <w:uiPriority w:val="99"/>
    <w:semiHidden/>
    <w:unhideWhenUsed/>
    <w:rPr>
      <w:sz w:val="16"/>
      <w:szCs w:val="16"/>
    </w:rPr>
  </w:style>
  <w:style w:type="paragraph" w:customStyle="1" w:styleId="afffa">
    <w:name w:val="таблица"/>
    <w:basedOn w:val="a0"/>
    <w:link w:val="afffb"/>
    <w:qFormat/>
    <w:pPr>
      <w:tabs>
        <w:tab w:val="left" w:pos="9344"/>
      </w:tabs>
      <w:spacing w:after="0" w:line="240" w:lineRule="auto"/>
      <w:jc w:val="left"/>
    </w:pPr>
    <w:rPr>
      <w:rFonts w:eastAsiaTheme="minorHAnsi"/>
      <w:color w:val="333333"/>
      <w:sz w:val="24"/>
      <w:szCs w:val="24"/>
      <w:shd w:val="clear" w:color="auto" w:fill="FFFFFF"/>
      <w:lang w:eastAsia="en-US"/>
    </w:rPr>
  </w:style>
  <w:style w:type="character" w:customStyle="1" w:styleId="afffb">
    <w:name w:val="таблица Знак"/>
    <w:basedOn w:val="a1"/>
    <w:link w:val="afffa"/>
    <w:rPr>
      <w:rFonts w:ascii="Times New Roman" w:eastAsiaTheme="minorHAnsi" w:hAnsi="Times New Roman"/>
      <w:color w:val="333333"/>
      <w:sz w:val="24"/>
      <w:szCs w:val="24"/>
      <w:lang w:eastAsia="en-US"/>
    </w:rPr>
  </w:style>
  <w:style w:type="character" w:customStyle="1" w:styleId="afffc">
    <w:name w:val="Основной текст_"/>
    <w:link w:val="1b"/>
    <w:uiPriority w:val="99"/>
    <w:rPr>
      <w:sz w:val="24"/>
      <w:shd w:val="clear" w:color="auto" w:fill="FFFFFF"/>
    </w:rPr>
  </w:style>
  <w:style w:type="paragraph" w:customStyle="1" w:styleId="1b">
    <w:name w:val="Основной текст1"/>
    <w:basedOn w:val="a0"/>
    <w:link w:val="afffc"/>
    <w:uiPriority w:val="99"/>
    <w:pPr>
      <w:shd w:val="clear" w:color="auto" w:fill="FFFFFF"/>
      <w:spacing w:before="360" w:after="240" w:line="298" w:lineRule="exact"/>
      <w:jc w:val="left"/>
    </w:pPr>
    <w:rPr>
      <w:rFonts w:ascii="Calibri" w:hAnsi="Calibri"/>
      <w:sz w:val="24"/>
      <w:szCs w:val="20"/>
    </w:rPr>
  </w:style>
  <w:style w:type="paragraph" w:customStyle="1" w:styleId="2a">
    <w:name w:val="Знак2 Знак Знак Знак"/>
    <w:basedOn w:val="a0"/>
    <w:pPr>
      <w:spacing w:after="160" w:line="240" w:lineRule="exact"/>
      <w:jc w:val="left"/>
    </w:pPr>
    <w:rPr>
      <w:rFonts w:ascii="Verdana" w:eastAsia="Courier New" w:hAnsi="Verdana" w:cs="Verdana"/>
      <w:sz w:val="20"/>
      <w:szCs w:val="20"/>
      <w:lang w:val="en-US" w:eastAsia="en-US"/>
    </w:rPr>
  </w:style>
  <w:style w:type="character" w:customStyle="1" w:styleId="S0">
    <w:name w:val="S_Обычный жирный Знак"/>
    <w:link w:val="S"/>
    <w:rPr>
      <w:rFonts w:ascii="Times New Roman" w:hAnsi="Times New Roman"/>
      <w:sz w:val="28"/>
      <w:szCs w:val="24"/>
    </w:rPr>
  </w:style>
  <w:style w:type="paragraph" w:customStyle="1" w:styleId="2b">
    <w:name w:val="Основной текст2"/>
    <w:basedOn w:val="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120" w:line="0" w:lineRule="atLeas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6C46-6A0E-4897-9446-910D981C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Анна</cp:lastModifiedBy>
  <cp:revision>8</cp:revision>
  <dcterms:created xsi:type="dcterms:W3CDTF">2023-08-29T17:39:00Z</dcterms:created>
  <dcterms:modified xsi:type="dcterms:W3CDTF">2023-08-31T04:29:00Z</dcterms:modified>
</cp:coreProperties>
</file>