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комиссии по подготовке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проекта генерального плана,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правил землепользования и застройки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«Подгорнское сельское поселение»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437"/>
      <w:bookmarkEnd w:id="0"/>
      <w:r>
        <w:rPr>
          <w:rFonts w:ascii="Times New Roman" w:hAnsi="Times New Roman"/>
          <w:sz w:val="24"/>
          <w:szCs w:val="24"/>
        </w:rPr>
        <w:t>ЗАЯВЛЕНИЕ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получение разрешения на отклонение от предельных параметров разрешенного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строительства, реконструкции объектов капитального строительства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физического лица, индивидуального предпринимателя: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(фамилия, имя, отчество и паспортные данные, сведения о месте жительства,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номер контактного телефона физического лица, индивидуального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предпринимателя, подающего заявку)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далее Заявитель.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юридического лица: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(фирменное наименование (наименование), сведения об организационно-правовой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форме, место нахождения, почтовый адрес, номер контактного телефона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юридического лица, подающего заявку)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(фамилия, имя, отчество, должность)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выдать разрешение на отклонение от предельных параметров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разрешенного строительства, реконструкции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бъекта, расположенного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адресу: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(город, микрорайон, улица, дом или адресный ориентир)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 целях строительства, реконструкции (ненужное зачеркнуть) объекта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капитального строительства: 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(наименование объекта, недвижимости,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предполагаемого к строительству, реконструкции)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 земельного участка: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этом сообщаю: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Право на пользование землей закреплено: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(наименование документа на право собственности, владения, пользования,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распоряжения земельным участком)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Площадь земельного участка, кв. м: 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Кадастровый номер земельного участка: 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Информация о расположенных в </w:t>
      </w:r>
      <w:r>
        <w:rPr>
          <w:rFonts w:ascii="Times New Roman" w:hAnsi="Times New Roman"/>
          <w:sz w:val="24"/>
          <w:szCs w:val="24"/>
        </w:rPr>
        <w:t xml:space="preserve">границах </w:t>
      </w:r>
      <w:r>
        <w:rPr>
          <w:rFonts w:ascii="Times New Roman" w:hAnsi="Times New Roman"/>
          <w:sz w:val="24"/>
          <w:szCs w:val="24"/>
        </w:rPr>
        <w:t>земельного участка объектах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капитального строительства по каждому объекту (при наличии):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(назначение объекта, этажность, общая площадь, материал стен)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Технико-экономические показатели размещаемого объекта (объектов):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(общая площадь, этажность, размеры в плане, назначение)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Обоснование предоставления разрешения на отклонение от предельных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параметров разрешенного строительства, реконструкции объектов капитального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строительства прилагается.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 _______________________/____________________________/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дата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подпись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расшифровка</w:t>
      </w:r>
    </w:p>
    <w:p w:rsidR="004718FA" w:rsidRDefault="004718FA" w:rsidP="0047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96D" w:rsidRDefault="00B1296D"/>
    <w:sectPr w:rsidR="00B1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42"/>
    <w:rsid w:val="00037942"/>
    <w:rsid w:val="004718FA"/>
    <w:rsid w:val="00B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1351"/>
  <w15:chartTrackingRefBased/>
  <w15:docId w15:val="{5DF77392-C854-486E-8D2D-BD53C9CB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2018-11-20T02:06:00Z</dcterms:created>
  <dcterms:modified xsi:type="dcterms:W3CDTF">2018-11-20T02:10:00Z</dcterms:modified>
</cp:coreProperties>
</file>