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C304" w14:textId="574B2E6A" w:rsidR="00512C2A" w:rsidRPr="003B0889" w:rsidRDefault="00512C2A" w:rsidP="00B5570B">
      <w:pPr>
        <w:autoSpaceDN w:val="0"/>
        <w:jc w:val="center"/>
        <w:rPr>
          <w:rFonts w:ascii="Times New Roman" w:eastAsia="Calibri" w:hAnsi="Times New Roman" w:cs="Times New Roman"/>
          <w:b/>
          <w:bCs/>
          <w:sz w:val="24"/>
          <w:szCs w:val="24"/>
        </w:rPr>
      </w:pPr>
      <w:r w:rsidRPr="003B0889">
        <w:rPr>
          <w:rFonts w:ascii="Times New Roman" w:eastAsia="Calibri" w:hAnsi="Times New Roman" w:cs="Times New Roman"/>
          <w:b/>
          <w:bCs/>
          <w:sz w:val="24"/>
          <w:szCs w:val="24"/>
        </w:rPr>
        <w:t>Уважаемые жители Подгорнского сельского поселения!</w:t>
      </w:r>
    </w:p>
    <w:p w14:paraId="251D4619" w14:textId="77777777" w:rsidR="00512C2A" w:rsidRPr="003B0889" w:rsidRDefault="00512C2A" w:rsidP="00512C2A">
      <w:pPr>
        <w:autoSpaceDN w:val="0"/>
        <w:jc w:val="center"/>
        <w:rPr>
          <w:rFonts w:ascii="Times New Roman" w:eastAsia="Calibri" w:hAnsi="Times New Roman" w:cs="Times New Roman"/>
          <w:b/>
          <w:bCs/>
          <w:sz w:val="24"/>
          <w:szCs w:val="24"/>
        </w:rPr>
      </w:pPr>
    </w:p>
    <w:p w14:paraId="6F16F828" w14:textId="77777777" w:rsidR="00512C2A" w:rsidRPr="003B0889" w:rsidRDefault="00512C2A" w:rsidP="00512C2A">
      <w:pPr>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с.</w:t>
      </w:r>
      <w:r>
        <w:rPr>
          <w:rFonts w:ascii="Times New Roman" w:eastAsia="Calibri" w:hAnsi="Times New Roman" w:cs="Times New Roman"/>
          <w:sz w:val="24"/>
          <w:szCs w:val="24"/>
        </w:rPr>
        <w:t xml:space="preserve"> </w:t>
      </w:r>
      <w:r w:rsidRPr="003B0889">
        <w:rPr>
          <w:rFonts w:ascii="Times New Roman" w:eastAsia="Calibri" w:hAnsi="Times New Roman" w:cs="Times New Roman"/>
          <w:sz w:val="24"/>
          <w:szCs w:val="24"/>
        </w:rPr>
        <w:t xml:space="preserve">Подгорное                                                                                                 </w:t>
      </w:r>
      <w:r>
        <w:rPr>
          <w:rFonts w:ascii="Times New Roman" w:eastAsia="Calibri" w:hAnsi="Times New Roman" w:cs="Times New Roman"/>
          <w:sz w:val="24"/>
          <w:szCs w:val="24"/>
        </w:rPr>
        <w:t xml:space="preserve">                  </w:t>
      </w:r>
      <w:r w:rsidRPr="003B0889">
        <w:rPr>
          <w:rFonts w:ascii="Times New Roman" w:eastAsia="Calibri" w:hAnsi="Times New Roman" w:cs="Times New Roman"/>
          <w:sz w:val="24"/>
          <w:szCs w:val="24"/>
        </w:rPr>
        <w:t>17.02.2023</w:t>
      </w:r>
    </w:p>
    <w:p w14:paraId="5F3B16E2" w14:textId="77777777" w:rsidR="00512C2A" w:rsidRPr="003B0889" w:rsidRDefault="00512C2A" w:rsidP="00512C2A">
      <w:pPr>
        <w:jc w:val="both"/>
        <w:rPr>
          <w:rFonts w:ascii="Times New Roman" w:eastAsia="Calibri" w:hAnsi="Times New Roman" w:cs="Times New Roman"/>
          <w:sz w:val="24"/>
          <w:szCs w:val="24"/>
        </w:rPr>
      </w:pPr>
    </w:p>
    <w:p w14:paraId="78E9BBC8" w14:textId="61CAD5C3" w:rsidR="00512C2A" w:rsidRPr="003B0889" w:rsidRDefault="00512C2A" w:rsidP="00512C2A">
      <w:pPr>
        <w:ind w:firstLine="709"/>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Предлагаем Вам для рассмотрения проект Административного регламента предоставления муниципальной услуги «</w:t>
      </w:r>
      <w:r w:rsidRPr="00512C2A">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3B0889">
        <w:rPr>
          <w:rFonts w:ascii="Times New Roman" w:eastAsia="Calibri" w:hAnsi="Times New Roman" w:cs="Times New Roman"/>
          <w:sz w:val="24"/>
          <w:szCs w:val="24"/>
        </w:rPr>
        <w:t>» на территории Подгорнского сельского поселения.</w:t>
      </w:r>
    </w:p>
    <w:p w14:paraId="39D5E623" w14:textId="77777777" w:rsidR="00512C2A" w:rsidRPr="003B0889" w:rsidRDefault="00512C2A" w:rsidP="00512C2A">
      <w:pPr>
        <w:jc w:val="both"/>
        <w:rPr>
          <w:rFonts w:ascii="Times New Roman" w:eastAsia="Calibri" w:hAnsi="Times New Roman" w:cs="Times New Roman"/>
          <w:sz w:val="24"/>
          <w:szCs w:val="24"/>
        </w:rPr>
      </w:pPr>
    </w:p>
    <w:p w14:paraId="5DEA9791" w14:textId="77777777" w:rsidR="00512C2A" w:rsidRPr="003B0889" w:rsidRDefault="00512C2A" w:rsidP="00512C2A">
      <w:pPr>
        <w:ind w:firstLine="709"/>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Свои предложения и замечания по проекту данного документа просим направлять в Администрацию Подгорнского сельского поселения.</w:t>
      </w:r>
    </w:p>
    <w:p w14:paraId="0BC58120" w14:textId="77777777" w:rsidR="00512C2A" w:rsidRPr="003B0889" w:rsidRDefault="00512C2A" w:rsidP="00512C2A">
      <w:pPr>
        <w:ind w:firstLine="708"/>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Администрация поселения расположена по адресу: Томская область, Чаинский район, с. Подгорное, ул. Ленинская, д.4, стр. 1.</w:t>
      </w:r>
    </w:p>
    <w:p w14:paraId="32F76E3C" w14:textId="77777777" w:rsidR="00512C2A" w:rsidRPr="003B0889" w:rsidRDefault="00512C2A" w:rsidP="00512C2A">
      <w:pPr>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Часы работы:</w:t>
      </w:r>
    </w:p>
    <w:p w14:paraId="594CC3D2" w14:textId="77777777" w:rsidR="00512C2A" w:rsidRPr="003B0889" w:rsidRDefault="00512C2A" w:rsidP="00512C2A">
      <w:pPr>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понедельник - четверг: с 09.00 до 17.15; пятница: с 09.00 до 17.00;</w:t>
      </w:r>
    </w:p>
    <w:p w14:paraId="710128D3" w14:textId="77777777" w:rsidR="00512C2A" w:rsidRPr="003B0889" w:rsidRDefault="00512C2A" w:rsidP="00512C2A">
      <w:pPr>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перерыв на обед: с 13.00 до 14.00.</w:t>
      </w:r>
    </w:p>
    <w:p w14:paraId="5488292D" w14:textId="77777777" w:rsidR="00512C2A" w:rsidRPr="003B0889" w:rsidRDefault="00512C2A" w:rsidP="00512C2A">
      <w:pPr>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Телефоны: 2-11-02, факс 2-19-43</w:t>
      </w:r>
    </w:p>
    <w:p w14:paraId="06A08D60" w14:textId="77777777" w:rsidR="00512C2A" w:rsidRPr="003B0889" w:rsidRDefault="00512C2A" w:rsidP="00512C2A">
      <w:pPr>
        <w:ind w:firstLine="708"/>
        <w:jc w:val="both"/>
        <w:rPr>
          <w:rFonts w:ascii="Times New Roman" w:eastAsia="Calibri" w:hAnsi="Times New Roman" w:cs="Times New Roman"/>
          <w:sz w:val="24"/>
          <w:szCs w:val="24"/>
        </w:rPr>
      </w:pPr>
      <w:r w:rsidRPr="003B0889">
        <w:rPr>
          <w:rFonts w:ascii="Times New Roman" w:eastAsia="Calibri" w:hAnsi="Times New Roman" w:cs="Times New Roman"/>
          <w:sz w:val="24"/>
          <w:szCs w:val="24"/>
        </w:rPr>
        <w:t>Почтовый адрес для направления письменных запросов и документов: 636400, Томская обл., Чаинский район, с. Подгорное, ул. Ленинская, д.4, стр. 1.</w:t>
      </w:r>
    </w:p>
    <w:p w14:paraId="585C502C" w14:textId="77777777" w:rsidR="00512C2A" w:rsidRPr="003B0889" w:rsidRDefault="00512C2A" w:rsidP="00512C2A">
      <w:pPr>
        <w:widowControl w:val="0"/>
        <w:autoSpaceDE w:val="0"/>
        <w:autoSpaceDN w:val="0"/>
        <w:adjustRightInd w:val="0"/>
        <w:ind w:firstLine="720"/>
        <w:jc w:val="both"/>
        <w:rPr>
          <w:rFonts w:ascii="Times New Roman" w:eastAsia="Calibri" w:hAnsi="Times New Roman" w:cs="Times New Roman"/>
          <w:color w:val="0000FF"/>
          <w:sz w:val="24"/>
          <w:szCs w:val="24"/>
        </w:rPr>
      </w:pPr>
      <w:r w:rsidRPr="003B0889">
        <w:rPr>
          <w:rFonts w:ascii="Times New Roman" w:eastAsia="Calibri" w:hAnsi="Times New Roman" w:cs="Times New Roman"/>
          <w:sz w:val="24"/>
          <w:szCs w:val="24"/>
        </w:rPr>
        <w:t xml:space="preserve">Адрес электронной почты: </w:t>
      </w:r>
      <w:hyperlink r:id="rId5" w:history="1">
        <w:r w:rsidRPr="003B0889">
          <w:rPr>
            <w:rFonts w:ascii="Times New Roman" w:eastAsia="Calibri" w:hAnsi="Times New Roman" w:cs="Times New Roman"/>
            <w:color w:val="0000FF"/>
            <w:sz w:val="24"/>
            <w:szCs w:val="24"/>
            <w:u w:val="single"/>
          </w:rPr>
          <w:t>podgorns@tomsk.gov.ru</w:t>
        </w:r>
      </w:hyperlink>
      <w:r w:rsidRPr="003B0889">
        <w:rPr>
          <w:rFonts w:ascii="Times New Roman" w:eastAsia="Calibri" w:hAnsi="Times New Roman" w:cs="Times New Roman"/>
          <w:color w:val="0000FF"/>
          <w:sz w:val="24"/>
          <w:szCs w:val="24"/>
        </w:rPr>
        <w:t>,</w:t>
      </w:r>
    </w:p>
    <w:p w14:paraId="687C9FF1" w14:textId="77777777" w:rsidR="00512C2A" w:rsidRPr="003B0889" w:rsidRDefault="00512C2A" w:rsidP="00512C2A">
      <w:pPr>
        <w:tabs>
          <w:tab w:val="left" w:pos="993"/>
          <w:tab w:val="left" w:pos="1560"/>
        </w:tabs>
        <w:autoSpaceDE w:val="0"/>
        <w:autoSpaceDN w:val="0"/>
        <w:adjustRightInd w:val="0"/>
        <w:ind w:firstLine="720"/>
        <w:jc w:val="both"/>
        <w:rPr>
          <w:rFonts w:ascii="Times New Roman" w:eastAsia="Calibri" w:hAnsi="Times New Roman" w:cs="Times New Roman"/>
          <w:color w:val="000000"/>
          <w:sz w:val="24"/>
          <w:szCs w:val="24"/>
        </w:rPr>
      </w:pPr>
      <w:r w:rsidRPr="003B0889">
        <w:rPr>
          <w:rFonts w:ascii="Times New Roman" w:eastAsia="Calibri" w:hAnsi="Times New Roman" w:cs="Times New Roman"/>
          <w:sz w:val="24"/>
          <w:szCs w:val="24"/>
        </w:rPr>
        <w:t xml:space="preserve">Сайт Подгорнского сельского поселения: </w:t>
      </w:r>
      <w:hyperlink r:id="rId6" w:history="1">
        <w:r w:rsidRPr="003B0889">
          <w:rPr>
            <w:rFonts w:ascii="Times New Roman" w:eastAsia="Calibri" w:hAnsi="Times New Roman" w:cs="Times New Roman"/>
            <w:color w:val="0000FF"/>
            <w:sz w:val="24"/>
            <w:szCs w:val="24"/>
            <w:u w:val="single"/>
          </w:rPr>
          <w:t>http://www.podgorn.tomsk.ru</w:t>
        </w:r>
      </w:hyperlink>
      <w:r w:rsidRPr="003B0889">
        <w:rPr>
          <w:rFonts w:ascii="Times New Roman" w:eastAsia="Calibri" w:hAnsi="Times New Roman" w:cs="Times New Roman"/>
          <w:sz w:val="24"/>
          <w:szCs w:val="24"/>
        </w:rPr>
        <w:t xml:space="preserve">   </w:t>
      </w:r>
    </w:p>
    <w:p w14:paraId="1010D957"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716E8A96"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38C78E3C"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5AA86372"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08FBE97B"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4338B7B9"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71ED1C34" w14:textId="77777777" w:rsidR="00512C2A" w:rsidRPr="003B0889" w:rsidRDefault="00512C2A" w:rsidP="00512C2A">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14:paraId="305FFB97" w14:textId="0BDF1ED4" w:rsidR="00512C2A" w:rsidRPr="00512C2A" w:rsidRDefault="00512C2A" w:rsidP="00512C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12C2A">
        <w:rPr>
          <w:rFonts w:ascii="Times New Roman" w:eastAsia="Times New Roman" w:hAnsi="Times New Roman" w:cs="Times New Roman"/>
          <w:b/>
          <w:bCs/>
          <w:sz w:val="24"/>
          <w:szCs w:val="24"/>
          <w:lang w:eastAsia="ru-RU"/>
        </w:rPr>
        <w:t>ПРОЕКТ</w:t>
      </w:r>
    </w:p>
    <w:p w14:paraId="6D439DB4" w14:textId="77777777" w:rsidR="00512C2A" w:rsidRDefault="00512C2A" w:rsidP="00512C2A">
      <w:pPr>
        <w:spacing w:after="0" w:line="240" w:lineRule="auto"/>
        <w:jc w:val="center"/>
        <w:outlineLvl w:val="0"/>
        <w:rPr>
          <w:rFonts w:ascii="Times New Roman" w:eastAsia="Times New Roman" w:hAnsi="Times New Roman" w:cs="Times New Roman"/>
          <w:b/>
          <w:sz w:val="28"/>
          <w:szCs w:val="28"/>
          <w:lang w:eastAsia="ru-RU"/>
        </w:rPr>
      </w:pPr>
    </w:p>
    <w:p w14:paraId="5605F807" w14:textId="77777777" w:rsidR="00512C2A" w:rsidRPr="00081352" w:rsidRDefault="00512C2A" w:rsidP="00512C2A">
      <w:pPr>
        <w:spacing w:after="0" w:line="240" w:lineRule="auto"/>
        <w:jc w:val="center"/>
        <w:outlineLvl w:val="0"/>
        <w:rPr>
          <w:rFonts w:ascii="Times New Roman" w:eastAsia="Times New Roman" w:hAnsi="Times New Roman" w:cs="Times New Roman"/>
          <w:b/>
          <w:sz w:val="28"/>
          <w:szCs w:val="28"/>
          <w:lang w:eastAsia="ru-RU"/>
        </w:rPr>
      </w:pPr>
      <w:r w:rsidRPr="00081352">
        <w:rPr>
          <w:rFonts w:ascii="Times New Roman" w:eastAsia="Times New Roman" w:hAnsi="Times New Roman" w:cs="Times New Roman"/>
          <w:b/>
          <w:sz w:val="28"/>
          <w:szCs w:val="28"/>
          <w:lang w:eastAsia="ru-RU"/>
        </w:rPr>
        <w:t>АДМИНИСТРАЦИЯ ПОДГОРНСКОГО СЕЛЬСКОГО ПОСЕЛЕНИЯ</w:t>
      </w:r>
    </w:p>
    <w:p w14:paraId="3E090547"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p>
    <w:p w14:paraId="7B1C3B5F"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p>
    <w:p w14:paraId="051EAFC4"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r w:rsidRPr="00081352">
        <w:rPr>
          <w:rFonts w:ascii="Times New Roman" w:eastAsia="Times New Roman" w:hAnsi="Times New Roman" w:cs="Times New Roman"/>
          <w:b/>
          <w:spacing w:val="20"/>
          <w:sz w:val="28"/>
          <w:szCs w:val="28"/>
          <w:lang w:eastAsia="ru-RU"/>
        </w:rPr>
        <w:t>ПОСТАНОВЛЕНИЕ</w:t>
      </w:r>
      <w:r w:rsidRPr="00081352">
        <w:rPr>
          <w:rFonts w:ascii="Times New Roman" w:eastAsia="Times New Roman" w:hAnsi="Times New Roman" w:cs="Times New Roman"/>
          <w:b/>
          <w:spacing w:val="20"/>
          <w:sz w:val="32"/>
          <w:szCs w:val="20"/>
          <w:lang w:eastAsia="ru-RU"/>
        </w:rPr>
        <w:br/>
      </w:r>
    </w:p>
    <w:p w14:paraId="0549963F" w14:textId="77777777" w:rsidR="00512C2A" w:rsidRPr="00081352" w:rsidRDefault="00512C2A" w:rsidP="00512C2A">
      <w:pPr>
        <w:spacing w:after="0" w:line="240" w:lineRule="auto"/>
        <w:jc w:val="center"/>
        <w:outlineLvl w:val="0"/>
        <w:rPr>
          <w:rFonts w:ascii="Times New Roman" w:eastAsia="Times New Roman" w:hAnsi="Times New Roman" w:cs="Times New Roman"/>
          <w:b/>
          <w:spacing w:val="20"/>
          <w:sz w:val="28"/>
          <w:szCs w:val="28"/>
          <w:lang w:eastAsia="ru-RU"/>
        </w:rPr>
      </w:pPr>
    </w:p>
    <w:p w14:paraId="7315B085" w14:textId="57CA61D9" w:rsidR="00512C2A" w:rsidRPr="00081352" w:rsidRDefault="00BA6634" w:rsidP="00512C2A">
      <w:pPr>
        <w:spacing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r w:rsidR="00512C2A" w:rsidRPr="00081352">
        <w:rPr>
          <w:rFonts w:ascii="Times New Roman" w:eastAsia="Times New Roman" w:hAnsi="Times New Roman" w:cs="Times New Roman"/>
          <w:bCs/>
          <w:sz w:val="24"/>
          <w:szCs w:val="24"/>
          <w:lang w:eastAsia="ru-RU"/>
        </w:rPr>
        <w:t>.0</w:t>
      </w:r>
      <w:r>
        <w:rPr>
          <w:rFonts w:ascii="Times New Roman" w:eastAsia="Times New Roman" w:hAnsi="Times New Roman" w:cs="Times New Roman"/>
          <w:bCs/>
          <w:sz w:val="24"/>
          <w:szCs w:val="24"/>
          <w:lang w:eastAsia="ru-RU"/>
        </w:rPr>
        <w:t>0</w:t>
      </w:r>
      <w:r w:rsidR="00512C2A" w:rsidRPr="00081352">
        <w:rPr>
          <w:rFonts w:ascii="Times New Roman" w:eastAsia="Times New Roman" w:hAnsi="Times New Roman" w:cs="Times New Roman"/>
          <w:bCs/>
          <w:sz w:val="24"/>
          <w:szCs w:val="24"/>
          <w:lang w:eastAsia="ru-RU"/>
        </w:rPr>
        <w:t xml:space="preserve">.2023 </w:t>
      </w:r>
      <w:r w:rsidR="00512C2A" w:rsidRPr="00081352">
        <w:rPr>
          <w:rFonts w:ascii="Times New Roman" w:eastAsia="Times New Roman" w:hAnsi="Times New Roman" w:cs="Times New Roman"/>
          <w:bCs/>
          <w:sz w:val="24"/>
          <w:szCs w:val="24"/>
          <w:lang w:eastAsia="ru-RU"/>
        </w:rPr>
        <w:tab/>
      </w:r>
      <w:r w:rsidR="00512C2A" w:rsidRPr="00081352">
        <w:rPr>
          <w:rFonts w:ascii="Times New Roman" w:eastAsia="Times New Roman" w:hAnsi="Times New Roman" w:cs="Times New Roman"/>
          <w:bCs/>
          <w:sz w:val="24"/>
          <w:szCs w:val="24"/>
          <w:lang w:eastAsia="ru-RU"/>
        </w:rPr>
        <w:tab/>
        <w:t xml:space="preserve">                                  с. Подгорное</w:t>
      </w:r>
      <w:r w:rsidR="00512C2A" w:rsidRPr="00081352">
        <w:rPr>
          <w:rFonts w:ascii="Times New Roman" w:eastAsia="Times New Roman" w:hAnsi="Times New Roman" w:cs="Times New Roman"/>
          <w:bCs/>
          <w:sz w:val="24"/>
          <w:szCs w:val="24"/>
          <w:lang w:eastAsia="ru-RU"/>
        </w:rPr>
        <w:tab/>
      </w:r>
      <w:r w:rsidR="00512C2A" w:rsidRPr="00081352">
        <w:rPr>
          <w:rFonts w:ascii="Times New Roman" w:eastAsia="Times New Roman" w:hAnsi="Times New Roman" w:cs="Times New Roman"/>
          <w:bCs/>
          <w:sz w:val="24"/>
          <w:szCs w:val="24"/>
          <w:lang w:eastAsia="ru-RU"/>
        </w:rPr>
        <w:tab/>
        <w:t xml:space="preserve">                                     № </w:t>
      </w:r>
      <w:r>
        <w:rPr>
          <w:rFonts w:ascii="Times New Roman" w:eastAsia="Times New Roman" w:hAnsi="Times New Roman" w:cs="Times New Roman"/>
          <w:bCs/>
          <w:sz w:val="24"/>
          <w:szCs w:val="24"/>
          <w:lang w:eastAsia="ru-RU"/>
        </w:rPr>
        <w:t>00</w:t>
      </w:r>
    </w:p>
    <w:p w14:paraId="2221E304" w14:textId="77777777" w:rsidR="00512C2A" w:rsidRPr="00081352" w:rsidRDefault="00512C2A" w:rsidP="00512C2A">
      <w:pPr>
        <w:spacing w:after="0" w:line="240" w:lineRule="auto"/>
        <w:jc w:val="center"/>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 xml:space="preserve"> </w:t>
      </w:r>
    </w:p>
    <w:p w14:paraId="090EDE4F" w14:textId="77777777" w:rsidR="00512C2A" w:rsidRPr="00081352" w:rsidRDefault="00512C2A" w:rsidP="00512C2A">
      <w:pPr>
        <w:pStyle w:val="1"/>
        <w:shd w:val="clear" w:color="auto" w:fill="FFFFFF"/>
        <w:spacing w:before="0" w:line="240" w:lineRule="auto"/>
        <w:jc w:val="center"/>
        <w:textAlignment w:val="baseline"/>
        <w:rPr>
          <w:rFonts w:ascii="Times New Roman" w:hAnsi="Times New Roman" w:cs="Times New Roman"/>
          <w:b w:val="0"/>
          <w:color w:val="000000" w:themeColor="text1"/>
          <w:spacing w:val="2"/>
          <w:sz w:val="24"/>
          <w:szCs w:val="24"/>
        </w:rPr>
      </w:pPr>
    </w:p>
    <w:p w14:paraId="01B8DF67" w14:textId="1A73259D"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C5F2AD7" w14:textId="77777777" w:rsidR="00505845" w:rsidRPr="00512C2A"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12C2A">
        <w:rPr>
          <w:rFonts w:ascii="Times New Roman" w:eastAsia="Times New Roman" w:hAnsi="Times New Roman" w:cs="Times New Roman"/>
          <w:color w:val="000000"/>
          <w:sz w:val="24"/>
          <w:szCs w:val="24"/>
          <w:lang w:eastAsia="ru-RU"/>
        </w:rPr>
        <w:lastRenderedPageBreak/>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59FB4B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2F259AA" w14:textId="77777777" w:rsidR="00512C2A"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соответствии с Федеральным законом </w:t>
      </w:r>
      <w:hyperlink r:id="rId7" w:tgtFrame="_blank" w:history="1">
        <w:r w:rsidRPr="00505845">
          <w:rPr>
            <w:rFonts w:ascii="Times New Roman" w:eastAsia="Times New Roman" w:hAnsi="Times New Roman" w:cs="Times New Roman"/>
            <w:color w:val="0000FF"/>
            <w:sz w:val="24"/>
            <w:szCs w:val="24"/>
            <w:lang w:eastAsia="ru-RU"/>
          </w:rPr>
          <w:t>от 27.07.2010 № 210-ФЗ</w:t>
        </w:r>
      </w:hyperlink>
      <w:r w:rsidRPr="00505845">
        <w:rPr>
          <w:rFonts w:ascii="Times New Roman" w:eastAsia="Times New Roman" w:hAnsi="Times New Roman" w:cs="Times New Roman"/>
          <w:color w:val="000000"/>
          <w:sz w:val="24"/>
          <w:szCs w:val="24"/>
          <w:lang w:eastAsia="ru-RU"/>
        </w:rPr>
        <w:t> «</w:t>
      </w:r>
      <w:hyperlink r:id="rId8"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Постановление Правительства РФ  </w:t>
      </w:r>
      <w:hyperlink r:id="rId9" w:tgtFrame="_blank" w:history="1">
        <w:r w:rsidRPr="00505845">
          <w:rPr>
            <w:rFonts w:ascii="Times New Roman" w:eastAsia="Times New Roman" w:hAnsi="Times New Roman" w:cs="Times New Roman"/>
            <w:color w:val="0000FF"/>
            <w:sz w:val="24"/>
            <w:szCs w:val="24"/>
            <w:lang w:eastAsia="ru-RU"/>
          </w:rPr>
          <w:t>от 28.01.2006 № 47</w:t>
        </w:r>
      </w:hyperlink>
      <w:r w:rsidRPr="00505845">
        <w:rPr>
          <w:rFonts w:ascii="Times New Roman" w:eastAsia="Times New Roman" w:hAnsi="Times New Roman" w:cs="Times New Roman"/>
          <w:color w:val="000000"/>
          <w:sz w:val="24"/>
          <w:szCs w:val="24"/>
          <w:lang w:eastAsia="ru-RU"/>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512C2A" w:rsidRPr="00512C2A">
        <w:rPr>
          <w:rFonts w:ascii="Times New Roman" w:eastAsia="Times New Roman" w:hAnsi="Times New Roman" w:cs="Times New Roman"/>
          <w:color w:val="000000"/>
          <w:sz w:val="24"/>
          <w:szCs w:val="24"/>
          <w:lang w:eastAsia="ru-RU"/>
        </w:rPr>
        <w:t>Уставом муниципального образования «Подгорнское сельское поселение»</w:t>
      </w:r>
      <w:r w:rsidR="00512C2A">
        <w:rPr>
          <w:rFonts w:ascii="Times New Roman" w:eastAsia="Times New Roman" w:hAnsi="Times New Roman" w:cs="Times New Roman"/>
          <w:color w:val="000000"/>
          <w:sz w:val="24"/>
          <w:szCs w:val="24"/>
          <w:lang w:eastAsia="ru-RU"/>
        </w:rPr>
        <w:t>,</w:t>
      </w:r>
    </w:p>
    <w:p w14:paraId="19C2FBCE" w14:textId="17CEC0A3" w:rsidR="00512C2A" w:rsidRPr="00081352" w:rsidRDefault="00512C2A" w:rsidP="00512C2A">
      <w:pPr>
        <w:spacing w:after="0" w:line="240" w:lineRule="auto"/>
        <w:ind w:firstLine="708"/>
        <w:jc w:val="both"/>
        <w:rPr>
          <w:rFonts w:ascii="Times New Roman" w:eastAsia="Times New Roman" w:hAnsi="Times New Roman" w:cs="Times New Roman"/>
          <w:sz w:val="24"/>
          <w:szCs w:val="24"/>
          <w:lang w:eastAsia="ru-RU"/>
        </w:rPr>
      </w:pPr>
    </w:p>
    <w:p w14:paraId="6D48CEE7" w14:textId="77777777" w:rsidR="00C9467F" w:rsidRDefault="00512C2A" w:rsidP="00C9467F">
      <w:pPr>
        <w:spacing w:after="0" w:line="240" w:lineRule="auto"/>
        <w:rPr>
          <w:rFonts w:ascii="Times New Roman" w:eastAsia="Times New Roman" w:hAnsi="Times New Roman" w:cs="Times New Roman"/>
          <w:sz w:val="24"/>
          <w:szCs w:val="24"/>
          <w:lang w:eastAsia="ru-RU"/>
        </w:rPr>
      </w:pPr>
      <w:r w:rsidRPr="00081352">
        <w:rPr>
          <w:rFonts w:ascii="Times New Roman" w:eastAsia="Times New Roman" w:hAnsi="Times New Roman" w:cs="Times New Roman"/>
          <w:sz w:val="24"/>
          <w:szCs w:val="24"/>
          <w:lang w:eastAsia="ru-RU"/>
        </w:rPr>
        <w:t>ПОСТАНОВЛЯЮ:</w:t>
      </w:r>
    </w:p>
    <w:p w14:paraId="4934C77F" w14:textId="77777777" w:rsidR="00C9467F" w:rsidRDefault="00C9467F" w:rsidP="00C9467F">
      <w:pPr>
        <w:spacing w:after="0" w:line="240" w:lineRule="auto"/>
        <w:ind w:firstLine="708"/>
        <w:rPr>
          <w:rFonts w:ascii="Times New Roman" w:eastAsia="Times New Roman" w:hAnsi="Times New Roman" w:cs="Times New Roman"/>
          <w:sz w:val="24"/>
          <w:szCs w:val="24"/>
          <w:lang w:eastAsia="ru-RU"/>
        </w:rPr>
      </w:pPr>
    </w:p>
    <w:p w14:paraId="7DE0B5E9" w14:textId="74983A52" w:rsidR="009A3C34" w:rsidRDefault="00505845" w:rsidP="0016560F">
      <w:pPr>
        <w:spacing w:after="0" w:line="240" w:lineRule="auto"/>
        <w:ind w:firstLine="708"/>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w:t>
      </w:r>
      <w:r w:rsidR="00874DB4">
        <w:rPr>
          <w:rFonts w:ascii="Times New Roman" w:eastAsia="Times New Roman" w:hAnsi="Times New Roman" w:cs="Times New Roman"/>
          <w:color w:val="000000"/>
          <w:sz w:val="24"/>
          <w:szCs w:val="24"/>
          <w:lang w:eastAsia="ru-RU"/>
        </w:rPr>
        <w:t xml:space="preserve"> </w:t>
      </w:r>
      <w:r w:rsidR="009A3C34" w:rsidRPr="00505845">
        <w:rPr>
          <w:rFonts w:ascii="Times New Roman" w:eastAsia="Times New Roman" w:hAnsi="Times New Roman" w:cs="Times New Roman"/>
          <w:color w:val="000000"/>
          <w:sz w:val="24"/>
          <w:szCs w:val="24"/>
          <w:lang w:eastAsia="ru-RU"/>
        </w:rPr>
        <w:t>Утвердить прилагаемый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9A2DE1A" w14:textId="2F20A4BA" w:rsidR="005C6440" w:rsidRPr="005C6440" w:rsidRDefault="0016560F" w:rsidP="00874DB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5C6440" w:rsidRPr="005C6440">
        <w:rPr>
          <w:rFonts w:ascii="Times New Roman" w:eastAsia="Times New Roman" w:hAnsi="Times New Roman" w:cs="Times New Roman"/>
          <w:sz w:val="24"/>
          <w:szCs w:val="24"/>
          <w:lang w:eastAsia="ru-RU"/>
        </w:rPr>
        <w:t>. Постановление опубликовать в печатном издании «Официальные ведомости Подгорнского сельского поселения» и разместить на официальном сайте муниципального образования «Подгорнское сельское поселение».</w:t>
      </w:r>
    </w:p>
    <w:p w14:paraId="682F57B8" w14:textId="79B0CB36" w:rsidR="005C6440" w:rsidRPr="005C6440" w:rsidRDefault="0016560F" w:rsidP="00874DB4">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6440" w:rsidRPr="005C6440">
        <w:rPr>
          <w:rFonts w:ascii="Times New Roman" w:eastAsia="Times New Roman" w:hAnsi="Times New Roman" w:cs="Times New Roman"/>
          <w:sz w:val="24"/>
          <w:szCs w:val="24"/>
          <w:lang w:eastAsia="ru-RU"/>
        </w:rPr>
        <w:t>. Настоящее постановление вступает в силу после его официального опубликования.</w:t>
      </w:r>
    </w:p>
    <w:p w14:paraId="2321E444" w14:textId="17DD1FD6" w:rsidR="00505845" w:rsidRDefault="0016560F" w:rsidP="00874DB4">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4</w:t>
      </w:r>
      <w:r w:rsidR="005C6440" w:rsidRPr="005C6440">
        <w:rPr>
          <w:rFonts w:ascii="Times New Roman" w:eastAsia="Times New Roman" w:hAnsi="Times New Roman" w:cs="Times New Roman"/>
          <w:sz w:val="24"/>
          <w:szCs w:val="24"/>
          <w:lang w:eastAsia="ru-RU"/>
        </w:rPr>
        <w:t>. Контроль за исполнением настоящего постановления оставляю за собой.</w:t>
      </w:r>
    </w:p>
    <w:p w14:paraId="0A239C11" w14:textId="1326E609" w:rsidR="006A220D" w:rsidRDefault="006A220D" w:rsidP="006A220D">
      <w:pPr>
        <w:spacing w:after="0" w:line="240" w:lineRule="auto"/>
        <w:jc w:val="both"/>
        <w:rPr>
          <w:rFonts w:ascii="Times New Roman" w:eastAsia="Times New Roman" w:hAnsi="Times New Roman" w:cs="Times New Roman"/>
          <w:color w:val="000000"/>
          <w:sz w:val="24"/>
          <w:szCs w:val="24"/>
          <w:lang w:eastAsia="ru-RU"/>
        </w:rPr>
      </w:pPr>
    </w:p>
    <w:p w14:paraId="5653A10A" w14:textId="3EE4480F" w:rsidR="006A220D" w:rsidRDefault="006A220D" w:rsidP="006A220D">
      <w:pPr>
        <w:spacing w:after="0" w:line="240" w:lineRule="auto"/>
        <w:jc w:val="both"/>
        <w:rPr>
          <w:rFonts w:ascii="Times New Roman" w:eastAsia="Times New Roman" w:hAnsi="Times New Roman" w:cs="Times New Roman"/>
          <w:color w:val="000000"/>
          <w:sz w:val="24"/>
          <w:szCs w:val="24"/>
          <w:lang w:eastAsia="ru-RU"/>
        </w:rPr>
      </w:pPr>
    </w:p>
    <w:p w14:paraId="56AD4688" w14:textId="77777777" w:rsidR="00C9467F" w:rsidRPr="00505845" w:rsidRDefault="00C9467F" w:rsidP="006A220D">
      <w:pPr>
        <w:spacing w:after="0" w:line="240" w:lineRule="auto"/>
        <w:jc w:val="both"/>
        <w:rPr>
          <w:rFonts w:ascii="Times New Roman" w:eastAsia="Times New Roman" w:hAnsi="Times New Roman" w:cs="Times New Roman"/>
          <w:color w:val="000000"/>
          <w:sz w:val="24"/>
          <w:szCs w:val="24"/>
          <w:lang w:eastAsia="ru-RU"/>
        </w:rPr>
      </w:pPr>
    </w:p>
    <w:p w14:paraId="79AF8A24" w14:textId="77777777" w:rsidR="006A220D" w:rsidRPr="00081352" w:rsidRDefault="006A220D" w:rsidP="006A220D">
      <w:pPr>
        <w:spacing w:after="0" w:line="240" w:lineRule="auto"/>
        <w:ind w:firstLine="708"/>
        <w:jc w:val="both"/>
        <w:rPr>
          <w:rFonts w:ascii="Times New Roman" w:eastAsia="Times New Roman" w:hAnsi="Times New Roman" w:cs="Times New Roman"/>
          <w:color w:val="000000"/>
          <w:sz w:val="24"/>
          <w:szCs w:val="24"/>
          <w:lang w:eastAsia="ru-RU"/>
        </w:rPr>
      </w:pPr>
      <w:r w:rsidRPr="00081352">
        <w:rPr>
          <w:rFonts w:ascii="Times New Roman" w:eastAsia="Times New Roman" w:hAnsi="Times New Roman" w:cs="Times New Roman"/>
          <w:sz w:val="24"/>
          <w:szCs w:val="24"/>
          <w:lang w:eastAsia="ru-RU"/>
        </w:rPr>
        <w:t>Глава Подгорнского сельского поселения</w:t>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r>
      <w:r w:rsidRPr="00081352">
        <w:rPr>
          <w:rFonts w:ascii="Times New Roman" w:eastAsia="Times New Roman" w:hAnsi="Times New Roman" w:cs="Times New Roman"/>
          <w:sz w:val="24"/>
          <w:szCs w:val="24"/>
          <w:lang w:eastAsia="ru-RU"/>
        </w:rPr>
        <w:tab/>
        <w:t xml:space="preserve"> С.С. Пантюхин</w:t>
      </w:r>
    </w:p>
    <w:p w14:paraId="1C876653" w14:textId="116D403E" w:rsidR="00C9467F" w:rsidRDefault="00C9467F" w:rsidP="006A220D">
      <w:pPr>
        <w:spacing w:after="0" w:line="240" w:lineRule="auto"/>
        <w:jc w:val="both"/>
        <w:rPr>
          <w:rFonts w:ascii="Times New Roman" w:hAnsi="Times New Roman" w:cs="Times New Roman"/>
          <w:color w:val="000000" w:themeColor="text1"/>
          <w:sz w:val="24"/>
          <w:szCs w:val="24"/>
        </w:rPr>
      </w:pPr>
    </w:p>
    <w:p w14:paraId="274645F2" w14:textId="4DF609F6" w:rsidR="00C9467F" w:rsidRDefault="00C9467F" w:rsidP="006A220D">
      <w:pPr>
        <w:spacing w:after="0" w:line="240" w:lineRule="auto"/>
        <w:jc w:val="both"/>
        <w:rPr>
          <w:rFonts w:ascii="Times New Roman" w:hAnsi="Times New Roman" w:cs="Times New Roman"/>
          <w:color w:val="000000" w:themeColor="text1"/>
          <w:sz w:val="24"/>
          <w:szCs w:val="24"/>
        </w:rPr>
      </w:pPr>
    </w:p>
    <w:p w14:paraId="72E91348" w14:textId="77777777" w:rsidR="00C9467F" w:rsidRDefault="00C9467F" w:rsidP="006A220D">
      <w:pPr>
        <w:spacing w:after="0" w:line="240" w:lineRule="auto"/>
        <w:jc w:val="both"/>
        <w:rPr>
          <w:rFonts w:ascii="Times New Roman" w:eastAsia="Times New Roman" w:hAnsi="Times New Roman" w:cs="Times New Roman"/>
          <w:color w:val="000000"/>
          <w:sz w:val="24"/>
          <w:szCs w:val="24"/>
          <w:lang w:eastAsia="ru-RU"/>
        </w:rPr>
      </w:pPr>
    </w:p>
    <w:p w14:paraId="1328598D" w14:textId="77777777" w:rsidR="006A220D" w:rsidRPr="00505845" w:rsidRDefault="006A220D" w:rsidP="006A220D">
      <w:pPr>
        <w:spacing w:after="0" w:line="240" w:lineRule="auto"/>
        <w:jc w:val="both"/>
        <w:rPr>
          <w:rFonts w:ascii="Times New Roman" w:eastAsia="Times New Roman" w:hAnsi="Times New Roman" w:cs="Times New Roman"/>
          <w:color w:val="000000"/>
          <w:sz w:val="24"/>
          <w:szCs w:val="24"/>
          <w:lang w:eastAsia="ru-RU"/>
        </w:rPr>
      </w:pPr>
    </w:p>
    <w:p w14:paraId="3CB84249"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B71CE00"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E4D1115"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0438AB79"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4413BEDA"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03471F07"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2C63E9BB"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79F426E1"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467D7001"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5EE104BF"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3C2CB6B3"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6734582"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4D4DAD41"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A72E3CF"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45920DDE"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777D4064"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26593300"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55688735"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7B91477B"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60C55B7D" w14:textId="77777777" w:rsidR="0016560F" w:rsidRDefault="0016560F" w:rsidP="00505845">
      <w:pPr>
        <w:spacing w:after="0" w:line="240" w:lineRule="auto"/>
        <w:ind w:firstLine="567"/>
        <w:jc w:val="right"/>
        <w:rPr>
          <w:rFonts w:ascii="Times New Roman" w:eastAsia="Times New Roman" w:hAnsi="Times New Roman" w:cs="Times New Roman"/>
          <w:color w:val="000000"/>
          <w:sz w:val="24"/>
          <w:szCs w:val="24"/>
          <w:lang w:eastAsia="ru-RU"/>
        </w:rPr>
      </w:pPr>
    </w:p>
    <w:p w14:paraId="798670F0" w14:textId="0F7042F5"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УТВЕРЖДЕН</w:t>
      </w:r>
    </w:p>
    <w:p w14:paraId="35A7AAC3" w14:textId="77777777"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постановлением администрации</w:t>
      </w:r>
    </w:p>
    <w:p w14:paraId="010CD339" w14:textId="77777777" w:rsidR="00D305AC" w:rsidRDefault="00D305AC"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D305AC">
        <w:rPr>
          <w:rFonts w:ascii="Times New Roman" w:eastAsia="Times New Roman" w:hAnsi="Times New Roman" w:cs="Times New Roman"/>
          <w:color w:val="000000"/>
          <w:sz w:val="24"/>
          <w:szCs w:val="24"/>
          <w:lang w:eastAsia="ru-RU"/>
        </w:rPr>
        <w:t xml:space="preserve">Подгорнского сельского поселения </w:t>
      </w:r>
    </w:p>
    <w:p w14:paraId="190FB9D5" w14:textId="20B98EE3"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от </w:t>
      </w:r>
      <w:r w:rsidR="00565200" w:rsidRPr="00505845">
        <w:rPr>
          <w:rFonts w:ascii="Times New Roman" w:eastAsia="Times New Roman" w:hAnsi="Times New Roman" w:cs="Times New Roman"/>
          <w:color w:val="000000"/>
          <w:sz w:val="24"/>
          <w:szCs w:val="24"/>
          <w:lang w:eastAsia="ru-RU"/>
        </w:rPr>
        <w:t>0</w:t>
      </w:r>
      <w:r w:rsidR="00BA6634">
        <w:rPr>
          <w:rFonts w:ascii="Times New Roman" w:eastAsia="Times New Roman" w:hAnsi="Times New Roman" w:cs="Times New Roman"/>
          <w:color w:val="000000"/>
          <w:sz w:val="24"/>
          <w:szCs w:val="24"/>
          <w:lang w:eastAsia="ru-RU"/>
        </w:rPr>
        <w:t>0</w:t>
      </w:r>
      <w:r w:rsidR="00565200" w:rsidRPr="00505845">
        <w:rPr>
          <w:rFonts w:ascii="Times New Roman" w:eastAsia="Times New Roman" w:hAnsi="Times New Roman" w:cs="Times New Roman"/>
          <w:color w:val="000000"/>
          <w:sz w:val="24"/>
          <w:szCs w:val="24"/>
          <w:lang w:eastAsia="ru-RU"/>
        </w:rPr>
        <w:t>.0</w:t>
      </w:r>
      <w:r w:rsidR="00BA6634">
        <w:rPr>
          <w:rFonts w:ascii="Times New Roman" w:eastAsia="Times New Roman" w:hAnsi="Times New Roman" w:cs="Times New Roman"/>
          <w:color w:val="000000"/>
          <w:sz w:val="24"/>
          <w:szCs w:val="24"/>
          <w:lang w:eastAsia="ru-RU"/>
        </w:rPr>
        <w:t>0</w:t>
      </w:r>
      <w:r w:rsidR="00565200" w:rsidRPr="00505845">
        <w:rPr>
          <w:rFonts w:ascii="Times New Roman" w:eastAsia="Times New Roman" w:hAnsi="Times New Roman" w:cs="Times New Roman"/>
          <w:color w:val="000000"/>
          <w:sz w:val="24"/>
          <w:szCs w:val="24"/>
          <w:lang w:eastAsia="ru-RU"/>
        </w:rPr>
        <w:t>.2023 №</w:t>
      </w:r>
      <w:r w:rsidRPr="00505845">
        <w:rPr>
          <w:rFonts w:ascii="Times New Roman" w:eastAsia="Times New Roman" w:hAnsi="Times New Roman" w:cs="Times New Roman"/>
          <w:color w:val="000000"/>
          <w:sz w:val="24"/>
          <w:szCs w:val="24"/>
          <w:lang w:eastAsia="ru-RU"/>
        </w:rPr>
        <w:t xml:space="preserve"> </w:t>
      </w:r>
      <w:r w:rsidR="00BA6634">
        <w:rPr>
          <w:rFonts w:ascii="Times New Roman" w:eastAsia="Times New Roman" w:hAnsi="Times New Roman" w:cs="Times New Roman"/>
          <w:color w:val="000000"/>
          <w:sz w:val="24"/>
          <w:szCs w:val="24"/>
          <w:lang w:eastAsia="ru-RU"/>
        </w:rPr>
        <w:t>00</w:t>
      </w:r>
    </w:p>
    <w:p w14:paraId="0B58CEC3" w14:textId="77777777" w:rsidR="00505845" w:rsidRPr="00505845" w:rsidRDefault="00505845" w:rsidP="00505845">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900D306" w14:textId="3553CEA8"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5FAC7242"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Административный регламент</w:t>
      </w:r>
    </w:p>
    <w:p w14:paraId="75A82916"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4F3D2C66" w14:textId="6B2BCA5C"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78DD252F"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1. Общие положения</w:t>
      </w:r>
    </w:p>
    <w:p w14:paraId="56E87E00" w14:textId="09FF28A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30369EA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1.1. Предмет регулирования.</w:t>
      </w:r>
    </w:p>
    <w:p w14:paraId="3A70CED9" w14:textId="1564DD6E"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bookmarkStart w:id="0" w:name="_Hlk127786352"/>
      <w:r w:rsidR="00D305AC">
        <w:rPr>
          <w:rFonts w:ascii="Times New Roman" w:eastAsia="Times New Roman" w:hAnsi="Times New Roman" w:cs="Times New Roman"/>
          <w:color w:val="000000"/>
          <w:sz w:val="24"/>
          <w:szCs w:val="24"/>
          <w:lang w:eastAsia="ru-RU"/>
        </w:rPr>
        <w:t>Подгорнского сельского поселения</w:t>
      </w:r>
      <w:bookmarkEnd w:id="0"/>
      <w:r w:rsidR="00D305AC">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и ее должностных лиц.</w:t>
      </w:r>
    </w:p>
    <w:p w14:paraId="14BC296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1.2. Круг заявителей</w:t>
      </w:r>
    </w:p>
    <w:p w14:paraId="118E4F8F" w14:textId="487317A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Заявителями на предоставление муниципальной услуги являются физические и юридические лица, являющиеся собственниками помещений, правообладателями или нанимателями жилых помещений, находящихся в частной собственности, собственности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 а также жилых помещений жилищного фонда Российской Федерации или многоквартирных домов, находящихся в федеральной собственности (далее - заявители).</w:t>
      </w:r>
    </w:p>
    <w:p w14:paraId="1B8ED8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520DA4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1.3. Требования к порядку информирования о предоставлении муниципальной услуги</w:t>
      </w:r>
    </w:p>
    <w:p w14:paraId="706E51C5" w14:textId="2240FC2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w:t>
      </w:r>
    </w:p>
    <w:p w14:paraId="5343D446" w14:textId="342C7ED5"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(далее – Региональный портал) можно получить:</w:t>
      </w:r>
    </w:p>
    <w:p w14:paraId="6C3355D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администрации:</w:t>
      </w:r>
    </w:p>
    <w:p w14:paraId="0872410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устной форме при личном обращении;</w:t>
      </w:r>
    </w:p>
    <w:p w14:paraId="22365F1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 использованием телефонной связи;</w:t>
      </w:r>
    </w:p>
    <w:p w14:paraId="1AEA1D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форме электронного документа посредством направления на адрес электронной почты;</w:t>
      </w:r>
    </w:p>
    <w:p w14:paraId="226AD63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по письменным обращениям.</w:t>
      </w:r>
    </w:p>
    <w:p w14:paraId="77A9EF06" w14:textId="4F5CEBFC"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1.3.3. </w:t>
      </w:r>
      <w:r w:rsidR="00D305AC" w:rsidRPr="00505845">
        <w:rPr>
          <w:rFonts w:ascii="Times New Roman" w:eastAsia="Times New Roman" w:hAnsi="Times New Roman" w:cs="Times New Roman"/>
          <w:color w:val="000000"/>
          <w:sz w:val="24"/>
          <w:szCs w:val="24"/>
          <w:lang w:eastAsia="ru-RU"/>
        </w:rPr>
        <w:t>В Областное</w:t>
      </w:r>
      <w:r w:rsidR="00D305AC" w:rsidRPr="00D305AC">
        <w:rPr>
          <w:rFonts w:ascii="Times New Roman" w:eastAsia="Times New Roman" w:hAnsi="Times New Roman" w:cs="Times New Roman"/>
          <w:color w:val="000000"/>
          <w:sz w:val="24"/>
          <w:szCs w:val="24"/>
          <w:lang w:eastAsia="ru-RU"/>
        </w:rPr>
        <w:t xml:space="preserve"> государственное казенное учреждение «Многофункциональный центр предоставления государственных и муниципальных услуг Чаинского муниципального района Томской области»</w:t>
      </w:r>
      <w:r w:rsidRPr="00505845">
        <w:rPr>
          <w:rFonts w:ascii="Times New Roman" w:eastAsia="Times New Roman" w:hAnsi="Times New Roman" w:cs="Times New Roman"/>
          <w:color w:val="000000"/>
          <w:sz w:val="24"/>
          <w:szCs w:val="24"/>
          <w:lang w:eastAsia="ru-RU"/>
        </w:rPr>
        <w:t>», далее – МФЦ):</w:t>
      </w:r>
    </w:p>
    <w:p w14:paraId="4D43A59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личном обращении;</w:t>
      </w:r>
    </w:p>
    <w:p w14:paraId="0162218F" w14:textId="4EF71480" w:rsidR="00505845" w:rsidRPr="00505845" w:rsidRDefault="00505845" w:rsidP="00D305AC">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посредством интернет-сайта </w:t>
      </w:r>
      <w:r w:rsidR="00D305AC" w:rsidRPr="00505845">
        <w:rPr>
          <w:rFonts w:ascii="Times New Roman" w:eastAsia="Times New Roman" w:hAnsi="Times New Roman" w:cs="Times New Roman"/>
          <w:color w:val="000000"/>
          <w:sz w:val="24"/>
          <w:szCs w:val="24"/>
          <w:lang w:eastAsia="ru-RU"/>
        </w:rPr>
        <w:t xml:space="preserve">– </w:t>
      </w:r>
      <w:r w:rsidR="00D305AC" w:rsidRPr="00D305AC">
        <w:rPr>
          <w:rFonts w:ascii="Times New Roman" w:eastAsia="Times New Roman" w:hAnsi="Times New Roman" w:cs="Times New Roman"/>
          <w:color w:val="000000"/>
          <w:sz w:val="24"/>
          <w:szCs w:val="24"/>
          <w:lang w:eastAsia="ru-RU"/>
        </w:rPr>
        <w:t>https://md.tomsk.ru – «Услуги»</w:t>
      </w:r>
      <w:r w:rsidRPr="00505845">
        <w:rPr>
          <w:rFonts w:ascii="Times New Roman" w:eastAsia="Times New Roman" w:hAnsi="Times New Roman" w:cs="Times New Roman"/>
          <w:color w:val="000000"/>
          <w:sz w:val="24"/>
          <w:szCs w:val="24"/>
          <w:lang w:eastAsia="ru-RU"/>
        </w:rPr>
        <w:t>.</w:t>
      </w:r>
    </w:p>
    <w:p w14:paraId="2CAE1EE0" w14:textId="7DA6B3A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размещена на Едином портале многофункциональных центров предоставления государственных и муниципальных услуг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в информационно-телекоммуникационной сети «Интернет» - Gosuslugi.ru</w:t>
      </w:r>
    </w:p>
    <w:p w14:paraId="2EE34C7F" w14:textId="63D6073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1.3.4. На официальном интернет-сайте администрации адрес официального сайта </w:t>
      </w:r>
      <w:r w:rsidR="00D305AC" w:rsidRPr="00D305AC">
        <w:rPr>
          <w:rFonts w:ascii="Times New Roman" w:eastAsia="Times New Roman" w:hAnsi="Times New Roman" w:cs="Times New Roman"/>
          <w:color w:val="000000"/>
          <w:sz w:val="24"/>
          <w:szCs w:val="24"/>
          <w:lang w:eastAsia="ru-RU"/>
        </w:rPr>
        <w:t>https://www.podgorn.tomsk.ru</w:t>
      </w:r>
      <w:r w:rsidR="00D305AC">
        <w:rPr>
          <w:rFonts w:ascii="Times New Roman" w:eastAsia="Times New Roman" w:hAnsi="Times New Roman" w:cs="Times New Roman"/>
          <w:color w:val="000000"/>
          <w:sz w:val="24"/>
          <w:szCs w:val="24"/>
          <w:lang w:eastAsia="ru-RU"/>
        </w:rPr>
        <w:t>.</w:t>
      </w:r>
    </w:p>
    <w:p w14:paraId="60FA704D" w14:textId="6945706D"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1.3.5. В информационно-телекоммуникационной сети «Интернет» на Едином </w:t>
      </w:r>
      <w:r w:rsidR="00D305AC" w:rsidRPr="00505845">
        <w:rPr>
          <w:rFonts w:ascii="Times New Roman" w:eastAsia="Times New Roman" w:hAnsi="Times New Roman" w:cs="Times New Roman"/>
          <w:color w:val="000000"/>
          <w:sz w:val="24"/>
          <w:szCs w:val="24"/>
          <w:lang w:eastAsia="ru-RU"/>
        </w:rPr>
        <w:t>портале и</w:t>
      </w:r>
      <w:r w:rsidRPr="00505845">
        <w:rPr>
          <w:rFonts w:ascii="Times New Roman" w:eastAsia="Times New Roman" w:hAnsi="Times New Roman" w:cs="Times New Roman"/>
          <w:color w:val="000000"/>
          <w:sz w:val="24"/>
          <w:szCs w:val="24"/>
          <w:lang w:eastAsia="ru-RU"/>
        </w:rPr>
        <w:t xml:space="preserve"> (или) Региональном портале </w:t>
      </w:r>
      <w:r w:rsidR="00D305AC" w:rsidRPr="00505845">
        <w:rPr>
          <w:rFonts w:ascii="Times New Roman" w:eastAsia="Times New Roman" w:hAnsi="Times New Roman" w:cs="Times New Roman"/>
          <w:color w:val="000000"/>
          <w:sz w:val="24"/>
          <w:szCs w:val="24"/>
          <w:lang w:eastAsia="ru-RU"/>
        </w:rPr>
        <w:t>- www.gosuslugi.ru</w:t>
      </w:r>
      <w:r w:rsidRPr="00505845">
        <w:rPr>
          <w:rFonts w:ascii="Times New Roman" w:eastAsia="Times New Roman" w:hAnsi="Times New Roman" w:cs="Times New Roman"/>
          <w:color w:val="000000"/>
          <w:sz w:val="24"/>
          <w:szCs w:val="24"/>
          <w:lang w:eastAsia="ru-RU"/>
        </w:rPr>
        <w:t xml:space="preserve"> (далее - Единый и Региональный портал).</w:t>
      </w:r>
    </w:p>
    <w:p w14:paraId="02B319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 Едином и Региональном портале размещается следующая информация:</w:t>
      </w:r>
    </w:p>
    <w:p w14:paraId="2BD68B1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0A264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круг заявителей;</w:t>
      </w:r>
    </w:p>
    <w:p w14:paraId="50F817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срок предоставления муниципальной услуги;</w:t>
      </w:r>
    </w:p>
    <w:p w14:paraId="5897CB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25C0A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размер государственной пошлины, взимаемой за предоставление муниципальной услуги;</w:t>
      </w:r>
    </w:p>
    <w:p w14:paraId="3000EF3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6) исчерпывающий перечень оснований для приостановления или отказа</w:t>
      </w:r>
    </w:p>
    <w:p w14:paraId="2EE702C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предоставлении муниципальной услуги;</w:t>
      </w:r>
    </w:p>
    <w:p w14:paraId="6F6168C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6FE4D4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14:paraId="64E7574F" w14:textId="5BFD215D"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предоставляется заявителю бесплатно.</w:t>
      </w:r>
    </w:p>
    <w:p w14:paraId="1A0D6C9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0B65C6" w14:textId="6E875F3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1.3.6.</w:t>
      </w:r>
      <w:r w:rsidR="00BA6634">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 xml:space="preserve">На информационных стендах в администрации, а также в сети Интернет на официальном сайте </w:t>
      </w:r>
      <w:proofErr w:type="gramStart"/>
      <w:r w:rsidRPr="00505845">
        <w:rPr>
          <w:rFonts w:ascii="Times New Roman" w:eastAsia="Times New Roman" w:hAnsi="Times New Roman" w:cs="Times New Roman"/>
          <w:color w:val="000000"/>
          <w:sz w:val="24"/>
          <w:szCs w:val="24"/>
          <w:lang w:eastAsia="ru-RU"/>
        </w:rPr>
        <w:t>администрации  размещены</w:t>
      </w:r>
      <w:proofErr w:type="gramEnd"/>
      <w:r w:rsidRPr="00505845">
        <w:rPr>
          <w:rFonts w:ascii="Times New Roman" w:eastAsia="Times New Roman" w:hAnsi="Times New Roman" w:cs="Times New Roman"/>
          <w:color w:val="000000"/>
          <w:sz w:val="24"/>
          <w:szCs w:val="24"/>
          <w:lang w:eastAsia="ru-RU"/>
        </w:rPr>
        <w:t xml:space="preserve"> следующие информационные материалы:</w:t>
      </w:r>
    </w:p>
    <w:p w14:paraId="204C28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14:paraId="24A7AEB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14:paraId="4FE6821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14:paraId="59197D8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сведения о предоставляемой муниципальной услуге;</w:t>
      </w:r>
    </w:p>
    <w:p w14:paraId="41F08C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перечень документов, которые заявитель должен представить для предоставления муниципальной услуги;</w:t>
      </w:r>
    </w:p>
    <w:p w14:paraId="4457D8D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образцы заполнения документов;</w:t>
      </w:r>
    </w:p>
    <w:p w14:paraId="7925930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перечень оснований для отказа в приеме документов, приостановления и отказа в предоставлении муниципальной услуги;</w:t>
      </w:r>
    </w:p>
    <w:p w14:paraId="318764B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22F983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Информационный стенд, содержащий информацию о процедуре предоставления муниципальной услуги, размещен в холле администрации.</w:t>
      </w:r>
    </w:p>
    <w:p w14:paraId="66EF911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На официальном сайте </w:t>
      </w:r>
      <w:proofErr w:type="gramStart"/>
      <w:r w:rsidRPr="00505845">
        <w:rPr>
          <w:rFonts w:ascii="Times New Roman" w:eastAsia="Times New Roman" w:hAnsi="Times New Roman" w:cs="Times New Roman"/>
          <w:color w:val="000000"/>
          <w:sz w:val="24"/>
          <w:szCs w:val="24"/>
          <w:lang w:eastAsia="ru-RU"/>
        </w:rPr>
        <w:t>администрации  информация</w:t>
      </w:r>
      <w:proofErr w:type="gramEnd"/>
      <w:r w:rsidRPr="00505845">
        <w:rPr>
          <w:rFonts w:ascii="Times New Roman" w:eastAsia="Times New Roman" w:hAnsi="Times New Roman" w:cs="Times New Roman"/>
          <w:color w:val="000000"/>
          <w:sz w:val="24"/>
          <w:szCs w:val="24"/>
          <w:lang w:eastAsia="ru-RU"/>
        </w:rPr>
        <w:t xml:space="preserve"> размещена в разделе, предусмотренном для размещения информации о муниципальных услугах.</w:t>
      </w:r>
    </w:p>
    <w:p w14:paraId="0F9DAC5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Консультирование по вопросам предоставления муниципальной услуги осуществляется бесплатно.</w:t>
      </w:r>
    </w:p>
    <w:p w14:paraId="2EE8898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29F0BB5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134EB9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4E30B5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Рекомендуемое время для телефонного разговора – не более 10 минут, личного устного информирования – не более 20 минут.</w:t>
      </w:r>
    </w:p>
    <w:p w14:paraId="3DC03A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14:paraId="1288DF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14:paraId="27F9016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14:paraId="16B7B0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FF33252"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2. Стандарт предоставления муниципальной услуги</w:t>
      </w:r>
    </w:p>
    <w:p w14:paraId="4FDE3E0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FF061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198540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w:t>
      </w:r>
      <w:r w:rsidRPr="00505845">
        <w:rPr>
          <w:rFonts w:ascii="Times New Roman" w:eastAsia="Times New Roman" w:hAnsi="Times New Roman" w:cs="Times New Roman"/>
          <w:color w:val="000000"/>
          <w:sz w:val="24"/>
          <w:szCs w:val="24"/>
          <w:lang w:eastAsia="ru-RU"/>
        </w:rPr>
        <w:lastRenderedPageBreak/>
        <w:t>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14:paraId="6BDC5D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Порядок работы, состав, полномочия комиссии определяется в соответствии с Положением о комиссии, утвержденным администрацией.</w:t>
      </w:r>
    </w:p>
    <w:p w14:paraId="7FFE7962" w14:textId="2AE8CB5E"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2.2. Муниципальная услуга предоставляется администрацией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 xml:space="preserve"> (далее – администрация) в лице главы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w:t>
      </w:r>
    </w:p>
    <w:p w14:paraId="6083B297" w14:textId="4412F57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2.2.1. Администрация организует предоставление муниципальной </w:t>
      </w:r>
      <w:r w:rsidR="00D305AC" w:rsidRPr="00505845">
        <w:rPr>
          <w:rFonts w:ascii="Times New Roman" w:eastAsia="Times New Roman" w:hAnsi="Times New Roman" w:cs="Times New Roman"/>
          <w:color w:val="000000"/>
          <w:sz w:val="24"/>
          <w:szCs w:val="24"/>
          <w:lang w:eastAsia="ru-RU"/>
        </w:rPr>
        <w:t>услуги на</w:t>
      </w:r>
      <w:r w:rsidRPr="00505845">
        <w:rPr>
          <w:rFonts w:ascii="Times New Roman" w:eastAsia="Times New Roman" w:hAnsi="Times New Roman" w:cs="Times New Roman"/>
          <w:color w:val="000000"/>
          <w:sz w:val="24"/>
          <w:szCs w:val="24"/>
          <w:lang w:eastAsia="ru-RU"/>
        </w:rPr>
        <w:t xml:space="preserve"> территории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w:t>
      </w:r>
    </w:p>
    <w:p w14:paraId="37672CCA" w14:textId="64ED27C8"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2.2.2. </w:t>
      </w:r>
      <w:r w:rsidR="00D305AC" w:rsidRPr="00505845">
        <w:rPr>
          <w:rFonts w:ascii="Times New Roman" w:eastAsia="Times New Roman" w:hAnsi="Times New Roman" w:cs="Times New Roman"/>
          <w:color w:val="000000"/>
          <w:sz w:val="24"/>
          <w:szCs w:val="24"/>
          <w:lang w:eastAsia="ru-RU"/>
        </w:rPr>
        <w:t>Администрация на базе,</w:t>
      </w:r>
      <w:r w:rsidRPr="00505845">
        <w:rPr>
          <w:rFonts w:ascii="Times New Roman" w:eastAsia="Times New Roman" w:hAnsi="Times New Roman" w:cs="Times New Roman"/>
          <w:color w:val="000000"/>
          <w:sz w:val="24"/>
          <w:szCs w:val="24"/>
          <w:lang w:eastAsia="ru-RU"/>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C2E045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2.3. Описание результата предоставления муниципальной услуги.</w:t>
      </w:r>
    </w:p>
    <w:p w14:paraId="5C6A72D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2.3.1. Результатом предоставления муниципальной услуги является:</w:t>
      </w:r>
    </w:p>
    <w:p w14:paraId="7AC3D8F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4667BDD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Указанное решение принимается в виде заключения, оформляемого в соответствии с приложением № 3 к Административному регламенту.</w:t>
      </w:r>
    </w:p>
    <w:p w14:paraId="14EBDFC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7F42E2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 личной явке в администрацию,</w:t>
      </w:r>
    </w:p>
    <w:p w14:paraId="2D9C7B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без личной явки:</w:t>
      </w:r>
    </w:p>
    <w:p w14:paraId="673E4A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почтовым отправлением;</w:t>
      </w:r>
    </w:p>
    <w:p w14:paraId="5BC60A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в электронной форме через Единый портал</w:t>
      </w:r>
    </w:p>
    <w:p w14:paraId="57861D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14:paraId="4F23457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14:paraId="172DF8B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14:paraId="59AC888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14:paraId="4AFEBEB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w:t>
      </w:r>
      <w:r w:rsidRPr="00505845">
        <w:rPr>
          <w:rFonts w:ascii="Times New Roman" w:eastAsia="Times New Roman" w:hAnsi="Times New Roman" w:cs="Times New Roman"/>
          <w:color w:val="000000"/>
          <w:sz w:val="24"/>
          <w:szCs w:val="24"/>
          <w:lang w:eastAsia="ru-RU"/>
        </w:rP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14:paraId="29E86A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2.4. Срок предоставления муниципальной услуги.</w:t>
      </w:r>
    </w:p>
    <w:p w14:paraId="543B0A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предоставления муниципальной услуги составляет 30 рабочих дней, исчисляемых со дня подачи заявления и документов, обязанность по представлению которых в соответствии с настоящим административным регламентом возложена на заявителя.</w:t>
      </w:r>
    </w:p>
    <w:p w14:paraId="78039E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 первым  пункта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w:t>
      </w:r>
      <w:hyperlink r:id="rId10" w:tgtFrame="_blank" w:history="1">
        <w:r w:rsidRPr="00505845">
          <w:rPr>
            <w:rFonts w:ascii="Times New Roman" w:eastAsia="Times New Roman" w:hAnsi="Times New Roman" w:cs="Times New Roman"/>
            <w:color w:val="0000FF"/>
            <w:sz w:val="24"/>
            <w:szCs w:val="24"/>
            <w:lang w:eastAsia="ru-RU"/>
          </w:rPr>
          <w:t>от 28.01.2006 № 47</w:t>
        </w:r>
      </w:hyperlink>
      <w:r w:rsidRPr="00505845">
        <w:rPr>
          <w:rFonts w:ascii="Times New Roman" w:eastAsia="Times New Roman" w:hAnsi="Times New Roman" w:cs="Times New Roman"/>
          <w:color w:val="000000"/>
          <w:sz w:val="24"/>
          <w:szCs w:val="24"/>
          <w:lang w:eastAsia="ru-RU"/>
        </w:rPr>
        <w:t> (далее – Положение №47).</w:t>
      </w:r>
    </w:p>
    <w:p w14:paraId="3DDAAE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47,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настоящего Положения, - в течение 20 календарных дней с даты регистрации и принимает решение (в виде заключения), указанное в пункте 47 Положения 47, либо решение о проведении дополнительного обследования оцениваемого помещения.</w:t>
      </w:r>
    </w:p>
    <w:p w14:paraId="0967452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Заключение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выдается заявителю одним из способов:</w:t>
      </w:r>
    </w:p>
    <w:p w14:paraId="59D461D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лично в администрации;</w:t>
      </w:r>
    </w:p>
    <w:p w14:paraId="43B9BD2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направляется с почтовым уведомлением о вручении по адресу, указанному в заявлении;</w:t>
      </w:r>
    </w:p>
    <w:p w14:paraId="4799A74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направляется по электронной почте в течение трех рабочих дней со дня принятия одного из решений.</w:t>
      </w:r>
    </w:p>
    <w:p w14:paraId="6CB243A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0DDA2BB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муниципальной услуги.</w:t>
      </w:r>
    </w:p>
    <w:p w14:paraId="05CCFC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23F9EAD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Для предоставления муниципальной услуги заявитель направляет в уполномоченный орган:</w:t>
      </w:r>
    </w:p>
    <w:p w14:paraId="45B385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14:paraId="130579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14:paraId="540B76C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14:paraId="56D8C18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14:paraId="54844C7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№47 требованиям;</w:t>
      </w:r>
    </w:p>
    <w:p w14:paraId="7275C8C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заявления, письма, жалобы граждан на неудовлетворительные условия проживания - по усмотрению заявителя.</w:t>
      </w:r>
    </w:p>
    <w:p w14:paraId="2BA404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4E3E78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сведения из Единого государственного реестра недвижимости;</w:t>
      </w:r>
    </w:p>
    <w:p w14:paraId="4D96D2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технический паспорт жилого помещения, а для нежилых помещений - технический план;</w:t>
      </w:r>
    </w:p>
    <w:p w14:paraId="2E0B419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№47 признано необходимым для принятия решения о признании жилого помещения соответствующим (не соответствующим) установленным в Положении №47 требованиям.</w:t>
      </w:r>
    </w:p>
    <w:p w14:paraId="00E07E9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3F6487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14:paraId="0EB97D8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2.6.5. </w:t>
      </w:r>
      <w:proofErr w:type="gramStart"/>
      <w:r w:rsidRPr="00505845">
        <w:rPr>
          <w:rFonts w:ascii="Times New Roman" w:eastAsia="Times New Roman" w:hAnsi="Times New Roman" w:cs="Times New Roman"/>
          <w:color w:val="000000"/>
          <w:sz w:val="24"/>
          <w:szCs w:val="24"/>
          <w:lang w:eastAsia="ru-RU"/>
        </w:rPr>
        <w:t>Администрация  не</w:t>
      </w:r>
      <w:proofErr w:type="gramEnd"/>
      <w:r w:rsidRPr="00505845">
        <w:rPr>
          <w:rFonts w:ascii="Times New Roman" w:eastAsia="Times New Roman" w:hAnsi="Times New Roman" w:cs="Times New Roman"/>
          <w:color w:val="000000"/>
          <w:sz w:val="24"/>
          <w:szCs w:val="24"/>
          <w:lang w:eastAsia="ru-RU"/>
        </w:rPr>
        <w:t xml:space="preserve"> вправе требовать от заявителя:</w:t>
      </w:r>
    </w:p>
    <w:p w14:paraId="7D10F3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E6B26DE" w14:textId="7AF5F0D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hyperlink r:id="rId11"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xml:space="preserve">» (далее – Федеральный закон № 210-ФЗ) муниципальных услуг, в соответствии с нормативными правовыми актами </w:t>
      </w:r>
      <w:r w:rsidRPr="00505845">
        <w:rPr>
          <w:rFonts w:ascii="Times New Roman" w:eastAsia="Times New Roman" w:hAnsi="Times New Roman" w:cs="Times New Roman"/>
          <w:color w:val="000000"/>
          <w:sz w:val="24"/>
          <w:szCs w:val="24"/>
          <w:lang w:eastAsia="ru-RU"/>
        </w:rPr>
        <w:lastRenderedPageBreak/>
        <w:t xml:space="preserve">Российской Федерации, нормативными правовыми актами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за исключением документов, включенных в определенный частью 6 статьи 7 </w:t>
      </w:r>
      <w:hyperlink r:id="rId12"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FBEBCA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hyperlink r:id="rId13"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13595B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1B9D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80A0A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DA0EE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E3F26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w:t>
      </w:r>
      <w:hyperlink r:id="rId14"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5"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уведомляется заявитель, а также приносятся извинения за доставленные неудобства;</w:t>
      </w:r>
    </w:p>
    <w:p w14:paraId="40D7CDE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6"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20331B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w:t>
      </w:r>
      <w:hyperlink r:id="rId17"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3F97440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2.7. Исчерпывающий перечень оснований для отказа в приеме документов.</w:t>
      </w:r>
    </w:p>
    <w:p w14:paraId="29196E6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приеме документов, необходимых для предоставления муниципальной услуги, может быть отказано в следующих случаях:</w:t>
      </w:r>
    </w:p>
    <w:p w14:paraId="4FAD1F3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14:paraId="3F92500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2) текст в заявлении не поддается прочтению;</w:t>
      </w:r>
    </w:p>
    <w:p w14:paraId="6B13E87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заявление подписано не уполномоченным лицом.</w:t>
      </w:r>
    </w:p>
    <w:p w14:paraId="75CAF11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2.8. Исчерпывающий перечень оснований для приостановления или отказа в предоставлении муниципальной услуги</w:t>
      </w:r>
    </w:p>
    <w:p w14:paraId="05906F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14:paraId="1118213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2.8.2. Исчерпывающий перечень оснований для отказа в предоставлении муниципальной услуги:</w:t>
      </w:r>
    </w:p>
    <w:p w14:paraId="65BF73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Основания для отказа в предоставлении муниципальной услуги:</w:t>
      </w:r>
    </w:p>
    <w:p w14:paraId="7CBD0A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непредставление документов, указанных в пункте 2.6.1 настоящего административного регламента.</w:t>
      </w:r>
    </w:p>
    <w:p w14:paraId="7B4D5B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14:paraId="61C263C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2.10. Муниципальная услуга предоставляется бесплатно.</w:t>
      </w:r>
    </w:p>
    <w:p w14:paraId="797B57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2.11.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0BCF6A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2.12. Максимальный срок регистрации заявления о предоставлении муниципальной услуги:</w:t>
      </w:r>
    </w:p>
    <w:p w14:paraId="2F271DE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14:paraId="0AB1E27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при личном обращении заявителя - в присутствии заявителя в день обращения максимальный срок не должен превышать 15 минут.</w:t>
      </w:r>
    </w:p>
    <w:p w14:paraId="654972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DB2DE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6220B8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1C576E2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61297F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FFDAD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11E3182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502204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423EED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18F43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05845">
        <w:rPr>
          <w:rFonts w:ascii="Times New Roman" w:eastAsia="Times New Roman" w:hAnsi="Times New Roman" w:cs="Times New Roman"/>
          <w:color w:val="000000"/>
          <w:sz w:val="24"/>
          <w:szCs w:val="24"/>
          <w:lang w:eastAsia="ru-RU"/>
        </w:rPr>
        <w:t>тифлосурдопереводчика</w:t>
      </w:r>
      <w:proofErr w:type="spellEnd"/>
      <w:r w:rsidRPr="00505845">
        <w:rPr>
          <w:rFonts w:ascii="Times New Roman" w:eastAsia="Times New Roman" w:hAnsi="Times New Roman" w:cs="Times New Roman"/>
          <w:color w:val="000000"/>
          <w:sz w:val="24"/>
          <w:szCs w:val="24"/>
          <w:lang w:eastAsia="ru-RU"/>
        </w:rPr>
        <w:t>;</w:t>
      </w:r>
    </w:p>
    <w:p w14:paraId="602E3C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68C4C3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14:paraId="5F8F001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0C02721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14:paraId="54DF44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2.13.2. Прием документов в уполномоченном органе осуществляется в специально оборудованных помещениях или отведенных для этого кабинетах.</w:t>
      </w:r>
    </w:p>
    <w:p w14:paraId="144C32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14:paraId="4A36CA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Информационные стенды размещаются на видном, доступном месте.</w:t>
      </w:r>
    </w:p>
    <w:p w14:paraId="32FCA65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Оформление информационных листов осуществляется удобным для чтения шрифтом – Times New </w:t>
      </w:r>
      <w:proofErr w:type="spellStart"/>
      <w:r w:rsidRPr="00505845">
        <w:rPr>
          <w:rFonts w:ascii="Times New Roman" w:eastAsia="Times New Roman" w:hAnsi="Times New Roman" w:cs="Times New Roman"/>
          <w:color w:val="000000"/>
          <w:sz w:val="24"/>
          <w:szCs w:val="24"/>
          <w:lang w:eastAsia="ru-RU"/>
        </w:rPr>
        <w:t>Roman</w:t>
      </w:r>
      <w:proofErr w:type="spellEnd"/>
      <w:r w:rsidRPr="00505845">
        <w:rPr>
          <w:rFonts w:ascii="Times New Roman" w:eastAsia="Times New Roman" w:hAnsi="Times New Roman" w:cs="Times New Roman"/>
          <w:color w:val="000000"/>
          <w:sz w:val="24"/>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21876AA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6313178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комфортное расположение заявителя и должностного лица уполномоченного органа;</w:t>
      </w:r>
    </w:p>
    <w:p w14:paraId="6E79885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и удобство оформления заявителем письменного обращения;</w:t>
      </w:r>
    </w:p>
    <w:p w14:paraId="4770D26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телефонную связь;</w:t>
      </w:r>
    </w:p>
    <w:p w14:paraId="4E441D2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копирования документов;</w:t>
      </w:r>
    </w:p>
    <w:p w14:paraId="261FE87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доступ к нормативным правовым актам, регулирующим предоставление муниципальной услуги;</w:t>
      </w:r>
    </w:p>
    <w:p w14:paraId="312602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наличие письменных принадлежностей и бумаги формата A4.</w:t>
      </w:r>
    </w:p>
    <w:p w14:paraId="1A27EC5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8A238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14:paraId="524CDC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69B6164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14:paraId="098111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505845">
        <w:rPr>
          <w:rFonts w:ascii="Times New Roman" w:eastAsia="Times New Roman" w:hAnsi="Times New Roman" w:cs="Times New Roman"/>
          <w:color w:val="000000"/>
          <w:sz w:val="24"/>
          <w:szCs w:val="24"/>
          <w:lang w:eastAsia="ru-RU"/>
        </w:rPr>
        <w:t>бэйджами</w:t>
      </w:r>
      <w:proofErr w:type="spellEnd"/>
      <w:r w:rsidRPr="00505845">
        <w:rPr>
          <w:rFonts w:ascii="Times New Roman" w:eastAsia="Times New Roman" w:hAnsi="Times New Roman" w:cs="Times New Roman"/>
          <w:color w:val="000000"/>
          <w:sz w:val="24"/>
          <w:szCs w:val="24"/>
          <w:lang w:eastAsia="ru-RU"/>
        </w:rPr>
        <w:t>) и (или) настольными табличками.</w:t>
      </w:r>
    </w:p>
    <w:p w14:paraId="37765F8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2.13.8. Требования к обеспечению доступности предоставления муниципальной услуги </w:t>
      </w:r>
      <w:proofErr w:type="gramStart"/>
      <w:r w:rsidRPr="00505845">
        <w:rPr>
          <w:rFonts w:ascii="Times New Roman" w:eastAsia="Times New Roman" w:hAnsi="Times New Roman" w:cs="Times New Roman"/>
          <w:color w:val="000000"/>
          <w:sz w:val="24"/>
          <w:szCs w:val="24"/>
          <w:lang w:eastAsia="ru-RU"/>
        </w:rPr>
        <w:t>для  инвалидов</w:t>
      </w:r>
      <w:proofErr w:type="gramEnd"/>
      <w:r w:rsidRPr="00505845">
        <w:rPr>
          <w:rFonts w:ascii="Times New Roman" w:eastAsia="Times New Roman" w:hAnsi="Times New Roman" w:cs="Times New Roman"/>
          <w:color w:val="000000"/>
          <w:sz w:val="24"/>
          <w:szCs w:val="24"/>
          <w:lang w:eastAsia="ru-RU"/>
        </w:rPr>
        <w:t>.</w:t>
      </w:r>
    </w:p>
    <w:p w14:paraId="533C9E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14:paraId="579F653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возможность беспрепятственного входа в помещения уполномоченного органа и выхода из них;</w:t>
      </w:r>
    </w:p>
    <w:p w14:paraId="18FB45E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505845">
        <w:rPr>
          <w:rFonts w:ascii="Times New Roman" w:eastAsia="Times New Roman" w:hAnsi="Times New Roman" w:cs="Times New Roman"/>
          <w:color w:val="000000"/>
          <w:sz w:val="24"/>
          <w:szCs w:val="24"/>
          <w:lang w:eastAsia="ru-RU"/>
        </w:rPr>
        <w:t>ассистивных</w:t>
      </w:r>
      <w:proofErr w:type="spellEnd"/>
      <w:r w:rsidRPr="00505845">
        <w:rPr>
          <w:rFonts w:ascii="Times New Roman" w:eastAsia="Times New Roman" w:hAnsi="Times New Roman" w:cs="Times New Roman"/>
          <w:color w:val="000000"/>
          <w:sz w:val="24"/>
          <w:szCs w:val="24"/>
          <w:lang w:eastAsia="ru-RU"/>
        </w:rPr>
        <w:t xml:space="preserve"> и вспомогательных технологий, а также сменного кресла-коляски;</w:t>
      </w:r>
    </w:p>
    <w:p w14:paraId="7AB47A1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14:paraId="78BD9F4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14:paraId="1D941A4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14:paraId="55C09AD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w:t>
      </w:r>
      <w:proofErr w:type="spellStart"/>
      <w:r w:rsidRPr="00505845">
        <w:rPr>
          <w:rFonts w:ascii="Times New Roman" w:eastAsia="Times New Roman" w:hAnsi="Times New Roman" w:cs="Times New Roman"/>
          <w:color w:val="000000"/>
          <w:sz w:val="24"/>
          <w:szCs w:val="24"/>
          <w:lang w:eastAsia="ru-RU"/>
        </w:rPr>
        <w:t>тифлосурдопереводчика</w:t>
      </w:r>
      <w:proofErr w:type="spellEnd"/>
      <w:r w:rsidRPr="00505845">
        <w:rPr>
          <w:rFonts w:ascii="Times New Roman" w:eastAsia="Times New Roman" w:hAnsi="Times New Roman" w:cs="Times New Roman"/>
          <w:color w:val="000000"/>
          <w:sz w:val="24"/>
          <w:szCs w:val="24"/>
          <w:lang w:eastAsia="ru-RU"/>
        </w:rPr>
        <w:t>;</w:t>
      </w:r>
    </w:p>
    <w:p w14:paraId="58FFFDE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14:paraId="6FBD10D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14:paraId="433BD43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 Показатели доступности и качества муниципальной услуги</w:t>
      </w:r>
    </w:p>
    <w:p w14:paraId="6949CA4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2.14.1. Основными показателями доступности и качества муниципальной услуги являются:</w:t>
      </w:r>
    </w:p>
    <w:p w14:paraId="4EE0EBE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14:paraId="25C6603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14:paraId="46662EB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14:paraId="591C062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возможность получения информации о ходе предоставления муниципальной услуги, в том числе с использованием официального интернет-сайте администрации, </w:t>
      </w:r>
      <w:proofErr w:type="gramStart"/>
      <w:r w:rsidRPr="00505845">
        <w:rPr>
          <w:rFonts w:ascii="Times New Roman" w:eastAsia="Times New Roman" w:hAnsi="Times New Roman" w:cs="Times New Roman"/>
          <w:color w:val="000000"/>
          <w:sz w:val="24"/>
          <w:szCs w:val="24"/>
          <w:lang w:eastAsia="ru-RU"/>
        </w:rPr>
        <w:t>Единого  портала</w:t>
      </w:r>
      <w:proofErr w:type="gramEnd"/>
      <w:r w:rsidRPr="00505845">
        <w:rPr>
          <w:rFonts w:ascii="Times New Roman" w:eastAsia="Times New Roman" w:hAnsi="Times New Roman" w:cs="Times New Roman"/>
          <w:color w:val="000000"/>
          <w:sz w:val="24"/>
          <w:szCs w:val="24"/>
          <w:lang w:eastAsia="ru-RU"/>
        </w:rPr>
        <w:t xml:space="preserve"> и Регионального портала;</w:t>
      </w:r>
    </w:p>
    <w:p w14:paraId="23255C9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установление должностных лиц, ответственных за предоставление муниципальной услуги;</w:t>
      </w:r>
    </w:p>
    <w:p w14:paraId="6B5EC7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установление и соблюдение требований к помещениям, в которых предоставляется услуга;</w:t>
      </w:r>
    </w:p>
    <w:p w14:paraId="2E11C8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14:paraId="7B4A2CD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количество заявлений, принятых с использованием информационно-телекоммуникационной сети общего пользования, в том числе посредством </w:t>
      </w:r>
      <w:proofErr w:type="gramStart"/>
      <w:r w:rsidRPr="00505845">
        <w:rPr>
          <w:rFonts w:ascii="Times New Roman" w:eastAsia="Times New Roman" w:hAnsi="Times New Roman" w:cs="Times New Roman"/>
          <w:color w:val="000000"/>
          <w:sz w:val="24"/>
          <w:szCs w:val="24"/>
          <w:lang w:eastAsia="ru-RU"/>
        </w:rPr>
        <w:t>Единого  портала</w:t>
      </w:r>
      <w:proofErr w:type="gramEnd"/>
      <w:r w:rsidRPr="00505845">
        <w:rPr>
          <w:rFonts w:ascii="Times New Roman" w:eastAsia="Times New Roman" w:hAnsi="Times New Roman" w:cs="Times New Roman"/>
          <w:color w:val="000000"/>
          <w:sz w:val="24"/>
          <w:szCs w:val="24"/>
          <w:lang w:eastAsia="ru-RU"/>
        </w:rPr>
        <w:t xml:space="preserve"> и Регионального портала.</w:t>
      </w:r>
    </w:p>
    <w:p w14:paraId="67A70C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14:paraId="0EA9706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14:paraId="154A89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2.14.3. Взаимодействие заявителя (его представителя) с должностными лицами МФЦ, уполномоченного органа при предоставлении </w:t>
      </w:r>
      <w:proofErr w:type="gramStart"/>
      <w:r w:rsidRPr="00505845">
        <w:rPr>
          <w:rFonts w:ascii="Times New Roman" w:eastAsia="Times New Roman" w:hAnsi="Times New Roman" w:cs="Times New Roman"/>
          <w:color w:val="000000"/>
          <w:sz w:val="24"/>
          <w:szCs w:val="24"/>
          <w:lang w:eastAsia="ru-RU"/>
        </w:rPr>
        <w:t>муниципальной  услуги</w:t>
      </w:r>
      <w:proofErr w:type="gramEnd"/>
      <w:r w:rsidRPr="00505845">
        <w:rPr>
          <w:rFonts w:ascii="Times New Roman" w:eastAsia="Times New Roman" w:hAnsi="Times New Roman" w:cs="Times New Roman"/>
          <w:color w:val="000000"/>
          <w:sz w:val="24"/>
          <w:szCs w:val="24"/>
          <w:lang w:eastAsia="ru-RU"/>
        </w:rPr>
        <w:t xml:space="preserve">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14:paraId="6778527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Заявителям обеспечивается возможность оценить доступность и качество муниципальной услуги на Едином портале.</w:t>
      </w:r>
    </w:p>
    <w:p w14:paraId="0E00BFE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2.14.4. Для получения муниципальной услуги заявитель вправе обратиться в МФЦ в соответствии со статьей 15.1 Федерального закона </w:t>
      </w:r>
      <w:hyperlink r:id="rId18"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19"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xml:space="preserve">» путем подачи </w:t>
      </w:r>
      <w:r w:rsidRPr="00505845">
        <w:rPr>
          <w:rFonts w:ascii="Times New Roman" w:eastAsia="Times New Roman" w:hAnsi="Times New Roman" w:cs="Times New Roman"/>
          <w:color w:val="000000"/>
          <w:sz w:val="24"/>
          <w:szCs w:val="24"/>
          <w:lang w:eastAsia="ru-RU"/>
        </w:rPr>
        <w:lastRenderedPageBreak/>
        <w:t>комплексного запроса о предоставлении нескольких государственных  и (или) муниципальных услуг».</w:t>
      </w:r>
    </w:p>
    <w:p w14:paraId="4DCDDEF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DF0C8A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494FB8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уполномоченный орган;</w:t>
      </w:r>
    </w:p>
    <w:p w14:paraId="1268682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через МФЦ в уполномоченный орган;</w:t>
      </w:r>
    </w:p>
    <w:p w14:paraId="4A711D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707736D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w:t>
      </w:r>
      <w:hyperlink r:id="rId20"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21"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и Федерального закона от 6 апреля 2011 года № 63-ФЗ «Об электронной подписи».</w:t>
      </w:r>
    </w:p>
    <w:p w14:paraId="28804E6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5D4D37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2.15.2. Заявителям обеспечивается возможность получения информации о предоставляемой муниципальной услуге на Едином и Региональном портале.</w:t>
      </w:r>
    </w:p>
    <w:p w14:paraId="764BF25F" w14:textId="60DC2BDA"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D305AC" w:rsidRPr="00D305AC">
        <w:rPr>
          <w:rFonts w:ascii="Times New Roman" w:eastAsia="Times New Roman" w:hAnsi="Times New Roman" w:cs="Times New Roman"/>
          <w:color w:val="000000"/>
          <w:sz w:val="24"/>
          <w:szCs w:val="24"/>
          <w:lang w:eastAsia="ru-RU"/>
        </w:rPr>
        <w:t>Подгорнского сельского поселения</w:t>
      </w:r>
      <w:r w:rsidRPr="00505845">
        <w:rPr>
          <w:rFonts w:ascii="Times New Roman" w:eastAsia="Times New Roman" w:hAnsi="Times New Roman" w:cs="Times New Roman"/>
          <w:color w:val="000000"/>
          <w:sz w:val="24"/>
          <w:szCs w:val="24"/>
          <w:lang w:eastAsia="ru-RU"/>
        </w:rPr>
        <w:t xml:space="preserve"> с перечнем оказываемых муниципальных услуг и информацией по каждой услуге.</w:t>
      </w:r>
    </w:p>
    <w:p w14:paraId="5A9E2BF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0109432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14:paraId="5B62E1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14:paraId="7B7C4D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для оформления документов посредством сети «Интернет» заявителю необходимо пройти процедуру авторизации на Едином и Региональном портале;</w:t>
      </w:r>
    </w:p>
    <w:p w14:paraId="6AACCA98" w14:textId="636E9A3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(СНИЛС), и пароль, полученный после регистрации на Едином и Региональном портале;</w:t>
      </w:r>
    </w:p>
    <w:p w14:paraId="01E51F8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14:paraId="4DF776F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14:paraId="299C35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14:paraId="68AE26F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14:paraId="7C18FF7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14:paraId="660D1AC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2.15.5. МФЦ при обращении заявителя (представителя заявителя)</w:t>
      </w:r>
    </w:p>
    <w:p w14:paraId="1FC8ED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w:t>
      </w:r>
    </w:p>
    <w:p w14:paraId="7A54E3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уполномоченный орган для принятия решения о предоставлении муниципальной услуги.</w:t>
      </w:r>
    </w:p>
    <w:p w14:paraId="25AB1A34" w14:textId="11D7BB98"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независимо от места его регистрации на территории </w:t>
      </w:r>
      <w:r w:rsidR="00D305AC">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места расположения на территории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объектов недвижимости.</w:t>
      </w:r>
    </w:p>
    <w:p w14:paraId="3018FF5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 защите информации».</w:t>
      </w:r>
    </w:p>
    <w:p w14:paraId="4A08FDF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2.15.8. При предоставлении муниципальных услуг в электронной форме идентификация и аутентификация могут осуществляться посредством:</w:t>
      </w:r>
    </w:p>
    <w:p w14:paraId="560366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8C05F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5CE9F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2.15.9. При наступлении событий, являющихся основанием для предоставления муниципальных услуг, Администрация, вправе:</w:t>
      </w:r>
    </w:p>
    <w:p w14:paraId="02BFC95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14:paraId="129B005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14:paraId="5F67FF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Муниципальная услуга не оказывается в упреждающем (</w:t>
      </w:r>
      <w:proofErr w:type="spellStart"/>
      <w:r w:rsidRPr="00505845">
        <w:rPr>
          <w:rFonts w:ascii="Times New Roman" w:eastAsia="Times New Roman" w:hAnsi="Times New Roman" w:cs="Times New Roman"/>
          <w:color w:val="000000"/>
          <w:sz w:val="24"/>
          <w:szCs w:val="24"/>
          <w:lang w:eastAsia="ru-RU"/>
        </w:rPr>
        <w:t>проактивном</w:t>
      </w:r>
      <w:proofErr w:type="spellEnd"/>
      <w:r w:rsidRPr="00505845">
        <w:rPr>
          <w:rFonts w:ascii="Times New Roman" w:eastAsia="Times New Roman" w:hAnsi="Times New Roman" w:cs="Times New Roman"/>
          <w:color w:val="000000"/>
          <w:sz w:val="24"/>
          <w:szCs w:val="24"/>
          <w:lang w:eastAsia="ru-RU"/>
        </w:rPr>
        <w:t>) режиме.</w:t>
      </w:r>
    </w:p>
    <w:p w14:paraId="33CADE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8B7B9F5"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B65A10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E060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 Перечень административных процедур</w:t>
      </w:r>
    </w:p>
    <w:p w14:paraId="3EE8432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F6505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прием и регистрация заявления о предоставлении муниципальной услуги и прилагаемых к нему документов – 1 рабочий день;</w:t>
      </w:r>
    </w:p>
    <w:p w14:paraId="1187A9D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рассмотрение заявления о предоставлении муниципальной услуги и прилагаемых к нему документов – 16 рабочих дней;</w:t>
      </w:r>
    </w:p>
    <w:p w14:paraId="1C8C6AE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10 рабочих дней;</w:t>
      </w:r>
    </w:p>
    <w:p w14:paraId="51EE4E8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- 3 рабочих дня.</w:t>
      </w:r>
    </w:p>
    <w:p w14:paraId="3E4666E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DE5B28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 Прием и регистрация заявления о предоставлении муниципальной услуги</w:t>
      </w:r>
    </w:p>
    <w:p w14:paraId="5FFF01B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F1C2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3.2.1. Основание для начала административной процедуры: поступление в Комиссию заявления и документов, перечисленных в пункте 2.7, 2.7.1 настоящего Административного регламента.</w:t>
      </w:r>
    </w:p>
    <w:p w14:paraId="59BC3CC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3.2.2. Содержание административного действия, продолжительность и (или) максимальный срок его выполнения: должностное лицо администрации,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2574FAE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выполнения административной процедуры составляет не более 1 рабочего дня.</w:t>
      </w:r>
    </w:p>
    <w:p w14:paraId="13C9805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2.3. Лицо, ответственное за выполнение административной процедуры: должностное лицо администрации, ответственное за делопроизводство.</w:t>
      </w:r>
    </w:p>
    <w:p w14:paraId="344DC4C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3.2.4. Критерием принятия решения является соответствие заявления требованиям, установленным пунктом 2.7 настоящего Административного регламента.</w:t>
      </w:r>
    </w:p>
    <w:p w14:paraId="2682D6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45C1B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C9234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 Рассмотрение заявления о предоставлении муниципальной услуги и прилагаемых к нему документов</w:t>
      </w:r>
    </w:p>
    <w:p w14:paraId="6FEA311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66A3D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3.3.1. Основание для начала административной процедуры: поступление заявления и прилагаемых к нему документов должностному лицу администрации, ответственному за формирование проекта решения, после регистрации указанных документов.</w:t>
      </w:r>
    </w:p>
    <w:p w14:paraId="34B367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 Содержание административного действия (административных действий), продолжительность и (или) максимальный срок его (их) выполнения:</w:t>
      </w:r>
    </w:p>
    <w:p w14:paraId="6186D6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10 рабочих дней с даты регистрации заявления о предоставлении муниципальной услуги и прилагаемых к нему документов.</w:t>
      </w:r>
    </w:p>
    <w:p w14:paraId="0CE8F46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2.8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14:paraId="5FF471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3.3.2.3. Организация работы Комиссии в течение 15 рабочих дней с даты окончания первой административной процедуры.</w:t>
      </w:r>
    </w:p>
    <w:p w14:paraId="3FA3C4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14:paraId="08C72AD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w:t>
      </w:r>
      <w:r w:rsidRPr="00505845">
        <w:rPr>
          <w:rFonts w:ascii="Times New Roman" w:eastAsia="Times New Roman" w:hAnsi="Times New Roman" w:cs="Times New Roman"/>
          <w:color w:val="000000"/>
          <w:sz w:val="24"/>
          <w:szCs w:val="24"/>
          <w:lang w:eastAsia="ru-RU"/>
        </w:rPr>
        <w:lastRenderedPageBreak/>
        <w:t>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14:paraId="5BC44DE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необходимости Комиссия назначает дополнительное обследование и испытания,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предусмотренного пунктом 42 Положения 47,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14:paraId="14ED8D2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3.3.3. По результатам рассмотрения заявления о предоставлении муниципальной услуги:</w:t>
      </w:r>
    </w:p>
    <w:p w14:paraId="784D03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Комиссией принимается одно из следующих решений об оценке соответствия помещений и многоквартирных домов установленным в Положении №47 требованиям:</w:t>
      </w:r>
    </w:p>
    <w:p w14:paraId="3D7E13C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соответствии помещения требованиям, предъявляемым к жилому помещению, и его пригодности для проживания;</w:t>
      </w:r>
    </w:p>
    <w:p w14:paraId="28C8BC3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№47 требованиями;</w:t>
      </w:r>
    </w:p>
    <w:p w14:paraId="37EA43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помещения непригодным для проживания;</w:t>
      </w:r>
    </w:p>
    <w:p w14:paraId="313CDE2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об отсутствии оснований для признания жилого помещения непригодным для проживания;</w:t>
      </w:r>
    </w:p>
    <w:p w14:paraId="072325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многоквартирного дома аварийным и подлежащим реконструкции;</w:t>
      </w:r>
    </w:p>
    <w:p w14:paraId="6A6B4D2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 выявлении оснований для признания многоквартирного дома аварийным и подлежащим сносу;</w:t>
      </w:r>
    </w:p>
    <w:p w14:paraId="317C93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об отсутствии оснований для признания многоквартирного дома аварийным и подлежащим сносу или реконструкции.</w:t>
      </w:r>
    </w:p>
    <w:p w14:paraId="133F4B9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14:paraId="7E4375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14:paraId="7D0888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№47,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14:paraId="4B6E98E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Заключение Комиссии является основанием для принятия администрацией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в том числе в случае проведения обследования помещений на основании сводного перечня </w:t>
      </w:r>
      <w:r w:rsidRPr="00505845">
        <w:rPr>
          <w:rFonts w:ascii="Times New Roman" w:eastAsia="Times New Roman" w:hAnsi="Times New Roman" w:cs="Times New Roman"/>
          <w:color w:val="000000"/>
          <w:sz w:val="24"/>
          <w:szCs w:val="24"/>
          <w:lang w:eastAsia="ru-RU"/>
        </w:rPr>
        <w:lastRenderedPageBreak/>
        <w:t>объектов (жилых помещений), находящихся в границах зоны чрезвычайной ситуации, предусмотренного пунктом 42 Положения №47 утверждаемого постановлением администрации.</w:t>
      </w:r>
    </w:p>
    <w:p w14:paraId="6CEBA4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
    <w:p w14:paraId="2703C51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3.3.4. Лицо, ответственное за выполнение административной процедуры: должностное лицо администрации, ответственное за формирование проекта решения.</w:t>
      </w:r>
    </w:p>
    <w:p w14:paraId="56AD44E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3.3.5.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настоящего Административного регламента.</w:t>
      </w:r>
    </w:p>
    <w:p w14:paraId="5038E5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неполучения от заявителя документа и (или) информации, предусмотренной подпунктом 3 пункта 2.6.1 настоящего Административного регламента в срок, установленный уведомлением администрации, специалист администрации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31D69BD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1124363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54059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0AB2AD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19617E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14:paraId="361F9E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w:t>
      </w:r>
    </w:p>
    <w:p w14:paraId="7600748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3.4.3.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 </w:t>
      </w:r>
      <w:proofErr w:type="gramStart"/>
      <w:r w:rsidRPr="00505845">
        <w:rPr>
          <w:rFonts w:ascii="Times New Roman" w:eastAsia="Times New Roman" w:hAnsi="Times New Roman" w:cs="Times New Roman"/>
          <w:color w:val="000000"/>
          <w:sz w:val="24"/>
          <w:szCs w:val="24"/>
          <w:lang w:eastAsia="ru-RU"/>
        </w:rPr>
        <w:t>–  глава</w:t>
      </w:r>
      <w:proofErr w:type="gramEnd"/>
      <w:r w:rsidRPr="00505845">
        <w:rPr>
          <w:rFonts w:ascii="Times New Roman" w:eastAsia="Times New Roman" w:hAnsi="Times New Roman" w:cs="Times New Roman"/>
          <w:color w:val="000000"/>
          <w:sz w:val="24"/>
          <w:szCs w:val="24"/>
          <w:lang w:eastAsia="ru-RU"/>
        </w:rPr>
        <w:t>.</w:t>
      </w:r>
    </w:p>
    <w:p w14:paraId="0A83444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3.4.4. Критерий принятия решения: наличие/отсутствие оснований, предусмотренных пунктом 2.8.2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8DEF43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3.4.5. Результат выполнения административной процедуры:</w:t>
      </w:r>
    </w:p>
    <w:p w14:paraId="4C4ACF9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6D09F0B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164DD7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592276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2FD90B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64A5026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3.5.2. Содержание административного действия, продолжительность и (или) максимальный срок его выполнения:</w:t>
      </w:r>
    </w:p>
    <w:p w14:paraId="295A58C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 администрации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14:paraId="0A0B991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Специалист администрации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14:paraId="79FCCA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14:paraId="720253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3.5.3. Лицо, ответственное за выполнение административной процедуры: специалист администрации.</w:t>
      </w:r>
    </w:p>
    <w:p w14:paraId="5E406DA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14:paraId="68BC854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w:t>
      </w:r>
    </w:p>
    <w:p w14:paraId="2352B3B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3.6. Перечень административных процедур (действий) при предоставлении муниципальных услуг в электронной форме</w:t>
      </w:r>
    </w:p>
    <w:p w14:paraId="36C4432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251DFD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3.6.1.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A04909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3.6.2. Предоставление муниципальной услуги в электронной форме включает в себя следующие административные процедуры:</w:t>
      </w:r>
    </w:p>
    <w:p w14:paraId="5C2CFDF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прием Заявления и документов (информации), необходимых для предоставления муниципальной услуги;</w:t>
      </w:r>
    </w:p>
    <w:p w14:paraId="45182D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проверка действительность усиленной квалифицированной электронной подписи;</w:t>
      </w:r>
    </w:p>
    <w:p w14:paraId="4BA86E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14:paraId="179A10A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принятие решения о подготовке выписки, уведомления;</w:t>
      </w:r>
    </w:p>
    <w:p w14:paraId="0C7C844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направление заявителю уведомления о приеме заявления или отказа в приеме к рассмотрению заявления;</w:t>
      </w:r>
    </w:p>
    <w:p w14:paraId="1FEB23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6) формирование результата предоставления муниципальной услуги;</w:t>
      </w:r>
    </w:p>
    <w:p w14:paraId="1AAEAD0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7) направление (выдача) результата.</w:t>
      </w:r>
    </w:p>
    <w:p w14:paraId="3A31E1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w:t>
      </w:r>
    </w:p>
    <w:p w14:paraId="26AAAF4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D12973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3.7.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w:t>
      </w:r>
      <w:hyperlink r:id="rId22"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w:t>
      </w:r>
    </w:p>
    <w:p w14:paraId="4D413A0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A5C1F5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Прием и регистрация запроса осуществляются должностным лицом администрации, ответственного за регистрацию.</w:t>
      </w:r>
    </w:p>
    <w:p w14:paraId="1B2B560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После регистрации запрос направляется в администрацию, ответственный за предоставление муниципальной услуги.</w:t>
      </w:r>
    </w:p>
    <w:p w14:paraId="689002F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14:paraId="77CE8EF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14:paraId="4A4EFC9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w:t>
      </w:r>
      <w:r w:rsidRPr="00505845">
        <w:rPr>
          <w:rFonts w:ascii="Times New Roman" w:eastAsia="Times New Roman" w:hAnsi="Times New Roman" w:cs="Times New Roman"/>
          <w:color w:val="000000"/>
          <w:sz w:val="24"/>
          <w:szCs w:val="24"/>
          <w:lang w:eastAsia="ru-RU"/>
        </w:rPr>
        <w:lastRenderedPageBreak/>
        <w:t>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533CC72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5DB11A0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14:paraId="6E3F755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14:paraId="1385C12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14:paraId="0D4EFB1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14:paraId="2A043F2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14:paraId="7FF6CCA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14:paraId="3A15D93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предоставлении муниципальной услуги в электронной форме заявителю направляется:</w:t>
      </w:r>
    </w:p>
    <w:p w14:paraId="733AF5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уведомление о записи на прием в администрацию или МФЦ;</w:t>
      </w:r>
    </w:p>
    <w:p w14:paraId="37F4F67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уведомление о приеме и регистрации запроса и иных документов, необходимых для предоставления муниципальной услуги;</w:t>
      </w:r>
    </w:p>
    <w:p w14:paraId="4B9F2AC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уведомление о начале процедуры предоставления муниципальной услуги;</w:t>
      </w:r>
    </w:p>
    <w:p w14:paraId="343943C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14:paraId="13E9EC3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уведомление о результатах рассмотрения документов, необходимых для предоставления муниципальной услуги;</w:t>
      </w:r>
    </w:p>
    <w:p w14:paraId="1017689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6D148A0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 уведомление о мотивированном отказе в предоставлении муниципальной услуги.</w:t>
      </w:r>
    </w:p>
    <w:p w14:paraId="47FFFD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505845">
        <w:rPr>
          <w:rFonts w:ascii="Times New Roman" w:eastAsia="Times New Roman" w:hAnsi="Times New Roman" w:cs="Times New Roman"/>
          <w:color w:val="000000"/>
          <w:sz w:val="24"/>
          <w:szCs w:val="24"/>
          <w:lang w:eastAsia="ru-RU"/>
        </w:rPr>
        <w:lastRenderedPageBreak/>
        <w:t>администрации и направляется по адресу электронной почты заявителя либо в его личный кабинет на Едином и Региональном портале.</w:t>
      </w:r>
    </w:p>
    <w:p w14:paraId="42A21CB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603399D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14:paraId="36A21B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03F5DB2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Срок исполнения административной процедуры по выдаче заявителю результата предоставления муниципальной </w:t>
      </w:r>
      <w:proofErr w:type="gramStart"/>
      <w:r w:rsidRPr="00505845">
        <w:rPr>
          <w:rFonts w:ascii="Times New Roman" w:eastAsia="Times New Roman" w:hAnsi="Times New Roman" w:cs="Times New Roman"/>
          <w:color w:val="000000"/>
          <w:sz w:val="24"/>
          <w:szCs w:val="24"/>
          <w:lang w:eastAsia="ru-RU"/>
        </w:rPr>
        <w:t>услуги  –</w:t>
      </w:r>
      <w:proofErr w:type="gramEnd"/>
      <w:r w:rsidRPr="00505845">
        <w:rPr>
          <w:rFonts w:ascii="Times New Roman" w:eastAsia="Times New Roman" w:hAnsi="Times New Roman" w:cs="Times New Roman"/>
          <w:color w:val="000000"/>
          <w:sz w:val="24"/>
          <w:szCs w:val="24"/>
          <w:lang w:eastAsia="ru-RU"/>
        </w:rPr>
        <w:t xml:space="preserve"> 1 рабочий день.</w:t>
      </w:r>
    </w:p>
    <w:p w14:paraId="09E46D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46289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3.8. Перечень административных процедур (действий), выполняемых МФЦ</w:t>
      </w:r>
    </w:p>
    <w:p w14:paraId="6D90F63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D42540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14:paraId="249E654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14:paraId="6BA08C2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14:paraId="092D2D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передача курьером заявления и прилагаемых к нему документов из МФЦ в администрацию;</w:t>
      </w:r>
    </w:p>
    <w:p w14:paraId="2528FBC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передача курьером пакета документов из администрации в МФЦ;</w:t>
      </w:r>
    </w:p>
    <w:p w14:paraId="304F718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 выдача (направление) заявителю результата предоставления муниципальной услуги.</w:t>
      </w:r>
    </w:p>
    <w:p w14:paraId="72C44F3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14:paraId="7020E49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8EFA5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 Порядок выполнения административных процедур (действий) МФЦ</w:t>
      </w:r>
    </w:p>
    <w:p w14:paraId="5CAF849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7F6C2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3.9.1. При приеме заявления и прилагаемых к нему документов работник МФЦ:</w:t>
      </w:r>
    </w:p>
    <w:p w14:paraId="3765DED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A2234B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14:paraId="6D4E530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0D45D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1E0D506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 соответствие представленных документов установленным требованиям, удостоверяясь, что:</w:t>
      </w:r>
    </w:p>
    <w:p w14:paraId="7FD381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702E0A8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тексты документов написаны разборчиво;</w:t>
      </w:r>
    </w:p>
    <w:p w14:paraId="31565AD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фамилии, имена и отчества физических лиц, адреса их мест жительства написаны полностью;</w:t>
      </w:r>
    </w:p>
    <w:p w14:paraId="58E8EC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документах нет подчисток, приписок, зачеркнутых слов и иных не оговоренных в них исправлений;</w:t>
      </w:r>
    </w:p>
    <w:p w14:paraId="7ACBEC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не исполнены карандашом;</w:t>
      </w:r>
    </w:p>
    <w:p w14:paraId="7C3B0EE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не имеют повреждений, наличие которых не позволяет однозначно истолковать их содержание;</w:t>
      </w:r>
    </w:p>
    <w:p w14:paraId="00B7C25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срок действия документов не истек;</w:t>
      </w:r>
    </w:p>
    <w:p w14:paraId="24A8027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содержат информацию, необходимую для предоставления муниципальной услуги, указанной в заявлении;</w:t>
      </w:r>
    </w:p>
    <w:p w14:paraId="5C7253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документы представлены в полном объеме;</w:t>
      </w:r>
    </w:p>
    <w:p w14:paraId="28F2F4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заявление соответствует установленным требованиям к его форме и виду;</w:t>
      </w:r>
    </w:p>
    <w:p w14:paraId="0B8C398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1D86E77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Работник МФЦ от имени заявителя заполняет заявление по соответствующей форме.</w:t>
      </w:r>
    </w:p>
    <w:p w14:paraId="5B69FB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14:paraId="0BE5E7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14:paraId="0DF7F8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 сроке предоставления муниципальной услуги;</w:t>
      </w:r>
    </w:p>
    <w:p w14:paraId="7CFBB1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 возможности отказа в предоставлении муниципальной услуги.</w:t>
      </w:r>
    </w:p>
    <w:p w14:paraId="5EC603F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14:paraId="6D930C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14:paraId="3D552D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14:paraId="07B8BAA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14:paraId="54DE131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14:paraId="668EC1C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14:paraId="0DABDA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14EF6AA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Для получения документов заявитель прибывает в МФЦ лично с документом, удостоверяющим личность.</w:t>
      </w:r>
    </w:p>
    <w:p w14:paraId="3FDBF89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Основанием для начала административной процедуры является получение МФЦ результата предоставления муниципальной услуги.</w:t>
      </w:r>
    </w:p>
    <w:p w14:paraId="74DC83D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выдаче документов должностное лицо МФЦ:</w:t>
      </w:r>
    </w:p>
    <w:p w14:paraId="4ABB61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14:paraId="11A93E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знакомит с содержанием документов и выдает их.</w:t>
      </w:r>
    </w:p>
    <w:p w14:paraId="24C720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3.9.5. В случае обращения заявителя за предоставлением муниципальной услуги по экстерриториальному принципу МФЦ:</w:t>
      </w:r>
    </w:p>
    <w:p w14:paraId="06471CF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принимает от заявителя заявление и документы, представленные заявителем;</w:t>
      </w:r>
    </w:p>
    <w:p w14:paraId="712EBC5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осуществляет копирование (сканирование) документов, предусмотренных частью 6 статьи 7 Федерального закона </w:t>
      </w:r>
      <w:hyperlink r:id="rId23"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24"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14:paraId="28FB5D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14:paraId="4E2D65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14:paraId="3E945A4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3.9.6. В случае обращения заявителя за предоставлением муниципальной услуги по приему заявителей по предварительной записи</w:t>
      </w:r>
    </w:p>
    <w:p w14:paraId="5C57E95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целях предоставления муниципальной услуги осуществляется прием заявителей по предварительной записи.</w:t>
      </w:r>
    </w:p>
    <w:p w14:paraId="339FE4D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Запись на прием проводится посредством Единого и Регионального портала.</w:t>
      </w:r>
    </w:p>
    <w:p w14:paraId="181A8FA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14:paraId="4E04DB9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B683F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14:paraId="5965DF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На Едином и Региональном портале, официальном сайте размещаются образцы заполнения электронной формы запроса.</w:t>
      </w:r>
    </w:p>
    <w:p w14:paraId="34453E3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6F79D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формировании запроса заявителю обеспечивается:</w:t>
      </w:r>
    </w:p>
    <w:p w14:paraId="52A16A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14:paraId="159090D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66117A8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возможность печати на бумажном носителе копии электронной формы запроса;</w:t>
      </w:r>
    </w:p>
    <w:p w14:paraId="4796282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сохранение ранее введенных в электронную форму запроса значений</w:t>
      </w:r>
    </w:p>
    <w:p w14:paraId="668FCA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545F7D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14:paraId="5841944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14:paraId="66E313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14:paraId="306A6B8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DAC730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14:paraId="5BC5FB4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546D3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14:paraId="193A16F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14:paraId="64906B4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14:paraId="137089A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14:paraId="5F5E16C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14:paraId="379D7A5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14:paraId="2F6BE4A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14:paraId="592EB9B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ветераны Великой Отечественной войны;</w:t>
      </w:r>
    </w:p>
    <w:p w14:paraId="7097C1C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лица, награжденные знаком «Жителю блокадного Ленинграда»;</w:t>
      </w:r>
    </w:p>
    <w:p w14:paraId="08F0D0E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лица, награжденные знаком «Житель осажденного Севастополя»;</w:t>
      </w:r>
    </w:p>
    <w:p w14:paraId="198ABB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Герои Социалистического труда, Герои труда Российской Федерации и полные кавалеры ордена Трудовой Славы;</w:t>
      </w:r>
    </w:p>
    <w:p w14:paraId="7A4CF28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Герои Советского Союза, Герои Российской Федерации и полные кавалеры ордена Славы;</w:t>
      </w:r>
    </w:p>
    <w:p w14:paraId="75019D4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дети-инвалиды, инвалиды I и II групп и (или) их законные представители.</w:t>
      </w:r>
    </w:p>
    <w:p w14:paraId="59FBA4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5E0D3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3.11. Порядок исправления допущенных опечаток и ошибок в выданных в результате предоставления муниципальной услуги документах</w:t>
      </w:r>
    </w:p>
    <w:p w14:paraId="3D105C6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7B6875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70738C0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BCF6D1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14:paraId="7F99CE8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4A94AE1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44E87AA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14:paraId="25B65CF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01A4D92"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14:paraId="6C1EB6F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15D6B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7E2DB2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44FD3F4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270784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6FC3298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14:paraId="2D1E57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14:paraId="000129F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7B48DB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14:paraId="74ACEE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14:paraId="293786F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524136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2ACD04E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ходе плановых и внеплановых проверок:</w:t>
      </w:r>
    </w:p>
    <w:p w14:paraId="164134E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14:paraId="5E987EB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проверяется соблюдение сроков и последовательности исполнения административных процедур;</w:t>
      </w:r>
    </w:p>
    <w:p w14:paraId="1B419CF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выявляются нарушения прав заявителей, недостатки, допущенные в ходе предоставления муниципальной услуги.</w:t>
      </w:r>
    </w:p>
    <w:p w14:paraId="3F2FF7A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2E3C19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52B3FBE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5DD3355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0AB135F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B6F76BB" w14:textId="08389C1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положений Регламента.</w:t>
      </w:r>
    </w:p>
    <w:p w14:paraId="0E2ABA6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Проверка также может проводиться по конкретному обращению гражданина или организации.</w:t>
      </w:r>
    </w:p>
    <w:p w14:paraId="183DCC6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14:paraId="15D81E4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14:paraId="1F0D875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50E0B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6E54A84" w14:textId="77777777" w:rsidR="00505845" w:rsidRPr="00505845" w:rsidRDefault="00505845" w:rsidP="00505845">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w:t>
      </w:r>
      <w:hyperlink r:id="rId25" w:tgtFrame="_blank" w:history="1">
        <w:r w:rsidRPr="00505845">
          <w:rPr>
            <w:rFonts w:ascii="Times New Roman" w:eastAsia="Times New Roman" w:hAnsi="Times New Roman" w:cs="Times New Roman"/>
            <w:b/>
            <w:bCs/>
            <w:color w:val="0000FF"/>
            <w:sz w:val="24"/>
            <w:szCs w:val="24"/>
            <w:lang w:eastAsia="ru-RU"/>
          </w:rPr>
          <w:t>от 27 июля 2010 года № 210-ФЗ</w:t>
        </w:r>
      </w:hyperlink>
      <w:r w:rsidRPr="00505845">
        <w:rPr>
          <w:rFonts w:ascii="Times New Roman" w:eastAsia="Times New Roman" w:hAnsi="Times New Roman" w:cs="Times New Roman"/>
          <w:b/>
          <w:bCs/>
          <w:color w:val="000000"/>
          <w:sz w:val="24"/>
          <w:szCs w:val="24"/>
          <w:lang w:eastAsia="ru-RU"/>
        </w:rPr>
        <w:t> «</w:t>
      </w:r>
      <w:hyperlink r:id="rId26" w:tgtFrame="_blank" w:history="1">
        <w:r w:rsidRPr="00505845">
          <w:rPr>
            <w:rFonts w:ascii="Times New Roman" w:eastAsia="Times New Roman" w:hAnsi="Times New Roman" w:cs="Times New Roman"/>
            <w:b/>
            <w:bCs/>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b/>
          <w:bCs/>
          <w:color w:val="000000"/>
          <w:sz w:val="24"/>
          <w:szCs w:val="24"/>
          <w:lang w:eastAsia="ru-RU"/>
        </w:rPr>
        <w:t>», а также их должностных лиц, муниципальных служащих, работников</w:t>
      </w:r>
    </w:p>
    <w:p w14:paraId="0568A9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40731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w:t>
      </w:r>
      <w:hyperlink r:id="rId27"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28"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а также их должностных лиц, муниципальных служащих, работников при предоставлении муниципальной услуги.</w:t>
      </w:r>
    </w:p>
    <w:p w14:paraId="128CC90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w:t>
      </w:r>
      <w:hyperlink r:id="rId29"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или их работниками в ходе предоставления муниципальной услуги (далее – досудебное (внесудебное) обжалование).</w:t>
      </w:r>
    </w:p>
    <w:p w14:paraId="3E099CF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5.2. Предмет жалобы.</w:t>
      </w:r>
    </w:p>
    <w:p w14:paraId="11D76DC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14:paraId="109B07B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нарушение срока регистрации запроса о предоставлении муниципальной услуги, запроса, указанного в статье 15.1 </w:t>
      </w:r>
      <w:hyperlink r:id="rId30"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2682E51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w:t>
      </w:r>
      <w:r w:rsidRPr="00505845">
        <w:rPr>
          <w:rFonts w:ascii="Times New Roman" w:eastAsia="Times New Roman" w:hAnsi="Times New Roman" w:cs="Times New Roman"/>
          <w:color w:val="000000"/>
          <w:sz w:val="24"/>
          <w:szCs w:val="24"/>
          <w:lang w:eastAsia="ru-RU"/>
        </w:rPr>
        <w:lastRenderedPageBreak/>
        <w:t>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1"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069AC03B" w14:textId="047DE770"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для предоставления муниципальной услуги;</w:t>
      </w:r>
    </w:p>
    <w:p w14:paraId="79CD3EFE" w14:textId="25AB298E"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для предоставления муниципальной услуги, у заявителя;</w:t>
      </w:r>
    </w:p>
    <w:p w14:paraId="51F692E1" w14:textId="0E9E5A72"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2"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7B6D9E45" w14:textId="594E2F5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w:t>
      </w:r>
    </w:p>
    <w:p w14:paraId="375DC9C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7) отказ администрации, должностного лица администрации, МФЦ, работника МФЦ, организаций, предусмотренных частью 1.1 статьи 16 </w:t>
      </w:r>
      <w:hyperlink r:id="rId33"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4"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2412DC4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14:paraId="0299EC89" w14:textId="32F4291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hyperlink r:id="rId35"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6613FB9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w:t>
      </w:r>
      <w:hyperlink r:id="rId36"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xml:space="preserve">"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505845">
        <w:rPr>
          <w:rFonts w:ascii="Times New Roman" w:eastAsia="Times New Roman" w:hAnsi="Times New Roman" w:cs="Times New Roman"/>
          <w:color w:val="000000"/>
          <w:sz w:val="24"/>
          <w:szCs w:val="24"/>
          <w:lang w:eastAsia="ru-RU"/>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37"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27A7B61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Орган, предоставляющий муниципальную услугу, МФЦ, организации, указанные в части 1.1 статьи 16 </w:t>
      </w:r>
      <w:hyperlink r:id="rId38"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680044FF" w14:textId="3DD5658B"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МФЦ либо в орган государственной власти (орган местного самоуправления)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hyperlink r:id="rId39"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w:t>
      </w:r>
    </w:p>
    <w:p w14:paraId="6D63EBE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5.4. В случае если обжалуются решения и действия (бездействие) главы, жалоба подается в вышестоящий орган (в порядке подчиненности).</w:t>
      </w:r>
    </w:p>
    <w:p w14:paraId="2D5D49F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отсутствии вышестоящего органа жалоба подается непосредственно главе.</w:t>
      </w:r>
    </w:p>
    <w:p w14:paraId="6EEB7526" w14:textId="6647BA71"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Жалобы на решения и действия (бездействие) работников организаций, предусмотренных частью 1.1 статьи 16 </w:t>
      </w:r>
      <w:hyperlink r:id="rId40"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подаются руководителям этих организаций.</w:t>
      </w:r>
    </w:p>
    <w:p w14:paraId="59FA2C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5.6. Порядок подачи и рассмотрения жалобы.</w:t>
      </w:r>
    </w:p>
    <w:p w14:paraId="6D8F508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2E11AA7B" w14:textId="6D2DA22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5.7. Жалоба на решения и действия (бездействие) администрации, должностного лица администрации, муниципального служащего, главы,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может быть принята при личном приеме заявителя.</w:t>
      </w:r>
    </w:p>
    <w:p w14:paraId="76C5FD5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w:t>
      </w:r>
      <w:hyperlink r:id="rId41"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24949F1D" w14:textId="6E44979A"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может быть принята при личном приеме заявителя.</w:t>
      </w:r>
    </w:p>
    <w:p w14:paraId="74A8F17A" w14:textId="2D932F25"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5.9. Жалоба на решения и действия (бездействие) организаций, предусмотренных частью 1.1 статьи 16 </w:t>
      </w:r>
      <w:hyperlink r:id="rId42"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xml:space="preserve">, а также их работников может быть направлена по почте, с использованием информационно-телекоммуникационной сети </w:t>
      </w:r>
      <w:r w:rsidRPr="00505845">
        <w:rPr>
          <w:rFonts w:ascii="Times New Roman" w:eastAsia="Times New Roman" w:hAnsi="Times New Roman" w:cs="Times New Roman"/>
          <w:color w:val="000000"/>
          <w:sz w:val="24"/>
          <w:szCs w:val="24"/>
          <w:lang w:eastAsia="ru-RU"/>
        </w:rPr>
        <w:lastRenderedPageBreak/>
        <w:t xml:space="preserve">«Интернет»,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может быть принята при личном приеме заявителя.</w:t>
      </w:r>
    </w:p>
    <w:p w14:paraId="1044BC4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5.10. Жалоба, поступившая в администрацию, подлежит регистрации не позднее следующего рабочего дня со дня ее поступления.</w:t>
      </w:r>
    </w:p>
    <w:p w14:paraId="37F7931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2FD27BA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5.11. Жалоба должна содержать:</w:t>
      </w:r>
    </w:p>
    <w:p w14:paraId="38DF56A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w:t>
      </w:r>
      <w:hyperlink r:id="rId43"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их руководителей и (или) работников, решения и действия (бездействие) которых обжалуются;</w:t>
      </w:r>
    </w:p>
    <w:p w14:paraId="6B0CA82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9BA5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w:t>
      </w:r>
      <w:hyperlink r:id="rId44"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их работников;</w:t>
      </w:r>
    </w:p>
    <w:p w14:paraId="7122542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hyperlink r:id="rId45" w:tgtFrame="_blank" w:history="1">
        <w:r w:rsidRPr="00505845">
          <w:rPr>
            <w:rFonts w:ascii="Times New Roman" w:eastAsia="Times New Roman" w:hAnsi="Times New Roman" w:cs="Times New Roman"/>
            <w:color w:val="0000FF"/>
            <w:sz w:val="24"/>
            <w:szCs w:val="24"/>
            <w:lang w:eastAsia="ru-RU"/>
          </w:rPr>
          <w:t>от 27 июля 2010 года № 210-ФЗ</w:t>
        </w:r>
      </w:hyperlink>
      <w:r w:rsidRPr="00505845">
        <w:rPr>
          <w:rFonts w:ascii="Times New Roman" w:eastAsia="Times New Roman" w:hAnsi="Times New Roman" w:cs="Times New Roman"/>
          <w:color w:val="000000"/>
          <w:sz w:val="24"/>
          <w:szCs w:val="24"/>
          <w:lang w:eastAsia="ru-RU"/>
        </w:rPr>
        <w:t> «</w:t>
      </w:r>
      <w:hyperlink r:id="rId46"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14:paraId="4D03C87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5.12. Сроки рассмотрения жалобы.</w:t>
      </w:r>
    </w:p>
    <w:p w14:paraId="252F5FB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Жалоба, поступившая в администрацию, МФЦ, учредителю МФЦ, в организации, предусмотренные частью 1.1 статьи 16 </w:t>
      </w:r>
      <w:hyperlink r:id="rId47"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w:t>
      </w:r>
      <w:hyperlink r:id="rId48"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77D66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016A29D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Основания для приостановления рассмотрения жалобы отсутствуют.</w:t>
      </w:r>
    </w:p>
    <w:p w14:paraId="60D38B1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5.14. Результат рассмотрения жалобы.</w:t>
      </w:r>
    </w:p>
    <w:p w14:paraId="2E8D0DB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 результатам рассмотрения жалобы принимается одно из следующих решений:</w:t>
      </w:r>
    </w:p>
    <w:p w14:paraId="7452EDAE" w14:textId="2AF9828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муниципальными правовыми актами;</w:t>
      </w:r>
    </w:p>
    <w:p w14:paraId="2C7516C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2) в удовлетворении жалобы отказывается.</w:t>
      </w:r>
    </w:p>
    <w:p w14:paraId="22F6F5B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73CE37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5.16. Порядок информирования заявителя о результатах рассмотрения жалобы.</w:t>
      </w:r>
    </w:p>
    <w:p w14:paraId="75EE32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E21B61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5.16.1.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 210-ФЗ "</w:t>
      </w:r>
      <w:hyperlink r:id="rId49" w:tgtFrame="_blank" w:history="1">
        <w:r w:rsidRPr="00505845">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505845">
        <w:rPr>
          <w:rFonts w:ascii="Times New Roman" w:eastAsia="Times New Roman" w:hAnsi="Times New Roman" w:cs="Times New Roman"/>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E52F1D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F15618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024B8B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5.18. Порядок обжалования решения по жалобе.</w:t>
      </w:r>
    </w:p>
    <w:p w14:paraId="273C38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4C6104E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5.19. Право заявителя на получение информации и документов, необходимых для обоснования и рассмотрения жалобы.</w:t>
      </w:r>
    </w:p>
    <w:p w14:paraId="4106588E" w14:textId="3D76D2D0"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Заявители имеют право обратиться в администрацию, МФЦ, а также организацию, предусмотренную частью 1.1 статьи 16 </w:t>
      </w:r>
      <w:hyperlink r:id="rId50" w:tgtFrame="_blank" w:history="1">
        <w:r w:rsidRPr="00505845">
          <w:rPr>
            <w:rFonts w:ascii="Times New Roman" w:eastAsia="Times New Roman" w:hAnsi="Times New Roman" w:cs="Times New Roman"/>
            <w:color w:val="0000FF"/>
            <w:sz w:val="24"/>
            <w:szCs w:val="24"/>
            <w:lang w:eastAsia="ru-RU"/>
          </w:rPr>
          <w:t>Федерального закона № 210-ФЗ</w:t>
        </w:r>
      </w:hyperlink>
      <w:r w:rsidRPr="00505845">
        <w:rPr>
          <w:rFonts w:ascii="Times New Roman" w:eastAsia="Times New Roman" w:hAnsi="Times New Roman" w:cs="Times New Roman"/>
          <w:color w:val="000000"/>
          <w:sz w:val="24"/>
          <w:szCs w:val="24"/>
          <w:lang w:eastAsia="ru-RU"/>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 а также при личном приеме заявителя.</w:t>
      </w:r>
    </w:p>
    <w:p w14:paraId="2B80075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5.20. Способы информирования заявителей о порядке подачи и рассмотрения жалобы.</w:t>
      </w:r>
    </w:p>
    <w:p w14:paraId="69A77B6F" w14:textId="2980D2DF"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w:t>
      </w:r>
    </w:p>
    <w:p w14:paraId="59374CC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98A61DD" w14:textId="37442AA2" w:rsid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D246BFB" w14:textId="094F61F1" w:rsidR="00D80F81" w:rsidRDefault="00D80F81"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456D014A" w14:textId="77777777" w:rsidR="00D80F81" w:rsidRPr="00505845" w:rsidRDefault="00D80F81"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0CD92BC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Приложение № 1</w:t>
      </w:r>
    </w:p>
    <w:p w14:paraId="02708E77"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Административному регламенту</w:t>
      </w:r>
    </w:p>
    <w:p w14:paraId="33162EAB"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5091BE1"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97F7BB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межведомственную комиссию при администрации</w:t>
      </w:r>
    </w:p>
    <w:p w14:paraId="2AB970B3" w14:textId="30166415" w:rsidR="00505845" w:rsidRPr="00505845" w:rsidRDefault="00D305AC"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D305AC">
        <w:rPr>
          <w:rFonts w:ascii="Times New Roman" w:eastAsia="Times New Roman" w:hAnsi="Times New Roman" w:cs="Times New Roman"/>
          <w:color w:val="000000"/>
          <w:sz w:val="24"/>
          <w:szCs w:val="24"/>
          <w:lang w:eastAsia="ru-RU"/>
        </w:rPr>
        <w:t xml:space="preserve">Подгорнского сельского поселения </w:t>
      </w:r>
      <w:r w:rsidR="00505845" w:rsidRPr="00505845">
        <w:rPr>
          <w:rFonts w:ascii="Times New Roman" w:eastAsia="Times New Roman" w:hAnsi="Times New Roman" w:cs="Times New Roman"/>
          <w:color w:val="000000"/>
          <w:sz w:val="24"/>
          <w:szCs w:val="24"/>
          <w:lang w:eastAsia="ru-RU"/>
        </w:rPr>
        <w:t>от _____________________________________________________</w:t>
      </w:r>
    </w:p>
    <w:p w14:paraId="27254172"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(указать статус заявителя)</w:t>
      </w:r>
    </w:p>
    <w:p w14:paraId="5B4C71A7"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w:t>
      </w:r>
    </w:p>
    <w:p w14:paraId="1EB0F93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(фамилия, имя, отчество гражданина, наименование,</w:t>
      </w:r>
    </w:p>
    <w:p w14:paraId="0654D1BA"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адрес места нахождения юридического лица)</w:t>
      </w:r>
    </w:p>
    <w:p w14:paraId="7EFE88E2"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w:t>
      </w:r>
    </w:p>
    <w:p w14:paraId="05D64EC6"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(адрес места жительства/нахождения)</w:t>
      </w:r>
    </w:p>
    <w:p w14:paraId="0998C166"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w:t>
      </w:r>
    </w:p>
    <w:p w14:paraId="444013C3" w14:textId="77777777" w:rsidR="00505845" w:rsidRPr="00505845" w:rsidRDefault="00505845" w:rsidP="00565200">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(контактный телефон)</w:t>
      </w:r>
    </w:p>
    <w:p w14:paraId="6942F20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84C2713" w14:textId="77777777" w:rsidR="00505845" w:rsidRPr="00505845" w:rsidRDefault="00505845" w:rsidP="00565200">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ЗАЯВЛЕНИЕ</w:t>
      </w:r>
    </w:p>
    <w:p w14:paraId="2C83DBA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98E175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Прошу провести оценку соответствия помещения по адресу:</w:t>
      </w:r>
    </w:p>
    <w:p w14:paraId="3B21581E" w14:textId="14B5C796" w:rsidR="00505845" w:rsidRPr="00505845" w:rsidRDefault="00505845" w:rsidP="00565200">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093E3A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43C7485" w14:textId="3B8D8ABE" w:rsidR="00505845" w:rsidRPr="00505845" w:rsidRDefault="00505845" w:rsidP="00565200">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w:t>
      </w:r>
      <w:hyperlink r:id="rId51" w:tgtFrame="_blank" w:history="1">
        <w:r w:rsidRPr="00505845">
          <w:rPr>
            <w:rFonts w:ascii="Times New Roman" w:eastAsia="Times New Roman" w:hAnsi="Times New Roman" w:cs="Times New Roman"/>
            <w:color w:val="0000FF"/>
            <w:sz w:val="24"/>
            <w:szCs w:val="24"/>
            <w:lang w:eastAsia="ru-RU"/>
          </w:rPr>
          <w:t>от 28.01.2006 № 47</w:t>
        </w:r>
      </w:hyperlink>
      <w:r w:rsidRPr="00505845">
        <w:rPr>
          <w:rFonts w:ascii="Times New Roman" w:eastAsia="Times New Roman" w:hAnsi="Times New Roman" w:cs="Times New Roman"/>
          <w:color w:val="000000"/>
          <w:sz w:val="24"/>
          <w:szCs w:val="24"/>
          <w:lang w:eastAsia="ru-RU"/>
        </w:rPr>
        <w:t>, и признать ег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4F0B7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97816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заявлению прилагаются:</w:t>
      </w:r>
    </w:p>
    <w:p w14:paraId="1EF94673" w14:textId="7BE5AF62"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5200">
        <w:rPr>
          <w:rFonts w:ascii="Times New Roman" w:eastAsia="Times New Roman" w:hAnsi="Times New Roman" w:cs="Times New Roman"/>
          <w:color w:val="000000"/>
          <w:sz w:val="24"/>
          <w:szCs w:val="24"/>
          <w:lang w:eastAsia="ru-RU"/>
        </w:rPr>
        <w:t>_________________________</w:t>
      </w:r>
    </w:p>
    <w:p w14:paraId="5C10770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1E893AA" w14:textId="77777777" w:rsidR="00686ABC"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Дополнительные</w:t>
      </w:r>
      <w:r w:rsidR="00686ABC">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документы</w:t>
      </w:r>
    </w:p>
    <w:p w14:paraId="7EB32BCB" w14:textId="7DDF3DDC"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686ABC">
        <w:rPr>
          <w:rFonts w:ascii="Times New Roman" w:eastAsia="Times New Roman" w:hAnsi="Times New Roman" w:cs="Times New Roman"/>
          <w:color w:val="000000"/>
          <w:sz w:val="24"/>
          <w:szCs w:val="24"/>
          <w:lang w:eastAsia="ru-RU"/>
        </w:rPr>
        <w:t>_____________________________________________________</w:t>
      </w:r>
    </w:p>
    <w:p w14:paraId="3AA40C4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42789BB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Сведения для отправки решения по почте:</w:t>
      </w:r>
    </w:p>
    <w:p w14:paraId="27F9DE9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Согласие всех лиц, имеющих долю в праве собственности на жилое помещение:</w:t>
      </w:r>
    </w:p>
    <w:p w14:paraId="37DC57E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B2478E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 </w:t>
      </w:r>
      <w:proofErr w:type="spellStart"/>
      <w:r w:rsidRPr="00505845">
        <w:rPr>
          <w:rFonts w:ascii="Times New Roman" w:eastAsia="Times New Roman" w:hAnsi="Times New Roman" w:cs="Times New Roman"/>
          <w:color w:val="000000"/>
          <w:sz w:val="24"/>
          <w:szCs w:val="24"/>
          <w:lang w:eastAsia="ru-RU"/>
        </w:rPr>
        <w:t>п.п</w:t>
      </w:r>
      <w:proofErr w:type="spellEnd"/>
      <w:r w:rsidRPr="00505845">
        <w:rPr>
          <w:rFonts w:ascii="Times New Roman" w:eastAsia="Times New Roman" w:hAnsi="Times New Roman" w:cs="Times New Roman"/>
          <w:color w:val="000000"/>
          <w:sz w:val="24"/>
          <w:szCs w:val="24"/>
          <w:lang w:eastAsia="ru-RU"/>
        </w:rPr>
        <w:t>.              Ф.И.О.              Реквизиты правоустанавливающего документа, объем площади помещения, принадлежащего на праве собственности              согласен/не согласен              Подпись</w:t>
      </w:r>
    </w:p>
    <w:p w14:paraId="614017A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w:t>
      </w:r>
    </w:p>
    <w:p w14:paraId="72D84FA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F74F9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585849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Результат рассмотрения заявления прошу:</w:t>
      </w:r>
    </w:p>
    <w:p w14:paraId="1E3D1B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sym w:font="Symbol" w:char="F0F0"/>
      </w:r>
      <w:r w:rsidRPr="00505845">
        <w:rPr>
          <w:rFonts w:ascii="Times New Roman" w:eastAsia="Times New Roman" w:hAnsi="Times New Roman" w:cs="Times New Roman"/>
          <w:color w:val="000000"/>
          <w:sz w:val="24"/>
          <w:szCs w:val="24"/>
          <w:lang w:eastAsia="ru-RU"/>
        </w:rPr>
        <w:t xml:space="preserve"> Выдать на руки в администрации</w:t>
      </w:r>
    </w:p>
    <w:p w14:paraId="2959C9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sym w:font="Symbol" w:char="F0F0"/>
      </w:r>
      <w:r w:rsidRPr="00505845">
        <w:rPr>
          <w:rFonts w:ascii="Times New Roman" w:eastAsia="Times New Roman" w:hAnsi="Times New Roman" w:cs="Times New Roman"/>
          <w:color w:val="000000"/>
          <w:sz w:val="24"/>
          <w:szCs w:val="24"/>
          <w:lang w:eastAsia="ru-RU"/>
        </w:rPr>
        <w:t xml:space="preserve"> Направить по почте</w:t>
      </w:r>
    </w:p>
    <w:p w14:paraId="74A46C26" w14:textId="35B3B05B"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sym w:font="Symbol" w:char="F0F0"/>
      </w:r>
      <w:r w:rsidRPr="00505845">
        <w:rPr>
          <w:rFonts w:ascii="Times New Roman" w:eastAsia="Times New Roman" w:hAnsi="Times New Roman" w:cs="Times New Roman"/>
          <w:color w:val="000000"/>
          <w:sz w:val="24"/>
          <w:szCs w:val="24"/>
          <w:lang w:eastAsia="ru-RU"/>
        </w:rPr>
        <w:t xml:space="preserve"> Направить в электронной форме посредством Единого портала </w:t>
      </w:r>
      <w:r w:rsidR="00BA6634">
        <w:rPr>
          <w:rFonts w:ascii="Times New Roman" w:eastAsia="Times New Roman" w:hAnsi="Times New Roman" w:cs="Times New Roman"/>
          <w:color w:val="000000"/>
          <w:sz w:val="24"/>
          <w:szCs w:val="24"/>
          <w:lang w:eastAsia="ru-RU"/>
        </w:rPr>
        <w:t>Томской</w:t>
      </w:r>
      <w:r w:rsidRPr="00505845">
        <w:rPr>
          <w:rFonts w:ascii="Times New Roman" w:eastAsia="Times New Roman" w:hAnsi="Times New Roman" w:cs="Times New Roman"/>
          <w:color w:val="000000"/>
          <w:sz w:val="24"/>
          <w:szCs w:val="24"/>
          <w:lang w:eastAsia="ru-RU"/>
        </w:rPr>
        <w:t xml:space="preserve"> области</w:t>
      </w:r>
    </w:p>
    <w:p w14:paraId="62D5F2F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                                   __________________</w:t>
      </w:r>
    </w:p>
    <w:p w14:paraId="44D64B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дата)   </w:t>
      </w:r>
      <w:proofErr w:type="gramEnd"/>
      <w:r w:rsidRPr="00505845">
        <w:rPr>
          <w:rFonts w:ascii="Times New Roman" w:eastAsia="Times New Roman" w:hAnsi="Times New Roman" w:cs="Times New Roman"/>
          <w:color w:val="000000"/>
          <w:sz w:val="24"/>
          <w:szCs w:val="24"/>
          <w:lang w:eastAsia="ru-RU"/>
        </w:rPr>
        <w:t>                                                       (подпись)</w:t>
      </w:r>
    </w:p>
    <w:p w14:paraId="6C2C131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1E588E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DC242F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08FBBF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52BFD4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3A160E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75E5F7B"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1B4367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470EC8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9FFD64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56EE78E"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5551FC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854173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AE4906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EDC124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8038E9B"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E6A499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075F79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FEBA5A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44A0EA3"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6ED555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9EC05F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5F2319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6A9EC73"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C0D8C2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4A1116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EC13B7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DE75C2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B54C92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050C29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A10F78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3848E2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D5A1F2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4216C3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9FEE6E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5E39CE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202940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17D65B3" w14:textId="01D74A34"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B4669F5" w14:textId="175BB746"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492A5B0" w14:textId="78EB1FAF"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F2B791A" w14:textId="71D1D673"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A1CEB4C" w14:textId="77777777" w:rsidR="00D80F81" w:rsidRDefault="00D80F81"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450546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10EF694" w14:textId="02B351A8"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Приложение № 2</w:t>
      </w:r>
    </w:p>
    <w:p w14:paraId="261646E3" w14:textId="77777777"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Административному регламенту</w:t>
      </w:r>
    </w:p>
    <w:p w14:paraId="3FAA320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F4D2B66"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АКТ обследования помещения</w:t>
      </w:r>
    </w:p>
    <w:p w14:paraId="4E86DC7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6C5B21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________                                                                                         ___________________</w:t>
      </w:r>
    </w:p>
    <w:p w14:paraId="094E719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(дата)</w:t>
      </w:r>
    </w:p>
    <w:p w14:paraId="2168F8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31F060E" w14:textId="77777777"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838188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(месторасположение помещения, в том числе наименования населенного пункта и улицы, номера дома и квартиры)</w:t>
      </w:r>
    </w:p>
    <w:p w14:paraId="4B12044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5957214" w14:textId="4FB00D12" w:rsidR="00686ABC"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Межведомственная комиссия при администрации </w:t>
      </w:r>
      <w:r w:rsidR="00686ABC">
        <w:rPr>
          <w:rFonts w:ascii="Times New Roman" w:eastAsia="Times New Roman" w:hAnsi="Times New Roman" w:cs="Times New Roman"/>
          <w:color w:val="000000"/>
          <w:sz w:val="24"/>
          <w:szCs w:val="24"/>
          <w:lang w:eastAsia="ru-RU"/>
        </w:rPr>
        <w:t>Подгорнского сельского совета</w:t>
      </w:r>
      <w:r w:rsidRPr="00505845">
        <w:rPr>
          <w:rFonts w:ascii="Times New Roman" w:eastAsia="Times New Roman" w:hAnsi="Times New Roman" w:cs="Times New Roman"/>
          <w:color w:val="000000"/>
          <w:sz w:val="24"/>
          <w:szCs w:val="24"/>
          <w:lang w:eastAsia="ru-RU"/>
        </w:rPr>
        <w:t>, назначенная</w:t>
      </w:r>
    </w:p>
    <w:p w14:paraId="0D3A0C34" w14:textId="4F122154"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06F2F186" w14:textId="77777777" w:rsidR="00505845" w:rsidRPr="00505845" w:rsidRDefault="00505845" w:rsidP="00686ABC">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12851D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(кем назначена, наименование федерального органа исполнительной</w:t>
      </w:r>
    </w:p>
    <w:p w14:paraId="72D936E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власти, органа исполнительной власти субъекта Российской</w:t>
      </w:r>
    </w:p>
    <w:p w14:paraId="121BBE1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Федерации, органа местного самоуправления, дата, номер решения</w:t>
      </w:r>
    </w:p>
    <w:p w14:paraId="4D585C8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 созыве комиссии)</w:t>
      </w:r>
    </w:p>
    <w:p w14:paraId="7E78D398" w14:textId="77777777" w:rsidR="00686ABC"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составе председателя</w:t>
      </w:r>
    </w:p>
    <w:p w14:paraId="041F150C" w14:textId="26D558CB"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w:t>
      </w:r>
      <w:r w:rsidR="00512C2A">
        <w:rPr>
          <w:rFonts w:ascii="Times New Roman" w:eastAsia="Times New Roman" w:hAnsi="Times New Roman" w:cs="Times New Roman"/>
          <w:color w:val="000000"/>
          <w:sz w:val="24"/>
          <w:szCs w:val="24"/>
          <w:lang w:eastAsia="ru-RU"/>
        </w:rPr>
        <w:t>____________________</w:t>
      </w:r>
    </w:p>
    <w:p w14:paraId="3777228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7075A07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членов комиссии _____________________________________________________________</w:t>
      </w:r>
    </w:p>
    <w:p w14:paraId="6B98D66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165447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04FF90F9"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B6965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7574CA96" w14:textId="3E644F2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участии приглашенных экспертов_____________________________________</w:t>
      </w:r>
      <w:r w:rsidR="00512C2A">
        <w:rPr>
          <w:rFonts w:ascii="Times New Roman" w:eastAsia="Times New Roman" w:hAnsi="Times New Roman" w:cs="Times New Roman"/>
          <w:color w:val="000000"/>
          <w:sz w:val="24"/>
          <w:szCs w:val="24"/>
          <w:lang w:eastAsia="ru-RU"/>
        </w:rPr>
        <w:t>________</w:t>
      </w:r>
    </w:p>
    <w:p w14:paraId="1C8CC26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F0A77BA" w14:textId="293D5666"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w:t>
      </w:r>
    </w:p>
    <w:p w14:paraId="2FA00F0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2A6CA3E8"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приглашенного собственника помещения или уполномоченного им лица_____________</w:t>
      </w:r>
    </w:p>
    <w:p w14:paraId="24D8CF8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C9D41A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7EBBF6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1A1B1E0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произвела обследование помещения по заявлению __________________________________</w:t>
      </w:r>
    </w:p>
    <w:p w14:paraId="1D5AAD5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502FBCB0" w14:textId="7176ACC3"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(реквизиты заявителя: ФИО и адрес - для физического лица,</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наименование организации и занимаемая должность - для юридического лица)</w:t>
      </w:r>
    </w:p>
    <w:p w14:paraId="526690B7"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составила настоящий акт обследования помещения _______________________________</w:t>
      </w:r>
    </w:p>
    <w:p w14:paraId="4FB8E528" w14:textId="54687115"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 (адрес, принадлежность помещения, кадастровый номер, год ввода</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в эксплуатацию)</w:t>
      </w:r>
    </w:p>
    <w:p w14:paraId="24D9D90C"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033C0E18" w14:textId="43D3867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 _____________________________________________________________________________</w:t>
      </w:r>
    </w:p>
    <w:p w14:paraId="31F56B0A" w14:textId="01BD17AE"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14:paraId="2F181A94"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4AC0763C"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5484A6CD"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C40D585"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7FFFD97D" w14:textId="4E423039"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Сведения о несоответствиях установленным требования с указанием фактических значений показателя или описанием конкретного несоответствия</w:t>
      </w:r>
    </w:p>
    <w:p w14:paraId="15479A8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76FF17B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333D7A9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8947B79"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6A486812"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5351A686" w14:textId="04B336C2"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Оценка результатов проведенного инструментального контроля и других видов контроля и исследований _______________________________________________________</w:t>
      </w:r>
    </w:p>
    <w:p w14:paraId="7E6E4D2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E5B1606" w14:textId="42A2EB70"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(кем проведен контроль (испытание), по каким показателям, какие</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фактические значения получены)</w:t>
      </w:r>
    </w:p>
    <w:p w14:paraId="4AB35A32"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6768DF36" w14:textId="6CE98B10"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w:t>
      </w:r>
      <w:r w:rsidR="00512C2A">
        <w:rPr>
          <w:rFonts w:ascii="Times New Roman" w:eastAsia="Times New Roman" w:hAnsi="Times New Roman" w:cs="Times New Roman"/>
          <w:color w:val="000000"/>
          <w:sz w:val="24"/>
          <w:szCs w:val="24"/>
          <w:lang w:eastAsia="ru-RU"/>
        </w:rPr>
        <w:t>____</w:t>
      </w:r>
    </w:p>
    <w:p w14:paraId="3D47FE3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0DEFAD5E"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EDAA386"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D5A1350" w14:textId="77777777" w:rsidR="00512C2A" w:rsidRDefault="00512C2A" w:rsidP="00505845">
      <w:pPr>
        <w:spacing w:after="0" w:line="240" w:lineRule="auto"/>
        <w:ind w:firstLine="567"/>
        <w:jc w:val="both"/>
        <w:rPr>
          <w:rFonts w:ascii="Times New Roman" w:eastAsia="Times New Roman" w:hAnsi="Times New Roman" w:cs="Times New Roman"/>
          <w:color w:val="000000"/>
          <w:sz w:val="24"/>
          <w:szCs w:val="24"/>
          <w:lang w:eastAsia="ru-RU"/>
        </w:rPr>
      </w:pPr>
    </w:p>
    <w:p w14:paraId="64C0243E" w14:textId="698E01EB"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Заключение межведомственной комиссии по результатам обследования помещения ___________________________________________________________________</w:t>
      </w:r>
      <w:r w:rsidR="00512C2A">
        <w:rPr>
          <w:rFonts w:ascii="Times New Roman" w:eastAsia="Times New Roman" w:hAnsi="Times New Roman" w:cs="Times New Roman"/>
          <w:color w:val="000000"/>
          <w:sz w:val="24"/>
          <w:szCs w:val="24"/>
          <w:lang w:eastAsia="ru-RU"/>
        </w:rPr>
        <w:t>__________</w:t>
      </w:r>
    </w:p>
    <w:p w14:paraId="3A3B533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10F32B29"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BCB8BC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ABD260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567EBB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Приложение к акту:</w:t>
      </w:r>
    </w:p>
    <w:p w14:paraId="6ECAFF9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результаты инструментального контроля;</w:t>
      </w:r>
    </w:p>
    <w:p w14:paraId="7CBCD09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результаты лабораторных испытаний;</w:t>
      </w:r>
    </w:p>
    <w:p w14:paraId="729C529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результаты исследований;</w:t>
      </w:r>
    </w:p>
    <w:p w14:paraId="7218EA7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заключение экспертов проектно-изыскательских и специализированных организаций;</w:t>
      </w:r>
    </w:p>
    <w:p w14:paraId="40E84E1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д) другие материалы по решению межведомственной комиссии.</w:t>
      </w:r>
    </w:p>
    <w:p w14:paraId="2B09C23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06CB8B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Председатель межведомственной комиссии</w:t>
      </w:r>
    </w:p>
    <w:p w14:paraId="55F6D3D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7929C20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5204BDF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1AF779B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Члены межведомственной комиссии</w:t>
      </w:r>
    </w:p>
    <w:p w14:paraId="2305B0B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2C59DF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0EEBD4E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085461F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283E05D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6E73A24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6526A5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169FD3A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0C86E03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16686E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691463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1858E7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168380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C310BA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8131E3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A65770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4C6B46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DF70F0B"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D965B4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2FE8FB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CF4977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134D77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D98E92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E585C0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5AEEF7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C676A1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21C560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D8B3EE0"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FF07C86"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C1939E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7D2EBD5"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C469CD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4E0910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F3FE69E"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355F73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9A25D2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6DEA1C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33E9797"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026402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52637AC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58100A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E08953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9E3979E"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031677ED"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0F8AFE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167B26C8"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3B3DD77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6C6255C"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0442434"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7365481"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6DC01BE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100BE5F"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4E309B79"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7D15E572"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835645A" w14:textId="77777777" w:rsidR="00512C2A" w:rsidRDefault="00512C2A" w:rsidP="00512C2A">
      <w:pPr>
        <w:spacing w:after="0" w:line="240" w:lineRule="auto"/>
        <w:ind w:firstLine="567"/>
        <w:jc w:val="right"/>
        <w:rPr>
          <w:rFonts w:ascii="Times New Roman" w:eastAsia="Times New Roman" w:hAnsi="Times New Roman" w:cs="Times New Roman"/>
          <w:color w:val="000000"/>
          <w:sz w:val="24"/>
          <w:szCs w:val="24"/>
          <w:lang w:eastAsia="ru-RU"/>
        </w:rPr>
      </w:pPr>
    </w:p>
    <w:p w14:paraId="2D5398AF" w14:textId="4C104BB6"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Приложение № 3</w:t>
      </w:r>
    </w:p>
    <w:p w14:paraId="7B154617" w14:textId="77777777" w:rsidR="00505845" w:rsidRPr="00505845" w:rsidRDefault="00505845" w:rsidP="00512C2A">
      <w:pPr>
        <w:spacing w:after="0" w:line="240" w:lineRule="auto"/>
        <w:ind w:firstLine="567"/>
        <w:jc w:val="right"/>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 Административному регламенту</w:t>
      </w:r>
    </w:p>
    <w:p w14:paraId="7A2EDC5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72C8A6EF"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Заключение</w:t>
      </w:r>
    </w:p>
    <w:p w14:paraId="16B92639"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об оценке соответствия помещения (многоквартирного дома)</w:t>
      </w:r>
    </w:p>
    <w:p w14:paraId="57FC14E0"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требованиям, установленным в Положении о признании помещения</w:t>
      </w:r>
    </w:p>
    <w:p w14:paraId="7CB9A9BE"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жилым помещением, жилого помещения непригодным для проживания,</w:t>
      </w:r>
    </w:p>
    <w:p w14:paraId="79B1CC17"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многоквартирного дома аварийным и подлежащим сносу</w:t>
      </w:r>
    </w:p>
    <w:p w14:paraId="34EF881D" w14:textId="77777777" w:rsidR="00505845" w:rsidRPr="00505845" w:rsidRDefault="00505845" w:rsidP="00512C2A">
      <w:pPr>
        <w:spacing w:after="0" w:line="240" w:lineRule="auto"/>
        <w:ind w:firstLine="567"/>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или реконструкции</w:t>
      </w:r>
    </w:p>
    <w:p w14:paraId="6445A0D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E375B6C"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CBB34D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________                                                                                         ___________________</w:t>
      </w:r>
    </w:p>
    <w:p w14:paraId="04E730EB" w14:textId="498FF8C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                                                                                        </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(дата)</w:t>
      </w:r>
    </w:p>
    <w:p w14:paraId="344C50C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EC4D9D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558D8EBE" w14:textId="635BBC99"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(месторасположение помещения, в том числе наименования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населенного пункта и улицы, номера дома и квартиры)</w:t>
      </w:r>
    </w:p>
    <w:p w14:paraId="32A9ED4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3C00D054" w14:textId="4B616B04"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Межведомственная комиссия при администрации</w:t>
      </w:r>
      <w:r w:rsidR="00512C2A">
        <w:rPr>
          <w:rFonts w:ascii="Times New Roman" w:eastAsia="Times New Roman" w:hAnsi="Times New Roman" w:cs="Times New Roman"/>
          <w:color w:val="000000"/>
          <w:sz w:val="24"/>
          <w:szCs w:val="24"/>
          <w:lang w:eastAsia="ru-RU"/>
        </w:rPr>
        <w:t xml:space="preserve"> Подгорнского сельского поселения</w:t>
      </w:r>
      <w:r w:rsidRPr="00505845">
        <w:rPr>
          <w:rFonts w:ascii="Times New Roman" w:eastAsia="Times New Roman" w:hAnsi="Times New Roman" w:cs="Times New Roman"/>
          <w:color w:val="000000"/>
          <w:sz w:val="24"/>
          <w:szCs w:val="24"/>
          <w:lang w:eastAsia="ru-RU"/>
        </w:rPr>
        <w:t>, назначенная__________________________________________________________________,</w:t>
      </w:r>
    </w:p>
    <w:p w14:paraId="0644F2F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0379EF1" w14:textId="6FEBAAAA"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(кем назначена, наименование федерального органа </w:t>
      </w:r>
      <w:r w:rsidR="00512C2A" w:rsidRPr="00505845">
        <w:rPr>
          <w:rFonts w:ascii="Times New Roman" w:eastAsia="Times New Roman" w:hAnsi="Times New Roman" w:cs="Times New Roman"/>
          <w:color w:val="000000"/>
          <w:sz w:val="24"/>
          <w:szCs w:val="24"/>
          <w:lang w:eastAsia="ru-RU"/>
        </w:rPr>
        <w:t>исполнительной власти</w:t>
      </w:r>
      <w:r w:rsidRPr="00505845">
        <w:rPr>
          <w:rFonts w:ascii="Times New Roman" w:eastAsia="Times New Roman" w:hAnsi="Times New Roman" w:cs="Times New Roman"/>
          <w:color w:val="000000"/>
          <w:sz w:val="24"/>
          <w:szCs w:val="24"/>
          <w:lang w:eastAsia="ru-RU"/>
        </w:rPr>
        <w:t>, органа исполнительной власти субъекта Российской</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Федерации, органа местного самоуправления, дата, номер решения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о созыве комиссии)</w:t>
      </w:r>
    </w:p>
    <w:p w14:paraId="2D7D0ED3" w14:textId="77777777" w:rsidR="00512C2A" w:rsidRDefault="00512C2A" w:rsidP="00512C2A">
      <w:pPr>
        <w:spacing w:after="0" w:line="240" w:lineRule="auto"/>
        <w:jc w:val="both"/>
        <w:rPr>
          <w:rFonts w:ascii="Times New Roman" w:eastAsia="Times New Roman" w:hAnsi="Times New Roman" w:cs="Times New Roman"/>
          <w:color w:val="000000"/>
          <w:sz w:val="24"/>
          <w:szCs w:val="24"/>
          <w:lang w:eastAsia="ru-RU"/>
        </w:rPr>
      </w:pPr>
    </w:p>
    <w:p w14:paraId="10D95500" w14:textId="22A4F5F9"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составе председателя_________________________________________________________</w:t>
      </w:r>
    </w:p>
    <w:p w14:paraId="7C9EA57B"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D3F60A2"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336B17EB"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членов комиссии _____________________________________________________________</w:t>
      </w:r>
    </w:p>
    <w:p w14:paraId="2E816FF5"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6B0DED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A610FCE"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38A832C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27B1713C"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 участии приглашенных экспертов ____________________________________________</w:t>
      </w:r>
    </w:p>
    <w:p w14:paraId="5D51DC51"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87E013E"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14:paraId="05027DF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4BA84447"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приглашенного собственника помещения или уполномоченного им лица_____________</w:t>
      </w:r>
    </w:p>
    <w:p w14:paraId="11502AD1" w14:textId="27E589EB" w:rsidR="00505845" w:rsidRPr="00505845" w:rsidRDefault="00512C2A" w:rsidP="00512C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w:t>
      </w:r>
      <w:r w:rsidR="00505845" w:rsidRPr="00505845">
        <w:rPr>
          <w:rFonts w:ascii="Times New Roman" w:eastAsia="Times New Roman" w:hAnsi="Times New Roman" w:cs="Times New Roman"/>
          <w:color w:val="000000"/>
          <w:sz w:val="24"/>
          <w:szCs w:val="24"/>
          <w:lang w:eastAsia="ru-RU"/>
        </w:rPr>
        <w:t>____________________________________________________________________________</w:t>
      </w:r>
    </w:p>
    <w:p w14:paraId="4B87514B"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21467B05"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(ФИО, занимаемая должность и место работы)</w:t>
      </w:r>
    </w:p>
    <w:p w14:paraId="27EA4150"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по результатам рассмотренных документов ________________________________________</w:t>
      </w:r>
    </w:p>
    <w:p w14:paraId="60D87360" w14:textId="6B66D3BD" w:rsidR="00505845" w:rsidRPr="00505845" w:rsidRDefault="00505845" w:rsidP="00512C2A">
      <w:pPr>
        <w:spacing w:after="0" w:line="240" w:lineRule="auto"/>
        <w:jc w:val="center"/>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xml:space="preserve">__________________________________________________________________________________________________________________________________________________________ </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(приводится перечень документов)</w:t>
      </w:r>
    </w:p>
    <w:p w14:paraId="6ACF177E"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и   на основании акта межведомственной комиссии, составленного по результатам обследования, _________________________________________________________________</w:t>
      </w:r>
    </w:p>
    <w:p w14:paraId="25C5330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1942C5D8"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732C6920" w14:textId="29EC6260"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lastRenderedPageBreak/>
        <w:t>(приводится заключение, взятое из акта обследования (в случае</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проведения обследования), или указывается, что на основании</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решения межведомственной комиссии обследование не проводилось)</w:t>
      </w:r>
    </w:p>
    <w:p w14:paraId="09C9ECA3"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приняла заключение о __________________________________________________________</w:t>
      </w:r>
    </w:p>
    <w:p w14:paraId="2287CE0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4EF6DD52"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6794768" w14:textId="7208A1F6" w:rsidR="00505845" w:rsidRPr="00505845" w:rsidRDefault="00505845" w:rsidP="00512C2A">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(приводится обоснование принятого межведомственной комиссией</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заключения об оценке соответствия помещения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(многоквартирного дома) требованиям, установленным в Положении</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о признании помещения жилым помещением, жилого помещения</w:t>
      </w:r>
      <w:r w:rsidR="00512C2A">
        <w:rPr>
          <w:rFonts w:ascii="Times New Roman" w:eastAsia="Times New Roman" w:hAnsi="Times New Roman" w:cs="Times New Roman"/>
          <w:color w:val="000000"/>
          <w:sz w:val="24"/>
          <w:szCs w:val="24"/>
          <w:lang w:eastAsia="ru-RU"/>
        </w:rPr>
        <w:t xml:space="preserve"> </w:t>
      </w:r>
      <w:r w:rsidRPr="00505845">
        <w:rPr>
          <w:rFonts w:ascii="Times New Roman" w:eastAsia="Times New Roman" w:hAnsi="Times New Roman" w:cs="Times New Roman"/>
          <w:color w:val="000000"/>
          <w:sz w:val="24"/>
          <w:szCs w:val="24"/>
          <w:lang w:eastAsia="ru-RU"/>
        </w:rPr>
        <w:t>непригодным для проживания и многоквартирного дома аварийными подлежащим сносу или реконструкции)</w:t>
      </w:r>
    </w:p>
    <w:p w14:paraId="55B541BD"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5A7CB2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Приложение к заключению:</w:t>
      </w:r>
    </w:p>
    <w:p w14:paraId="3129425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а) перечень рассмотренных документов;</w:t>
      </w:r>
    </w:p>
    <w:p w14:paraId="16E25BF9"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б) акт обследования помещения (в случае проведения обследования);</w:t>
      </w:r>
    </w:p>
    <w:p w14:paraId="04EF0F9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в) перечень других материалов, запрошенных межведомственной</w:t>
      </w:r>
    </w:p>
    <w:p w14:paraId="6234D25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комиссией;</w:t>
      </w:r>
    </w:p>
    <w:p w14:paraId="1F75407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г) особое мнение членов межведомственной комиссии:</w:t>
      </w:r>
    </w:p>
    <w:p w14:paraId="70363924" w14:textId="77777777" w:rsidR="00505845" w:rsidRPr="00505845" w:rsidRDefault="00505845" w:rsidP="00512C2A">
      <w:pPr>
        <w:spacing w:after="0" w:line="240" w:lineRule="auto"/>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_____________________________________________________________________________.</w:t>
      </w:r>
    </w:p>
    <w:p w14:paraId="6B3B113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54103DA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Председатель межведомственной комиссии</w:t>
      </w:r>
    </w:p>
    <w:p w14:paraId="0E190A7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71B2CA1F"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7300FA2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7888900"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Члены межведомственной комиссии</w:t>
      </w:r>
    </w:p>
    <w:p w14:paraId="1BFC83B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4155DE98"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1649424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137FE467"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2C69F1A6"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776849EA"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76E88353"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_____________________                 ________________________________</w:t>
      </w:r>
    </w:p>
    <w:p w14:paraId="510307F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roofErr w:type="gramStart"/>
      <w:r w:rsidRPr="00505845">
        <w:rPr>
          <w:rFonts w:ascii="Times New Roman" w:eastAsia="Times New Roman" w:hAnsi="Times New Roman" w:cs="Times New Roman"/>
          <w:color w:val="000000"/>
          <w:sz w:val="24"/>
          <w:szCs w:val="24"/>
          <w:lang w:eastAsia="ru-RU"/>
        </w:rPr>
        <w:t>подпись)   </w:t>
      </w:r>
      <w:proofErr w:type="gramEnd"/>
      <w:r w:rsidRPr="00505845">
        <w:rPr>
          <w:rFonts w:ascii="Times New Roman" w:eastAsia="Times New Roman" w:hAnsi="Times New Roman" w:cs="Times New Roman"/>
          <w:color w:val="000000"/>
          <w:sz w:val="24"/>
          <w:szCs w:val="24"/>
          <w:lang w:eastAsia="ru-RU"/>
        </w:rPr>
        <w:t>                                                        (ФИО)</w:t>
      </w:r>
    </w:p>
    <w:p w14:paraId="7C54FEC4"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63BEB151"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25A5640B" w14:textId="77777777" w:rsidR="00505845" w:rsidRPr="00505845" w:rsidRDefault="00505845" w:rsidP="00505845">
      <w:pPr>
        <w:spacing w:after="0" w:line="240" w:lineRule="auto"/>
        <w:ind w:firstLine="567"/>
        <w:jc w:val="both"/>
        <w:rPr>
          <w:rFonts w:ascii="Times New Roman" w:eastAsia="Times New Roman" w:hAnsi="Times New Roman" w:cs="Times New Roman"/>
          <w:color w:val="000000"/>
          <w:sz w:val="24"/>
          <w:szCs w:val="24"/>
          <w:lang w:eastAsia="ru-RU"/>
        </w:rPr>
      </w:pPr>
      <w:r w:rsidRPr="00505845">
        <w:rPr>
          <w:rFonts w:ascii="Times New Roman" w:eastAsia="Times New Roman" w:hAnsi="Times New Roman" w:cs="Times New Roman"/>
          <w:color w:val="000000"/>
          <w:sz w:val="24"/>
          <w:szCs w:val="24"/>
          <w:lang w:eastAsia="ru-RU"/>
        </w:rPr>
        <w:t> </w:t>
      </w:r>
    </w:p>
    <w:p w14:paraId="0CFA36EB" w14:textId="77777777" w:rsidR="00755A2B" w:rsidRPr="00505845" w:rsidRDefault="00755A2B">
      <w:pPr>
        <w:rPr>
          <w:rFonts w:ascii="Times New Roman" w:hAnsi="Times New Roman" w:cs="Times New Roman"/>
          <w:sz w:val="24"/>
          <w:szCs w:val="24"/>
        </w:rPr>
      </w:pPr>
    </w:p>
    <w:sectPr w:rsidR="00755A2B" w:rsidRPr="005058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67D1F"/>
    <w:multiLevelType w:val="hybridMultilevel"/>
    <w:tmpl w:val="ADA66A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DC2"/>
    <w:rsid w:val="0016560F"/>
    <w:rsid w:val="00184DC2"/>
    <w:rsid w:val="00224663"/>
    <w:rsid w:val="00505845"/>
    <w:rsid w:val="00512C2A"/>
    <w:rsid w:val="00565200"/>
    <w:rsid w:val="005C6440"/>
    <w:rsid w:val="00686ABC"/>
    <w:rsid w:val="006A220D"/>
    <w:rsid w:val="00755A2B"/>
    <w:rsid w:val="00874DB4"/>
    <w:rsid w:val="009A3C34"/>
    <w:rsid w:val="00B5570B"/>
    <w:rsid w:val="00BA6634"/>
    <w:rsid w:val="00C9467F"/>
    <w:rsid w:val="00D305AC"/>
    <w:rsid w:val="00D80F81"/>
    <w:rsid w:val="00E12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5BE3"/>
  <w15:chartTrackingRefBased/>
  <w15:docId w15:val="{650806AA-81EA-4A4C-B0C9-6149580F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12C2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05845"/>
  </w:style>
  <w:style w:type="paragraph" w:customStyle="1" w:styleId="msonormal0">
    <w:name w:val="msonormal"/>
    <w:basedOn w:val="a"/>
    <w:rsid w:val="00505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058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05845"/>
    <w:rPr>
      <w:color w:val="0000FF"/>
      <w:u w:val="single"/>
    </w:rPr>
  </w:style>
  <w:style w:type="character" w:styleId="a5">
    <w:name w:val="FollowedHyperlink"/>
    <w:basedOn w:val="a0"/>
    <w:uiPriority w:val="99"/>
    <w:semiHidden/>
    <w:unhideWhenUsed/>
    <w:rsid w:val="00505845"/>
    <w:rPr>
      <w:color w:val="800080"/>
      <w:u w:val="single"/>
    </w:rPr>
  </w:style>
  <w:style w:type="character" w:customStyle="1" w:styleId="12">
    <w:name w:val="Гиперссылка1"/>
    <w:basedOn w:val="a0"/>
    <w:rsid w:val="00505845"/>
  </w:style>
  <w:style w:type="character" w:customStyle="1" w:styleId="10">
    <w:name w:val="Заголовок 1 Знак"/>
    <w:basedOn w:val="a0"/>
    <w:link w:val="1"/>
    <w:uiPriority w:val="9"/>
    <w:rsid w:val="00512C2A"/>
    <w:rPr>
      <w:rFonts w:asciiTheme="majorHAnsi" w:eastAsiaTheme="majorEastAsia" w:hAnsiTheme="majorHAnsi" w:cstheme="majorBidi"/>
      <w:b/>
      <w:bCs/>
      <w:color w:val="2F5496" w:themeColor="accent1" w:themeShade="BF"/>
      <w:sz w:val="28"/>
      <w:szCs w:val="28"/>
    </w:rPr>
  </w:style>
  <w:style w:type="character" w:styleId="a6">
    <w:name w:val="Unresolved Mention"/>
    <w:basedOn w:val="a0"/>
    <w:uiPriority w:val="99"/>
    <w:semiHidden/>
    <w:unhideWhenUsed/>
    <w:rsid w:val="00D305AC"/>
    <w:rPr>
      <w:color w:val="605E5C"/>
      <w:shd w:val="clear" w:color="auto" w:fill="E1DFDD"/>
    </w:rPr>
  </w:style>
  <w:style w:type="paragraph" w:styleId="a7">
    <w:name w:val="List Paragraph"/>
    <w:basedOn w:val="a"/>
    <w:uiPriority w:val="34"/>
    <w:qFormat/>
    <w:rsid w:val="0087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3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BBA0BFB1-06C7-4E50-A8D3-FE1045784BF1" TargetMode="Externa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BBA0BFB1-06C7-4E50-A8D3-FE1045784BF1"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BBA0BFB1-06C7-4E50-A8D3-FE1045784BF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theme" Target="theme/theme1.xml"/><Relationship Id="rId5" Type="http://schemas.openxmlformats.org/officeDocument/2006/relationships/hyperlink" Target="mailto:podgorns@tomsk.gov.ru" TargetMode="External"/><Relationship Id="rId10" Type="http://schemas.openxmlformats.org/officeDocument/2006/relationships/hyperlink" Target="https://pravo-search.minjust.ru/bigs/showDocument.html?id=7C07DCEE-7539-429F-9F76-EDD35EBC530C" TargetMode="External"/><Relationship Id="rId19" Type="http://schemas.openxmlformats.org/officeDocument/2006/relationships/hyperlink" Target="https://pravo-search.minjust.ru/bigs/showDocument.html?id=BBA0BFB1-06C7-4E50-A8D3-FE1045784BF1"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vo-search.minjust.ru/bigs/showDocument.html?id=7C07DCEE-7539-429F-9F76-EDD35EBC530C"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BBA0BFB1-06C7-4E50-A8D3-FE1045784BF1"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yperlink" Target="https://pravo-search.minjust.ru/bigs/showDocument.html?id=BBA0BFB1-06C7-4E50-A8D3-FE1045784BF1"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7C07DCEE-7539-429F-9F76-EDD35EBC530C" TargetMode="External"/><Relationship Id="rId3" Type="http://schemas.openxmlformats.org/officeDocument/2006/relationships/settings" Target="settings.xm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www.podgorn.tomsk.ru/"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40</Pages>
  <Words>19180</Words>
  <Characters>109329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PC-7</dc:creator>
  <cp:keywords/>
  <dc:description/>
  <cp:lastModifiedBy>228</cp:lastModifiedBy>
  <cp:revision>9</cp:revision>
  <cp:lastPrinted>2023-02-20T07:58:00Z</cp:lastPrinted>
  <dcterms:created xsi:type="dcterms:W3CDTF">2023-02-15T05:37:00Z</dcterms:created>
  <dcterms:modified xsi:type="dcterms:W3CDTF">2023-03-15T04:59:00Z</dcterms:modified>
</cp:coreProperties>
</file>