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B7DE" w14:textId="6797ED73" w:rsidR="00CA4285" w:rsidRPr="004019A2" w:rsidRDefault="00CA4285" w:rsidP="003100F0">
      <w:pPr>
        <w:ind w:firstLine="709"/>
        <w:jc w:val="center"/>
        <w:rPr>
          <w:b/>
          <w:bCs/>
          <w:sz w:val="28"/>
          <w:szCs w:val="28"/>
        </w:rPr>
      </w:pPr>
      <w:r w:rsidRPr="004019A2">
        <w:rPr>
          <w:b/>
          <w:bCs/>
          <w:sz w:val="28"/>
          <w:szCs w:val="28"/>
        </w:rPr>
        <w:t>Администрация Подгорнского сельского поселения</w:t>
      </w:r>
    </w:p>
    <w:p w14:paraId="4420DF24" w14:textId="77777777" w:rsidR="00CA4285" w:rsidRDefault="00CA4285" w:rsidP="003100F0">
      <w:pPr>
        <w:ind w:firstLine="709"/>
        <w:jc w:val="center"/>
        <w:rPr>
          <w:b/>
          <w:bCs/>
          <w:szCs w:val="24"/>
        </w:rPr>
      </w:pPr>
    </w:p>
    <w:p w14:paraId="2D3FA446" w14:textId="59CCFF4C" w:rsidR="003100F0" w:rsidRPr="00CA4285" w:rsidRDefault="003100F0" w:rsidP="003100F0">
      <w:pPr>
        <w:ind w:firstLine="709"/>
        <w:jc w:val="center"/>
        <w:rPr>
          <w:b/>
          <w:bCs/>
          <w:sz w:val="28"/>
          <w:szCs w:val="28"/>
        </w:rPr>
      </w:pPr>
      <w:r w:rsidRPr="00CA4285">
        <w:rPr>
          <w:b/>
          <w:bCs/>
          <w:sz w:val="28"/>
          <w:szCs w:val="28"/>
        </w:rPr>
        <w:t>Протокол</w:t>
      </w:r>
      <w:r w:rsidR="004019A2">
        <w:rPr>
          <w:b/>
          <w:bCs/>
          <w:sz w:val="28"/>
          <w:szCs w:val="28"/>
        </w:rPr>
        <w:t xml:space="preserve"> №</w:t>
      </w:r>
      <w:r w:rsidR="003220AD">
        <w:rPr>
          <w:b/>
          <w:bCs/>
          <w:sz w:val="28"/>
          <w:szCs w:val="28"/>
        </w:rPr>
        <w:t xml:space="preserve"> </w:t>
      </w:r>
      <w:r w:rsidR="004B7C97">
        <w:rPr>
          <w:b/>
          <w:bCs/>
          <w:sz w:val="28"/>
          <w:szCs w:val="28"/>
        </w:rPr>
        <w:t>6</w:t>
      </w:r>
    </w:p>
    <w:p w14:paraId="47FAAE13" w14:textId="21013AFF" w:rsidR="003100F0" w:rsidRPr="00646ABF" w:rsidRDefault="003100F0" w:rsidP="00646ABF">
      <w:pPr>
        <w:ind w:firstLine="709"/>
        <w:jc w:val="center"/>
        <w:rPr>
          <w:b/>
          <w:sz w:val="20"/>
          <w:lang w:eastAsia="en-US"/>
        </w:rPr>
      </w:pPr>
      <w:r w:rsidRPr="00646ABF">
        <w:rPr>
          <w:b/>
          <w:bCs/>
          <w:szCs w:val="24"/>
        </w:rPr>
        <w:t>публичных слушаний по проекту</w:t>
      </w:r>
      <w:r w:rsidR="00646ABF" w:rsidRPr="00646ABF">
        <w:rPr>
          <w:b/>
          <w:bCs/>
          <w:szCs w:val="24"/>
        </w:rPr>
        <w:t xml:space="preserve"> решения </w:t>
      </w:r>
      <w:r w:rsidR="00284DDE">
        <w:rPr>
          <w:b/>
          <w:bCs/>
          <w:szCs w:val="24"/>
        </w:rPr>
        <w:t>С</w:t>
      </w:r>
      <w:r w:rsidR="00646ABF" w:rsidRPr="00646ABF">
        <w:rPr>
          <w:b/>
          <w:bCs/>
          <w:szCs w:val="24"/>
        </w:rPr>
        <w:t xml:space="preserve">овета Подгорнского сельского поселения </w:t>
      </w:r>
      <w:r w:rsidR="00CA3E94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646ABF" w:rsidRPr="00646ABF">
        <w:rPr>
          <w:b/>
          <w:bCs/>
          <w:szCs w:val="24"/>
        </w:rPr>
        <w:t>«Подгорнское сельское поселение»</w:t>
      </w:r>
      <w:r w:rsidRPr="00646ABF">
        <w:rPr>
          <w:b/>
          <w:bCs/>
          <w:szCs w:val="24"/>
        </w:rPr>
        <w:t xml:space="preserve"> </w:t>
      </w:r>
    </w:p>
    <w:p w14:paraId="76F4F27B" w14:textId="77777777" w:rsidR="003100F0" w:rsidRPr="00646ABF" w:rsidRDefault="003100F0" w:rsidP="003100F0">
      <w:pPr>
        <w:pStyle w:val="a3"/>
        <w:suppressAutoHyphens w:val="0"/>
        <w:spacing w:after="0" w:line="252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5436F1F5" w14:textId="019E36FC" w:rsidR="004019A2" w:rsidRDefault="004B7C97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п. Элитное    </w:t>
      </w:r>
      <w:r w:rsidR="002144C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4019A2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EE350E">
        <w:rPr>
          <w:rFonts w:ascii="Times New Roman" w:hAnsi="Times New Roman"/>
          <w:sz w:val="24"/>
          <w:szCs w:val="24"/>
          <w:lang w:eastAsia="en-US"/>
        </w:rPr>
        <w:t>0</w:t>
      </w:r>
      <w:r w:rsidR="00C762DC">
        <w:rPr>
          <w:rFonts w:ascii="Times New Roman" w:hAnsi="Times New Roman"/>
          <w:sz w:val="24"/>
          <w:szCs w:val="24"/>
          <w:lang w:eastAsia="en-US"/>
        </w:rPr>
        <w:t>5</w:t>
      </w:r>
      <w:r w:rsidR="00646ABF">
        <w:rPr>
          <w:rFonts w:ascii="Times New Roman" w:hAnsi="Times New Roman"/>
          <w:sz w:val="24"/>
          <w:szCs w:val="24"/>
          <w:lang w:eastAsia="en-US"/>
        </w:rPr>
        <w:t>.0</w:t>
      </w:r>
      <w:r w:rsidR="00D43A0A">
        <w:rPr>
          <w:rFonts w:ascii="Times New Roman" w:hAnsi="Times New Roman"/>
          <w:sz w:val="24"/>
          <w:szCs w:val="24"/>
          <w:lang w:eastAsia="en-US"/>
        </w:rPr>
        <w:t>9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  <w:r w:rsidR="003100F0">
        <w:rPr>
          <w:rFonts w:ascii="Times New Roman" w:hAnsi="Times New Roman"/>
          <w:sz w:val="24"/>
          <w:szCs w:val="24"/>
          <w:lang w:eastAsia="en-US"/>
        </w:rPr>
        <w:t>20</w:t>
      </w:r>
      <w:r w:rsidR="00646ABF">
        <w:rPr>
          <w:rFonts w:ascii="Times New Roman" w:hAnsi="Times New Roman"/>
          <w:sz w:val="24"/>
          <w:szCs w:val="24"/>
          <w:lang w:eastAsia="en-US"/>
        </w:rPr>
        <w:t>2</w:t>
      </w:r>
      <w:r w:rsidR="00D43A0A">
        <w:rPr>
          <w:rFonts w:ascii="Times New Roman" w:hAnsi="Times New Roman"/>
          <w:sz w:val="24"/>
          <w:szCs w:val="24"/>
          <w:lang w:eastAsia="en-US"/>
        </w:rPr>
        <w:t>3</w:t>
      </w:r>
    </w:p>
    <w:p w14:paraId="2E0741E2" w14:textId="0F2D3814" w:rsidR="003100F0" w:rsidRDefault="004019A2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1</w:t>
      </w:r>
      <w:r w:rsidR="004B7C97">
        <w:rPr>
          <w:rFonts w:ascii="Times New Roman" w:hAnsi="Times New Roman"/>
          <w:sz w:val="24"/>
          <w:szCs w:val="24"/>
          <w:lang w:eastAsia="en-US"/>
        </w:rPr>
        <w:t>2</w:t>
      </w:r>
      <w:r w:rsidR="00646ABF">
        <w:rPr>
          <w:rFonts w:ascii="Times New Roman" w:hAnsi="Times New Roman"/>
          <w:sz w:val="24"/>
          <w:szCs w:val="24"/>
          <w:lang w:eastAsia="en-US"/>
        </w:rPr>
        <w:t>:</w:t>
      </w:r>
      <w:r w:rsidR="004B7C97">
        <w:rPr>
          <w:rFonts w:ascii="Times New Roman" w:hAnsi="Times New Roman"/>
          <w:sz w:val="24"/>
          <w:szCs w:val="24"/>
          <w:lang w:eastAsia="en-US"/>
        </w:rPr>
        <w:t>0</w:t>
      </w:r>
      <w:r w:rsidR="00646ABF">
        <w:rPr>
          <w:rFonts w:ascii="Times New Roman" w:hAnsi="Times New Roman"/>
          <w:sz w:val="24"/>
          <w:szCs w:val="24"/>
          <w:lang w:eastAsia="en-US"/>
        </w:rPr>
        <w:t>0 часов</w:t>
      </w:r>
    </w:p>
    <w:p w14:paraId="677755D6" w14:textId="77777777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824F1AB" w14:textId="55589713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Присутствует:</w:t>
      </w:r>
      <w:r w:rsidR="00EE35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B7C97">
        <w:rPr>
          <w:rFonts w:ascii="Times New Roman" w:hAnsi="Times New Roman"/>
          <w:sz w:val="24"/>
          <w:szCs w:val="24"/>
          <w:lang w:eastAsia="en-US"/>
        </w:rPr>
        <w:t>5</w:t>
      </w:r>
      <w:r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14:paraId="6C5821C8" w14:textId="7C47AF48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С.С.</w:t>
      </w:r>
    </w:p>
    <w:p w14:paraId="0C14EEBE" w14:textId="6E4935A5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Секретарь: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17B6E2" w14:textId="09AD1D2C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Докладчики: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 Михайлова А.Ю.</w:t>
      </w:r>
    </w:p>
    <w:p w14:paraId="1ACFB6FF" w14:textId="460E237B" w:rsidR="003100F0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Зарегистрированные выступающие: </w:t>
      </w:r>
      <w:r w:rsidR="00CA4285">
        <w:rPr>
          <w:rFonts w:ascii="Times New Roman" w:hAnsi="Times New Roman"/>
          <w:sz w:val="24"/>
          <w:szCs w:val="24"/>
          <w:lang w:eastAsia="en-US"/>
        </w:rPr>
        <w:t>нет</w:t>
      </w:r>
      <w:r w:rsidR="00646ABF">
        <w:rPr>
          <w:rFonts w:ascii="Times New Roman" w:hAnsi="Times New Roman"/>
          <w:sz w:val="24"/>
          <w:szCs w:val="24"/>
          <w:lang w:eastAsia="en-US"/>
        </w:rPr>
        <w:t>.</w:t>
      </w:r>
    </w:p>
    <w:p w14:paraId="6735DA37" w14:textId="77777777" w:rsidR="00243919" w:rsidRDefault="00243919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DAC25A3" w14:textId="77DFFE90" w:rsidR="003100F0" w:rsidRPr="00F61D52" w:rsidRDefault="003100F0" w:rsidP="003100F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61D52">
        <w:rPr>
          <w:rFonts w:ascii="Times New Roman" w:hAnsi="Times New Roman"/>
          <w:b/>
          <w:sz w:val="24"/>
          <w:szCs w:val="24"/>
          <w:lang w:eastAsia="en-US"/>
        </w:rPr>
        <w:t xml:space="preserve">Повестка дня: </w:t>
      </w:r>
    </w:p>
    <w:p w14:paraId="5B5C0623" w14:textId="784CD664" w:rsidR="00627790" w:rsidRDefault="00F61D52" w:rsidP="00627790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CA4285">
        <w:rPr>
          <w:rFonts w:ascii="Times New Roman" w:hAnsi="Times New Roman"/>
          <w:sz w:val="24"/>
          <w:szCs w:val="24"/>
          <w:lang w:eastAsia="en-US"/>
        </w:rPr>
        <w:t>Р</w:t>
      </w:r>
      <w:r w:rsidR="003100F0">
        <w:rPr>
          <w:rFonts w:ascii="Times New Roman" w:hAnsi="Times New Roman"/>
          <w:sz w:val="24"/>
          <w:szCs w:val="24"/>
          <w:lang w:eastAsia="en-US"/>
        </w:rPr>
        <w:t>ассмотрени</w:t>
      </w:r>
      <w:r w:rsidR="00CA4285">
        <w:rPr>
          <w:rFonts w:ascii="Times New Roman" w:hAnsi="Times New Roman"/>
          <w:sz w:val="24"/>
          <w:szCs w:val="24"/>
          <w:lang w:eastAsia="en-US"/>
        </w:rPr>
        <w:t>е</w:t>
      </w:r>
      <w:r w:rsidR="003100F0">
        <w:rPr>
          <w:rFonts w:ascii="Times New Roman" w:hAnsi="Times New Roman"/>
          <w:sz w:val="24"/>
          <w:szCs w:val="24"/>
          <w:lang w:eastAsia="en-US"/>
        </w:rPr>
        <w:t xml:space="preserve"> проекта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решения </w:t>
      </w:r>
      <w:r w:rsidR="00284DDE">
        <w:rPr>
          <w:rFonts w:ascii="Times New Roman" w:hAnsi="Times New Roman"/>
          <w:sz w:val="24"/>
          <w:szCs w:val="24"/>
          <w:lang w:eastAsia="en-US"/>
        </w:rPr>
        <w:t>С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овета Подгорнского сельского поселения </w:t>
      </w:r>
      <w:r w:rsidR="005F2BCE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</w:t>
      </w:r>
      <w:r w:rsidR="00646ABF">
        <w:rPr>
          <w:rFonts w:ascii="Times New Roman" w:hAnsi="Times New Roman"/>
          <w:sz w:val="24"/>
          <w:szCs w:val="24"/>
          <w:lang w:eastAsia="en-US"/>
        </w:rPr>
        <w:t xml:space="preserve">«Подгорнское 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сельское поселение»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(далее – </w:t>
      </w:r>
      <w:r w:rsidR="00AC53F7">
        <w:rPr>
          <w:rFonts w:ascii="Times New Roman" w:hAnsi="Times New Roman"/>
          <w:sz w:val="24"/>
          <w:szCs w:val="24"/>
          <w:lang w:eastAsia="en-US"/>
        </w:rPr>
        <w:t xml:space="preserve">проект </w:t>
      </w:r>
      <w:r w:rsidR="006817AD">
        <w:rPr>
          <w:rFonts w:ascii="Times New Roman" w:hAnsi="Times New Roman"/>
          <w:sz w:val="24"/>
          <w:szCs w:val="24"/>
          <w:lang w:eastAsia="en-US"/>
        </w:rPr>
        <w:t>Генеральн</w:t>
      </w:r>
      <w:r w:rsidR="00AC53F7">
        <w:rPr>
          <w:rFonts w:ascii="Times New Roman" w:hAnsi="Times New Roman"/>
          <w:sz w:val="24"/>
          <w:szCs w:val="24"/>
          <w:lang w:eastAsia="en-US"/>
        </w:rPr>
        <w:t>ого</w:t>
      </w:r>
      <w:r w:rsidR="006817AD">
        <w:rPr>
          <w:rFonts w:ascii="Times New Roman" w:hAnsi="Times New Roman"/>
          <w:sz w:val="24"/>
          <w:szCs w:val="24"/>
          <w:lang w:eastAsia="en-US"/>
        </w:rPr>
        <w:t xml:space="preserve"> план</w:t>
      </w:r>
      <w:r w:rsidR="00AC53F7">
        <w:rPr>
          <w:rFonts w:ascii="Times New Roman" w:hAnsi="Times New Roman"/>
          <w:sz w:val="24"/>
          <w:szCs w:val="24"/>
          <w:lang w:eastAsia="en-US"/>
        </w:rPr>
        <w:t>а</w:t>
      </w:r>
      <w:r w:rsidR="006817AD">
        <w:rPr>
          <w:rFonts w:ascii="Times New Roman" w:hAnsi="Times New Roman"/>
          <w:sz w:val="24"/>
          <w:szCs w:val="24"/>
          <w:lang w:eastAsia="en-US"/>
        </w:rPr>
        <w:t>)</w:t>
      </w:r>
      <w:r w:rsidR="00646ABF" w:rsidRPr="00627790">
        <w:rPr>
          <w:rFonts w:ascii="Times New Roman" w:hAnsi="Times New Roman"/>
          <w:sz w:val="24"/>
          <w:szCs w:val="24"/>
          <w:lang w:eastAsia="en-US"/>
        </w:rPr>
        <w:t>.</w:t>
      </w:r>
    </w:p>
    <w:p w14:paraId="38A53000" w14:textId="53BA88E2" w:rsidR="004019A2" w:rsidRDefault="00627790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Выступил председател</w:t>
      </w:r>
      <w:r w:rsidR="00646ABF" w:rsidRPr="00E64479">
        <w:rPr>
          <w:rFonts w:ascii="Times New Roman" w:hAnsi="Times New Roman"/>
          <w:sz w:val="24"/>
          <w:szCs w:val="24"/>
          <w:lang w:eastAsia="en-US"/>
        </w:rPr>
        <w:t>ь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 xml:space="preserve"> публичных слушаний</w:t>
      </w:r>
      <w:r w:rsidR="0034134A" w:rsidRPr="00E6447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D43A0A">
        <w:rPr>
          <w:rFonts w:ascii="Times New Roman" w:hAnsi="Times New Roman"/>
          <w:sz w:val="24"/>
          <w:szCs w:val="24"/>
          <w:lang w:eastAsia="en-US"/>
        </w:rPr>
        <w:t>Пантюхин Сергей Сергеевич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, который довел до сведения присутствующих информацию о порядке организации и прове</w:t>
      </w:r>
      <w:r w:rsidR="00893B55" w:rsidRPr="00E64479">
        <w:rPr>
          <w:rFonts w:ascii="Times New Roman" w:hAnsi="Times New Roman"/>
          <w:sz w:val="24"/>
          <w:szCs w:val="24"/>
          <w:lang w:eastAsia="en-US"/>
        </w:rPr>
        <w:t>д</w:t>
      </w:r>
      <w:r w:rsidR="003100F0" w:rsidRPr="00E64479">
        <w:rPr>
          <w:rFonts w:ascii="Times New Roman" w:hAnsi="Times New Roman"/>
          <w:sz w:val="24"/>
          <w:szCs w:val="24"/>
          <w:lang w:eastAsia="en-US"/>
        </w:rPr>
        <w:t>ения публичных слушаний:</w:t>
      </w:r>
      <w:r w:rsidR="004D47B4" w:rsidRPr="00E64479">
        <w:rPr>
          <w:rFonts w:ascii="Times New Roman" w:hAnsi="Times New Roman"/>
          <w:sz w:val="24"/>
          <w:szCs w:val="24"/>
        </w:rPr>
        <w:t xml:space="preserve"> </w:t>
      </w:r>
    </w:p>
    <w:p w14:paraId="1088EACF" w14:textId="7F4227CE" w:rsidR="0034134A" w:rsidRPr="00E64479" w:rsidRDefault="004019A2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</w:r>
      <w:r w:rsidR="00F228F2" w:rsidRPr="00E64479">
        <w:rPr>
          <w:rFonts w:ascii="Times New Roman" w:hAnsi="Times New Roman"/>
          <w:sz w:val="24"/>
          <w:szCs w:val="24"/>
        </w:rPr>
        <w:t xml:space="preserve">Проект </w:t>
      </w:r>
      <w:r w:rsidR="00A85C82">
        <w:rPr>
          <w:rFonts w:ascii="Times New Roman" w:hAnsi="Times New Roman"/>
          <w:sz w:val="24"/>
          <w:szCs w:val="24"/>
        </w:rPr>
        <w:t>Генеральн</w:t>
      </w:r>
      <w:r w:rsidR="00D43A0A">
        <w:rPr>
          <w:rFonts w:ascii="Times New Roman" w:hAnsi="Times New Roman"/>
          <w:sz w:val="24"/>
          <w:szCs w:val="24"/>
        </w:rPr>
        <w:t xml:space="preserve">ого </w:t>
      </w:r>
      <w:r w:rsidR="00EA3FD3">
        <w:rPr>
          <w:rFonts w:ascii="Times New Roman" w:hAnsi="Times New Roman"/>
          <w:sz w:val="24"/>
          <w:szCs w:val="24"/>
        </w:rPr>
        <w:t>план</w:t>
      </w:r>
      <w:r w:rsidR="00D43A0A">
        <w:rPr>
          <w:rFonts w:ascii="Times New Roman" w:hAnsi="Times New Roman"/>
          <w:sz w:val="24"/>
          <w:szCs w:val="24"/>
        </w:rPr>
        <w:t xml:space="preserve">а </w:t>
      </w:r>
      <w:r w:rsidR="00AE65E1">
        <w:rPr>
          <w:rFonts w:ascii="Times New Roman" w:hAnsi="Times New Roman"/>
          <w:sz w:val="24"/>
          <w:szCs w:val="24"/>
        </w:rPr>
        <w:t xml:space="preserve">муниципального образования «Подгорнское сельское поселение» </w:t>
      </w:r>
      <w:r w:rsidR="004D47B4" w:rsidRPr="00E64479">
        <w:rPr>
          <w:rFonts w:ascii="Times New Roman" w:hAnsi="Times New Roman"/>
          <w:sz w:val="24"/>
          <w:szCs w:val="24"/>
        </w:rPr>
        <w:t xml:space="preserve">(далее – </w:t>
      </w:r>
      <w:r w:rsidR="00F228F2" w:rsidRPr="00E64479">
        <w:rPr>
          <w:rFonts w:ascii="Times New Roman" w:hAnsi="Times New Roman"/>
          <w:sz w:val="24"/>
          <w:szCs w:val="24"/>
        </w:rPr>
        <w:t>проект</w:t>
      </w:r>
      <w:r w:rsidR="004D47B4" w:rsidRPr="00E64479">
        <w:rPr>
          <w:rFonts w:ascii="Times New Roman" w:hAnsi="Times New Roman"/>
          <w:sz w:val="24"/>
          <w:szCs w:val="24"/>
        </w:rPr>
        <w:t>) разработан</w:t>
      </w:r>
      <w:r w:rsidR="00D43A0A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>ООО</w:t>
      </w:r>
      <w:r w:rsidR="00F228F2" w:rsidRPr="00E64479">
        <w:rPr>
          <w:rFonts w:ascii="Times New Roman" w:hAnsi="Times New Roman"/>
          <w:sz w:val="24"/>
          <w:szCs w:val="24"/>
        </w:rPr>
        <w:t xml:space="preserve"> </w:t>
      </w:r>
      <w:r w:rsidR="006E21B0" w:rsidRPr="00E64479">
        <w:rPr>
          <w:rFonts w:ascii="Times New Roman" w:hAnsi="Times New Roman"/>
          <w:sz w:val="24"/>
          <w:szCs w:val="24"/>
        </w:rPr>
        <w:t xml:space="preserve">«СибПроектНИИ» </w:t>
      </w:r>
      <w:r w:rsidR="00AE65E1">
        <w:rPr>
          <w:rFonts w:ascii="Times New Roman" w:hAnsi="Times New Roman"/>
          <w:sz w:val="24"/>
          <w:szCs w:val="24"/>
        </w:rPr>
        <w:t xml:space="preserve">г. </w:t>
      </w:r>
      <w:r w:rsidR="006E21B0" w:rsidRPr="00E64479">
        <w:rPr>
          <w:rFonts w:ascii="Times New Roman" w:hAnsi="Times New Roman"/>
          <w:sz w:val="24"/>
          <w:szCs w:val="24"/>
        </w:rPr>
        <w:t>Новосибирск</w:t>
      </w:r>
      <w:r w:rsidR="00E64479" w:rsidRPr="00E64479">
        <w:rPr>
          <w:rFonts w:ascii="Times New Roman" w:hAnsi="Times New Roman"/>
          <w:sz w:val="24"/>
          <w:szCs w:val="24"/>
        </w:rPr>
        <w:t>а</w:t>
      </w:r>
      <w:r w:rsidR="004D47B4" w:rsidRPr="00E64479">
        <w:rPr>
          <w:rFonts w:ascii="Times New Roman" w:hAnsi="Times New Roman"/>
          <w:sz w:val="24"/>
          <w:szCs w:val="24"/>
        </w:rPr>
        <w:t xml:space="preserve">, на основании Муниципального </w:t>
      </w:r>
      <w:r w:rsidR="004D47B4" w:rsidRPr="003F6E57">
        <w:rPr>
          <w:rFonts w:ascii="Times New Roman" w:hAnsi="Times New Roman"/>
          <w:sz w:val="24"/>
          <w:szCs w:val="24"/>
        </w:rPr>
        <w:t>контракта</w:t>
      </w:r>
      <w:r w:rsidR="00D43A0A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>№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3F6E57" w:rsidRPr="003F6E57">
        <w:rPr>
          <w:rFonts w:ascii="Times New Roman" w:hAnsi="Times New Roman"/>
          <w:sz w:val="24"/>
          <w:szCs w:val="24"/>
        </w:rPr>
        <w:t>37</w:t>
      </w:r>
      <w:r w:rsidR="00941EF5" w:rsidRPr="003F6E57">
        <w:rPr>
          <w:rFonts w:ascii="Times New Roman" w:hAnsi="Times New Roman"/>
          <w:sz w:val="24"/>
          <w:szCs w:val="24"/>
        </w:rPr>
        <w:t xml:space="preserve"> </w:t>
      </w:r>
      <w:r w:rsidR="004D47B4" w:rsidRPr="003F6E57">
        <w:rPr>
          <w:rFonts w:ascii="Times New Roman" w:hAnsi="Times New Roman"/>
          <w:sz w:val="24"/>
          <w:szCs w:val="24"/>
        </w:rPr>
        <w:t xml:space="preserve">от </w:t>
      </w:r>
      <w:r w:rsidR="003F6E57" w:rsidRPr="003F6E57">
        <w:rPr>
          <w:rFonts w:ascii="Times New Roman" w:hAnsi="Times New Roman"/>
          <w:sz w:val="24"/>
          <w:szCs w:val="24"/>
        </w:rPr>
        <w:t>17</w:t>
      </w:r>
      <w:r w:rsidR="00AA05C8" w:rsidRPr="003F6E57">
        <w:rPr>
          <w:rFonts w:ascii="Times New Roman" w:hAnsi="Times New Roman"/>
          <w:sz w:val="24"/>
          <w:szCs w:val="24"/>
        </w:rPr>
        <w:t>.0</w:t>
      </w:r>
      <w:r w:rsidR="003F6E57" w:rsidRPr="003F6E57">
        <w:rPr>
          <w:rFonts w:ascii="Times New Roman" w:hAnsi="Times New Roman"/>
          <w:sz w:val="24"/>
          <w:szCs w:val="24"/>
        </w:rPr>
        <w:t>4</w:t>
      </w:r>
      <w:r w:rsidR="004D47B4" w:rsidRPr="003F6E57">
        <w:rPr>
          <w:rFonts w:ascii="Times New Roman" w:hAnsi="Times New Roman"/>
          <w:sz w:val="24"/>
          <w:szCs w:val="24"/>
        </w:rPr>
        <w:t>.20</w:t>
      </w:r>
      <w:r w:rsidR="00AA05C8" w:rsidRPr="003F6E57">
        <w:rPr>
          <w:rFonts w:ascii="Times New Roman" w:hAnsi="Times New Roman"/>
          <w:sz w:val="24"/>
          <w:szCs w:val="24"/>
        </w:rPr>
        <w:t>2</w:t>
      </w:r>
      <w:r w:rsidR="003F6E57" w:rsidRPr="003F6E57">
        <w:rPr>
          <w:rFonts w:ascii="Times New Roman" w:hAnsi="Times New Roman"/>
          <w:sz w:val="24"/>
          <w:szCs w:val="24"/>
        </w:rPr>
        <w:t>3 года</w:t>
      </w:r>
      <w:r w:rsidR="00AA05C8" w:rsidRPr="003F6E57">
        <w:rPr>
          <w:rFonts w:ascii="Times New Roman" w:hAnsi="Times New Roman"/>
          <w:sz w:val="24"/>
          <w:szCs w:val="24"/>
        </w:rPr>
        <w:t>.</w:t>
      </w:r>
    </w:p>
    <w:p w14:paraId="679D1B48" w14:textId="616116F9" w:rsidR="00CF3F6E" w:rsidRDefault="0034134A" w:rsidP="00E45CAC">
      <w:pPr>
        <w:pStyle w:val="a3"/>
        <w:suppressAutoHyphens w:val="0"/>
        <w:spacing w:after="0" w:line="25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4479">
        <w:rPr>
          <w:rFonts w:ascii="Times New Roman" w:hAnsi="Times New Roman"/>
          <w:sz w:val="24"/>
          <w:szCs w:val="24"/>
        </w:rPr>
        <w:tab/>
        <w:t>Целью разработки данного проекта является</w:t>
      </w:r>
      <w:r w:rsidR="00AE65E1">
        <w:rPr>
          <w:rFonts w:ascii="Times New Roman" w:hAnsi="Times New Roman"/>
          <w:sz w:val="24"/>
          <w:szCs w:val="24"/>
        </w:rPr>
        <w:t>:</w:t>
      </w:r>
    </w:p>
    <w:p w14:paraId="7D9ADF88" w14:textId="59CD435A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правовых гарантий и условий для устойчивого развития территории муниципального образования «Подгорнское сельское поселение», сохранения окружающей среды и объектов культурного наследия.</w:t>
      </w:r>
    </w:p>
    <w:p w14:paraId="6AA91DCE" w14:textId="7CFC8E41" w:rsidR="00AE65E1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привлечения инвестиций, в том числе путем предоставления возможности выбора наиболее эффективных градостроительных регламентов для соответствующих территориальных зон, включая видов разрешенного использования земельных участков и объектов капитального строительства, выбор их параметров из предельно возможных значений.</w:t>
      </w:r>
    </w:p>
    <w:p w14:paraId="5C2E0434" w14:textId="632F82E5" w:rsidR="00AE65E1" w:rsidRPr="00E64479" w:rsidRDefault="00AE65E1" w:rsidP="00AE65E1">
      <w:pPr>
        <w:pStyle w:val="a3"/>
        <w:numPr>
          <w:ilvl w:val="0"/>
          <w:numId w:val="2"/>
        </w:numPr>
        <w:suppressAutoHyphens w:val="0"/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градостроительных решений на основе анализа современного использования территории, направлений ее развития и прогнозируемых ограничений.</w:t>
      </w:r>
    </w:p>
    <w:p w14:paraId="1ACCE21C" w14:textId="2DBCA68E" w:rsidR="004D47B4" w:rsidRDefault="004D47B4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 xml:space="preserve">Публичные слушания по рассмотрению проекта назначены постановлением Администрации Подгорнского сельского поселения от </w:t>
      </w:r>
      <w:r w:rsidR="00D43A0A">
        <w:rPr>
          <w:rFonts w:ascii="Times New Roman" w:hAnsi="Times New Roman" w:cs="Times New Roman"/>
          <w:sz w:val="24"/>
          <w:szCs w:val="24"/>
        </w:rPr>
        <w:t>18</w:t>
      </w:r>
      <w:r w:rsidRPr="00425E1F">
        <w:rPr>
          <w:rFonts w:ascii="Times New Roman" w:hAnsi="Times New Roman" w:cs="Times New Roman"/>
          <w:sz w:val="24"/>
          <w:szCs w:val="24"/>
        </w:rPr>
        <w:t>.</w:t>
      </w:r>
      <w:r w:rsidR="006E21B0">
        <w:rPr>
          <w:rFonts w:ascii="Times New Roman" w:hAnsi="Times New Roman" w:cs="Times New Roman"/>
          <w:sz w:val="24"/>
          <w:szCs w:val="24"/>
        </w:rPr>
        <w:t>0</w:t>
      </w:r>
      <w:r w:rsidR="00D43A0A">
        <w:rPr>
          <w:rFonts w:ascii="Times New Roman" w:hAnsi="Times New Roman" w:cs="Times New Roman"/>
          <w:sz w:val="24"/>
          <w:szCs w:val="24"/>
        </w:rPr>
        <w:t>8</w:t>
      </w:r>
      <w:r w:rsidRPr="00425E1F">
        <w:rPr>
          <w:rFonts w:ascii="Times New Roman" w:hAnsi="Times New Roman" w:cs="Times New Roman"/>
          <w:sz w:val="24"/>
          <w:szCs w:val="24"/>
        </w:rPr>
        <w:t>.20</w:t>
      </w:r>
      <w:r w:rsidR="006E21B0">
        <w:rPr>
          <w:rFonts w:ascii="Times New Roman" w:hAnsi="Times New Roman" w:cs="Times New Roman"/>
          <w:sz w:val="24"/>
          <w:szCs w:val="24"/>
        </w:rPr>
        <w:t>2</w:t>
      </w:r>
      <w:r w:rsidR="00D43A0A">
        <w:rPr>
          <w:rFonts w:ascii="Times New Roman" w:hAnsi="Times New Roman" w:cs="Times New Roman"/>
          <w:sz w:val="24"/>
          <w:szCs w:val="24"/>
        </w:rPr>
        <w:t>3</w:t>
      </w:r>
      <w:r w:rsidRPr="00425E1F">
        <w:rPr>
          <w:rFonts w:ascii="Times New Roman" w:hAnsi="Times New Roman" w:cs="Times New Roman"/>
          <w:sz w:val="24"/>
          <w:szCs w:val="24"/>
        </w:rPr>
        <w:t xml:space="preserve"> № </w:t>
      </w:r>
      <w:r w:rsidR="00D43A0A">
        <w:rPr>
          <w:rFonts w:ascii="Times New Roman" w:hAnsi="Times New Roman" w:cs="Times New Roman"/>
          <w:sz w:val="24"/>
          <w:szCs w:val="24"/>
        </w:rPr>
        <w:t>143</w:t>
      </w:r>
      <w:r w:rsidR="00E87E7F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1F3C7F">
        <w:rPr>
          <w:rFonts w:ascii="Times New Roman" w:hAnsi="Times New Roman" w:cs="Times New Roman"/>
          <w:sz w:val="24"/>
          <w:szCs w:val="24"/>
        </w:rPr>
        <w:t xml:space="preserve">, </w:t>
      </w:r>
      <w:r w:rsidR="00D43A0A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r w:rsidR="00D43A0A" w:rsidRPr="00D43A0A">
        <w:rPr>
          <w:rFonts w:ascii="Times New Roman" w:hAnsi="Times New Roman" w:cs="Times New Roman"/>
          <w:sz w:val="24"/>
          <w:szCs w:val="24"/>
        </w:rPr>
        <w:t>Положением о составе, порядке подготовки генерального плана, порядке подготовки изменений и внесении их в генеральный план муниципального образования «Подгорнское сельское поселения», а также о составе и порядке подготовки планов реализации генерального плана муниципального образования «Подгорнское сельское поселение, утвержденным Решением Совета Подгорнского сельского поселения от 27.01.2022 № 3</w:t>
      </w:r>
      <w:r w:rsidR="00D43A0A">
        <w:rPr>
          <w:rFonts w:ascii="Times New Roman" w:hAnsi="Times New Roman" w:cs="Times New Roman"/>
          <w:sz w:val="24"/>
          <w:szCs w:val="24"/>
        </w:rPr>
        <w:t xml:space="preserve"> и</w:t>
      </w:r>
      <w:r w:rsidR="00D43A0A" w:rsidRPr="00D43A0A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«Подгорнское сельское поселение»</w:t>
      </w:r>
      <w:r w:rsidR="001B39FF" w:rsidRPr="00D43A0A">
        <w:rPr>
          <w:rFonts w:ascii="Times New Roman" w:hAnsi="Times New Roman" w:cs="Times New Roman"/>
          <w:sz w:val="24"/>
          <w:szCs w:val="24"/>
        </w:rPr>
        <w:t>.</w:t>
      </w:r>
    </w:p>
    <w:p w14:paraId="60BA6DB5" w14:textId="01F0110A" w:rsidR="009547B6" w:rsidRPr="008D2407" w:rsidRDefault="009547B6" w:rsidP="004D47B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407">
        <w:rPr>
          <w:rFonts w:ascii="Times New Roman" w:hAnsi="Times New Roman" w:cs="Times New Roman"/>
          <w:sz w:val="24"/>
          <w:szCs w:val="24"/>
        </w:rPr>
        <w:t xml:space="preserve">Предметом слушаний является обсуждение проекта внесения изменений </w:t>
      </w:r>
      <w:r w:rsidRPr="008D2407">
        <w:rPr>
          <w:rFonts w:ascii="Times New Roman" w:hAnsi="Times New Roman" w:cs="Times New Roman"/>
          <w:color w:val="000000" w:themeColor="text1"/>
          <w:sz w:val="24"/>
          <w:szCs w:val="24"/>
        </w:rPr>
        <w:t>в текстовую и графическую части Генерального плана</w:t>
      </w:r>
      <w:r w:rsidR="00A773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49119D" w14:textId="71CA69D9" w:rsidR="004D47B4" w:rsidRPr="00425E1F" w:rsidRDefault="004D47B4" w:rsidP="004D47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Проект </w:t>
      </w:r>
      <w:r w:rsidR="00A96EDF">
        <w:rPr>
          <w:rFonts w:ascii="Times New Roman" w:hAnsi="Times New Roman" w:cs="Times New Roman"/>
          <w:sz w:val="24"/>
          <w:szCs w:val="24"/>
        </w:rPr>
        <w:t>Генеральн</w:t>
      </w:r>
      <w:r w:rsidR="00744F4A">
        <w:rPr>
          <w:rFonts w:ascii="Times New Roman" w:hAnsi="Times New Roman" w:cs="Times New Roman"/>
          <w:sz w:val="24"/>
          <w:szCs w:val="24"/>
        </w:rPr>
        <w:t>ого</w:t>
      </w:r>
      <w:r w:rsidR="00A96EDF">
        <w:rPr>
          <w:rFonts w:ascii="Times New Roman" w:hAnsi="Times New Roman" w:cs="Times New Roman"/>
          <w:sz w:val="24"/>
          <w:szCs w:val="24"/>
        </w:rPr>
        <w:t xml:space="preserve"> план</w:t>
      </w:r>
      <w:r w:rsidR="00744F4A">
        <w:rPr>
          <w:rFonts w:ascii="Times New Roman" w:hAnsi="Times New Roman" w:cs="Times New Roman"/>
          <w:sz w:val="24"/>
          <w:szCs w:val="24"/>
        </w:rPr>
        <w:t>а</w:t>
      </w:r>
      <w:r w:rsidR="00A77314">
        <w:rPr>
          <w:rFonts w:ascii="Times New Roman" w:hAnsi="Times New Roman" w:cs="Times New Roman"/>
          <w:sz w:val="24"/>
          <w:szCs w:val="24"/>
        </w:rPr>
        <w:t xml:space="preserve"> </w:t>
      </w:r>
      <w:r w:rsidR="00A96EDF">
        <w:rPr>
          <w:rFonts w:ascii="Times New Roman" w:hAnsi="Times New Roman" w:cs="Times New Roman"/>
          <w:sz w:val="24"/>
          <w:szCs w:val="24"/>
        </w:rPr>
        <w:t>разме</w:t>
      </w:r>
      <w:r w:rsidRPr="00425E1F">
        <w:rPr>
          <w:rFonts w:ascii="Times New Roman" w:hAnsi="Times New Roman" w:cs="Times New Roman"/>
          <w:sz w:val="24"/>
          <w:szCs w:val="24"/>
        </w:rPr>
        <w:t xml:space="preserve">щен на сайте Подгорнского сельского поселения </w:t>
      </w:r>
      <w:hyperlink r:id="rId5" w:history="1">
        <w:r w:rsidRPr="00425E1F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425E1F">
        <w:rPr>
          <w:rFonts w:ascii="Times New Roman" w:hAnsi="Times New Roman" w:cs="Times New Roman"/>
          <w:sz w:val="24"/>
          <w:szCs w:val="24"/>
        </w:rPr>
        <w:t>, в печатном издании «Официальные ведомости Подгорнского сельского поселения» 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на информационном стенде Администрации</w:t>
      </w:r>
      <w:r w:rsidR="008D2407">
        <w:rPr>
          <w:rFonts w:ascii="Times New Roman" w:hAnsi="Times New Roman" w:cs="Times New Roman"/>
          <w:sz w:val="24"/>
          <w:szCs w:val="24"/>
        </w:rPr>
        <w:t xml:space="preserve"> </w:t>
      </w:r>
      <w:r w:rsidRPr="00425E1F">
        <w:rPr>
          <w:rFonts w:ascii="Times New Roman" w:hAnsi="Times New Roman" w:cs="Times New Roman"/>
          <w:sz w:val="24"/>
          <w:szCs w:val="24"/>
        </w:rPr>
        <w:t>Подгорнского сельского поселения.</w:t>
      </w:r>
    </w:p>
    <w:p w14:paraId="6707F8A9" w14:textId="77777777" w:rsidR="00057CF8" w:rsidRDefault="004D47B4" w:rsidP="00057CF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25E1F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14:paraId="71810767" w14:textId="37DB69E0" w:rsidR="004019A2" w:rsidRPr="00057CF8" w:rsidRDefault="00057CF8" w:rsidP="00057CF8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00F0" w:rsidRPr="00057CF8">
        <w:rPr>
          <w:rFonts w:ascii="Times New Roman" w:hAnsi="Times New Roman" w:cs="Times New Roman"/>
          <w:sz w:val="24"/>
          <w:szCs w:val="24"/>
        </w:rPr>
        <w:t xml:space="preserve">Выступил докладчик </w:t>
      </w:r>
      <w:r w:rsidR="00940306" w:rsidRPr="00057CF8">
        <w:rPr>
          <w:rFonts w:ascii="Times New Roman" w:hAnsi="Times New Roman" w:cs="Times New Roman"/>
          <w:sz w:val="24"/>
          <w:szCs w:val="24"/>
        </w:rPr>
        <w:t>Михайлова Анна Юрьевна</w:t>
      </w:r>
      <w:r w:rsidR="004019A2" w:rsidRPr="00057CF8">
        <w:rPr>
          <w:rFonts w:ascii="Times New Roman" w:hAnsi="Times New Roman" w:cs="Times New Roman"/>
          <w:sz w:val="24"/>
          <w:szCs w:val="24"/>
        </w:rPr>
        <w:t>:</w:t>
      </w:r>
    </w:p>
    <w:p w14:paraId="1EB610C3" w14:textId="140DACBB" w:rsidR="003100F0" w:rsidRDefault="004019A2" w:rsidP="00243919">
      <w:pPr>
        <w:ind w:firstLine="709"/>
        <w:jc w:val="both"/>
        <w:rPr>
          <w:szCs w:val="24"/>
        </w:rPr>
      </w:pPr>
      <w:r>
        <w:rPr>
          <w:szCs w:val="24"/>
        </w:rPr>
        <w:t xml:space="preserve">Ознакомила присутствующих граждан с проектом решения </w:t>
      </w:r>
      <w:r w:rsidR="00284DDE">
        <w:rPr>
          <w:szCs w:val="24"/>
        </w:rPr>
        <w:t>С</w:t>
      </w:r>
      <w:r>
        <w:rPr>
          <w:szCs w:val="24"/>
        </w:rPr>
        <w:t xml:space="preserve">овета Подгорнского сельского поселения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>
        <w:rPr>
          <w:szCs w:val="24"/>
        </w:rPr>
        <w:t>.</w:t>
      </w:r>
    </w:p>
    <w:p w14:paraId="3B0DA54A" w14:textId="5653D57D" w:rsidR="004019A2" w:rsidRDefault="004019A2" w:rsidP="00E64479">
      <w:pPr>
        <w:ind w:left="708"/>
        <w:jc w:val="both"/>
        <w:rPr>
          <w:szCs w:val="24"/>
        </w:rPr>
      </w:pPr>
      <w:r>
        <w:rPr>
          <w:szCs w:val="24"/>
        </w:rPr>
        <w:t>Предложила обсудить проект и высказать по этому поводу свое мнение. Выступающих и заданных вопросов не было.</w:t>
      </w:r>
    </w:p>
    <w:p w14:paraId="3C9BFD8C" w14:textId="77777777" w:rsidR="003100F0" w:rsidRDefault="003100F0" w:rsidP="006E21B0">
      <w:pPr>
        <w:ind w:firstLine="708"/>
        <w:jc w:val="both"/>
        <w:rPr>
          <w:szCs w:val="24"/>
        </w:rPr>
      </w:pPr>
      <w:r>
        <w:rPr>
          <w:szCs w:val="24"/>
        </w:rPr>
        <w:t>Выступил председатель публичных слушаний, который огласил информацию о количестве поступивших предложений и замечаний и предложил перейти к голосованию по муниципальному проекту в целом и по каждому предложению (поправке).</w:t>
      </w:r>
    </w:p>
    <w:p w14:paraId="475AB35C" w14:textId="6A5E596B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>Голосовали по проекту муниципального правового акта</w:t>
      </w:r>
      <w:r w:rsidR="00057CF8">
        <w:rPr>
          <w:szCs w:val="24"/>
        </w:rPr>
        <w:t>:</w:t>
      </w:r>
    </w:p>
    <w:p w14:paraId="7D9F9F8B" w14:textId="54868F16" w:rsidR="003100F0" w:rsidRDefault="003100F0" w:rsidP="003100F0">
      <w:pPr>
        <w:ind w:firstLine="708"/>
        <w:rPr>
          <w:szCs w:val="24"/>
        </w:rPr>
      </w:pPr>
      <w:r>
        <w:rPr>
          <w:szCs w:val="24"/>
        </w:rPr>
        <w:t xml:space="preserve">«за» </w:t>
      </w:r>
      <w:r w:rsidR="00A96EDF">
        <w:rPr>
          <w:szCs w:val="24"/>
        </w:rPr>
        <w:t xml:space="preserve">- </w:t>
      </w:r>
      <w:r w:rsidR="004B7C97">
        <w:rPr>
          <w:szCs w:val="24"/>
        </w:rPr>
        <w:t>5</w:t>
      </w:r>
      <w:r w:rsidR="004019A2">
        <w:rPr>
          <w:szCs w:val="24"/>
        </w:rPr>
        <w:t xml:space="preserve"> человек</w:t>
      </w:r>
      <w:r>
        <w:rPr>
          <w:szCs w:val="24"/>
        </w:rPr>
        <w:t xml:space="preserve">, «против» - </w:t>
      </w:r>
      <w:r w:rsidR="004019A2">
        <w:rPr>
          <w:szCs w:val="24"/>
        </w:rPr>
        <w:t>нет</w:t>
      </w:r>
      <w:r>
        <w:rPr>
          <w:szCs w:val="24"/>
        </w:rPr>
        <w:t>, «воздержался» -</w:t>
      </w:r>
      <w:r w:rsidR="004019A2">
        <w:rPr>
          <w:szCs w:val="24"/>
        </w:rPr>
        <w:t xml:space="preserve"> нет</w:t>
      </w:r>
      <w:r>
        <w:rPr>
          <w:szCs w:val="24"/>
        </w:rPr>
        <w:t>.</w:t>
      </w:r>
    </w:p>
    <w:p w14:paraId="186E1AFD" w14:textId="77777777" w:rsidR="00FD15FA" w:rsidRDefault="00FD15FA" w:rsidP="003100F0">
      <w:pPr>
        <w:ind w:firstLine="708"/>
        <w:rPr>
          <w:b/>
          <w:szCs w:val="24"/>
        </w:rPr>
      </w:pPr>
    </w:p>
    <w:p w14:paraId="6FB89081" w14:textId="7B0F63A1" w:rsidR="003100F0" w:rsidRPr="00243919" w:rsidRDefault="003100F0" w:rsidP="003100F0">
      <w:pPr>
        <w:ind w:firstLine="708"/>
        <w:rPr>
          <w:b/>
          <w:szCs w:val="24"/>
        </w:rPr>
      </w:pPr>
      <w:r w:rsidRPr="00243919">
        <w:rPr>
          <w:b/>
          <w:szCs w:val="24"/>
        </w:rPr>
        <w:t xml:space="preserve">РЕШИЛИ: </w:t>
      </w:r>
    </w:p>
    <w:p w14:paraId="7797BDEF" w14:textId="17397137" w:rsidR="003100F0" w:rsidRDefault="003100F0" w:rsidP="00243919">
      <w:pPr>
        <w:ind w:firstLine="708"/>
        <w:jc w:val="both"/>
        <w:rPr>
          <w:szCs w:val="24"/>
        </w:rPr>
      </w:pPr>
      <w:r>
        <w:rPr>
          <w:szCs w:val="24"/>
        </w:rPr>
        <w:t>Рекомендовать</w:t>
      </w:r>
      <w:r w:rsidR="004019A2">
        <w:rPr>
          <w:szCs w:val="24"/>
        </w:rPr>
        <w:t xml:space="preserve"> одобрить проект решения </w:t>
      </w:r>
      <w:r w:rsidR="00284DDE">
        <w:rPr>
          <w:szCs w:val="24"/>
        </w:rPr>
        <w:t>С</w:t>
      </w:r>
      <w:r w:rsidR="004019A2">
        <w:rPr>
          <w:szCs w:val="24"/>
        </w:rPr>
        <w:t xml:space="preserve">овета </w:t>
      </w:r>
      <w:r w:rsidR="00243919">
        <w:rPr>
          <w:szCs w:val="24"/>
        </w:rPr>
        <w:t>Подгорнского сельского поселения</w:t>
      </w:r>
      <w:r w:rsidR="00744F4A">
        <w:rPr>
          <w:szCs w:val="24"/>
        </w:rPr>
        <w:t xml:space="preserve"> </w:t>
      </w:r>
      <w:r w:rsidR="00A96EDF">
        <w:rPr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A96EDF" w:rsidRPr="00627790">
        <w:rPr>
          <w:szCs w:val="24"/>
          <w:lang w:eastAsia="en-US"/>
        </w:rPr>
        <w:t>сельское поселение»</w:t>
      </w:r>
      <w:r w:rsidR="00243919">
        <w:rPr>
          <w:szCs w:val="24"/>
        </w:rPr>
        <w:t xml:space="preserve">. </w:t>
      </w:r>
    </w:p>
    <w:p w14:paraId="135E8053" w14:textId="77777777" w:rsidR="003100F0" w:rsidRDefault="003100F0" w:rsidP="003100F0">
      <w:pPr>
        <w:ind w:firstLine="708"/>
        <w:rPr>
          <w:szCs w:val="24"/>
        </w:rPr>
      </w:pPr>
    </w:p>
    <w:p w14:paraId="4D52AE0A" w14:textId="77777777" w:rsidR="00243919" w:rsidRDefault="00243919" w:rsidP="003100F0">
      <w:pPr>
        <w:ind w:firstLine="708"/>
        <w:rPr>
          <w:szCs w:val="24"/>
        </w:rPr>
      </w:pPr>
    </w:p>
    <w:p w14:paraId="2870260F" w14:textId="3C57F24D" w:rsidR="003100F0" w:rsidRDefault="003100F0" w:rsidP="003100F0">
      <w:pPr>
        <w:ind w:left="720"/>
        <w:rPr>
          <w:szCs w:val="24"/>
        </w:rPr>
      </w:pPr>
      <w:r>
        <w:rPr>
          <w:szCs w:val="24"/>
        </w:rPr>
        <w:t>Председатель публичных слушаний</w:t>
      </w:r>
      <w:r w:rsidR="00243919">
        <w:rPr>
          <w:szCs w:val="24"/>
        </w:rPr>
        <w:t xml:space="preserve"> </w:t>
      </w:r>
      <w:r>
        <w:rPr>
          <w:szCs w:val="24"/>
        </w:rPr>
        <w:t xml:space="preserve">  ____________    </w:t>
      </w:r>
      <w:r w:rsidR="00243919">
        <w:rPr>
          <w:szCs w:val="24"/>
        </w:rPr>
        <w:t xml:space="preserve">       </w:t>
      </w:r>
      <w:r w:rsidR="00744F4A">
        <w:rPr>
          <w:szCs w:val="24"/>
          <w:u w:val="single"/>
        </w:rPr>
        <w:t>С.С. Пантюхин</w:t>
      </w:r>
      <w:r w:rsidR="00A96EDF">
        <w:rPr>
          <w:szCs w:val="24"/>
          <w:u w:val="single"/>
        </w:rPr>
        <w:t>____</w:t>
      </w:r>
      <w:r>
        <w:rPr>
          <w:szCs w:val="24"/>
        </w:rPr>
        <w:t>_______</w:t>
      </w:r>
    </w:p>
    <w:p w14:paraId="30320C3E" w14:textId="76FDCC1C" w:rsidR="00243919" w:rsidRPr="00D369BB" w:rsidRDefault="00D369BB" w:rsidP="003100F0">
      <w:pPr>
        <w:ind w:left="720"/>
        <w:rPr>
          <w:sz w:val="22"/>
          <w:szCs w:val="22"/>
          <w:vertAlign w:val="superscript"/>
        </w:rPr>
      </w:pPr>
      <w:r w:rsidRPr="00D369BB">
        <w:rPr>
          <w:sz w:val="22"/>
          <w:szCs w:val="22"/>
          <w:vertAlign w:val="superscript"/>
        </w:rPr>
        <w:t xml:space="preserve">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               </w:t>
      </w:r>
      <w:r w:rsidRPr="00D369BB">
        <w:rPr>
          <w:sz w:val="22"/>
          <w:szCs w:val="22"/>
          <w:vertAlign w:val="superscript"/>
        </w:rPr>
        <w:t xml:space="preserve">       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613C9621" w14:textId="77777777" w:rsidR="00243919" w:rsidRDefault="00243919" w:rsidP="003100F0">
      <w:pPr>
        <w:ind w:left="720"/>
        <w:rPr>
          <w:szCs w:val="24"/>
        </w:rPr>
      </w:pPr>
    </w:p>
    <w:p w14:paraId="1001BA9D" w14:textId="55DA25D6" w:rsidR="003100F0" w:rsidRDefault="003100F0" w:rsidP="003100F0">
      <w:pPr>
        <w:ind w:left="720"/>
        <w:rPr>
          <w:szCs w:val="24"/>
        </w:rPr>
      </w:pPr>
      <w:r>
        <w:rPr>
          <w:szCs w:val="24"/>
        </w:rPr>
        <w:t>Секретарь публичных слушаний</w:t>
      </w:r>
      <w:r w:rsidR="00243919">
        <w:rPr>
          <w:szCs w:val="24"/>
        </w:rPr>
        <w:t xml:space="preserve">         </w:t>
      </w:r>
      <w:r>
        <w:rPr>
          <w:szCs w:val="24"/>
        </w:rPr>
        <w:t xml:space="preserve"> ____________   </w:t>
      </w:r>
      <w:r w:rsidR="00243919">
        <w:rPr>
          <w:szCs w:val="24"/>
        </w:rPr>
        <w:t xml:space="preserve">      </w:t>
      </w:r>
      <w:r>
        <w:rPr>
          <w:szCs w:val="24"/>
        </w:rPr>
        <w:t xml:space="preserve"> </w:t>
      </w:r>
      <w:r w:rsidR="00243919">
        <w:rPr>
          <w:szCs w:val="24"/>
          <w:u w:val="single"/>
        </w:rPr>
        <w:t>А.Ю. Михайлова___</w:t>
      </w:r>
      <w:r>
        <w:rPr>
          <w:szCs w:val="24"/>
        </w:rPr>
        <w:t>_____</w:t>
      </w:r>
    </w:p>
    <w:p w14:paraId="34B8E499" w14:textId="5D06A86E" w:rsidR="00D369BB" w:rsidRPr="00D369BB" w:rsidRDefault="00D369BB" w:rsidP="00D369BB">
      <w:pPr>
        <w:ind w:left="720"/>
        <w:rPr>
          <w:sz w:val="22"/>
          <w:szCs w:val="22"/>
          <w:vertAlign w:val="superscript"/>
        </w:rPr>
      </w:pPr>
      <w:r>
        <w:rPr>
          <w:sz w:val="20"/>
        </w:rPr>
        <w:t xml:space="preserve">                                                                                          </w:t>
      </w:r>
      <w:r w:rsidRPr="00D369BB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(ФИО., при наличии)</w:t>
      </w:r>
    </w:p>
    <w:p w14:paraId="00E0AC80" w14:textId="0DA60274" w:rsidR="006A32F8" w:rsidRDefault="006A32F8">
      <w:pPr>
        <w:rPr>
          <w:sz w:val="20"/>
        </w:rPr>
      </w:pPr>
    </w:p>
    <w:p w14:paraId="7B0797B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95370F8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FF8E36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D9280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6D2146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B3B4D70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761A4A1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74DF6E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A78E627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ABF4CC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B694523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4217AC3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CB4111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B211CE1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5B8017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33A3FFF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9E83380" w14:textId="0B86BF9D" w:rsidR="00F75BFC" w:rsidRDefault="00F75BFC" w:rsidP="00F75BFC">
      <w:pPr>
        <w:suppressAutoHyphens/>
        <w:jc w:val="center"/>
        <w:rPr>
          <w:b/>
          <w:szCs w:val="24"/>
        </w:rPr>
      </w:pPr>
    </w:p>
    <w:p w14:paraId="4B719591" w14:textId="77777777" w:rsidR="009646B4" w:rsidRDefault="009646B4" w:rsidP="00F75BFC">
      <w:pPr>
        <w:suppressAutoHyphens/>
        <w:jc w:val="center"/>
        <w:rPr>
          <w:b/>
          <w:szCs w:val="24"/>
        </w:rPr>
      </w:pPr>
    </w:p>
    <w:p w14:paraId="5BE62B9E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27AFED89" w14:textId="77777777" w:rsidR="00D149AE" w:rsidRDefault="00D149AE" w:rsidP="00F75BFC">
      <w:pPr>
        <w:suppressAutoHyphens/>
        <w:jc w:val="center"/>
        <w:rPr>
          <w:b/>
          <w:szCs w:val="24"/>
        </w:rPr>
      </w:pPr>
    </w:p>
    <w:p w14:paraId="0F00F6A5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D70977A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661CCFEF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18730992" w14:textId="77777777" w:rsidR="00F75BFC" w:rsidRDefault="00F75BFC" w:rsidP="00F75BFC">
      <w:pPr>
        <w:suppressAutoHyphens/>
        <w:jc w:val="center"/>
        <w:rPr>
          <w:b/>
          <w:szCs w:val="24"/>
        </w:rPr>
      </w:pPr>
    </w:p>
    <w:p w14:paraId="0F8DBD46" w14:textId="6DFD2B43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lastRenderedPageBreak/>
        <w:t>Заключение</w:t>
      </w:r>
    </w:p>
    <w:p w14:paraId="4BA2DD0D" w14:textId="233878F6" w:rsidR="00F75BFC" w:rsidRDefault="00F75BFC" w:rsidP="00F75BFC">
      <w:pPr>
        <w:suppressAutoHyphens/>
        <w:jc w:val="center"/>
        <w:rPr>
          <w:b/>
          <w:szCs w:val="24"/>
        </w:rPr>
      </w:pPr>
      <w:r>
        <w:rPr>
          <w:b/>
          <w:szCs w:val="24"/>
        </w:rPr>
        <w:t>по результатам публичных слушаний по проекту решения С</w:t>
      </w:r>
      <w:r w:rsidRPr="0054353C">
        <w:rPr>
          <w:b/>
          <w:szCs w:val="24"/>
        </w:rPr>
        <w:t xml:space="preserve">овета Подгорнского сельского поселения </w:t>
      </w:r>
      <w:r w:rsidR="00E77F16">
        <w:rPr>
          <w:b/>
          <w:bCs/>
          <w:szCs w:val="24"/>
        </w:rPr>
        <w:t xml:space="preserve">«Об утверждении Генерального плана муниципального образования </w:t>
      </w:r>
      <w:r w:rsidR="00E77F16" w:rsidRPr="00646ABF">
        <w:rPr>
          <w:b/>
          <w:bCs/>
          <w:szCs w:val="24"/>
        </w:rPr>
        <w:t>«Подгорнское сельское поселение</w:t>
      </w:r>
      <w:r>
        <w:rPr>
          <w:b/>
          <w:szCs w:val="24"/>
        </w:rPr>
        <w:t>»</w:t>
      </w:r>
    </w:p>
    <w:p w14:paraId="42072586" w14:textId="77777777" w:rsidR="00F75BFC" w:rsidRDefault="00F75BFC" w:rsidP="00F75BFC">
      <w:pPr>
        <w:suppressAutoHyphens/>
        <w:rPr>
          <w:szCs w:val="24"/>
        </w:rPr>
      </w:pPr>
    </w:p>
    <w:p w14:paraId="27374B71" w14:textId="43A0C271" w:rsidR="00F75BFC" w:rsidRPr="0054353C" w:rsidRDefault="004B7C97" w:rsidP="00F75BFC">
      <w:pPr>
        <w:suppressAutoHyphens/>
        <w:rPr>
          <w:sz w:val="20"/>
        </w:rPr>
      </w:pPr>
      <w:r>
        <w:rPr>
          <w:szCs w:val="24"/>
        </w:rPr>
        <w:t xml:space="preserve">п. Элитное      </w:t>
      </w:r>
      <w:r w:rsidR="002144CA">
        <w:rPr>
          <w:szCs w:val="24"/>
        </w:rPr>
        <w:t xml:space="preserve">  </w:t>
      </w:r>
      <w:r w:rsidR="00F75BFC" w:rsidRPr="0054353C">
        <w:rPr>
          <w:szCs w:val="24"/>
        </w:rPr>
        <w:t xml:space="preserve">                                                                                         </w:t>
      </w:r>
      <w:r w:rsidR="00F75BFC">
        <w:rPr>
          <w:szCs w:val="24"/>
        </w:rPr>
        <w:t xml:space="preserve">         </w:t>
      </w:r>
      <w:r w:rsidR="00F75BFC" w:rsidRPr="0054353C">
        <w:rPr>
          <w:szCs w:val="24"/>
        </w:rPr>
        <w:t xml:space="preserve">                     </w:t>
      </w:r>
      <w:r w:rsidR="00E77F16">
        <w:rPr>
          <w:szCs w:val="24"/>
        </w:rPr>
        <w:t>0</w:t>
      </w:r>
      <w:r w:rsidR="00C762DC">
        <w:rPr>
          <w:szCs w:val="24"/>
        </w:rPr>
        <w:t>5</w:t>
      </w:r>
      <w:r w:rsidR="00F75BFC" w:rsidRPr="0054353C">
        <w:rPr>
          <w:szCs w:val="24"/>
        </w:rPr>
        <w:t>.0</w:t>
      </w:r>
      <w:r w:rsidR="00D149AE">
        <w:rPr>
          <w:szCs w:val="24"/>
        </w:rPr>
        <w:t>9</w:t>
      </w:r>
      <w:r w:rsidR="00F75BFC" w:rsidRPr="0054353C">
        <w:rPr>
          <w:szCs w:val="24"/>
        </w:rPr>
        <w:t>.202</w:t>
      </w:r>
      <w:r w:rsidR="00D149AE">
        <w:rPr>
          <w:szCs w:val="24"/>
        </w:rPr>
        <w:t>3</w:t>
      </w:r>
    </w:p>
    <w:p w14:paraId="0F55E5A7" w14:textId="77777777" w:rsidR="00F75BFC" w:rsidRDefault="00F75BFC" w:rsidP="00F75BFC">
      <w:pPr>
        <w:suppressAutoHyphens/>
        <w:jc w:val="center"/>
        <w:rPr>
          <w:b/>
          <w:sz w:val="20"/>
        </w:rPr>
      </w:pPr>
    </w:p>
    <w:p w14:paraId="6D57E299" w14:textId="020F83E6" w:rsidR="00F75BFC" w:rsidRPr="00807857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7CFF">
        <w:rPr>
          <w:rFonts w:ascii="Times New Roman" w:hAnsi="Times New Roman"/>
          <w:b/>
          <w:sz w:val="24"/>
          <w:szCs w:val="24"/>
          <w:lang w:eastAsia="en-US"/>
        </w:rPr>
        <w:t>Общие сведения о проекте, представленном на публичные слушания:</w:t>
      </w:r>
      <w:r w:rsidRPr="00807857">
        <w:rPr>
          <w:b/>
          <w:szCs w:val="24"/>
        </w:rPr>
        <w:t xml:space="preserve"> </w:t>
      </w:r>
      <w:r w:rsidRPr="00807857">
        <w:rPr>
          <w:rFonts w:ascii="Times New Roman" w:hAnsi="Times New Roman"/>
          <w:sz w:val="24"/>
          <w:szCs w:val="24"/>
        </w:rPr>
        <w:t xml:space="preserve">проект решения </w:t>
      </w:r>
      <w:r>
        <w:rPr>
          <w:rFonts w:ascii="Times New Roman" w:hAnsi="Times New Roman"/>
          <w:sz w:val="24"/>
          <w:szCs w:val="24"/>
        </w:rPr>
        <w:t>С</w:t>
      </w:r>
      <w:r w:rsidRPr="00807857">
        <w:rPr>
          <w:rFonts w:ascii="Times New Roman" w:hAnsi="Times New Roman"/>
          <w:sz w:val="24"/>
          <w:szCs w:val="24"/>
        </w:rPr>
        <w:t xml:space="preserve">овета Подгорнского сельского поселения </w:t>
      </w:r>
      <w:r w:rsidR="00E77F16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E77F16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07857">
        <w:rPr>
          <w:rFonts w:ascii="Times New Roman" w:hAnsi="Times New Roman"/>
          <w:sz w:val="24"/>
          <w:szCs w:val="24"/>
        </w:rPr>
        <w:t>»</w:t>
      </w:r>
    </w:p>
    <w:p w14:paraId="5F9D0ADB" w14:textId="445669AB" w:rsidR="00F75BFC" w:rsidRPr="00744374" w:rsidRDefault="00F75BFC" w:rsidP="00F75BFC">
      <w:pPr>
        <w:pStyle w:val="a3"/>
        <w:numPr>
          <w:ilvl w:val="0"/>
          <w:numId w:val="1"/>
        </w:numPr>
        <w:spacing w:after="0" w:line="252" w:lineRule="auto"/>
        <w:ind w:left="0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4374">
        <w:rPr>
          <w:rFonts w:ascii="Times New Roman" w:hAnsi="Times New Roman"/>
          <w:b/>
          <w:sz w:val="24"/>
          <w:szCs w:val="24"/>
          <w:lang w:eastAsia="en-US"/>
        </w:rPr>
        <w:t>Заявитель</w:t>
      </w:r>
      <w:r w:rsidR="00AC53F7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  <w:r w:rsidR="00AC53F7">
        <w:rPr>
          <w:rFonts w:ascii="Times New Roman" w:hAnsi="Times New Roman"/>
          <w:bCs/>
          <w:sz w:val="24"/>
          <w:szCs w:val="24"/>
          <w:lang w:eastAsia="en-US"/>
        </w:rPr>
        <w:t>Администрация Подгорнского сельского поселения</w:t>
      </w:r>
    </w:p>
    <w:p w14:paraId="26B65664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836FF7">
        <w:rPr>
          <w:rFonts w:ascii="Times New Roman" w:hAnsi="Times New Roman"/>
          <w:b/>
          <w:sz w:val="24"/>
          <w:szCs w:val="24"/>
        </w:rPr>
        <w:t>Организация разработчик:</w:t>
      </w:r>
      <w:r w:rsidRPr="00836FF7">
        <w:rPr>
          <w:rFonts w:ascii="Times New Roman" w:hAnsi="Times New Roman"/>
          <w:sz w:val="24"/>
          <w:szCs w:val="24"/>
        </w:rPr>
        <w:t xml:space="preserve">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ООО «СибПроектНИИ»,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630132, г. Новосибирск,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br/>
        <w:t>ул. Челюскинцев, д. 44/2, офис 204 (а/я 165)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тел. 8 383 209 10 57, 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E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>-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val="en-US" w:eastAsia="en-US"/>
        </w:rPr>
        <w:t>mail</w:t>
      </w:r>
      <w:r w:rsidRPr="00836FF7">
        <w:rPr>
          <w:rFonts w:ascii="Times New Roman" w:eastAsia="Calibri" w:hAnsi="Times New Roman"/>
          <w:spacing w:val="-4"/>
          <w:sz w:val="24"/>
          <w:szCs w:val="24"/>
          <w:u w:val="single"/>
          <w:lang w:eastAsia="en-US"/>
        </w:rPr>
        <w:t xml:space="preserve">: </w:t>
      </w:r>
      <w:hyperlink r:id="rId6" w:history="1"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sibproektnii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@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mail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eastAsia="en-US"/>
          </w:rPr>
          <w:t>.</w:t>
        </w:r>
        <w:r w:rsidRPr="00836FF7">
          <w:rPr>
            <w:rStyle w:val="a4"/>
            <w:rFonts w:ascii="Times New Roman" w:eastAsia="Calibri" w:hAnsi="Times New Roman"/>
            <w:spacing w:val="-4"/>
            <w:sz w:val="24"/>
            <w:szCs w:val="24"/>
            <w:lang w:val="en-US" w:eastAsia="en-US"/>
          </w:rPr>
          <w:t>ru</w:t>
        </w:r>
      </w:hyperlink>
      <w:r w:rsidRPr="00836FF7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, 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Администрация Подгорнского сельского поселения, 636400 Томская область, Чаинский район, с. Подгорное, ул. Ленинская, д. 4, стр. 1, телефон: 3825721621,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Pr="00836FF7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podgorns</w:t>
      </w:r>
      <w:r w:rsidRPr="00836FF7">
        <w:rPr>
          <w:rFonts w:ascii="Times New Roman" w:hAnsi="Times New Roman"/>
          <w:sz w:val="24"/>
          <w:szCs w:val="24"/>
          <w:u w:val="single"/>
        </w:rPr>
        <w:t>@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tomsk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gov</w:t>
      </w:r>
      <w:r w:rsidRPr="00836FF7">
        <w:rPr>
          <w:rFonts w:ascii="Times New Roman" w:hAnsi="Times New Roman"/>
          <w:sz w:val="24"/>
          <w:szCs w:val="24"/>
          <w:u w:val="single"/>
        </w:rPr>
        <w:t>.</w:t>
      </w:r>
      <w:r w:rsidRPr="00836FF7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36FF7">
        <w:rPr>
          <w:rFonts w:ascii="Times New Roman" w:hAnsi="Times New Roman"/>
          <w:sz w:val="24"/>
          <w:szCs w:val="24"/>
          <w:u w:val="single"/>
        </w:rPr>
        <w:t>____________________________________________________________</w:t>
      </w:r>
    </w:p>
    <w:p w14:paraId="3C1D0435" w14:textId="77777777" w:rsidR="00F75BFC" w:rsidRPr="00836FF7" w:rsidRDefault="00F75BFC" w:rsidP="00F75BFC">
      <w:pPr>
        <w:suppressAutoHyphens/>
        <w:jc w:val="center"/>
        <w:rPr>
          <w:szCs w:val="24"/>
          <w:vertAlign w:val="superscript"/>
        </w:rPr>
      </w:pPr>
      <w:r w:rsidRPr="00836FF7">
        <w:rPr>
          <w:szCs w:val="24"/>
          <w:vertAlign w:val="superscript"/>
        </w:rPr>
        <w:t>(наименование, юридический адрес, телефон, адрес электронной почты)</w:t>
      </w:r>
    </w:p>
    <w:p w14:paraId="403742D7" w14:textId="2230F90F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Сроки проведения публичных слушаний:</w:t>
      </w:r>
      <w:r w:rsidRPr="00836FF7">
        <w:rPr>
          <w:rFonts w:ascii="Times New Roman" w:hAnsi="Times New Roman"/>
          <w:sz w:val="24"/>
          <w:szCs w:val="24"/>
        </w:rPr>
        <w:t xml:space="preserve"> 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8072F3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8072F3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</w:t>
      </w:r>
    </w:p>
    <w:p w14:paraId="230C06ED" w14:textId="2F4F80A1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Формы оповещения о начале публичных слушаний (название, номер, дата печатных изданий и др. формы):</w:t>
      </w:r>
      <w:r w:rsidRPr="00836FF7">
        <w:rPr>
          <w:rFonts w:ascii="Times New Roman" w:hAnsi="Times New Roman"/>
          <w:sz w:val="24"/>
          <w:szCs w:val="24"/>
        </w:rPr>
        <w:t xml:space="preserve"> «Официальные ведомости Подгорнского сельского поселения» от </w:t>
      </w:r>
      <w:r w:rsidR="00620787" w:rsidRPr="00620787">
        <w:rPr>
          <w:rFonts w:ascii="Times New Roman" w:hAnsi="Times New Roman"/>
          <w:sz w:val="24"/>
          <w:szCs w:val="24"/>
        </w:rPr>
        <w:t>25</w:t>
      </w:r>
      <w:r w:rsidRPr="00620787">
        <w:rPr>
          <w:rFonts w:ascii="Times New Roman" w:hAnsi="Times New Roman"/>
          <w:sz w:val="24"/>
          <w:szCs w:val="24"/>
        </w:rPr>
        <w:t>.0</w:t>
      </w:r>
      <w:r w:rsidR="00620787" w:rsidRPr="00620787">
        <w:rPr>
          <w:rFonts w:ascii="Times New Roman" w:hAnsi="Times New Roman"/>
          <w:sz w:val="24"/>
          <w:szCs w:val="24"/>
        </w:rPr>
        <w:t>8</w:t>
      </w:r>
      <w:r w:rsidRPr="00620787">
        <w:rPr>
          <w:rFonts w:ascii="Times New Roman" w:hAnsi="Times New Roman"/>
          <w:sz w:val="24"/>
          <w:szCs w:val="24"/>
        </w:rPr>
        <w:t>.202</w:t>
      </w:r>
      <w:r w:rsidR="00620787" w:rsidRPr="00620787">
        <w:rPr>
          <w:rFonts w:ascii="Times New Roman" w:hAnsi="Times New Roman"/>
          <w:sz w:val="24"/>
          <w:szCs w:val="24"/>
        </w:rPr>
        <w:t>3</w:t>
      </w:r>
      <w:r w:rsidRPr="00620787">
        <w:rPr>
          <w:rFonts w:ascii="Times New Roman" w:hAnsi="Times New Roman"/>
          <w:sz w:val="24"/>
          <w:szCs w:val="24"/>
        </w:rPr>
        <w:t xml:space="preserve"> № </w:t>
      </w:r>
      <w:r w:rsidR="00620787" w:rsidRPr="00620787">
        <w:rPr>
          <w:rFonts w:ascii="Times New Roman" w:hAnsi="Times New Roman"/>
          <w:sz w:val="24"/>
          <w:szCs w:val="24"/>
        </w:rPr>
        <w:t>9</w:t>
      </w:r>
      <w:r w:rsidR="005274E6" w:rsidRPr="00620787">
        <w:rPr>
          <w:rFonts w:ascii="Times New Roman" w:hAnsi="Times New Roman"/>
          <w:sz w:val="24"/>
          <w:szCs w:val="24"/>
        </w:rPr>
        <w:t xml:space="preserve"> </w:t>
      </w:r>
      <w:r w:rsidRPr="00620787">
        <w:rPr>
          <w:rFonts w:ascii="Times New Roman" w:hAnsi="Times New Roman"/>
          <w:sz w:val="24"/>
          <w:szCs w:val="24"/>
        </w:rPr>
        <w:t>(1</w:t>
      </w:r>
      <w:r w:rsidR="00620787" w:rsidRPr="00620787">
        <w:rPr>
          <w:rFonts w:ascii="Times New Roman" w:hAnsi="Times New Roman"/>
          <w:sz w:val="24"/>
          <w:szCs w:val="24"/>
        </w:rPr>
        <w:t>71</w:t>
      </w:r>
      <w:r w:rsidRPr="00620787">
        <w:rPr>
          <w:rFonts w:ascii="Times New Roman" w:hAnsi="Times New Roman"/>
          <w:sz w:val="24"/>
          <w:szCs w:val="24"/>
        </w:rPr>
        <w:t>), сайт</w:t>
      </w:r>
      <w:r w:rsidRPr="00836FF7">
        <w:rPr>
          <w:rFonts w:ascii="Times New Roman" w:hAnsi="Times New Roman"/>
          <w:sz w:val="24"/>
          <w:szCs w:val="24"/>
        </w:rPr>
        <w:t xml:space="preserve"> Подгорнского сельского поселения </w:t>
      </w:r>
      <w:hyperlink r:id="rId7" w:history="1">
        <w:r w:rsidRPr="00836FF7">
          <w:rPr>
            <w:rStyle w:val="a4"/>
            <w:rFonts w:ascii="Times New Roman" w:hAnsi="Times New Roman"/>
            <w:sz w:val="24"/>
            <w:szCs w:val="24"/>
          </w:rPr>
          <w:t>www.podgorn.tomsk.ru</w:t>
        </w:r>
      </w:hyperlink>
      <w:r w:rsidRPr="00836FF7">
        <w:rPr>
          <w:rFonts w:ascii="Times New Roman" w:hAnsi="Times New Roman"/>
          <w:sz w:val="24"/>
          <w:szCs w:val="24"/>
        </w:rPr>
        <w:t>, стенд в здании Администрации Подгорнского сельского поселения, по адресу: с. Подгорное,</w:t>
      </w:r>
      <w:r w:rsidR="00484C9B">
        <w:rPr>
          <w:rFonts w:ascii="Times New Roman" w:hAnsi="Times New Roman"/>
          <w:sz w:val="24"/>
          <w:szCs w:val="24"/>
        </w:rPr>
        <w:br/>
      </w:r>
      <w:r w:rsidRPr="00836FF7">
        <w:rPr>
          <w:rFonts w:ascii="Times New Roman" w:hAnsi="Times New Roman"/>
          <w:sz w:val="24"/>
          <w:szCs w:val="24"/>
        </w:rPr>
        <w:t>ул. Ленинская, д. 4, стр. 1.</w:t>
      </w:r>
    </w:p>
    <w:p w14:paraId="1F727D41" w14:textId="62D9F020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проведении экспозиции по материалам (где и когда проведена, количество предложений и замечаний):</w:t>
      </w:r>
      <w:r w:rsidRPr="00836FF7">
        <w:rPr>
          <w:rFonts w:ascii="Times New Roman" w:hAnsi="Times New Roman"/>
          <w:sz w:val="24"/>
          <w:szCs w:val="24"/>
        </w:rPr>
        <w:t xml:space="preserve"> с. Подгорное, </w:t>
      </w:r>
      <w:r w:rsidR="005D4440">
        <w:rPr>
          <w:rFonts w:ascii="Times New Roman" w:hAnsi="Times New Roman"/>
          <w:sz w:val="24"/>
          <w:szCs w:val="24"/>
        </w:rPr>
        <w:t>ул. Ленинская, д. 4, стр. 1,</w:t>
      </w:r>
      <w:r w:rsidR="005D4440">
        <w:rPr>
          <w:rFonts w:ascii="Times New Roman" w:hAnsi="Times New Roman"/>
          <w:sz w:val="24"/>
          <w:szCs w:val="24"/>
        </w:rPr>
        <w:br/>
        <w:t xml:space="preserve">с </w:t>
      </w:r>
      <w:r w:rsidR="00D149AE">
        <w:rPr>
          <w:rFonts w:ascii="Times New Roman" w:hAnsi="Times New Roman"/>
          <w:sz w:val="24"/>
          <w:szCs w:val="24"/>
        </w:rPr>
        <w:t>23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8</w:t>
      </w:r>
      <w:r w:rsidR="005D4440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="005D4440">
        <w:rPr>
          <w:rFonts w:ascii="Times New Roman" w:hAnsi="Times New Roman"/>
          <w:sz w:val="24"/>
          <w:szCs w:val="24"/>
        </w:rPr>
        <w:t xml:space="preserve"> по </w:t>
      </w:r>
      <w:r w:rsidR="00D149AE">
        <w:rPr>
          <w:rFonts w:ascii="Times New Roman" w:hAnsi="Times New Roman"/>
          <w:sz w:val="24"/>
          <w:szCs w:val="24"/>
        </w:rPr>
        <w:t>22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>3</w:t>
      </w:r>
      <w:r w:rsidRPr="00836FF7">
        <w:rPr>
          <w:rFonts w:ascii="Times New Roman" w:hAnsi="Times New Roman"/>
          <w:sz w:val="24"/>
          <w:szCs w:val="24"/>
        </w:rPr>
        <w:t>. Предложений и замечаний не поступило.</w:t>
      </w:r>
    </w:p>
    <w:p w14:paraId="063BE136" w14:textId="2228750F" w:rsidR="00F75BFC" w:rsidRPr="00836FF7" w:rsidRDefault="00F75BFC" w:rsidP="00F75BFC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Дата проведения собрания публичных слушаний. Количество человек, принявших участие в собрании публичных слушаний:</w:t>
      </w:r>
      <w:r w:rsidR="00221ED5">
        <w:rPr>
          <w:rFonts w:ascii="Times New Roman" w:hAnsi="Times New Roman"/>
          <w:sz w:val="24"/>
          <w:szCs w:val="24"/>
        </w:rPr>
        <w:t xml:space="preserve"> 0</w:t>
      </w:r>
      <w:r w:rsidR="00C762DC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>.0</w:t>
      </w:r>
      <w:r w:rsidR="00D149AE">
        <w:rPr>
          <w:rFonts w:ascii="Times New Roman" w:hAnsi="Times New Roman"/>
          <w:sz w:val="24"/>
          <w:szCs w:val="24"/>
        </w:rPr>
        <w:t>9</w:t>
      </w:r>
      <w:r w:rsidRPr="00836FF7">
        <w:rPr>
          <w:rFonts w:ascii="Times New Roman" w:hAnsi="Times New Roman"/>
          <w:sz w:val="24"/>
          <w:szCs w:val="24"/>
        </w:rPr>
        <w:t>.202</w:t>
      </w:r>
      <w:r w:rsidR="00D149AE">
        <w:rPr>
          <w:rFonts w:ascii="Times New Roman" w:hAnsi="Times New Roman"/>
          <w:sz w:val="24"/>
          <w:szCs w:val="24"/>
        </w:rPr>
        <w:t xml:space="preserve">3 </w:t>
      </w:r>
      <w:r w:rsidRPr="00836FF7">
        <w:rPr>
          <w:rFonts w:ascii="Times New Roman" w:hAnsi="Times New Roman"/>
          <w:sz w:val="24"/>
          <w:szCs w:val="24"/>
        </w:rPr>
        <w:t xml:space="preserve">года, </w:t>
      </w:r>
      <w:r w:rsidR="004B7C97">
        <w:rPr>
          <w:rFonts w:ascii="Times New Roman" w:hAnsi="Times New Roman"/>
          <w:sz w:val="24"/>
          <w:szCs w:val="24"/>
        </w:rPr>
        <w:t>5</w:t>
      </w:r>
      <w:r w:rsidRPr="00836FF7">
        <w:rPr>
          <w:rFonts w:ascii="Times New Roman" w:hAnsi="Times New Roman"/>
          <w:sz w:val="24"/>
          <w:szCs w:val="24"/>
        </w:rPr>
        <w:t xml:space="preserve"> человек.</w:t>
      </w:r>
    </w:p>
    <w:p w14:paraId="423B89BE" w14:textId="77777777" w:rsidR="00F75BFC" w:rsidRPr="00836FF7" w:rsidRDefault="00F75BFC" w:rsidP="00F75B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Предложения и замечания участников публичных слушаний. Количество. Выводы:</w:t>
      </w:r>
      <w:r w:rsidRPr="00836FF7">
        <w:rPr>
          <w:rFonts w:ascii="Times New Roman" w:hAnsi="Times New Roman"/>
          <w:sz w:val="24"/>
          <w:szCs w:val="24"/>
        </w:rPr>
        <w:t xml:space="preserve"> нет </w:t>
      </w:r>
    </w:p>
    <w:p w14:paraId="01200F8D" w14:textId="6EEC4B46" w:rsidR="00F75BFC" w:rsidRPr="00836FF7" w:rsidRDefault="00F75BFC" w:rsidP="00F75B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6FF7">
        <w:rPr>
          <w:rFonts w:ascii="Times New Roman" w:hAnsi="Times New Roman"/>
          <w:b/>
          <w:sz w:val="24"/>
          <w:szCs w:val="24"/>
        </w:rPr>
        <w:t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</w:t>
      </w:r>
      <w:r w:rsidRPr="00836FF7">
        <w:rPr>
          <w:rFonts w:ascii="Times New Roman" w:hAnsi="Times New Roman"/>
          <w:sz w:val="24"/>
          <w:szCs w:val="24"/>
        </w:rPr>
        <w:t xml:space="preserve"> рекомендовать одобрить проект решения Совета Подгорнского сельского поселения </w:t>
      </w:r>
      <w:r w:rsidR="00221ED5">
        <w:rPr>
          <w:rFonts w:ascii="Times New Roman" w:hAnsi="Times New Roman"/>
          <w:sz w:val="24"/>
          <w:szCs w:val="24"/>
          <w:lang w:eastAsia="en-US"/>
        </w:rPr>
        <w:t xml:space="preserve">«Об утверждении Генерального плана муниципального образования «Подгорнское </w:t>
      </w:r>
      <w:r w:rsidR="00221ED5" w:rsidRPr="00627790">
        <w:rPr>
          <w:rFonts w:ascii="Times New Roman" w:hAnsi="Times New Roman"/>
          <w:sz w:val="24"/>
          <w:szCs w:val="24"/>
          <w:lang w:eastAsia="en-US"/>
        </w:rPr>
        <w:t>сельское поселение</w:t>
      </w:r>
      <w:r w:rsidRPr="00836FF7">
        <w:rPr>
          <w:rFonts w:ascii="Times New Roman" w:hAnsi="Times New Roman"/>
          <w:sz w:val="24"/>
          <w:szCs w:val="24"/>
        </w:rPr>
        <w:t>» с учетом предложений и замечаний.</w:t>
      </w:r>
    </w:p>
    <w:p w14:paraId="46013950" w14:textId="77777777" w:rsidR="00F75BFC" w:rsidRDefault="00F75BFC" w:rsidP="00F75BFC">
      <w:pPr>
        <w:suppressAutoHyphens/>
        <w:jc w:val="both"/>
        <w:rPr>
          <w:szCs w:val="24"/>
        </w:rPr>
      </w:pPr>
    </w:p>
    <w:p w14:paraId="38008888" w14:textId="7DE13323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Председатель публичных слушаний     ______________            </w:t>
      </w:r>
      <w:r w:rsidR="008739E5">
        <w:rPr>
          <w:szCs w:val="24"/>
          <w:u w:val="single"/>
        </w:rPr>
        <w:t xml:space="preserve">С.С. </w:t>
      </w:r>
      <w:r w:rsidR="00D149AE">
        <w:rPr>
          <w:szCs w:val="24"/>
          <w:u w:val="single"/>
        </w:rPr>
        <w:t>Пантюхин</w:t>
      </w:r>
      <w:r>
        <w:rPr>
          <w:szCs w:val="24"/>
        </w:rPr>
        <w:t>___________</w:t>
      </w:r>
    </w:p>
    <w:p w14:paraId="07829FE1" w14:textId="7EC18820" w:rsidR="00F75BFC" w:rsidRPr="009646B4" w:rsidRDefault="00F75BFC" w:rsidP="00F75BFC">
      <w:pPr>
        <w:suppressAutoHyphens/>
        <w:jc w:val="both"/>
        <w:rPr>
          <w:sz w:val="22"/>
          <w:szCs w:val="22"/>
          <w:vertAlign w:val="superscript"/>
        </w:rPr>
      </w:pPr>
      <w:r w:rsidRPr="00836FF7">
        <w:rPr>
          <w:szCs w:val="24"/>
          <w:vertAlign w:val="superscript"/>
        </w:rPr>
        <w:t xml:space="preserve">                                                                              </w:t>
      </w:r>
      <w:r>
        <w:rPr>
          <w:szCs w:val="24"/>
          <w:vertAlign w:val="superscript"/>
        </w:rPr>
        <w:t xml:space="preserve">                              </w:t>
      </w:r>
      <w:r w:rsidRPr="00836FF7">
        <w:rPr>
          <w:szCs w:val="24"/>
          <w:vertAlign w:val="superscript"/>
        </w:rPr>
        <w:t xml:space="preserve">     </w:t>
      </w:r>
      <w:r w:rsidRPr="009646B4">
        <w:rPr>
          <w:sz w:val="22"/>
          <w:szCs w:val="22"/>
          <w:vertAlign w:val="superscript"/>
        </w:rPr>
        <w:t>(подпись</w:t>
      </w:r>
      <w:r w:rsidRPr="00D369BB">
        <w:rPr>
          <w:sz w:val="22"/>
          <w:szCs w:val="22"/>
          <w:vertAlign w:val="superscript"/>
        </w:rPr>
        <w:t xml:space="preserve">)                      </w:t>
      </w:r>
      <w:r w:rsidR="00D369BB">
        <w:rPr>
          <w:sz w:val="22"/>
          <w:szCs w:val="22"/>
          <w:vertAlign w:val="superscript"/>
        </w:rPr>
        <w:t xml:space="preserve">                  </w:t>
      </w:r>
      <w:r w:rsidRPr="00D369BB">
        <w:rPr>
          <w:sz w:val="22"/>
          <w:szCs w:val="22"/>
          <w:vertAlign w:val="superscript"/>
        </w:rPr>
        <w:t xml:space="preserve">      (</w:t>
      </w:r>
      <w:r w:rsidR="00D369BB" w:rsidRPr="00D369BB">
        <w:rPr>
          <w:sz w:val="22"/>
          <w:szCs w:val="22"/>
          <w:vertAlign w:val="superscript"/>
        </w:rPr>
        <w:t>ФИО</w:t>
      </w:r>
      <w:r w:rsidRPr="00D369BB">
        <w:rPr>
          <w:sz w:val="22"/>
          <w:szCs w:val="22"/>
          <w:vertAlign w:val="superscript"/>
        </w:rPr>
        <w:t>., при наличии</w:t>
      </w:r>
      <w:r w:rsidRPr="009646B4">
        <w:rPr>
          <w:sz w:val="22"/>
          <w:szCs w:val="22"/>
          <w:vertAlign w:val="superscript"/>
        </w:rPr>
        <w:t>)</w:t>
      </w:r>
    </w:p>
    <w:p w14:paraId="0D06BEBB" w14:textId="77777777" w:rsidR="009646B4" w:rsidRDefault="009646B4" w:rsidP="00F75BFC">
      <w:pPr>
        <w:suppressAutoHyphens/>
        <w:jc w:val="both"/>
        <w:rPr>
          <w:szCs w:val="24"/>
        </w:rPr>
      </w:pPr>
    </w:p>
    <w:p w14:paraId="528C9F42" w14:textId="0BB08EAB" w:rsidR="00F75BFC" w:rsidRDefault="00F75BFC" w:rsidP="00F75BFC">
      <w:pPr>
        <w:suppressAutoHyphens/>
        <w:jc w:val="both"/>
        <w:rPr>
          <w:szCs w:val="24"/>
        </w:rPr>
      </w:pPr>
      <w:r>
        <w:rPr>
          <w:szCs w:val="24"/>
        </w:rPr>
        <w:t xml:space="preserve">Секретарь публичных слушаний          ______________             </w:t>
      </w:r>
      <w:r w:rsidR="008739E5">
        <w:rPr>
          <w:szCs w:val="24"/>
          <w:u w:val="single"/>
        </w:rPr>
        <w:t xml:space="preserve">А.Ю. </w:t>
      </w:r>
      <w:r>
        <w:rPr>
          <w:szCs w:val="24"/>
          <w:u w:val="single"/>
        </w:rPr>
        <w:t xml:space="preserve">Михайлова </w:t>
      </w:r>
      <w:r>
        <w:rPr>
          <w:szCs w:val="24"/>
        </w:rPr>
        <w:t>____________</w:t>
      </w:r>
    </w:p>
    <w:p w14:paraId="11BEDF92" w14:textId="693E80AA" w:rsidR="00243919" w:rsidRPr="009646B4" w:rsidRDefault="00F75BFC" w:rsidP="00F75BFC">
      <w:pPr>
        <w:rPr>
          <w:sz w:val="22"/>
          <w:szCs w:val="22"/>
        </w:rPr>
      </w:pPr>
      <w:r w:rsidRPr="00836FF7">
        <w:rPr>
          <w:sz w:val="22"/>
          <w:szCs w:val="22"/>
          <w:vertAlign w:val="superscript"/>
        </w:rPr>
        <w:t xml:space="preserve">                            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836FF7">
        <w:rPr>
          <w:sz w:val="22"/>
          <w:szCs w:val="22"/>
          <w:vertAlign w:val="superscript"/>
        </w:rPr>
        <w:t xml:space="preserve">       </w:t>
      </w:r>
      <w:r w:rsidRPr="009646B4">
        <w:rPr>
          <w:sz w:val="22"/>
          <w:szCs w:val="22"/>
          <w:vertAlign w:val="superscript"/>
        </w:rPr>
        <w:t>(подпись)</w:t>
      </w:r>
      <w:r w:rsidRPr="009646B4">
        <w:rPr>
          <w:sz w:val="22"/>
          <w:szCs w:val="22"/>
        </w:rPr>
        <w:t xml:space="preserve">                        </w:t>
      </w:r>
      <w:r w:rsidR="00D369BB">
        <w:rPr>
          <w:sz w:val="22"/>
          <w:szCs w:val="22"/>
        </w:rPr>
        <w:t xml:space="preserve"> </w:t>
      </w:r>
      <w:r w:rsidRPr="009646B4">
        <w:rPr>
          <w:sz w:val="22"/>
          <w:szCs w:val="22"/>
        </w:rPr>
        <w:t xml:space="preserve">    </w:t>
      </w:r>
      <w:r w:rsidRPr="009646B4">
        <w:rPr>
          <w:sz w:val="22"/>
          <w:szCs w:val="22"/>
          <w:vertAlign w:val="superscript"/>
        </w:rPr>
        <w:t>(</w:t>
      </w:r>
      <w:r w:rsidR="00D369BB">
        <w:rPr>
          <w:sz w:val="22"/>
          <w:szCs w:val="22"/>
          <w:vertAlign w:val="superscript"/>
        </w:rPr>
        <w:t>ФИО</w:t>
      </w:r>
      <w:r w:rsidRPr="009646B4">
        <w:rPr>
          <w:sz w:val="22"/>
          <w:szCs w:val="22"/>
          <w:vertAlign w:val="superscript"/>
        </w:rPr>
        <w:t>., при нали</w:t>
      </w:r>
      <w:r w:rsidR="009646B4" w:rsidRPr="009646B4">
        <w:rPr>
          <w:sz w:val="22"/>
          <w:szCs w:val="22"/>
          <w:vertAlign w:val="superscript"/>
        </w:rPr>
        <w:t>чии)</w:t>
      </w:r>
    </w:p>
    <w:sectPr w:rsidR="00243919" w:rsidRPr="009646B4" w:rsidSect="00646AB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F53BA"/>
    <w:multiLevelType w:val="hybridMultilevel"/>
    <w:tmpl w:val="6AE0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41735"/>
    <w:multiLevelType w:val="hybridMultilevel"/>
    <w:tmpl w:val="5290D6D4"/>
    <w:lvl w:ilvl="0" w:tplc="3B8003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907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99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A1"/>
    <w:rsid w:val="00057CF8"/>
    <w:rsid w:val="00196C4E"/>
    <w:rsid w:val="001B39FF"/>
    <w:rsid w:val="001E10C1"/>
    <w:rsid w:val="001F3C7F"/>
    <w:rsid w:val="00203FF3"/>
    <w:rsid w:val="002144CA"/>
    <w:rsid w:val="00221ED5"/>
    <w:rsid w:val="002349BE"/>
    <w:rsid w:val="00243919"/>
    <w:rsid w:val="00281B98"/>
    <w:rsid w:val="00284DDE"/>
    <w:rsid w:val="002A1BFA"/>
    <w:rsid w:val="003100F0"/>
    <w:rsid w:val="00317B69"/>
    <w:rsid w:val="003220AD"/>
    <w:rsid w:val="0034134A"/>
    <w:rsid w:val="00346EA0"/>
    <w:rsid w:val="00372EA1"/>
    <w:rsid w:val="00387C08"/>
    <w:rsid w:val="003F6E57"/>
    <w:rsid w:val="004019A2"/>
    <w:rsid w:val="004511A1"/>
    <w:rsid w:val="00484C9B"/>
    <w:rsid w:val="004A0455"/>
    <w:rsid w:val="004B7C97"/>
    <w:rsid w:val="004D47B4"/>
    <w:rsid w:val="00502ADA"/>
    <w:rsid w:val="0050409B"/>
    <w:rsid w:val="00506B30"/>
    <w:rsid w:val="00517BBB"/>
    <w:rsid w:val="005274E6"/>
    <w:rsid w:val="005D4440"/>
    <w:rsid w:val="005F2BCE"/>
    <w:rsid w:val="00620787"/>
    <w:rsid w:val="00627790"/>
    <w:rsid w:val="006377CD"/>
    <w:rsid w:val="00646ABF"/>
    <w:rsid w:val="006817AD"/>
    <w:rsid w:val="006978FB"/>
    <w:rsid w:val="006A32F8"/>
    <w:rsid w:val="006E21B0"/>
    <w:rsid w:val="0073690D"/>
    <w:rsid w:val="00744F4A"/>
    <w:rsid w:val="007475D3"/>
    <w:rsid w:val="007F4158"/>
    <w:rsid w:val="008072F3"/>
    <w:rsid w:val="008739E5"/>
    <w:rsid w:val="00893B55"/>
    <w:rsid w:val="008D2407"/>
    <w:rsid w:val="00914373"/>
    <w:rsid w:val="00940306"/>
    <w:rsid w:val="00941EF5"/>
    <w:rsid w:val="009547B6"/>
    <w:rsid w:val="009646B4"/>
    <w:rsid w:val="00A77314"/>
    <w:rsid w:val="00A85C82"/>
    <w:rsid w:val="00A964D3"/>
    <w:rsid w:val="00A96EDF"/>
    <w:rsid w:val="00AA05C8"/>
    <w:rsid w:val="00AB1F52"/>
    <w:rsid w:val="00AC53F7"/>
    <w:rsid w:val="00AE65E1"/>
    <w:rsid w:val="00B3447D"/>
    <w:rsid w:val="00C046D2"/>
    <w:rsid w:val="00C265B8"/>
    <w:rsid w:val="00C762DC"/>
    <w:rsid w:val="00CA3E94"/>
    <w:rsid w:val="00CA4285"/>
    <w:rsid w:val="00CF3F6E"/>
    <w:rsid w:val="00D149AE"/>
    <w:rsid w:val="00D369BB"/>
    <w:rsid w:val="00D43A0A"/>
    <w:rsid w:val="00E45CAC"/>
    <w:rsid w:val="00E64479"/>
    <w:rsid w:val="00E77F16"/>
    <w:rsid w:val="00E87E7F"/>
    <w:rsid w:val="00EA3FD3"/>
    <w:rsid w:val="00EE284B"/>
    <w:rsid w:val="00EE350E"/>
    <w:rsid w:val="00F16926"/>
    <w:rsid w:val="00F228F2"/>
    <w:rsid w:val="00F61D52"/>
    <w:rsid w:val="00F75BFC"/>
    <w:rsid w:val="00FC0EE2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6797"/>
  <w15:chartTrackingRefBased/>
  <w15:docId w15:val="{250EC2CA-C411-4E75-A057-ED07B423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0F0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uiPriority w:val="99"/>
    <w:rsid w:val="004D4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4D47B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D47B4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rsid w:val="00CF3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F6E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47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47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38">
    <w:name w:val="Font Style38"/>
    <w:basedOn w:val="a0"/>
    <w:uiPriority w:val="99"/>
    <w:rsid w:val="009547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gorn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proektnii@mail.ru" TargetMode="External"/><Relationship Id="rId5" Type="http://schemas.openxmlformats.org/officeDocument/2006/relationships/hyperlink" Target="http://www.podgorn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Анна</cp:lastModifiedBy>
  <cp:revision>4</cp:revision>
  <cp:lastPrinted>2022-06-06T03:00:00Z</cp:lastPrinted>
  <dcterms:created xsi:type="dcterms:W3CDTF">2023-09-04T05:47:00Z</dcterms:created>
  <dcterms:modified xsi:type="dcterms:W3CDTF">2023-09-06T03:36:00Z</dcterms:modified>
</cp:coreProperties>
</file>