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C4" w:rsidRPr="00B8100B" w:rsidRDefault="00E23BC4" w:rsidP="00AF57C4">
      <w:pPr>
        <w:jc w:val="center"/>
        <w:rPr>
          <w:sz w:val="36"/>
          <w:szCs w:val="36"/>
        </w:rPr>
      </w:pPr>
      <w:r w:rsidRPr="00B8100B">
        <w:rPr>
          <w:sz w:val="36"/>
          <w:szCs w:val="36"/>
        </w:rPr>
        <w:t>Томская область Чаинский район</w:t>
      </w:r>
    </w:p>
    <w:p w:rsidR="00E23BC4" w:rsidRPr="00B8100B" w:rsidRDefault="00E23BC4" w:rsidP="00AF57C4">
      <w:pPr>
        <w:jc w:val="center"/>
        <w:rPr>
          <w:sz w:val="36"/>
          <w:szCs w:val="36"/>
        </w:rPr>
      </w:pPr>
      <w:r w:rsidRPr="00B8100B">
        <w:rPr>
          <w:sz w:val="36"/>
          <w:szCs w:val="36"/>
        </w:rPr>
        <w:t xml:space="preserve">Муниципальное образование </w:t>
      </w:r>
    </w:p>
    <w:p w:rsidR="00E23BC4" w:rsidRPr="00B8100B" w:rsidRDefault="00E23BC4" w:rsidP="00AF57C4">
      <w:pPr>
        <w:jc w:val="center"/>
        <w:rPr>
          <w:sz w:val="36"/>
          <w:szCs w:val="36"/>
        </w:rPr>
      </w:pPr>
      <w:r w:rsidRPr="00B8100B">
        <w:rPr>
          <w:sz w:val="36"/>
          <w:szCs w:val="36"/>
        </w:rPr>
        <w:t>"Подгорнское сельское поселение"</w:t>
      </w: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23BC4" w:rsidRPr="00B8100B" w:rsidRDefault="00E23BC4" w:rsidP="00AF57C4">
      <w:pPr>
        <w:jc w:val="center"/>
        <w:rPr>
          <w:b/>
          <w:sz w:val="36"/>
          <w:szCs w:val="36"/>
        </w:rPr>
      </w:pPr>
      <w:r w:rsidRPr="00B8100B">
        <w:rPr>
          <w:b/>
          <w:sz w:val="36"/>
          <w:szCs w:val="36"/>
        </w:rPr>
        <w:t>ОФИЦИАЛЬНЫЕ ВЕДОМОСТИ</w:t>
      </w:r>
    </w:p>
    <w:p w:rsidR="00E23BC4" w:rsidRPr="00B8100B" w:rsidRDefault="00E23BC4" w:rsidP="00AF57C4">
      <w:pPr>
        <w:pStyle w:val="a5"/>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pStyle w:val="a5"/>
        <w:rPr>
          <w:rFonts w:ascii="Times New Roman" w:hAnsi="Times New Roman" w:cs="Times New Roman"/>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r w:rsidRPr="00B8100B">
        <w:rPr>
          <w:sz w:val="36"/>
          <w:szCs w:val="36"/>
        </w:rPr>
        <w:t>Официальное издание</w:t>
      </w:r>
    </w:p>
    <w:p w:rsidR="00E23BC4" w:rsidRPr="00B8100B" w:rsidRDefault="00E23BC4" w:rsidP="00AF57C4">
      <w:pPr>
        <w:jc w:val="center"/>
        <w:rPr>
          <w:b/>
          <w:sz w:val="36"/>
          <w:szCs w:val="36"/>
        </w:rPr>
      </w:pPr>
    </w:p>
    <w:p w:rsidR="00E23BC4" w:rsidRPr="00B8100B" w:rsidRDefault="00E23BC4" w:rsidP="00AF57C4">
      <w:pPr>
        <w:jc w:val="center"/>
        <w:rPr>
          <w:b/>
          <w:sz w:val="36"/>
          <w:szCs w:val="36"/>
        </w:rPr>
      </w:pPr>
    </w:p>
    <w:p w:rsidR="00E23BC4" w:rsidRPr="00B8100B" w:rsidRDefault="00E23BC4" w:rsidP="00AF57C4">
      <w:pPr>
        <w:jc w:val="center"/>
        <w:rPr>
          <w:sz w:val="36"/>
          <w:szCs w:val="36"/>
        </w:rPr>
      </w:pPr>
    </w:p>
    <w:p w:rsidR="00E23BC4" w:rsidRPr="00B8100B" w:rsidRDefault="00E23BC4" w:rsidP="00AF57C4">
      <w:pPr>
        <w:jc w:val="center"/>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23BC4" w:rsidRPr="00B8100B" w:rsidRDefault="00E23BC4" w:rsidP="00AF57C4">
      <w:pPr>
        <w:jc w:val="right"/>
        <w:rPr>
          <w:sz w:val="36"/>
          <w:szCs w:val="36"/>
        </w:rPr>
      </w:pPr>
    </w:p>
    <w:p w:rsidR="00244E78" w:rsidRDefault="00E23BC4" w:rsidP="00AF57C4">
      <w:pPr>
        <w:jc w:val="right"/>
        <w:rPr>
          <w:color w:val="3333CC"/>
          <w:sz w:val="36"/>
          <w:szCs w:val="36"/>
        </w:rPr>
      </w:pPr>
      <w:r w:rsidRPr="00B8100B">
        <w:rPr>
          <w:color w:val="3333CC"/>
          <w:sz w:val="36"/>
          <w:szCs w:val="36"/>
        </w:rPr>
        <w:t xml:space="preserve">№ </w:t>
      </w:r>
      <w:r w:rsidR="0091605F">
        <w:rPr>
          <w:color w:val="3333CC"/>
          <w:sz w:val="36"/>
          <w:szCs w:val="36"/>
        </w:rPr>
        <w:t>5</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4E28EB">
        <w:rPr>
          <w:color w:val="3333CC"/>
          <w:sz w:val="36"/>
          <w:szCs w:val="36"/>
        </w:rPr>
        <w:t>6</w:t>
      </w:r>
      <w:r w:rsidR="0091605F">
        <w:rPr>
          <w:color w:val="3333CC"/>
          <w:sz w:val="36"/>
          <w:szCs w:val="36"/>
        </w:rPr>
        <w:t>7</w:t>
      </w:r>
      <w:r w:rsidR="00244E78">
        <w:rPr>
          <w:color w:val="3333CC"/>
          <w:sz w:val="36"/>
          <w:szCs w:val="36"/>
        </w:rPr>
        <w:t>)</w:t>
      </w:r>
    </w:p>
    <w:p w:rsidR="00E23BC4" w:rsidRPr="00B8100B" w:rsidRDefault="0091605F" w:rsidP="00AF57C4">
      <w:pPr>
        <w:jc w:val="right"/>
        <w:rPr>
          <w:color w:val="3366FF"/>
          <w:sz w:val="36"/>
          <w:szCs w:val="36"/>
        </w:rPr>
      </w:pPr>
      <w:r>
        <w:rPr>
          <w:color w:val="3333CC"/>
          <w:sz w:val="36"/>
          <w:szCs w:val="36"/>
        </w:rPr>
        <w:t>19</w:t>
      </w:r>
      <w:r w:rsidR="00233F4B">
        <w:rPr>
          <w:color w:val="3333CC"/>
          <w:sz w:val="36"/>
          <w:szCs w:val="36"/>
        </w:rPr>
        <w:t xml:space="preserve"> </w:t>
      </w:r>
      <w:r w:rsidR="00D53466">
        <w:rPr>
          <w:color w:val="3333CC"/>
          <w:sz w:val="36"/>
          <w:szCs w:val="36"/>
        </w:rPr>
        <w:t>мая</w:t>
      </w:r>
      <w:r w:rsidR="00233F4B">
        <w:rPr>
          <w:color w:val="3333CC"/>
          <w:sz w:val="36"/>
          <w:szCs w:val="36"/>
        </w:rPr>
        <w:t xml:space="preserve"> 2023</w:t>
      </w:r>
      <w:r w:rsidR="002F060B">
        <w:rPr>
          <w:color w:val="3333CC"/>
          <w:sz w:val="36"/>
          <w:szCs w:val="36"/>
        </w:rPr>
        <w:t xml:space="preserve"> года</w:t>
      </w:r>
    </w:p>
    <w:p w:rsidR="00E23BC4" w:rsidRPr="00B8100B" w:rsidRDefault="00E23BC4" w:rsidP="00AF57C4">
      <w:pPr>
        <w:jc w:val="right"/>
        <w:rPr>
          <w:sz w:val="36"/>
          <w:szCs w:val="36"/>
        </w:rPr>
      </w:pPr>
    </w:p>
    <w:p w:rsidR="00E23BC4" w:rsidRPr="00B8100B" w:rsidRDefault="00E23BC4"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EA3560" w:rsidRPr="00B8100B" w:rsidRDefault="00EA3560" w:rsidP="00AF57C4">
      <w:pPr>
        <w:jc w:val="right"/>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894C2E" w:rsidRDefault="00894C2E" w:rsidP="00AF57C4">
      <w:pPr>
        <w:jc w:val="center"/>
        <w:rPr>
          <w:sz w:val="36"/>
          <w:szCs w:val="36"/>
        </w:rPr>
      </w:pPr>
    </w:p>
    <w:p w:rsidR="00BE521C" w:rsidRDefault="00BE521C" w:rsidP="00AF57C4">
      <w:pPr>
        <w:jc w:val="center"/>
        <w:rPr>
          <w:sz w:val="36"/>
          <w:szCs w:val="36"/>
        </w:rPr>
      </w:pPr>
    </w:p>
    <w:p w:rsidR="003647AD" w:rsidRDefault="003647AD" w:rsidP="00AF57C4">
      <w:pPr>
        <w:jc w:val="center"/>
        <w:rPr>
          <w:sz w:val="36"/>
          <w:szCs w:val="36"/>
        </w:rPr>
      </w:pPr>
    </w:p>
    <w:p w:rsidR="003647AD" w:rsidRDefault="00E23BC4" w:rsidP="000B633D">
      <w:pPr>
        <w:jc w:val="center"/>
        <w:rPr>
          <w:sz w:val="36"/>
          <w:szCs w:val="36"/>
        </w:rPr>
      </w:pPr>
      <w:r w:rsidRPr="00B8100B">
        <w:rPr>
          <w:sz w:val="36"/>
          <w:szCs w:val="36"/>
        </w:rPr>
        <w:t>с. Подгорное</w:t>
      </w:r>
    </w:p>
    <w:p w:rsidR="003647AD" w:rsidRDefault="003647AD">
      <w:pPr>
        <w:rPr>
          <w:sz w:val="36"/>
          <w:szCs w:val="36"/>
        </w:rPr>
      </w:pPr>
      <w:r>
        <w:rPr>
          <w:sz w:val="36"/>
          <w:szCs w:val="36"/>
        </w:rPr>
        <w:br w:type="page"/>
      </w:r>
    </w:p>
    <w:p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rsidR="00E23BC4" w:rsidRPr="00B8100B" w:rsidRDefault="00E23BC4" w:rsidP="00AF57C4">
      <w:pPr>
        <w:jc w:val="both"/>
        <w:rPr>
          <w:sz w:val="20"/>
          <w:szCs w:val="20"/>
        </w:rPr>
      </w:pPr>
      <w:r w:rsidRPr="00B8100B">
        <w:rPr>
          <w:sz w:val="20"/>
          <w:szCs w:val="20"/>
        </w:rPr>
        <w:t>и иной официальной информации</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Учредитель:</w:t>
      </w:r>
    </w:p>
    <w:p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rsidR="00E23BC4" w:rsidRPr="00B8100B" w:rsidRDefault="00E23BC4" w:rsidP="00AF57C4">
      <w:pPr>
        <w:rPr>
          <w:sz w:val="20"/>
          <w:szCs w:val="20"/>
        </w:rPr>
      </w:pPr>
      <w:r w:rsidRPr="00B8100B">
        <w:rPr>
          <w:sz w:val="20"/>
          <w:szCs w:val="20"/>
        </w:rPr>
        <w:t>636400, Томская область, Чаинский район,</w:t>
      </w:r>
    </w:p>
    <w:p w:rsidR="00E23BC4" w:rsidRPr="00B8100B" w:rsidRDefault="00E23BC4" w:rsidP="00AF57C4">
      <w:pPr>
        <w:rPr>
          <w:sz w:val="20"/>
          <w:szCs w:val="20"/>
        </w:rPr>
      </w:pPr>
      <w:r w:rsidRPr="00B8100B">
        <w:rPr>
          <w:sz w:val="20"/>
          <w:szCs w:val="20"/>
        </w:rPr>
        <w:t>с. Подгорное, ул. Ленинская, 4, стр. 1</w:t>
      </w:r>
    </w:p>
    <w:p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b/>
          <w:sz w:val="20"/>
          <w:szCs w:val="20"/>
        </w:rPr>
      </w:pPr>
      <w:r w:rsidRPr="00B8100B">
        <w:rPr>
          <w:b/>
          <w:sz w:val="20"/>
          <w:szCs w:val="20"/>
        </w:rPr>
        <w:t>Главный редактор:</w:t>
      </w:r>
    </w:p>
    <w:p w:rsidR="00E23BC4" w:rsidRPr="00B8100B" w:rsidRDefault="001F645E" w:rsidP="00AF57C4">
      <w:pPr>
        <w:rPr>
          <w:sz w:val="20"/>
          <w:szCs w:val="20"/>
        </w:rPr>
      </w:pPr>
      <w:r>
        <w:rPr>
          <w:sz w:val="20"/>
          <w:szCs w:val="20"/>
        </w:rPr>
        <w:t>Цыганова И.Н.</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Приобрести официальное периодическое издание</w:t>
      </w:r>
    </w:p>
    <w:p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rsidR="00E23BC4" w:rsidRPr="00B8100B" w:rsidRDefault="00E23BC4" w:rsidP="00AF57C4">
      <w:pPr>
        <w:rPr>
          <w:sz w:val="20"/>
          <w:szCs w:val="20"/>
        </w:rPr>
      </w:pP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 xml:space="preserve">Тираж </w:t>
      </w:r>
      <w:r w:rsidR="00121DCE" w:rsidRPr="00B8100B">
        <w:rPr>
          <w:sz w:val="20"/>
          <w:szCs w:val="20"/>
        </w:rPr>
        <w:t>5</w:t>
      </w:r>
      <w:r w:rsidRPr="00B8100B">
        <w:rPr>
          <w:sz w:val="20"/>
          <w:szCs w:val="20"/>
        </w:rPr>
        <w:t xml:space="preserve"> экз.</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Бесплатно</w:t>
      </w:r>
    </w:p>
    <w:p w:rsidR="00E23BC4" w:rsidRPr="00B8100B" w:rsidRDefault="00E23BC4" w:rsidP="00AF57C4">
      <w:pPr>
        <w:rPr>
          <w:sz w:val="20"/>
          <w:szCs w:val="20"/>
        </w:rPr>
      </w:pPr>
    </w:p>
    <w:p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91605F">
        <w:rPr>
          <w:b/>
          <w:color w:val="0000FF"/>
          <w:sz w:val="20"/>
          <w:szCs w:val="20"/>
        </w:rPr>
        <w:t>19</w:t>
      </w:r>
      <w:r w:rsidR="001F645E">
        <w:rPr>
          <w:b/>
          <w:color w:val="0000FF"/>
          <w:sz w:val="20"/>
          <w:szCs w:val="20"/>
        </w:rPr>
        <w:t>.0</w:t>
      </w:r>
      <w:r w:rsidR="004D6B13">
        <w:rPr>
          <w:b/>
          <w:color w:val="0000FF"/>
          <w:sz w:val="20"/>
          <w:szCs w:val="20"/>
        </w:rPr>
        <w:t>5</w:t>
      </w:r>
      <w:r w:rsidR="001F645E">
        <w:rPr>
          <w:b/>
          <w:color w:val="0000FF"/>
          <w:sz w:val="20"/>
          <w:szCs w:val="20"/>
        </w:rPr>
        <w:t>.2023</w:t>
      </w:r>
    </w:p>
    <w:p w:rsidR="00E23BC4" w:rsidRPr="00B8100B" w:rsidRDefault="00E23BC4" w:rsidP="00AF57C4">
      <w:pPr>
        <w:rPr>
          <w:sz w:val="20"/>
          <w:szCs w:val="20"/>
        </w:rPr>
      </w:pPr>
      <w:r w:rsidRPr="00B8100B">
        <w:rPr>
          <w:sz w:val="20"/>
          <w:szCs w:val="20"/>
        </w:rPr>
        <w:t>636400, Томская область, Чаинский район,</w:t>
      </w:r>
    </w:p>
    <w:p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44E78" w:rsidRDefault="00244E78" w:rsidP="00AF57C4">
      <w:pPr>
        <w:rPr>
          <w:sz w:val="20"/>
          <w:szCs w:val="20"/>
        </w:rPr>
      </w:pPr>
    </w:p>
    <w:p w:rsidR="002F060B" w:rsidRDefault="002F060B" w:rsidP="00AF57C4">
      <w:pPr>
        <w:rPr>
          <w:sz w:val="20"/>
          <w:szCs w:val="20"/>
        </w:rPr>
      </w:pPr>
    </w:p>
    <w:p w:rsidR="002F060B" w:rsidRDefault="002F060B"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F42717" w:rsidRDefault="00F42717" w:rsidP="00AF57C4">
      <w:pPr>
        <w:rPr>
          <w:sz w:val="20"/>
          <w:szCs w:val="20"/>
        </w:rPr>
      </w:pPr>
    </w:p>
    <w:p w:rsidR="002F060B" w:rsidRDefault="002F060B"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894C2E" w:rsidRDefault="00894C2E" w:rsidP="00AF57C4">
      <w:pPr>
        <w:rPr>
          <w:sz w:val="20"/>
          <w:szCs w:val="20"/>
        </w:rPr>
      </w:pPr>
    </w:p>
    <w:p w:rsidR="000B633D" w:rsidRDefault="000B633D" w:rsidP="00AF57C4">
      <w:pPr>
        <w:rPr>
          <w:sz w:val="20"/>
          <w:szCs w:val="20"/>
        </w:rPr>
      </w:pPr>
    </w:p>
    <w:p w:rsidR="000B633D" w:rsidRDefault="000B633D" w:rsidP="00AF57C4">
      <w:pPr>
        <w:rPr>
          <w:sz w:val="20"/>
          <w:szCs w:val="20"/>
        </w:rPr>
      </w:pPr>
    </w:p>
    <w:p w:rsidR="000B633D" w:rsidRDefault="000B633D" w:rsidP="00AF57C4">
      <w:pPr>
        <w:rPr>
          <w:sz w:val="20"/>
          <w:szCs w:val="20"/>
        </w:rPr>
      </w:pPr>
    </w:p>
    <w:p w:rsidR="009123DF" w:rsidRDefault="009123DF" w:rsidP="00AF57C4">
      <w:pPr>
        <w:rPr>
          <w:sz w:val="20"/>
          <w:szCs w:val="20"/>
        </w:rPr>
      </w:pPr>
    </w:p>
    <w:p w:rsidR="003647AD" w:rsidRDefault="003647AD">
      <w:pPr>
        <w:rPr>
          <w:sz w:val="20"/>
          <w:szCs w:val="20"/>
        </w:rPr>
      </w:pPr>
      <w:r>
        <w:rPr>
          <w:sz w:val="20"/>
          <w:szCs w:val="20"/>
        </w:rPr>
        <w:br w:type="page"/>
      </w:r>
    </w:p>
    <w:p w:rsidR="00BE67EE" w:rsidRPr="003E678E" w:rsidRDefault="00244E78" w:rsidP="00BD2258">
      <w:pPr>
        <w:keepNext/>
        <w:jc w:val="center"/>
        <w:outlineLvl w:val="1"/>
        <w:rPr>
          <w:sz w:val="18"/>
          <w:szCs w:val="18"/>
        </w:rPr>
      </w:pPr>
      <w:r w:rsidRPr="003E678E">
        <w:rPr>
          <w:b/>
          <w:sz w:val="18"/>
          <w:szCs w:val="18"/>
        </w:rPr>
        <w:t>Содержание</w:t>
      </w:r>
    </w:p>
    <w:tbl>
      <w:tblPr>
        <w:tblpPr w:leftFromText="180" w:rightFromText="180" w:vertAnchor="text" w:tblpX="-68"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106"/>
        <w:gridCol w:w="7258"/>
        <w:gridCol w:w="963"/>
      </w:tblGrid>
      <w:tr w:rsidR="00244E78" w:rsidRPr="003E678E" w:rsidTr="0046542F">
        <w:tc>
          <w:tcPr>
            <w:tcW w:w="562" w:type="dxa"/>
          </w:tcPr>
          <w:p w:rsidR="00244E78" w:rsidRPr="003E678E" w:rsidRDefault="0046542F" w:rsidP="00AD4F2E">
            <w:pPr>
              <w:autoSpaceDE w:val="0"/>
              <w:autoSpaceDN w:val="0"/>
              <w:adjustRightInd w:val="0"/>
              <w:jc w:val="both"/>
              <w:rPr>
                <w:bCs/>
                <w:sz w:val="18"/>
                <w:szCs w:val="18"/>
              </w:rPr>
            </w:pPr>
            <w:r>
              <w:rPr>
                <w:bCs/>
                <w:sz w:val="18"/>
                <w:szCs w:val="18"/>
              </w:rPr>
              <w:t>№</w:t>
            </w:r>
          </w:p>
        </w:tc>
        <w:tc>
          <w:tcPr>
            <w:tcW w:w="1106" w:type="dxa"/>
          </w:tcPr>
          <w:p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7258" w:type="dxa"/>
          </w:tcPr>
          <w:p w:rsidR="00244E78" w:rsidRPr="003E678E" w:rsidRDefault="00244E78" w:rsidP="00AD4F2E">
            <w:pPr>
              <w:jc w:val="center"/>
              <w:rPr>
                <w:bCs/>
                <w:sz w:val="18"/>
                <w:szCs w:val="18"/>
              </w:rPr>
            </w:pPr>
            <w:r w:rsidRPr="003E678E">
              <w:rPr>
                <w:bCs/>
                <w:sz w:val="18"/>
                <w:szCs w:val="18"/>
              </w:rPr>
              <w:t>Наименование</w:t>
            </w:r>
          </w:p>
        </w:tc>
        <w:tc>
          <w:tcPr>
            <w:tcW w:w="963" w:type="dxa"/>
            <w:vAlign w:val="bottom"/>
          </w:tcPr>
          <w:p w:rsidR="00244E78" w:rsidRPr="003E678E" w:rsidRDefault="00244E78" w:rsidP="00AD4F2E">
            <w:pPr>
              <w:jc w:val="center"/>
              <w:rPr>
                <w:sz w:val="18"/>
                <w:szCs w:val="18"/>
              </w:rPr>
            </w:pPr>
            <w:r w:rsidRPr="003E678E">
              <w:rPr>
                <w:sz w:val="18"/>
                <w:szCs w:val="18"/>
              </w:rPr>
              <w:t>№ страницы</w:t>
            </w:r>
          </w:p>
        </w:tc>
      </w:tr>
      <w:tr w:rsidR="00A120C9" w:rsidRPr="003E678E" w:rsidTr="00945231">
        <w:tc>
          <w:tcPr>
            <w:tcW w:w="9889" w:type="dxa"/>
            <w:gridSpan w:val="4"/>
            <w:tcBorders>
              <w:top w:val="single" w:sz="6" w:space="0" w:color="auto"/>
              <w:left w:val="single" w:sz="6" w:space="0" w:color="auto"/>
              <w:bottom w:val="single" w:sz="6" w:space="0" w:color="auto"/>
            </w:tcBorders>
          </w:tcPr>
          <w:p w:rsidR="00A120C9" w:rsidRPr="003E678E" w:rsidRDefault="00A120C9" w:rsidP="00A120C9">
            <w:pPr>
              <w:jc w:val="both"/>
              <w:rPr>
                <w:b/>
                <w:sz w:val="18"/>
                <w:szCs w:val="18"/>
              </w:rPr>
            </w:pPr>
            <w:r w:rsidRPr="003E678E">
              <w:rPr>
                <w:b/>
                <w:sz w:val="18"/>
                <w:szCs w:val="18"/>
              </w:rPr>
              <w:t>Постановления Администрации Подгорнского сельского поселения</w:t>
            </w:r>
          </w:p>
          <w:p w:rsidR="00A120C9" w:rsidRPr="003E678E" w:rsidRDefault="00A120C9" w:rsidP="00A120C9">
            <w:pPr>
              <w:jc w:val="center"/>
              <w:rPr>
                <w:sz w:val="18"/>
                <w:szCs w:val="18"/>
                <w:highlight w:val="yellow"/>
              </w:rPr>
            </w:pPr>
          </w:p>
        </w:tc>
      </w:tr>
      <w:tr w:rsidR="00A120C9" w:rsidRPr="003E678E" w:rsidTr="0046542F">
        <w:tc>
          <w:tcPr>
            <w:tcW w:w="562" w:type="dxa"/>
            <w:tcBorders>
              <w:top w:val="single" w:sz="6" w:space="0" w:color="auto"/>
              <w:left w:val="single" w:sz="6" w:space="0" w:color="auto"/>
              <w:bottom w:val="single" w:sz="6" w:space="0" w:color="auto"/>
              <w:right w:val="single" w:sz="6" w:space="0" w:color="auto"/>
            </w:tcBorders>
          </w:tcPr>
          <w:p w:rsidR="00A120C9" w:rsidRPr="003E678E" w:rsidRDefault="00EE037C" w:rsidP="00A120C9">
            <w:pPr>
              <w:autoSpaceDE w:val="0"/>
              <w:autoSpaceDN w:val="0"/>
              <w:adjustRightInd w:val="0"/>
              <w:ind w:right="-5"/>
              <w:jc w:val="both"/>
              <w:outlineLvl w:val="1"/>
              <w:rPr>
                <w:sz w:val="18"/>
                <w:szCs w:val="18"/>
              </w:rPr>
            </w:pPr>
            <w:r>
              <w:rPr>
                <w:sz w:val="18"/>
                <w:szCs w:val="18"/>
              </w:rPr>
              <w:t>94а</w:t>
            </w:r>
          </w:p>
        </w:tc>
        <w:tc>
          <w:tcPr>
            <w:tcW w:w="1106" w:type="dxa"/>
            <w:tcBorders>
              <w:top w:val="single" w:sz="6" w:space="0" w:color="auto"/>
              <w:left w:val="single" w:sz="6" w:space="0" w:color="auto"/>
              <w:bottom w:val="single" w:sz="6" w:space="0" w:color="auto"/>
              <w:right w:val="single" w:sz="6" w:space="0" w:color="auto"/>
            </w:tcBorders>
          </w:tcPr>
          <w:p w:rsidR="00A120C9" w:rsidRPr="003E678E" w:rsidRDefault="00EE037C" w:rsidP="00FB33A6">
            <w:pPr>
              <w:jc w:val="both"/>
              <w:rPr>
                <w:sz w:val="18"/>
                <w:szCs w:val="18"/>
              </w:rPr>
            </w:pPr>
            <w:r>
              <w:rPr>
                <w:sz w:val="18"/>
                <w:szCs w:val="18"/>
              </w:rPr>
              <w:t>05.05</w:t>
            </w:r>
            <w:r w:rsidR="00176B31" w:rsidRPr="003E678E">
              <w:rPr>
                <w:sz w:val="18"/>
                <w:szCs w:val="18"/>
              </w:rPr>
              <w:t>.2023</w:t>
            </w:r>
          </w:p>
        </w:tc>
        <w:tc>
          <w:tcPr>
            <w:tcW w:w="7258" w:type="dxa"/>
            <w:tcBorders>
              <w:top w:val="single" w:sz="6" w:space="0" w:color="auto"/>
              <w:left w:val="single" w:sz="6" w:space="0" w:color="auto"/>
              <w:bottom w:val="single" w:sz="6" w:space="0" w:color="auto"/>
              <w:right w:val="single" w:sz="6" w:space="0" w:color="auto"/>
            </w:tcBorders>
          </w:tcPr>
          <w:p w:rsidR="009312EE" w:rsidRPr="009312EE" w:rsidRDefault="009312EE" w:rsidP="009312EE">
            <w:pPr>
              <w:spacing w:line="259" w:lineRule="auto"/>
              <w:rPr>
                <w:sz w:val="18"/>
                <w:szCs w:val="18"/>
              </w:rPr>
            </w:pPr>
            <w:r w:rsidRPr="009312EE">
              <w:rPr>
                <w:sz w:val="18"/>
                <w:szCs w:val="18"/>
              </w:rPr>
              <w:t>О подготовке проекта изменений в генеральный план, правила землепользования и</w:t>
            </w:r>
          </w:p>
          <w:p w:rsidR="00A120C9" w:rsidRPr="00FB33A6" w:rsidRDefault="009312EE" w:rsidP="009312EE">
            <w:pPr>
              <w:spacing w:line="259" w:lineRule="auto"/>
              <w:rPr>
                <w:sz w:val="18"/>
                <w:szCs w:val="18"/>
              </w:rPr>
            </w:pPr>
            <w:r w:rsidRPr="009312EE">
              <w:rPr>
                <w:sz w:val="18"/>
                <w:szCs w:val="18"/>
              </w:rPr>
              <w:t>застройки муниципального образования «Подгорнское сельское поселение»</w:t>
            </w:r>
          </w:p>
        </w:tc>
        <w:tc>
          <w:tcPr>
            <w:tcW w:w="963" w:type="dxa"/>
          </w:tcPr>
          <w:p w:rsidR="00A120C9" w:rsidRPr="00042476" w:rsidRDefault="003E1B1D" w:rsidP="00EE037C">
            <w:pPr>
              <w:jc w:val="center"/>
              <w:rPr>
                <w:sz w:val="18"/>
                <w:szCs w:val="18"/>
              </w:rPr>
            </w:pPr>
            <w:r>
              <w:rPr>
                <w:sz w:val="18"/>
                <w:szCs w:val="18"/>
              </w:rPr>
              <w:t>4</w:t>
            </w:r>
            <w:r w:rsidR="008E4C2A">
              <w:rPr>
                <w:sz w:val="18"/>
                <w:szCs w:val="18"/>
              </w:rPr>
              <w:t>-5</w:t>
            </w:r>
          </w:p>
        </w:tc>
      </w:tr>
      <w:tr w:rsidR="00FB33A6" w:rsidRPr="003E678E" w:rsidTr="0046542F">
        <w:trPr>
          <w:trHeight w:val="504"/>
        </w:trPr>
        <w:tc>
          <w:tcPr>
            <w:tcW w:w="562" w:type="dxa"/>
            <w:tcBorders>
              <w:top w:val="single" w:sz="6" w:space="0" w:color="auto"/>
              <w:left w:val="single" w:sz="6" w:space="0" w:color="auto"/>
              <w:bottom w:val="single" w:sz="6" w:space="0" w:color="auto"/>
              <w:right w:val="single" w:sz="6" w:space="0" w:color="auto"/>
            </w:tcBorders>
          </w:tcPr>
          <w:p w:rsidR="00FB33A6" w:rsidRPr="003E678E" w:rsidRDefault="009312EE" w:rsidP="00FB33A6">
            <w:pPr>
              <w:autoSpaceDE w:val="0"/>
              <w:autoSpaceDN w:val="0"/>
              <w:adjustRightInd w:val="0"/>
              <w:ind w:right="-5"/>
              <w:jc w:val="both"/>
              <w:outlineLvl w:val="1"/>
              <w:rPr>
                <w:sz w:val="18"/>
                <w:szCs w:val="18"/>
              </w:rPr>
            </w:pPr>
            <w:r>
              <w:rPr>
                <w:sz w:val="18"/>
                <w:szCs w:val="18"/>
              </w:rPr>
              <w:t>96а</w:t>
            </w:r>
          </w:p>
        </w:tc>
        <w:tc>
          <w:tcPr>
            <w:tcW w:w="1106" w:type="dxa"/>
            <w:tcBorders>
              <w:top w:val="single" w:sz="6" w:space="0" w:color="auto"/>
              <w:left w:val="single" w:sz="6" w:space="0" w:color="auto"/>
              <w:bottom w:val="single" w:sz="6" w:space="0" w:color="auto"/>
              <w:right w:val="single" w:sz="6" w:space="0" w:color="auto"/>
            </w:tcBorders>
          </w:tcPr>
          <w:p w:rsidR="00FB33A6" w:rsidRPr="003E678E" w:rsidRDefault="009312EE" w:rsidP="00FB33A6">
            <w:pPr>
              <w:jc w:val="both"/>
              <w:rPr>
                <w:sz w:val="18"/>
                <w:szCs w:val="18"/>
              </w:rPr>
            </w:pPr>
            <w:r>
              <w:rPr>
                <w:sz w:val="18"/>
                <w:szCs w:val="18"/>
              </w:rPr>
              <w:t>10.05.2023</w:t>
            </w:r>
          </w:p>
        </w:tc>
        <w:tc>
          <w:tcPr>
            <w:tcW w:w="7258" w:type="dxa"/>
            <w:tcBorders>
              <w:top w:val="single" w:sz="6" w:space="0" w:color="auto"/>
              <w:left w:val="single" w:sz="6" w:space="0" w:color="auto"/>
              <w:bottom w:val="single" w:sz="6" w:space="0" w:color="auto"/>
              <w:right w:val="single" w:sz="6" w:space="0" w:color="auto"/>
            </w:tcBorders>
          </w:tcPr>
          <w:p w:rsidR="00FB33A6" w:rsidRPr="00FB33A6" w:rsidRDefault="00271A48" w:rsidP="00271A48">
            <w:pPr>
              <w:jc w:val="both"/>
              <w:rPr>
                <w:sz w:val="18"/>
                <w:szCs w:val="18"/>
              </w:rPr>
            </w:pPr>
            <w:r>
              <w:rPr>
                <w:sz w:val="18"/>
                <w:szCs w:val="18"/>
              </w:rPr>
              <w:t xml:space="preserve">О проведении публичных слушаний </w:t>
            </w:r>
            <w:r w:rsidRPr="00271A48">
              <w:rPr>
                <w:sz w:val="18"/>
                <w:szCs w:val="18"/>
              </w:rPr>
              <w:t>по проекту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w:t>
            </w:r>
          </w:p>
        </w:tc>
        <w:tc>
          <w:tcPr>
            <w:tcW w:w="963" w:type="dxa"/>
          </w:tcPr>
          <w:p w:rsidR="00FB33A6" w:rsidRPr="00042476" w:rsidRDefault="00271A48" w:rsidP="00232EBC">
            <w:pPr>
              <w:jc w:val="center"/>
              <w:rPr>
                <w:sz w:val="18"/>
                <w:szCs w:val="18"/>
              </w:rPr>
            </w:pPr>
            <w:r>
              <w:rPr>
                <w:sz w:val="18"/>
                <w:szCs w:val="18"/>
              </w:rPr>
              <w:t>5-6</w:t>
            </w:r>
          </w:p>
        </w:tc>
      </w:tr>
      <w:tr w:rsidR="00FD54EC" w:rsidRPr="003E678E" w:rsidTr="0046542F">
        <w:trPr>
          <w:trHeight w:val="287"/>
        </w:trPr>
        <w:tc>
          <w:tcPr>
            <w:tcW w:w="562" w:type="dxa"/>
            <w:tcBorders>
              <w:top w:val="single" w:sz="6" w:space="0" w:color="auto"/>
              <w:left w:val="single" w:sz="6" w:space="0" w:color="auto"/>
              <w:bottom w:val="single" w:sz="6" w:space="0" w:color="auto"/>
              <w:right w:val="single" w:sz="6" w:space="0" w:color="auto"/>
            </w:tcBorders>
          </w:tcPr>
          <w:p w:rsidR="00FD54EC" w:rsidRDefault="009312EE" w:rsidP="00420D9B">
            <w:pPr>
              <w:autoSpaceDE w:val="0"/>
              <w:autoSpaceDN w:val="0"/>
              <w:adjustRightInd w:val="0"/>
              <w:ind w:right="-5"/>
              <w:jc w:val="both"/>
              <w:outlineLvl w:val="1"/>
              <w:rPr>
                <w:sz w:val="18"/>
                <w:szCs w:val="18"/>
              </w:rPr>
            </w:pPr>
            <w:r>
              <w:rPr>
                <w:sz w:val="18"/>
                <w:szCs w:val="18"/>
              </w:rPr>
              <w:t>100</w:t>
            </w:r>
          </w:p>
        </w:tc>
        <w:tc>
          <w:tcPr>
            <w:tcW w:w="1106" w:type="dxa"/>
            <w:tcBorders>
              <w:top w:val="single" w:sz="6" w:space="0" w:color="auto"/>
              <w:left w:val="single" w:sz="6" w:space="0" w:color="auto"/>
              <w:bottom w:val="single" w:sz="6" w:space="0" w:color="auto"/>
              <w:right w:val="single" w:sz="6" w:space="0" w:color="auto"/>
            </w:tcBorders>
          </w:tcPr>
          <w:p w:rsidR="00FD54EC" w:rsidRDefault="009312EE" w:rsidP="00420D9B">
            <w:pPr>
              <w:jc w:val="both"/>
              <w:rPr>
                <w:sz w:val="18"/>
                <w:szCs w:val="18"/>
              </w:rPr>
            </w:pPr>
            <w:r>
              <w:rPr>
                <w:sz w:val="18"/>
                <w:szCs w:val="18"/>
              </w:rPr>
              <w:t>12.05.2023</w:t>
            </w:r>
          </w:p>
        </w:tc>
        <w:tc>
          <w:tcPr>
            <w:tcW w:w="7258" w:type="dxa"/>
            <w:tcBorders>
              <w:top w:val="single" w:sz="6" w:space="0" w:color="auto"/>
              <w:left w:val="single" w:sz="6" w:space="0" w:color="auto"/>
              <w:bottom w:val="single" w:sz="6" w:space="0" w:color="auto"/>
              <w:right w:val="single" w:sz="6" w:space="0" w:color="auto"/>
            </w:tcBorders>
          </w:tcPr>
          <w:p w:rsidR="00FD54EC" w:rsidRPr="00420D9B" w:rsidRDefault="009312EE" w:rsidP="00420D9B">
            <w:pPr>
              <w:jc w:val="both"/>
              <w:rPr>
                <w:sz w:val="18"/>
                <w:szCs w:val="18"/>
              </w:rPr>
            </w:pPr>
            <w:r w:rsidRPr="009312EE">
              <w:rPr>
                <w:sz w:val="18"/>
                <w:szCs w:val="18"/>
              </w:rPr>
              <w:t>Об окончании отопительного сезона 2022-2023 гг. на территории муниципального образования «Подгорнское сельское поселение»</w:t>
            </w:r>
          </w:p>
        </w:tc>
        <w:tc>
          <w:tcPr>
            <w:tcW w:w="963" w:type="dxa"/>
          </w:tcPr>
          <w:p w:rsidR="00FD54EC" w:rsidRPr="00042476" w:rsidRDefault="00271A48" w:rsidP="00232EBC">
            <w:pPr>
              <w:jc w:val="center"/>
              <w:rPr>
                <w:sz w:val="18"/>
                <w:szCs w:val="18"/>
              </w:rPr>
            </w:pPr>
            <w:r>
              <w:rPr>
                <w:sz w:val="18"/>
                <w:szCs w:val="18"/>
              </w:rPr>
              <w:t>6</w:t>
            </w:r>
          </w:p>
        </w:tc>
      </w:tr>
      <w:tr w:rsidR="00453194" w:rsidRPr="003E678E" w:rsidTr="00FD54EC">
        <w:trPr>
          <w:trHeight w:val="265"/>
        </w:trPr>
        <w:tc>
          <w:tcPr>
            <w:tcW w:w="9889" w:type="dxa"/>
            <w:gridSpan w:val="4"/>
            <w:tcBorders>
              <w:top w:val="single" w:sz="6" w:space="0" w:color="auto"/>
              <w:left w:val="single" w:sz="6" w:space="0" w:color="auto"/>
              <w:bottom w:val="single" w:sz="6" w:space="0" w:color="auto"/>
            </w:tcBorders>
          </w:tcPr>
          <w:p w:rsidR="00453194" w:rsidRPr="00453194" w:rsidRDefault="00453194" w:rsidP="006A721D">
            <w:pPr>
              <w:rPr>
                <w:b/>
                <w:sz w:val="18"/>
                <w:szCs w:val="18"/>
              </w:rPr>
            </w:pPr>
            <w:r>
              <w:rPr>
                <w:b/>
                <w:sz w:val="18"/>
                <w:szCs w:val="18"/>
              </w:rPr>
              <w:t>Решения Совета Подгорнского сельского поселения</w:t>
            </w:r>
          </w:p>
        </w:tc>
      </w:tr>
      <w:tr w:rsidR="00453194"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453194" w:rsidRDefault="00232EBC" w:rsidP="00232EBC">
            <w:pPr>
              <w:autoSpaceDE w:val="0"/>
              <w:autoSpaceDN w:val="0"/>
              <w:adjustRightInd w:val="0"/>
              <w:ind w:right="-5"/>
              <w:jc w:val="both"/>
              <w:outlineLvl w:val="1"/>
              <w:rPr>
                <w:sz w:val="18"/>
                <w:szCs w:val="18"/>
              </w:rPr>
            </w:pPr>
            <w:r>
              <w:rPr>
                <w:sz w:val="18"/>
                <w:szCs w:val="18"/>
              </w:rPr>
              <w:t>16</w:t>
            </w:r>
          </w:p>
        </w:tc>
        <w:tc>
          <w:tcPr>
            <w:tcW w:w="1106" w:type="dxa"/>
            <w:tcBorders>
              <w:top w:val="single" w:sz="6" w:space="0" w:color="auto"/>
              <w:left w:val="single" w:sz="6" w:space="0" w:color="auto"/>
              <w:bottom w:val="single" w:sz="6" w:space="0" w:color="auto"/>
              <w:right w:val="single" w:sz="6" w:space="0" w:color="auto"/>
            </w:tcBorders>
          </w:tcPr>
          <w:p w:rsidR="00453194" w:rsidRDefault="00232EBC" w:rsidP="005319FF">
            <w:pPr>
              <w:jc w:val="both"/>
              <w:rPr>
                <w:sz w:val="18"/>
                <w:szCs w:val="18"/>
              </w:rPr>
            </w:pPr>
            <w:r>
              <w:rPr>
                <w:sz w:val="18"/>
                <w:szCs w:val="18"/>
              </w:rPr>
              <w:t>18.05.2023</w:t>
            </w:r>
          </w:p>
        </w:tc>
        <w:tc>
          <w:tcPr>
            <w:tcW w:w="7258" w:type="dxa"/>
            <w:tcBorders>
              <w:top w:val="single" w:sz="6" w:space="0" w:color="auto"/>
              <w:left w:val="single" w:sz="6" w:space="0" w:color="auto"/>
              <w:bottom w:val="single" w:sz="6" w:space="0" w:color="auto"/>
              <w:right w:val="single" w:sz="6" w:space="0" w:color="auto"/>
            </w:tcBorders>
          </w:tcPr>
          <w:p w:rsidR="00453194" w:rsidRPr="005319FF" w:rsidRDefault="00232EBC" w:rsidP="00106D39">
            <w:pPr>
              <w:pStyle w:val="ConsPlusNormal"/>
              <w:widowControl/>
              <w:ind w:firstLine="0"/>
              <w:jc w:val="both"/>
              <w:rPr>
                <w:rFonts w:ascii="Times New Roman" w:hAnsi="Times New Roman" w:cs="Times New Roman"/>
                <w:sz w:val="18"/>
                <w:szCs w:val="18"/>
              </w:rPr>
            </w:pPr>
            <w:r w:rsidRPr="00232EBC">
              <w:rPr>
                <w:rFonts w:ascii="Times New Roman" w:hAnsi="Times New Roman" w:cs="Times New Roman"/>
                <w:sz w:val="18"/>
                <w:szCs w:val="18"/>
              </w:rPr>
              <w:t>О назначении публичных слушаний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w:t>
            </w:r>
          </w:p>
        </w:tc>
        <w:tc>
          <w:tcPr>
            <w:tcW w:w="963" w:type="dxa"/>
          </w:tcPr>
          <w:p w:rsidR="00453194" w:rsidRPr="00042476" w:rsidRDefault="00232EBC" w:rsidP="00232EBC">
            <w:pPr>
              <w:jc w:val="center"/>
              <w:rPr>
                <w:sz w:val="18"/>
                <w:szCs w:val="18"/>
              </w:rPr>
            </w:pPr>
            <w:r>
              <w:rPr>
                <w:sz w:val="18"/>
                <w:szCs w:val="18"/>
              </w:rPr>
              <w:t>7-8</w:t>
            </w:r>
          </w:p>
        </w:tc>
      </w:tr>
      <w:tr w:rsidR="000E073F"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0E073F" w:rsidRDefault="00C1777F" w:rsidP="00106D39">
            <w:pPr>
              <w:autoSpaceDE w:val="0"/>
              <w:autoSpaceDN w:val="0"/>
              <w:adjustRightInd w:val="0"/>
              <w:ind w:right="-5"/>
              <w:jc w:val="both"/>
              <w:outlineLvl w:val="1"/>
              <w:rPr>
                <w:sz w:val="18"/>
                <w:szCs w:val="18"/>
              </w:rPr>
            </w:pPr>
            <w:r>
              <w:rPr>
                <w:sz w:val="18"/>
                <w:szCs w:val="18"/>
              </w:rPr>
              <w:t>17</w:t>
            </w:r>
          </w:p>
        </w:tc>
        <w:tc>
          <w:tcPr>
            <w:tcW w:w="1106" w:type="dxa"/>
            <w:tcBorders>
              <w:top w:val="single" w:sz="6" w:space="0" w:color="auto"/>
              <w:left w:val="single" w:sz="6" w:space="0" w:color="auto"/>
              <w:bottom w:val="single" w:sz="6" w:space="0" w:color="auto"/>
              <w:right w:val="single" w:sz="6" w:space="0" w:color="auto"/>
            </w:tcBorders>
          </w:tcPr>
          <w:p w:rsidR="000E073F" w:rsidRDefault="00C1777F" w:rsidP="005319FF">
            <w:pPr>
              <w:jc w:val="both"/>
              <w:rPr>
                <w:sz w:val="18"/>
                <w:szCs w:val="18"/>
              </w:rPr>
            </w:pPr>
            <w:r>
              <w:rPr>
                <w:sz w:val="18"/>
                <w:szCs w:val="18"/>
              </w:rPr>
              <w:t>18.05.2023</w:t>
            </w:r>
          </w:p>
        </w:tc>
        <w:tc>
          <w:tcPr>
            <w:tcW w:w="7258" w:type="dxa"/>
            <w:tcBorders>
              <w:top w:val="single" w:sz="6" w:space="0" w:color="auto"/>
              <w:left w:val="single" w:sz="6" w:space="0" w:color="auto"/>
              <w:bottom w:val="single" w:sz="6" w:space="0" w:color="auto"/>
              <w:right w:val="single" w:sz="6" w:space="0" w:color="auto"/>
            </w:tcBorders>
          </w:tcPr>
          <w:p w:rsidR="000E073F" w:rsidRPr="005319FF" w:rsidRDefault="00C1777F" w:rsidP="008D6878">
            <w:pPr>
              <w:pStyle w:val="ConsPlusNormal"/>
              <w:ind w:firstLine="0"/>
              <w:rPr>
                <w:rFonts w:ascii="Times New Roman" w:hAnsi="Times New Roman" w:cs="Times New Roman"/>
                <w:sz w:val="18"/>
                <w:szCs w:val="18"/>
              </w:rPr>
            </w:pPr>
            <w:r w:rsidRPr="00C1777F">
              <w:rPr>
                <w:rFonts w:ascii="Times New Roman" w:hAnsi="Times New Roman" w:cs="Times New Roman"/>
                <w:sz w:val="18"/>
                <w:szCs w:val="18"/>
              </w:rPr>
              <w:t>О внесении изменений в решение Совета Подгорнского</w:t>
            </w:r>
            <w:r w:rsidR="008D6878">
              <w:rPr>
                <w:rFonts w:ascii="Times New Roman" w:hAnsi="Times New Roman" w:cs="Times New Roman"/>
                <w:sz w:val="18"/>
                <w:szCs w:val="18"/>
              </w:rPr>
              <w:t xml:space="preserve"> </w:t>
            </w:r>
            <w:r w:rsidRPr="00C1777F">
              <w:rPr>
                <w:rFonts w:ascii="Times New Roman" w:hAnsi="Times New Roman" w:cs="Times New Roman"/>
                <w:sz w:val="18"/>
                <w:szCs w:val="18"/>
              </w:rPr>
              <w:t>сельского поселения от 23 декабря 2022 года № 54 «О бюджете муниципального</w:t>
            </w:r>
            <w:r w:rsidR="008D6878">
              <w:rPr>
                <w:rFonts w:ascii="Times New Roman" w:hAnsi="Times New Roman" w:cs="Times New Roman"/>
                <w:sz w:val="18"/>
                <w:szCs w:val="18"/>
              </w:rPr>
              <w:t xml:space="preserve"> </w:t>
            </w:r>
            <w:r w:rsidRPr="00C1777F">
              <w:rPr>
                <w:rFonts w:ascii="Times New Roman" w:hAnsi="Times New Roman" w:cs="Times New Roman"/>
                <w:sz w:val="18"/>
                <w:szCs w:val="18"/>
              </w:rPr>
              <w:t>образования «Подгорнское сельское поселение» на 2023 год</w:t>
            </w:r>
            <w:r w:rsidR="008D6878">
              <w:rPr>
                <w:rFonts w:ascii="Times New Roman" w:hAnsi="Times New Roman" w:cs="Times New Roman"/>
                <w:sz w:val="18"/>
                <w:szCs w:val="18"/>
              </w:rPr>
              <w:t xml:space="preserve"> </w:t>
            </w:r>
            <w:r w:rsidRPr="00C1777F">
              <w:rPr>
                <w:rFonts w:ascii="Times New Roman" w:hAnsi="Times New Roman" w:cs="Times New Roman"/>
                <w:sz w:val="18"/>
                <w:szCs w:val="18"/>
              </w:rPr>
              <w:t>и на плановый период 2024 и 2025 годов»</w:t>
            </w:r>
          </w:p>
        </w:tc>
        <w:tc>
          <w:tcPr>
            <w:tcW w:w="963" w:type="dxa"/>
          </w:tcPr>
          <w:p w:rsidR="000E073F" w:rsidRPr="00042476" w:rsidRDefault="008D6878" w:rsidP="00232EBC">
            <w:pPr>
              <w:jc w:val="center"/>
              <w:rPr>
                <w:sz w:val="18"/>
                <w:szCs w:val="18"/>
              </w:rPr>
            </w:pPr>
            <w:r>
              <w:rPr>
                <w:sz w:val="18"/>
                <w:szCs w:val="18"/>
              </w:rPr>
              <w:t>8-33</w:t>
            </w:r>
          </w:p>
        </w:tc>
      </w:tr>
      <w:tr w:rsidR="000E073F"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0E073F" w:rsidRDefault="008D6878" w:rsidP="00106D39">
            <w:pPr>
              <w:autoSpaceDE w:val="0"/>
              <w:autoSpaceDN w:val="0"/>
              <w:adjustRightInd w:val="0"/>
              <w:ind w:right="-5"/>
              <w:jc w:val="both"/>
              <w:outlineLvl w:val="1"/>
              <w:rPr>
                <w:sz w:val="18"/>
                <w:szCs w:val="18"/>
              </w:rPr>
            </w:pPr>
            <w:r>
              <w:rPr>
                <w:sz w:val="18"/>
                <w:szCs w:val="18"/>
              </w:rPr>
              <w:t>18</w:t>
            </w:r>
          </w:p>
        </w:tc>
        <w:tc>
          <w:tcPr>
            <w:tcW w:w="1106" w:type="dxa"/>
            <w:tcBorders>
              <w:top w:val="single" w:sz="6" w:space="0" w:color="auto"/>
              <w:left w:val="single" w:sz="6" w:space="0" w:color="auto"/>
              <w:bottom w:val="single" w:sz="6" w:space="0" w:color="auto"/>
              <w:right w:val="single" w:sz="6" w:space="0" w:color="auto"/>
            </w:tcBorders>
          </w:tcPr>
          <w:p w:rsidR="000E073F" w:rsidRDefault="008D6878" w:rsidP="005319FF">
            <w:pPr>
              <w:jc w:val="both"/>
              <w:rPr>
                <w:sz w:val="18"/>
                <w:szCs w:val="18"/>
              </w:rPr>
            </w:pPr>
            <w:r>
              <w:rPr>
                <w:sz w:val="18"/>
                <w:szCs w:val="18"/>
              </w:rPr>
              <w:t>18.05.2023</w:t>
            </w:r>
          </w:p>
        </w:tc>
        <w:tc>
          <w:tcPr>
            <w:tcW w:w="7258" w:type="dxa"/>
            <w:tcBorders>
              <w:top w:val="single" w:sz="6" w:space="0" w:color="auto"/>
              <w:left w:val="single" w:sz="6" w:space="0" w:color="auto"/>
              <w:bottom w:val="single" w:sz="6" w:space="0" w:color="auto"/>
              <w:right w:val="single" w:sz="6" w:space="0" w:color="auto"/>
            </w:tcBorders>
          </w:tcPr>
          <w:p w:rsidR="000E073F" w:rsidRPr="005319FF" w:rsidRDefault="007B478E" w:rsidP="007B478E">
            <w:pPr>
              <w:pStyle w:val="ConsPlusNormal"/>
              <w:ind w:firstLine="0"/>
              <w:jc w:val="both"/>
              <w:rPr>
                <w:rFonts w:ascii="Times New Roman" w:hAnsi="Times New Roman" w:cs="Times New Roman"/>
                <w:sz w:val="18"/>
                <w:szCs w:val="18"/>
              </w:rPr>
            </w:pPr>
            <w:r w:rsidRPr="007B478E">
              <w:rPr>
                <w:rFonts w:ascii="Times New Roman" w:hAnsi="Times New Roman" w:cs="Times New Roman"/>
                <w:sz w:val="18"/>
                <w:szCs w:val="18"/>
              </w:rPr>
              <w:t>О назначении публичных слушаний по проекту решения Совета Подгорнского сельского поселения «О внесении изменений в У</w:t>
            </w:r>
            <w:r>
              <w:rPr>
                <w:rFonts w:ascii="Times New Roman" w:hAnsi="Times New Roman" w:cs="Times New Roman"/>
                <w:sz w:val="18"/>
                <w:szCs w:val="18"/>
              </w:rPr>
              <w:t>став муниципального образования</w:t>
            </w:r>
            <w:r w:rsidRPr="007B478E">
              <w:rPr>
                <w:rFonts w:ascii="Times New Roman" w:hAnsi="Times New Roman" w:cs="Times New Roman"/>
                <w:sz w:val="18"/>
                <w:szCs w:val="18"/>
              </w:rPr>
              <w:t xml:space="preserve"> «Подгорнское сельское поселение»</w:t>
            </w:r>
          </w:p>
        </w:tc>
        <w:tc>
          <w:tcPr>
            <w:tcW w:w="963" w:type="dxa"/>
          </w:tcPr>
          <w:p w:rsidR="000E073F" w:rsidRPr="00042476" w:rsidRDefault="008D6878" w:rsidP="00232EBC">
            <w:pPr>
              <w:jc w:val="center"/>
              <w:rPr>
                <w:sz w:val="18"/>
                <w:szCs w:val="18"/>
              </w:rPr>
            </w:pPr>
            <w:r>
              <w:rPr>
                <w:sz w:val="18"/>
                <w:szCs w:val="18"/>
              </w:rPr>
              <w:t>33</w:t>
            </w:r>
            <w:r w:rsidR="007B478E">
              <w:rPr>
                <w:sz w:val="18"/>
                <w:szCs w:val="18"/>
              </w:rPr>
              <w:t>-34</w:t>
            </w:r>
          </w:p>
        </w:tc>
      </w:tr>
      <w:tr w:rsidR="000E073F"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0E073F" w:rsidRDefault="008D6878" w:rsidP="00106D39">
            <w:pPr>
              <w:autoSpaceDE w:val="0"/>
              <w:autoSpaceDN w:val="0"/>
              <w:adjustRightInd w:val="0"/>
              <w:ind w:right="-5"/>
              <w:jc w:val="both"/>
              <w:outlineLvl w:val="1"/>
              <w:rPr>
                <w:sz w:val="18"/>
                <w:szCs w:val="18"/>
              </w:rPr>
            </w:pPr>
            <w:r>
              <w:rPr>
                <w:sz w:val="18"/>
                <w:szCs w:val="18"/>
              </w:rPr>
              <w:t>19</w:t>
            </w:r>
          </w:p>
        </w:tc>
        <w:tc>
          <w:tcPr>
            <w:tcW w:w="1106" w:type="dxa"/>
            <w:tcBorders>
              <w:top w:val="single" w:sz="6" w:space="0" w:color="auto"/>
              <w:left w:val="single" w:sz="6" w:space="0" w:color="auto"/>
              <w:bottom w:val="single" w:sz="6" w:space="0" w:color="auto"/>
              <w:right w:val="single" w:sz="6" w:space="0" w:color="auto"/>
            </w:tcBorders>
          </w:tcPr>
          <w:p w:rsidR="000E073F" w:rsidRDefault="008D6878" w:rsidP="005319FF">
            <w:pPr>
              <w:jc w:val="both"/>
              <w:rPr>
                <w:sz w:val="18"/>
                <w:szCs w:val="18"/>
              </w:rPr>
            </w:pPr>
            <w:r>
              <w:rPr>
                <w:sz w:val="18"/>
                <w:szCs w:val="18"/>
              </w:rPr>
              <w:t>18.05.2023</w:t>
            </w:r>
          </w:p>
        </w:tc>
        <w:tc>
          <w:tcPr>
            <w:tcW w:w="7258" w:type="dxa"/>
            <w:tcBorders>
              <w:top w:val="single" w:sz="6" w:space="0" w:color="auto"/>
              <w:left w:val="single" w:sz="6" w:space="0" w:color="auto"/>
              <w:bottom w:val="single" w:sz="6" w:space="0" w:color="auto"/>
              <w:right w:val="single" w:sz="6" w:space="0" w:color="auto"/>
            </w:tcBorders>
          </w:tcPr>
          <w:p w:rsidR="000E073F" w:rsidRPr="005319FF" w:rsidRDefault="008D6878" w:rsidP="00106D39">
            <w:pPr>
              <w:pStyle w:val="ConsPlusNormal"/>
              <w:widowControl/>
              <w:ind w:firstLine="0"/>
              <w:jc w:val="both"/>
              <w:rPr>
                <w:rFonts w:ascii="Times New Roman" w:hAnsi="Times New Roman" w:cs="Times New Roman"/>
                <w:sz w:val="18"/>
                <w:szCs w:val="18"/>
              </w:rPr>
            </w:pPr>
            <w:r w:rsidRPr="008D6878">
              <w:rPr>
                <w:rFonts w:ascii="Times New Roman" w:hAnsi="Times New Roman" w:cs="Times New Roman"/>
                <w:sz w:val="18"/>
                <w:szCs w:val="18"/>
              </w:rPr>
              <w:t>О внесении изменений</w:t>
            </w:r>
            <w:r>
              <w:rPr>
                <w:rFonts w:ascii="Times New Roman" w:hAnsi="Times New Roman" w:cs="Times New Roman"/>
                <w:sz w:val="18"/>
                <w:szCs w:val="18"/>
              </w:rPr>
              <w:t xml:space="preserve"> </w:t>
            </w:r>
            <w:r w:rsidRPr="008D6878">
              <w:rPr>
                <w:rFonts w:ascii="Times New Roman" w:hAnsi="Times New Roman" w:cs="Times New Roman"/>
                <w:sz w:val="18"/>
                <w:szCs w:val="18"/>
              </w:rPr>
              <w:t>в решение Совета Подгорнского сельского поселения от 31.07.2020 № 23</w:t>
            </w:r>
            <w:r>
              <w:rPr>
                <w:rFonts w:ascii="Times New Roman" w:hAnsi="Times New Roman" w:cs="Times New Roman"/>
                <w:sz w:val="18"/>
                <w:szCs w:val="18"/>
              </w:rPr>
              <w:t xml:space="preserve"> </w:t>
            </w:r>
            <w:r w:rsidRPr="008D6878">
              <w:rPr>
                <w:rFonts w:ascii="Times New Roman" w:hAnsi="Times New Roman" w:cs="Times New Roman"/>
                <w:sz w:val="18"/>
                <w:szCs w:val="18"/>
              </w:rPr>
              <w:t>«Об утверждении Положения о старостах в сельских</w:t>
            </w:r>
            <w:r>
              <w:rPr>
                <w:rFonts w:ascii="Times New Roman" w:hAnsi="Times New Roman" w:cs="Times New Roman"/>
                <w:sz w:val="18"/>
                <w:szCs w:val="18"/>
              </w:rPr>
              <w:t xml:space="preserve"> </w:t>
            </w:r>
            <w:r w:rsidRPr="008D6878">
              <w:rPr>
                <w:rFonts w:ascii="Times New Roman" w:hAnsi="Times New Roman" w:cs="Times New Roman"/>
                <w:sz w:val="18"/>
                <w:szCs w:val="18"/>
              </w:rPr>
              <w:t>населенных пунктах Подгорнского сельского поселения»</w:t>
            </w:r>
          </w:p>
        </w:tc>
        <w:tc>
          <w:tcPr>
            <w:tcW w:w="963" w:type="dxa"/>
          </w:tcPr>
          <w:p w:rsidR="000E073F" w:rsidRPr="00042476" w:rsidRDefault="008D6878" w:rsidP="00232EBC">
            <w:pPr>
              <w:jc w:val="center"/>
              <w:rPr>
                <w:sz w:val="18"/>
                <w:szCs w:val="18"/>
              </w:rPr>
            </w:pPr>
            <w:r>
              <w:rPr>
                <w:sz w:val="18"/>
                <w:szCs w:val="18"/>
              </w:rPr>
              <w:t>34</w:t>
            </w:r>
          </w:p>
        </w:tc>
      </w:tr>
      <w:tr w:rsidR="006A721D" w:rsidRPr="003E678E" w:rsidTr="006A721D">
        <w:trPr>
          <w:trHeight w:val="461"/>
        </w:trPr>
        <w:tc>
          <w:tcPr>
            <w:tcW w:w="9889" w:type="dxa"/>
            <w:gridSpan w:val="4"/>
            <w:tcBorders>
              <w:top w:val="single" w:sz="6" w:space="0" w:color="auto"/>
              <w:left w:val="single" w:sz="6" w:space="0" w:color="auto"/>
              <w:bottom w:val="single" w:sz="6" w:space="0" w:color="auto"/>
            </w:tcBorders>
          </w:tcPr>
          <w:p w:rsidR="006A721D" w:rsidRPr="006A721D" w:rsidRDefault="006A721D" w:rsidP="006A721D">
            <w:pPr>
              <w:rPr>
                <w:b/>
                <w:sz w:val="18"/>
                <w:szCs w:val="18"/>
              </w:rPr>
            </w:pPr>
            <w:r w:rsidRPr="006A721D">
              <w:rPr>
                <w:b/>
                <w:sz w:val="18"/>
                <w:szCs w:val="18"/>
              </w:rPr>
              <w:t>Официальная информация</w:t>
            </w:r>
          </w:p>
          <w:p w:rsidR="006A721D" w:rsidRPr="00042476" w:rsidRDefault="006A721D" w:rsidP="00042476">
            <w:pPr>
              <w:rPr>
                <w:sz w:val="18"/>
                <w:szCs w:val="18"/>
              </w:rPr>
            </w:pPr>
          </w:p>
        </w:tc>
      </w:tr>
      <w:tr w:rsidR="00C53E70"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C53E70" w:rsidRDefault="00C53E70" w:rsidP="00106D39">
            <w:pPr>
              <w:autoSpaceDE w:val="0"/>
              <w:autoSpaceDN w:val="0"/>
              <w:adjustRightInd w:val="0"/>
              <w:ind w:right="-5"/>
              <w:jc w:val="both"/>
              <w:outlineLvl w:val="1"/>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C53E70" w:rsidRDefault="00C53E70" w:rsidP="005319FF">
            <w:pPr>
              <w:jc w:val="both"/>
              <w:rPr>
                <w:sz w:val="18"/>
                <w:szCs w:val="18"/>
              </w:rPr>
            </w:pPr>
          </w:p>
        </w:tc>
        <w:tc>
          <w:tcPr>
            <w:tcW w:w="7258" w:type="dxa"/>
            <w:tcBorders>
              <w:top w:val="single" w:sz="6" w:space="0" w:color="auto"/>
              <w:left w:val="single" w:sz="6" w:space="0" w:color="auto"/>
              <w:bottom w:val="single" w:sz="6" w:space="0" w:color="auto"/>
              <w:right w:val="single" w:sz="6" w:space="0" w:color="auto"/>
            </w:tcBorders>
          </w:tcPr>
          <w:p w:rsidR="00C53E70" w:rsidRPr="00C53E70" w:rsidRDefault="00EE4E83" w:rsidP="00EE4E83">
            <w:pPr>
              <w:pStyle w:val="ConsPlusNormal"/>
              <w:ind w:firstLine="0"/>
              <w:jc w:val="both"/>
              <w:rPr>
                <w:rFonts w:ascii="Times New Roman" w:hAnsi="Times New Roman" w:cs="Times New Roman"/>
                <w:sz w:val="18"/>
                <w:szCs w:val="18"/>
              </w:rPr>
            </w:pPr>
            <w:r>
              <w:rPr>
                <w:rFonts w:ascii="Times New Roman" w:hAnsi="Times New Roman" w:cs="Times New Roman"/>
                <w:sz w:val="18"/>
                <w:szCs w:val="18"/>
              </w:rPr>
              <w:t xml:space="preserve">Проект решения </w:t>
            </w:r>
            <w:r w:rsidRPr="00EE4E83">
              <w:rPr>
                <w:rFonts w:ascii="Times New Roman" w:hAnsi="Times New Roman" w:cs="Times New Roman"/>
                <w:sz w:val="18"/>
                <w:szCs w:val="18"/>
              </w:rPr>
              <w:t>Об утверждении отчета об исполнении бюджета</w:t>
            </w:r>
            <w:r>
              <w:rPr>
                <w:rFonts w:ascii="Times New Roman" w:hAnsi="Times New Roman" w:cs="Times New Roman"/>
                <w:sz w:val="18"/>
                <w:szCs w:val="18"/>
              </w:rPr>
              <w:t xml:space="preserve"> </w:t>
            </w:r>
            <w:r w:rsidRPr="00EE4E83">
              <w:rPr>
                <w:rFonts w:ascii="Times New Roman" w:hAnsi="Times New Roman" w:cs="Times New Roman"/>
                <w:sz w:val="18"/>
                <w:szCs w:val="18"/>
              </w:rPr>
              <w:t>муниципального образования «Подгорнское сельское поселение» за 2022 год</w:t>
            </w:r>
          </w:p>
        </w:tc>
        <w:tc>
          <w:tcPr>
            <w:tcW w:w="963" w:type="dxa"/>
          </w:tcPr>
          <w:p w:rsidR="00C53E70" w:rsidRPr="00042476" w:rsidRDefault="00904BDC" w:rsidP="00904BDC">
            <w:pPr>
              <w:jc w:val="center"/>
              <w:rPr>
                <w:sz w:val="18"/>
                <w:szCs w:val="18"/>
              </w:rPr>
            </w:pPr>
            <w:r>
              <w:rPr>
                <w:sz w:val="18"/>
                <w:szCs w:val="18"/>
              </w:rPr>
              <w:t>34-52</w:t>
            </w:r>
          </w:p>
        </w:tc>
      </w:tr>
      <w:tr w:rsidR="00C53E70" w:rsidRPr="003E678E" w:rsidTr="0046542F">
        <w:trPr>
          <w:trHeight w:val="461"/>
        </w:trPr>
        <w:tc>
          <w:tcPr>
            <w:tcW w:w="562" w:type="dxa"/>
            <w:tcBorders>
              <w:top w:val="single" w:sz="6" w:space="0" w:color="auto"/>
              <w:left w:val="single" w:sz="6" w:space="0" w:color="auto"/>
              <w:bottom w:val="single" w:sz="6" w:space="0" w:color="auto"/>
              <w:right w:val="single" w:sz="6" w:space="0" w:color="auto"/>
            </w:tcBorders>
          </w:tcPr>
          <w:p w:rsidR="00C53E70" w:rsidRDefault="00C53E70" w:rsidP="00106D39">
            <w:pPr>
              <w:autoSpaceDE w:val="0"/>
              <w:autoSpaceDN w:val="0"/>
              <w:adjustRightInd w:val="0"/>
              <w:ind w:right="-5"/>
              <w:jc w:val="both"/>
              <w:outlineLvl w:val="1"/>
              <w:rPr>
                <w:sz w:val="18"/>
                <w:szCs w:val="18"/>
              </w:rPr>
            </w:pPr>
          </w:p>
        </w:tc>
        <w:tc>
          <w:tcPr>
            <w:tcW w:w="1106" w:type="dxa"/>
            <w:tcBorders>
              <w:top w:val="single" w:sz="6" w:space="0" w:color="auto"/>
              <w:left w:val="single" w:sz="6" w:space="0" w:color="auto"/>
              <w:bottom w:val="single" w:sz="6" w:space="0" w:color="auto"/>
              <w:right w:val="single" w:sz="6" w:space="0" w:color="auto"/>
            </w:tcBorders>
          </w:tcPr>
          <w:p w:rsidR="00C53E70" w:rsidRDefault="00C53E70" w:rsidP="005319FF">
            <w:pPr>
              <w:jc w:val="both"/>
              <w:rPr>
                <w:sz w:val="18"/>
                <w:szCs w:val="18"/>
              </w:rPr>
            </w:pPr>
          </w:p>
        </w:tc>
        <w:tc>
          <w:tcPr>
            <w:tcW w:w="7258" w:type="dxa"/>
            <w:tcBorders>
              <w:top w:val="single" w:sz="6" w:space="0" w:color="auto"/>
              <w:left w:val="single" w:sz="6" w:space="0" w:color="auto"/>
              <w:bottom w:val="single" w:sz="6" w:space="0" w:color="auto"/>
              <w:right w:val="single" w:sz="6" w:space="0" w:color="auto"/>
            </w:tcBorders>
          </w:tcPr>
          <w:p w:rsidR="00C53E70" w:rsidRDefault="00EE4E83" w:rsidP="00EE4E83">
            <w:pPr>
              <w:pStyle w:val="ConsPlusNormal"/>
              <w:ind w:firstLine="0"/>
              <w:jc w:val="both"/>
              <w:rPr>
                <w:rFonts w:ascii="Times New Roman" w:hAnsi="Times New Roman" w:cs="Times New Roman"/>
                <w:sz w:val="18"/>
                <w:szCs w:val="18"/>
              </w:rPr>
            </w:pPr>
            <w:r w:rsidRPr="00EE4E83">
              <w:rPr>
                <w:rFonts w:ascii="Times New Roman" w:hAnsi="Times New Roman" w:cs="Times New Roman"/>
                <w:sz w:val="18"/>
                <w:szCs w:val="18"/>
              </w:rPr>
              <w:t xml:space="preserve">Проект решения </w:t>
            </w:r>
            <w:r w:rsidRPr="00EE4E83">
              <w:rPr>
                <w:rFonts w:ascii="Times New Roman" w:hAnsi="Times New Roman" w:cs="Times New Roman"/>
                <w:sz w:val="18"/>
                <w:szCs w:val="18"/>
              </w:rPr>
              <w:t>О внесении изменений</w:t>
            </w:r>
            <w:r>
              <w:rPr>
                <w:rFonts w:ascii="Times New Roman" w:hAnsi="Times New Roman" w:cs="Times New Roman"/>
                <w:sz w:val="18"/>
                <w:szCs w:val="18"/>
              </w:rPr>
              <w:t xml:space="preserve"> </w:t>
            </w:r>
            <w:r w:rsidRPr="00EE4E83">
              <w:rPr>
                <w:rFonts w:ascii="Times New Roman" w:hAnsi="Times New Roman" w:cs="Times New Roman"/>
                <w:sz w:val="18"/>
                <w:szCs w:val="18"/>
              </w:rPr>
              <w:t>в Устав муниципального образования «Подгорнское сельское поселение»</w:t>
            </w:r>
          </w:p>
        </w:tc>
        <w:tc>
          <w:tcPr>
            <w:tcW w:w="963" w:type="dxa"/>
          </w:tcPr>
          <w:p w:rsidR="00C53E70" w:rsidRPr="00042476" w:rsidRDefault="00EE4E83" w:rsidP="00EE4E83">
            <w:pPr>
              <w:jc w:val="center"/>
              <w:rPr>
                <w:sz w:val="18"/>
                <w:szCs w:val="18"/>
              </w:rPr>
            </w:pPr>
            <w:r>
              <w:rPr>
                <w:sz w:val="18"/>
                <w:szCs w:val="18"/>
              </w:rPr>
              <w:t>53-54</w:t>
            </w:r>
          </w:p>
        </w:tc>
      </w:tr>
    </w:tbl>
    <w:p w:rsidR="006A721D" w:rsidRPr="006A721D" w:rsidRDefault="006A721D" w:rsidP="006A721D">
      <w:pPr>
        <w:pStyle w:val="aff1"/>
        <w:rPr>
          <w:szCs w:val="24"/>
          <w:lang w:val="ru-RU"/>
        </w:rPr>
      </w:pPr>
    </w:p>
    <w:p w:rsidR="00C82D27" w:rsidRPr="00C82D27" w:rsidRDefault="006A721D" w:rsidP="006A721D">
      <w:pPr>
        <w:pStyle w:val="aff1"/>
        <w:rPr>
          <w:szCs w:val="24"/>
          <w:lang w:val="ru-RU"/>
        </w:rPr>
      </w:pPr>
      <w:r w:rsidRPr="006A721D">
        <w:rPr>
          <w:szCs w:val="24"/>
          <w:lang w:val="ru-RU"/>
        </w:rPr>
        <w:tab/>
      </w: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Pr="00C82D27" w:rsidRDefault="00C82D27" w:rsidP="00C82D27">
      <w:pPr>
        <w:pStyle w:val="aff1"/>
        <w:rPr>
          <w:szCs w:val="24"/>
          <w:lang w:val="ru-RU"/>
        </w:rPr>
      </w:pPr>
    </w:p>
    <w:p w:rsidR="00C82D27" w:rsidRDefault="00C82D27" w:rsidP="00C82D27">
      <w:r>
        <w:br w:type="page"/>
      </w:r>
    </w:p>
    <w:p w:rsidR="002128AE" w:rsidRPr="002128AE" w:rsidRDefault="002128AE" w:rsidP="002128AE">
      <w:pPr>
        <w:pStyle w:val="aa"/>
        <w:outlineLvl w:val="0"/>
        <w:rPr>
          <w:b/>
          <w:bCs/>
          <w:sz w:val="18"/>
          <w:szCs w:val="18"/>
        </w:rPr>
      </w:pPr>
      <w:r w:rsidRPr="002128AE">
        <w:rPr>
          <w:b/>
          <w:bCs/>
          <w:sz w:val="18"/>
          <w:szCs w:val="18"/>
        </w:rPr>
        <w:t>АДМИНИСТРАЦИЯ ПОДГОРНСКОГО СЕЛЬСКОГО П</w:t>
      </w:r>
      <w:r w:rsidRPr="002128AE">
        <w:rPr>
          <w:b/>
          <w:bCs/>
          <w:sz w:val="18"/>
          <w:szCs w:val="18"/>
        </w:rPr>
        <w:t>О</w:t>
      </w:r>
      <w:r w:rsidRPr="002128AE">
        <w:rPr>
          <w:b/>
          <w:bCs/>
          <w:sz w:val="18"/>
          <w:szCs w:val="18"/>
        </w:rPr>
        <w:t>СЕЛЕНИЯ</w:t>
      </w:r>
    </w:p>
    <w:p w:rsidR="002128AE" w:rsidRPr="002128AE" w:rsidRDefault="002128AE" w:rsidP="002128AE">
      <w:pPr>
        <w:pStyle w:val="af4"/>
        <w:rPr>
          <w:sz w:val="18"/>
          <w:szCs w:val="18"/>
        </w:rPr>
      </w:pPr>
    </w:p>
    <w:p w:rsidR="002128AE" w:rsidRPr="002128AE" w:rsidRDefault="002128AE" w:rsidP="002128AE">
      <w:pPr>
        <w:pStyle w:val="af4"/>
        <w:rPr>
          <w:sz w:val="18"/>
          <w:szCs w:val="18"/>
        </w:rPr>
      </w:pPr>
    </w:p>
    <w:p w:rsidR="002128AE" w:rsidRPr="002128AE" w:rsidRDefault="002128AE" w:rsidP="002128AE">
      <w:pPr>
        <w:pStyle w:val="ac"/>
        <w:outlineLvl w:val="0"/>
        <w:rPr>
          <w:spacing w:val="20"/>
          <w:sz w:val="18"/>
          <w:szCs w:val="18"/>
        </w:rPr>
      </w:pPr>
      <w:r w:rsidRPr="002128AE">
        <w:rPr>
          <w:spacing w:val="20"/>
          <w:sz w:val="18"/>
          <w:szCs w:val="18"/>
        </w:rPr>
        <w:t>ПОСТАНОВЛЕНИЕ</w:t>
      </w:r>
      <w:r w:rsidRPr="002128AE">
        <w:rPr>
          <w:spacing w:val="20"/>
          <w:sz w:val="18"/>
          <w:szCs w:val="18"/>
        </w:rPr>
        <w:br/>
      </w:r>
    </w:p>
    <w:p w:rsidR="002128AE" w:rsidRPr="002128AE" w:rsidRDefault="002128AE" w:rsidP="002128AE">
      <w:pPr>
        <w:pStyle w:val="ac"/>
        <w:outlineLvl w:val="0"/>
        <w:rPr>
          <w:spacing w:val="20"/>
          <w:sz w:val="18"/>
          <w:szCs w:val="18"/>
        </w:rPr>
      </w:pPr>
    </w:p>
    <w:p w:rsidR="002128AE" w:rsidRPr="002128AE" w:rsidRDefault="002128AE" w:rsidP="002128AE">
      <w:pPr>
        <w:pStyle w:val="ac"/>
        <w:jc w:val="left"/>
        <w:outlineLvl w:val="0"/>
        <w:rPr>
          <w:b w:val="0"/>
          <w:bCs/>
          <w:sz w:val="18"/>
          <w:szCs w:val="18"/>
        </w:rPr>
      </w:pPr>
      <w:r w:rsidRPr="002128AE">
        <w:rPr>
          <w:b w:val="0"/>
          <w:bCs/>
          <w:sz w:val="18"/>
          <w:szCs w:val="18"/>
        </w:rPr>
        <w:t xml:space="preserve">05.05.2023      </w:t>
      </w:r>
      <w:r w:rsidRPr="002128AE">
        <w:rPr>
          <w:b w:val="0"/>
          <w:bCs/>
          <w:sz w:val="18"/>
          <w:szCs w:val="18"/>
        </w:rPr>
        <w:tab/>
      </w:r>
      <w:r w:rsidRPr="002128AE">
        <w:rPr>
          <w:b w:val="0"/>
          <w:bCs/>
          <w:sz w:val="18"/>
          <w:szCs w:val="18"/>
        </w:rPr>
        <w:tab/>
      </w:r>
      <w:r w:rsidRPr="002128AE">
        <w:rPr>
          <w:b w:val="0"/>
          <w:bCs/>
          <w:sz w:val="18"/>
          <w:szCs w:val="18"/>
        </w:rPr>
        <w:tab/>
        <w:t xml:space="preserve">       с. Подгорное</w:t>
      </w:r>
      <w:r w:rsidRPr="002128AE">
        <w:rPr>
          <w:b w:val="0"/>
          <w:bCs/>
          <w:sz w:val="18"/>
          <w:szCs w:val="18"/>
        </w:rPr>
        <w:tab/>
      </w:r>
      <w:r w:rsidRPr="002128AE">
        <w:rPr>
          <w:b w:val="0"/>
          <w:bCs/>
          <w:sz w:val="18"/>
          <w:szCs w:val="18"/>
        </w:rPr>
        <w:tab/>
      </w:r>
      <w:r w:rsidRPr="002128AE">
        <w:rPr>
          <w:b w:val="0"/>
          <w:bCs/>
          <w:sz w:val="18"/>
          <w:szCs w:val="18"/>
        </w:rPr>
        <w:tab/>
        <w:t xml:space="preserve">                           № 94а</w:t>
      </w:r>
    </w:p>
    <w:p w:rsidR="002128AE" w:rsidRPr="002128AE" w:rsidRDefault="002128AE" w:rsidP="002128AE">
      <w:pPr>
        <w:pStyle w:val="ac"/>
        <w:outlineLvl w:val="0"/>
        <w:rPr>
          <w:b w:val="0"/>
          <w:bCs/>
          <w:sz w:val="18"/>
          <w:szCs w:val="18"/>
        </w:rPr>
      </w:pPr>
    </w:p>
    <w:p w:rsidR="002128AE" w:rsidRPr="002128AE" w:rsidRDefault="002128AE" w:rsidP="002128AE">
      <w:pPr>
        <w:pStyle w:val="ac"/>
        <w:outlineLvl w:val="0"/>
        <w:rPr>
          <w:b w:val="0"/>
          <w:bCs/>
          <w:sz w:val="18"/>
          <w:szCs w:val="18"/>
        </w:rPr>
      </w:pPr>
    </w:p>
    <w:p w:rsidR="002128AE" w:rsidRPr="002128AE" w:rsidRDefault="002128AE" w:rsidP="002128AE">
      <w:pPr>
        <w:pStyle w:val="ac"/>
        <w:outlineLvl w:val="0"/>
        <w:rPr>
          <w:b w:val="0"/>
          <w:bCs/>
          <w:sz w:val="18"/>
          <w:szCs w:val="18"/>
        </w:rPr>
      </w:pPr>
      <w:r w:rsidRPr="002128AE">
        <w:rPr>
          <w:b w:val="0"/>
          <w:bCs/>
          <w:sz w:val="18"/>
          <w:szCs w:val="18"/>
        </w:rPr>
        <w:t>О подготовке проекта изменений в генеральный план, правила землепользования и</w:t>
      </w:r>
    </w:p>
    <w:p w:rsidR="002128AE" w:rsidRPr="002128AE" w:rsidRDefault="002128AE" w:rsidP="002128AE">
      <w:pPr>
        <w:pStyle w:val="ac"/>
        <w:outlineLvl w:val="0"/>
        <w:rPr>
          <w:b w:val="0"/>
          <w:bCs/>
          <w:sz w:val="18"/>
          <w:szCs w:val="18"/>
        </w:rPr>
      </w:pPr>
      <w:r w:rsidRPr="002128AE">
        <w:rPr>
          <w:b w:val="0"/>
          <w:bCs/>
          <w:sz w:val="18"/>
          <w:szCs w:val="18"/>
        </w:rPr>
        <w:t>застройки муниципального образования «Подгорнское сельское поселение»</w:t>
      </w:r>
    </w:p>
    <w:p w:rsidR="002128AE" w:rsidRPr="002128AE" w:rsidRDefault="002128AE" w:rsidP="002128AE">
      <w:pPr>
        <w:pStyle w:val="ac"/>
        <w:ind w:firstLine="720"/>
        <w:jc w:val="left"/>
        <w:outlineLvl w:val="0"/>
        <w:rPr>
          <w:b w:val="0"/>
          <w:bCs/>
          <w:sz w:val="18"/>
          <w:szCs w:val="18"/>
        </w:rPr>
      </w:pPr>
    </w:p>
    <w:p w:rsidR="002128AE" w:rsidRPr="002128AE" w:rsidRDefault="002128AE" w:rsidP="002128AE">
      <w:pPr>
        <w:pStyle w:val="ac"/>
        <w:ind w:firstLine="708"/>
        <w:jc w:val="both"/>
        <w:outlineLvl w:val="0"/>
        <w:rPr>
          <w:b w:val="0"/>
          <w:bCs/>
          <w:sz w:val="18"/>
          <w:szCs w:val="18"/>
        </w:rPr>
      </w:pPr>
    </w:p>
    <w:p w:rsidR="002128AE" w:rsidRPr="002128AE" w:rsidRDefault="002128AE" w:rsidP="002128AE">
      <w:pPr>
        <w:pStyle w:val="ac"/>
        <w:suppressAutoHyphens/>
        <w:ind w:firstLine="709"/>
        <w:jc w:val="both"/>
        <w:outlineLvl w:val="0"/>
        <w:rPr>
          <w:b w:val="0"/>
          <w:bCs/>
          <w:sz w:val="18"/>
          <w:szCs w:val="18"/>
        </w:rPr>
      </w:pPr>
      <w:r w:rsidRPr="002128AE">
        <w:rPr>
          <w:b w:val="0"/>
          <w:bCs/>
          <w:sz w:val="18"/>
          <w:szCs w:val="18"/>
        </w:rPr>
        <w:t>Руководствуясь статьями 24, 25 Град</w:t>
      </w:r>
      <w:r w:rsidRPr="002128AE">
        <w:rPr>
          <w:b w:val="0"/>
          <w:bCs/>
          <w:sz w:val="18"/>
          <w:szCs w:val="18"/>
        </w:rPr>
        <w:t>о</w:t>
      </w:r>
      <w:r w:rsidRPr="002128AE">
        <w:rPr>
          <w:b w:val="0"/>
          <w:bCs/>
          <w:sz w:val="18"/>
          <w:szCs w:val="18"/>
        </w:rPr>
        <w:t>строительного кодекса Российской Федерации, Федеральным законом от 06.04.2003 № 131-ФЗ «Об общих принципах организации местного самоуправления в Российской Федерации» и Уставом муниципального образования «Подгорнское сельское п</w:t>
      </w:r>
      <w:r w:rsidRPr="002128AE">
        <w:rPr>
          <w:b w:val="0"/>
          <w:bCs/>
          <w:sz w:val="18"/>
          <w:szCs w:val="18"/>
        </w:rPr>
        <w:t>о</w:t>
      </w:r>
      <w:r w:rsidRPr="002128AE">
        <w:rPr>
          <w:b w:val="0"/>
          <w:bCs/>
          <w:sz w:val="18"/>
          <w:szCs w:val="18"/>
        </w:rPr>
        <w:t>селение»,</w:t>
      </w:r>
      <w:r w:rsidRPr="002128AE">
        <w:rPr>
          <w:b w:val="0"/>
          <w:bCs/>
          <w:sz w:val="18"/>
          <w:szCs w:val="18"/>
        </w:rPr>
        <w:tab/>
      </w:r>
      <w:r w:rsidRPr="002128AE">
        <w:rPr>
          <w:b w:val="0"/>
          <w:bCs/>
          <w:sz w:val="18"/>
          <w:szCs w:val="18"/>
        </w:rPr>
        <w:tab/>
      </w:r>
    </w:p>
    <w:p w:rsidR="002128AE" w:rsidRPr="002128AE" w:rsidRDefault="002128AE" w:rsidP="002128AE">
      <w:pPr>
        <w:pStyle w:val="ac"/>
        <w:jc w:val="both"/>
        <w:outlineLvl w:val="0"/>
        <w:rPr>
          <w:b w:val="0"/>
          <w:bCs/>
          <w:sz w:val="18"/>
          <w:szCs w:val="18"/>
        </w:rPr>
      </w:pPr>
      <w:r w:rsidRPr="002128AE">
        <w:rPr>
          <w:b w:val="0"/>
          <w:bCs/>
          <w:sz w:val="18"/>
          <w:szCs w:val="18"/>
        </w:rPr>
        <w:tab/>
      </w:r>
    </w:p>
    <w:p w:rsidR="002128AE" w:rsidRPr="002128AE" w:rsidRDefault="002128AE" w:rsidP="002128AE">
      <w:pPr>
        <w:pStyle w:val="ac"/>
        <w:ind w:firstLine="720"/>
        <w:jc w:val="left"/>
        <w:outlineLvl w:val="0"/>
        <w:rPr>
          <w:b w:val="0"/>
          <w:bCs/>
          <w:sz w:val="18"/>
          <w:szCs w:val="18"/>
        </w:rPr>
      </w:pPr>
      <w:r w:rsidRPr="002128AE">
        <w:rPr>
          <w:b w:val="0"/>
          <w:bCs/>
          <w:sz w:val="18"/>
          <w:szCs w:val="18"/>
        </w:rPr>
        <w:t>ПОСТАНОВЛЯЮ:</w:t>
      </w:r>
    </w:p>
    <w:p w:rsidR="002128AE" w:rsidRPr="002128AE" w:rsidRDefault="002128AE" w:rsidP="002128AE">
      <w:pPr>
        <w:pStyle w:val="ac"/>
        <w:jc w:val="left"/>
        <w:outlineLvl w:val="0"/>
        <w:rPr>
          <w:b w:val="0"/>
          <w:bCs/>
          <w:sz w:val="18"/>
          <w:szCs w:val="18"/>
        </w:rPr>
      </w:pPr>
    </w:p>
    <w:p w:rsidR="002128AE" w:rsidRPr="002128AE" w:rsidRDefault="002128AE" w:rsidP="002128AE">
      <w:pPr>
        <w:pStyle w:val="ac"/>
        <w:suppressAutoHyphens/>
        <w:ind w:firstLine="540"/>
        <w:jc w:val="both"/>
        <w:outlineLvl w:val="0"/>
        <w:rPr>
          <w:b w:val="0"/>
          <w:bCs/>
          <w:sz w:val="18"/>
          <w:szCs w:val="18"/>
        </w:rPr>
      </w:pPr>
      <w:r w:rsidRPr="002128AE">
        <w:rPr>
          <w:b w:val="0"/>
          <w:bCs/>
          <w:sz w:val="18"/>
          <w:szCs w:val="18"/>
        </w:rPr>
        <w:t>1. Приступить к подготовке проекта изменений в генеральный план, землепользования и застройки муниципального образования «Подгорнское сельское поселение».</w:t>
      </w:r>
    </w:p>
    <w:p w:rsidR="002128AE" w:rsidRPr="002128AE" w:rsidRDefault="002128AE" w:rsidP="002128AE">
      <w:pPr>
        <w:shd w:val="clear" w:color="auto" w:fill="FFFFFF"/>
        <w:tabs>
          <w:tab w:val="left" w:pos="567"/>
        </w:tabs>
        <w:suppressAutoHyphens/>
        <w:ind w:right="5"/>
        <w:jc w:val="both"/>
        <w:outlineLvl w:val="0"/>
        <w:rPr>
          <w:sz w:val="18"/>
          <w:szCs w:val="18"/>
        </w:rPr>
      </w:pPr>
      <w:r w:rsidRPr="002128AE">
        <w:rPr>
          <w:sz w:val="18"/>
          <w:szCs w:val="18"/>
        </w:rPr>
        <w:tab/>
        <w:t xml:space="preserve">2. Установить порядок и сроки проведения работ по подготовке проекта изменений в генеральный план </w:t>
      </w:r>
      <w:r w:rsidRPr="002128AE">
        <w:rPr>
          <w:bCs/>
          <w:sz w:val="18"/>
          <w:szCs w:val="18"/>
        </w:rPr>
        <w:t>землепользования и застройки муниципального образования «Подгорнское сельское поселение»</w:t>
      </w:r>
      <w:r w:rsidRPr="002128AE">
        <w:rPr>
          <w:sz w:val="18"/>
          <w:szCs w:val="18"/>
        </w:rPr>
        <w:t xml:space="preserve"> согласно </w:t>
      </w:r>
      <w:r w:rsidR="00EE4E83" w:rsidRPr="002128AE">
        <w:rPr>
          <w:sz w:val="18"/>
          <w:szCs w:val="18"/>
        </w:rPr>
        <w:t>приложению,</w:t>
      </w:r>
      <w:r w:rsidRPr="002128AE">
        <w:rPr>
          <w:sz w:val="18"/>
          <w:szCs w:val="18"/>
        </w:rPr>
        <w:t xml:space="preserve"> к настоящему постановлению.</w:t>
      </w:r>
    </w:p>
    <w:p w:rsidR="002128AE" w:rsidRPr="002128AE" w:rsidRDefault="002128AE" w:rsidP="002128AE">
      <w:pPr>
        <w:shd w:val="clear" w:color="auto" w:fill="FFFFFF"/>
        <w:tabs>
          <w:tab w:val="left" w:pos="567"/>
        </w:tabs>
        <w:suppressAutoHyphens/>
        <w:ind w:right="5"/>
        <w:jc w:val="both"/>
        <w:outlineLvl w:val="0"/>
        <w:rPr>
          <w:sz w:val="18"/>
          <w:szCs w:val="18"/>
        </w:rPr>
      </w:pPr>
      <w:r w:rsidRPr="002128AE">
        <w:rPr>
          <w:sz w:val="18"/>
          <w:szCs w:val="18"/>
        </w:rPr>
        <w:tab/>
        <w:t>3. Опубликовать настоящее постановление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rsidR="002128AE" w:rsidRPr="002128AE" w:rsidRDefault="002128AE" w:rsidP="002128AE">
      <w:pPr>
        <w:shd w:val="clear" w:color="auto" w:fill="FFFFFF"/>
        <w:tabs>
          <w:tab w:val="left" w:pos="567"/>
        </w:tabs>
        <w:suppressAutoHyphens/>
        <w:ind w:right="5"/>
        <w:jc w:val="both"/>
        <w:outlineLvl w:val="0"/>
        <w:rPr>
          <w:sz w:val="18"/>
          <w:szCs w:val="18"/>
        </w:rPr>
      </w:pPr>
      <w:r w:rsidRPr="002128AE">
        <w:rPr>
          <w:sz w:val="18"/>
          <w:szCs w:val="18"/>
        </w:rPr>
        <w:tab/>
        <w:t>4. Настоящее постановление вступает в силу после его официального опубликования.</w:t>
      </w:r>
    </w:p>
    <w:p w:rsidR="002128AE" w:rsidRPr="002128AE" w:rsidRDefault="002128AE" w:rsidP="002128AE">
      <w:pPr>
        <w:shd w:val="clear" w:color="auto" w:fill="FFFFFF"/>
        <w:tabs>
          <w:tab w:val="left" w:pos="567"/>
        </w:tabs>
        <w:suppressAutoHyphens/>
        <w:ind w:right="5"/>
        <w:jc w:val="both"/>
        <w:outlineLvl w:val="0"/>
        <w:rPr>
          <w:bCs/>
          <w:sz w:val="18"/>
          <w:szCs w:val="18"/>
        </w:rPr>
      </w:pPr>
      <w:r w:rsidRPr="002128AE">
        <w:rPr>
          <w:sz w:val="18"/>
          <w:szCs w:val="18"/>
        </w:rPr>
        <w:tab/>
        <w:t>5. Контроль за исполнением настоящего постановления оставляю за собой.</w:t>
      </w:r>
    </w:p>
    <w:p w:rsidR="002128AE" w:rsidRPr="002128AE" w:rsidRDefault="002128AE" w:rsidP="002128AE">
      <w:pPr>
        <w:pStyle w:val="ac"/>
        <w:jc w:val="left"/>
        <w:outlineLvl w:val="0"/>
        <w:rPr>
          <w:b w:val="0"/>
          <w:bCs/>
          <w:sz w:val="18"/>
          <w:szCs w:val="18"/>
        </w:rPr>
      </w:pPr>
    </w:p>
    <w:p w:rsidR="002128AE" w:rsidRPr="002128AE" w:rsidRDefault="002128AE" w:rsidP="002128AE">
      <w:pPr>
        <w:pStyle w:val="ac"/>
        <w:jc w:val="left"/>
        <w:outlineLvl w:val="0"/>
        <w:rPr>
          <w:b w:val="0"/>
          <w:bCs/>
          <w:sz w:val="18"/>
          <w:szCs w:val="18"/>
        </w:rPr>
      </w:pPr>
    </w:p>
    <w:p w:rsidR="002128AE" w:rsidRPr="002128AE" w:rsidRDefault="002128AE" w:rsidP="002128AE">
      <w:pPr>
        <w:pStyle w:val="ac"/>
        <w:jc w:val="left"/>
        <w:outlineLvl w:val="0"/>
        <w:rPr>
          <w:b w:val="0"/>
          <w:bCs/>
          <w:sz w:val="18"/>
          <w:szCs w:val="18"/>
        </w:rPr>
      </w:pPr>
    </w:p>
    <w:p w:rsidR="002128AE" w:rsidRPr="002128AE" w:rsidRDefault="002128AE" w:rsidP="002128AE">
      <w:pPr>
        <w:pStyle w:val="ac"/>
        <w:ind w:firstLine="708"/>
        <w:jc w:val="left"/>
        <w:outlineLvl w:val="0"/>
        <w:rPr>
          <w:b w:val="0"/>
          <w:bCs/>
          <w:sz w:val="18"/>
          <w:szCs w:val="18"/>
        </w:rPr>
      </w:pPr>
      <w:r w:rsidRPr="002128AE">
        <w:rPr>
          <w:b w:val="0"/>
          <w:bCs/>
          <w:sz w:val="18"/>
          <w:szCs w:val="18"/>
        </w:rPr>
        <w:t xml:space="preserve">Глава Подгорнского сельского поселения          </w:t>
      </w:r>
      <w:r w:rsidRPr="002128AE">
        <w:rPr>
          <w:b w:val="0"/>
          <w:bCs/>
          <w:sz w:val="18"/>
          <w:szCs w:val="18"/>
        </w:rPr>
        <w:tab/>
        <w:t xml:space="preserve">                              </w:t>
      </w:r>
      <w:r w:rsidR="00ED7D84">
        <w:rPr>
          <w:b w:val="0"/>
          <w:bCs/>
          <w:sz w:val="18"/>
          <w:szCs w:val="18"/>
        </w:rPr>
        <w:t xml:space="preserve">                                         </w:t>
      </w:r>
      <w:r w:rsidRPr="002128AE">
        <w:rPr>
          <w:b w:val="0"/>
          <w:bCs/>
          <w:sz w:val="18"/>
          <w:szCs w:val="18"/>
        </w:rPr>
        <w:t>С.С. Пантюхин</w:t>
      </w:r>
    </w:p>
    <w:p w:rsidR="002128AE" w:rsidRPr="002128AE" w:rsidRDefault="00ED7D84" w:rsidP="002128AE">
      <w:pPr>
        <w:pStyle w:val="ac"/>
        <w:spacing w:line="360" w:lineRule="auto"/>
        <w:ind w:left="360"/>
        <w:jc w:val="left"/>
        <w:outlineLvl w:val="0"/>
        <w:rPr>
          <w:b w:val="0"/>
          <w:bCs/>
          <w:sz w:val="18"/>
          <w:szCs w:val="18"/>
        </w:rPr>
      </w:pPr>
      <w:r>
        <w:rPr>
          <w:b w:val="0"/>
          <w:bCs/>
          <w:sz w:val="18"/>
          <w:szCs w:val="18"/>
        </w:rPr>
        <w:t xml:space="preserve">        </w:t>
      </w:r>
    </w:p>
    <w:p w:rsidR="00ED7D84" w:rsidRDefault="008E4C2A" w:rsidP="00ED7D84">
      <w:pPr>
        <w:jc w:val="right"/>
        <w:rPr>
          <w:sz w:val="18"/>
          <w:szCs w:val="18"/>
        </w:rPr>
      </w:pPr>
      <w:r>
        <w:rPr>
          <w:b/>
          <w:bCs/>
          <w:sz w:val="18"/>
          <w:szCs w:val="18"/>
        </w:rPr>
        <w:t xml:space="preserve">                                                                                                                                                                                           </w:t>
      </w:r>
      <w:r w:rsidR="002128AE" w:rsidRPr="002128AE">
        <w:rPr>
          <w:sz w:val="18"/>
          <w:szCs w:val="18"/>
        </w:rPr>
        <w:t xml:space="preserve">  </w:t>
      </w:r>
      <w:r w:rsidR="00ED7D84">
        <w:rPr>
          <w:sz w:val="18"/>
          <w:szCs w:val="18"/>
        </w:rPr>
        <w:t xml:space="preserve">                            </w:t>
      </w:r>
      <w:bookmarkStart w:id="0" w:name="_GoBack"/>
      <w:bookmarkEnd w:id="0"/>
      <w:r w:rsidR="002128AE" w:rsidRPr="002128AE">
        <w:rPr>
          <w:sz w:val="18"/>
          <w:szCs w:val="18"/>
        </w:rPr>
        <w:t xml:space="preserve">Приложение </w:t>
      </w:r>
    </w:p>
    <w:p w:rsidR="002128AE" w:rsidRPr="002128AE" w:rsidRDefault="002128AE" w:rsidP="00ED7D84">
      <w:pPr>
        <w:jc w:val="right"/>
        <w:rPr>
          <w:sz w:val="18"/>
          <w:szCs w:val="18"/>
        </w:rPr>
      </w:pPr>
      <w:r w:rsidRPr="002128AE">
        <w:rPr>
          <w:sz w:val="18"/>
          <w:szCs w:val="18"/>
        </w:rPr>
        <w:t>к постановлению Администрации Подгорнского</w:t>
      </w:r>
    </w:p>
    <w:p w:rsidR="002128AE" w:rsidRPr="002128AE" w:rsidRDefault="002128AE" w:rsidP="002128AE">
      <w:pPr>
        <w:jc w:val="right"/>
        <w:rPr>
          <w:sz w:val="18"/>
          <w:szCs w:val="18"/>
        </w:rPr>
      </w:pPr>
      <w:r w:rsidRPr="002128AE">
        <w:rPr>
          <w:sz w:val="18"/>
          <w:szCs w:val="18"/>
        </w:rPr>
        <w:t xml:space="preserve"> сельского поселения от 05.05.2023 № 94а </w:t>
      </w:r>
    </w:p>
    <w:p w:rsidR="002128AE" w:rsidRPr="002128AE" w:rsidRDefault="002128AE" w:rsidP="002128AE">
      <w:pPr>
        <w:rPr>
          <w:sz w:val="18"/>
          <w:szCs w:val="18"/>
        </w:rPr>
      </w:pPr>
    </w:p>
    <w:p w:rsidR="002128AE" w:rsidRPr="002128AE" w:rsidRDefault="002128AE" w:rsidP="002128AE">
      <w:pPr>
        <w:jc w:val="center"/>
        <w:rPr>
          <w:b/>
          <w:sz w:val="18"/>
          <w:szCs w:val="18"/>
        </w:rPr>
      </w:pPr>
      <w:r w:rsidRPr="002128AE">
        <w:rPr>
          <w:b/>
          <w:sz w:val="18"/>
          <w:szCs w:val="18"/>
        </w:rPr>
        <w:tab/>
        <w:t>Порядок и сроки проведения работ по подготовке проекта изменений в</w:t>
      </w:r>
      <w:r w:rsidRPr="002128AE">
        <w:rPr>
          <w:b/>
          <w:sz w:val="18"/>
          <w:szCs w:val="18"/>
        </w:rPr>
        <w:br/>
        <w:t>генеральный план, правила землепользования и застройки муниципального</w:t>
      </w:r>
      <w:r w:rsidRPr="002128AE">
        <w:rPr>
          <w:b/>
          <w:sz w:val="18"/>
          <w:szCs w:val="18"/>
        </w:rPr>
        <w:br/>
        <w:t xml:space="preserve">образования «Подгорнское сельское поселение» </w:t>
      </w:r>
    </w:p>
    <w:p w:rsidR="002128AE" w:rsidRPr="002128AE" w:rsidRDefault="002128AE" w:rsidP="002128AE">
      <w:pPr>
        <w:jc w:val="center"/>
        <w:rPr>
          <w:sz w:val="18"/>
          <w:szCs w:val="1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6"/>
        <w:gridCol w:w="5092"/>
        <w:gridCol w:w="1985"/>
        <w:gridCol w:w="1984"/>
      </w:tblGrid>
      <w:tr w:rsidR="002128AE" w:rsidRPr="002128AE" w:rsidTr="008D6878">
        <w:tc>
          <w:tcPr>
            <w:tcW w:w="686" w:type="dxa"/>
            <w:shd w:val="clear" w:color="auto" w:fill="auto"/>
          </w:tcPr>
          <w:p w:rsidR="002128AE" w:rsidRPr="002128AE" w:rsidRDefault="002128AE" w:rsidP="008D6878">
            <w:pPr>
              <w:jc w:val="center"/>
              <w:rPr>
                <w:sz w:val="18"/>
                <w:szCs w:val="18"/>
              </w:rPr>
            </w:pPr>
            <w:r w:rsidRPr="002128AE">
              <w:rPr>
                <w:sz w:val="18"/>
                <w:szCs w:val="18"/>
              </w:rPr>
              <w:t>№</w:t>
            </w:r>
          </w:p>
        </w:tc>
        <w:tc>
          <w:tcPr>
            <w:tcW w:w="5092" w:type="dxa"/>
            <w:shd w:val="clear" w:color="auto" w:fill="auto"/>
          </w:tcPr>
          <w:p w:rsidR="002128AE" w:rsidRPr="002128AE" w:rsidRDefault="002128AE" w:rsidP="008D6878">
            <w:pPr>
              <w:jc w:val="center"/>
              <w:rPr>
                <w:sz w:val="18"/>
                <w:szCs w:val="18"/>
              </w:rPr>
            </w:pPr>
            <w:r w:rsidRPr="002128AE">
              <w:rPr>
                <w:sz w:val="18"/>
                <w:szCs w:val="18"/>
              </w:rPr>
              <w:t>Мероприятия</w:t>
            </w:r>
          </w:p>
        </w:tc>
        <w:tc>
          <w:tcPr>
            <w:tcW w:w="1985" w:type="dxa"/>
          </w:tcPr>
          <w:p w:rsidR="002128AE" w:rsidRPr="002128AE" w:rsidRDefault="002128AE" w:rsidP="008D6878">
            <w:pPr>
              <w:jc w:val="center"/>
              <w:rPr>
                <w:sz w:val="18"/>
                <w:szCs w:val="18"/>
              </w:rPr>
            </w:pPr>
            <w:r w:rsidRPr="002128AE">
              <w:rPr>
                <w:sz w:val="18"/>
                <w:szCs w:val="18"/>
              </w:rPr>
              <w:t>Исполнитель</w:t>
            </w:r>
          </w:p>
        </w:tc>
        <w:tc>
          <w:tcPr>
            <w:tcW w:w="1984" w:type="dxa"/>
            <w:shd w:val="clear" w:color="auto" w:fill="auto"/>
          </w:tcPr>
          <w:p w:rsidR="002128AE" w:rsidRPr="002128AE" w:rsidRDefault="002128AE" w:rsidP="008D6878">
            <w:pPr>
              <w:jc w:val="center"/>
              <w:rPr>
                <w:sz w:val="18"/>
                <w:szCs w:val="18"/>
              </w:rPr>
            </w:pPr>
            <w:r w:rsidRPr="002128AE">
              <w:rPr>
                <w:sz w:val="18"/>
                <w:szCs w:val="18"/>
              </w:rPr>
              <w:t>Сроки проведения работ</w:t>
            </w:r>
          </w:p>
        </w:tc>
      </w:tr>
      <w:tr w:rsidR="002128AE" w:rsidRPr="002128AE" w:rsidTr="008D6878">
        <w:tc>
          <w:tcPr>
            <w:tcW w:w="686" w:type="dxa"/>
            <w:shd w:val="clear" w:color="auto" w:fill="auto"/>
          </w:tcPr>
          <w:p w:rsidR="002128AE" w:rsidRPr="002128AE" w:rsidRDefault="002128AE" w:rsidP="008D6878">
            <w:pPr>
              <w:jc w:val="center"/>
              <w:rPr>
                <w:sz w:val="18"/>
                <w:szCs w:val="18"/>
              </w:rPr>
            </w:pPr>
            <w:r w:rsidRPr="002128AE">
              <w:rPr>
                <w:sz w:val="18"/>
                <w:szCs w:val="18"/>
              </w:rPr>
              <w:t>1</w:t>
            </w:r>
          </w:p>
        </w:tc>
        <w:tc>
          <w:tcPr>
            <w:tcW w:w="5092" w:type="dxa"/>
            <w:shd w:val="clear" w:color="auto" w:fill="auto"/>
          </w:tcPr>
          <w:p w:rsidR="002128AE" w:rsidRPr="002128AE" w:rsidRDefault="002128AE" w:rsidP="008D6878">
            <w:pPr>
              <w:jc w:val="both"/>
              <w:rPr>
                <w:sz w:val="18"/>
                <w:szCs w:val="18"/>
              </w:rPr>
            </w:pPr>
            <w:r w:rsidRPr="002128AE">
              <w:rPr>
                <w:sz w:val="18"/>
                <w:szCs w:val="18"/>
              </w:rPr>
              <w:t>1) Опубликование постановления «О подготовке проекта изменений в правила землепользования и застройки муниципального образования «Подгорнское сельское поселение»;</w:t>
            </w:r>
          </w:p>
          <w:p w:rsidR="002128AE" w:rsidRPr="002128AE" w:rsidRDefault="002128AE" w:rsidP="008D6878">
            <w:pPr>
              <w:jc w:val="both"/>
              <w:rPr>
                <w:sz w:val="18"/>
                <w:szCs w:val="18"/>
              </w:rPr>
            </w:pPr>
            <w:r w:rsidRPr="002128AE">
              <w:rPr>
                <w:sz w:val="18"/>
                <w:szCs w:val="18"/>
              </w:rPr>
              <w:t>2) Опубликование постановления «О подготовке проекта изменений в генеральный план муниципального образования «Подгорнское сельское поселение».</w:t>
            </w:r>
          </w:p>
        </w:tc>
        <w:tc>
          <w:tcPr>
            <w:tcW w:w="1985" w:type="dxa"/>
          </w:tcPr>
          <w:p w:rsidR="002128AE" w:rsidRPr="002128AE" w:rsidRDefault="002128AE" w:rsidP="008D6878">
            <w:pPr>
              <w:jc w:val="center"/>
              <w:rPr>
                <w:sz w:val="18"/>
                <w:szCs w:val="18"/>
              </w:rPr>
            </w:pPr>
            <w:r w:rsidRPr="002128AE">
              <w:rPr>
                <w:sz w:val="18"/>
                <w:szCs w:val="18"/>
              </w:rPr>
              <w:t>Администрация Подгорнского сельского поселения</w:t>
            </w:r>
          </w:p>
        </w:tc>
        <w:tc>
          <w:tcPr>
            <w:tcW w:w="1984" w:type="dxa"/>
            <w:shd w:val="clear" w:color="auto" w:fill="auto"/>
            <w:vAlign w:val="center"/>
          </w:tcPr>
          <w:p w:rsidR="002128AE" w:rsidRPr="002128AE" w:rsidRDefault="002128AE" w:rsidP="008D6878">
            <w:pPr>
              <w:jc w:val="center"/>
              <w:rPr>
                <w:sz w:val="18"/>
                <w:szCs w:val="18"/>
              </w:rPr>
            </w:pPr>
            <w:r w:rsidRPr="002128AE">
              <w:rPr>
                <w:sz w:val="18"/>
                <w:szCs w:val="18"/>
              </w:rPr>
              <w:t>не позднее, чем по истечении трех дней</w:t>
            </w:r>
          </w:p>
          <w:p w:rsidR="002128AE" w:rsidRPr="002128AE" w:rsidRDefault="002128AE" w:rsidP="008D6878">
            <w:pPr>
              <w:jc w:val="center"/>
              <w:rPr>
                <w:sz w:val="18"/>
                <w:szCs w:val="18"/>
              </w:rPr>
            </w:pPr>
            <w:r w:rsidRPr="002128AE">
              <w:rPr>
                <w:sz w:val="18"/>
                <w:szCs w:val="18"/>
              </w:rPr>
              <w:t>с даты подписания постановления</w:t>
            </w:r>
          </w:p>
        </w:tc>
      </w:tr>
      <w:tr w:rsidR="002128AE" w:rsidRPr="002128AE" w:rsidTr="008D6878">
        <w:tc>
          <w:tcPr>
            <w:tcW w:w="686" w:type="dxa"/>
            <w:shd w:val="clear" w:color="auto" w:fill="auto"/>
          </w:tcPr>
          <w:p w:rsidR="002128AE" w:rsidRPr="002128AE" w:rsidRDefault="002128AE" w:rsidP="008D6878">
            <w:pPr>
              <w:jc w:val="center"/>
              <w:rPr>
                <w:sz w:val="18"/>
                <w:szCs w:val="18"/>
              </w:rPr>
            </w:pPr>
            <w:r w:rsidRPr="002128AE">
              <w:rPr>
                <w:sz w:val="18"/>
                <w:szCs w:val="18"/>
              </w:rPr>
              <w:t>2</w:t>
            </w:r>
          </w:p>
        </w:tc>
        <w:tc>
          <w:tcPr>
            <w:tcW w:w="5092" w:type="dxa"/>
            <w:shd w:val="clear" w:color="auto" w:fill="auto"/>
          </w:tcPr>
          <w:p w:rsidR="002128AE" w:rsidRPr="002128AE" w:rsidRDefault="002128AE" w:rsidP="008D6878">
            <w:pPr>
              <w:jc w:val="both"/>
              <w:rPr>
                <w:sz w:val="18"/>
                <w:szCs w:val="18"/>
              </w:rPr>
            </w:pPr>
            <w:r w:rsidRPr="002128AE">
              <w:rPr>
                <w:sz w:val="18"/>
                <w:szCs w:val="18"/>
              </w:rPr>
              <w:t>1) Разработка проекта изменений в правила землепользования и застройки муниципального образования «Подгорнское сельское поселение»;</w:t>
            </w:r>
          </w:p>
          <w:p w:rsidR="002128AE" w:rsidRPr="002128AE" w:rsidRDefault="002128AE" w:rsidP="008D6878">
            <w:pPr>
              <w:jc w:val="both"/>
              <w:rPr>
                <w:sz w:val="18"/>
                <w:szCs w:val="18"/>
              </w:rPr>
            </w:pPr>
            <w:r w:rsidRPr="002128AE">
              <w:rPr>
                <w:sz w:val="18"/>
                <w:szCs w:val="18"/>
              </w:rPr>
              <w:t>2) Разработка проекта изменений в генеральный план муниципального образования «Подгорнское сельское поселение».</w:t>
            </w:r>
          </w:p>
        </w:tc>
        <w:tc>
          <w:tcPr>
            <w:tcW w:w="1985" w:type="dxa"/>
          </w:tcPr>
          <w:p w:rsidR="002128AE" w:rsidRPr="002128AE" w:rsidRDefault="002128AE" w:rsidP="008D6878">
            <w:pPr>
              <w:jc w:val="center"/>
              <w:rPr>
                <w:sz w:val="18"/>
                <w:szCs w:val="18"/>
              </w:rPr>
            </w:pPr>
            <w:r w:rsidRPr="002128AE">
              <w:rPr>
                <w:sz w:val="18"/>
                <w:szCs w:val="18"/>
              </w:rPr>
              <w:t>Исполнитель по контракту</w:t>
            </w:r>
          </w:p>
        </w:tc>
        <w:tc>
          <w:tcPr>
            <w:tcW w:w="1984" w:type="dxa"/>
            <w:shd w:val="clear" w:color="auto" w:fill="auto"/>
            <w:vAlign w:val="center"/>
          </w:tcPr>
          <w:p w:rsidR="002128AE" w:rsidRPr="002128AE" w:rsidRDefault="002128AE" w:rsidP="008D6878">
            <w:pPr>
              <w:rPr>
                <w:sz w:val="18"/>
                <w:szCs w:val="18"/>
              </w:rPr>
            </w:pPr>
            <w:r w:rsidRPr="002128AE">
              <w:rPr>
                <w:sz w:val="18"/>
                <w:szCs w:val="18"/>
              </w:rPr>
              <w:t>1) до 01.06.2023</w:t>
            </w:r>
          </w:p>
          <w:p w:rsidR="002128AE" w:rsidRPr="002128AE" w:rsidRDefault="002128AE" w:rsidP="008D6878">
            <w:pPr>
              <w:rPr>
                <w:sz w:val="18"/>
                <w:szCs w:val="18"/>
              </w:rPr>
            </w:pPr>
            <w:r w:rsidRPr="002128AE">
              <w:rPr>
                <w:sz w:val="18"/>
                <w:szCs w:val="18"/>
              </w:rPr>
              <w:t>2) до 01.07.2023</w:t>
            </w:r>
          </w:p>
        </w:tc>
      </w:tr>
      <w:tr w:rsidR="002128AE" w:rsidRPr="002128AE" w:rsidTr="008D6878">
        <w:tc>
          <w:tcPr>
            <w:tcW w:w="686" w:type="dxa"/>
            <w:shd w:val="clear" w:color="auto" w:fill="auto"/>
          </w:tcPr>
          <w:p w:rsidR="002128AE" w:rsidRPr="002128AE" w:rsidRDefault="002128AE" w:rsidP="008D6878">
            <w:pPr>
              <w:jc w:val="center"/>
              <w:rPr>
                <w:sz w:val="18"/>
                <w:szCs w:val="18"/>
              </w:rPr>
            </w:pPr>
            <w:r w:rsidRPr="002128AE">
              <w:rPr>
                <w:sz w:val="18"/>
                <w:szCs w:val="18"/>
              </w:rPr>
              <w:t>3</w:t>
            </w:r>
          </w:p>
        </w:tc>
        <w:tc>
          <w:tcPr>
            <w:tcW w:w="5092" w:type="dxa"/>
            <w:shd w:val="clear" w:color="auto" w:fill="auto"/>
          </w:tcPr>
          <w:p w:rsidR="002128AE" w:rsidRPr="002128AE" w:rsidRDefault="002128AE" w:rsidP="008D6878">
            <w:pPr>
              <w:jc w:val="both"/>
              <w:rPr>
                <w:sz w:val="18"/>
                <w:szCs w:val="18"/>
              </w:rPr>
            </w:pPr>
            <w:r w:rsidRPr="002128AE">
              <w:rPr>
                <w:sz w:val="18"/>
                <w:szCs w:val="18"/>
              </w:rPr>
              <w:t>1) Размещение изменений в правила землепользования и застройки муниципального образования «Подгорнское сельское поселение» в ФГИС ТП;</w:t>
            </w:r>
          </w:p>
          <w:p w:rsidR="002128AE" w:rsidRPr="002128AE" w:rsidRDefault="002128AE" w:rsidP="008D6878">
            <w:pPr>
              <w:jc w:val="both"/>
              <w:rPr>
                <w:sz w:val="18"/>
                <w:szCs w:val="18"/>
              </w:rPr>
            </w:pPr>
            <w:r w:rsidRPr="002128AE">
              <w:rPr>
                <w:sz w:val="18"/>
                <w:szCs w:val="18"/>
              </w:rPr>
              <w:t>2) Размещение изменений в генеральный план муниципального образования «Подгорнское сельское поселение» в ФГИС ТП.</w:t>
            </w:r>
          </w:p>
        </w:tc>
        <w:tc>
          <w:tcPr>
            <w:tcW w:w="1985" w:type="dxa"/>
          </w:tcPr>
          <w:p w:rsidR="002128AE" w:rsidRPr="002128AE" w:rsidRDefault="002128AE" w:rsidP="008D6878">
            <w:pPr>
              <w:jc w:val="center"/>
              <w:rPr>
                <w:sz w:val="18"/>
                <w:szCs w:val="18"/>
              </w:rPr>
            </w:pPr>
            <w:r w:rsidRPr="002128AE">
              <w:rPr>
                <w:sz w:val="18"/>
                <w:szCs w:val="18"/>
              </w:rPr>
              <w:t>Администрация Подгорнского сельского поселения</w:t>
            </w:r>
          </w:p>
        </w:tc>
        <w:tc>
          <w:tcPr>
            <w:tcW w:w="1984" w:type="dxa"/>
            <w:shd w:val="clear" w:color="auto" w:fill="auto"/>
            <w:vAlign w:val="center"/>
          </w:tcPr>
          <w:p w:rsidR="002128AE" w:rsidRPr="002128AE" w:rsidRDefault="002128AE" w:rsidP="008D6878">
            <w:pPr>
              <w:jc w:val="center"/>
              <w:rPr>
                <w:sz w:val="18"/>
                <w:szCs w:val="18"/>
              </w:rPr>
            </w:pPr>
            <w:r w:rsidRPr="002128AE">
              <w:rPr>
                <w:sz w:val="18"/>
                <w:szCs w:val="18"/>
              </w:rPr>
              <w:t>1) до 01.06.2023</w:t>
            </w:r>
          </w:p>
          <w:p w:rsidR="002128AE" w:rsidRPr="002128AE" w:rsidRDefault="002128AE" w:rsidP="008D6878">
            <w:pPr>
              <w:jc w:val="center"/>
              <w:rPr>
                <w:sz w:val="18"/>
                <w:szCs w:val="18"/>
              </w:rPr>
            </w:pPr>
            <w:r w:rsidRPr="002128AE">
              <w:rPr>
                <w:sz w:val="18"/>
                <w:szCs w:val="18"/>
              </w:rPr>
              <w:t>2) до 01.07.2023</w:t>
            </w:r>
          </w:p>
        </w:tc>
      </w:tr>
      <w:tr w:rsidR="002128AE" w:rsidRPr="002128AE" w:rsidTr="008D6878">
        <w:tc>
          <w:tcPr>
            <w:tcW w:w="686" w:type="dxa"/>
            <w:shd w:val="clear" w:color="auto" w:fill="auto"/>
          </w:tcPr>
          <w:p w:rsidR="002128AE" w:rsidRPr="002128AE" w:rsidRDefault="002128AE" w:rsidP="008D6878">
            <w:pPr>
              <w:jc w:val="center"/>
              <w:rPr>
                <w:sz w:val="18"/>
                <w:szCs w:val="18"/>
              </w:rPr>
            </w:pPr>
            <w:r w:rsidRPr="002128AE">
              <w:rPr>
                <w:sz w:val="18"/>
                <w:szCs w:val="18"/>
              </w:rPr>
              <w:t>4</w:t>
            </w:r>
          </w:p>
        </w:tc>
        <w:tc>
          <w:tcPr>
            <w:tcW w:w="5092" w:type="dxa"/>
            <w:shd w:val="clear" w:color="auto" w:fill="auto"/>
          </w:tcPr>
          <w:p w:rsidR="002128AE" w:rsidRPr="002128AE" w:rsidRDefault="002128AE" w:rsidP="008D6878">
            <w:pPr>
              <w:jc w:val="both"/>
              <w:rPr>
                <w:sz w:val="18"/>
                <w:szCs w:val="18"/>
              </w:rPr>
            </w:pPr>
            <w:r w:rsidRPr="002128AE">
              <w:rPr>
                <w:sz w:val="18"/>
                <w:szCs w:val="18"/>
              </w:rPr>
              <w:t>1) Проведение публичных слушаний по проекту изменений в правила землепользования и застройки муниципального образования муниципального образования «Подгорнское сельское поселение»;</w:t>
            </w:r>
          </w:p>
          <w:p w:rsidR="002128AE" w:rsidRPr="002128AE" w:rsidRDefault="002128AE" w:rsidP="008D6878">
            <w:pPr>
              <w:jc w:val="both"/>
              <w:rPr>
                <w:sz w:val="18"/>
                <w:szCs w:val="18"/>
              </w:rPr>
            </w:pPr>
            <w:r w:rsidRPr="002128AE">
              <w:rPr>
                <w:sz w:val="18"/>
                <w:szCs w:val="18"/>
              </w:rPr>
              <w:t>2) Проведение публичных слушаний по проекту изменений в генеральный план муниципального образования муниципального образования «Подгорнское сельское поселение»</w:t>
            </w:r>
          </w:p>
        </w:tc>
        <w:tc>
          <w:tcPr>
            <w:tcW w:w="1985" w:type="dxa"/>
          </w:tcPr>
          <w:p w:rsidR="002128AE" w:rsidRPr="002128AE" w:rsidRDefault="002128AE" w:rsidP="008D6878">
            <w:pPr>
              <w:jc w:val="center"/>
              <w:rPr>
                <w:sz w:val="18"/>
                <w:szCs w:val="18"/>
              </w:rPr>
            </w:pPr>
            <w:r w:rsidRPr="002128AE">
              <w:rPr>
                <w:sz w:val="18"/>
                <w:szCs w:val="18"/>
              </w:rPr>
              <w:t>Администрация Подгорнского сельского поселения</w:t>
            </w:r>
          </w:p>
        </w:tc>
        <w:tc>
          <w:tcPr>
            <w:tcW w:w="1984" w:type="dxa"/>
            <w:shd w:val="clear" w:color="auto" w:fill="auto"/>
            <w:vAlign w:val="center"/>
          </w:tcPr>
          <w:p w:rsidR="002128AE" w:rsidRPr="002128AE" w:rsidRDefault="002128AE" w:rsidP="008D6878">
            <w:pPr>
              <w:jc w:val="center"/>
              <w:rPr>
                <w:sz w:val="18"/>
                <w:szCs w:val="18"/>
              </w:rPr>
            </w:pPr>
            <w:r w:rsidRPr="002128AE">
              <w:rPr>
                <w:sz w:val="18"/>
                <w:szCs w:val="18"/>
              </w:rPr>
              <w:t>1) до 01.07.2023</w:t>
            </w:r>
          </w:p>
          <w:p w:rsidR="002128AE" w:rsidRPr="002128AE" w:rsidRDefault="002128AE" w:rsidP="008D6878">
            <w:pPr>
              <w:jc w:val="center"/>
              <w:rPr>
                <w:sz w:val="18"/>
                <w:szCs w:val="18"/>
              </w:rPr>
            </w:pPr>
            <w:r w:rsidRPr="002128AE">
              <w:rPr>
                <w:sz w:val="18"/>
                <w:szCs w:val="18"/>
              </w:rPr>
              <w:t>2) до 01.08.2023</w:t>
            </w:r>
          </w:p>
        </w:tc>
      </w:tr>
      <w:tr w:rsidR="002128AE" w:rsidRPr="002128AE" w:rsidTr="008D6878">
        <w:tc>
          <w:tcPr>
            <w:tcW w:w="686" w:type="dxa"/>
            <w:shd w:val="clear" w:color="auto" w:fill="auto"/>
          </w:tcPr>
          <w:p w:rsidR="002128AE" w:rsidRPr="002128AE" w:rsidRDefault="002128AE" w:rsidP="008D6878">
            <w:pPr>
              <w:jc w:val="center"/>
              <w:rPr>
                <w:sz w:val="18"/>
                <w:szCs w:val="18"/>
              </w:rPr>
            </w:pPr>
            <w:r w:rsidRPr="002128AE">
              <w:rPr>
                <w:sz w:val="18"/>
                <w:szCs w:val="18"/>
              </w:rPr>
              <w:t>5</w:t>
            </w:r>
          </w:p>
        </w:tc>
        <w:tc>
          <w:tcPr>
            <w:tcW w:w="5092" w:type="dxa"/>
            <w:shd w:val="clear" w:color="auto" w:fill="auto"/>
          </w:tcPr>
          <w:p w:rsidR="002128AE" w:rsidRPr="002128AE" w:rsidRDefault="002128AE" w:rsidP="008D6878">
            <w:pPr>
              <w:jc w:val="both"/>
              <w:rPr>
                <w:sz w:val="18"/>
                <w:szCs w:val="18"/>
              </w:rPr>
            </w:pPr>
            <w:r w:rsidRPr="002128AE">
              <w:rPr>
                <w:sz w:val="18"/>
                <w:szCs w:val="18"/>
              </w:rPr>
              <w:t>1) Согласование проекта изменений в правила землепользования и застройки муниципального образования «Подгорнское сельское поселение»;</w:t>
            </w:r>
          </w:p>
          <w:p w:rsidR="002128AE" w:rsidRPr="002128AE" w:rsidRDefault="002128AE" w:rsidP="008D6878">
            <w:pPr>
              <w:jc w:val="both"/>
              <w:rPr>
                <w:sz w:val="18"/>
                <w:szCs w:val="18"/>
              </w:rPr>
            </w:pPr>
            <w:r w:rsidRPr="002128AE">
              <w:rPr>
                <w:sz w:val="18"/>
                <w:szCs w:val="18"/>
              </w:rPr>
              <w:t>2) Согласование проекта изменений в генеральный план муниципального образования «Подгорнское сельское поселение»;</w:t>
            </w:r>
          </w:p>
        </w:tc>
        <w:tc>
          <w:tcPr>
            <w:tcW w:w="1985" w:type="dxa"/>
          </w:tcPr>
          <w:p w:rsidR="002128AE" w:rsidRPr="002128AE" w:rsidRDefault="002128AE" w:rsidP="008D6878">
            <w:pPr>
              <w:jc w:val="center"/>
              <w:rPr>
                <w:sz w:val="18"/>
                <w:szCs w:val="18"/>
              </w:rPr>
            </w:pPr>
            <w:r w:rsidRPr="002128AE">
              <w:rPr>
                <w:sz w:val="18"/>
                <w:szCs w:val="18"/>
              </w:rPr>
              <w:t>Администрация Подгорнского сельского поселения</w:t>
            </w:r>
          </w:p>
        </w:tc>
        <w:tc>
          <w:tcPr>
            <w:tcW w:w="1984" w:type="dxa"/>
            <w:shd w:val="clear" w:color="auto" w:fill="auto"/>
            <w:vAlign w:val="center"/>
          </w:tcPr>
          <w:p w:rsidR="002128AE" w:rsidRPr="002128AE" w:rsidRDefault="002128AE" w:rsidP="008D6878">
            <w:pPr>
              <w:jc w:val="center"/>
              <w:rPr>
                <w:sz w:val="18"/>
                <w:szCs w:val="18"/>
              </w:rPr>
            </w:pPr>
            <w:r w:rsidRPr="002128AE">
              <w:rPr>
                <w:sz w:val="18"/>
                <w:szCs w:val="18"/>
              </w:rPr>
              <w:t>1) до 01.07.2023</w:t>
            </w:r>
          </w:p>
          <w:p w:rsidR="002128AE" w:rsidRPr="002128AE" w:rsidRDefault="002128AE" w:rsidP="008D6878">
            <w:pPr>
              <w:jc w:val="center"/>
              <w:rPr>
                <w:sz w:val="18"/>
                <w:szCs w:val="18"/>
              </w:rPr>
            </w:pPr>
            <w:r w:rsidRPr="002128AE">
              <w:rPr>
                <w:sz w:val="18"/>
                <w:szCs w:val="18"/>
              </w:rPr>
              <w:t>2) до 01.08.2023</w:t>
            </w:r>
          </w:p>
        </w:tc>
      </w:tr>
      <w:tr w:rsidR="002128AE" w:rsidRPr="002128AE" w:rsidTr="008D6878">
        <w:tc>
          <w:tcPr>
            <w:tcW w:w="686" w:type="dxa"/>
            <w:shd w:val="clear" w:color="auto" w:fill="auto"/>
          </w:tcPr>
          <w:p w:rsidR="002128AE" w:rsidRPr="002128AE" w:rsidRDefault="002128AE" w:rsidP="008D6878">
            <w:pPr>
              <w:jc w:val="center"/>
              <w:rPr>
                <w:sz w:val="18"/>
                <w:szCs w:val="18"/>
              </w:rPr>
            </w:pPr>
            <w:r w:rsidRPr="002128AE">
              <w:rPr>
                <w:sz w:val="18"/>
                <w:szCs w:val="18"/>
              </w:rPr>
              <w:t>6</w:t>
            </w:r>
          </w:p>
        </w:tc>
        <w:tc>
          <w:tcPr>
            <w:tcW w:w="5092" w:type="dxa"/>
            <w:shd w:val="clear" w:color="auto" w:fill="auto"/>
          </w:tcPr>
          <w:p w:rsidR="002128AE" w:rsidRPr="002128AE" w:rsidRDefault="002128AE" w:rsidP="008D6878">
            <w:pPr>
              <w:jc w:val="both"/>
              <w:rPr>
                <w:sz w:val="18"/>
                <w:szCs w:val="18"/>
              </w:rPr>
            </w:pPr>
            <w:r w:rsidRPr="002128AE">
              <w:rPr>
                <w:sz w:val="18"/>
                <w:szCs w:val="18"/>
              </w:rPr>
              <w:t>1) Доработка проекта изменений в правила землепользования и застройки муниципального образования «Подгорнское сельское поселение» с учетом замечаний, поступивших по результатам согласования с уполномоченными органами, а также по результатам публичных слушаний;</w:t>
            </w:r>
          </w:p>
          <w:p w:rsidR="002128AE" w:rsidRPr="002128AE" w:rsidRDefault="002128AE" w:rsidP="008D6878">
            <w:pPr>
              <w:jc w:val="both"/>
              <w:rPr>
                <w:sz w:val="18"/>
                <w:szCs w:val="18"/>
              </w:rPr>
            </w:pPr>
            <w:r w:rsidRPr="002128AE">
              <w:rPr>
                <w:sz w:val="18"/>
                <w:szCs w:val="18"/>
              </w:rPr>
              <w:t>2) Доработка проекта изменений в генеральный план муниципального образования «Подгорнское сельское поселение» с учетом замечаний, поступивших по результатам согласования с уполномоченными органами, а также по результатам публичных слушаний.</w:t>
            </w:r>
          </w:p>
        </w:tc>
        <w:tc>
          <w:tcPr>
            <w:tcW w:w="1985" w:type="dxa"/>
          </w:tcPr>
          <w:p w:rsidR="002128AE" w:rsidRPr="002128AE" w:rsidRDefault="002128AE" w:rsidP="008D6878">
            <w:pPr>
              <w:jc w:val="center"/>
              <w:rPr>
                <w:sz w:val="18"/>
                <w:szCs w:val="18"/>
              </w:rPr>
            </w:pPr>
            <w:r w:rsidRPr="002128AE">
              <w:rPr>
                <w:sz w:val="18"/>
                <w:szCs w:val="18"/>
              </w:rPr>
              <w:t>Исполнитель по контракту</w:t>
            </w:r>
          </w:p>
        </w:tc>
        <w:tc>
          <w:tcPr>
            <w:tcW w:w="1984" w:type="dxa"/>
            <w:shd w:val="clear" w:color="auto" w:fill="auto"/>
            <w:vAlign w:val="center"/>
          </w:tcPr>
          <w:p w:rsidR="002128AE" w:rsidRPr="002128AE" w:rsidRDefault="002128AE" w:rsidP="008D6878">
            <w:pPr>
              <w:jc w:val="center"/>
              <w:rPr>
                <w:sz w:val="18"/>
                <w:szCs w:val="18"/>
              </w:rPr>
            </w:pPr>
            <w:r w:rsidRPr="002128AE">
              <w:rPr>
                <w:sz w:val="18"/>
                <w:szCs w:val="18"/>
              </w:rPr>
              <w:t>1) до 01.07.2023</w:t>
            </w:r>
          </w:p>
          <w:p w:rsidR="002128AE" w:rsidRPr="002128AE" w:rsidRDefault="002128AE" w:rsidP="008D6878">
            <w:pPr>
              <w:jc w:val="center"/>
              <w:rPr>
                <w:sz w:val="18"/>
                <w:szCs w:val="18"/>
              </w:rPr>
            </w:pPr>
            <w:r w:rsidRPr="002128AE">
              <w:rPr>
                <w:sz w:val="18"/>
                <w:szCs w:val="18"/>
              </w:rPr>
              <w:t>2) до 01.08.2023</w:t>
            </w:r>
          </w:p>
        </w:tc>
      </w:tr>
      <w:tr w:rsidR="002128AE" w:rsidRPr="002128AE" w:rsidTr="008D6878">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128AE" w:rsidRPr="002128AE" w:rsidRDefault="002128AE" w:rsidP="008D6878">
            <w:pPr>
              <w:jc w:val="center"/>
              <w:rPr>
                <w:sz w:val="18"/>
                <w:szCs w:val="18"/>
              </w:rPr>
            </w:pPr>
            <w:r w:rsidRPr="002128AE">
              <w:rPr>
                <w:sz w:val="18"/>
                <w:szCs w:val="18"/>
              </w:rPr>
              <w:t>7</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2128AE" w:rsidRPr="002128AE" w:rsidRDefault="002128AE" w:rsidP="008D6878">
            <w:pPr>
              <w:jc w:val="both"/>
              <w:rPr>
                <w:sz w:val="18"/>
                <w:szCs w:val="18"/>
              </w:rPr>
            </w:pPr>
            <w:r w:rsidRPr="002128AE">
              <w:rPr>
                <w:sz w:val="18"/>
                <w:szCs w:val="18"/>
              </w:rPr>
              <w:t>1) Утверждение проекта изменений в правила землепользования и застройки муниципального образования «Подгорнское сельское поселение»;</w:t>
            </w:r>
          </w:p>
          <w:p w:rsidR="002128AE" w:rsidRPr="002128AE" w:rsidRDefault="002128AE" w:rsidP="008D6878">
            <w:pPr>
              <w:jc w:val="both"/>
              <w:rPr>
                <w:sz w:val="18"/>
                <w:szCs w:val="18"/>
              </w:rPr>
            </w:pPr>
            <w:r w:rsidRPr="002128AE">
              <w:rPr>
                <w:sz w:val="18"/>
                <w:szCs w:val="18"/>
              </w:rPr>
              <w:t>2) Утверждение проекта изменений в генеральный план муниципального образования «Подгорнское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tcPr>
          <w:p w:rsidR="002128AE" w:rsidRPr="002128AE" w:rsidRDefault="002128AE" w:rsidP="008D6878">
            <w:pPr>
              <w:jc w:val="center"/>
              <w:rPr>
                <w:sz w:val="18"/>
                <w:szCs w:val="18"/>
              </w:rPr>
            </w:pPr>
            <w:r w:rsidRPr="002128AE">
              <w:rPr>
                <w:sz w:val="18"/>
                <w:szCs w:val="18"/>
              </w:rPr>
              <w:t xml:space="preserve">Совет Подгорнского сельского поселения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8AE" w:rsidRPr="002128AE" w:rsidRDefault="002128AE" w:rsidP="008D6878">
            <w:pPr>
              <w:jc w:val="center"/>
              <w:rPr>
                <w:sz w:val="18"/>
                <w:szCs w:val="18"/>
              </w:rPr>
            </w:pPr>
            <w:r w:rsidRPr="002128AE">
              <w:rPr>
                <w:sz w:val="18"/>
                <w:szCs w:val="18"/>
              </w:rPr>
              <w:t>1) до 01.07.2023</w:t>
            </w:r>
          </w:p>
          <w:p w:rsidR="002128AE" w:rsidRPr="002128AE" w:rsidRDefault="002128AE" w:rsidP="008D6878">
            <w:pPr>
              <w:jc w:val="center"/>
              <w:rPr>
                <w:sz w:val="18"/>
                <w:szCs w:val="18"/>
              </w:rPr>
            </w:pPr>
            <w:r w:rsidRPr="002128AE">
              <w:rPr>
                <w:sz w:val="18"/>
                <w:szCs w:val="18"/>
              </w:rPr>
              <w:t>2) до 01.08.2023</w:t>
            </w:r>
          </w:p>
        </w:tc>
      </w:tr>
      <w:tr w:rsidR="002128AE" w:rsidRPr="002128AE" w:rsidTr="008D6878">
        <w:tc>
          <w:tcPr>
            <w:tcW w:w="686" w:type="dxa"/>
            <w:tcBorders>
              <w:top w:val="single" w:sz="4" w:space="0" w:color="000000"/>
              <w:left w:val="single" w:sz="4" w:space="0" w:color="000000"/>
              <w:bottom w:val="single" w:sz="4" w:space="0" w:color="000000"/>
              <w:right w:val="single" w:sz="4" w:space="0" w:color="000000"/>
            </w:tcBorders>
            <w:shd w:val="clear" w:color="auto" w:fill="auto"/>
          </w:tcPr>
          <w:p w:rsidR="002128AE" w:rsidRPr="002128AE" w:rsidRDefault="002128AE" w:rsidP="008D6878">
            <w:pPr>
              <w:jc w:val="center"/>
              <w:rPr>
                <w:sz w:val="18"/>
                <w:szCs w:val="18"/>
              </w:rPr>
            </w:pPr>
            <w:r w:rsidRPr="002128AE">
              <w:rPr>
                <w:sz w:val="18"/>
                <w:szCs w:val="18"/>
              </w:rPr>
              <w:t>8</w:t>
            </w:r>
          </w:p>
        </w:tc>
        <w:tc>
          <w:tcPr>
            <w:tcW w:w="5092" w:type="dxa"/>
            <w:tcBorders>
              <w:top w:val="single" w:sz="4" w:space="0" w:color="000000"/>
              <w:left w:val="single" w:sz="4" w:space="0" w:color="000000"/>
              <w:bottom w:val="single" w:sz="4" w:space="0" w:color="000000"/>
              <w:right w:val="single" w:sz="4" w:space="0" w:color="000000"/>
            </w:tcBorders>
            <w:shd w:val="clear" w:color="auto" w:fill="auto"/>
          </w:tcPr>
          <w:p w:rsidR="002128AE" w:rsidRPr="002128AE" w:rsidRDefault="002128AE" w:rsidP="008D6878">
            <w:pPr>
              <w:jc w:val="both"/>
              <w:rPr>
                <w:sz w:val="18"/>
                <w:szCs w:val="18"/>
              </w:rPr>
            </w:pPr>
            <w:r w:rsidRPr="002128AE">
              <w:rPr>
                <w:sz w:val="18"/>
                <w:szCs w:val="18"/>
              </w:rPr>
              <w:t>1) Опубликование утвержденного проекта изменений в правила землепользования и застройки муниципального образования «Подгорнское сельское поселение»;</w:t>
            </w:r>
          </w:p>
          <w:p w:rsidR="002128AE" w:rsidRPr="002128AE" w:rsidRDefault="002128AE" w:rsidP="008D6878">
            <w:pPr>
              <w:jc w:val="both"/>
              <w:rPr>
                <w:sz w:val="18"/>
                <w:szCs w:val="18"/>
              </w:rPr>
            </w:pPr>
            <w:r w:rsidRPr="002128AE">
              <w:rPr>
                <w:sz w:val="18"/>
                <w:szCs w:val="18"/>
              </w:rPr>
              <w:t>2) Опубликование утвержденного проекта изменений в генеральный план муниципального образования «Подгорнское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tcPr>
          <w:p w:rsidR="002128AE" w:rsidRPr="002128AE" w:rsidRDefault="002128AE" w:rsidP="008D6878">
            <w:pPr>
              <w:jc w:val="center"/>
              <w:rPr>
                <w:sz w:val="18"/>
                <w:szCs w:val="18"/>
              </w:rPr>
            </w:pPr>
            <w:r w:rsidRPr="002128AE">
              <w:rPr>
                <w:sz w:val="18"/>
                <w:szCs w:val="18"/>
              </w:rPr>
              <w:t>Администрация Подгорнского сельского поселения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28AE" w:rsidRPr="002128AE" w:rsidRDefault="002128AE" w:rsidP="008D6878">
            <w:pPr>
              <w:jc w:val="center"/>
              <w:rPr>
                <w:sz w:val="18"/>
                <w:szCs w:val="18"/>
              </w:rPr>
            </w:pPr>
            <w:r w:rsidRPr="002128AE">
              <w:rPr>
                <w:sz w:val="18"/>
                <w:szCs w:val="18"/>
              </w:rPr>
              <w:t>В течение десяти дней со дня утверждения проекта изменений в генеральный план и правила землепользования и застройки муниципального образования «Подгорнское сельское поселение»</w:t>
            </w:r>
          </w:p>
        </w:tc>
      </w:tr>
    </w:tbl>
    <w:p w:rsidR="002128AE" w:rsidRPr="002128AE" w:rsidRDefault="002128AE" w:rsidP="002128AE">
      <w:pPr>
        <w:pStyle w:val="ac"/>
        <w:spacing w:line="360" w:lineRule="auto"/>
        <w:ind w:left="360"/>
        <w:jc w:val="left"/>
        <w:outlineLvl w:val="0"/>
        <w:rPr>
          <w:b w:val="0"/>
          <w:bCs/>
          <w:sz w:val="18"/>
          <w:szCs w:val="18"/>
        </w:rPr>
      </w:pPr>
    </w:p>
    <w:p w:rsidR="00271A48" w:rsidRPr="00271A48" w:rsidRDefault="00271A48" w:rsidP="00271A48">
      <w:pPr>
        <w:jc w:val="center"/>
        <w:rPr>
          <w:b/>
          <w:sz w:val="18"/>
          <w:szCs w:val="18"/>
        </w:rPr>
      </w:pPr>
      <w:r w:rsidRPr="00271A48">
        <w:rPr>
          <w:b/>
          <w:sz w:val="18"/>
          <w:szCs w:val="18"/>
        </w:rPr>
        <w:t>АДМИНИСТРАЦИЯ ПОДГОРНСКОГО СЕЛЬСКОГО ПОСЕЛЕНИЯ</w:t>
      </w:r>
    </w:p>
    <w:p w:rsidR="00271A48" w:rsidRPr="00271A48" w:rsidRDefault="00271A48" w:rsidP="00271A48">
      <w:pPr>
        <w:jc w:val="center"/>
        <w:rPr>
          <w:b/>
          <w:sz w:val="18"/>
          <w:szCs w:val="18"/>
        </w:rPr>
      </w:pPr>
    </w:p>
    <w:p w:rsidR="00271A48" w:rsidRPr="00271A48" w:rsidRDefault="00271A48" w:rsidP="00271A48">
      <w:pPr>
        <w:jc w:val="center"/>
        <w:rPr>
          <w:b/>
          <w:sz w:val="18"/>
          <w:szCs w:val="18"/>
        </w:rPr>
      </w:pPr>
    </w:p>
    <w:p w:rsidR="00271A48" w:rsidRPr="00271A48" w:rsidRDefault="00271A48" w:rsidP="00271A48">
      <w:pPr>
        <w:jc w:val="center"/>
        <w:rPr>
          <w:b/>
          <w:sz w:val="18"/>
          <w:szCs w:val="18"/>
        </w:rPr>
      </w:pPr>
      <w:r w:rsidRPr="00271A48">
        <w:rPr>
          <w:b/>
          <w:sz w:val="18"/>
          <w:szCs w:val="18"/>
        </w:rPr>
        <w:t>ПОСТАНОВЛЕНИЕ</w:t>
      </w:r>
    </w:p>
    <w:p w:rsidR="00271A48" w:rsidRPr="00271A48" w:rsidRDefault="00271A48" w:rsidP="00271A48">
      <w:pPr>
        <w:jc w:val="center"/>
        <w:rPr>
          <w:sz w:val="18"/>
          <w:szCs w:val="18"/>
        </w:rPr>
      </w:pPr>
    </w:p>
    <w:p w:rsidR="00271A48" w:rsidRPr="00271A48" w:rsidRDefault="00271A48" w:rsidP="00271A48">
      <w:pPr>
        <w:jc w:val="center"/>
        <w:rPr>
          <w:sz w:val="18"/>
          <w:szCs w:val="18"/>
        </w:rPr>
      </w:pPr>
    </w:p>
    <w:tbl>
      <w:tblPr>
        <w:tblW w:w="9889" w:type="dxa"/>
        <w:tblLayout w:type="fixed"/>
        <w:tblLook w:val="0000" w:firstRow="0" w:lastRow="0" w:firstColumn="0" w:lastColumn="0" w:noHBand="0" w:noVBand="0"/>
      </w:tblPr>
      <w:tblGrid>
        <w:gridCol w:w="3379"/>
        <w:gridCol w:w="2541"/>
        <w:gridCol w:w="3969"/>
      </w:tblGrid>
      <w:tr w:rsidR="00271A48" w:rsidRPr="00271A48" w:rsidTr="008D6878">
        <w:tc>
          <w:tcPr>
            <w:tcW w:w="3379" w:type="dxa"/>
          </w:tcPr>
          <w:p w:rsidR="00271A48" w:rsidRPr="00271A48" w:rsidRDefault="00271A48" w:rsidP="00271A48">
            <w:pPr>
              <w:rPr>
                <w:sz w:val="18"/>
                <w:szCs w:val="18"/>
              </w:rPr>
            </w:pPr>
            <w:r w:rsidRPr="00271A48">
              <w:rPr>
                <w:sz w:val="18"/>
                <w:szCs w:val="18"/>
              </w:rPr>
              <w:t>10.05.2023</w:t>
            </w:r>
          </w:p>
        </w:tc>
        <w:tc>
          <w:tcPr>
            <w:tcW w:w="2541" w:type="dxa"/>
          </w:tcPr>
          <w:p w:rsidR="00271A48" w:rsidRPr="00271A48" w:rsidRDefault="00271A48" w:rsidP="00271A48">
            <w:pPr>
              <w:jc w:val="center"/>
              <w:rPr>
                <w:sz w:val="18"/>
                <w:szCs w:val="18"/>
              </w:rPr>
            </w:pPr>
            <w:r w:rsidRPr="00271A48">
              <w:rPr>
                <w:sz w:val="18"/>
                <w:szCs w:val="18"/>
              </w:rPr>
              <w:t xml:space="preserve">     с. Подгорное</w:t>
            </w:r>
          </w:p>
        </w:tc>
        <w:tc>
          <w:tcPr>
            <w:tcW w:w="3969" w:type="dxa"/>
          </w:tcPr>
          <w:p w:rsidR="00271A48" w:rsidRPr="00271A48" w:rsidRDefault="00271A48" w:rsidP="00271A48">
            <w:pPr>
              <w:jc w:val="right"/>
              <w:rPr>
                <w:sz w:val="18"/>
                <w:szCs w:val="18"/>
              </w:rPr>
            </w:pPr>
            <w:r w:rsidRPr="00271A48">
              <w:rPr>
                <w:sz w:val="18"/>
                <w:szCs w:val="18"/>
              </w:rPr>
              <w:t xml:space="preserve">                                         № 96а</w:t>
            </w:r>
          </w:p>
        </w:tc>
      </w:tr>
      <w:tr w:rsidR="00271A48" w:rsidRPr="00271A48" w:rsidTr="008D6878">
        <w:trPr>
          <w:cantSplit/>
          <w:trHeight w:val="844"/>
        </w:trPr>
        <w:tc>
          <w:tcPr>
            <w:tcW w:w="9889" w:type="dxa"/>
            <w:gridSpan w:val="3"/>
          </w:tcPr>
          <w:p w:rsidR="00271A48" w:rsidRPr="00271A48" w:rsidRDefault="00271A48" w:rsidP="00271A48">
            <w:pPr>
              <w:jc w:val="center"/>
              <w:rPr>
                <w:sz w:val="18"/>
                <w:szCs w:val="18"/>
              </w:rPr>
            </w:pPr>
          </w:p>
          <w:p w:rsidR="00271A48" w:rsidRPr="00271A48" w:rsidRDefault="00271A48" w:rsidP="00271A48">
            <w:pPr>
              <w:jc w:val="center"/>
              <w:rPr>
                <w:sz w:val="18"/>
                <w:szCs w:val="18"/>
              </w:rPr>
            </w:pPr>
          </w:p>
          <w:p w:rsidR="00271A48" w:rsidRPr="00271A48" w:rsidRDefault="00271A48" w:rsidP="00271A48">
            <w:pPr>
              <w:jc w:val="center"/>
              <w:rPr>
                <w:sz w:val="18"/>
                <w:szCs w:val="18"/>
              </w:rPr>
            </w:pPr>
            <w:r w:rsidRPr="00271A48">
              <w:rPr>
                <w:sz w:val="18"/>
                <w:szCs w:val="18"/>
              </w:rPr>
              <w:t>О проведении публичных слушаний</w:t>
            </w:r>
          </w:p>
          <w:p w:rsidR="00271A48" w:rsidRPr="00271A48" w:rsidRDefault="00271A48" w:rsidP="00271A48">
            <w:pPr>
              <w:jc w:val="center"/>
              <w:rPr>
                <w:sz w:val="18"/>
                <w:szCs w:val="18"/>
              </w:rPr>
            </w:pPr>
            <w:r w:rsidRPr="00271A48">
              <w:rPr>
                <w:sz w:val="18"/>
                <w:szCs w:val="18"/>
              </w:rPr>
              <w:t xml:space="preserve"> по проекту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w:t>
            </w:r>
          </w:p>
        </w:tc>
      </w:tr>
      <w:tr w:rsidR="00271A48" w:rsidRPr="00271A48" w:rsidTr="008D6878">
        <w:trPr>
          <w:cantSplit/>
          <w:trHeight w:val="604"/>
        </w:trPr>
        <w:tc>
          <w:tcPr>
            <w:tcW w:w="9889" w:type="dxa"/>
            <w:gridSpan w:val="3"/>
          </w:tcPr>
          <w:p w:rsidR="00271A48" w:rsidRPr="00271A48" w:rsidRDefault="00271A48" w:rsidP="00271A48">
            <w:pPr>
              <w:jc w:val="center"/>
              <w:rPr>
                <w:sz w:val="18"/>
                <w:szCs w:val="18"/>
              </w:rPr>
            </w:pPr>
          </w:p>
          <w:p w:rsidR="00271A48" w:rsidRPr="00271A48" w:rsidRDefault="00271A48" w:rsidP="00271A48">
            <w:pPr>
              <w:tabs>
                <w:tab w:val="left" w:pos="5010"/>
              </w:tabs>
              <w:rPr>
                <w:sz w:val="18"/>
                <w:szCs w:val="18"/>
              </w:rPr>
            </w:pPr>
            <w:r w:rsidRPr="00271A48">
              <w:rPr>
                <w:sz w:val="18"/>
                <w:szCs w:val="18"/>
              </w:rPr>
              <w:tab/>
            </w:r>
          </w:p>
        </w:tc>
      </w:tr>
    </w:tbl>
    <w:p w:rsidR="00271A48" w:rsidRPr="00271A48" w:rsidRDefault="00271A48" w:rsidP="00271A48">
      <w:pPr>
        <w:ind w:firstLine="708"/>
        <w:jc w:val="both"/>
        <w:rPr>
          <w:sz w:val="18"/>
          <w:szCs w:val="18"/>
        </w:rPr>
      </w:pPr>
      <w:r w:rsidRPr="00271A48">
        <w:rPr>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«Подгорнское сельское поселение,</w:t>
      </w:r>
    </w:p>
    <w:p w:rsidR="00271A48" w:rsidRPr="00271A48" w:rsidRDefault="00271A48" w:rsidP="00271A48">
      <w:pPr>
        <w:ind w:firstLine="708"/>
        <w:jc w:val="both"/>
        <w:rPr>
          <w:sz w:val="18"/>
          <w:szCs w:val="18"/>
        </w:rPr>
      </w:pPr>
      <w:r w:rsidRPr="00271A48">
        <w:rPr>
          <w:sz w:val="18"/>
          <w:szCs w:val="18"/>
        </w:rPr>
        <w:t xml:space="preserve"> </w:t>
      </w:r>
    </w:p>
    <w:p w:rsidR="00271A48" w:rsidRPr="00271A48" w:rsidRDefault="00271A48" w:rsidP="00271A48">
      <w:pPr>
        <w:ind w:firstLine="708"/>
        <w:jc w:val="both"/>
        <w:rPr>
          <w:sz w:val="18"/>
          <w:szCs w:val="18"/>
        </w:rPr>
      </w:pPr>
      <w:r w:rsidRPr="00271A48">
        <w:rPr>
          <w:sz w:val="18"/>
          <w:szCs w:val="18"/>
        </w:rPr>
        <w:t>ПОСТАНОВЛЯЮ:</w:t>
      </w:r>
    </w:p>
    <w:p w:rsidR="00271A48" w:rsidRPr="00271A48" w:rsidRDefault="00271A48" w:rsidP="00271A48">
      <w:pPr>
        <w:ind w:firstLine="708"/>
        <w:jc w:val="both"/>
        <w:rPr>
          <w:sz w:val="18"/>
          <w:szCs w:val="18"/>
        </w:rPr>
      </w:pPr>
    </w:p>
    <w:p w:rsidR="00271A48" w:rsidRPr="00271A48" w:rsidRDefault="00271A48" w:rsidP="00271A48">
      <w:pPr>
        <w:ind w:firstLine="708"/>
        <w:jc w:val="both"/>
        <w:rPr>
          <w:sz w:val="18"/>
          <w:szCs w:val="18"/>
        </w:rPr>
      </w:pPr>
      <w:r w:rsidRPr="00271A48">
        <w:rPr>
          <w:sz w:val="18"/>
          <w:szCs w:val="18"/>
        </w:rPr>
        <w:t>1. Провести публичные слушания по проекту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w:t>
      </w:r>
    </w:p>
    <w:p w:rsidR="00271A48" w:rsidRPr="00271A48" w:rsidRDefault="00271A48" w:rsidP="00271A48">
      <w:pPr>
        <w:ind w:firstLine="708"/>
        <w:jc w:val="both"/>
        <w:rPr>
          <w:sz w:val="18"/>
          <w:szCs w:val="18"/>
        </w:rPr>
      </w:pPr>
      <w:r w:rsidRPr="00271A48">
        <w:rPr>
          <w:sz w:val="18"/>
          <w:szCs w:val="18"/>
        </w:rPr>
        <w:t>2. Установить дату, место и время проведения публичных слушаний по проекту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w:t>
      </w:r>
    </w:p>
    <w:p w:rsidR="00271A48" w:rsidRPr="00271A48" w:rsidRDefault="00271A48" w:rsidP="00271A48">
      <w:pPr>
        <w:jc w:val="both"/>
        <w:rPr>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5"/>
        <w:gridCol w:w="5386"/>
      </w:tblGrid>
      <w:tr w:rsidR="00271A48" w:rsidRPr="00271A48" w:rsidTr="008D6878">
        <w:tblPrEx>
          <w:tblCellMar>
            <w:top w:w="0" w:type="dxa"/>
            <w:bottom w:w="0" w:type="dxa"/>
          </w:tblCellMar>
        </w:tblPrEx>
        <w:tc>
          <w:tcPr>
            <w:tcW w:w="2268" w:type="dxa"/>
          </w:tcPr>
          <w:p w:rsidR="00271A48" w:rsidRPr="00271A48" w:rsidRDefault="00271A48" w:rsidP="00271A48">
            <w:pPr>
              <w:jc w:val="center"/>
              <w:rPr>
                <w:sz w:val="18"/>
                <w:szCs w:val="18"/>
              </w:rPr>
            </w:pPr>
            <w:r w:rsidRPr="00271A48">
              <w:rPr>
                <w:sz w:val="18"/>
                <w:szCs w:val="18"/>
              </w:rPr>
              <w:t>дата</w:t>
            </w:r>
          </w:p>
        </w:tc>
        <w:tc>
          <w:tcPr>
            <w:tcW w:w="1985" w:type="dxa"/>
          </w:tcPr>
          <w:p w:rsidR="00271A48" w:rsidRPr="00271A48" w:rsidRDefault="00271A48" w:rsidP="00271A48">
            <w:pPr>
              <w:jc w:val="center"/>
              <w:rPr>
                <w:sz w:val="18"/>
                <w:szCs w:val="18"/>
              </w:rPr>
            </w:pPr>
            <w:r w:rsidRPr="00271A48">
              <w:rPr>
                <w:sz w:val="18"/>
                <w:szCs w:val="18"/>
              </w:rPr>
              <w:t>Населенный пункт</w:t>
            </w:r>
          </w:p>
        </w:tc>
        <w:tc>
          <w:tcPr>
            <w:tcW w:w="5386" w:type="dxa"/>
          </w:tcPr>
          <w:p w:rsidR="00271A48" w:rsidRPr="00271A48" w:rsidRDefault="00271A48" w:rsidP="00271A48">
            <w:pPr>
              <w:jc w:val="center"/>
              <w:rPr>
                <w:sz w:val="18"/>
                <w:szCs w:val="18"/>
              </w:rPr>
            </w:pPr>
            <w:r w:rsidRPr="00271A48">
              <w:rPr>
                <w:sz w:val="18"/>
                <w:szCs w:val="18"/>
              </w:rPr>
              <w:t>Время и место</w:t>
            </w:r>
          </w:p>
          <w:p w:rsidR="00271A48" w:rsidRPr="00271A48" w:rsidRDefault="00271A48" w:rsidP="00271A48">
            <w:pPr>
              <w:jc w:val="center"/>
              <w:rPr>
                <w:sz w:val="18"/>
                <w:szCs w:val="18"/>
              </w:rPr>
            </w:pPr>
            <w:r w:rsidRPr="00271A48">
              <w:rPr>
                <w:sz w:val="18"/>
                <w:szCs w:val="18"/>
              </w:rPr>
              <w:t xml:space="preserve"> проведения публичных слушаний</w:t>
            </w:r>
          </w:p>
        </w:tc>
      </w:tr>
      <w:tr w:rsidR="00271A48" w:rsidRPr="00271A48" w:rsidTr="008D6878">
        <w:tblPrEx>
          <w:tblCellMar>
            <w:top w:w="0" w:type="dxa"/>
            <w:bottom w:w="0" w:type="dxa"/>
          </w:tblCellMar>
        </w:tblPrEx>
        <w:tc>
          <w:tcPr>
            <w:tcW w:w="2268" w:type="dxa"/>
            <w:vMerge w:val="restart"/>
          </w:tcPr>
          <w:p w:rsidR="00271A48" w:rsidRPr="00271A48" w:rsidRDefault="00271A48" w:rsidP="00271A48">
            <w:pPr>
              <w:jc w:val="center"/>
              <w:rPr>
                <w:sz w:val="18"/>
                <w:szCs w:val="18"/>
              </w:rPr>
            </w:pPr>
            <w:r w:rsidRPr="00271A48">
              <w:rPr>
                <w:sz w:val="18"/>
                <w:szCs w:val="18"/>
              </w:rPr>
              <w:t>13 июня 2023</w:t>
            </w:r>
          </w:p>
        </w:tc>
        <w:tc>
          <w:tcPr>
            <w:tcW w:w="1985" w:type="dxa"/>
          </w:tcPr>
          <w:p w:rsidR="00271A48" w:rsidRPr="00271A48" w:rsidRDefault="00271A48" w:rsidP="00271A48">
            <w:pPr>
              <w:rPr>
                <w:sz w:val="18"/>
                <w:szCs w:val="18"/>
              </w:rPr>
            </w:pPr>
          </w:p>
          <w:p w:rsidR="00271A48" w:rsidRPr="00271A48" w:rsidRDefault="00271A48" w:rsidP="00271A48">
            <w:pPr>
              <w:rPr>
                <w:sz w:val="18"/>
                <w:szCs w:val="18"/>
              </w:rPr>
            </w:pPr>
            <w:r w:rsidRPr="00271A48">
              <w:rPr>
                <w:sz w:val="18"/>
                <w:szCs w:val="18"/>
              </w:rPr>
              <w:t>с. Ермиловка</w:t>
            </w:r>
          </w:p>
        </w:tc>
        <w:tc>
          <w:tcPr>
            <w:tcW w:w="5386" w:type="dxa"/>
          </w:tcPr>
          <w:p w:rsidR="00271A48" w:rsidRPr="00271A48" w:rsidRDefault="00271A48" w:rsidP="00271A48">
            <w:pPr>
              <w:rPr>
                <w:sz w:val="18"/>
                <w:szCs w:val="18"/>
              </w:rPr>
            </w:pPr>
            <w:r w:rsidRPr="00271A48">
              <w:rPr>
                <w:sz w:val="18"/>
                <w:szCs w:val="18"/>
              </w:rPr>
              <w:t xml:space="preserve">в 10.00. часов, с. Ермиловка, ул. Новая, 23 </w:t>
            </w:r>
          </w:p>
          <w:p w:rsidR="00271A48" w:rsidRPr="00271A48" w:rsidRDefault="00271A48" w:rsidP="00271A48">
            <w:pPr>
              <w:rPr>
                <w:sz w:val="18"/>
                <w:szCs w:val="18"/>
              </w:rPr>
            </w:pPr>
            <w:r w:rsidRPr="00271A48">
              <w:rPr>
                <w:sz w:val="18"/>
                <w:szCs w:val="18"/>
              </w:rPr>
              <w:t>Помещение СДК</w:t>
            </w:r>
          </w:p>
        </w:tc>
      </w:tr>
      <w:tr w:rsidR="00271A48" w:rsidRPr="00271A48" w:rsidTr="008D6878">
        <w:tblPrEx>
          <w:tblCellMar>
            <w:top w:w="0" w:type="dxa"/>
            <w:bottom w:w="0" w:type="dxa"/>
          </w:tblCellMar>
        </w:tblPrEx>
        <w:tc>
          <w:tcPr>
            <w:tcW w:w="2268" w:type="dxa"/>
            <w:vMerge/>
          </w:tcPr>
          <w:p w:rsidR="00271A48" w:rsidRPr="00271A48" w:rsidRDefault="00271A48" w:rsidP="00271A48">
            <w:pPr>
              <w:jc w:val="center"/>
              <w:rPr>
                <w:sz w:val="18"/>
                <w:szCs w:val="18"/>
              </w:rPr>
            </w:pPr>
          </w:p>
        </w:tc>
        <w:tc>
          <w:tcPr>
            <w:tcW w:w="1985" w:type="dxa"/>
          </w:tcPr>
          <w:p w:rsidR="00271A48" w:rsidRPr="00271A48" w:rsidRDefault="00271A48" w:rsidP="00271A48">
            <w:pPr>
              <w:rPr>
                <w:sz w:val="18"/>
                <w:szCs w:val="18"/>
              </w:rPr>
            </w:pPr>
            <w:r w:rsidRPr="00271A48">
              <w:rPr>
                <w:sz w:val="18"/>
                <w:szCs w:val="18"/>
              </w:rPr>
              <w:t>с. Сухой Лог</w:t>
            </w:r>
          </w:p>
        </w:tc>
        <w:tc>
          <w:tcPr>
            <w:tcW w:w="5386" w:type="dxa"/>
          </w:tcPr>
          <w:p w:rsidR="00271A48" w:rsidRPr="00271A48" w:rsidRDefault="00271A48" w:rsidP="00271A48">
            <w:pPr>
              <w:rPr>
                <w:sz w:val="18"/>
                <w:szCs w:val="18"/>
              </w:rPr>
            </w:pPr>
            <w:r w:rsidRPr="00271A48">
              <w:rPr>
                <w:sz w:val="18"/>
                <w:szCs w:val="18"/>
              </w:rPr>
              <w:t xml:space="preserve">в 11.00. часов, с. Сухой Лог, ул. Центральная, 24 </w:t>
            </w:r>
          </w:p>
          <w:p w:rsidR="00271A48" w:rsidRPr="00271A48" w:rsidRDefault="00271A48" w:rsidP="00271A48">
            <w:pPr>
              <w:rPr>
                <w:sz w:val="18"/>
                <w:szCs w:val="18"/>
              </w:rPr>
            </w:pPr>
            <w:r w:rsidRPr="00271A48">
              <w:rPr>
                <w:sz w:val="18"/>
                <w:szCs w:val="18"/>
              </w:rPr>
              <w:t>помещение конторы</w:t>
            </w:r>
          </w:p>
        </w:tc>
      </w:tr>
      <w:tr w:rsidR="00271A48" w:rsidRPr="00271A48" w:rsidTr="008D6878">
        <w:tblPrEx>
          <w:tblCellMar>
            <w:top w:w="0" w:type="dxa"/>
            <w:bottom w:w="0" w:type="dxa"/>
          </w:tblCellMar>
        </w:tblPrEx>
        <w:tc>
          <w:tcPr>
            <w:tcW w:w="2268" w:type="dxa"/>
            <w:vMerge/>
          </w:tcPr>
          <w:p w:rsidR="00271A48" w:rsidRPr="00271A48" w:rsidRDefault="00271A48" w:rsidP="00271A48">
            <w:pPr>
              <w:jc w:val="center"/>
              <w:rPr>
                <w:sz w:val="18"/>
                <w:szCs w:val="18"/>
              </w:rPr>
            </w:pPr>
          </w:p>
        </w:tc>
        <w:tc>
          <w:tcPr>
            <w:tcW w:w="1985" w:type="dxa"/>
          </w:tcPr>
          <w:p w:rsidR="00271A48" w:rsidRPr="00271A48" w:rsidRDefault="00271A48" w:rsidP="00271A48">
            <w:pPr>
              <w:rPr>
                <w:sz w:val="18"/>
                <w:szCs w:val="18"/>
              </w:rPr>
            </w:pPr>
            <w:r w:rsidRPr="00271A48">
              <w:rPr>
                <w:sz w:val="18"/>
                <w:szCs w:val="18"/>
              </w:rPr>
              <w:t>с. Чемондаевка</w:t>
            </w:r>
          </w:p>
        </w:tc>
        <w:tc>
          <w:tcPr>
            <w:tcW w:w="5386" w:type="dxa"/>
          </w:tcPr>
          <w:p w:rsidR="00271A48" w:rsidRPr="00271A48" w:rsidRDefault="00271A48" w:rsidP="00271A48">
            <w:pPr>
              <w:rPr>
                <w:sz w:val="18"/>
                <w:szCs w:val="18"/>
              </w:rPr>
            </w:pPr>
            <w:r w:rsidRPr="00271A48">
              <w:rPr>
                <w:sz w:val="18"/>
                <w:szCs w:val="18"/>
              </w:rPr>
              <w:t>в 12.00. часов, с. Чемондаевка, ул. Трактовая, 1</w:t>
            </w:r>
          </w:p>
          <w:p w:rsidR="00271A48" w:rsidRPr="00271A48" w:rsidRDefault="00271A48" w:rsidP="00271A48">
            <w:pPr>
              <w:rPr>
                <w:sz w:val="18"/>
                <w:szCs w:val="18"/>
              </w:rPr>
            </w:pPr>
            <w:r w:rsidRPr="00271A48">
              <w:rPr>
                <w:sz w:val="18"/>
                <w:szCs w:val="18"/>
              </w:rPr>
              <w:t>помещение конторы</w:t>
            </w:r>
          </w:p>
        </w:tc>
      </w:tr>
      <w:tr w:rsidR="00271A48" w:rsidRPr="00271A48" w:rsidTr="008D6878">
        <w:tblPrEx>
          <w:tblCellMar>
            <w:top w:w="0" w:type="dxa"/>
            <w:bottom w:w="0" w:type="dxa"/>
          </w:tblCellMar>
        </w:tblPrEx>
        <w:trPr>
          <w:trHeight w:val="800"/>
        </w:trPr>
        <w:tc>
          <w:tcPr>
            <w:tcW w:w="2268" w:type="dxa"/>
            <w:vMerge w:val="restart"/>
          </w:tcPr>
          <w:p w:rsidR="00271A48" w:rsidRPr="00271A48" w:rsidRDefault="00271A48" w:rsidP="00271A48">
            <w:pPr>
              <w:jc w:val="center"/>
              <w:rPr>
                <w:sz w:val="18"/>
                <w:szCs w:val="18"/>
              </w:rPr>
            </w:pPr>
            <w:r w:rsidRPr="00271A48">
              <w:rPr>
                <w:sz w:val="18"/>
                <w:szCs w:val="18"/>
              </w:rPr>
              <w:t>14 июня 2023</w:t>
            </w:r>
          </w:p>
        </w:tc>
        <w:tc>
          <w:tcPr>
            <w:tcW w:w="1985" w:type="dxa"/>
          </w:tcPr>
          <w:p w:rsidR="00271A48" w:rsidRPr="00271A48" w:rsidRDefault="00271A48" w:rsidP="00271A48">
            <w:pPr>
              <w:rPr>
                <w:sz w:val="18"/>
                <w:szCs w:val="18"/>
              </w:rPr>
            </w:pPr>
            <w:r w:rsidRPr="00271A48">
              <w:rPr>
                <w:sz w:val="18"/>
                <w:szCs w:val="18"/>
              </w:rPr>
              <w:t>д. Кирпичное</w:t>
            </w:r>
          </w:p>
        </w:tc>
        <w:tc>
          <w:tcPr>
            <w:tcW w:w="5386" w:type="dxa"/>
          </w:tcPr>
          <w:p w:rsidR="00271A48" w:rsidRPr="00271A48" w:rsidRDefault="00271A48" w:rsidP="00271A48">
            <w:pPr>
              <w:rPr>
                <w:sz w:val="18"/>
                <w:szCs w:val="18"/>
              </w:rPr>
            </w:pPr>
            <w:r w:rsidRPr="00271A48">
              <w:rPr>
                <w:sz w:val="18"/>
                <w:szCs w:val="18"/>
              </w:rPr>
              <w:t>в 11.00. часов д. Кирпичное, ул. Иксинская, 7</w:t>
            </w:r>
          </w:p>
        </w:tc>
      </w:tr>
      <w:tr w:rsidR="00271A48" w:rsidRPr="00271A48" w:rsidTr="008D6878">
        <w:tblPrEx>
          <w:tblCellMar>
            <w:top w:w="0" w:type="dxa"/>
            <w:bottom w:w="0" w:type="dxa"/>
          </w:tblCellMar>
        </w:tblPrEx>
        <w:tc>
          <w:tcPr>
            <w:tcW w:w="2268" w:type="dxa"/>
            <w:vMerge/>
          </w:tcPr>
          <w:p w:rsidR="00271A48" w:rsidRPr="00271A48" w:rsidRDefault="00271A48" w:rsidP="00271A48">
            <w:pPr>
              <w:jc w:val="center"/>
              <w:rPr>
                <w:sz w:val="18"/>
                <w:szCs w:val="18"/>
              </w:rPr>
            </w:pPr>
          </w:p>
        </w:tc>
        <w:tc>
          <w:tcPr>
            <w:tcW w:w="1985" w:type="dxa"/>
          </w:tcPr>
          <w:p w:rsidR="00271A48" w:rsidRPr="00271A48" w:rsidRDefault="00271A48" w:rsidP="00271A48">
            <w:pPr>
              <w:rPr>
                <w:sz w:val="18"/>
                <w:szCs w:val="18"/>
              </w:rPr>
            </w:pPr>
            <w:r w:rsidRPr="00271A48">
              <w:rPr>
                <w:sz w:val="18"/>
                <w:szCs w:val="18"/>
              </w:rPr>
              <w:t>д. Григорьевка,</w:t>
            </w:r>
          </w:p>
          <w:p w:rsidR="00271A48" w:rsidRPr="00271A48" w:rsidRDefault="00271A48" w:rsidP="00271A48">
            <w:pPr>
              <w:rPr>
                <w:sz w:val="18"/>
                <w:szCs w:val="18"/>
              </w:rPr>
            </w:pPr>
          </w:p>
        </w:tc>
        <w:tc>
          <w:tcPr>
            <w:tcW w:w="5386" w:type="dxa"/>
          </w:tcPr>
          <w:p w:rsidR="00271A48" w:rsidRPr="00271A48" w:rsidRDefault="00271A48" w:rsidP="00271A48">
            <w:pPr>
              <w:rPr>
                <w:sz w:val="18"/>
                <w:szCs w:val="18"/>
              </w:rPr>
            </w:pPr>
            <w:r w:rsidRPr="00271A48">
              <w:rPr>
                <w:sz w:val="18"/>
                <w:szCs w:val="18"/>
              </w:rPr>
              <w:t xml:space="preserve">в 11.30. часов  д. Григорьевка,  ул. Энергетиков, 3 </w:t>
            </w:r>
          </w:p>
        </w:tc>
      </w:tr>
      <w:tr w:rsidR="00271A48" w:rsidRPr="00271A48" w:rsidTr="008D6878">
        <w:tblPrEx>
          <w:tblCellMar>
            <w:top w:w="0" w:type="dxa"/>
            <w:bottom w:w="0" w:type="dxa"/>
          </w:tblCellMar>
        </w:tblPrEx>
        <w:tc>
          <w:tcPr>
            <w:tcW w:w="2268" w:type="dxa"/>
            <w:vMerge/>
          </w:tcPr>
          <w:p w:rsidR="00271A48" w:rsidRPr="00271A48" w:rsidRDefault="00271A48" w:rsidP="00271A48">
            <w:pPr>
              <w:jc w:val="center"/>
              <w:rPr>
                <w:sz w:val="18"/>
                <w:szCs w:val="18"/>
              </w:rPr>
            </w:pPr>
          </w:p>
        </w:tc>
        <w:tc>
          <w:tcPr>
            <w:tcW w:w="1985" w:type="dxa"/>
          </w:tcPr>
          <w:p w:rsidR="00271A48" w:rsidRPr="00271A48" w:rsidRDefault="00271A48" w:rsidP="00271A48">
            <w:pPr>
              <w:rPr>
                <w:sz w:val="18"/>
                <w:szCs w:val="18"/>
              </w:rPr>
            </w:pPr>
            <w:r w:rsidRPr="00271A48">
              <w:rPr>
                <w:sz w:val="18"/>
                <w:szCs w:val="18"/>
              </w:rPr>
              <w:t>п. Элитное</w:t>
            </w:r>
          </w:p>
        </w:tc>
        <w:tc>
          <w:tcPr>
            <w:tcW w:w="5386" w:type="dxa"/>
          </w:tcPr>
          <w:p w:rsidR="00271A48" w:rsidRPr="00271A48" w:rsidRDefault="00271A48" w:rsidP="00271A48">
            <w:pPr>
              <w:rPr>
                <w:sz w:val="18"/>
                <w:szCs w:val="18"/>
              </w:rPr>
            </w:pPr>
            <w:r w:rsidRPr="00271A48">
              <w:rPr>
                <w:sz w:val="18"/>
                <w:szCs w:val="18"/>
              </w:rPr>
              <w:t>в 12.00. часов п. Элитное, ул. Речная, 6, у колодца</w:t>
            </w:r>
          </w:p>
        </w:tc>
      </w:tr>
      <w:tr w:rsidR="00271A48" w:rsidRPr="00271A48" w:rsidTr="008D6878">
        <w:tblPrEx>
          <w:tblCellMar>
            <w:top w:w="0" w:type="dxa"/>
            <w:bottom w:w="0" w:type="dxa"/>
          </w:tblCellMar>
        </w:tblPrEx>
        <w:tc>
          <w:tcPr>
            <w:tcW w:w="2268" w:type="dxa"/>
            <w:vMerge w:val="restart"/>
          </w:tcPr>
          <w:p w:rsidR="00271A48" w:rsidRPr="00271A48" w:rsidRDefault="00271A48" w:rsidP="00271A48">
            <w:pPr>
              <w:jc w:val="center"/>
              <w:rPr>
                <w:sz w:val="18"/>
                <w:szCs w:val="18"/>
              </w:rPr>
            </w:pPr>
            <w:r w:rsidRPr="00271A48">
              <w:rPr>
                <w:sz w:val="18"/>
                <w:szCs w:val="18"/>
              </w:rPr>
              <w:t>15 июня 2023</w:t>
            </w:r>
          </w:p>
        </w:tc>
        <w:tc>
          <w:tcPr>
            <w:tcW w:w="1985" w:type="dxa"/>
          </w:tcPr>
          <w:p w:rsidR="00271A48" w:rsidRPr="00271A48" w:rsidRDefault="00271A48" w:rsidP="00271A48">
            <w:pPr>
              <w:rPr>
                <w:sz w:val="18"/>
                <w:szCs w:val="18"/>
              </w:rPr>
            </w:pPr>
            <w:r w:rsidRPr="00271A48">
              <w:rPr>
                <w:sz w:val="18"/>
                <w:szCs w:val="18"/>
              </w:rPr>
              <w:t>с. Мушкино</w:t>
            </w:r>
          </w:p>
        </w:tc>
        <w:tc>
          <w:tcPr>
            <w:tcW w:w="5386" w:type="dxa"/>
          </w:tcPr>
          <w:p w:rsidR="00271A48" w:rsidRPr="00271A48" w:rsidRDefault="00271A48" w:rsidP="00271A48">
            <w:pPr>
              <w:rPr>
                <w:sz w:val="18"/>
                <w:szCs w:val="18"/>
              </w:rPr>
            </w:pPr>
            <w:r w:rsidRPr="00271A48">
              <w:rPr>
                <w:sz w:val="18"/>
                <w:szCs w:val="18"/>
              </w:rPr>
              <w:t xml:space="preserve">в 11.00. часов  с. Мушкино, ул. Октябрьская, 29 </w:t>
            </w:r>
          </w:p>
        </w:tc>
      </w:tr>
      <w:tr w:rsidR="00271A48" w:rsidRPr="00271A48" w:rsidTr="008D6878">
        <w:tblPrEx>
          <w:tblCellMar>
            <w:top w:w="0" w:type="dxa"/>
            <w:bottom w:w="0" w:type="dxa"/>
          </w:tblCellMar>
        </w:tblPrEx>
        <w:tc>
          <w:tcPr>
            <w:tcW w:w="2268" w:type="dxa"/>
            <w:vMerge/>
          </w:tcPr>
          <w:p w:rsidR="00271A48" w:rsidRPr="00271A48" w:rsidRDefault="00271A48" w:rsidP="00271A48">
            <w:pPr>
              <w:jc w:val="center"/>
              <w:rPr>
                <w:sz w:val="18"/>
                <w:szCs w:val="18"/>
              </w:rPr>
            </w:pPr>
          </w:p>
        </w:tc>
        <w:tc>
          <w:tcPr>
            <w:tcW w:w="1985" w:type="dxa"/>
          </w:tcPr>
          <w:p w:rsidR="00271A48" w:rsidRPr="00271A48" w:rsidRDefault="00271A48" w:rsidP="00271A48">
            <w:pPr>
              <w:rPr>
                <w:sz w:val="18"/>
                <w:szCs w:val="18"/>
              </w:rPr>
            </w:pPr>
            <w:r w:rsidRPr="00271A48">
              <w:rPr>
                <w:sz w:val="18"/>
                <w:szCs w:val="18"/>
              </w:rPr>
              <w:t>п. Трудовой,</w:t>
            </w:r>
          </w:p>
          <w:p w:rsidR="00271A48" w:rsidRPr="00271A48" w:rsidRDefault="00271A48" w:rsidP="00271A48">
            <w:pPr>
              <w:rPr>
                <w:sz w:val="18"/>
                <w:szCs w:val="18"/>
              </w:rPr>
            </w:pPr>
          </w:p>
        </w:tc>
        <w:tc>
          <w:tcPr>
            <w:tcW w:w="5386" w:type="dxa"/>
          </w:tcPr>
          <w:p w:rsidR="00271A48" w:rsidRPr="00271A48" w:rsidRDefault="00271A48" w:rsidP="00271A48">
            <w:pPr>
              <w:rPr>
                <w:sz w:val="18"/>
                <w:szCs w:val="18"/>
              </w:rPr>
            </w:pPr>
            <w:r w:rsidRPr="00271A48">
              <w:rPr>
                <w:sz w:val="18"/>
                <w:szCs w:val="18"/>
              </w:rPr>
              <w:t>в 11.30. часов п. Трудовой, на автобусной остановке</w:t>
            </w:r>
          </w:p>
        </w:tc>
      </w:tr>
      <w:tr w:rsidR="00271A48" w:rsidRPr="00271A48" w:rsidTr="008D6878">
        <w:tblPrEx>
          <w:tblCellMar>
            <w:top w:w="0" w:type="dxa"/>
            <w:bottom w:w="0" w:type="dxa"/>
          </w:tblCellMar>
        </w:tblPrEx>
        <w:tc>
          <w:tcPr>
            <w:tcW w:w="2268" w:type="dxa"/>
            <w:vMerge/>
          </w:tcPr>
          <w:p w:rsidR="00271A48" w:rsidRPr="00271A48" w:rsidRDefault="00271A48" w:rsidP="00271A48">
            <w:pPr>
              <w:jc w:val="center"/>
              <w:rPr>
                <w:sz w:val="18"/>
                <w:szCs w:val="18"/>
              </w:rPr>
            </w:pPr>
          </w:p>
        </w:tc>
        <w:tc>
          <w:tcPr>
            <w:tcW w:w="1985" w:type="dxa"/>
          </w:tcPr>
          <w:p w:rsidR="00271A48" w:rsidRPr="00271A48" w:rsidRDefault="00271A48" w:rsidP="00271A48">
            <w:pPr>
              <w:rPr>
                <w:sz w:val="18"/>
                <w:szCs w:val="18"/>
              </w:rPr>
            </w:pPr>
            <w:r w:rsidRPr="00271A48">
              <w:rPr>
                <w:sz w:val="18"/>
                <w:szCs w:val="18"/>
              </w:rPr>
              <w:t>д. Минеевка</w:t>
            </w:r>
          </w:p>
        </w:tc>
        <w:tc>
          <w:tcPr>
            <w:tcW w:w="5386" w:type="dxa"/>
          </w:tcPr>
          <w:p w:rsidR="00271A48" w:rsidRPr="00271A48" w:rsidRDefault="00271A48" w:rsidP="00271A48">
            <w:pPr>
              <w:rPr>
                <w:sz w:val="18"/>
                <w:szCs w:val="18"/>
              </w:rPr>
            </w:pPr>
            <w:r w:rsidRPr="00271A48">
              <w:rPr>
                <w:sz w:val="18"/>
                <w:szCs w:val="18"/>
              </w:rPr>
              <w:t>в 12.00. часов д. Минеевка, ул. Береговая, около дома № 16</w:t>
            </w:r>
          </w:p>
        </w:tc>
      </w:tr>
      <w:tr w:rsidR="00271A48" w:rsidRPr="00271A48" w:rsidTr="008D6878">
        <w:tblPrEx>
          <w:tblCellMar>
            <w:top w:w="0" w:type="dxa"/>
            <w:bottom w:w="0" w:type="dxa"/>
          </w:tblCellMar>
        </w:tblPrEx>
        <w:tc>
          <w:tcPr>
            <w:tcW w:w="2268" w:type="dxa"/>
            <w:vMerge w:val="restart"/>
          </w:tcPr>
          <w:p w:rsidR="00271A48" w:rsidRPr="00271A48" w:rsidRDefault="00271A48" w:rsidP="00271A48">
            <w:pPr>
              <w:jc w:val="center"/>
              <w:rPr>
                <w:sz w:val="18"/>
                <w:szCs w:val="18"/>
              </w:rPr>
            </w:pPr>
            <w:r w:rsidRPr="00271A48">
              <w:rPr>
                <w:sz w:val="18"/>
                <w:szCs w:val="18"/>
              </w:rPr>
              <w:t>16 июня 2023</w:t>
            </w:r>
          </w:p>
        </w:tc>
        <w:tc>
          <w:tcPr>
            <w:tcW w:w="1985" w:type="dxa"/>
          </w:tcPr>
          <w:p w:rsidR="00271A48" w:rsidRPr="00271A48" w:rsidRDefault="00271A48" w:rsidP="00271A48">
            <w:pPr>
              <w:rPr>
                <w:sz w:val="18"/>
                <w:szCs w:val="18"/>
              </w:rPr>
            </w:pPr>
            <w:r w:rsidRPr="00271A48">
              <w:rPr>
                <w:sz w:val="18"/>
                <w:szCs w:val="18"/>
              </w:rPr>
              <w:t>п. Черёмушки</w:t>
            </w:r>
          </w:p>
        </w:tc>
        <w:tc>
          <w:tcPr>
            <w:tcW w:w="5386" w:type="dxa"/>
          </w:tcPr>
          <w:p w:rsidR="00271A48" w:rsidRPr="00271A48" w:rsidRDefault="00271A48" w:rsidP="00271A48">
            <w:pPr>
              <w:rPr>
                <w:sz w:val="18"/>
                <w:szCs w:val="18"/>
              </w:rPr>
            </w:pPr>
            <w:r w:rsidRPr="00271A48">
              <w:rPr>
                <w:sz w:val="18"/>
                <w:szCs w:val="18"/>
              </w:rPr>
              <w:t>в 11.00. часов  п. Черемушки,  ул. Садовая, у колодца</w:t>
            </w:r>
          </w:p>
        </w:tc>
      </w:tr>
      <w:tr w:rsidR="00271A48" w:rsidRPr="00271A48" w:rsidTr="008D6878">
        <w:tblPrEx>
          <w:tblCellMar>
            <w:top w:w="0" w:type="dxa"/>
            <w:bottom w:w="0" w:type="dxa"/>
          </w:tblCellMar>
        </w:tblPrEx>
        <w:tc>
          <w:tcPr>
            <w:tcW w:w="2268" w:type="dxa"/>
            <w:vMerge/>
          </w:tcPr>
          <w:p w:rsidR="00271A48" w:rsidRPr="00271A48" w:rsidRDefault="00271A48" w:rsidP="00271A48">
            <w:pPr>
              <w:jc w:val="center"/>
              <w:rPr>
                <w:sz w:val="18"/>
                <w:szCs w:val="18"/>
              </w:rPr>
            </w:pPr>
          </w:p>
        </w:tc>
        <w:tc>
          <w:tcPr>
            <w:tcW w:w="1985" w:type="dxa"/>
          </w:tcPr>
          <w:p w:rsidR="00271A48" w:rsidRPr="00271A48" w:rsidRDefault="00271A48" w:rsidP="00271A48">
            <w:pPr>
              <w:rPr>
                <w:sz w:val="18"/>
                <w:szCs w:val="18"/>
              </w:rPr>
            </w:pPr>
            <w:r w:rsidRPr="00271A48">
              <w:rPr>
                <w:sz w:val="18"/>
                <w:szCs w:val="18"/>
              </w:rPr>
              <w:t>с. Подгорное</w:t>
            </w:r>
          </w:p>
        </w:tc>
        <w:tc>
          <w:tcPr>
            <w:tcW w:w="5386" w:type="dxa"/>
          </w:tcPr>
          <w:p w:rsidR="00271A48" w:rsidRPr="00271A48" w:rsidRDefault="00271A48" w:rsidP="00271A48">
            <w:pPr>
              <w:rPr>
                <w:sz w:val="18"/>
                <w:szCs w:val="18"/>
              </w:rPr>
            </w:pPr>
            <w:r w:rsidRPr="00271A48">
              <w:rPr>
                <w:sz w:val="18"/>
                <w:szCs w:val="18"/>
              </w:rPr>
              <w:t>в 12.00. часов с. Подгорное, ул. Ленинская, 4, стр.1</w:t>
            </w:r>
          </w:p>
        </w:tc>
      </w:tr>
    </w:tbl>
    <w:p w:rsidR="00271A48" w:rsidRPr="00271A48" w:rsidRDefault="00271A48" w:rsidP="00271A48">
      <w:pPr>
        <w:ind w:firstLine="708"/>
        <w:jc w:val="both"/>
        <w:rPr>
          <w:sz w:val="18"/>
          <w:szCs w:val="18"/>
        </w:rPr>
      </w:pPr>
    </w:p>
    <w:p w:rsidR="00271A48" w:rsidRPr="00271A48" w:rsidRDefault="00271A48" w:rsidP="00271A48">
      <w:pPr>
        <w:ind w:firstLine="708"/>
        <w:jc w:val="both"/>
        <w:rPr>
          <w:sz w:val="18"/>
          <w:szCs w:val="18"/>
        </w:rPr>
      </w:pPr>
      <w:r w:rsidRPr="00271A48">
        <w:rPr>
          <w:sz w:val="18"/>
          <w:szCs w:val="18"/>
        </w:rPr>
        <w:t>3. Организатором публичных слушаний назначить Комиссию по подготовке проектов генерального плана и правил землепользования и застройки территории муниципального образования «Подгорнское сельское поселение» согласно приложению, к настоящему постановлению.</w:t>
      </w:r>
    </w:p>
    <w:p w:rsidR="00271A48" w:rsidRPr="00271A48" w:rsidRDefault="00271A48" w:rsidP="00271A48">
      <w:pPr>
        <w:ind w:firstLine="708"/>
        <w:jc w:val="both"/>
        <w:rPr>
          <w:sz w:val="18"/>
          <w:szCs w:val="18"/>
        </w:rPr>
      </w:pPr>
      <w:r w:rsidRPr="00271A48">
        <w:rPr>
          <w:sz w:val="18"/>
          <w:szCs w:val="18"/>
        </w:rPr>
        <w:t>4. Предложения и замечания по проекту решения Совета Подгорнского сельского поселения «Об утверждении Правил землепользования и застройки муниципального образования «Подгорнское сельское поселение» принимаются в устной и письменной форме Михайловой А.Ю., в кабинете № 5, в здании Администрации Подгорнского сельского поселения, по адресу: с. Подгорное, ул. Ленинская, 4, стр.1, по телефону 3(8257) 2-16-21.</w:t>
      </w:r>
    </w:p>
    <w:p w:rsidR="00271A48" w:rsidRPr="00271A48" w:rsidRDefault="00271A48" w:rsidP="00271A48">
      <w:pPr>
        <w:ind w:firstLine="708"/>
        <w:jc w:val="both"/>
        <w:rPr>
          <w:sz w:val="18"/>
          <w:szCs w:val="18"/>
        </w:rPr>
      </w:pPr>
      <w:r w:rsidRPr="00271A48">
        <w:rPr>
          <w:sz w:val="18"/>
          <w:szCs w:val="18"/>
        </w:rPr>
        <w:t>5. Настоящее постановление подлежит официальному опубликованию в печатном издании «Официальные ведомости Подгорнского сельского поселения», размещению на официальном сайте Администрации Подгорнского сельского поселения и размещению на информационном стенде в здании Администрации Подгорнского сельского поселения, по адресу: с. Подгорное, ул. Ленинская, 4, стр. 1.</w:t>
      </w:r>
    </w:p>
    <w:p w:rsidR="00271A48" w:rsidRPr="00271A48" w:rsidRDefault="00271A48" w:rsidP="00271A48">
      <w:pPr>
        <w:ind w:firstLine="708"/>
        <w:jc w:val="both"/>
        <w:rPr>
          <w:bCs/>
          <w:sz w:val="18"/>
          <w:szCs w:val="18"/>
        </w:rPr>
      </w:pPr>
      <w:r w:rsidRPr="00271A48">
        <w:rPr>
          <w:sz w:val="18"/>
          <w:szCs w:val="18"/>
        </w:rPr>
        <w:t>6</w:t>
      </w:r>
      <w:r w:rsidRPr="00271A48">
        <w:rPr>
          <w:bCs/>
          <w:sz w:val="18"/>
          <w:szCs w:val="18"/>
        </w:rPr>
        <w:t>. Контроль за исполнением настоящего постановления оставляю за собой.</w:t>
      </w:r>
    </w:p>
    <w:p w:rsidR="00271A48" w:rsidRPr="00271A48" w:rsidRDefault="00271A48" w:rsidP="00271A48">
      <w:pPr>
        <w:jc w:val="both"/>
        <w:rPr>
          <w:sz w:val="18"/>
          <w:szCs w:val="18"/>
        </w:rPr>
      </w:pPr>
    </w:p>
    <w:p w:rsidR="00271A48" w:rsidRPr="00271A48" w:rsidRDefault="00271A48" w:rsidP="00271A48">
      <w:pPr>
        <w:jc w:val="both"/>
        <w:rPr>
          <w:sz w:val="18"/>
          <w:szCs w:val="18"/>
        </w:rPr>
      </w:pPr>
    </w:p>
    <w:p w:rsidR="002128AE" w:rsidRPr="00271A48" w:rsidRDefault="00271A48" w:rsidP="00271A48">
      <w:pPr>
        <w:pStyle w:val="ac"/>
        <w:ind w:left="360"/>
        <w:jc w:val="left"/>
        <w:outlineLvl w:val="0"/>
        <w:rPr>
          <w:b w:val="0"/>
          <w:bCs/>
          <w:sz w:val="18"/>
          <w:szCs w:val="18"/>
        </w:rPr>
      </w:pPr>
      <w:r w:rsidRPr="00271A48">
        <w:rPr>
          <w:b w:val="0"/>
          <w:sz w:val="18"/>
          <w:szCs w:val="18"/>
        </w:rPr>
        <w:t xml:space="preserve">Глава Подгорнского сельского поселения                                                          </w:t>
      </w:r>
      <w:r w:rsidR="00ED7D84">
        <w:rPr>
          <w:b w:val="0"/>
          <w:sz w:val="18"/>
          <w:szCs w:val="18"/>
        </w:rPr>
        <w:t xml:space="preserve">                                          </w:t>
      </w:r>
      <w:r w:rsidRPr="00271A48">
        <w:rPr>
          <w:b w:val="0"/>
          <w:sz w:val="18"/>
          <w:szCs w:val="18"/>
        </w:rPr>
        <w:t>С.С. Пантюхин</w:t>
      </w:r>
    </w:p>
    <w:p w:rsidR="002128AE" w:rsidRPr="00271A48" w:rsidRDefault="002128AE" w:rsidP="002128AE">
      <w:pPr>
        <w:pStyle w:val="ac"/>
        <w:ind w:left="360"/>
        <w:jc w:val="left"/>
        <w:outlineLvl w:val="0"/>
        <w:rPr>
          <w:b w:val="0"/>
          <w:bCs/>
          <w:sz w:val="18"/>
          <w:szCs w:val="18"/>
        </w:rPr>
      </w:pPr>
    </w:p>
    <w:p w:rsidR="00271A48" w:rsidRPr="00271A48" w:rsidRDefault="00271A48" w:rsidP="00271A48">
      <w:pPr>
        <w:jc w:val="center"/>
        <w:rPr>
          <w:b/>
          <w:bCs/>
          <w:sz w:val="18"/>
          <w:szCs w:val="18"/>
        </w:rPr>
      </w:pPr>
      <w:r w:rsidRPr="00271A48">
        <w:rPr>
          <w:b/>
          <w:bCs/>
          <w:sz w:val="18"/>
          <w:szCs w:val="18"/>
        </w:rPr>
        <w:t>АДМИНИСТРАЦИЯ ПОДГОРНСКОГО СЕЛЬСКОГО ПОСЕЛЕНИЯ</w:t>
      </w:r>
    </w:p>
    <w:p w:rsidR="00271A48" w:rsidRPr="00271A48" w:rsidRDefault="00271A48" w:rsidP="00271A48">
      <w:pPr>
        <w:jc w:val="center"/>
        <w:rPr>
          <w:b/>
          <w:bCs/>
          <w:sz w:val="18"/>
          <w:szCs w:val="18"/>
        </w:rPr>
      </w:pPr>
    </w:p>
    <w:p w:rsidR="00271A48" w:rsidRPr="00271A48" w:rsidRDefault="00271A48" w:rsidP="00271A48">
      <w:pPr>
        <w:jc w:val="center"/>
        <w:rPr>
          <w:b/>
          <w:bCs/>
          <w:sz w:val="18"/>
          <w:szCs w:val="18"/>
        </w:rPr>
      </w:pPr>
    </w:p>
    <w:p w:rsidR="00271A48" w:rsidRPr="00271A48" w:rsidRDefault="00271A48" w:rsidP="00271A48">
      <w:pPr>
        <w:keepNext/>
        <w:jc w:val="center"/>
        <w:outlineLvl w:val="0"/>
        <w:rPr>
          <w:rFonts w:eastAsia="Arial Unicode MS"/>
          <w:b/>
          <w:bCs/>
          <w:sz w:val="18"/>
          <w:szCs w:val="18"/>
        </w:rPr>
      </w:pPr>
      <w:r w:rsidRPr="00271A48">
        <w:rPr>
          <w:rFonts w:eastAsia="Arial Unicode MS"/>
          <w:b/>
          <w:bCs/>
          <w:sz w:val="18"/>
          <w:szCs w:val="18"/>
        </w:rPr>
        <w:t>ПОСТАНОВЛЕНИЕ</w:t>
      </w:r>
    </w:p>
    <w:p w:rsidR="00271A48" w:rsidRPr="00271A48" w:rsidRDefault="00271A48" w:rsidP="00271A48">
      <w:pPr>
        <w:jc w:val="center"/>
        <w:rPr>
          <w:sz w:val="18"/>
          <w:szCs w:val="18"/>
        </w:rPr>
      </w:pPr>
    </w:p>
    <w:p w:rsidR="00271A48" w:rsidRPr="00271A48" w:rsidRDefault="00271A48" w:rsidP="00271A48">
      <w:pPr>
        <w:jc w:val="center"/>
        <w:rPr>
          <w:sz w:val="18"/>
          <w:szCs w:val="18"/>
        </w:rPr>
      </w:pPr>
    </w:p>
    <w:tbl>
      <w:tblPr>
        <w:tblW w:w="14254" w:type="dxa"/>
        <w:tblLook w:val="0000" w:firstRow="0" w:lastRow="0" w:firstColumn="0" w:lastColumn="0" w:noHBand="0" w:noVBand="0"/>
      </w:tblPr>
      <w:tblGrid>
        <w:gridCol w:w="9468"/>
        <w:gridCol w:w="4786"/>
      </w:tblGrid>
      <w:tr w:rsidR="00271A48" w:rsidRPr="00271A48" w:rsidTr="008D6878">
        <w:tc>
          <w:tcPr>
            <w:tcW w:w="9468" w:type="dxa"/>
          </w:tcPr>
          <w:p w:rsidR="00271A48" w:rsidRPr="00271A48" w:rsidRDefault="00271A48" w:rsidP="00271A48">
            <w:pPr>
              <w:tabs>
                <w:tab w:val="left" w:pos="8820"/>
              </w:tabs>
              <w:rPr>
                <w:sz w:val="18"/>
                <w:szCs w:val="18"/>
              </w:rPr>
            </w:pPr>
            <w:r w:rsidRPr="00271A48">
              <w:rPr>
                <w:sz w:val="18"/>
                <w:szCs w:val="18"/>
              </w:rPr>
              <w:t>12.05.2023                                               с. Подгорное                                                        № 100</w:t>
            </w:r>
          </w:p>
        </w:tc>
        <w:tc>
          <w:tcPr>
            <w:tcW w:w="4786" w:type="dxa"/>
          </w:tcPr>
          <w:p w:rsidR="00271A48" w:rsidRPr="00271A48" w:rsidRDefault="00271A48" w:rsidP="00271A48">
            <w:pPr>
              <w:jc w:val="center"/>
              <w:rPr>
                <w:sz w:val="18"/>
                <w:szCs w:val="18"/>
              </w:rPr>
            </w:pPr>
            <w:r w:rsidRPr="00271A48">
              <w:rPr>
                <w:sz w:val="18"/>
                <w:szCs w:val="18"/>
              </w:rPr>
              <w:t>№  96</w:t>
            </w:r>
          </w:p>
        </w:tc>
      </w:tr>
    </w:tbl>
    <w:p w:rsidR="00271A48" w:rsidRPr="00271A48" w:rsidRDefault="00271A48" w:rsidP="00271A48">
      <w:pPr>
        <w:jc w:val="center"/>
        <w:rPr>
          <w:sz w:val="18"/>
          <w:szCs w:val="18"/>
        </w:rPr>
      </w:pPr>
    </w:p>
    <w:p w:rsidR="00271A48" w:rsidRPr="00271A48" w:rsidRDefault="00271A48" w:rsidP="00271A48">
      <w:pPr>
        <w:jc w:val="center"/>
        <w:rPr>
          <w:sz w:val="18"/>
          <w:szCs w:val="18"/>
        </w:rPr>
      </w:pPr>
    </w:p>
    <w:tbl>
      <w:tblPr>
        <w:tblW w:w="0" w:type="auto"/>
        <w:tblLook w:val="0000" w:firstRow="0" w:lastRow="0" w:firstColumn="0" w:lastColumn="0" w:noHBand="0" w:noVBand="0"/>
      </w:tblPr>
      <w:tblGrid>
        <w:gridCol w:w="9356"/>
      </w:tblGrid>
      <w:tr w:rsidR="00271A48" w:rsidRPr="00271A48" w:rsidTr="008D6878">
        <w:trPr>
          <w:cantSplit/>
        </w:trPr>
        <w:tc>
          <w:tcPr>
            <w:tcW w:w="9571" w:type="dxa"/>
          </w:tcPr>
          <w:p w:rsidR="00271A48" w:rsidRPr="00271A48" w:rsidRDefault="00271A48" w:rsidP="00271A48">
            <w:pPr>
              <w:jc w:val="center"/>
              <w:rPr>
                <w:sz w:val="18"/>
                <w:szCs w:val="18"/>
              </w:rPr>
            </w:pPr>
            <w:r w:rsidRPr="00271A48">
              <w:rPr>
                <w:sz w:val="18"/>
                <w:szCs w:val="18"/>
              </w:rPr>
              <w:t>Об окончании отопительного сезона 2022-2023 гг. на территории муниципального образования «Подгорнское сельское поселение»</w:t>
            </w:r>
          </w:p>
        </w:tc>
      </w:tr>
    </w:tbl>
    <w:p w:rsidR="00271A48" w:rsidRPr="00271A48" w:rsidRDefault="00271A48" w:rsidP="00271A48">
      <w:pPr>
        <w:jc w:val="center"/>
        <w:rPr>
          <w:sz w:val="18"/>
          <w:szCs w:val="18"/>
        </w:rPr>
      </w:pPr>
    </w:p>
    <w:p w:rsidR="00271A48" w:rsidRPr="00271A48" w:rsidRDefault="00271A48" w:rsidP="00271A48">
      <w:pPr>
        <w:ind w:firstLine="360"/>
        <w:rPr>
          <w:sz w:val="18"/>
          <w:szCs w:val="18"/>
        </w:rPr>
      </w:pPr>
    </w:p>
    <w:p w:rsidR="00271A48" w:rsidRPr="00271A48" w:rsidRDefault="00271A48" w:rsidP="00271A48">
      <w:pPr>
        <w:autoSpaceDE w:val="0"/>
        <w:autoSpaceDN w:val="0"/>
        <w:adjustRightInd w:val="0"/>
        <w:ind w:firstLine="567"/>
        <w:jc w:val="both"/>
        <w:rPr>
          <w:sz w:val="18"/>
          <w:szCs w:val="18"/>
        </w:rPr>
      </w:pPr>
      <w:r w:rsidRPr="00271A48">
        <w:rPr>
          <w:sz w:val="18"/>
          <w:szCs w:val="1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271A48" w:rsidRPr="00271A48" w:rsidRDefault="00271A48" w:rsidP="00271A48">
      <w:pPr>
        <w:ind w:firstLine="360"/>
        <w:rPr>
          <w:sz w:val="18"/>
          <w:szCs w:val="18"/>
        </w:rPr>
      </w:pPr>
    </w:p>
    <w:p w:rsidR="00271A48" w:rsidRPr="00271A48" w:rsidRDefault="00271A48" w:rsidP="00271A48">
      <w:pPr>
        <w:ind w:firstLine="360"/>
        <w:rPr>
          <w:sz w:val="18"/>
          <w:szCs w:val="18"/>
        </w:rPr>
      </w:pPr>
      <w:r w:rsidRPr="00271A48">
        <w:rPr>
          <w:sz w:val="18"/>
          <w:szCs w:val="18"/>
        </w:rPr>
        <w:t>ПОСТАНОВЛЯЮ:</w:t>
      </w:r>
    </w:p>
    <w:p w:rsidR="00271A48" w:rsidRPr="00271A48" w:rsidRDefault="00271A48" w:rsidP="00271A48">
      <w:pPr>
        <w:ind w:firstLine="360"/>
        <w:jc w:val="both"/>
        <w:rPr>
          <w:sz w:val="18"/>
          <w:szCs w:val="18"/>
        </w:rPr>
      </w:pPr>
    </w:p>
    <w:p w:rsidR="00271A48" w:rsidRPr="00271A48" w:rsidRDefault="00271A48" w:rsidP="00271A48">
      <w:pPr>
        <w:numPr>
          <w:ilvl w:val="0"/>
          <w:numId w:val="33"/>
        </w:numPr>
        <w:tabs>
          <w:tab w:val="num" w:pos="851"/>
        </w:tabs>
        <w:ind w:left="0" w:firstLine="567"/>
        <w:jc w:val="both"/>
        <w:rPr>
          <w:sz w:val="18"/>
          <w:szCs w:val="18"/>
        </w:rPr>
      </w:pPr>
      <w:r w:rsidRPr="00271A48">
        <w:rPr>
          <w:sz w:val="18"/>
          <w:szCs w:val="18"/>
        </w:rPr>
        <w:t>Датой окончания отопительного периода 2022-2023 гг. для потребителей тепловой энергии муниципального образования «Подгорнское сельское поселение», подключенных к централизованным сетям инженерно-технического обеспечения, а также собственников помещений в многоквартирных домах или собственников жилых домов, которые не установили условия определения даты окончания отопительного периода и (или) дату окончания отопительного периода, считать «15» мая 2023 года.</w:t>
      </w:r>
    </w:p>
    <w:p w:rsidR="00271A48" w:rsidRPr="00271A48" w:rsidRDefault="00271A48" w:rsidP="00271A48">
      <w:pPr>
        <w:numPr>
          <w:ilvl w:val="0"/>
          <w:numId w:val="33"/>
        </w:numPr>
        <w:tabs>
          <w:tab w:val="num" w:pos="851"/>
        </w:tabs>
        <w:ind w:left="0" w:firstLine="567"/>
        <w:jc w:val="both"/>
        <w:rPr>
          <w:sz w:val="18"/>
          <w:szCs w:val="18"/>
        </w:rPr>
      </w:pPr>
      <w:r w:rsidRPr="00271A48">
        <w:rPr>
          <w:sz w:val="18"/>
          <w:szCs w:val="18"/>
        </w:rPr>
        <w:t>ООО «Водовод-К» провести мероприятия по подготовке отопительного оборудования и теплотрасс к началу отопительного сезона 2023-2024 гг.</w:t>
      </w:r>
    </w:p>
    <w:p w:rsidR="00271A48" w:rsidRPr="00271A48" w:rsidRDefault="00271A48" w:rsidP="00271A48">
      <w:pPr>
        <w:numPr>
          <w:ilvl w:val="0"/>
          <w:numId w:val="33"/>
        </w:numPr>
        <w:tabs>
          <w:tab w:val="num" w:pos="851"/>
        </w:tabs>
        <w:ind w:left="0" w:firstLine="567"/>
        <w:jc w:val="both"/>
        <w:rPr>
          <w:color w:val="000000"/>
          <w:sz w:val="18"/>
          <w:szCs w:val="18"/>
        </w:rPr>
      </w:pPr>
      <w:r w:rsidRPr="00271A48">
        <w:rPr>
          <w:color w:val="000000"/>
          <w:sz w:val="18"/>
          <w:szCs w:val="18"/>
        </w:rPr>
        <w:t>Настоящее постановление вступает в силу со дня официального опубликования.</w:t>
      </w:r>
    </w:p>
    <w:p w:rsidR="00271A48" w:rsidRPr="00271A48" w:rsidRDefault="00271A48" w:rsidP="00271A48">
      <w:pPr>
        <w:numPr>
          <w:ilvl w:val="0"/>
          <w:numId w:val="33"/>
        </w:numPr>
        <w:tabs>
          <w:tab w:val="num" w:pos="851"/>
        </w:tabs>
        <w:ind w:left="0" w:firstLine="567"/>
        <w:jc w:val="both"/>
        <w:rPr>
          <w:sz w:val="18"/>
          <w:szCs w:val="18"/>
        </w:rPr>
      </w:pPr>
      <w:r w:rsidRPr="00271A48">
        <w:rPr>
          <w:sz w:val="18"/>
          <w:szCs w:val="18"/>
        </w:rPr>
        <w:t>Контроль за исполнением настоящего постановления оставляю за собой.</w:t>
      </w:r>
    </w:p>
    <w:p w:rsidR="00271A48" w:rsidRPr="00271A48" w:rsidRDefault="00271A48" w:rsidP="00271A48">
      <w:pPr>
        <w:jc w:val="both"/>
        <w:rPr>
          <w:sz w:val="18"/>
          <w:szCs w:val="18"/>
        </w:rPr>
      </w:pPr>
    </w:p>
    <w:p w:rsidR="00271A48" w:rsidRPr="00271A48" w:rsidRDefault="00271A48" w:rsidP="00271A48">
      <w:pPr>
        <w:jc w:val="both"/>
        <w:rPr>
          <w:sz w:val="18"/>
          <w:szCs w:val="18"/>
        </w:rPr>
      </w:pPr>
    </w:p>
    <w:p w:rsidR="00271A48" w:rsidRPr="00271A48" w:rsidRDefault="00271A48" w:rsidP="00271A48">
      <w:pPr>
        <w:rPr>
          <w:sz w:val="18"/>
          <w:szCs w:val="18"/>
        </w:rPr>
      </w:pPr>
    </w:p>
    <w:p w:rsidR="00271A48" w:rsidRPr="00271A48" w:rsidRDefault="00271A48" w:rsidP="00271A48">
      <w:pPr>
        <w:rPr>
          <w:sz w:val="18"/>
          <w:szCs w:val="18"/>
        </w:rPr>
      </w:pPr>
      <w:r w:rsidRPr="00271A48">
        <w:rPr>
          <w:sz w:val="18"/>
          <w:szCs w:val="18"/>
        </w:rPr>
        <w:t xml:space="preserve">Глава Подгорнского сельского поселения                                             </w:t>
      </w:r>
      <w:r w:rsidR="00ED7D84">
        <w:rPr>
          <w:sz w:val="18"/>
          <w:szCs w:val="18"/>
        </w:rPr>
        <w:t xml:space="preserve">                                               </w:t>
      </w:r>
      <w:r w:rsidRPr="00271A48">
        <w:rPr>
          <w:sz w:val="18"/>
          <w:szCs w:val="18"/>
        </w:rPr>
        <w:t xml:space="preserve">             С.С. Пантюхин</w:t>
      </w:r>
    </w:p>
    <w:p w:rsidR="00C82D27" w:rsidRPr="00271A48" w:rsidRDefault="00C82D27" w:rsidP="00C82D27">
      <w:pPr>
        <w:pStyle w:val="aff1"/>
        <w:rPr>
          <w:sz w:val="18"/>
          <w:szCs w:val="18"/>
          <w:lang w:val="ru-RU"/>
        </w:rPr>
      </w:pPr>
      <w:r w:rsidRPr="00271A48">
        <w:rPr>
          <w:noProof/>
          <w:sz w:val="18"/>
          <w:szCs w:val="18"/>
          <w:lang w:val="ru-RU" w:eastAsia="ru-RU" w:bidi="ar-SA"/>
        </w:rPr>
        <mc:AlternateContent>
          <mc:Choice Requires="wps">
            <w:drawing>
              <wp:anchor distT="0" distB="0" distL="114300" distR="114300" simplePos="0" relativeHeight="251747328" behindDoc="0" locked="0" layoutInCell="1" allowOverlap="1" wp14:anchorId="53B200C5" wp14:editId="6ED46E63">
                <wp:simplePos x="0" y="0"/>
                <wp:positionH relativeFrom="column">
                  <wp:posOffset>3539119</wp:posOffset>
                </wp:positionH>
                <wp:positionV relativeFrom="paragraph">
                  <wp:posOffset>-269240</wp:posOffset>
                </wp:positionV>
                <wp:extent cx="2306453" cy="712130"/>
                <wp:effectExtent l="0" t="0" r="0" b="0"/>
                <wp:wrapNone/>
                <wp:docPr id="47" name="Надпись 47"/>
                <wp:cNvGraphicFramePr/>
                <a:graphic xmlns:a="http://schemas.openxmlformats.org/drawingml/2006/main">
                  <a:graphicData uri="http://schemas.microsoft.com/office/word/2010/wordprocessingShape">
                    <wps:wsp>
                      <wps:cNvSpPr txBox="1"/>
                      <wps:spPr>
                        <a:xfrm>
                          <a:off x="0" y="0"/>
                          <a:ext cx="2306453" cy="712130"/>
                        </a:xfrm>
                        <a:prstGeom prst="rect">
                          <a:avLst/>
                        </a:prstGeom>
                        <a:noFill/>
                        <a:ln w="6350">
                          <a:noFill/>
                        </a:ln>
                      </wps:spPr>
                      <wps:txbx>
                        <w:txbxContent>
                          <w:p w:rsidR="006A721D" w:rsidRPr="00D705A0" w:rsidRDefault="006A721D" w:rsidP="00C82D27">
                            <w:pPr>
                              <w:pStyle w:val="af6"/>
                              <w:jc w:val="right"/>
                              <w:rPr>
                                <w14:props3d w14:extrusionH="0" w14:contourW="0" w14:prstMaterial="none">
                                  <w14:contourClr>
                                    <w14:schemeClr w14:val="bg1"/>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threePt" dir="t"/>
                        </a:scene3d>
                        <a:sp3d>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type w14:anchorId="53B200C5" id="_x0000_t202" coordsize="21600,21600" o:spt="202" path="m,l,21600r21600,l21600,xe">
                <v:stroke joinstyle="miter"/>
                <v:path gradientshapeok="t" o:connecttype="rect"/>
              </v:shapetype>
              <v:shape id="Надпись 47" o:spid="_x0000_s1026" type="#_x0000_t202" style="position:absolute;margin-left:278.65pt;margin-top:-21.2pt;width:181.6pt;height:56.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" filled="f" stroked="f" strokeweight=".5pt">
                <v:textbox>
                  <w:txbxContent>
                    <w:p w:rsidR="006A721D" w:rsidRPr="00D705A0" w:rsidRDefault="006A721D" w:rsidP="00C82D27">
                      <w:pPr>
                        <w:pStyle w:val="af6"/>
                        <w:jc w:val="right"/>
                        <w:rPr>
                          <w14:props3d w14:extrusionH="0" w14:contourW="0" w14:prstMaterial="none">
                            <w14:contourClr>
                              <w14:schemeClr w14:val="bg1"/>
                            </w14:contourClr>
                          </w14:props3d>
                        </w:rPr>
                      </w:pPr>
                    </w:p>
                  </w:txbxContent>
                </v:textbox>
              </v:shape>
            </w:pict>
          </mc:Fallback>
        </mc:AlternateContent>
      </w:r>
    </w:p>
    <w:p w:rsidR="00C82D27" w:rsidRPr="002128AE" w:rsidRDefault="00C82D27" w:rsidP="00C82D27">
      <w:pPr>
        <w:pStyle w:val="aff1"/>
        <w:rPr>
          <w:sz w:val="18"/>
          <w:szCs w:val="18"/>
          <w:lang w:val="ru-RU"/>
        </w:rPr>
      </w:pPr>
    </w:p>
    <w:p w:rsidR="00232EBC" w:rsidRDefault="00232EBC" w:rsidP="00232EBC">
      <w:pPr>
        <w:jc w:val="center"/>
        <w:rPr>
          <w:b/>
          <w:sz w:val="18"/>
          <w:szCs w:val="18"/>
        </w:rPr>
      </w:pPr>
    </w:p>
    <w:p w:rsidR="00232EBC" w:rsidRDefault="00232EBC" w:rsidP="00232EBC">
      <w:pPr>
        <w:jc w:val="center"/>
        <w:rPr>
          <w:b/>
          <w:sz w:val="18"/>
          <w:szCs w:val="18"/>
        </w:rPr>
      </w:pPr>
    </w:p>
    <w:p w:rsidR="00232EBC" w:rsidRPr="00232EBC" w:rsidRDefault="00232EBC" w:rsidP="00232EBC">
      <w:pPr>
        <w:jc w:val="center"/>
        <w:rPr>
          <w:b/>
          <w:sz w:val="18"/>
          <w:szCs w:val="18"/>
        </w:rPr>
      </w:pPr>
      <w:r w:rsidRPr="00232EBC">
        <w:rPr>
          <w:b/>
          <w:sz w:val="18"/>
          <w:szCs w:val="18"/>
        </w:rPr>
        <w:t>Муниципальное образование «Подгорнское сельское поселение»</w:t>
      </w:r>
    </w:p>
    <w:p w:rsidR="00232EBC" w:rsidRPr="00232EBC" w:rsidRDefault="00232EBC" w:rsidP="00232EBC">
      <w:pPr>
        <w:jc w:val="center"/>
        <w:rPr>
          <w:b/>
          <w:sz w:val="18"/>
          <w:szCs w:val="18"/>
        </w:rPr>
      </w:pPr>
    </w:p>
    <w:p w:rsidR="00232EBC" w:rsidRPr="00232EBC" w:rsidRDefault="00232EBC" w:rsidP="00232EBC">
      <w:pPr>
        <w:jc w:val="center"/>
        <w:rPr>
          <w:b/>
          <w:sz w:val="18"/>
          <w:szCs w:val="18"/>
        </w:rPr>
      </w:pPr>
      <w:r w:rsidRPr="00232EBC">
        <w:rPr>
          <w:b/>
          <w:sz w:val="18"/>
          <w:szCs w:val="18"/>
        </w:rPr>
        <w:t>СОВЕТ ПОДГОРНСКОГО СЕЛЬСКОГО ПОСЕЛЕНИЯ</w:t>
      </w:r>
    </w:p>
    <w:p w:rsidR="00232EBC" w:rsidRPr="00232EBC" w:rsidRDefault="00232EBC" w:rsidP="00232EBC">
      <w:pPr>
        <w:jc w:val="center"/>
        <w:rPr>
          <w:b/>
          <w:sz w:val="18"/>
          <w:szCs w:val="18"/>
        </w:rPr>
      </w:pPr>
    </w:p>
    <w:p w:rsidR="00232EBC" w:rsidRPr="00232EBC" w:rsidRDefault="00232EBC" w:rsidP="00232EBC">
      <w:pPr>
        <w:jc w:val="center"/>
        <w:rPr>
          <w:b/>
          <w:sz w:val="18"/>
          <w:szCs w:val="18"/>
        </w:rPr>
      </w:pPr>
      <w:r w:rsidRPr="00232EBC">
        <w:rPr>
          <w:b/>
          <w:sz w:val="18"/>
          <w:szCs w:val="18"/>
        </w:rPr>
        <w:t>ПРОЕКТ</w:t>
      </w:r>
    </w:p>
    <w:p w:rsidR="00232EBC" w:rsidRPr="00232EBC" w:rsidRDefault="00232EBC" w:rsidP="00232EBC">
      <w:pPr>
        <w:jc w:val="center"/>
        <w:rPr>
          <w:b/>
          <w:sz w:val="18"/>
          <w:szCs w:val="18"/>
        </w:rPr>
      </w:pPr>
      <w:r w:rsidRPr="00232EBC">
        <w:rPr>
          <w:b/>
          <w:sz w:val="18"/>
          <w:szCs w:val="18"/>
        </w:rPr>
        <w:t>РЕШЕНИЕ</w:t>
      </w:r>
    </w:p>
    <w:p w:rsidR="00232EBC" w:rsidRPr="00232EBC" w:rsidRDefault="00232EBC" w:rsidP="00232EBC">
      <w:pPr>
        <w:jc w:val="center"/>
        <w:rPr>
          <w:b/>
          <w:sz w:val="18"/>
          <w:szCs w:val="18"/>
        </w:rPr>
      </w:pPr>
    </w:p>
    <w:p w:rsidR="00232EBC" w:rsidRPr="00232EBC" w:rsidRDefault="00232EBC" w:rsidP="00232EBC">
      <w:pPr>
        <w:jc w:val="center"/>
        <w:rPr>
          <w:b/>
          <w:sz w:val="18"/>
          <w:szCs w:val="18"/>
        </w:rPr>
      </w:pPr>
    </w:p>
    <w:tbl>
      <w:tblPr>
        <w:tblW w:w="0" w:type="auto"/>
        <w:tblLook w:val="0000" w:firstRow="0" w:lastRow="0" w:firstColumn="0" w:lastColumn="0" w:noHBand="0" w:noVBand="0"/>
      </w:tblPr>
      <w:tblGrid>
        <w:gridCol w:w="3111"/>
        <w:gridCol w:w="3108"/>
        <w:gridCol w:w="3071"/>
      </w:tblGrid>
      <w:tr w:rsidR="00232EBC" w:rsidRPr="00232EBC" w:rsidTr="008D6878">
        <w:tc>
          <w:tcPr>
            <w:tcW w:w="3111" w:type="dxa"/>
          </w:tcPr>
          <w:p w:rsidR="00232EBC" w:rsidRPr="00232EBC" w:rsidRDefault="00232EBC" w:rsidP="00232EBC">
            <w:pPr>
              <w:jc w:val="center"/>
              <w:rPr>
                <w:sz w:val="18"/>
                <w:szCs w:val="18"/>
              </w:rPr>
            </w:pPr>
            <w:r w:rsidRPr="00232EBC">
              <w:rPr>
                <w:sz w:val="18"/>
                <w:szCs w:val="18"/>
              </w:rPr>
              <w:t>18 мая 2023 года</w:t>
            </w:r>
          </w:p>
          <w:p w:rsidR="00232EBC" w:rsidRPr="00232EBC" w:rsidRDefault="00232EBC" w:rsidP="00232EBC">
            <w:pPr>
              <w:jc w:val="center"/>
              <w:rPr>
                <w:b/>
                <w:sz w:val="18"/>
                <w:szCs w:val="18"/>
              </w:rPr>
            </w:pPr>
          </w:p>
        </w:tc>
        <w:tc>
          <w:tcPr>
            <w:tcW w:w="3108" w:type="dxa"/>
          </w:tcPr>
          <w:p w:rsidR="00232EBC" w:rsidRPr="00232EBC" w:rsidRDefault="00232EBC" w:rsidP="00232EBC">
            <w:pPr>
              <w:jc w:val="center"/>
              <w:rPr>
                <w:b/>
                <w:sz w:val="18"/>
                <w:szCs w:val="18"/>
              </w:rPr>
            </w:pPr>
            <w:r w:rsidRPr="00232EBC">
              <w:rPr>
                <w:sz w:val="18"/>
                <w:szCs w:val="18"/>
              </w:rPr>
              <w:t xml:space="preserve">  с. Подгорное</w:t>
            </w:r>
          </w:p>
        </w:tc>
        <w:tc>
          <w:tcPr>
            <w:tcW w:w="3071" w:type="dxa"/>
          </w:tcPr>
          <w:p w:rsidR="00232EBC" w:rsidRPr="00232EBC" w:rsidRDefault="00232EBC" w:rsidP="00232EBC">
            <w:pPr>
              <w:jc w:val="right"/>
              <w:rPr>
                <w:sz w:val="18"/>
                <w:szCs w:val="18"/>
              </w:rPr>
            </w:pPr>
            <w:r w:rsidRPr="00232EBC">
              <w:rPr>
                <w:sz w:val="18"/>
                <w:szCs w:val="18"/>
              </w:rPr>
              <w:t>№ 16</w:t>
            </w:r>
          </w:p>
        </w:tc>
      </w:tr>
      <w:tr w:rsidR="00232EBC" w:rsidRPr="00232EBC" w:rsidTr="008D6878">
        <w:trPr>
          <w:cantSplit/>
          <w:trHeight w:val="829"/>
        </w:trPr>
        <w:tc>
          <w:tcPr>
            <w:tcW w:w="9290" w:type="dxa"/>
            <w:gridSpan w:val="3"/>
          </w:tcPr>
          <w:p w:rsidR="00232EBC" w:rsidRPr="00232EBC" w:rsidRDefault="00232EBC" w:rsidP="00232EBC">
            <w:pPr>
              <w:jc w:val="center"/>
              <w:outlineLvl w:val="0"/>
              <w:rPr>
                <w:b/>
                <w:spacing w:val="20"/>
                <w:sz w:val="18"/>
                <w:szCs w:val="18"/>
              </w:rPr>
            </w:pPr>
            <w:r w:rsidRPr="00232EBC">
              <w:rPr>
                <w:sz w:val="18"/>
                <w:szCs w:val="18"/>
              </w:rPr>
              <w:t>О назначении публичных слушаний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w:t>
            </w:r>
          </w:p>
        </w:tc>
      </w:tr>
    </w:tbl>
    <w:p w:rsidR="00232EBC" w:rsidRPr="00232EBC" w:rsidRDefault="00232EBC" w:rsidP="00232EBC">
      <w:pPr>
        <w:outlineLvl w:val="0"/>
        <w:rPr>
          <w:sz w:val="18"/>
          <w:szCs w:val="18"/>
        </w:rPr>
      </w:pPr>
      <w:r w:rsidRPr="00232EBC">
        <w:rPr>
          <w:sz w:val="18"/>
          <w:szCs w:val="18"/>
        </w:rPr>
        <w:tab/>
      </w:r>
    </w:p>
    <w:p w:rsidR="00232EBC" w:rsidRPr="00232EBC" w:rsidRDefault="00232EBC" w:rsidP="00232EBC">
      <w:pPr>
        <w:outlineLvl w:val="0"/>
        <w:rPr>
          <w:sz w:val="18"/>
          <w:szCs w:val="18"/>
        </w:rPr>
      </w:pPr>
    </w:p>
    <w:p w:rsidR="00232EBC" w:rsidRPr="00232EBC" w:rsidRDefault="00232EBC" w:rsidP="00232EBC">
      <w:pPr>
        <w:ind w:firstLine="708"/>
        <w:jc w:val="both"/>
        <w:outlineLvl w:val="0"/>
        <w:rPr>
          <w:bCs/>
          <w:sz w:val="18"/>
          <w:szCs w:val="18"/>
        </w:rPr>
      </w:pPr>
      <w:r w:rsidRPr="00232EBC">
        <w:rPr>
          <w:bCs/>
          <w:sz w:val="18"/>
          <w:szCs w:val="18"/>
        </w:rPr>
        <w:t>В соответствии со ст. 28 Федерального закона от 06 октября 2003 года № 131-ФЗ «Об общих принципах организации местного самоуправления в Российской Федерации», Решением Совета Подгорнского сельского поселения от 04 июля 2018 года № 28 «Об утверждении Положения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и руководствуясь Уставом муниципального образования «Подгорнское сельское поселение»</w:t>
      </w:r>
    </w:p>
    <w:p w:rsidR="00232EBC" w:rsidRPr="00232EBC" w:rsidRDefault="00232EBC" w:rsidP="00232EBC">
      <w:pPr>
        <w:jc w:val="both"/>
        <w:rPr>
          <w:bCs/>
          <w:sz w:val="18"/>
          <w:szCs w:val="18"/>
        </w:rPr>
      </w:pPr>
    </w:p>
    <w:p w:rsidR="00232EBC" w:rsidRPr="00232EBC" w:rsidRDefault="00232EBC" w:rsidP="00232EBC">
      <w:pPr>
        <w:ind w:firstLine="851"/>
        <w:rPr>
          <w:bCs/>
          <w:sz w:val="18"/>
          <w:szCs w:val="18"/>
        </w:rPr>
      </w:pPr>
      <w:r w:rsidRPr="00232EBC">
        <w:rPr>
          <w:bCs/>
          <w:sz w:val="18"/>
          <w:szCs w:val="18"/>
        </w:rPr>
        <w:t>Совет Подгорнского сельского поселения РЕШИЛ:</w:t>
      </w:r>
    </w:p>
    <w:p w:rsidR="00232EBC" w:rsidRPr="00232EBC" w:rsidRDefault="00232EBC" w:rsidP="00232EBC">
      <w:pPr>
        <w:ind w:firstLine="708"/>
        <w:jc w:val="both"/>
        <w:outlineLvl w:val="0"/>
        <w:rPr>
          <w:bCs/>
          <w:sz w:val="18"/>
          <w:szCs w:val="18"/>
        </w:rPr>
      </w:pPr>
    </w:p>
    <w:p w:rsidR="00232EBC" w:rsidRPr="00232EBC" w:rsidRDefault="00232EBC" w:rsidP="00232EBC">
      <w:pPr>
        <w:ind w:firstLine="708"/>
        <w:jc w:val="both"/>
        <w:outlineLvl w:val="0"/>
        <w:rPr>
          <w:bCs/>
          <w:sz w:val="18"/>
          <w:szCs w:val="18"/>
        </w:rPr>
      </w:pPr>
      <w:r w:rsidRPr="00232EBC">
        <w:rPr>
          <w:bCs/>
          <w:sz w:val="18"/>
          <w:szCs w:val="18"/>
        </w:rPr>
        <w:t>1. Назначить на 06.06.2023 года проведение публичных слушаний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w:t>
      </w:r>
    </w:p>
    <w:p w:rsidR="00232EBC" w:rsidRPr="00232EBC" w:rsidRDefault="00232EBC" w:rsidP="00232EBC">
      <w:pPr>
        <w:ind w:firstLine="708"/>
        <w:jc w:val="both"/>
        <w:outlineLvl w:val="0"/>
        <w:rPr>
          <w:bCs/>
          <w:sz w:val="18"/>
          <w:szCs w:val="18"/>
        </w:rPr>
      </w:pPr>
      <w:r w:rsidRPr="00232EBC">
        <w:rPr>
          <w:bCs/>
          <w:sz w:val="18"/>
          <w:szCs w:val="18"/>
        </w:rPr>
        <w:t>2. Установить место проведения публичных слушаний – кабинет Главы Подгорнского сельского поселения в Администрации Подгорнского сельского поселения по адресу: с. Подгорное, ул. Ленинская, 4, стр.1. Время проведения публичных слушаний -  16:00 часов.</w:t>
      </w:r>
    </w:p>
    <w:p w:rsidR="00232EBC" w:rsidRPr="00232EBC" w:rsidRDefault="00232EBC" w:rsidP="00232EBC">
      <w:pPr>
        <w:ind w:firstLine="708"/>
        <w:jc w:val="both"/>
        <w:outlineLvl w:val="0"/>
        <w:rPr>
          <w:bCs/>
          <w:sz w:val="18"/>
          <w:szCs w:val="18"/>
        </w:rPr>
      </w:pPr>
      <w:r w:rsidRPr="00232EBC">
        <w:rPr>
          <w:bCs/>
          <w:sz w:val="18"/>
          <w:szCs w:val="18"/>
        </w:rPr>
        <w:t>3 Создать комиссию по организации и подготовке проведения публичных слушаний в составе согласно приложению.</w:t>
      </w:r>
    </w:p>
    <w:p w:rsidR="00232EBC" w:rsidRPr="00232EBC" w:rsidRDefault="00232EBC" w:rsidP="00232EBC">
      <w:pPr>
        <w:ind w:firstLine="708"/>
        <w:jc w:val="both"/>
        <w:outlineLvl w:val="0"/>
        <w:rPr>
          <w:bCs/>
          <w:sz w:val="18"/>
          <w:szCs w:val="18"/>
        </w:rPr>
      </w:pPr>
      <w:r w:rsidRPr="00232EBC">
        <w:rPr>
          <w:bCs/>
          <w:sz w:val="18"/>
          <w:szCs w:val="18"/>
        </w:rPr>
        <w:t>4 Настоящее решение и проект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 опубликовать в «Официальных ведомостях Подгорнского сельского поселения» и разместить на информационном стенде в здании Администрации Подгорнского сельского поселения, по адресу: с. Подгорное, ул. Ленинская, 4, стр. 1.</w:t>
      </w:r>
    </w:p>
    <w:p w:rsidR="00232EBC" w:rsidRPr="00232EBC" w:rsidRDefault="00232EBC" w:rsidP="00232EBC">
      <w:pPr>
        <w:ind w:firstLine="708"/>
        <w:jc w:val="both"/>
        <w:outlineLvl w:val="0"/>
        <w:rPr>
          <w:bCs/>
          <w:sz w:val="18"/>
          <w:szCs w:val="18"/>
        </w:rPr>
      </w:pPr>
      <w:r w:rsidRPr="00232EBC">
        <w:rPr>
          <w:bCs/>
          <w:sz w:val="18"/>
          <w:szCs w:val="18"/>
        </w:rPr>
        <w:t xml:space="preserve">5. Предложения и замечания по проекту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 принимаются в устной и письменной форме главным специалистом главным бухгалтером - финансистом Администрации Подгорнского сельского поселения </w:t>
      </w:r>
      <w:proofErr w:type="spellStart"/>
      <w:r w:rsidRPr="00232EBC">
        <w:rPr>
          <w:bCs/>
          <w:sz w:val="18"/>
          <w:szCs w:val="18"/>
        </w:rPr>
        <w:t>Шляпиной</w:t>
      </w:r>
      <w:proofErr w:type="spellEnd"/>
      <w:r w:rsidRPr="00232EBC">
        <w:rPr>
          <w:bCs/>
          <w:sz w:val="18"/>
          <w:szCs w:val="18"/>
        </w:rPr>
        <w:t xml:space="preserve"> А.В. по телефону 2-16-21, на официальном сайте Подгорнского сельского поселения </w:t>
      </w:r>
      <w:hyperlink r:id="rId8" w:history="1">
        <w:r w:rsidRPr="00232EBC">
          <w:rPr>
            <w:bCs/>
            <w:sz w:val="18"/>
            <w:szCs w:val="18"/>
          </w:rPr>
          <w:t>http://www.podgorn.tomsk.ru/</w:t>
        </w:r>
      </w:hyperlink>
      <w:r w:rsidRPr="00232EBC">
        <w:rPr>
          <w:bCs/>
          <w:sz w:val="18"/>
          <w:szCs w:val="18"/>
        </w:rPr>
        <w:t>, либо по электронной почте podgorns@tomsk.gov.ru.</w:t>
      </w:r>
    </w:p>
    <w:p w:rsidR="00232EBC" w:rsidRPr="00232EBC" w:rsidRDefault="00232EBC" w:rsidP="00232EBC">
      <w:pPr>
        <w:ind w:firstLine="708"/>
        <w:jc w:val="both"/>
        <w:outlineLvl w:val="0"/>
        <w:rPr>
          <w:bCs/>
          <w:sz w:val="18"/>
          <w:szCs w:val="18"/>
        </w:rPr>
      </w:pPr>
      <w:r w:rsidRPr="00232EBC">
        <w:rPr>
          <w:bCs/>
          <w:sz w:val="18"/>
          <w:szCs w:val="18"/>
        </w:rPr>
        <w:t>6. Принять участие в обсуждении проекта решения Совета Подгорнского сельского поселения «Об утверждении отчета об исполнении бюджета муниципального образования «Подгорнское сельское поселение» за 2022 год» могут все желающие непосредственно или через своих представителей.</w:t>
      </w:r>
    </w:p>
    <w:p w:rsidR="00232EBC" w:rsidRPr="00232EBC" w:rsidRDefault="00232EBC" w:rsidP="00232EBC">
      <w:pPr>
        <w:ind w:firstLine="708"/>
        <w:jc w:val="both"/>
        <w:outlineLvl w:val="0"/>
        <w:rPr>
          <w:bCs/>
          <w:sz w:val="18"/>
          <w:szCs w:val="18"/>
        </w:rPr>
      </w:pPr>
      <w:r w:rsidRPr="00232EBC">
        <w:rPr>
          <w:bCs/>
          <w:sz w:val="18"/>
          <w:szCs w:val="18"/>
        </w:rPr>
        <w:t>7.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232EBC" w:rsidRPr="00232EBC" w:rsidRDefault="00232EBC" w:rsidP="00232EBC">
      <w:pPr>
        <w:ind w:firstLine="708"/>
        <w:jc w:val="both"/>
        <w:outlineLvl w:val="0"/>
        <w:rPr>
          <w:bCs/>
          <w:sz w:val="18"/>
          <w:szCs w:val="18"/>
        </w:rPr>
      </w:pPr>
      <w:r w:rsidRPr="00232EBC">
        <w:rPr>
          <w:bCs/>
          <w:sz w:val="18"/>
          <w:szCs w:val="18"/>
        </w:rPr>
        <w:t>8. Контроль за исполнением настоящего решения возложить на председателя Совета Подгорнского сельского поселения Л.И. Великанову.</w:t>
      </w:r>
    </w:p>
    <w:p w:rsidR="00232EBC" w:rsidRPr="00232EBC" w:rsidRDefault="00232EBC" w:rsidP="00232EBC">
      <w:pPr>
        <w:ind w:left="708"/>
        <w:rPr>
          <w:sz w:val="18"/>
          <w:szCs w:val="18"/>
        </w:rPr>
      </w:pPr>
    </w:p>
    <w:p w:rsidR="00232EBC" w:rsidRPr="00232EBC" w:rsidRDefault="00232EBC" w:rsidP="00232EBC">
      <w:pPr>
        <w:jc w:val="both"/>
        <w:rPr>
          <w:sz w:val="18"/>
          <w:szCs w:val="18"/>
        </w:rPr>
      </w:pPr>
    </w:p>
    <w:p w:rsidR="00232EBC" w:rsidRPr="00232EBC" w:rsidRDefault="00232EBC" w:rsidP="00232EBC">
      <w:pPr>
        <w:jc w:val="both"/>
        <w:rPr>
          <w:sz w:val="18"/>
          <w:szCs w:val="18"/>
        </w:rPr>
      </w:pPr>
      <w:r w:rsidRPr="00232EBC">
        <w:rPr>
          <w:sz w:val="18"/>
          <w:szCs w:val="18"/>
        </w:rPr>
        <w:t>Председатель Совета Подгорнского</w:t>
      </w:r>
    </w:p>
    <w:p w:rsidR="00232EBC" w:rsidRPr="00232EBC" w:rsidRDefault="00232EBC" w:rsidP="00232EBC">
      <w:pPr>
        <w:jc w:val="both"/>
        <w:rPr>
          <w:sz w:val="18"/>
          <w:szCs w:val="18"/>
        </w:rPr>
      </w:pPr>
      <w:r w:rsidRPr="00232EBC">
        <w:rPr>
          <w:sz w:val="18"/>
          <w:szCs w:val="18"/>
        </w:rPr>
        <w:t>сельского поселения</w:t>
      </w:r>
      <w:r w:rsidRPr="00232EBC">
        <w:rPr>
          <w:sz w:val="18"/>
          <w:szCs w:val="18"/>
        </w:rPr>
        <w:tab/>
      </w:r>
      <w:r w:rsidRPr="00232EBC">
        <w:rPr>
          <w:sz w:val="18"/>
          <w:szCs w:val="18"/>
        </w:rPr>
        <w:tab/>
      </w:r>
      <w:r w:rsidRPr="00232EBC">
        <w:rPr>
          <w:sz w:val="18"/>
          <w:szCs w:val="18"/>
        </w:rPr>
        <w:tab/>
      </w:r>
      <w:r w:rsidRPr="00232EBC">
        <w:rPr>
          <w:sz w:val="18"/>
          <w:szCs w:val="18"/>
        </w:rPr>
        <w:tab/>
      </w:r>
      <w:r w:rsidRPr="00232EBC">
        <w:rPr>
          <w:sz w:val="18"/>
          <w:szCs w:val="18"/>
        </w:rPr>
        <w:tab/>
      </w:r>
      <w:r w:rsidRPr="00232EBC">
        <w:rPr>
          <w:sz w:val="18"/>
          <w:szCs w:val="18"/>
        </w:rPr>
        <w:tab/>
      </w:r>
      <w:r w:rsidRPr="00232EBC">
        <w:rPr>
          <w:sz w:val="18"/>
          <w:szCs w:val="18"/>
        </w:rPr>
        <w:tab/>
        <w:t xml:space="preserve">                        </w:t>
      </w:r>
      <w:r w:rsidR="00ED7D84">
        <w:rPr>
          <w:sz w:val="18"/>
          <w:szCs w:val="18"/>
        </w:rPr>
        <w:t xml:space="preserve">            </w:t>
      </w:r>
      <w:r w:rsidRPr="00232EBC">
        <w:rPr>
          <w:sz w:val="18"/>
          <w:szCs w:val="18"/>
        </w:rPr>
        <w:t xml:space="preserve"> Л.И. Великанова</w:t>
      </w:r>
    </w:p>
    <w:p w:rsidR="00232EBC" w:rsidRPr="00232EBC" w:rsidRDefault="00232EBC" w:rsidP="00232EBC">
      <w:pPr>
        <w:jc w:val="both"/>
        <w:rPr>
          <w:sz w:val="18"/>
          <w:szCs w:val="18"/>
        </w:rPr>
      </w:pPr>
    </w:p>
    <w:p w:rsidR="00232EBC" w:rsidRPr="00232EBC" w:rsidRDefault="00232EBC" w:rsidP="00232EBC">
      <w:pPr>
        <w:jc w:val="both"/>
        <w:rPr>
          <w:sz w:val="18"/>
          <w:szCs w:val="18"/>
        </w:rPr>
      </w:pPr>
      <w:r w:rsidRPr="00232EBC">
        <w:rPr>
          <w:sz w:val="18"/>
          <w:szCs w:val="18"/>
        </w:rPr>
        <w:t>Глава Подгорнского сельского поселения</w:t>
      </w:r>
      <w:r w:rsidRPr="00232EBC">
        <w:rPr>
          <w:sz w:val="18"/>
          <w:szCs w:val="18"/>
        </w:rPr>
        <w:tab/>
      </w:r>
      <w:r w:rsidRPr="00232EBC">
        <w:rPr>
          <w:sz w:val="18"/>
          <w:szCs w:val="18"/>
        </w:rPr>
        <w:tab/>
      </w:r>
      <w:r w:rsidRPr="00232EBC">
        <w:rPr>
          <w:sz w:val="18"/>
          <w:szCs w:val="18"/>
        </w:rPr>
        <w:tab/>
        <w:t xml:space="preserve">                   </w:t>
      </w:r>
      <w:r w:rsidR="00ED7D84">
        <w:rPr>
          <w:sz w:val="18"/>
          <w:szCs w:val="18"/>
        </w:rPr>
        <w:t xml:space="preserve">                                          </w:t>
      </w:r>
      <w:r w:rsidRPr="00232EBC">
        <w:rPr>
          <w:sz w:val="18"/>
          <w:szCs w:val="18"/>
        </w:rPr>
        <w:t xml:space="preserve">         С.С. Пантюхин</w:t>
      </w:r>
    </w:p>
    <w:p w:rsidR="00232EBC" w:rsidRPr="00232EBC" w:rsidRDefault="00232EBC" w:rsidP="00232EBC">
      <w:pPr>
        <w:jc w:val="both"/>
        <w:rPr>
          <w:sz w:val="18"/>
          <w:szCs w:val="18"/>
        </w:rPr>
      </w:pPr>
    </w:p>
    <w:p w:rsidR="00232EBC" w:rsidRPr="00232EBC" w:rsidRDefault="00232EBC" w:rsidP="00232EBC">
      <w:pPr>
        <w:jc w:val="both"/>
        <w:rPr>
          <w:sz w:val="18"/>
          <w:szCs w:val="18"/>
        </w:rPr>
      </w:pPr>
    </w:p>
    <w:p w:rsidR="00232EBC" w:rsidRPr="00232EBC" w:rsidRDefault="00232EBC" w:rsidP="00232EBC">
      <w:pPr>
        <w:jc w:val="right"/>
        <w:rPr>
          <w:sz w:val="18"/>
          <w:szCs w:val="18"/>
        </w:rPr>
      </w:pPr>
      <w:r w:rsidRPr="00232EBC">
        <w:rPr>
          <w:sz w:val="18"/>
          <w:szCs w:val="18"/>
        </w:rPr>
        <w:t xml:space="preserve">  Приложение №1 </w:t>
      </w:r>
    </w:p>
    <w:p w:rsidR="00232EBC" w:rsidRPr="00232EBC" w:rsidRDefault="00232EBC" w:rsidP="00232EBC">
      <w:pPr>
        <w:jc w:val="right"/>
        <w:rPr>
          <w:sz w:val="18"/>
          <w:szCs w:val="18"/>
        </w:rPr>
      </w:pPr>
      <w:r w:rsidRPr="00232EBC">
        <w:rPr>
          <w:sz w:val="18"/>
          <w:szCs w:val="18"/>
        </w:rPr>
        <w:t xml:space="preserve">                                                                                                                     к решению Совета Подгорнского </w:t>
      </w:r>
    </w:p>
    <w:p w:rsidR="00232EBC" w:rsidRPr="00232EBC" w:rsidRDefault="00232EBC" w:rsidP="00232EBC">
      <w:pPr>
        <w:jc w:val="right"/>
        <w:rPr>
          <w:sz w:val="18"/>
          <w:szCs w:val="18"/>
        </w:rPr>
      </w:pPr>
      <w:r w:rsidRPr="00232EBC">
        <w:rPr>
          <w:sz w:val="18"/>
          <w:szCs w:val="18"/>
        </w:rPr>
        <w:t xml:space="preserve">                                                                                                           сельского поселения от 18.05. 2023г. №16</w:t>
      </w:r>
    </w:p>
    <w:p w:rsidR="00232EBC" w:rsidRPr="00232EBC" w:rsidRDefault="00232EBC" w:rsidP="00232EBC">
      <w:pPr>
        <w:jc w:val="right"/>
        <w:rPr>
          <w:sz w:val="18"/>
          <w:szCs w:val="18"/>
        </w:rPr>
      </w:pPr>
    </w:p>
    <w:p w:rsidR="00232EBC" w:rsidRPr="00232EBC" w:rsidRDefault="00232EBC" w:rsidP="00232EBC">
      <w:pPr>
        <w:jc w:val="right"/>
        <w:rPr>
          <w:sz w:val="18"/>
          <w:szCs w:val="18"/>
        </w:rPr>
      </w:pPr>
    </w:p>
    <w:p w:rsidR="00232EBC" w:rsidRPr="00232EBC" w:rsidRDefault="00232EBC" w:rsidP="00232EBC">
      <w:pPr>
        <w:jc w:val="center"/>
        <w:rPr>
          <w:sz w:val="18"/>
          <w:szCs w:val="18"/>
        </w:rPr>
      </w:pPr>
      <w:r w:rsidRPr="00232EBC">
        <w:rPr>
          <w:sz w:val="18"/>
          <w:szCs w:val="18"/>
        </w:rPr>
        <w:t xml:space="preserve">КОМИССИЯ </w:t>
      </w:r>
    </w:p>
    <w:p w:rsidR="00232EBC" w:rsidRPr="00232EBC" w:rsidRDefault="00232EBC" w:rsidP="00232EBC">
      <w:pPr>
        <w:jc w:val="center"/>
        <w:rPr>
          <w:sz w:val="18"/>
          <w:szCs w:val="18"/>
        </w:rPr>
      </w:pPr>
      <w:r w:rsidRPr="00232EBC">
        <w:rPr>
          <w:sz w:val="18"/>
          <w:szCs w:val="18"/>
        </w:rPr>
        <w:t>ПО ОРГАНИЗАЦИИ И ПОДГОТОВКЕ ПРОВЕДЕНИЯ ПУБЛИЧНЫХ СЛУШАНИЙ</w:t>
      </w:r>
    </w:p>
    <w:p w:rsidR="00232EBC" w:rsidRPr="00232EBC" w:rsidRDefault="00232EBC" w:rsidP="00232EBC">
      <w:pPr>
        <w:jc w:val="both"/>
        <w:rPr>
          <w:sz w:val="18"/>
          <w:szCs w:val="18"/>
        </w:rPr>
      </w:pPr>
    </w:p>
    <w:p w:rsidR="00232EBC" w:rsidRPr="00232EBC" w:rsidRDefault="00232EBC" w:rsidP="00232EBC">
      <w:pPr>
        <w:jc w:val="both"/>
        <w:rPr>
          <w:sz w:val="18"/>
          <w:szCs w:val="18"/>
        </w:rPr>
      </w:pPr>
      <w:r w:rsidRPr="00232EBC">
        <w:rPr>
          <w:sz w:val="18"/>
          <w:szCs w:val="18"/>
        </w:rPr>
        <w:t>Великанова Л.И. – Председатель Совета Подгорнского сельского поселения, председатель комиссии;</w:t>
      </w:r>
    </w:p>
    <w:p w:rsidR="00232EBC" w:rsidRPr="00232EBC" w:rsidRDefault="00232EBC" w:rsidP="00232EBC">
      <w:pPr>
        <w:jc w:val="both"/>
        <w:rPr>
          <w:sz w:val="18"/>
          <w:szCs w:val="18"/>
        </w:rPr>
      </w:pPr>
      <w:r w:rsidRPr="00232EBC">
        <w:rPr>
          <w:sz w:val="18"/>
          <w:szCs w:val="18"/>
        </w:rPr>
        <w:t>Шляпина А.В. – главный специалист главный бухгалтер – финансист Администрации Подгорнского сельского поселения, секретарь комиссии;</w:t>
      </w:r>
    </w:p>
    <w:p w:rsidR="00232EBC" w:rsidRPr="00232EBC" w:rsidRDefault="00232EBC" w:rsidP="00232EBC">
      <w:pPr>
        <w:rPr>
          <w:b/>
          <w:i/>
          <w:sz w:val="18"/>
          <w:szCs w:val="18"/>
        </w:rPr>
      </w:pPr>
    </w:p>
    <w:p w:rsidR="00232EBC" w:rsidRPr="00232EBC" w:rsidRDefault="00232EBC" w:rsidP="00232EBC">
      <w:pPr>
        <w:ind w:left="720"/>
        <w:jc w:val="center"/>
        <w:rPr>
          <w:b/>
          <w:i/>
          <w:sz w:val="18"/>
          <w:szCs w:val="18"/>
        </w:rPr>
      </w:pPr>
      <w:r w:rsidRPr="00232EBC">
        <w:rPr>
          <w:b/>
          <w:i/>
          <w:sz w:val="18"/>
          <w:szCs w:val="18"/>
        </w:rPr>
        <w:t>Члены комиссии:</w:t>
      </w:r>
    </w:p>
    <w:p w:rsidR="00232EBC" w:rsidRPr="00232EBC" w:rsidRDefault="00232EBC" w:rsidP="00232EBC">
      <w:pPr>
        <w:shd w:val="clear" w:color="auto" w:fill="FFFFFF"/>
        <w:tabs>
          <w:tab w:val="left" w:pos="1171"/>
        </w:tabs>
        <w:spacing w:line="307" w:lineRule="exact"/>
        <w:jc w:val="both"/>
        <w:rPr>
          <w:sz w:val="18"/>
          <w:szCs w:val="18"/>
        </w:rPr>
      </w:pPr>
    </w:p>
    <w:tbl>
      <w:tblPr>
        <w:tblW w:w="9923" w:type="dxa"/>
        <w:tblInd w:w="108" w:type="dxa"/>
        <w:tblLook w:val="0000" w:firstRow="0" w:lastRow="0" w:firstColumn="0" w:lastColumn="0" w:noHBand="0" w:noVBand="0"/>
      </w:tblPr>
      <w:tblGrid>
        <w:gridCol w:w="284"/>
        <w:gridCol w:w="9639"/>
      </w:tblGrid>
      <w:tr w:rsidR="00232EBC" w:rsidRPr="00232EBC" w:rsidTr="008D6878">
        <w:tc>
          <w:tcPr>
            <w:tcW w:w="284" w:type="dxa"/>
          </w:tcPr>
          <w:p w:rsidR="00232EBC" w:rsidRPr="00232EBC" w:rsidRDefault="00232EBC" w:rsidP="00232EBC">
            <w:pPr>
              <w:jc w:val="both"/>
              <w:rPr>
                <w:sz w:val="18"/>
                <w:szCs w:val="18"/>
              </w:rPr>
            </w:pPr>
          </w:p>
        </w:tc>
        <w:tc>
          <w:tcPr>
            <w:tcW w:w="9639" w:type="dxa"/>
          </w:tcPr>
          <w:p w:rsidR="00232EBC" w:rsidRPr="00232EBC" w:rsidRDefault="00232EBC" w:rsidP="00232EBC">
            <w:pPr>
              <w:ind w:left="47"/>
              <w:jc w:val="both"/>
              <w:rPr>
                <w:sz w:val="18"/>
                <w:szCs w:val="18"/>
              </w:rPr>
            </w:pPr>
            <w:r w:rsidRPr="00232EBC">
              <w:rPr>
                <w:sz w:val="18"/>
                <w:szCs w:val="18"/>
              </w:rPr>
              <w:t>Полынянкина Т.М.- депутат Совета Подгорнского сельского селения;</w:t>
            </w:r>
          </w:p>
          <w:p w:rsidR="00232EBC" w:rsidRPr="00232EBC" w:rsidRDefault="00232EBC" w:rsidP="00232EBC">
            <w:pPr>
              <w:ind w:left="47"/>
              <w:jc w:val="both"/>
              <w:rPr>
                <w:sz w:val="18"/>
                <w:szCs w:val="18"/>
              </w:rPr>
            </w:pPr>
            <w:r w:rsidRPr="00232EBC">
              <w:rPr>
                <w:sz w:val="18"/>
                <w:szCs w:val="18"/>
              </w:rPr>
              <w:t>Глухова Л.В. - депутат Совета Подгорнского сельского селения;</w:t>
            </w:r>
          </w:p>
          <w:p w:rsidR="00232EBC" w:rsidRPr="00232EBC" w:rsidRDefault="00232EBC" w:rsidP="00232EBC">
            <w:pPr>
              <w:ind w:left="47"/>
              <w:jc w:val="both"/>
              <w:rPr>
                <w:sz w:val="18"/>
                <w:szCs w:val="18"/>
              </w:rPr>
            </w:pPr>
            <w:r w:rsidRPr="00232EBC">
              <w:rPr>
                <w:sz w:val="18"/>
                <w:szCs w:val="18"/>
              </w:rPr>
              <w:t>Руденко И.С. - депутат Совета Подгорнского сельского селения.</w:t>
            </w:r>
          </w:p>
        </w:tc>
      </w:tr>
    </w:tbl>
    <w:p w:rsidR="00232EBC" w:rsidRPr="00232EBC" w:rsidRDefault="00232EBC" w:rsidP="00232EBC">
      <w:pPr>
        <w:shd w:val="clear" w:color="auto" w:fill="FFFFFF"/>
        <w:tabs>
          <w:tab w:val="left" w:pos="1171"/>
        </w:tabs>
        <w:spacing w:line="307" w:lineRule="exact"/>
        <w:jc w:val="both"/>
        <w:rPr>
          <w:sz w:val="20"/>
          <w:szCs w:val="20"/>
        </w:rPr>
      </w:pPr>
    </w:p>
    <w:p w:rsidR="008D6878" w:rsidRPr="008D6878" w:rsidRDefault="008D6878" w:rsidP="008D6878">
      <w:pPr>
        <w:suppressAutoHyphens/>
        <w:jc w:val="center"/>
        <w:rPr>
          <w:rFonts w:eastAsia="Calibri"/>
          <w:sz w:val="18"/>
          <w:szCs w:val="18"/>
          <w:lang w:eastAsia="zh-CN"/>
        </w:rPr>
      </w:pPr>
      <w:r w:rsidRPr="008D6878">
        <w:rPr>
          <w:b/>
          <w:sz w:val="18"/>
          <w:szCs w:val="18"/>
        </w:rPr>
        <w:t>Муниципальное образование «Подгорнское сельское поселение»</w:t>
      </w:r>
    </w:p>
    <w:p w:rsidR="008D6878" w:rsidRPr="008D6878" w:rsidRDefault="008D6878" w:rsidP="008D6878">
      <w:pPr>
        <w:suppressAutoHyphens/>
        <w:jc w:val="center"/>
        <w:rPr>
          <w:b/>
          <w:sz w:val="18"/>
          <w:szCs w:val="18"/>
        </w:rPr>
      </w:pPr>
    </w:p>
    <w:p w:rsidR="008D6878" w:rsidRPr="008D6878" w:rsidRDefault="008D6878" w:rsidP="008D6878">
      <w:pPr>
        <w:suppressAutoHyphens/>
        <w:jc w:val="center"/>
        <w:rPr>
          <w:rFonts w:eastAsia="Calibri"/>
          <w:sz w:val="18"/>
          <w:szCs w:val="18"/>
          <w:lang w:eastAsia="zh-CN"/>
        </w:rPr>
      </w:pPr>
      <w:r w:rsidRPr="008D6878">
        <w:rPr>
          <w:b/>
          <w:sz w:val="18"/>
          <w:szCs w:val="18"/>
        </w:rPr>
        <w:t>СОВЕТ ПОДГОРНСКОГО СЕЛЬСКОГО ПОСЕЛЕНИЯ</w:t>
      </w:r>
    </w:p>
    <w:p w:rsidR="008D6878" w:rsidRPr="008D6878" w:rsidRDefault="008D6878" w:rsidP="008D6878">
      <w:pPr>
        <w:suppressAutoHyphens/>
        <w:jc w:val="center"/>
        <w:rPr>
          <w:b/>
          <w:sz w:val="18"/>
          <w:szCs w:val="18"/>
        </w:rPr>
      </w:pPr>
    </w:p>
    <w:p w:rsidR="008D6878" w:rsidRPr="008D6878" w:rsidRDefault="008D6878" w:rsidP="008D6878">
      <w:pPr>
        <w:suppressAutoHyphens/>
        <w:jc w:val="center"/>
        <w:rPr>
          <w:b/>
          <w:sz w:val="18"/>
          <w:szCs w:val="18"/>
        </w:rPr>
      </w:pPr>
      <w:r w:rsidRPr="008D6878">
        <w:rPr>
          <w:b/>
          <w:sz w:val="18"/>
          <w:szCs w:val="18"/>
        </w:rPr>
        <w:t>ПРОЕКТ</w:t>
      </w:r>
    </w:p>
    <w:p w:rsidR="008D6878" w:rsidRPr="008D6878" w:rsidRDefault="008D6878" w:rsidP="008D6878">
      <w:pPr>
        <w:keepNext/>
        <w:suppressAutoHyphens/>
        <w:jc w:val="center"/>
        <w:outlineLvl w:val="5"/>
        <w:rPr>
          <w:rFonts w:eastAsia="Calibri"/>
          <w:sz w:val="18"/>
          <w:szCs w:val="18"/>
          <w:lang w:eastAsia="zh-CN"/>
        </w:rPr>
      </w:pPr>
      <w:r w:rsidRPr="008D6878">
        <w:rPr>
          <w:b/>
          <w:sz w:val="18"/>
          <w:szCs w:val="18"/>
          <w:lang w:val="x-none" w:eastAsia="zh-CN"/>
        </w:rPr>
        <w:t>РЕШЕНИЕ</w:t>
      </w:r>
    </w:p>
    <w:p w:rsidR="008D6878" w:rsidRPr="008D6878" w:rsidRDefault="008D6878" w:rsidP="008D6878">
      <w:pPr>
        <w:suppressAutoHyphens/>
        <w:jc w:val="both"/>
        <w:rPr>
          <w:b/>
          <w:color w:val="FF0000"/>
          <w:sz w:val="18"/>
          <w:szCs w:val="18"/>
        </w:rPr>
      </w:pPr>
    </w:p>
    <w:tbl>
      <w:tblPr>
        <w:tblW w:w="0" w:type="auto"/>
        <w:tblInd w:w="108" w:type="dxa"/>
        <w:tblLayout w:type="fixed"/>
        <w:tblLook w:val="0000" w:firstRow="0" w:lastRow="0" w:firstColumn="0" w:lastColumn="0" w:noHBand="0" w:noVBand="0"/>
      </w:tblPr>
      <w:tblGrid>
        <w:gridCol w:w="3082"/>
        <w:gridCol w:w="3190"/>
        <w:gridCol w:w="3190"/>
      </w:tblGrid>
      <w:tr w:rsidR="008D6878" w:rsidRPr="008D6878" w:rsidTr="008D6878">
        <w:tc>
          <w:tcPr>
            <w:tcW w:w="3082" w:type="dxa"/>
            <w:shd w:val="clear" w:color="auto" w:fill="auto"/>
          </w:tcPr>
          <w:p w:rsidR="008D6878" w:rsidRPr="008D6878" w:rsidRDefault="008D6878" w:rsidP="008D6878">
            <w:pPr>
              <w:suppressAutoHyphens/>
              <w:jc w:val="both"/>
              <w:rPr>
                <w:rFonts w:eastAsia="Calibri"/>
                <w:sz w:val="18"/>
                <w:szCs w:val="18"/>
                <w:lang w:eastAsia="zh-CN"/>
              </w:rPr>
            </w:pPr>
            <w:r w:rsidRPr="008D6878">
              <w:rPr>
                <w:bCs/>
                <w:sz w:val="18"/>
                <w:szCs w:val="18"/>
              </w:rPr>
              <w:t xml:space="preserve">18 мая </w:t>
            </w:r>
            <w:r w:rsidRPr="008D6878">
              <w:rPr>
                <w:bCs/>
                <w:sz w:val="18"/>
                <w:szCs w:val="18"/>
                <w:lang w:val="en-US"/>
              </w:rPr>
              <w:t>2</w:t>
            </w:r>
            <w:r w:rsidRPr="008D6878">
              <w:rPr>
                <w:bCs/>
                <w:sz w:val="18"/>
                <w:szCs w:val="18"/>
              </w:rPr>
              <w:t>0</w:t>
            </w:r>
            <w:r w:rsidRPr="008D6878">
              <w:rPr>
                <w:bCs/>
                <w:sz w:val="18"/>
                <w:szCs w:val="18"/>
                <w:lang w:val="en-US"/>
              </w:rPr>
              <w:t>23</w:t>
            </w:r>
            <w:r w:rsidRPr="008D6878">
              <w:rPr>
                <w:bCs/>
                <w:sz w:val="18"/>
                <w:szCs w:val="18"/>
              </w:rPr>
              <w:t xml:space="preserve"> года</w:t>
            </w:r>
          </w:p>
        </w:tc>
        <w:tc>
          <w:tcPr>
            <w:tcW w:w="3190" w:type="dxa"/>
            <w:shd w:val="clear" w:color="auto" w:fill="auto"/>
            <w:vAlign w:val="bottom"/>
          </w:tcPr>
          <w:p w:rsidR="008D6878" w:rsidRPr="008D6878" w:rsidRDefault="008D6878" w:rsidP="008D6878">
            <w:pPr>
              <w:suppressAutoHyphens/>
              <w:jc w:val="center"/>
              <w:rPr>
                <w:rFonts w:eastAsia="Calibri"/>
                <w:sz w:val="18"/>
                <w:szCs w:val="18"/>
                <w:lang w:eastAsia="zh-CN"/>
              </w:rPr>
            </w:pPr>
            <w:r w:rsidRPr="008D6878">
              <w:rPr>
                <w:bCs/>
                <w:sz w:val="18"/>
                <w:szCs w:val="18"/>
              </w:rPr>
              <w:t>с. Подгорное</w:t>
            </w:r>
          </w:p>
        </w:tc>
        <w:tc>
          <w:tcPr>
            <w:tcW w:w="3190" w:type="dxa"/>
            <w:shd w:val="clear" w:color="auto" w:fill="auto"/>
          </w:tcPr>
          <w:p w:rsidR="008D6878" w:rsidRPr="008D6878" w:rsidRDefault="008D6878" w:rsidP="008D6878">
            <w:pPr>
              <w:suppressAutoHyphens/>
              <w:jc w:val="both"/>
              <w:rPr>
                <w:rFonts w:eastAsia="Calibri"/>
                <w:sz w:val="18"/>
                <w:szCs w:val="18"/>
                <w:lang w:eastAsia="zh-CN"/>
              </w:rPr>
            </w:pPr>
            <w:r w:rsidRPr="008D6878">
              <w:rPr>
                <w:bCs/>
                <w:sz w:val="18"/>
                <w:szCs w:val="18"/>
              </w:rPr>
              <w:t xml:space="preserve">                                  № 17</w:t>
            </w:r>
          </w:p>
        </w:tc>
      </w:tr>
    </w:tbl>
    <w:p w:rsidR="008D6878" w:rsidRPr="008D6878" w:rsidRDefault="008D6878" w:rsidP="008D6878">
      <w:pPr>
        <w:suppressAutoHyphens/>
        <w:jc w:val="both"/>
        <w:rPr>
          <w:b/>
          <w:sz w:val="18"/>
          <w:szCs w:val="18"/>
        </w:rPr>
      </w:pPr>
    </w:p>
    <w:p w:rsidR="008D6878" w:rsidRPr="008D6878" w:rsidRDefault="008D6878" w:rsidP="008D6878">
      <w:pPr>
        <w:suppressAutoHyphens/>
        <w:jc w:val="both"/>
        <w:rPr>
          <w:b/>
          <w:sz w:val="18"/>
          <w:szCs w:val="18"/>
        </w:rPr>
      </w:pPr>
    </w:p>
    <w:p w:rsidR="008D6878" w:rsidRPr="008D6878" w:rsidRDefault="008D6878" w:rsidP="008D6878">
      <w:pPr>
        <w:suppressAutoHyphens/>
        <w:jc w:val="center"/>
        <w:rPr>
          <w:rFonts w:eastAsia="Calibri"/>
          <w:sz w:val="18"/>
          <w:szCs w:val="18"/>
          <w:lang w:eastAsia="zh-CN"/>
        </w:rPr>
      </w:pPr>
      <w:r w:rsidRPr="008D6878">
        <w:rPr>
          <w:rFonts w:eastAsia="Calibri"/>
          <w:bCs/>
          <w:sz w:val="18"/>
          <w:szCs w:val="18"/>
          <w:lang w:eastAsia="zh-CN"/>
        </w:rPr>
        <w:t>О внесении изменений в решение Совета Подгорнского</w:t>
      </w:r>
    </w:p>
    <w:p w:rsidR="008D6878" w:rsidRPr="008D6878" w:rsidRDefault="008D6878" w:rsidP="008D6878">
      <w:pPr>
        <w:suppressAutoHyphens/>
        <w:jc w:val="center"/>
        <w:rPr>
          <w:rFonts w:eastAsia="Calibri"/>
          <w:sz w:val="18"/>
          <w:szCs w:val="18"/>
          <w:lang w:eastAsia="zh-CN"/>
        </w:rPr>
      </w:pPr>
      <w:r w:rsidRPr="008D6878">
        <w:rPr>
          <w:rFonts w:eastAsia="Calibri"/>
          <w:bCs/>
          <w:sz w:val="18"/>
          <w:szCs w:val="18"/>
          <w:lang w:eastAsia="zh-CN"/>
        </w:rPr>
        <w:t>сельского поселения от 23 декабря 2022 года № 54 «О бюджете муниципального</w:t>
      </w:r>
    </w:p>
    <w:p w:rsidR="008D6878" w:rsidRPr="008D6878" w:rsidRDefault="008D6878" w:rsidP="008D6878">
      <w:pPr>
        <w:suppressAutoHyphens/>
        <w:jc w:val="center"/>
        <w:rPr>
          <w:rFonts w:eastAsia="Calibri"/>
          <w:sz w:val="18"/>
          <w:szCs w:val="18"/>
          <w:lang w:eastAsia="zh-CN"/>
        </w:rPr>
      </w:pPr>
      <w:r w:rsidRPr="008D6878">
        <w:rPr>
          <w:rFonts w:eastAsia="Calibri"/>
          <w:bCs/>
          <w:sz w:val="18"/>
          <w:szCs w:val="18"/>
          <w:lang w:eastAsia="zh-CN"/>
        </w:rPr>
        <w:t>образования «Подгорнское сельское поселение» на 2023 год</w:t>
      </w:r>
    </w:p>
    <w:p w:rsidR="008D6878" w:rsidRPr="008D6878" w:rsidRDefault="008D6878" w:rsidP="008D6878">
      <w:pPr>
        <w:suppressAutoHyphens/>
        <w:jc w:val="center"/>
        <w:rPr>
          <w:rFonts w:eastAsia="Calibri"/>
          <w:sz w:val="18"/>
          <w:szCs w:val="18"/>
          <w:lang w:eastAsia="zh-CN"/>
        </w:rPr>
      </w:pPr>
      <w:r w:rsidRPr="008D6878">
        <w:rPr>
          <w:rFonts w:eastAsia="Calibri"/>
          <w:bCs/>
          <w:sz w:val="18"/>
          <w:szCs w:val="18"/>
          <w:lang w:eastAsia="zh-CN"/>
        </w:rPr>
        <w:t>и на плановый период 2024 и 2025 годов»</w:t>
      </w:r>
    </w:p>
    <w:p w:rsidR="008D6878" w:rsidRPr="008D6878" w:rsidRDefault="008D6878" w:rsidP="008D6878">
      <w:pPr>
        <w:suppressAutoHyphens/>
        <w:spacing w:after="160" w:line="252" w:lineRule="auto"/>
        <w:jc w:val="both"/>
        <w:rPr>
          <w:rFonts w:eastAsia="Calibri"/>
          <w:bCs/>
          <w:sz w:val="18"/>
          <w:szCs w:val="18"/>
          <w:lang w:eastAsia="zh-CN"/>
        </w:rPr>
      </w:pPr>
    </w:p>
    <w:p w:rsidR="008D6878" w:rsidRPr="008D6878" w:rsidRDefault="008D6878" w:rsidP="008D6878">
      <w:pPr>
        <w:suppressAutoHyphens/>
        <w:spacing w:line="252" w:lineRule="auto"/>
        <w:ind w:firstLine="900"/>
        <w:jc w:val="both"/>
        <w:rPr>
          <w:rFonts w:eastAsia="Calibri"/>
          <w:sz w:val="18"/>
          <w:szCs w:val="18"/>
          <w:lang w:eastAsia="zh-CN"/>
        </w:rPr>
      </w:pPr>
      <w:r w:rsidRPr="008D6878">
        <w:rPr>
          <w:rFonts w:eastAsia="Calibri"/>
          <w:sz w:val="18"/>
          <w:szCs w:val="18"/>
          <w:lang w:eastAsia="zh-CN"/>
        </w:rPr>
        <w:t>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w:t>
      </w:r>
    </w:p>
    <w:p w:rsidR="008D6878" w:rsidRPr="008D6878" w:rsidRDefault="008D6878" w:rsidP="008D6878">
      <w:pPr>
        <w:suppressAutoHyphens/>
        <w:spacing w:line="252" w:lineRule="auto"/>
        <w:ind w:firstLine="900"/>
        <w:jc w:val="both"/>
        <w:rPr>
          <w:rFonts w:eastAsia="Calibri"/>
          <w:sz w:val="18"/>
          <w:szCs w:val="18"/>
          <w:lang w:eastAsia="zh-CN"/>
        </w:rPr>
      </w:pPr>
    </w:p>
    <w:p w:rsidR="008D6878" w:rsidRPr="008D6878" w:rsidRDefault="008D6878" w:rsidP="008D6878">
      <w:pPr>
        <w:suppressAutoHyphens/>
        <w:spacing w:line="252" w:lineRule="auto"/>
        <w:ind w:firstLine="900"/>
        <w:jc w:val="both"/>
        <w:rPr>
          <w:rFonts w:eastAsia="Calibri"/>
          <w:sz w:val="18"/>
          <w:szCs w:val="18"/>
          <w:lang w:eastAsia="zh-CN"/>
        </w:rPr>
      </w:pPr>
      <w:r w:rsidRPr="008D6878">
        <w:rPr>
          <w:rFonts w:eastAsia="Calibri"/>
          <w:sz w:val="18"/>
          <w:szCs w:val="18"/>
          <w:lang w:eastAsia="zh-CN"/>
        </w:rPr>
        <w:t>Совет Подгорнского сельского поселения РЕШИЛ:</w:t>
      </w:r>
    </w:p>
    <w:p w:rsidR="008D6878" w:rsidRPr="008D6878" w:rsidRDefault="008D6878" w:rsidP="008D6878">
      <w:pPr>
        <w:suppressAutoHyphens/>
        <w:spacing w:line="252" w:lineRule="auto"/>
        <w:ind w:firstLine="900"/>
        <w:jc w:val="both"/>
        <w:rPr>
          <w:rFonts w:eastAsia="Calibri"/>
          <w:sz w:val="18"/>
          <w:szCs w:val="18"/>
          <w:lang w:eastAsia="zh-CN"/>
        </w:rPr>
      </w:pPr>
    </w:p>
    <w:p w:rsidR="008D6878" w:rsidRPr="008D6878" w:rsidRDefault="008D6878" w:rsidP="008D6878">
      <w:pPr>
        <w:tabs>
          <w:tab w:val="left" w:pos="540"/>
          <w:tab w:val="left" w:pos="900"/>
          <w:tab w:val="left" w:pos="1260"/>
        </w:tabs>
        <w:suppressAutoHyphens/>
        <w:spacing w:line="252" w:lineRule="auto"/>
        <w:ind w:firstLine="539"/>
        <w:jc w:val="both"/>
        <w:rPr>
          <w:rFonts w:eastAsia="Calibri"/>
          <w:sz w:val="18"/>
          <w:szCs w:val="18"/>
          <w:lang w:eastAsia="zh-CN"/>
        </w:rPr>
      </w:pPr>
      <w:r w:rsidRPr="008D6878">
        <w:rPr>
          <w:rFonts w:eastAsia="Calibri"/>
          <w:sz w:val="18"/>
          <w:szCs w:val="18"/>
          <w:lang w:eastAsia="zh-CN"/>
        </w:rPr>
        <w:tab/>
        <w:t>1. Внести в решение Совета Подгорнского 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 следующие изменения:</w:t>
      </w:r>
    </w:p>
    <w:p w:rsidR="008D6878" w:rsidRPr="008D6878" w:rsidRDefault="008D6878" w:rsidP="008D6878">
      <w:pPr>
        <w:tabs>
          <w:tab w:val="left" w:pos="900"/>
          <w:tab w:val="left" w:pos="1080"/>
          <w:tab w:val="left" w:pos="1440"/>
        </w:tabs>
        <w:suppressAutoHyphens/>
        <w:spacing w:line="252" w:lineRule="auto"/>
        <w:ind w:firstLine="539"/>
        <w:jc w:val="both"/>
        <w:rPr>
          <w:rFonts w:eastAsia="Calibri"/>
          <w:sz w:val="18"/>
          <w:szCs w:val="18"/>
          <w:lang w:eastAsia="zh-CN"/>
        </w:rPr>
      </w:pPr>
      <w:r w:rsidRPr="008D6878">
        <w:rPr>
          <w:rFonts w:eastAsia="Calibri"/>
          <w:sz w:val="18"/>
          <w:szCs w:val="18"/>
          <w:lang w:eastAsia="zh-CN"/>
        </w:rPr>
        <w:t>1) пункт 1 статьи 1 изложить в новой редакции:</w:t>
      </w:r>
    </w:p>
    <w:p w:rsidR="008D6878" w:rsidRPr="008D6878" w:rsidRDefault="008D6878" w:rsidP="008D6878">
      <w:pPr>
        <w:suppressAutoHyphens/>
        <w:spacing w:line="252" w:lineRule="auto"/>
        <w:ind w:firstLine="539"/>
        <w:jc w:val="both"/>
        <w:rPr>
          <w:rFonts w:eastAsia="Calibri"/>
          <w:sz w:val="18"/>
          <w:szCs w:val="18"/>
          <w:lang w:eastAsia="zh-CN"/>
        </w:rPr>
      </w:pPr>
      <w:r w:rsidRPr="008D6878">
        <w:rPr>
          <w:rFonts w:eastAsia="Calibri"/>
          <w:sz w:val="18"/>
          <w:szCs w:val="18"/>
          <w:lang w:eastAsia="zh-CN"/>
        </w:rPr>
        <w:t>«1. Утвердить основные характеристики бюджета муниципального образования «Подгорнское сельское поселение» на 2023 год:</w:t>
      </w:r>
    </w:p>
    <w:p w:rsidR="008D6878" w:rsidRPr="008D6878" w:rsidRDefault="008D6878" w:rsidP="008D6878">
      <w:pPr>
        <w:suppressAutoHyphens/>
        <w:spacing w:line="252" w:lineRule="auto"/>
        <w:ind w:firstLine="539"/>
        <w:jc w:val="both"/>
        <w:rPr>
          <w:rFonts w:eastAsia="Calibri"/>
          <w:sz w:val="18"/>
          <w:szCs w:val="18"/>
          <w:lang w:eastAsia="zh-CN"/>
        </w:rPr>
      </w:pPr>
      <w:r w:rsidRPr="008D6878">
        <w:rPr>
          <w:rFonts w:eastAsia="Calibri"/>
          <w:sz w:val="18"/>
          <w:szCs w:val="18"/>
          <w:lang w:eastAsia="zh-CN"/>
        </w:rPr>
        <w:t>1) общий объем доходов в сумме 101 256,3 тысяч рублей, в том числе налоговые и неналоговые доходы в сумме 14 235,4 тысяч рублей, безвозмездные поступления в сумме 87 020,9 тысяч рублей;</w:t>
      </w:r>
    </w:p>
    <w:p w:rsidR="008D6878" w:rsidRPr="008D6878" w:rsidRDefault="008D6878" w:rsidP="008D6878">
      <w:pPr>
        <w:suppressAutoHyphens/>
        <w:spacing w:line="252" w:lineRule="auto"/>
        <w:ind w:firstLine="539"/>
        <w:jc w:val="both"/>
        <w:rPr>
          <w:rFonts w:eastAsia="Calibri"/>
          <w:sz w:val="18"/>
          <w:szCs w:val="18"/>
          <w:lang w:eastAsia="zh-CN"/>
        </w:rPr>
      </w:pPr>
      <w:r w:rsidRPr="008D6878">
        <w:rPr>
          <w:rFonts w:eastAsia="Calibri"/>
          <w:sz w:val="18"/>
          <w:szCs w:val="18"/>
          <w:lang w:eastAsia="zh-CN"/>
        </w:rPr>
        <w:t>2) общий объем расходов в сумме 102 244,9 тысяч рублей;</w:t>
      </w:r>
    </w:p>
    <w:p w:rsidR="008D6878" w:rsidRPr="008D6878" w:rsidRDefault="008D6878" w:rsidP="008D6878">
      <w:pPr>
        <w:suppressAutoHyphens/>
        <w:spacing w:line="252" w:lineRule="auto"/>
        <w:ind w:firstLine="539"/>
        <w:jc w:val="both"/>
        <w:rPr>
          <w:rFonts w:eastAsia="Calibri"/>
          <w:sz w:val="18"/>
          <w:szCs w:val="18"/>
          <w:lang w:eastAsia="zh-CN"/>
        </w:rPr>
      </w:pPr>
      <w:r w:rsidRPr="008D6878">
        <w:rPr>
          <w:rFonts w:eastAsia="Calibri"/>
          <w:sz w:val="18"/>
          <w:szCs w:val="18"/>
          <w:lang w:eastAsia="zh-CN"/>
        </w:rPr>
        <w:t>3) дефицит бюджета поселения в сумме 988,6 тысяч рублей.»;</w:t>
      </w:r>
    </w:p>
    <w:p w:rsidR="008D6878" w:rsidRPr="008D6878" w:rsidRDefault="008D6878" w:rsidP="008D6878">
      <w:pPr>
        <w:suppressAutoHyphens/>
        <w:spacing w:line="252" w:lineRule="auto"/>
        <w:ind w:firstLine="539"/>
        <w:jc w:val="both"/>
        <w:rPr>
          <w:rFonts w:eastAsia="Calibri"/>
          <w:sz w:val="18"/>
          <w:szCs w:val="18"/>
          <w:lang w:eastAsia="zh-CN"/>
        </w:rPr>
      </w:pPr>
    </w:p>
    <w:p w:rsidR="008D6878" w:rsidRPr="008D6878" w:rsidRDefault="008D6878" w:rsidP="008D6878">
      <w:pPr>
        <w:tabs>
          <w:tab w:val="left" w:pos="900"/>
          <w:tab w:val="left" w:pos="1080"/>
          <w:tab w:val="left" w:pos="1440"/>
        </w:tabs>
        <w:suppressAutoHyphens/>
        <w:spacing w:line="252" w:lineRule="auto"/>
        <w:ind w:firstLine="539"/>
        <w:jc w:val="both"/>
        <w:rPr>
          <w:rFonts w:eastAsia="Calibri"/>
          <w:sz w:val="18"/>
          <w:szCs w:val="18"/>
          <w:lang w:eastAsia="zh-CN"/>
        </w:rPr>
      </w:pPr>
      <w:r w:rsidRPr="008D6878">
        <w:rPr>
          <w:rFonts w:eastAsia="Calibri"/>
          <w:sz w:val="18"/>
          <w:szCs w:val="18"/>
          <w:lang w:eastAsia="zh-CN"/>
        </w:rPr>
        <w:t>2) приложения 1; 2; 3; 8 изложить в новой редакции согласно приложениям, к настоящему решению.</w:t>
      </w:r>
    </w:p>
    <w:p w:rsidR="008D6878" w:rsidRPr="008D6878" w:rsidRDefault="008D6878" w:rsidP="008D6878">
      <w:pPr>
        <w:tabs>
          <w:tab w:val="left" w:pos="540"/>
          <w:tab w:val="left" w:pos="900"/>
          <w:tab w:val="left" w:pos="1260"/>
        </w:tabs>
        <w:suppressAutoHyphens/>
        <w:spacing w:line="252" w:lineRule="auto"/>
        <w:ind w:firstLine="539"/>
        <w:jc w:val="both"/>
        <w:rPr>
          <w:rFonts w:eastAsia="Calibri"/>
          <w:sz w:val="18"/>
          <w:szCs w:val="18"/>
          <w:lang w:eastAsia="zh-CN"/>
        </w:rPr>
      </w:pPr>
      <w:r w:rsidRPr="008D6878">
        <w:rPr>
          <w:rFonts w:eastAsia="Calibri"/>
          <w:sz w:val="18"/>
          <w:szCs w:val="18"/>
          <w:lang w:eastAsia="zh-CN"/>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8D6878" w:rsidRPr="008D6878" w:rsidRDefault="008D6878" w:rsidP="008D6878">
      <w:pPr>
        <w:tabs>
          <w:tab w:val="left" w:pos="540"/>
          <w:tab w:val="left" w:pos="900"/>
          <w:tab w:val="left" w:pos="1260"/>
        </w:tabs>
        <w:suppressAutoHyphens/>
        <w:spacing w:line="252" w:lineRule="auto"/>
        <w:ind w:firstLine="539"/>
        <w:jc w:val="both"/>
        <w:rPr>
          <w:rFonts w:eastAsia="Calibri"/>
          <w:sz w:val="18"/>
          <w:szCs w:val="18"/>
          <w:lang w:eastAsia="zh-CN"/>
        </w:rPr>
      </w:pPr>
      <w:r w:rsidRPr="008D6878">
        <w:rPr>
          <w:rFonts w:eastAsia="Calibri"/>
          <w:sz w:val="18"/>
          <w:szCs w:val="18"/>
          <w:lang w:eastAsia="zh-CN"/>
        </w:rPr>
        <w:tab/>
        <w:t>3. Настоящее решение вступает в силу после его официального опубликования и применяется к правоотношениям, возникшим с 1 января 2023 года.</w:t>
      </w:r>
    </w:p>
    <w:p w:rsidR="008D6878" w:rsidRPr="008D6878" w:rsidRDefault="008D6878" w:rsidP="008D6878">
      <w:pPr>
        <w:tabs>
          <w:tab w:val="left" w:pos="540"/>
          <w:tab w:val="left" w:pos="900"/>
          <w:tab w:val="left" w:pos="1260"/>
        </w:tabs>
        <w:suppressAutoHyphens/>
        <w:spacing w:line="252" w:lineRule="auto"/>
        <w:ind w:firstLine="539"/>
        <w:jc w:val="both"/>
        <w:rPr>
          <w:rFonts w:eastAsia="Calibri"/>
          <w:sz w:val="18"/>
          <w:szCs w:val="18"/>
          <w:lang w:eastAsia="zh-CN"/>
        </w:rPr>
      </w:pPr>
      <w:r w:rsidRPr="008D6878">
        <w:rPr>
          <w:rFonts w:eastAsia="Calibri"/>
          <w:sz w:val="18"/>
          <w:szCs w:val="18"/>
          <w:lang w:eastAsia="zh-CN"/>
        </w:rPr>
        <w:t xml:space="preserve">4. Контроль за исполнением настоящего решения возложить на председателя Совета Подгорнского сельского поселения Л.И. Великанову. </w:t>
      </w:r>
    </w:p>
    <w:p w:rsidR="008D6878" w:rsidRPr="008D6878" w:rsidRDefault="008D6878" w:rsidP="008D6878">
      <w:pPr>
        <w:tabs>
          <w:tab w:val="left" w:pos="540"/>
          <w:tab w:val="left" w:pos="900"/>
          <w:tab w:val="left" w:pos="1260"/>
        </w:tabs>
        <w:suppressAutoHyphens/>
        <w:spacing w:line="252" w:lineRule="auto"/>
        <w:ind w:firstLine="539"/>
        <w:jc w:val="both"/>
        <w:rPr>
          <w:rFonts w:eastAsia="Calibri"/>
          <w:sz w:val="18"/>
          <w:szCs w:val="18"/>
          <w:lang w:eastAsia="zh-CN"/>
        </w:rPr>
      </w:pPr>
    </w:p>
    <w:p w:rsidR="008D6878" w:rsidRPr="008D6878" w:rsidRDefault="008D6878" w:rsidP="008D6878">
      <w:pPr>
        <w:tabs>
          <w:tab w:val="left" w:pos="540"/>
          <w:tab w:val="left" w:pos="900"/>
          <w:tab w:val="left" w:pos="1260"/>
        </w:tabs>
        <w:suppressAutoHyphens/>
        <w:spacing w:line="252" w:lineRule="auto"/>
        <w:ind w:firstLine="539"/>
        <w:jc w:val="both"/>
        <w:rPr>
          <w:rFonts w:eastAsia="Calibri"/>
          <w:sz w:val="18"/>
          <w:szCs w:val="18"/>
          <w:lang w:eastAsia="zh-CN"/>
        </w:rPr>
      </w:pPr>
    </w:p>
    <w:p w:rsidR="008D6878" w:rsidRPr="008D6878" w:rsidRDefault="008D6878" w:rsidP="008D6878">
      <w:pPr>
        <w:tabs>
          <w:tab w:val="left" w:pos="540"/>
          <w:tab w:val="left" w:pos="900"/>
          <w:tab w:val="left" w:pos="1260"/>
        </w:tabs>
        <w:suppressAutoHyphens/>
        <w:spacing w:line="252" w:lineRule="auto"/>
        <w:ind w:firstLine="539"/>
        <w:jc w:val="both"/>
        <w:rPr>
          <w:rFonts w:eastAsia="Calibri"/>
          <w:sz w:val="18"/>
          <w:szCs w:val="18"/>
          <w:lang w:eastAsia="zh-CN"/>
        </w:rPr>
      </w:pPr>
    </w:p>
    <w:p w:rsidR="008D6878" w:rsidRPr="008D6878" w:rsidRDefault="008D6878" w:rsidP="008D6878">
      <w:pPr>
        <w:tabs>
          <w:tab w:val="left" w:pos="540"/>
          <w:tab w:val="left" w:pos="720"/>
          <w:tab w:val="left" w:pos="900"/>
          <w:tab w:val="left" w:pos="1260"/>
        </w:tabs>
        <w:suppressAutoHyphens/>
        <w:spacing w:line="252" w:lineRule="auto"/>
        <w:jc w:val="both"/>
        <w:rPr>
          <w:rFonts w:eastAsia="Calibri"/>
          <w:sz w:val="18"/>
          <w:szCs w:val="18"/>
          <w:lang w:eastAsia="zh-CN"/>
        </w:rPr>
      </w:pPr>
      <w:r w:rsidRPr="008D6878">
        <w:rPr>
          <w:rFonts w:eastAsia="Calibri"/>
          <w:sz w:val="18"/>
          <w:szCs w:val="18"/>
          <w:lang w:eastAsia="zh-CN"/>
        </w:rPr>
        <w:t>Председатель Совета Подгорнского</w:t>
      </w:r>
    </w:p>
    <w:p w:rsidR="008D6878" w:rsidRPr="008D6878" w:rsidRDefault="008D6878" w:rsidP="008D6878">
      <w:pPr>
        <w:tabs>
          <w:tab w:val="left" w:pos="540"/>
          <w:tab w:val="left" w:pos="720"/>
          <w:tab w:val="left" w:pos="900"/>
          <w:tab w:val="left" w:pos="1260"/>
        </w:tabs>
        <w:suppressAutoHyphens/>
        <w:spacing w:line="252" w:lineRule="auto"/>
        <w:jc w:val="both"/>
        <w:rPr>
          <w:rFonts w:eastAsia="Calibri"/>
          <w:sz w:val="18"/>
          <w:szCs w:val="18"/>
          <w:lang w:eastAsia="zh-CN"/>
        </w:rPr>
      </w:pPr>
      <w:r w:rsidRPr="008D6878">
        <w:rPr>
          <w:rFonts w:eastAsia="Calibri"/>
          <w:sz w:val="18"/>
          <w:szCs w:val="18"/>
          <w:lang w:eastAsia="zh-CN"/>
        </w:rPr>
        <w:t>сельского поселения</w:t>
      </w:r>
      <w:r w:rsidRPr="008D6878">
        <w:rPr>
          <w:rFonts w:eastAsia="Calibri"/>
          <w:sz w:val="18"/>
          <w:szCs w:val="18"/>
          <w:lang w:eastAsia="zh-CN"/>
        </w:rPr>
        <w:tab/>
      </w:r>
      <w:r w:rsidRPr="008D6878">
        <w:rPr>
          <w:rFonts w:eastAsia="Calibri"/>
          <w:sz w:val="18"/>
          <w:szCs w:val="18"/>
          <w:lang w:eastAsia="zh-CN"/>
        </w:rPr>
        <w:tab/>
      </w:r>
      <w:r w:rsidRPr="008D6878">
        <w:rPr>
          <w:rFonts w:eastAsia="Calibri"/>
          <w:sz w:val="18"/>
          <w:szCs w:val="18"/>
          <w:lang w:eastAsia="zh-CN"/>
        </w:rPr>
        <w:tab/>
      </w:r>
      <w:r w:rsidRPr="008D6878">
        <w:rPr>
          <w:rFonts w:eastAsia="Calibri"/>
          <w:sz w:val="18"/>
          <w:szCs w:val="18"/>
          <w:lang w:eastAsia="zh-CN"/>
        </w:rPr>
        <w:tab/>
      </w:r>
      <w:r w:rsidRPr="008D6878">
        <w:rPr>
          <w:rFonts w:eastAsia="Calibri"/>
          <w:sz w:val="18"/>
          <w:szCs w:val="18"/>
          <w:lang w:eastAsia="zh-CN"/>
        </w:rPr>
        <w:tab/>
      </w:r>
      <w:r w:rsidRPr="008D6878">
        <w:rPr>
          <w:rFonts w:eastAsia="Calibri"/>
          <w:sz w:val="18"/>
          <w:szCs w:val="18"/>
          <w:lang w:eastAsia="zh-CN"/>
        </w:rPr>
        <w:tab/>
      </w:r>
      <w:r w:rsidRPr="008D6878">
        <w:rPr>
          <w:rFonts w:eastAsia="Calibri"/>
          <w:sz w:val="18"/>
          <w:szCs w:val="18"/>
          <w:lang w:eastAsia="zh-CN"/>
        </w:rPr>
        <w:tab/>
        <w:t xml:space="preserve">                 </w:t>
      </w:r>
      <w:r w:rsidR="00ED7D84">
        <w:rPr>
          <w:rFonts w:eastAsia="Calibri"/>
          <w:sz w:val="18"/>
          <w:szCs w:val="18"/>
          <w:lang w:eastAsia="zh-CN"/>
        </w:rPr>
        <w:t xml:space="preserve">                </w:t>
      </w:r>
      <w:r w:rsidRPr="008D6878">
        <w:rPr>
          <w:rFonts w:eastAsia="Calibri"/>
          <w:sz w:val="18"/>
          <w:szCs w:val="18"/>
          <w:lang w:eastAsia="zh-CN"/>
        </w:rPr>
        <w:t xml:space="preserve"> Л.И. Великанова</w:t>
      </w:r>
    </w:p>
    <w:p w:rsidR="008D6878" w:rsidRPr="008D6878" w:rsidRDefault="008D6878" w:rsidP="008D6878">
      <w:pPr>
        <w:tabs>
          <w:tab w:val="left" w:pos="540"/>
          <w:tab w:val="left" w:pos="720"/>
          <w:tab w:val="left" w:pos="900"/>
        </w:tabs>
        <w:suppressAutoHyphens/>
        <w:spacing w:line="252" w:lineRule="auto"/>
        <w:jc w:val="both"/>
        <w:rPr>
          <w:rFonts w:eastAsia="Calibri"/>
          <w:sz w:val="18"/>
          <w:szCs w:val="18"/>
          <w:lang w:eastAsia="zh-CN"/>
        </w:rPr>
      </w:pPr>
    </w:p>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Глава Подгорнского сельского поселения</w:t>
      </w:r>
      <w:r w:rsidRPr="008D6878">
        <w:rPr>
          <w:rFonts w:eastAsia="Calibri"/>
          <w:sz w:val="18"/>
          <w:szCs w:val="18"/>
          <w:lang w:eastAsia="zh-CN"/>
        </w:rPr>
        <w:tab/>
      </w:r>
      <w:r w:rsidRPr="008D6878">
        <w:rPr>
          <w:rFonts w:eastAsia="Calibri"/>
          <w:sz w:val="18"/>
          <w:szCs w:val="18"/>
          <w:lang w:eastAsia="zh-CN"/>
        </w:rPr>
        <w:tab/>
      </w:r>
      <w:r w:rsidRPr="008D6878">
        <w:rPr>
          <w:rFonts w:eastAsia="Calibri"/>
          <w:sz w:val="18"/>
          <w:szCs w:val="18"/>
          <w:lang w:eastAsia="zh-CN"/>
        </w:rPr>
        <w:tab/>
        <w:t xml:space="preserve">             </w:t>
      </w:r>
      <w:r w:rsidR="00ED7D84">
        <w:rPr>
          <w:rFonts w:eastAsia="Calibri"/>
          <w:sz w:val="18"/>
          <w:szCs w:val="18"/>
          <w:lang w:eastAsia="zh-CN"/>
        </w:rPr>
        <w:t xml:space="preserve">                                                   </w:t>
      </w:r>
      <w:r w:rsidRPr="008D6878">
        <w:rPr>
          <w:rFonts w:eastAsia="Calibri"/>
          <w:sz w:val="18"/>
          <w:szCs w:val="18"/>
          <w:lang w:eastAsia="zh-CN"/>
        </w:rPr>
        <w:t xml:space="preserve">     С.С.Пантюхин</w:t>
      </w:r>
    </w:p>
    <w:p w:rsidR="008D6878" w:rsidRPr="008D6878" w:rsidRDefault="008D6878" w:rsidP="008D6878">
      <w:pPr>
        <w:pageBreakBefore/>
        <w:suppressAutoHyphens/>
        <w:ind w:left="5103"/>
        <w:jc w:val="both"/>
        <w:rPr>
          <w:rFonts w:eastAsia="Calibri"/>
          <w:sz w:val="18"/>
          <w:szCs w:val="18"/>
          <w:lang w:eastAsia="zh-CN"/>
        </w:rPr>
      </w:pPr>
      <w:r w:rsidRPr="008D6878">
        <w:rPr>
          <w:sz w:val="18"/>
          <w:szCs w:val="18"/>
        </w:rPr>
        <w:t xml:space="preserve">Приложение 1  </w:t>
      </w:r>
    </w:p>
    <w:p w:rsidR="008D6878" w:rsidRPr="008D6878" w:rsidRDefault="008D6878" w:rsidP="008D6878">
      <w:pPr>
        <w:tabs>
          <w:tab w:val="left" w:pos="5040"/>
          <w:tab w:val="left" w:pos="5400"/>
        </w:tabs>
        <w:suppressAutoHyphens/>
        <w:ind w:left="5103"/>
        <w:rPr>
          <w:rFonts w:eastAsia="Calibri"/>
          <w:sz w:val="18"/>
          <w:szCs w:val="18"/>
          <w:lang w:eastAsia="zh-CN"/>
        </w:rPr>
      </w:pPr>
      <w:r w:rsidRPr="008D6878">
        <w:rPr>
          <w:sz w:val="18"/>
          <w:szCs w:val="18"/>
        </w:rPr>
        <w:t>к решению Совета Подгорнского сельского поселения от 23.12.2022 № 54</w:t>
      </w:r>
    </w:p>
    <w:p w:rsidR="008D6878" w:rsidRPr="008D6878" w:rsidRDefault="008D6878" w:rsidP="008D6878">
      <w:pPr>
        <w:suppressAutoHyphens/>
        <w:rPr>
          <w:rFonts w:eastAsia="Calibri"/>
          <w:sz w:val="18"/>
          <w:szCs w:val="18"/>
          <w:lang w:eastAsia="zh-CN"/>
        </w:rPr>
      </w:pPr>
      <w:r w:rsidRPr="008D6878">
        <w:rPr>
          <w:sz w:val="18"/>
          <w:szCs w:val="18"/>
        </w:rPr>
        <w:t xml:space="preserve">                                                                                                       </w:t>
      </w:r>
    </w:p>
    <w:p w:rsidR="008D6878" w:rsidRPr="008D6878" w:rsidRDefault="008D6878" w:rsidP="008D6878">
      <w:pPr>
        <w:suppressAutoHyphens/>
        <w:jc w:val="right"/>
        <w:rPr>
          <w:sz w:val="18"/>
          <w:szCs w:val="18"/>
        </w:rPr>
      </w:pPr>
    </w:p>
    <w:p w:rsidR="008D6878" w:rsidRPr="008D6878" w:rsidRDefault="008D6878" w:rsidP="008D6878">
      <w:pPr>
        <w:suppressAutoHyphens/>
        <w:jc w:val="center"/>
        <w:rPr>
          <w:rFonts w:eastAsia="Calibri"/>
          <w:sz w:val="18"/>
          <w:szCs w:val="18"/>
          <w:lang w:eastAsia="zh-CN"/>
        </w:rPr>
      </w:pPr>
      <w:r w:rsidRPr="008D6878">
        <w:rPr>
          <w:b/>
          <w:i/>
          <w:sz w:val="18"/>
          <w:szCs w:val="18"/>
        </w:rPr>
        <w:t>ОБЪЕМ МЕЖБЮДЖЕТНЫХ ТРАНСФЕРТОВ</w:t>
      </w:r>
    </w:p>
    <w:p w:rsidR="008D6878" w:rsidRPr="008D6878" w:rsidRDefault="008D6878" w:rsidP="008D6878">
      <w:pPr>
        <w:suppressAutoHyphens/>
        <w:jc w:val="center"/>
        <w:rPr>
          <w:rFonts w:eastAsia="Calibri"/>
          <w:sz w:val="18"/>
          <w:szCs w:val="18"/>
          <w:lang w:eastAsia="zh-CN"/>
        </w:rPr>
      </w:pPr>
      <w:r w:rsidRPr="008D6878">
        <w:rPr>
          <w:b/>
          <w:i/>
          <w:sz w:val="18"/>
          <w:szCs w:val="18"/>
        </w:rPr>
        <w:t>бюджету муниципального образования «Подгорнское сельское поселение на 2023 год</w:t>
      </w:r>
    </w:p>
    <w:p w:rsidR="008D6878" w:rsidRPr="008D6878" w:rsidRDefault="008D6878" w:rsidP="008D6878">
      <w:pPr>
        <w:suppressAutoHyphens/>
        <w:jc w:val="center"/>
        <w:rPr>
          <w:b/>
          <w:i/>
          <w:sz w:val="18"/>
          <w:szCs w:val="18"/>
        </w:rPr>
      </w:pPr>
    </w:p>
    <w:tbl>
      <w:tblPr>
        <w:tblW w:w="0" w:type="auto"/>
        <w:tblLayout w:type="fixed"/>
        <w:tblLook w:val="0000" w:firstRow="0" w:lastRow="0" w:firstColumn="0" w:lastColumn="0" w:noHBand="0" w:noVBand="0"/>
      </w:tblPr>
      <w:tblGrid>
        <w:gridCol w:w="2448"/>
        <w:gridCol w:w="6024"/>
        <w:gridCol w:w="1085"/>
      </w:tblGrid>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Код бюджетной классификации</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Наименование межбюджетных трансфертов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 xml:space="preserve">Сумма, </w:t>
            </w:r>
            <w:proofErr w:type="spellStart"/>
            <w:r w:rsidRPr="008D6878">
              <w:rPr>
                <w:i/>
                <w:sz w:val="18"/>
                <w:szCs w:val="18"/>
              </w:rPr>
              <w:t>тыс.руб</w:t>
            </w:r>
            <w:proofErr w:type="spellEnd"/>
            <w:r w:rsidRPr="008D6878">
              <w:rPr>
                <w:i/>
                <w:sz w:val="18"/>
                <w:szCs w:val="18"/>
              </w:rPr>
              <w:t>.</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2 02 00000 00 0000 000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Безвозмездные поступления от других бюджетов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87 020,9</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2 02 10000  00 0000 150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Дотации бюджетам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9 559,9</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2 02 15001 10 0000 150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Дотации бюджетам сельских поселений на выравнивание бюджетной обеспеченности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9 559,9</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2 02 20000  00 0000 150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b/>
                <w:i/>
                <w:sz w:val="18"/>
                <w:szCs w:val="18"/>
              </w:rPr>
              <w:t>Субсидии бюджетам бюджетной системы Российской Федерации (межбюджетные субсидии)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7 359,9</w:t>
            </w:r>
          </w:p>
        </w:tc>
      </w:tr>
      <w:tr w:rsidR="008D6878" w:rsidRPr="008D6878" w:rsidTr="008D6878">
        <w:tc>
          <w:tcPr>
            <w:tcW w:w="244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2 02 25555 10 0000 150</w:t>
            </w:r>
          </w:p>
        </w:tc>
        <w:tc>
          <w:tcPr>
            <w:tcW w:w="6024"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rPr>
                <w:rFonts w:eastAsia="Calibri"/>
                <w:sz w:val="18"/>
                <w:szCs w:val="18"/>
                <w:lang w:eastAsia="zh-CN"/>
              </w:rPr>
            </w:pPr>
            <w:r w:rsidRPr="008D6878">
              <w:rPr>
                <w:rFonts w:eastAsia="Calibri"/>
                <w:sz w:val="18"/>
                <w:szCs w:val="18"/>
                <w:lang w:eastAsia="zh-CN"/>
              </w:rPr>
              <w:t>Субсидии бюджетам сельских поселений на реализацию программ формирования современной городской среды</w:t>
            </w:r>
          </w:p>
        </w:tc>
        <w:tc>
          <w:tcPr>
            <w:tcW w:w="108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7 359,9</w:t>
            </w:r>
          </w:p>
        </w:tc>
      </w:tr>
      <w:tr w:rsidR="008D6878" w:rsidRPr="008D6878" w:rsidTr="008D6878">
        <w:trPr>
          <w:trHeight w:val="270"/>
        </w:trPr>
        <w:tc>
          <w:tcPr>
            <w:tcW w:w="244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rPr>
                <w:rFonts w:eastAsia="Calibri"/>
                <w:sz w:val="18"/>
                <w:szCs w:val="18"/>
                <w:lang w:eastAsia="zh-CN"/>
              </w:rPr>
            </w:pPr>
            <w:r w:rsidRPr="008D6878">
              <w:rPr>
                <w:sz w:val="18"/>
                <w:szCs w:val="18"/>
                <w:lang w:eastAsia="zh-CN"/>
              </w:rPr>
              <w:t xml:space="preserve">       </w:t>
            </w:r>
            <w:r w:rsidRPr="008D6878">
              <w:rPr>
                <w:rFonts w:eastAsia="Calibri"/>
                <w:sz w:val="18"/>
                <w:szCs w:val="18"/>
                <w:lang w:eastAsia="zh-CN"/>
              </w:rPr>
              <w:t>в том числе:</w:t>
            </w:r>
          </w:p>
        </w:tc>
        <w:tc>
          <w:tcPr>
            <w:tcW w:w="108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r>
      <w:tr w:rsidR="008D6878" w:rsidRPr="008D6878" w:rsidTr="008D6878">
        <w:tc>
          <w:tcPr>
            <w:tcW w:w="244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rPr>
                <w:rFonts w:eastAsia="Calibri"/>
                <w:sz w:val="18"/>
                <w:szCs w:val="18"/>
                <w:lang w:eastAsia="zh-CN"/>
              </w:rPr>
            </w:pPr>
            <w:r w:rsidRPr="008D6878">
              <w:rPr>
                <w:rFonts w:eastAsia="Calibri"/>
                <w:sz w:val="18"/>
                <w:szCs w:val="18"/>
                <w:lang w:eastAsia="zh-CN"/>
              </w:rPr>
              <w:t>субсидии бюджетам сельских поселений на реализацию программ формирования современной городской среды (федеральные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7 139,1</w:t>
            </w:r>
          </w:p>
        </w:tc>
      </w:tr>
      <w:tr w:rsidR="008D6878" w:rsidRPr="008D6878" w:rsidTr="008D6878">
        <w:tc>
          <w:tcPr>
            <w:tcW w:w="244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rPr>
                <w:rFonts w:eastAsia="Calibri"/>
                <w:sz w:val="18"/>
                <w:szCs w:val="18"/>
                <w:lang w:eastAsia="zh-CN"/>
              </w:rPr>
            </w:pPr>
            <w:r w:rsidRPr="008D6878">
              <w:rPr>
                <w:rFonts w:eastAsia="Calibri"/>
                <w:sz w:val="18"/>
                <w:szCs w:val="18"/>
                <w:lang w:eastAsia="zh-CN"/>
              </w:rPr>
              <w:t>субсидии бюджетам сельских поселений на реализацию программ формирования современной городской среды (областные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220,8</w:t>
            </w:r>
          </w:p>
        </w:tc>
      </w:tr>
      <w:tr w:rsidR="008D6878" w:rsidRPr="008D6878" w:rsidTr="008D6878">
        <w:tc>
          <w:tcPr>
            <w:tcW w:w="244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2 02 30000 00 0000 150</w:t>
            </w:r>
          </w:p>
        </w:tc>
        <w:tc>
          <w:tcPr>
            <w:tcW w:w="6024"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b/>
                <w:i/>
                <w:sz w:val="18"/>
                <w:szCs w:val="18"/>
              </w:rPr>
              <w:t>Субвенции бюджетам бюджетной системы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1 756,2</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2 02 35082 10 0000 150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1 756,2</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 xml:space="preserve">       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 xml:space="preserve">       Субвенции </w:t>
            </w:r>
            <w:r w:rsidRPr="008D6878">
              <w:rPr>
                <w:rFonts w:eastAsia="Calibri"/>
                <w:sz w:val="18"/>
                <w:szCs w:val="18"/>
                <w:lang w:eastAsia="zh-CN"/>
              </w:rPr>
              <w:t xml:space="preserve">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w:t>
            </w:r>
            <w:r w:rsidRPr="008D6878">
              <w:rPr>
                <w:sz w:val="18"/>
                <w:szCs w:val="18"/>
              </w:rPr>
              <w:t xml:space="preserve"> (областные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852,2</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p w:rsidR="008D6878" w:rsidRPr="008D6878" w:rsidRDefault="008D6878" w:rsidP="008D6878">
            <w:pPr>
              <w:suppressAutoHyphens/>
              <w:snapToGrid w:val="0"/>
              <w:jc w:val="center"/>
              <w:rPr>
                <w:rFonts w:eastAsia="Calibri"/>
                <w:sz w:val="18"/>
                <w:szCs w:val="18"/>
                <w:lang w:eastAsia="zh-CN"/>
              </w:rPr>
            </w:pPr>
            <w:r w:rsidRPr="008D6878">
              <w:rPr>
                <w:sz w:val="18"/>
                <w:szCs w:val="18"/>
              </w:rPr>
              <w:t>786,5</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w:t>
            </w:r>
            <w:proofErr w:type="spellStart"/>
            <w:r w:rsidRPr="008D6878">
              <w:rPr>
                <w:sz w:val="18"/>
                <w:szCs w:val="18"/>
              </w:rPr>
              <w:t>софинансирования</w:t>
            </w:r>
            <w:proofErr w:type="spellEnd"/>
            <w:r w:rsidRPr="008D6878">
              <w:rPr>
                <w:sz w:val="18"/>
                <w:szCs w:val="18"/>
              </w:rPr>
              <w:t xml:space="preserve"> средств федерального бюджета)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117,5</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b/>
                <w:i/>
                <w:sz w:val="18"/>
                <w:szCs w:val="18"/>
              </w:rPr>
              <w:t>2 02 40000 00 0000 150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both"/>
              <w:rPr>
                <w:rFonts w:eastAsia="Calibri"/>
                <w:sz w:val="18"/>
                <w:szCs w:val="18"/>
                <w:lang w:eastAsia="zh-CN"/>
              </w:rPr>
            </w:pPr>
            <w:r w:rsidRPr="008D6878">
              <w:rPr>
                <w:b/>
                <w:i/>
                <w:sz w:val="18"/>
                <w:szCs w:val="18"/>
              </w:rPr>
              <w:t>Иные межбюджетные трансферты</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rFonts w:eastAsia="Calibri"/>
                <w:b/>
                <w:bCs/>
                <w:sz w:val="18"/>
                <w:szCs w:val="18"/>
                <w:lang w:eastAsia="zh-CN"/>
              </w:rPr>
              <w:t>68 344,9</w:t>
            </w:r>
          </w:p>
        </w:tc>
      </w:tr>
      <w:tr w:rsidR="008D6878" w:rsidRPr="008D6878" w:rsidTr="008D6878">
        <w:tc>
          <w:tcPr>
            <w:tcW w:w="244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sz w:val="18"/>
                <w:szCs w:val="18"/>
              </w:rPr>
              <w:t>2 02 49999 10 0000 150</w:t>
            </w:r>
          </w:p>
        </w:tc>
        <w:tc>
          <w:tcPr>
            <w:tcW w:w="6024"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both"/>
              <w:rPr>
                <w:rFonts w:eastAsia="Calibri"/>
                <w:sz w:val="18"/>
                <w:szCs w:val="18"/>
                <w:lang w:eastAsia="zh-CN"/>
              </w:rPr>
            </w:pPr>
            <w:r w:rsidRPr="008D6878">
              <w:rPr>
                <w:sz w:val="18"/>
                <w:szCs w:val="18"/>
              </w:rPr>
              <w:t xml:space="preserve">Прочие межбюджетные трансферты, передаваемые бюджетам сельских поселений </w:t>
            </w:r>
          </w:p>
        </w:tc>
        <w:tc>
          <w:tcPr>
            <w:tcW w:w="108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rFonts w:eastAsia="Calibri"/>
                <w:sz w:val="18"/>
                <w:szCs w:val="18"/>
                <w:lang w:eastAsia="zh-CN"/>
              </w:rPr>
              <w:t>68 344,9</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rPr>
                <w:rFonts w:eastAsia="Calibri"/>
                <w:sz w:val="18"/>
                <w:szCs w:val="18"/>
                <w:lang w:eastAsia="zh-CN"/>
              </w:rPr>
            </w:pPr>
            <w:r w:rsidRPr="008D6878">
              <w:rPr>
                <w:sz w:val="18"/>
                <w:szCs w:val="18"/>
              </w:rPr>
              <w:t>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rPr>
                <w:rFonts w:eastAsia="Calibri"/>
                <w:sz w:val="18"/>
                <w:szCs w:val="18"/>
                <w:lang w:eastAsia="zh-CN"/>
              </w:rPr>
            </w:pPr>
            <w:r w:rsidRPr="008D6878">
              <w:rPr>
                <w:sz w:val="18"/>
                <w:szCs w:val="18"/>
              </w:rPr>
              <w:t>на поддержку мер по обеспечению сбалансированности бюджетов сельских поселений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sz w:val="18"/>
                <w:szCs w:val="18"/>
              </w:rPr>
              <w:t>6 609,1</w:t>
            </w:r>
          </w:p>
        </w:tc>
      </w:tr>
      <w:tr w:rsidR="008D6878" w:rsidRPr="008D6878" w:rsidTr="008D6878">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rPr>
                <w:sz w:val="18"/>
                <w:szCs w:val="18"/>
              </w:rPr>
            </w:pPr>
            <w:r w:rsidRPr="008D6878">
              <w:rPr>
                <w:rFonts w:eastAsia="Calibri"/>
                <w:sz w:val="18"/>
                <w:szCs w:val="18"/>
                <w:lang w:eastAsia="zh-CN"/>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sz w:val="18"/>
                <w:szCs w:val="18"/>
              </w:rPr>
              <w:t>50,0</w:t>
            </w:r>
          </w:p>
        </w:tc>
      </w:tr>
      <w:tr w:rsidR="008D6878" w:rsidRPr="008D6878" w:rsidTr="008D6878">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both"/>
              <w:rPr>
                <w:rFonts w:eastAsia="Calibri"/>
                <w:sz w:val="18"/>
                <w:szCs w:val="18"/>
                <w:lang w:eastAsia="zh-CN"/>
              </w:rPr>
            </w:pPr>
            <w:r w:rsidRPr="008D6878">
              <w:rPr>
                <w:sz w:val="18"/>
                <w:szCs w:val="18"/>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sz w:val="18"/>
                <w:szCs w:val="18"/>
              </w:rPr>
              <w:t>52 181,3</w:t>
            </w:r>
          </w:p>
        </w:tc>
      </w:tr>
      <w:tr w:rsidR="008D6878" w:rsidRPr="008D6878" w:rsidTr="008D6878">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rPr>
                <w:rFonts w:eastAsia="Calibri"/>
                <w:sz w:val="18"/>
                <w:szCs w:val="18"/>
                <w:lang w:eastAsia="zh-CN"/>
              </w:rPr>
            </w:pPr>
            <w:r w:rsidRPr="008D6878">
              <w:rPr>
                <w:sz w:val="18"/>
                <w:szCs w:val="18"/>
                <w:lang w:eastAsia="zh-CN"/>
              </w:rPr>
              <w:t xml:space="preserve"> </w:t>
            </w:r>
            <w:r w:rsidRPr="008D6878">
              <w:rPr>
                <w:rFonts w:eastAsia="Calibri"/>
                <w:sz w:val="18"/>
                <w:szCs w:val="18"/>
                <w:lang w:eastAsia="zh-CN"/>
              </w:rPr>
              <w:t>на обеспечение условий для развития физической культуры и массового спорта в рамках регионального проекта «Спорт-норма жизни»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sz w:val="18"/>
                <w:szCs w:val="18"/>
              </w:rPr>
              <w:t>1 334,2</w:t>
            </w:r>
          </w:p>
        </w:tc>
      </w:tr>
      <w:tr w:rsidR="008D6878" w:rsidRPr="008D6878" w:rsidTr="008D6878">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top w:val="single" w:sz="4" w:space="0" w:color="000000"/>
              <w:bottom w:val="single" w:sz="4" w:space="0" w:color="000000"/>
            </w:tcBorders>
            <w:shd w:val="clear" w:color="auto" w:fill="auto"/>
            <w:vAlign w:val="center"/>
          </w:tcPr>
          <w:p w:rsidR="008D6878" w:rsidRPr="008D6878" w:rsidRDefault="008D6878" w:rsidP="008D6878">
            <w:pPr>
              <w:suppressAutoHyphens/>
              <w:spacing w:line="252" w:lineRule="auto"/>
              <w:rPr>
                <w:rFonts w:eastAsia="Calibri"/>
                <w:sz w:val="18"/>
                <w:szCs w:val="18"/>
                <w:lang w:eastAsia="zh-CN"/>
              </w:rPr>
            </w:pPr>
            <w:r w:rsidRPr="008D6878">
              <w:rPr>
                <w:sz w:val="18"/>
                <w:szCs w:val="18"/>
                <w:lang w:eastAsia="zh-CN"/>
              </w:rPr>
              <w:t xml:space="preserve"> </w:t>
            </w:r>
            <w:r w:rsidRPr="008D6878">
              <w:rPr>
                <w:rFonts w:eastAsia="Calibri"/>
                <w:sz w:val="18"/>
                <w:szCs w:val="18"/>
                <w:lang w:eastAsia="zh-CN"/>
              </w:rPr>
              <w:t>на капитальный ремонт и (или) ремонт автомобильных дорог общего пользования местного значения</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sz w:val="18"/>
                <w:szCs w:val="18"/>
              </w:rPr>
              <w:t>6 586,3</w:t>
            </w:r>
          </w:p>
          <w:p w:rsidR="008D6878" w:rsidRPr="008D6878" w:rsidRDefault="008D6878" w:rsidP="008D6878">
            <w:pPr>
              <w:widowControl w:val="0"/>
              <w:suppressAutoHyphens/>
              <w:jc w:val="center"/>
              <w:rPr>
                <w:sz w:val="18"/>
                <w:szCs w:val="18"/>
              </w:rPr>
            </w:pPr>
          </w:p>
        </w:tc>
      </w:tr>
      <w:tr w:rsidR="008D6878" w:rsidRPr="008D6878" w:rsidTr="008D6878">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bottom w:val="single" w:sz="4" w:space="0" w:color="000000"/>
            </w:tcBorders>
            <w:shd w:val="clear" w:color="auto" w:fill="auto"/>
            <w:vAlign w:val="center"/>
          </w:tcPr>
          <w:p w:rsidR="008D6878" w:rsidRPr="008D6878" w:rsidRDefault="008D6878" w:rsidP="008D6878">
            <w:pPr>
              <w:suppressAutoHyphens/>
              <w:spacing w:line="252" w:lineRule="auto"/>
              <w:rPr>
                <w:rFonts w:eastAsia="Calibri"/>
                <w:sz w:val="18"/>
                <w:szCs w:val="18"/>
                <w:lang w:eastAsia="zh-CN"/>
              </w:rPr>
            </w:pPr>
            <w:r w:rsidRPr="008D6878">
              <w:rPr>
                <w:rFonts w:eastAsia="Calibri"/>
                <w:sz w:val="18"/>
                <w:szCs w:val="18"/>
                <w:lang w:eastAsia="zh-CN"/>
              </w:rPr>
              <w:t xml:space="preserve">на обеспечение </w:t>
            </w:r>
            <w:proofErr w:type="spellStart"/>
            <w:r w:rsidRPr="008D6878">
              <w:rPr>
                <w:rFonts w:eastAsia="Calibri"/>
                <w:sz w:val="18"/>
                <w:szCs w:val="18"/>
                <w:lang w:eastAsia="zh-CN"/>
              </w:rPr>
              <w:t>софинансирования</w:t>
            </w:r>
            <w:proofErr w:type="spellEnd"/>
            <w:r w:rsidRPr="008D6878">
              <w:rPr>
                <w:rFonts w:eastAsia="Calibri"/>
                <w:sz w:val="18"/>
                <w:szCs w:val="18"/>
                <w:lang w:eastAsia="zh-CN"/>
              </w:rPr>
              <w:t xml:space="preserve"> расходов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08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jc w:val="center"/>
              <w:rPr>
                <w:rFonts w:eastAsia="Calibri"/>
                <w:sz w:val="18"/>
                <w:szCs w:val="18"/>
                <w:lang w:eastAsia="zh-CN"/>
              </w:rPr>
            </w:pPr>
            <w:r w:rsidRPr="008D6878">
              <w:rPr>
                <w:sz w:val="18"/>
                <w:szCs w:val="18"/>
              </w:rPr>
              <w:t>387,4</w:t>
            </w:r>
          </w:p>
        </w:tc>
      </w:tr>
      <w:tr w:rsidR="008D6878" w:rsidRPr="008D6878" w:rsidTr="008D6878">
        <w:trPr>
          <w:trHeight w:val="43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pacing w:after="160" w:line="252" w:lineRule="auto"/>
              <w:rPr>
                <w:rFonts w:eastAsia="Calibri"/>
                <w:sz w:val="18"/>
                <w:szCs w:val="18"/>
                <w:lang w:eastAsia="zh-CN"/>
              </w:rPr>
            </w:pPr>
            <w:r w:rsidRPr="008D6878">
              <w:rPr>
                <w:rFonts w:eastAsia="Calibri"/>
                <w:sz w:val="18"/>
                <w:szCs w:val="18"/>
                <w:lang w:eastAsia="zh-CN"/>
              </w:rPr>
              <w:t>на исполнение судебных актов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pacing w:after="160"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c>
          <w:tcPr>
            <w:tcW w:w="244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pacing w:after="160" w:line="252" w:lineRule="auto"/>
              <w:rPr>
                <w:rFonts w:eastAsia="Calibri"/>
                <w:sz w:val="18"/>
                <w:szCs w:val="18"/>
                <w:lang w:eastAsia="zh-CN"/>
              </w:rPr>
            </w:pPr>
            <w:r w:rsidRPr="008D6878">
              <w:rPr>
                <w:rFonts w:eastAsia="Calibri"/>
                <w:sz w:val="18"/>
                <w:szCs w:val="18"/>
                <w:lang w:eastAsia="zh-CN"/>
              </w:rPr>
              <w:t>на подготовку проектов изменений в генеральные планы, правила землепользования и застройки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widowControl w:val="0"/>
              <w:suppressAutoHyphens/>
              <w:spacing w:after="160" w:line="252" w:lineRule="auto"/>
              <w:jc w:val="center"/>
              <w:rPr>
                <w:rFonts w:eastAsia="Calibri"/>
                <w:sz w:val="18"/>
                <w:szCs w:val="18"/>
                <w:lang w:eastAsia="zh-CN"/>
              </w:rPr>
            </w:pPr>
            <w:r w:rsidRPr="008D6878">
              <w:rPr>
                <w:rFonts w:eastAsia="Calibri"/>
                <w:sz w:val="18"/>
                <w:szCs w:val="18"/>
                <w:lang w:eastAsia="zh-CN"/>
              </w:rPr>
              <w:t>570,0</w:t>
            </w:r>
          </w:p>
        </w:tc>
      </w:tr>
    </w:tbl>
    <w:p w:rsidR="008D6878" w:rsidRPr="008D6878" w:rsidRDefault="008D6878" w:rsidP="008D6878">
      <w:pPr>
        <w:suppressAutoHyphens/>
        <w:rPr>
          <w:sz w:val="18"/>
          <w:szCs w:val="18"/>
        </w:rPr>
      </w:pPr>
    </w:p>
    <w:p w:rsidR="008D6878" w:rsidRPr="008D6878" w:rsidRDefault="008D6878" w:rsidP="008D6878">
      <w:pPr>
        <w:pageBreakBefore/>
        <w:suppressAutoHyphens/>
        <w:ind w:left="5103"/>
        <w:rPr>
          <w:rFonts w:eastAsia="Calibri"/>
          <w:sz w:val="18"/>
          <w:szCs w:val="18"/>
          <w:lang w:eastAsia="zh-CN"/>
        </w:rPr>
      </w:pPr>
      <w:r w:rsidRPr="008D6878">
        <w:rPr>
          <w:sz w:val="18"/>
          <w:szCs w:val="18"/>
        </w:rPr>
        <w:t>Приложение 2</w:t>
      </w:r>
    </w:p>
    <w:p w:rsidR="008D6878" w:rsidRPr="008D6878" w:rsidRDefault="008D6878" w:rsidP="008D6878">
      <w:pPr>
        <w:tabs>
          <w:tab w:val="left" w:pos="5040"/>
          <w:tab w:val="left" w:pos="5400"/>
        </w:tabs>
        <w:suppressAutoHyphens/>
        <w:ind w:left="5103"/>
        <w:rPr>
          <w:rFonts w:eastAsia="Calibri"/>
          <w:sz w:val="18"/>
          <w:szCs w:val="18"/>
          <w:lang w:eastAsia="zh-CN"/>
        </w:rPr>
      </w:pPr>
      <w:r w:rsidRPr="008D6878">
        <w:rPr>
          <w:sz w:val="18"/>
          <w:szCs w:val="18"/>
        </w:rPr>
        <w:t>к решению Совета Подгорнского сельского поселения от 23.12.2022 № 54</w:t>
      </w:r>
    </w:p>
    <w:p w:rsidR="008D6878" w:rsidRPr="008D6878" w:rsidRDefault="008D6878" w:rsidP="008D6878">
      <w:pPr>
        <w:suppressAutoHyphens/>
        <w:rPr>
          <w:sz w:val="18"/>
          <w:szCs w:val="18"/>
        </w:rPr>
      </w:pPr>
    </w:p>
    <w:p w:rsidR="008D6878" w:rsidRPr="008D6878" w:rsidRDefault="008D6878" w:rsidP="008D6878">
      <w:pPr>
        <w:suppressAutoHyphens/>
        <w:rPr>
          <w:sz w:val="18"/>
          <w:szCs w:val="18"/>
        </w:rPr>
      </w:pPr>
    </w:p>
    <w:p w:rsidR="008D6878" w:rsidRPr="008D6878" w:rsidRDefault="008D6878" w:rsidP="008D6878">
      <w:pPr>
        <w:suppressAutoHyphens/>
        <w:rPr>
          <w:sz w:val="18"/>
          <w:szCs w:val="18"/>
        </w:rPr>
      </w:pPr>
    </w:p>
    <w:p w:rsidR="008D6878" w:rsidRPr="008D6878" w:rsidRDefault="008D6878" w:rsidP="008D6878">
      <w:pPr>
        <w:suppressAutoHyphens/>
        <w:jc w:val="center"/>
        <w:rPr>
          <w:rFonts w:eastAsia="Calibri"/>
          <w:sz w:val="18"/>
          <w:szCs w:val="18"/>
          <w:lang w:eastAsia="zh-CN"/>
        </w:rPr>
      </w:pPr>
      <w:r w:rsidRPr="008D6878">
        <w:rPr>
          <w:b/>
          <w:i/>
          <w:sz w:val="18"/>
          <w:szCs w:val="18"/>
        </w:rPr>
        <w:t>РАСПРЕДЕЛЕНИЕ</w:t>
      </w:r>
    </w:p>
    <w:p w:rsidR="008D6878" w:rsidRPr="008D6878" w:rsidRDefault="008D6878" w:rsidP="008D6878">
      <w:pPr>
        <w:suppressAutoHyphens/>
        <w:jc w:val="center"/>
        <w:rPr>
          <w:rFonts w:eastAsia="Calibri"/>
          <w:sz w:val="18"/>
          <w:szCs w:val="18"/>
          <w:lang w:eastAsia="zh-CN"/>
        </w:rPr>
      </w:pPr>
      <w:r w:rsidRPr="008D6878">
        <w:rPr>
          <w:b/>
          <w:i/>
          <w:sz w:val="18"/>
          <w:szCs w:val="18"/>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w:t>
      </w:r>
    </w:p>
    <w:p w:rsidR="008D6878" w:rsidRPr="008D6878" w:rsidRDefault="008D6878" w:rsidP="008D6878">
      <w:pPr>
        <w:suppressAutoHyphens/>
        <w:jc w:val="center"/>
        <w:rPr>
          <w:b/>
          <w:i/>
          <w:color w:val="0000FF"/>
          <w:sz w:val="18"/>
          <w:szCs w:val="18"/>
        </w:rPr>
      </w:pPr>
    </w:p>
    <w:tbl>
      <w:tblPr>
        <w:tblW w:w="0" w:type="auto"/>
        <w:tblInd w:w="-5" w:type="dxa"/>
        <w:tblLayout w:type="fixed"/>
        <w:tblLook w:val="0000" w:firstRow="0" w:lastRow="0" w:firstColumn="0" w:lastColumn="0" w:noHBand="0" w:noVBand="0"/>
      </w:tblPr>
      <w:tblGrid>
        <w:gridCol w:w="4513"/>
        <w:gridCol w:w="699"/>
        <w:gridCol w:w="704"/>
        <w:gridCol w:w="1316"/>
        <w:gridCol w:w="706"/>
        <w:gridCol w:w="1345"/>
      </w:tblGrid>
      <w:tr w:rsidR="008D6878" w:rsidRPr="008D6878" w:rsidTr="008D6878">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ind w:right="-7128"/>
              <w:rPr>
                <w:rFonts w:eastAsia="Calibri"/>
                <w:sz w:val="18"/>
                <w:szCs w:val="18"/>
                <w:lang w:eastAsia="zh-CN"/>
              </w:rPr>
            </w:pPr>
            <w:r w:rsidRPr="008D6878">
              <w:rPr>
                <w:b/>
                <w:sz w:val="18"/>
                <w:szCs w:val="18"/>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proofErr w:type="spellStart"/>
            <w:r w:rsidRPr="008D6878">
              <w:rPr>
                <w:b/>
                <w:sz w:val="18"/>
                <w:szCs w:val="18"/>
              </w:rPr>
              <w:t>Рз</w:t>
            </w:r>
            <w:proofErr w:type="spellEnd"/>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b/>
                <w:sz w:val="18"/>
                <w:szCs w:val="18"/>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b/>
                <w:sz w:val="18"/>
                <w:szCs w:val="18"/>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b/>
                <w:sz w:val="18"/>
                <w:szCs w:val="18"/>
              </w:rPr>
              <w:t>ВР</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b/>
                <w:sz w:val="18"/>
                <w:szCs w:val="18"/>
              </w:rPr>
              <w:t>Сумма</w:t>
            </w:r>
          </w:p>
          <w:p w:rsidR="008D6878" w:rsidRPr="008D6878" w:rsidRDefault="008D6878" w:rsidP="008D6878">
            <w:pPr>
              <w:suppressAutoHyphens/>
              <w:jc w:val="center"/>
              <w:rPr>
                <w:rFonts w:eastAsia="Calibri"/>
                <w:sz w:val="18"/>
                <w:szCs w:val="18"/>
                <w:lang w:eastAsia="zh-CN"/>
              </w:rPr>
            </w:pPr>
            <w:r w:rsidRPr="008D6878">
              <w:rPr>
                <w:b/>
                <w:sz w:val="18"/>
                <w:szCs w:val="18"/>
              </w:rPr>
              <w:t>(</w:t>
            </w:r>
            <w:proofErr w:type="spellStart"/>
            <w:r w:rsidRPr="008D6878">
              <w:rPr>
                <w:b/>
                <w:sz w:val="18"/>
                <w:szCs w:val="18"/>
              </w:rPr>
              <w:t>тыс.руб</w:t>
            </w:r>
            <w:proofErr w:type="spellEnd"/>
            <w:r w:rsidRPr="008D6878">
              <w:rPr>
                <w:b/>
                <w:sz w:val="18"/>
                <w:szCs w:val="18"/>
              </w:rPr>
              <w:t>.)</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b/>
                <w:sz w:val="18"/>
                <w:szCs w:val="18"/>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napToGrid w:val="0"/>
              <w:jc w:val="center"/>
              <w:rPr>
                <w:b/>
                <w:sz w:val="18"/>
                <w:szCs w:val="18"/>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napToGrid w:val="0"/>
              <w:jc w:val="center"/>
              <w:rPr>
                <w:b/>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102 244,9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b/>
                <w:sz w:val="18"/>
                <w:szCs w:val="18"/>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12348,4</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1414,1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1414,1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1414,1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1414,1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1414,1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1414,1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10423,6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32,3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i/>
                <w:sz w:val="18"/>
                <w:szCs w:val="18"/>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32,3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10391,3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10391,3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10391,3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8871,5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8871,5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1510,3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1510,3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16,7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i/>
                <w:sz w:val="18"/>
                <w:szCs w:val="18"/>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16,7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444,0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444,0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370,0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370,0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370,0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Другие вопросы, связанные с общегосударственным управлением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9900021200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Прочие обязательства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30,0</w:t>
            </w:r>
          </w:p>
        </w:tc>
      </w:tr>
      <w:tr w:rsidR="008D6878" w:rsidRPr="008D6878" w:rsidTr="008D6878">
        <w:tc>
          <w:tcPr>
            <w:tcW w:w="4513"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03</w:t>
            </w:r>
          </w:p>
        </w:tc>
        <w:tc>
          <w:tcPr>
            <w:tcW w:w="704"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31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70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Защита населения и территории от чрезвычайных ситуаций природного и техногенного характера, гражданская оборона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12273,5</w:t>
            </w:r>
          </w:p>
        </w:tc>
      </w:tr>
      <w:tr w:rsidR="008D6878" w:rsidRPr="008D6878" w:rsidTr="008D6878">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b/>
                <w:i/>
                <w:sz w:val="18"/>
                <w:szCs w:val="18"/>
                <w:lang w:eastAsia="zh-CN"/>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sz w:val="18"/>
                <w:szCs w:val="18"/>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122,0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122,0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122,0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122,0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122,0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10551,5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3965,2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i/>
                <w:sz w:val="18"/>
                <w:szCs w:val="18"/>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3965,2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2670,3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2670,3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2670,3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948,3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948,3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948,3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Обеспечение </w:t>
            </w:r>
            <w:proofErr w:type="spellStart"/>
            <w:r w:rsidRPr="008D6878">
              <w:rPr>
                <w:sz w:val="18"/>
                <w:szCs w:val="18"/>
              </w:rPr>
              <w:t>софинансирования</w:t>
            </w:r>
            <w:proofErr w:type="spellEnd"/>
            <w:r w:rsidRPr="008D6878">
              <w:rPr>
                <w:sz w:val="18"/>
                <w:szCs w:val="18"/>
              </w:rPr>
              <w:t xml:space="preserve">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346,6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346,6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346,6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1600,0</w:t>
            </w:r>
          </w:p>
        </w:tc>
      </w:tr>
      <w:tr w:rsidR="008D6878" w:rsidRPr="008D6878" w:rsidTr="008D6878">
        <w:tc>
          <w:tcPr>
            <w:tcW w:w="4513"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Государственная программа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570,0</w:t>
            </w:r>
          </w:p>
        </w:tc>
      </w:tr>
      <w:tr w:rsidR="008D6878" w:rsidRPr="008D6878" w:rsidTr="008D6878">
        <w:tc>
          <w:tcPr>
            <w:tcW w:w="4513"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Подпрограмма "Стимулирование развития жилищного строительства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c>
          <w:tcPr>
            <w:tcW w:w="4513"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1339400000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c>
          <w:tcPr>
            <w:tcW w:w="4513"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Подготовка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c>
          <w:tcPr>
            <w:tcW w:w="4513"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c>
          <w:tcPr>
            <w:tcW w:w="4513"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sz w:val="18"/>
                <w:szCs w:val="18"/>
              </w:rPr>
            </w:pPr>
            <w:r w:rsidRPr="008D6878">
              <w:rPr>
                <w:sz w:val="18"/>
                <w:szCs w:val="18"/>
              </w:rPr>
              <w:t>Проведение мероприятий в области градостроительной деятельности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sz w:val="18"/>
                <w:szCs w:val="18"/>
              </w:rPr>
            </w:pPr>
            <w:r w:rsidRPr="008D6878">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115,0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115,0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115,0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sz w:val="18"/>
                <w:szCs w:val="18"/>
              </w:rPr>
            </w:pPr>
            <w:r w:rsidRPr="008D6878">
              <w:rPr>
                <w:sz w:val="18"/>
                <w:szCs w:val="18"/>
              </w:rPr>
              <w:t xml:space="preserve">Обеспечение </w:t>
            </w:r>
            <w:proofErr w:type="spellStart"/>
            <w:r w:rsidRPr="008D6878">
              <w:rPr>
                <w:sz w:val="18"/>
                <w:szCs w:val="18"/>
              </w:rPr>
              <w:t>софинансирования</w:t>
            </w:r>
            <w:proofErr w:type="spellEnd"/>
            <w:r w:rsidRPr="008D6878">
              <w:rPr>
                <w:sz w:val="18"/>
                <w:szCs w:val="18"/>
              </w:rPr>
              <w:t xml:space="preserve"> расходов на подготовку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val="en-US" w:eastAsia="zh-CN"/>
              </w:rPr>
            </w:pPr>
            <w:r w:rsidRPr="008D6878">
              <w:rPr>
                <w:sz w:val="18"/>
                <w:szCs w:val="18"/>
              </w:rPr>
              <w:t>99000</w:t>
            </w:r>
            <w:r w:rsidRPr="008D6878">
              <w:rPr>
                <w:sz w:val="18"/>
                <w:szCs w:val="18"/>
                <w:lang w:val="en-US"/>
              </w:rPr>
              <w:t>S</w:t>
            </w:r>
            <w:r w:rsidRPr="008D6878">
              <w:rPr>
                <w:sz w:val="18"/>
                <w:szCs w:val="18"/>
              </w:rPr>
              <w:t>0</w:t>
            </w:r>
            <w:r w:rsidRPr="008D6878">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rPr>
                <w:rFonts w:eastAsia="Calibri"/>
                <w:sz w:val="18"/>
                <w:szCs w:val="18"/>
                <w:lang w:eastAsia="zh-CN"/>
              </w:rPr>
            </w:pPr>
            <w:r w:rsidRPr="008D6878">
              <w:rPr>
                <w:sz w:val="18"/>
                <w:szCs w:val="18"/>
              </w:rPr>
              <w:t>99000</w:t>
            </w:r>
            <w:r w:rsidRPr="008D6878">
              <w:rPr>
                <w:sz w:val="18"/>
                <w:szCs w:val="18"/>
                <w:lang w:val="en-US"/>
              </w:rPr>
              <w:t>S</w:t>
            </w:r>
            <w:r w:rsidRPr="008D6878">
              <w:rPr>
                <w:sz w:val="18"/>
                <w:szCs w:val="18"/>
              </w:rPr>
              <w:t>0</w:t>
            </w:r>
            <w:r w:rsidRPr="008D6878">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rPr>
                <w:rFonts w:eastAsia="Calibri"/>
                <w:sz w:val="18"/>
                <w:szCs w:val="18"/>
                <w:lang w:eastAsia="zh-CN"/>
              </w:rPr>
            </w:pPr>
            <w:r w:rsidRPr="008D6878">
              <w:rPr>
                <w:sz w:val="18"/>
                <w:szCs w:val="18"/>
              </w:rPr>
              <w:t>99000</w:t>
            </w:r>
            <w:r w:rsidRPr="008D6878">
              <w:rPr>
                <w:sz w:val="18"/>
                <w:szCs w:val="18"/>
                <w:lang w:val="en-US"/>
              </w:rPr>
              <w:t>S</w:t>
            </w:r>
            <w:r w:rsidRPr="008D6878">
              <w:rPr>
                <w:sz w:val="18"/>
                <w:szCs w:val="18"/>
              </w:rPr>
              <w:t>0</w:t>
            </w:r>
            <w:r w:rsidRPr="008D6878">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rPr>
                <w:rFonts w:eastAsia="Calibri"/>
                <w:sz w:val="18"/>
                <w:szCs w:val="18"/>
                <w:lang w:eastAsia="zh-CN"/>
              </w:rPr>
            </w:pPr>
            <w:r w:rsidRPr="008D6878">
              <w:rPr>
                <w:rFonts w:eastAsia="Calibri"/>
                <w:b/>
                <w:sz w:val="18"/>
                <w:szCs w:val="18"/>
                <w:lang w:eastAsia="zh-CN"/>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sz w:val="18"/>
                <w:szCs w:val="18"/>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66285,2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b/>
                <w:i/>
                <w:sz w:val="18"/>
                <w:szCs w:val="18"/>
                <w:lang w:eastAsia="zh-CN"/>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i/>
                <w:sz w:val="18"/>
                <w:szCs w:val="18"/>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i/>
                <w:sz w:val="18"/>
                <w:szCs w:val="18"/>
                <w:lang w:eastAsia="zh-CN"/>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i/>
                <w:sz w:val="18"/>
                <w:szCs w:val="18"/>
                <w:lang w:eastAsia="zh-CN"/>
              </w:rPr>
              <w:t>298,0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u w:val="single"/>
                <w:lang w:eastAsia="zh-CN"/>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u w:val="single"/>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298,0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203,0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203,0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203,0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95,0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95,0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52880,5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52880,5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694,0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694,0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694,0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694,0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Обеспечение </w:t>
            </w:r>
            <w:proofErr w:type="spellStart"/>
            <w:r w:rsidRPr="008D6878">
              <w:rPr>
                <w:sz w:val="18"/>
                <w:szCs w:val="18"/>
              </w:rPr>
              <w:t>софинансирования</w:t>
            </w:r>
            <w:proofErr w:type="spellEnd"/>
            <w:r w:rsidRPr="008D6878">
              <w:rPr>
                <w:sz w:val="18"/>
                <w:szCs w:val="18"/>
              </w:rPr>
              <w:t xml:space="preserve">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12173,9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7925,4</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after="160"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178,1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178,1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178,1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 xml:space="preserve">Обеспечение </w:t>
            </w:r>
            <w:proofErr w:type="spellStart"/>
            <w:r w:rsidRPr="008D6878">
              <w:rPr>
                <w:rFonts w:eastAsia="Calibri"/>
                <w:sz w:val="18"/>
                <w:szCs w:val="18"/>
                <w:lang w:eastAsia="zh-CN"/>
              </w:rPr>
              <w:t>софинансирования</w:t>
            </w:r>
            <w:proofErr w:type="spellEnd"/>
            <w:r w:rsidRPr="008D6878">
              <w:rPr>
                <w:rFonts w:eastAsia="Calibri"/>
                <w:sz w:val="18"/>
                <w:szCs w:val="18"/>
                <w:lang w:eastAsia="zh-CN"/>
              </w:rPr>
              <w:t xml:space="preserve">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630</w:t>
            </w:r>
            <w:r w:rsidRPr="008D6878">
              <w:rPr>
                <w:rFonts w:eastAsia="Calibri"/>
                <w:sz w:val="18"/>
                <w:szCs w:val="18"/>
                <w:lang w:val="en-US" w:eastAsia="zh-CN"/>
              </w:rPr>
              <w:t>F</w:t>
            </w:r>
            <w:r w:rsidRPr="008D6878">
              <w:rPr>
                <w:rFonts w:eastAsia="Calibri"/>
                <w:sz w:val="18"/>
                <w:szCs w:val="18"/>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7747,3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630</w:t>
            </w:r>
            <w:r w:rsidRPr="008D6878">
              <w:rPr>
                <w:rFonts w:eastAsia="Calibri"/>
                <w:sz w:val="18"/>
                <w:szCs w:val="18"/>
                <w:lang w:val="en-US" w:eastAsia="zh-CN"/>
              </w:rPr>
              <w:t>F</w:t>
            </w:r>
            <w:r w:rsidRPr="008D6878">
              <w:rPr>
                <w:rFonts w:eastAsia="Calibri"/>
                <w:sz w:val="18"/>
                <w:szCs w:val="18"/>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7747,3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630</w:t>
            </w:r>
            <w:r w:rsidRPr="008D6878">
              <w:rPr>
                <w:rFonts w:eastAsia="Calibri"/>
                <w:sz w:val="18"/>
                <w:szCs w:val="18"/>
                <w:lang w:val="en-US" w:eastAsia="zh-CN"/>
              </w:rPr>
              <w:t>F</w:t>
            </w:r>
            <w:r w:rsidRPr="008D6878">
              <w:rPr>
                <w:rFonts w:eastAsia="Calibri"/>
                <w:sz w:val="18"/>
                <w:szCs w:val="18"/>
                <w:lang w:eastAsia="zh-CN"/>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7747,3</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2130,1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2130,1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2130,1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109,4</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109,4</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109,4</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2009,0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1939,0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1939,0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932,8</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w:t>
            </w:r>
            <w:r w:rsidRPr="008D6878">
              <w:rPr>
                <w:sz w:val="18"/>
                <w:szCs w:val="18"/>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932,8</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Обеспечение хозяйственной деятельности учреждений (</w:t>
            </w:r>
            <w:proofErr w:type="spellStart"/>
            <w:r w:rsidRPr="008D6878">
              <w:rPr>
                <w:sz w:val="18"/>
                <w:szCs w:val="18"/>
              </w:rPr>
              <w:t>хозгруппа</w:t>
            </w:r>
            <w:proofErr w:type="spellEnd"/>
            <w:r w:rsidRPr="008D6878">
              <w:rPr>
                <w:sz w:val="18"/>
                <w:szCs w:val="18"/>
              </w:rPr>
              <w:t>)</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924,2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924,2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924,2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val="en-US"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val="en-US" w:eastAsia="zh-CN"/>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8,6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val="en-US" w:eastAsia="zh-CN"/>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val="en-US" w:eastAsia="zh-CN"/>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8,6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6863,9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i/>
                <w:sz w:val="18"/>
                <w:szCs w:val="18"/>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6863,9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6863,9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6863,9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500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6863,9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540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6863,9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2486,8</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104,0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rFonts w:eastAsia="Calibri"/>
                <w:sz w:val="18"/>
                <w:szCs w:val="18"/>
                <w:lang w:eastAsia="zh-C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3</w:t>
            </w:r>
            <w:r w:rsidRPr="008D6878">
              <w:rPr>
                <w:sz w:val="18"/>
                <w:szCs w:val="18"/>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32</w:t>
            </w:r>
            <w:r w:rsidRPr="008D6878">
              <w:rPr>
                <w:sz w:val="18"/>
                <w:szCs w:val="18"/>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proofErr w:type="spellStart"/>
            <w:r w:rsidRPr="008D6878">
              <w:rPr>
                <w:sz w:val="18"/>
                <w:szCs w:val="18"/>
              </w:rPr>
              <w:t>Софинансирование</w:t>
            </w:r>
            <w:proofErr w:type="spellEnd"/>
            <w:r w:rsidRPr="008D6878">
              <w:rPr>
                <w:sz w:val="18"/>
                <w:szCs w:val="18"/>
              </w:rPr>
              <w:t xml:space="preserve"> расходов </w:t>
            </w:r>
            <w:r w:rsidRPr="008D6878">
              <w:rPr>
                <w:rFonts w:eastAsia="Calibri"/>
                <w:sz w:val="18"/>
                <w:szCs w:val="18"/>
                <w:lang w:eastAsia="zh-CN"/>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99000</w:t>
            </w:r>
            <w:r w:rsidRPr="008D6878">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99000</w:t>
            </w:r>
            <w:r w:rsidRPr="008D6878">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3</w:t>
            </w:r>
            <w:r w:rsidRPr="008D6878">
              <w:rPr>
                <w:sz w:val="18"/>
                <w:szCs w:val="18"/>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99000</w:t>
            </w:r>
            <w:r w:rsidRPr="008D6878">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32</w:t>
            </w:r>
            <w:r w:rsidRPr="008D6878">
              <w:rPr>
                <w:sz w:val="18"/>
                <w:szCs w:val="18"/>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99000</w:t>
            </w:r>
            <w:r w:rsidRPr="008D6878">
              <w:rPr>
                <w:rFonts w:eastAsia="Calibri"/>
                <w:sz w:val="18"/>
                <w:szCs w:val="18"/>
                <w:lang w:val="en-US" w:eastAsia="zh-CN"/>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val="en-US" w:eastAsia="zh-CN"/>
              </w:rPr>
              <w:t>10</w:t>
            </w:r>
          </w:p>
        </w:tc>
        <w:tc>
          <w:tcPr>
            <w:tcW w:w="704"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val="en-US" w:eastAsia="zh-CN"/>
              </w:rPr>
              <w:t>03</w:t>
            </w:r>
          </w:p>
        </w:tc>
        <w:tc>
          <w:tcPr>
            <w:tcW w:w="131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99000</w:t>
            </w:r>
            <w:r w:rsidRPr="008D6878">
              <w:rPr>
                <w:rFonts w:eastAsia="Calibri"/>
                <w:sz w:val="18"/>
                <w:szCs w:val="18"/>
                <w:lang w:val="en-US" w:eastAsia="zh-CN"/>
              </w:rPr>
              <w:t>21390</w:t>
            </w:r>
          </w:p>
        </w:tc>
        <w:tc>
          <w:tcPr>
            <w:tcW w:w="70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val="en-US" w:eastAsia="zh-CN"/>
              </w:rPr>
              <w:t>3</w:t>
            </w:r>
            <w:r w:rsidRPr="008D6878">
              <w:rPr>
                <w:rFonts w:eastAsia="Calibri"/>
                <w:sz w:val="18"/>
                <w:szCs w:val="18"/>
                <w:lang w:eastAsia="zh-CN"/>
              </w:rPr>
              <w:t>00</w:t>
            </w:r>
          </w:p>
        </w:tc>
        <w:tc>
          <w:tcPr>
            <w:tcW w:w="134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val="en-US" w:eastAsia="zh-CN"/>
              </w:rPr>
              <w:t>10</w:t>
            </w:r>
          </w:p>
        </w:tc>
        <w:tc>
          <w:tcPr>
            <w:tcW w:w="704"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val="en-US" w:eastAsia="zh-CN"/>
              </w:rPr>
              <w:t>03</w:t>
            </w:r>
          </w:p>
        </w:tc>
        <w:tc>
          <w:tcPr>
            <w:tcW w:w="131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99000</w:t>
            </w:r>
            <w:r w:rsidRPr="008D6878">
              <w:rPr>
                <w:rFonts w:eastAsia="Calibri"/>
                <w:sz w:val="18"/>
                <w:szCs w:val="18"/>
                <w:lang w:val="en-US" w:eastAsia="zh-CN"/>
              </w:rPr>
              <w:t>21390</w:t>
            </w:r>
          </w:p>
        </w:tc>
        <w:tc>
          <w:tcPr>
            <w:tcW w:w="70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val="en-US" w:eastAsia="zh-CN"/>
              </w:rPr>
              <w:t>32</w:t>
            </w:r>
            <w:r w:rsidRPr="008D6878">
              <w:rPr>
                <w:rFonts w:eastAsia="Calibri"/>
                <w:sz w:val="18"/>
                <w:szCs w:val="18"/>
                <w:lang w:eastAsia="zh-CN"/>
              </w:rPr>
              <w:t>0</w:t>
            </w:r>
          </w:p>
        </w:tc>
        <w:tc>
          <w:tcPr>
            <w:tcW w:w="134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highlight w:val="yellow"/>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2382,8</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b/>
                <w:sz w:val="18"/>
                <w:szCs w:val="18"/>
                <w:lang w:eastAsia="zh-CN"/>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b/>
                <w:sz w:val="18"/>
                <w:szCs w:val="18"/>
                <w:lang w:eastAsia="zh-CN"/>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b/>
                <w:sz w:val="18"/>
                <w:szCs w:val="18"/>
                <w:lang w:val="en-US"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1756,2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1756,2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1756,2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4" w:lineRule="auto"/>
              <w:rPr>
                <w:rFonts w:eastAsia="Calibri"/>
                <w:sz w:val="18"/>
                <w:szCs w:val="18"/>
                <w:lang w:eastAsia="zh-CN"/>
              </w:rPr>
            </w:pPr>
            <w:r w:rsidRPr="008D6878">
              <w:rPr>
                <w:rFonts w:eastAsia="Calibri"/>
                <w:sz w:val="18"/>
                <w:szCs w:val="18"/>
                <w:lang w:eastAsia="zh-C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969,7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969,7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4</w:t>
            </w:r>
            <w:r w:rsidRPr="008D6878">
              <w:rPr>
                <w:rFonts w:eastAsia="Calibri"/>
                <w:sz w:val="18"/>
                <w:szCs w:val="18"/>
                <w:lang w:val="en-US" w:eastAsia="zh-CN"/>
              </w:rPr>
              <w:t>1</w:t>
            </w:r>
            <w:r w:rsidRPr="008D6878">
              <w:rPr>
                <w:rFonts w:eastAsia="Calibri"/>
                <w:sz w:val="18"/>
                <w:szCs w:val="18"/>
                <w:lang w:eastAsia="zh-CN"/>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969,7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4" w:lineRule="auto"/>
              <w:rPr>
                <w:rFonts w:eastAsia="Calibri"/>
                <w:sz w:val="18"/>
                <w:szCs w:val="18"/>
                <w:lang w:eastAsia="zh-CN"/>
              </w:rPr>
            </w:pPr>
            <w:r w:rsidRPr="008D6878">
              <w:rPr>
                <w:rFonts w:eastAsia="Calibri"/>
                <w:sz w:val="18"/>
                <w:szCs w:val="18"/>
                <w:lang w:eastAsia="zh-C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786,5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786,5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786,5</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highlight w:val="yellow"/>
                <w:lang w:eastAsia="zh-CN"/>
              </w:rPr>
            </w:pPr>
            <w:r w:rsidRPr="008D6878">
              <w:rPr>
                <w:b/>
                <w:sz w:val="18"/>
                <w:szCs w:val="18"/>
              </w:rPr>
              <w:t>1937,1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1937,1</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b/>
                <w:sz w:val="18"/>
                <w:szCs w:val="18"/>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1334,2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w:t>
            </w:r>
            <w:r w:rsidRPr="008D6878">
              <w:rPr>
                <w:sz w:val="18"/>
                <w:szCs w:val="18"/>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1334,2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1334,2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1334,2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1264,0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1264,0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b/>
                <w:sz w:val="18"/>
                <w:szCs w:val="18"/>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602,9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Ведомственная целевая программа «Мероприятия в области спорта и физической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602,9</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Организация, проведение спортивных мероприятий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532,7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492,7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492,7</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r>
      <w:tr w:rsidR="008D6878" w:rsidRPr="008D6878" w:rsidTr="008D6878">
        <w:tc>
          <w:tcPr>
            <w:tcW w:w="4513"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699"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34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r>
      <w:tr w:rsidR="008D6878" w:rsidRPr="008D6878" w:rsidTr="008D6878">
        <w:tc>
          <w:tcPr>
            <w:tcW w:w="4513"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c>
          <w:tcPr>
            <w:tcW w:w="1345"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Обеспечение </w:t>
            </w:r>
            <w:proofErr w:type="spellStart"/>
            <w:r w:rsidRPr="008D6878">
              <w:rPr>
                <w:sz w:val="18"/>
                <w:szCs w:val="18"/>
              </w:rPr>
              <w:t>софинансирования</w:t>
            </w:r>
            <w:proofErr w:type="spellEnd"/>
            <w:r w:rsidRPr="008D6878">
              <w:rPr>
                <w:sz w:val="18"/>
                <w:szCs w:val="18"/>
              </w:rPr>
              <w:t xml:space="preserve"> расходов на 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w:t>
            </w:r>
            <w:r w:rsidRPr="008D6878">
              <w:rPr>
                <w:sz w:val="18"/>
                <w:szCs w:val="18"/>
                <w:lang w:val="en-US"/>
              </w:rPr>
              <w:t>P</w:t>
            </w:r>
            <w:r w:rsidRPr="008D6878">
              <w:rPr>
                <w:sz w:val="18"/>
                <w:szCs w:val="18"/>
              </w:rPr>
              <w:t>5</w:t>
            </w:r>
            <w:r w:rsidRPr="008D6878">
              <w:rPr>
                <w:sz w:val="18"/>
                <w:szCs w:val="18"/>
                <w:lang w:val="en-US"/>
              </w:rPr>
              <w:t>S000</w:t>
            </w:r>
            <w:r w:rsidRPr="008D6878">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w:t>
            </w:r>
            <w:r w:rsidRPr="008D6878">
              <w:rPr>
                <w:sz w:val="18"/>
                <w:szCs w:val="18"/>
                <w:lang w:val="en-US"/>
              </w:rPr>
              <w:t>P</w:t>
            </w:r>
            <w:r w:rsidRPr="008D6878">
              <w:rPr>
                <w:sz w:val="18"/>
                <w:szCs w:val="18"/>
              </w:rPr>
              <w:t>5</w:t>
            </w:r>
            <w:r w:rsidRPr="008D6878">
              <w:rPr>
                <w:sz w:val="18"/>
                <w:szCs w:val="18"/>
                <w:lang w:val="en-US"/>
              </w:rPr>
              <w:t>S000</w:t>
            </w:r>
            <w:r w:rsidRPr="008D6878">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r w:rsidR="008D6878" w:rsidRPr="008D6878" w:rsidTr="008D6878">
        <w:tc>
          <w:tcPr>
            <w:tcW w:w="4513"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w:t>
            </w:r>
            <w:r w:rsidRPr="008D6878">
              <w:rPr>
                <w:sz w:val="18"/>
                <w:szCs w:val="18"/>
                <w:lang w:val="en-US"/>
              </w:rPr>
              <w:t>P</w:t>
            </w:r>
            <w:r w:rsidRPr="008D6878">
              <w:rPr>
                <w:sz w:val="18"/>
                <w:szCs w:val="18"/>
              </w:rPr>
              <w:t>5</w:t>
            </w:r>
            <w:r w:rsidRPr="008D6878">
              <w:rPr>
                <w:sz w:val="18"/>
                <w:szCs w:val="18"/>
                <w:lang w:val="en-US"/>
              </w:rPr>
              <w:t>S000</w:t>
            </w:r>
            <w:r w:rsidRPr="008D6878">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bl>
    <w:p w:rsidR="008D6878" w:rsidRPr="008D6878" w:rsidRDefault="008D6878" w:rsidP="008D6878">
      <w:pPr>
        <w:suppressAutoHyphens/>
        <w:rPr>
          <w:sz w:val="18"/>
          <w:szCs w:val="18"/>
        </w:rPr>
      </w:pPr>
    </w:p>
    <w:p w:rsidR="008D6878" w:rsidRPr="008D6878" w:rsidRDefault="008D6878" w:rsidP="008D6878">
      <w:pPr>
        <w:suppressAutoHyphens/>
        <w:jc w:val="center"/>
        <w:rPr>
          <w:b/>
          <w:i/>
          <w:sz w:val="18"/>
          <w:szCs w:val="18"/>
        </w:rPr>
      </w:pPr>
    </w:p>
    <w:p w:rsidR="008D6878" w:rsidRPr="008D6878" w:rsidRDefault="008D6878" w:rsidP="008D6878">
      <w:pPr>
        <w:suppressAutoHyphens/>
        <w:jc w:val="center"/>
        <w:rPr>
          <w:b/>
          <w:i/>
          <w:sz w:val="18"/>
          <w:szCs w:val="18"/>
        </w:rPr>
      </w:pPr>
    </w:p>
    <w:p w:rsidR="008D6878" w:rsidRPr="008D6878" w:rsidRDefault="008D6878" w:rsidP="008D6878">
      <w:pPr>
        <w:suppressAutoHyphens/>
        <w:jc w:val="center"/>
        <w:rPr>
          <w:b/>
          <w:i/>
          <w:sz w:val="18"/>
          <w:szCs w:val="18"/>
        </w:rPr>
      </w:pPr>
    </w:p>
    <w:p w:rsidR="008D6878" w:rsidRPr="008D6878" w:rsidRDefault="008D6878" w:rsidP="008D6878">
      <w:pPr>
        <w:suppressAutoHyphens/>
        <w:jc w:val="center"/>
        <w:rPr>
          <w:b/>
          <w:i/>
          <w:sz w:val="18"/>
          <w:szCs w:val="18"/>
        </w:rPr>
      </w:pPr>
    </w:p>
    <w:p w:rsidR="008D6878" w:rsidRPr="008D6878" w:rsidRDefault="008D6878" w:rsidP="008D6878">
      <w:pPr>
        <w:suppressAutoHyphens/>
        <w:jc w:val="center"/>
        <w:rPr>
          <w:b/>
          <w:i/>
          <w:sz w:val="18"/>
          <w:szCs w:val="18"/>
        </w:rPr>
      </w:pPr>
    </w:p>
    <w:p w:rsidR="008D6878" w:rsidRPr="008D6878" w:rsidRDefault="008D6878" w:rsidP="008D6878">
      <w:pPr>
        <w:suppressAutoHyphens/>
        <w:spacing w:after="160" w:line="252" w:lineRule="auto"/>
        <w:rPr>
          <w:rFonts w:eastAsia="Calibri"/>
          <w:sz w:val="18"/>
          <w:szCs w:val="18"/>
          <w:lang w:eastAsia="zh-CN"/>
        </w:rPr>
        <w:sectPr w:rsidR="008D6878" w:rsidRPr="008D6878" w:rsidSect="008D6878">
          <w:footerReference w:type="default" r:id="rId9"/>
          <w:pgSz w:w="11906" w:h="16838"/>
          <w:pgMar w:top="1135" w:right="849" w:bottom="899" w:left="1701" w:header="720" w:footer="709" w:gutter="0"/>
          <w:cols w:space="720"/>
          <w:docGrid w:linePitch="360"/>
        </w:sectPr>
      </w:pPr>
    </w:p>
    <w:p w:rsidR="008D6878" w:rsidRPr="008D6878" w:rsidRDefault="008D6878" w:rsidP="008D6878">
      <w:pPr>
        <w:suppressAutoHyphens/>
        <w:ind w:left="9072"/>
        <w:rPr>
          <w:rFonts w:eastAsia="Calibri"/>
          <w:sz w:val="18"/>
          <w:szCs w:val="18"/>
          <w:lang w:eastAsia="zh-CN"/>
        </w:rPr>
      </w:pPr>
      <w:r w:rsidRPr="008D6878">
        <w:rPr>
          <w:sz w:val="18"/>
          <w:szCs w:val="18"/>
        </w:rPr>
        <w:t>Приложение 3</w:t>
      </w:r>
    </w:p>
    <w:p w:rsidR="008D6878" w:rsidRPr="008D6878" w:rsidRDefault="008D6878" w:rsidP="008D6878">
      <w:pPr>
        <w:suppressAutoHyphens/>
        <w:ind w:left="9072"/>
        <w:rPr>
          <w:rFonts w:eastAsia="Calibri"/>
          <w:sz w:val="18"/>
          <w:szCs w:val="18"/>
          <w:lang w:eastAsia="zh-CN"/>
        </w:rPr>
      </w:pPr>
      <w:r w:rsidRPr="008D6878">
        <w:rPr>
          <w:sz w:val="18"/>
          <w:szCs w:val="18"/>
        </w:rPr>
        <w:t xml:space="preserve">к решению Совета Подгорнского </w:t>
      </w:r>
    </w:p>
    <w:p w:rsidR="008D6878" w:rsidRPr="008D6878" w:rsidRDefault="008D6878" w:rsidP="008D6878">
      <w:pPr>
        <w:suppressAutoHyphens/>
        <w:ind w:left="9072"/>
        <w:rPr>
          <w:rFonts w:eastAsia="Calibri"/>
          <w:sz w:val="18"/>
          <w:szCs w:val="18"/>
          <w:lang w:eastAsia="zh-CN"/>
        </w:rPr>
      </w:pPr>
      <w:r w:rsidRPr="008D6878">
        <w:rPr>
          <w:sz w:val="18"/>
          <w:szCs w:val="18"/>
        </w:rPr>
        <w:t>сельского поселения от 23.12.2022 № 54</w:t>
      </w:r>
    </w:p>
    <w:p w:rsidR="008D6878" w:rsidRPr="008D6878" w:rsidRDefault="008D6878" w:rsidP="008D6878">
      <w:pPr>
        <w:suppressAutoHyphens/>
        <w:jc w:val="center"/>
        <w:rPr>
          <w:b/>
          <w:i/>
          <w:sz w:val="18"/>
          <w:szCs w:val="18"/>
        </w:rPr>
      </w:pPr>
    </w:p>
    <w:p w:rsidR="008D6878" w:rsidRPr="008D6878" w:rsidRDefault="008D6878" w:rsidP="008D6878">
      <w:pPr>
        <w:suppressAutoHyphens/>
        <w:jc w:val="center"/>
        <w:rPr>
          <w:rFonts w:eastAsia="Calibri"/>
          <w:sz w:val="18"/>
          <w:szCs w:val="18"/>
          <w:lang w:eastAsia="zh-CN"/>
        </w:rPr>
      </w:pPr>
      <w:r w:rsidRPr="008D6878">
        <w:rPr>
          <w:b/>
          <w:i/>
          <w:sz w:val="18"/>
          <w:szCs w:val="18"/>
        </w:rPr>
        <w:t>ВЕДОМСТВЕННАЯ СТРУКТУРА</w:t>
      </w:r>
    </w:p>
    <w:p w:rsidR="008D6878" w:rsidRPr="008D6878" w:rsidRDefault="008D6878" w:rsidP="008D6878">
      <w:pPr>
        <w:suppressAutoHyphens/>
        <w:jc w:val="center"/>
        <w:rPr>
          <w:rFonts w:eastAsia="Calibri"/>
          <w:sz w:val="18"/>
          <w:szCs w:val="18"/>
          <w:lang w:eastAsia="zh-CN"/>
        </w:rPr>
      </w:pPr>
      <w:r w:rsidRPr="008D6878">
        <w:rPr>
          <w:b/>
          <w:i/>
          <w:sz w:val="18"/>
          <w:szCs w:val="18"/>
        </w:rPr>
        <w:t>расходов бюджета муниципального образования «Подгорнское сельское поселение» на 2023год</w:t>
      </w:r>
    </w:p>
    <w:tbl>
      <w:tblPr>
        <w:tblW w:w="14981" w:type="dxa"/>
        <w:tblInd w:w="-5" w:type="dxa"/>
        <w:tblLayout w:type="fixed"/>
        <w:tblLook w:val="0000" w:firstRow="0" w:lastRow="0" w:firstColumn="0" w:lastColumn="0" w:noHBand="0" w:noVBand="0"/>
      </w:tblPr>
      <w:tblGrid>
        <w:gridCol w:w="7174"/>
        <w:gridCol w:w="1110"/>
        <w:gridCol w:w="1110"/>
        <w:gridCol w:w="1118"/>
        <w:gridCol w:w="1650"/>
        <w:gridCol w:w="1121"/>
        <w:gridCol w:w="1698"/>
      </w:tblGrid>
      <w:tr w:rsidR="008D6878" w:rsidRPr="008D6878" w:rsidTr="008D6878">
        <w:trPr>
          <w:trHeight w:val="613"/>
        </w:trPr>
        <w:tc>
          <w:tcPr>
            <w:tcW w:w="7174" w:type="dxa"/>
            <w:tcBorders>
              <w:top w:val="single" w:sz="4" w:space="0" w:color="000000"/>
              <w:left w:val="single" w:sz="4" w:space="0" w:color="000000"/>
              <w:bottom w:val="single" w:sz="4" w:space="0" w:color="000000"/>
            </w:tcBorders>
            <w:shd w:val="clear" w:color="auto" w:fill="auto"/>
            <w:vAlign w:val="center"/>
          </w:tcPr>
          <w:p w:rsidR="008D6878" w:rsidRPr="008D6878" w:rsidRDefault="008D6878" w:rsidP="008D6878">
            <w:pPr>
              <w:suppressAutoHyphens/>
              <w:ind w:right="-7128"/>
              <w:rPr>
                <w:rFonts w:eastAsia="Calibri"/>
                <w:sz w:val="18"/>
                <w:szCs w:val="18"/>
                <w:lang w:eastAsia="zh-CN"/>
              </w:rPr>
            </w:pPr>
            <w:r w:rsidRPr="008D6878">
              <w:rPr>
                <w:i/>
                <w:sz w:val="18"/>
                <w:szCs w:val="18"/>
              </w:rPr>
              <w:t>Наименование</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Код главного распорядителя</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i/>
                <w:sz w:val="18"/>
                <w:szCs w:val="18"/>
              </w:rPr>
              <w:t>Раздел</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proofErr w:type="spellStart"/>
            <w:r w:rsidRPr="008D6878">
              <w:rPr>
                <w:i/>
                <w:sz w:val="18"/>
                <w:szCs w:val="18"/>
              </w:rPr>
              <w:t>Подраз</w:t>
            </w:r>
            <w:proofErr w:type="spellEnd"/>
            <w:r w:rsidRPr="008D6878">
              <w:rPr>
                <w:i/>
                <w:sz w:val="18"/>
                <w:szCs w:val="18"/>
              </w:rPr>
              <w:t>-</w:t>
            </w:r>
          </w:p>
          <w:p w:rsidR="008D6878" w:rsidRPr="008D6878" w:rsidRDefault="008D6878" w:rsidP="008D6878">
            <w:pPr>
              <w:suppressAutoHyphens/>
              <w:jc w:val="center"/>
              <w:rPr>
                <w:rFonts w:eastAsia="Calibri"/>
                <w:sz w:val="18"/>
                <w:szCs w:val="18"/>
                <w:lang w:eastAsia="zh-CN"/>
              </w:rPr>
            </w:pPr>
            <w:r w:rsidRPr="008D6878">
              <w:rPr>
                <w:i/>
                <w:sz w:val="18"/>
                <w:szCs w:val="18"/>
              </w:rPr>
              <w:t>Дел</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i/>
                <w:sz w:val="18"/>
                <w:szCs w:val="18"/>
              </w:rPr>
              <w:t>Целевая статья</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i/>
                <w:sz w:val="18"/>
                <w:szCs w:val="18"/>
              </w:rPr>
              <w:t>Вид расходов</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ind w:right="47"/>
              <w:jc w:val="center"/>
              <w:rPr>
                <w:rFonts w:eastAsia="Calibri"/>
                <w:sz w:val="18"/>
                <w:szCs w:val="18"/>
                <w:lang w:eastAsia="zh-CN"/>
              </w:rPr>
            </w:pPr>
            <w:r w:rsidRPr="008D6878">
              <w:rPr>
                <w:i/>
                <w:sz w:val="18"/>
                <w:szCs w:val="18"/>
              </w:rPr>
              <w:t>Сумма (</w:t>
            </w:r>
            <w:proofErr w:type="spellStart"/>
            <w:r w:rsidRPr="008D6878">
              <w:rPr>
                <w:i/>
                <w:sz w:val="18"/>
                <w:szCs w:val="18"/>
              </w:rPr>
              <w:t>тыс.руб</w:t>
            </w:r>
            <w:proofErr w:type="spellEnd"/>
            <w:r w:rsidRPr="008D6878">
              <w:rPr>
                <w:i/>
                <w:sz w:val="18"/>
                <w:szCs w:val="18"/>
              </w:rPr>
              <w:t>)</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b/>
                <w:sz w:val="18"/>
                <w:szCs w:val="18"/>
              </w:rPr>
              <w:t>Администрация Подгорнского сельского поселения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napToGrid w:val="0"/>
              <w:jc w:val="center"/>
              <w:rPr>
                <w:b/>
                <w:sz w:val="18"/>
                <w:szCs w:val="18"/>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napToGrid w:val="0"/>
              <w:jc w:val="center"/>
              <w:rPr>
                <w:b/>
                <w:sz w:val="18"/>
                <w:szCs w:val="18"/>
              </w:rPr>
            </w:pP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napToGrid w:val="0"/>
              <w:jc w:val="center"/>
              <w:rPr>
                <w:b/>
                <w:sz w:val="18"/>
                <w:szCs w:val="18"/>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napToGrid w:val="0"/>
              <w:jc w:val="center"/>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102 244,9</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b/>
                <w:sz w:val="18"/>
                <w:szCs w:val="18"/>
              </w:rPr>
              <w:t>Общегосударственные вопросы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jc w:val="center"/>
              <w:rPr>
                <w:b/>
                <w:sz w:val="18"/>
                <w:szCs w:val="18"/>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12348,4</w:t>
            </w:r>
          </w:p>
        </w:tc>
      </w:tr>
      <w:tr w:rsidR="008D6878" w:rsidRPr="008D6878" w:rsidTr="008D6878">
        <w:trPr>
          <w:trHeight w:val="693"/>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Функционирование высшего должностного лица субъекта Российской Федерации и органов местного самоуправления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jc w:val="center"/>
              <w:rPr>
                <w:b/>
                <w:i/>
                <w:sz w:val="18"/>
                <w:szCs w:val="18"/>
              </w:rPr>
            </w:pPr>
            <w:r w:rsidRPr="008D6878">
              <w:rPr>
                <w:b/>
                <w:i/>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1414,1</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jc w:val="center"/>
              <w:rPr>
                <w:sz w:val="18"/>
                <w:szCs w:val="18"/>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1414,1</w:t>
            </w:r>
          </w:p>
        </w:tc>
      </w:tr>
      <w:tr w:rsidR="008D6878" w:rsidRPr="008D6878" w:rsidTr="008D6878">
        <w:trPr>
          <w:trHeight w:val="681"/>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Руководство и управление в сфере установленных функций органов местного самоуправления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1414,1</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Глава муниципального образования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1414,1</w:t>
            </w:r>
          </w:p>
        </w:tc>
      </w:tr>
      <w:tr w:rsidR="008D6878" w:rsidRPr="008D6878" w:rsidTr="008D6878">
        <w:trPr>
          <w:trHeight w:val="1147"/>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1414,1</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Расходы на выплаты персоналу государственных (муниципальных) органов</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1414,1</w:t>
            </w:r>
          </w:p>
        </w:tc>
      </w:tr>
      <w:tr w:rsidR="008D6878" w:rsidRPr="008D6878" w:rsidTr="008D6878">
        <w:trPr>
          <w:trHeight w:val="90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10423,6</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муниципальных образований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32,3</w:t>
            </w:r>
          </w:p>
        </w:tc>
      </w:tr>
      <w:tr w:rsidR="008D6878" w:rsidRPr="008D6878" w:rsidTr="008D6878">
        <w:trPr>
          <w:trHeight w:val="681"/>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u w:val="single"/>
              </w:rPr>
              <w:t>Руководство и управление в сфере установленных функций органов местного самоуправления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7600100000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i/>
                <w:sz w:val="18"/>
                <w:szCs w:val="18"/>
                <w:u w:val="single"/>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32,3</w:t>
            </w:r>
          </w:p>
        </w:tc>
      </w:tr>
      <w:tr w:rsidR="008D6878" w:rsidRPr="008D6878" w:rsidTr="008D6878">
        <w:trPr>
          <w:trHeight w:val="1147"/>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7600164400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7600164440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7600164440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7600164440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7600164500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7600164540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7600164540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7600164540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7600164600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7600164640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7600164640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7600164640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10391,3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Руководство и управление в сфере установленных функций органов местного самоуправления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10391,3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Аппараты органов муниципальной власти муниципальных образований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10391,3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8871,5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Расходы на выплаты персоналу государственных (муниципальных) органов</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8871,5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1510,3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1510,3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Уплата налогов, сборов и иных платежей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9900121030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850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16,7</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отдельных полномочий муниципальных образований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u w:val="single"/>
              </w:rPr>
              <w:t>Руководство и управление в сфере установленных функций органов местного самоуправления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7600100000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i/>
                <w:sz w:val="18"/>
                <w:szCs w:val="18"/>
                <w:u w:val="single"/>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u w:val="single"/>
              </w:rPr>
              <w:t>16,7</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7600164300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7600164340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7600164340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06</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7600164340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16,7</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Резервные фонды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50,0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Резервные фонды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Резервный фонд непредвиденных расходов Администрации Подгорнского сельского поселения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7100005030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7100005030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Резервные средства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7100005030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870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7100006030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7100006030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Резервные средства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7100006030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870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 xml:space="preserve">Другие общегосударственные вопросы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444,0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444,0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Взносы в организации по взаимодействию муниципальных организаций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9900021070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9900021070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Уплата налогов, сборов и иных платежей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9900021070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850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Содержание и обслуживание муниципальной казны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9900021080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370,0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9900021080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370,0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9900021080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370,0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Другие вопросы, связанные с общегосударственным управлением</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9900021200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30,0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Прочие обязательства муниципального образования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9900021210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30,0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9900021210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30,0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Уплата налогов, сборов и иных платежей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9900021210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850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30,0</w:t>
            </w:r>
          </w:p>
        </w:tc>
      </w:tr>
      <w:tr w:rsidR="008D6878" w:rsidRPr="008D6878" w:rsidTr="008D6878">
        <w:trPr>
          <w:trHeight w:val="142"/>
        </w:trPr>
        <w:tc>
          <w:tcPr>
            <w:tcW w:w="7174"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Национальная безопасность и правоохранительная деятельность</w:t>
            </w:r>
          </w:p>
        </w:tc>
        <w:tc>
          <w:tcPr>
            <w:tcW w:w="1110" w:type="dxa"/>
            <w:tcBorders>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03</w:t>
            </w:r>
          </w:p>
        </w:tc>
        <w:tc>
          <w:tcPr>
            <w:tcW w:w="111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65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121"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50,0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Защита населения и территории от чрезвычайных ситуаций природного и техногенного характера, гражданская оборона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03</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50,0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Мероприятия в области пожарной безопасности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9900021350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9900021350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9900021350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Национальная экономика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12273,5</w:t>
            </w:r>
          </w:p>
        </w:tc>
      </w:tr>
      <w:tr w:rsidR="008D6878" w:rsidRPr="008D6878" w:rsidTr="008D6878">
        <w:trPr>
          <w:trHeight w:val="2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b/>
                <w:i/>
                <w:sz w:val="18"/>
                <w:szCs w:val="18"/>
                <w:lang w:eastAsia="zh-CN"/>
              </w:rPr>
              <w:t>Транспорт</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sz w:val="18"/>
                <w:szCs w:val="18"/>
                <w:lang w:eastAsia="zh-CN"/>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122,0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Расходы в сфере дорожного хозяйства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7400000000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122,0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Осуществление деятельности по содержанию лодочных переправ</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7400062030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122,0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7400062030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122,0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08</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7400062030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122,0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Дорожное хозяйство (дорожные фонды)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10551,5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Государственная программа «Развитие транспортной инфраструктуры в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Подпрограмма «Сохранение и развитие автомобильных дорог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Основное мероприятие "Капитальный ремонт и (или) ремонт автомобильных дорог общего пользования местного значения"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1828400000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Капитальный ремонт и (или) ремонт автомобильных дорог общего пользования местного значения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1828440930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1828440930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1828440930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6586,3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Ведомственные целевые программы Подгорнского сельского поселения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3965,2</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i/>
                <w:sz w:val="18"/>
                <w:szCs w:val="18"/>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3965,2</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деятельности по содержанию автомобильных дорог общего пользования местного значения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2670,3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2670,3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2670,3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Капитальный ремонт и (или) ремонт автомобильных дорог общего пользования местного значения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948,3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948,3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6420062020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948,3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Обеспечение </w:t>
            </w:r>
            <w:proofErr w:type="spellStart"/>
            <w:r w:rsidRPr="008D6878">
              <w:rPr>
                <w:sz w:val="18"/>
                <w:szCs w:val="18"/>
              </w:rPr>
              <w:t>софинансирования</w:t>
            </w:r>
            <w:proofErr w:type="spellEnd"/>
            <w:r w:rsidRPr="008D6878">
              <w:rPr>
                <w:sz w:val="18"/>
                <w:szCs w:val="18"/>
              </w:rPr>
              <w:t xml:space="preserve"> расходов на капитальный ремонт и (или) ремонт автомобильных дорог общего пользования местного значения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64200S0930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346,6</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64200S0930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346,6</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09</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64200S0930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346,6</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Другие вопросы в области национальной экономики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1600,0</w:t>
            </w:r>
          </w:p>
        </w:tc>
      </w:tr>
      <w:tr w:rsidR="008D6878" w:rsidRPr="008D6878" w:rsidTr="008D6878">
        <w:trPr>
          <w:trHeight w:val="142"/>
        </w:trPr>
        <w:tc>
          <w:tcPr>
            <w:tcW w:w="7174"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Государственная программа "Жилье и городская среда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570,0</w:t>
            </w:r>
          </w:p>
        </w:tc>
      </w:tr>
      <w:tr w:rsidR="008D6878" w:rsidRPr="008D6878" w:rsidTr="008D6878">
        <w:trPr>
          <w:trHeight w:val="142"/>
        </w:trPr>
        <w:tc>
          <w:tcPr>
            <w:tcW w:w="7174"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Подпрограмма "Стимулирование развития жилищного строительства в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rPr>
          <w:trHeight w:val="142"/>
        </w:trPr>
        <w:tc>
          <w:tcPr>
            <w:tcW w:w="7174"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1339400000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rPr>
          <w:trHeight w:val="142"/>
        </w:trPr>
        <w:tc>
          <w:tcPr>
            <w:tcW w:w="7174"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Подготовка проектов изменений в генеральные планы, правила землепользования и застройки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1339440610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rPr>
          <w:trHeight w:val="142"/>
        </w:trPr>
        <w:tc>
          <w:tcPr>
            <w:tcW w:w="7174"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1339440610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rPr>
          <w:trHeight w:val="142"/>
        </w:trPr>
        <w:tc>
          <w:tcPr>
            <w:tcW w:w="7174" w:type="dxa"/>
            <w:tcBorders>
              <w:top w:val="nil"/>
              <w:left w:val="single" w:sz="4" w:space="0" w:color="auto"/>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Иные 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nil"/>
              <w:left w:val="nil"/>
              <w:bottom w:val="single" w:sz="4" w:space="0" w:color="auto"/>
              <w:right w:val="single" w:sz="4" w:space="0" w:color="auto"/>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1339440610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570,0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1030,0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sz w:val="18"/>
                <w:szCs w:val="18"/>
              </w:rPr>
            </w:pPr>
            <w:r w:rsidRPr="008D6878">
              <w:rPr>
                <w:sz w:val="18"/>
                <w:szCs w:val="18"/>
              </w:rPr>
              <w:t>Проведение мероприятий в области градостроительной деятельности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885,0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sz w:val="18"/>
                <w:szCs w:val="18"/>
              </w:rPr>
            </w:pPr>
            <w:r w:rsidRPr="008D6878">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115,0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115,0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9900021130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115,0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sz w:val="18"/>
                <w:szCs w:val="18"/>
              </w:rPr>
            </w:pPr>
            <w:r w:rsidRPr="008D6878">
              <w:rPr>
                <w:sz w:val="18"/>
                <w:szCs w:val="18"/>
              </w:rPr>
              <w:t xml:space="preserve">Обеспечение </w:t>
            </w:r>
            <w:proofErr w:type="spellStart"/>
            <w:r w:rsidRPr="008D6878">
              <w:rPr>
                <w:sz w:val="18"/>
                <w:szCs w:val="18"/>
              </w:rPr>
              <w:t>софинансирования</w:t>
            </w:r>
            <w:proofErr w:type="spellEnd"/>
            <w:r w:rsidRPr="008D6878">
              <w:rPr>
                <w:sz w:val="18"/>
                <w:szCs w:val="18"/>
              </w:rPr>
              <w:t xml:space="preserve"> расходов на подготовку проектов изменений в генеральные планы, правила землепользования и застройки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val="en-US" w:eastAsia="zh-CN"/>
              </w:rPr>
            </w:pPr>
            <w:r w:rsidRPr="008D6878">
              <w:rPr>
                <w:sz w:val="18"/>
                <w:szCs w:val="18"/>
              </w:rPr>
              <w:t>99000</w:t>
            </w:r>
            <w:r w:rsidRPr="008D6878">
              <w:rPr>
                <w:sz w:val="18"/>
                <w:szCs w:val="18"/>
                <w:lang w:val="en-US"/>
              </w:rPr>
              <w:t>S</w:t>
            </w:r>
            <w:r w:rsidRPr="008D6878">
              <w:rPr>
                <w:sz w:val="18"/>
                <w:szCs w:val="18"/>
              </w:rPr>
              <w:t>0</w:t>
            </w:r>
            <w:r w:rsidRPr="008D6878">
              <w:rPr>
                <w:sz w:val="18"/>
                <w:szCs w:val="18"/>
                <w:lang w:val="en-US"/>
              </w:rPr>
              <w:t>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30,0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99000</w:t>
            </w:r>
            <w:r w:rsidRPr="008D6878">
              <w:rPr>
                <w:sz w:val="18"/>
                <w:szCs w:val="18"/>
                <w:lang w:val="en-US"/>
              </w:rPr>
              <w:t>S</w:t>
            </w:r>
            <w:r w:rsidRPr="008D6878">
              <w:rPr>
                <w:sz w:val="18"/>
                <w:szCs w:val="18"/>
              </w:rPr>
              <w:t>0</w:t>
            </w:r>
            <w:r w:rsidRPr="008D6878">
              <w:rPr>
                <w:sz w:val="18"/>
                <w:szCs w:val="18"/>
                <w:lang w:val="en-US"/>
              </w:rPr>
              <w:t>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30,0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04</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99000</w:t>
            </w:r>
            <w:r w:rsidRPr="008D6878">
              <w:rPr>
                <w:sz w:val="18"/>
                <w:szCs w:val="18"/>
                <w:lang w:val="en-US"/>
              </w:rPr>
              <w:t>S</w:t>
            </w:r>
            <w:r w:rsidRPr="008D6878">
              <w:rPr>
                <w:sz w:val="18"/>
                <w:szCs w:val="18"/>
              </w:rPr>
              <w:t>0</w:t>
            </w:r>
            <w:r w:rsidRPr="008D6878">
              <w:rPr>
                <w:sz w:val="18"/>
                <w:szCs w:val="18"/>
                <w:lang w:val="en-US"/>
              </w:rPr>
              <w:t>610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sz w:val="18"/>
                <w:szCs w:val="18"/>
              </w:rPr>
            </w:pPr>
            <w:r w:rsidRPr="008D6878">
              <w:rPr>
                <w:sz w:val="18"/>
                <w:szCs w:val="18"/>
              </w:rPr>
              <w:t>30,0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rPr>
                <w:rFonts w:eastAsia="Calibri"/>
                <w:sz w:val="18"/>
                <w:szCs w:val="18"/>
                <w:lang w:eastAsia="zh-CN"/>
              </w:rPr>
            </w:pPr>
            <w:r w:rsidRPr="008D6878">
              <w:rPr>
                <w:rFonts w:eastAsia="Calibri"/>
                <w:b/>
                <w:sz w:val="18"/>
                <w:szCs w:val="18"/>
                <w:lang w:eastAsia="zh-CN"/>
              </w:rPr>
              <w:t>Жилищно-коммунальное хозяйство</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sz w:val="18"/>
                <w:szCs w:val="18"/>
                <w:lang w:eastAsia="zh-CN"/>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66285,2</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b/>
                <w:i/>
                <w:sz w:val="18"/>
                <w:szCs w:val="18"/>
                <w:lang w:eastAsia="zh-CN"/>
              </w:rPr>
              <w:t>Жилищное хозяйство</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i/>
                <w:sz w:val="18"/>
                <w:szCs w:val="18"/>
                <w:lang w:eastAsia="zh-CN"/>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i/>
                <w:sz w:val="18"/>
                <w:szCs w:val="18"/>
                <w:lang w:eastAsia="zh-CN"/>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b/>
                <w: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i/>
                <w:sz w:val="18"/>
                <w:szCs w:val="18"/>
                <w:lang w:eastAsia="zh-CN"/>
              </w:rPr>
              <w:t>298,0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u w:val="single"/>
                <w:lang w:eastAsia="zh-CN"/>
              </w:rPr>
              <w:t>Расходы в сфере жилищного хозяйства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7500000000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u w:val="single"/>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298,0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Капитальный и текущий ремонт муниципального жилищного фонда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203,0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203,0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203,0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Уплата взносов на капитальных ремонт в отношении помещений, находящихся в государственной или муниципальной собственности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u w:val="single"/>
                <w:lang w:eastAsia="zh-CN"/>
              </w:rPr>
              <w:t>95,0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7500063020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95,0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Коммунальное хозяйство</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52880,5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Государственная программа «Улучшение инвестиционного климата и развитие экспорта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52880,5</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Подпрограмма "Баланс экономических интересов потребителей и поставщиков на регулируемых рынках товаров и услуг"</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0148100000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Компенсация расходов по организации теплоснабжения теплоснабжающими организациями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0148140130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0148140130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0148140130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810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52181,3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в сфере коммунального хозяйства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694,0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Мероприятия в сфере коммунального хозяйства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7300061010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694,0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7300061010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694,0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7300061010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694,0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Обеспечение </w:t>
            </w:r>
            <w:proofErr w:type="spellStart"/>
            <w:r w:rsidRPr="008D6878">
              <w:rPr>
                <w:sz w:val="18"/>
                <w:szCs w:val="18"/>
              </w:rPr>
              <w:t>софинансирования</w:t>
            </w:r>
            <w:proofErr w:type="spellEnd"/>
            <w:r w:rsidRPr="008D6878">
              <w:rPr>
                <w:sz w:val="18"/>
                <w:szCs w:val="18"/>
              </w:rPr>
              <w:t xml:space="preserve">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73000S0130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73000S0130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02</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73000S0130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810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5,2</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Благоустройство</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12173,9</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Муниципальная программа "Благоустройство территории Подгорнского сельского поселения на 2023-2027 годы"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6300000000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7925,4</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6300055550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after="160"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178,1</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6300055550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178,1</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6300055550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178,1</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 xml:space="preserve">Обеспечение </w:t>
            </w:r>
            <w:proofErr w:type="spellStart"/>
            <w:r w:rsidRPr="008D6878">
              <w:rPr>
                <w:rFonts w:eastAsia="Calibri"/>
                <w:sz w:val="18"/>
                <w:szCs w:val="18"/>
                <w:lang w:eastAsia="zh-CN"/>
              </w:rPr>
              <w:t>софинансирования</w:t>
            </w:r>
            <w:proofErr w:type="spellEnd"/>
            <w:r w:rsidRPr="008D6878">
              <w:rPr>
                <w:rFonts w:eastAsia="Calibri"/>
                <w:sz w:val="18"/>
                <w:szCs w:val="18"/>
                <w:lang w:eastAsia="zh-CN"/>
              </w:rPr>
              <w:t xml:space="preserve"> расходов на реализацию программ формирования современной городской среды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630</w:t>
            </w:r>
            <w:r w:rsidRPr="008D6878">
              <w:rPr>
                <w:rFonts w:eastAsia="Calibri"/>
                <w:sz w:val="18"/>
                <w:szCs w:val="18"/>
                <w:lang w:val="en-US" w:eastAsia="zh-CN"/>
              </w:rPr>
              <w:t>F</w:t>
            </w:r>
            <w:r w:rsidRPr="008D6878">
              <w:rPr>
                <w:rFonts w:eastAsia="Calibri"/>
                <w:sz w:val="18"/>
                <w:szCs w:val="18"/>
                <w:lang w:eastAsia="zh-CN"/>
              </w:rPr>
              <w:t>255550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7747,3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630</w:t>
            </w:r>
            <w:r w:rsidRPr="008D6878">
              <w:rPr>
                <w:rFonts w:eastAsia="Calibri"/>
                <w:sz w:val="18"/>
                <w:szCs w:val="18"/>
                <w:lang w:val="en-US" w:eastAsia="zh-CN"/>
              </w:rPr>
              <w:t>F</w:t>
            </w:r>
            <w:r w:rsidRPr="008D6878">
              <w:rPr>
                <w:rFonts w:eastAsia="Calibri"/>
                <w:sz w:val="18"/>
                <w:szCs w:val="18"/>
                <w:lang w:eastAsia="zh-CN"/>
              </w:rPr>
              <w:t>255550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7747,3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630</w:t>
            </w:r>
            <w:r w:rsidRPr="008D6878">
              <w:rPr>
                <w:rFonts w:eastAsia="Calibri"/>
                <w:sz w:val="18"/>
                <w:szCs w:val="18"/>
                <w:lang w:val="en-US" w:eastAsia="zh-CN"/>
              </w:rPr>
              <w:t>F</w:t>
            </w:r>
            <w:r w:rsidRPr="008D6878">
              <w:rPr>
                <w:rFonts w:eastAsia="Calibri"/>
                <w:sz w:val="18"/>
                <w:szCs w:val="18"/>
                <w:lang w:eastAsia="zh-CN"/>
              </w:rPr>
              <w:t>255550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7747,3</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Уличное освещение</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2130,1</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2130,1</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2130,1</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Организация и содержание мест захоронения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109,4</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109,4</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109,4</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Прочие мероприятия по благоустройству сельских поселений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lang w:val="en-US"/>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u w:val="single"/>
              </w:rPr>
              <w:t>2009,0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1939,0</w:t>
            </w:r>
          </w:p>
        </w:tc>
      </w:tr>
      <w:tr w:rsidR="008D6878" w:rsidRPr="008D6878" w:rsidTr="008D6878">
        <w:trPr>
          <w:trHeight w:val="142"/>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1939,0</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Социальное обеспечение и иные выплаты населению</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Премии и гранты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350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40,0</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Уплата налогов, сборов и иных  платежей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6300060050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850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40,0</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rPr>
              <w:t>Другие вопросы в области жилищно-коммунального хозяйства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rPr>
              <w:t>932,8</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обеспечение деятельности (оказание услуг) муниципального образования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w:t>
            </w:r>
            <w:r w:rsidRPr="008D6878">
              <w:rPr>
                <w:sz w:val="18"/>
                <w:szCs w:val="18"/>
                <w:lang w:val="en-US"/>
              </w:rPr>
              <w:t>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7700000000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932,8</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Обеспечение хозяйственной деятельности учреждений (</w:t>
            </w:r>
            <w:proofErr w:type="spellStart"/>
            <w:r w:rsidRPr="008D6878">
              <w:rPr>
                <w:sz w:val="18"/>
                <w:szCs w:val="18"/>
              </w:rPr>
              <w:t>хозгруппа</w:t>
            </w:r>
            <w:proofErr w:type="spellEnd"/>
            <w:r w:rsidRPr="008D6878">
              <w:rPr>
                <w:sz w:val="18"/>
                <w:szCs w:val="18"/>
              </w:rPr>
              <w:t>)</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7700002110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924,2</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7700002110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924,2</w:t>
            </w:r>
          </w:p>
        </w:tc>
      </w:tr>
      <w:tr w:rsidR="008D6878" w:rsidRPr="008D6878" w:rsidTr="008D6878">
        <w:trPr>
          <w:trHeight w:val="681"/>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7700002110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924,2</w:t>
            </w:r>
          </w:p>
        </w:tc>
      </w:tr>
      <w:tr w:rsidR="008D6878" w:rsidRPr="008D6878" w:rsidTr="008D6878">
        <w:trPr>
          <w:trHeight w:val="40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Иные бюджетные ассигнования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val="en-US"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val="en-US" w:eastAsia="zh-CN"/>
              </w:rPr>
              <w:t>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7700002110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800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8,6</w:t>
            </w:r>
          </w:p>
        </w:tc>
      </w:tr>
      <w:tr w:rsidR="008D6878" w:rsidRPr="008D6878" w:rsidTr="008D6878">
        <w:trPr>
          <w:trHeight w:val="39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Уплата налогов, сборов и иных платежей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val="en-US" w:eastAsia="zh-CN"/>
              </w:rPr>
              <w:t>05</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val="en-US" w:eastAsia="zh-CN"/>
              </w:rPr>
              <w:t>05</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7700002110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both"/>
              <w:rPr>
                <w:rFonts w:eastAsia="Calibri"/>
                <w:sz w:val="18"/>
                <w:szCs w:val="18"/>
                <w:lang w:eastAsia="zh-CN"/>
              </w:rPr>
            </w:pPr>
            <w:r w:rsidRPr="008D6878">
              <w:rPr>
                <w:rFonts w:eastAsia="Calibri"/>
                <w:sz w:val="18"/>
                <w:szCs w:val="18"/>
                <w:lang w:eastAsia="zh-CN"/>
              </w:rPr>
              <w:t>850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after="160" w:line="252" w:lineRule="auto"/>
              <w:jc w:val="center"/>
              <w:rPr>
                <w:rFonts w:eastAsia="Calibri"/>
                <w:sz w:val="18"/>
                <w:szCs w:val="18"/>
                <w:lang w:eastAsia="zh-CN"/>
              </w:rPr>
            </w:pPr>
            <w:r w:rsidRPr="008D6878">
              <w:rPr>
                <w:rFonts w:eastAsia="Calibri"/>
                <w:sz w:val="18"/>
                <w:szCs w:val="18"/>
                <w:lang w:eastAsia="zh-CN"/>
              </w:rPr>
              <w:t>8,6</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Культура и кинематография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08</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6863,9</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i/>
                <w:sz w:val="18"/>
                <w:szCs w:val="18"/>
              </w:rPr>
              <w:t>Культура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08</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i/>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i/>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i/>
                <w:sz w:val="18"/>
                <w:szCs w:val="18"/>
              </w:rPr>
              <w:t>6863,9</w:t>
            </w:r>
          </w:p>
        </w:tc>
      </w:tr>
      <w:tr w:rsidR="008D6878" w:rsidRPr="008D6878" w:rsidTr="008D6878">
        <w:trPr>
          <w:trHeight w:val="681"/>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полномочий органов местного самоуправления муниципальных образований Чаинского района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08</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7600000000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6863,9</w:t>
            </w:r>
          </w:p>
        </w:tc>
      </w:tr>
      <w:tr w:rsidR="008D6878" w:rsidRPr="008D6878" w:rsidTr="008D6878">
        <w:trPr>
          <w:trHeight w:val="1375"/>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08</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7600064140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6863,9</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08</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7600064140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500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6863,9</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межбюджетные трансферты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08</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7600064140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540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6863,9</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Социальная политика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2486,8</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u w:val="single"/>
              </w:rPr>
              <w:t>Социальное обеспечение населения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u w:val="single"/>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u w:val="single"/>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104,0</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Государственная программа «Социальная поддержка населения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Подпрограмма «Обеспечение мер социальной поддержки отдельных категорий граждан»</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1116000000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388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rFonts w:eastAsia="Calibri"/>
                <w:sz w:val="18"/>
                <w:szCs w:val="18"/>
                <w:lang w:eastAsia="zh-C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1116040710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lang w:val="en-US"/>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Социальное обеспечение и иные выплаты населению</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1116040710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3</w:t>
            </w:r>
            <w:r w:rsidRPr="008D6878">
              <w:rPr>
                <w:sz w:val="18"/>
                <w:szCs w:val="18"/>
              </w:rPr>
              <w:t>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Социальные выплаты гражданам, кроме публичных нормативных социальных выплат</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1116040710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32</w:t>
            </w:r>
            <w:r w:rsidRPr="008D6878">
              <w:rPr>
                <w:sz w:val="18"/>
                <w:szCs w:val="18"/>
              </w:rPr>
              <w:t>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Непрограммное направление расходов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9900000000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lang w:val="en-US"/>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54,0</w:t>
            </w:r>
          </w:p>
        </w:tc>
      </w:tr>
      <w:tr w:rsidR="008D6878" w:rsidRPr="008D6878" w:rsidTr="008D6878">
        <w:trPr>
          <w:trHeight w:val="3670"/>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proofErr w:type="spellStart"/>
            <w:r w:rsidRPr="008D6878">
              <w:rPr>
                <w:sz w:val="18"/>
                <w:szCs w:val="18"/>
              </w:rPr>
              <w:t>Софинансирование</w:t>
            </w:r>
            <w:proofErr w:type="spellEnd"/>
            <w:r w:rsidRPr="008D6878">
              <w:rPr>
                <w:sz w:val="18"/>
                <w:szCs w:val="18"/>
              </w:rPr>
              <w:t xml:space="preserve"> расходов </w:t>
            </w:r>
            <w:r w:rsidRPr="008D6878">
              <w:rPr>
                <w:rFonts w:eastAsia="Calibri"/>
                <w:sz w:val="18"/>
                <w:szCs w:val="18"/>
                <w:lang w:eastAsia="zh-CN"/>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99000</w:t>
            </w:r>
            <w:r w:rsidRPr="008D6878">
              <w:rPr>
                <w:sz w:val="18"/>
                <w:szCs w:val="18"/>
                <w:lang w:val="en-US"/>
              </w:rPr>
              <w:t>S0710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Социальное обеспечение и иные выплаты населению</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99000</w:t>
            </w:r>
            <w:r w:rsidRPr="008D6878">
              <w:rPr>
                <w:sz w:val="18"/>
                <w:szCs w:val="18"/>
                <w:lang w:val="en-US"/>
              </w:rPr>
              <w:t>S0710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3</w:t>
            </w:r>
            <w:r w:rsidRPr="008D6878">
              <w:rPr>
                <w:sz w:val="18"/>
                <w:szCs w:val="18"/>
              </w:rPr>
              <w:t>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Социальные выплаты гражданам, кроме публичных нормативных социальных выплат</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lang w:val="en-US"/>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99000</w:t>
            </w:r>
            <w:r w:rsidRPr="008D6878">
              <w:rPr>
                <w:sz w:val="18"/>
                <w:szCs w:val="18"/>
                <w:lang w:val="en-US"/>
              </w:rPr>
              <w:t>S0710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lang w:val="en-US"/>
              </w:rPr>
              <w:t>32</w:t>
            </w:r>
            <w:r w:rsidRPr="008D6878">
              <w:rPr>
                <w:sz w:val="18"/>
                <w:szCs w:val="18"/>
              </w:rPr>
              <w:t>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50,0</w:t>
            </w:r>
          </w:p>
        </w:tc>
      </w:tr>
      <w:tr w:rsidR="008D6878" w:rsidRPr="008D6878" w:rsidTr="008D6878">
        <w:trPr>
          <w:trHeight w:val="47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Капитальный и текущий ремонт помещений отдельным категориям граждан</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03</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99000</w:t>
            </w:r>
            <w:r w:rsidRPr="008D6878">
              <w:rPr>
                <w:rFonts w:eastAsia="Calibri"/>
                <w:sz w:val="18"/>
                <w:szCs w:val="18"/>
                <w:lang w:val="en-US" w:eastAsia="zh-CN"/>
              </w:rPr>
              <w:t>21390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w:t>
            </w:r>
          </w:p>
        </w:tc>
      </w:tr>
      <w:tr w:rsidR="008D6878" w:rsidRPr="008D6878" w:rsidTr="008D6878">
        <w:trPr>
          <w:trHeight w:val="47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Социальное обеспечение и иные выплаты населению</w:t>
            </w:r>
          </w:p>
        </w:tc>
        <w:tc>
          <w:tcPr>
            <w:tcW w:w="1110" w:type="dxa"/>
            <w:tcBorders>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val="en-US" w:eastAsia="zh-CN"/>
              </w:rPr>
              <w:t>10</w:t>
            </w:r>
          </w:p>
        </w:tc>
        <w:tc>
          <w:tcPr>
            <w:tcW w:w="111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val="en-US" w:eastAsia="zh-CN"/>
              </w:rPr>
              <w:t>03</w:t>
            </w:r>
          </w:p>
        </w:tc>
        <w:tc>
          <w:tcPr>
            <w:tcW w:w="165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99000</w:t>
            </w:r>
            <w:r w:rsidRPr="008D6878">
              <w:rPr>
                <w:rFonts w:eastAsia="Calibri"/>
                <w:sz w:val="18"/>
                <w:szCs w:val="18"/>
                <w:lang w:val="en-US" w:eastAsia="zh-CN"/>
              </w:rPr>
              <w:t>21390</w:t>
            </w:r>
          </w:p>
        </w:tc>
        <w:tc>
          <w:tcPr>
            <w:tcW w:w="1121"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val="en-US" w:eastAsia="zh-CN"/>
              </w:rPr>
              <w:t>3</w:t>
            </w:r>
            <w:r w:rsidRPr="008D6878">
              <w:rPr>
                <w:rFonts w:eastAsia="Calibri"/>
                <w:sz w:val="18"/>
                <w:szCs w:val="18"/>
                <w:lang w:eastAsia="zh-CN"/>
              </w:rPr>
              <w:t>00</w:t>
            </w:r>
          </w:p>
        </w:tc>
        <w:tc>
          <w:tcPr>
            <w:tcW w:w="169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w:t>
            </w:r>
          </w:p>
        </w:tc>
      </w:tr>
      <w:tr w:rsidR="008D6878" w:rsidRPr="008D6878" w:rsidTr="008D6878">
        <w:trPr>
          <w:trHeight w:val="47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Социальные выплаты гражданам, кроме публичных нормативных социальных выплат</w:t>
            </w:r>
          </w:p>
        </w:tc>
        <w:tc>
          <w:tcPr>
            <w:tcW w:w="1110" w:type="dxa"/>
            <w:tcBorders>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val="en-US" w:eastAsia="zh-CN"/>
              </w:rPr>
              <w:t>10</w:t>
            </w:r>
          </w:p>
        </w:tc>
        <w:tc>
          <w:tcPr>
            <w:tcW w:w="111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val="en-US" w:eastAsia="zh-CN"/>
              </w:rPr>
              <w:t>03</w:t>
            </w:r>
          </w:p>
        </w:tc>
        <w:tc>
          <w:tcPr>
            <w:tcW w:w="165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99000</w:t>
            </w:r>
            <w:r w:rsidRPr="008D6878">
              <w:rPr>
                <w:rFonts w:eastAsia="Calibri"/>
                <w:sz w:val="18"/>
                <w:szCs w:val="18"/>
                <w:lang w:val="en-US" w:eastAsia="zh-CN"/>
              </w:rPr>
              <w:t>21390</w:t>
            </w:r>
          </w:p>
        </w:tc>
        <w:tc>
          <w:tcPr>
            <w:tcW w:w="1121"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val="en-US" w:eastAsia="zh-CN"/>
              </w:rPr>
              <w:t>32</w:t>
            </w:r>
            <w:r w:rsidRPr="008D6878">
              <w:rPr>
                <w:rFonts w:eastAsia="Calibri"/>
                <w:sz w:val="18"/>
                <w:szCs w:val="18"/>
                <w:lang w:eastAsia="zh-CN"/>
              </w:rPr>
              <w:t>0</w:t>
            </w:r>
          </w:p>
        </w:tc>
        <w:tc>
          <w:tcPr>
            <w:tcW w:w="169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i/>
                <w:sz w:val="18"/>
                <w:szCs w:val="18"/>
                <w:u w:val="single"/>
              </w:rPr>
              <w:t>Охрана семьи и детства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highlight w:val="yellow"/>
                <w:u w:val="single"/>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i/>
                <w:sz w:val="18"/>
                <w:szCs w:val="18"/>
                <w:highlight w:val="yellow"/>
                <w:u w:val="single"/>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i/>
                <w:sz w:val="18"/>
                <w:szCs w:val="18"/>
                <w:u w:val="single"/>
              </w:rPr>
              <w:t>2382,8</w:t>
            </w:r>
          </w:p>
        </w:tc>
      </w:tr>
      <w:tr w:rsidR="008D6878" w:rsidRPr="008D6878" w:rsidTr="008D6878">
        <w:trPr>
          <w:trHeight w:val="47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b/>
                <w:sz w:val="18"/>
                <w:szCs w:val="18"/>
                <w:lang w:eastAsia="zh-CN"/>
              </w:rPr>
              <w:t>Государственная программа «Социальная поддержка населения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b/>
                <w:sz w:val="18"/>
                <w:szCs w:val="18"/>
                <w:lang w:eastAsia="zh-CN"/>
              </w:rPr>
              <w:t>1100000000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b/>
                <w:sz w:val="18"/>
                <w:szCs w:val="18"/>
                <w:lang w:val="en-US"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b/>
                <w:sz w:val="18"/>
                <w:szCs w:val="18"/>
                <w:lang w:eastAsia="zh-CN"/>
              </w:rPr>
              <w:t>1756,2</w:t>
            </w:r>
          </w:p>
        </w:tc>
      </w:tr>
      <w:tr w:rsidR="008D6878" w:rsidRPr="008D6878" w:rsidTr="008D6878">
        <w:trPr>
          <w:trHeight w:val="47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Подпрограмма «Обеспечение мер социальной поддержки отдельных категорий граждан»</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1756,2</w:t>
            </w:r>
          </w:p>
        </w:tc>
      </w:tr>
      <w:tr w:rsidR="008D6878" w:rsidRPr="008D6878" w:rsidTr="008D6878">
        <w:trPr>
          <w:trHeight w:val="717"/>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11189000000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1756,2</w:t>
            </w:r>
          </w:p>
        </w:tc>
      </w:tr>
      <w:tr w:rsidR="008D6878" w:rsidRPr="008D6878" w:rsidTr="008D6878">
        <w:trPr>
          <w:trHeight w:val="4867"/>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4" w:lineRule="auto"/>
              <w:rPr>
                <w:rFonts w:eastAsia="Calibri"/>
                <w:sz w:val="18"/>
                <w:szCs w:val="18"/>
                <w:lang w:eastAsia="zh-CN"/>
              </w:rPr>
            </w:pPr>
            <w:r w:rsidRPr="008D6878">
              <w:rPr>
                <w:rFonts w:eastAsia="Calibri"/>
                <w:sz w:val="18"/>
                <w:szCs w:val="18"/>
                <w:lang w:eastAsia="zh-CN"/>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1118940820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both"/>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969,7</w:t>
            </w:r>
          </w:p>
        </w:tc>
      </w:tr>
      <w:tr w:rsidR="008D6878" w:rsidRPr="008D6878" w:rsidTr="008D6878">
        <w:trPr>
          <w:trHeight w:val="47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Капитальные вложения в объекты государственной (муниципальной) собственности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1118940820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400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969,7</w:t>
            </w:r>
          </w:p>
        </w:tc>
      </w:tr>
      <w:tr w:rsidR="008D6878" w:rsidRPr="008D6878" w:rsidTr="008D6878">
        <w:trPr>
          <w:trHeight w:val="23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Бюджетные инвестиции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1118940820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4</w:t>
            </w:r>
            <w:r w:rsidRPr="008D6878">
              <w:rPr>
                <w:rFonts w:eastAsia="Calibri"/>
                <w:sz w:val="18"/>
                <w:szCs w:val="18"/>
                <w:lang w:val="en-US" w:eastAsia="zh-CN"/>
              </w:rPr>
              <w:t>1</w:t>
            </w:r>
            <w:r w:rsidRPr="008D6878">
              <w:rPr>
                <w:rFonts w:eastAsia="Calibri"/>
                <w:sz w:val="18"/>
                <w:szCs w:val="18"/>
                <w:lang w:eastAsia="zh-CN"/>
              </w:rPr>
              <w:t>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969,7</w:t>
            </w:r>
          </w:p>
        </w:tc>
      </w:tr>
      <w:tr w:rsidR="008D6878" w:rsidRPr="008D6878" w:rsidTr="008D6878">
        <w:trPr>
          <w:trHeight w:val="670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after="160" w:line="254" w:lineRule="auto"/>
              <w:rPr>
                <w:rFonts w:eastAsia="Calibri"/>
                <w:sz w:val="18"/>
                <w:szCs w:val="18"/>
                <w:lang w:eastAsia="zh-CN"/>
              </w:rPr>
            </w:pPr>
            <w:r w:rsidRPr="008D6878">
              <w:rPr>
                <w:rFonts w:eastAsia="Calibri"/>
                <w:sz w:val="18"/>
                <w:szCs w:val="18"/>
                <w:lang w:eastAsia="zh-C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11189R0820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786,5</w:t>
            </w:r>
          </w:p>
        </w:tc>
      </w:tr>
      <w:tr w:rsidR="008D6878" w:rsidRPr="008D6878" w:rsidTr="008D6878">
        <w:trPr>
          <w:trHeight w:val="47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Капитальные вложения в объекты государственной (муниципальной) собственности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11189R0820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786,5</w:t>
            </w:r>
          </w:p>
        </w:tc>
      </w:tr>
      <w:tr w:rsidR="008D6878" w:rsidRPr="008D6878" w:rsidTr="008D6878">
        <w:trPr>
          <w:trHeight w:val="23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Бюджетные инвестиции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11189R0820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410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786,5</w:t>
            </w:r>
          </w:p>
        </w:tc>
      </w:tr>
      <w:tr w:rsidR="008D6878" w:rsidRPr="008D6878" w:rsidTr="008D6878">
        <w:trPr>
          <w:trHeight w:val="490"/>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Непрограммные расходы (реализация иных муниципальных функций)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rPr>
          <w:trHeight w:val="23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Исполнение судебных актов</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9900300000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spacing w:line="252" w:lineRule="auto"/>
              <w:jc w:val="center"/>
              <w:rPr>
                <w:rFonts w:eastAsia="Calibri"/>
                <w:sz w:val="18"/>
                <w:szCs w:val="18"/>
                <w:lang w:eastAsia="zh-CN"/>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rPr>
          <w:trHeight w:val="47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Капитальные вложения в объекты государственной (муниципальной) собственности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9900300000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rPr>
          <w:trHeight w:val="238"/>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spacing w:line="252" w:lineRule="auto"/>
              <w:jc w:val="both"/>
              <w:rPr>
                <w:rFonts w:eastAsia="Calibri"/>
                <w:sz w:val="18"/>
                <w:szCs w:val="18"/>
                <w:lang w:eastAsia="zh-CN"/>
              </w:rPr>
            </w:pPr>
            <w:r w:rsidRPr="008D6878">
              <w:rPr>
                <w:rFonts w:eastAsia="Calibri"/>
                <w:sz w:val="18"/>
                <w:szCs w:val="18"/>
                <w:lang w:eastAsia="zh-CN"/>
              </w:rPr>
              <w:t>Бюджетные инвестиции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10</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04</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9900300000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410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pacing w:line="252" w:lineRule="auto"/>
              <w:jc w:val="center"/>
              <w:rPr>
                <w:rFonts w:eastAsia="Calibri"/>
                <w:sz w:val="18"/>
                <w:szCs w:val="18"/>
                <w:lang w:eastAsia="zh-CN"/>
              </w:rPr>
            </w:pPr>
            <w:r w:rsidRPr="008D6878">
              <w:rPr>
                <w:rFonts w:eastAsia="Calibri"/>
                <w:sz w:val="18"/>
                <w:szCs w:val="18"/>
                <w:lang w:eastAsia="zh-CN"/>
              </w:rPr>
              <w:t>626,6</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Физическая культура и спорт</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highlight w:val="yellow"/>
                <w:lang w:eastAsia="zh-CN"/>
              </w:rPr>
            </w:pPr>
            <w:r w:rsidRPr="008D6878">
              <w:rPr>
                <w:b/>
                <w:sz w:val="18"/>
                <w:szCs w:val="18"/>
              </w:rPr>
              <w:t>1937,1</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Физическая культура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b/>
                <w:sz w:val="18"/>
                <w:szCs w:val="18"/>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1937,1</w:t>
            </w:r>
          </w:p>
        </w:tc>
      </w:tr>
      <w:tr w:rsidR="008D6878" w:rsidRPr="008D6878" w:rsidTr="008D6878">
        <w:trPr>
          <w:trHeight w:val="693"/>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Государственная программа «Развитие молодежное политики, физической культуры и спорта в Томской области»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b/>
                <w:sz w:val="18"/>
                <w:szCs w:val="18"/>
              </w:rPr>
              <w:t>0800000000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1334,2</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Проектная часть государственной программы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w:t>
            </w:r>
            <w:r w:rsidRPr="008D6878">
              <w:rPr>
                <w:sz w:val="18"/>
                <w:szCs w:val="18"/>
              </w:rPr>
              <w:t>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1334,2</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Региональный проект «Спорт – норма жизни»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1334,2</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Обеспечение условий для развития физической культуры и массового спорта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lang w:val="en-US"/>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1334,2</w:t>
            </w:r>
          </w:p>
        </w:tc>
      </w:tr>
      <w:tr w:rsidR="008D6878" w:rsidRPr="008D6878" w:rsidTr="008D6878">
        <w:trPr>
          <w:trHeight w:val="1135"/>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1264,0</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казенных учреждений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1264,0</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r w:rsidR="008D6878" w:rsidRPr="008D6878" w:rsidTr="008D6878">
        <w:trPr>
          <w:trHeight w:val="681"/>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08</w:t>
            </w:r>
            <w:r w:rsidRPr="008D6878">
              <w:rPr>
                <w:sz w:val="18"/>
                <w:szCs w:val="18"/>
                <w:lang w:val="en-US"/>
              </w:rPr>
              <w:t>WP540008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b/>
                <w:sz w:val="18"/>
                <w:szCs w:val="18"/>
              </w:rPr>
              <w:t>Ведомственные целевые программы Подгорнского сельского поселения</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b/>
                <w:sz w:val="18"/>
                <w:szCs w:val="18"/>
                <w:lang w:eastAsia="zh-CN"/>
              </w:rPr>
            </w:pPr>
            <w:r w:rsidRPr="008D6878">
              <w:rPr>
                <w:b/>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b/>
                <w:sz w:val="18"/>
                <w:szCs w:val="18"/>
              </w:rPr>
              <w:t>6400000000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b/>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b/>
                <w:sz w:val="18"/>
                <w:szCs w:val="18"/>
              </w:rPr>
              <w:t>602,9</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Ведомственная целевая программа «Мероприятия в области спорта и физической культуры»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6430000000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602,9</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Организация, проведение спортивных мероприятий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center"/>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532,7</w:t>
            </w:r>
          </w:p>
        </w:tc>
      </w:tr>
      <w:tr w:rsidR="008D6878" w:rsidRPr="008D6878" w:rsidTr="008D6878">
        <w:trPr>
          <w:trHeight w:val="1135"/>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492,7</w:t>
            </w:r>
          </w:p>
        </w:tc>
      </w:tr>
      <w:tr w:rsidR="008D6878" w:rsidRPr="008D6878" w:rsidTr="008D6878">
        <w:trPr>
          <w:trHeight w:val="454"/>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казенных учреждений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492,7</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Закупка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r>
      <w:tr w:rsidR="008D6878" w:rsidRPr="008D6878" w:rsidTr="008D6878">
        <w:trPr>
          <w:trHeight w:val="693"/>
        </w:trPr>
        <w:tc>
          <w:tcPr>
            <w:tcW w:w="7174"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Иные закупки товаров, работ, и услуг для обеспечения государственных (муниципальных) нужд</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6430021340</w:t>
            </w:r>
          </w:p>
        </w:tc>
        <w:tc>
          <w:tcPr>
            <w:tcW w:w="1121"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240</w:t>
            </w:r>
          </w:p>
        </w:tc>
        <w:tc>
          <w:tcPr>
            <w:tcW w:w="169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10,0</w:t>
            </w:r>
          </w:p>
        </w:tc>
      </w:tr>
      <w:tr w:rsidR="008D6878" w:rsidRPr="008D6878" w:rsidTr="008D6878">
        <w:trPr>
          <w:trHeight w:val="454"/>
        </w:trPr>
        <w:tc>
          <w:tcPr>
            <w:tcW w:w="7174"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Социальное обеспечение и иные выплаты населению</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6430021340</w:t>
            </w:r>
          </w:p>
        </w:tc>
        <w:tc>
          <w:tcPr>
            <w:tcW w:w="1121"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c>
          <w:tcPr>
            <w:tcW w:w="1698" w:type="dxa"/>
            <w:tcBorders>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r>
      <w:tr w:rsidR="008D6878" w:rsidRPr="008D6878" w:rsidTr="008D6878">
        <w:trPr>
          <w:trHeight w:val="22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Премии и гранты</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6430021340</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350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30,0</w:t>
            </w:r>
          </w:p>
        </w:tc>
      </w:tr>
      <w:tr w:rsidR="008D6878" w:rsidRPr="008D6878" w:rsidTr="008D6878">
        <w:trPr>
          <w:trHeight w:val="681"/>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 xml:space="preserve">Обеспечение </w:t>
            </w:r>
            <w:proofErr w:type="spellStart"/>
            <w:r w:rsidRPr="008D6878">
              <w:rPr>
                <w:sz w:val="18"/>
                <w:szCs w:val="18"/>
              </w:rPr>
              <w:t>софинансирования</w:t>
            </w:r>
            <w:proofErr w:type="spellEnd"/>
            <w:r w:rsidRPr="008D6878">
              <w:rPr>
                <w:sz w:val="18"/>
                <w:szCs w:val="18"/>
              </w:rPr>
              <w:t xml:space="preserve"> расходов на обеспечение условий для развития  физической культуры и массового спорта</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w:t>
            </w:r>
            <w:r w:rsidRPr="008D6878">
              <w:rPr>
                <w:sz w:val="18"/>
                <w:szCs w:val="18"/>
                <w:lang w:val="en-US"/>
              </w:rPr>
              <w:t>P</w:t>
            </w:r>
            <w:r w:rsidRPr="008D6878">
              <w:rPr>
                <w:sz w:val="18"/>
                <w:szCs w:val="18"/>
              </w:rPr>
              <w:t>5</w:t>
            </w:r>
            <w:r w:rsidRPr="008D6878">
              <w:rPr>
                <w:sz w:val="18"/>
                <w:szCs w:val="18"/>
                <w:lang w:val="en-US"/>
              </w:rPr>
              <w:t>S000</w:t>
            </w:r>
            <w:r w:rsidRPr="008D6878">
              <w:rPr>
                <w:sz w:val="18"/>
                <w:szCs w:val="18"/>
              </w:rPr>
              <w:t>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snapToGrid w:val="0"/>
              <w:jc w:val="both"/>
              <w:rPr>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r w:rsidR="008D6878" w:rsidRPr="008D6878" w:rsidTr="008D6878">
        <w:trPr>
          <w:trHeight w:val="1147"/>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w:t>
            </w:r>
            <w:r w:rsidRPr="008D6878">
              <w:rPr>
                <w:sz w:val="18"/>
                <w:szCs w:val="18"/>
                <w:lang w:val="en-US"/>
              </w:rPr>
              <w:t>P</w:t>
            </w:r>
            <w:r w:rsidRPr="008D6878">
              <w:rPr>
                <w:sz w:val="18"/>
                <w:szCs w:val="18"/>
              </w:rPr>
              <w:t>5</w:t>
            </w:r>
            <w:r w:rsidRPr="008D6878">
              <w:rPr>
                <w:sz w:val="18"/>
                <w:szCs w:val="18"/>
                <w:lang w:val="en-US"/>
              </w:rPr>
              <w:t>S000</w:t>
            </w:r>
            <w:r w:rsidRPr="008D6878">
              <w:rPr>
                <w:sz w:val="18"/>
                <w:szCs w:val="18"/>
              </w:rPr>
              <w:t>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100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r w:rsidR="008D6878" w:rsidRPr="008D6878" w:rsidTr="008D6878">
        <w:trPr>
          <w:trHeight w:val="466"/>
        </w:trPr>
        <w:tc>
          <w:tcPr>
            <w:tcW w:w="7174"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both"/>
              <w:rPr>
                <w:rFonts w:eastAsia="Calibri"/>
                <w:sz w:val="18"/>
                <w:szCs w:val="18"/>
                <w:lang w:eastAsia="zh-CN"/>
              </w:rPr>
            </w:pPr>
            <w:r w:rsidRPr="008D6878">
              <w:rPr>
                <w:sz w:val="18"/>
                <w:szCs w:val="18"/>
              </w:rPr>
              <w:t>Расходы на выплаты персоналу казенных учреждений</w:t>
            </w:r>
          </w:p>
        </w:tc>
        <w:tc>
          <w:tcPr>
            <w:tcW w:w="1110" w:type="dxa"/>
            <w:tcBorders>
              <w:top w:val="single" w:sz="4" w:space="0" w:color="000000"/>
              <w:left w:val="single" w:sz="4" w:space="0" w:color="000000"/>
              <w:bottom w:val="single" w:sz="4" w:space="0" w:color="000000"/>
              <w:right w:val="single" w:sz="4" w:space="0" w:color="000000"/>
            </w:tcBorders>
          </w:tcPr>
          <w:p w:rsidR="008D6878" w:rsidRPr="008D6878" w:rsidRDefault="008D6878" w:rsidP="008D6878">
            <w:pPr>
              <w:suppressAutoHyphens/>
              <w:spacing w:after="160" w:line="252" w:lineRule="auto"/>
              <w:jc w:val="center"/>
              <w:rPr>
                <w:rFonts w:eastAsia="Calibri"/>
                <w:sz w:val="18"/>
                <w:szCs w:val="18"/>
                <w:lang w:eastAsia="zh-CN"/>
              </w:rPr>
            </w:pPr>
            <w:r w:rsidRPr="008D6878">
              <w:rPr>
                <w:sz w:val="18"/>
                <w:szCs w:val="18"/>
              </w:rPr>
              <w:t>940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11</w:t>
            </w:r>
          </w:p>
        </w:tc>
        <w:tc>
          <w:tcPr>
            <w:tcW w:w="1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01</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643</w:t>
            </w:r>
            <w:r w:rsidRPr="008D6878">
              <w:rPr>
                <w:sz w:val="18"/>
                <w:szCs w:val="18"/>
                <w:lang w:val="en-US"/>
              </w:rPr>
              <w:t>P</w:t>
            </w:r>
            <w:r w:rsidRPr="008D6878">
              <w:rPr>
                <w:sz w:val="18"/>
                <w:szCs w:val="18"/>
              </w:rPr>
              <w:t>5</w:t>
            </w:r>
            <w:r w:rsidRPr="008D6878">
              <w:rPr>
                <w:sz w:val="18"/>
                <w:szCs w:val="18"/>
                <w:lang w:val="en-US"/>
              </w:rPr>
              <w:t>S000</w:t>
            </w:r>
            <w:r w:rsidRPr="008D6878">
              <w:rPr>
                <w:sz w:val="18"/>
                <w:szCs w:val="18"/>
              </w:rPr>
              <w:t>8</w:t>
            </w:r>
          </w:p>
        </w:tc>
        <w:tc>
          <w:tcPr>
            <w:tcW w:w="1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both"/>
              <w:rPr>
                <w:rFonts w:eastAsia="Calibri"/>
                <w:sz w:val="18"/>
                <w:szCs w:val="18"/>
                <w:lang w:eastAsia="zh-CN"/>
              </w:rPr>
            </w:pPr>
            <w:r w:rsidRPr="008D6878">
              <w:rPr>
                <w:sz w:val="18"/>
                <w:szCs w:val="18"/>
              </w:rPr>
              <w:t>110</w:t>
            </w:r>
          </w:p>
        </w:tc>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6878" w:rsidRPr="008D6878" w:rsidRDefault="008D6878" w:rsidP="008D6878">
            <w:pPr>
              <w:suppressAutoHyphens/>
              <w:jc w:val="center"/>
              <w:rPr>
                <w:rFonts w:eastAsia="Calibri"/>
                <w:sz w:val="18"/>
                <w:szCs w:val="18"/>
                <w:lang w:eastAsia="zh-CN"/>
              </w:rPr>
            </w:pPr>
            <w:r w:rsidRPr="008D6878">
              <w:rPr>
                <w:sz w:val="18"/>
                <w:szCs w:val="18"/>
              </w:rPr>
              <w:t>70,2</w:t>
            </w:r>
          </w:p>
        </w:tc>
      </w:tr>
    </w:tbl>
    <w:p w:rsidR="008D6878" w:rsidRPr="008D6878" w:rsidRDefault="008D6878" w:rsidP="008D6878">
      <w:pPr>
        <w:suppressAutoHyphens/>
        <w:jc w:val="center"/>
        <w:rPr>
          <w:b/>
          <w:i/>
          <w:sz w:val="18"/>
          <w:szCs w:val="18"/>
        </w:rPr>
      </w:pPr>
    </w:p>
    <w:p w:rsidR="008D6878" w:rsidRPr="008D6878" w:rsidRDefault="008D6878" w:rsidP="008D6878">
      <w:pPr>
        <w:suppressAutoHyphens/>
        <w:jc w:val="center"/>
        <w:rPr>
          <w:b/>
          <w:i/>
          <w:sz w:val="18"/>
          <w:szCs w:val="18"/>
        </w:rPr>
      </w:pPr>
    </w:p>
    <w:p w:rsidR="008D6878" w:rsidRPr="008D6878" w:rsidRDefault="008D6878" w:rsidP="008D6878">
      <w:pPr>
        <w:suppressAutoHyphens/>
        <w:jc w:val="center"/>
        <w:rPr>
          <w:b/>
          <w:i/>
          <w:sz w:val="18"/>
          <w:szCs w:val="18"/>
        </w:rPr>
      </w:pPr>
    </w:p>
    <w:p w:rsidR="008D6878" w:rsidRPr="008D6878" w:rsidRDefault="008D6878" w:rsidP="008D6878">
      <w:pPr>
        <w:suppressAutoHyphens/>
        <w:jc w:val="center"/>
        <w:rPr>
          <w:b/>
          <w:i/>
          <w:sz w:val="18"/>
          <w:szCs w:val="18"/>
        </w:rPr>
      </w:pPr>
    </w:p>
    <w:p w:rsidR="008D6878" w:rsidRPr="008D6878" w:rsidRDefault="008D6878" w:rsidP="008D6878">
      <w:pPr>
        <w:suppressAutoHyphens/>
        <w:rPr>
          <w:b/>
          <w:i/>
          <w:sz w:val="18"/>
          <w:szCs w:val="18"/>
        </w:rPr>
        <w:sectPr w:rsidR="008D6878" w:rsidRPr="008D6878" w:rsidSect="008D6878">
          <w:footerReference w:type="even" r:id="rId10"/>
          <w:footerReference w:type="default" r:id="rId11"/>
          <w:footerReference w:type="first" r:id="rId12"/>
          <w:type w:val="continuous"/>
          <w:pgSz w:w="16838" w:h="11906" w:orient="landscape"/>
          <w:pgMar w:top="1276" w:right="1134" w:bottom="765" w:left="1134" w:header="720" w:footer="709" w:gutter="0"/>
          <w:cols w:space="720"/>
          <w:docGrid w:linePitch="360"/>
        </w:sectPr>
      </w:pPr>
    </w:p>
    <w:p w:rsidR="008D6878" w:rsidRPr="008D6878" w:rsidRDefault="008D6878" w:rsidP="008D6878">
      <w:pPr>
        <w:pageBreakBefore/>
        <w:suppressAutoHyphens/>
        <w:rPr>
          <w:rFonts w:eastAsia="Calibri"/>
          <w:sz w:val="18"/>
          <w:szCs w:val="18"/>
          <w:lang w:eastAsia="zh-CN"/>
        </w:rPr>
      </w:pPr>
      <w:r>
        <w:rPr>
          <w:sz w:val="18"/>
          <w:szCs w:val="18"/>
        </w:rPr>
        <w:t xml:space="preserve">                                                                                                                                                         </w:t>
      </w:r>
      <w:r w:rsidR="00904BDC">
        <w:rPr>
          <w:sz w:val="18"/>
          <w:szCs w:val="18"/>
        </w:rPr>
        <w:t xml:space="preserve">                             </w:t>
      </w:r>
      <w:r>
        <w:rPr>
          <w:sz w:val="18"/>
          <w:szCs w:val="18"/>
        </w:rPr>
        <w:t xml:space="preserve"> </w:t>
      </w:r>
      <w:r w:rsidRPr="008D6878">
        <w:rPr>
          <w:sz w:val="18"/>
          <w:szCs w:val="18"/>
        </w:rPr>
        <w:t>Приложение 8</w:t>
      </w:r>
    </w:p>
    <w:p w:rsidR="008D6878" w:rsidRPr="008D6878" w:rsidRDefault="008D6878" w:rsidP="008D6878">
      <w:pPr>
        <w:suppressAutoHyphens/>
        <w:ind w:left="5103"/>
        <w:jc w:val="right"/>
        <w:rPr>
          <w:rFonts w:eastAsia="Calibri"/>
          <w:sz w:val="18"/>
          <w:szCs w:val="18"/>
          <w:lang w:eastAsia="zh-CN"/>
        </w:rPr>
      </w:pPr>
      <w:r w:rsidRPr="008D6878">
        <w:rPr>
          <w:sz w:val="18"/>
          <w:szCs w:val="18"/>
        </w:rPr>
        <w:t>к решению Совета Подгорнского сельского поселения от 23.12.2023 №54</w:t>
      </w:r>
    </w:p>
    <w:p w:rsidR="008D6878" w:rsidRPr="008D6878" w:rsidRDefault="008D6878" w:rsidP="008D6878">
      <w:pPr>
        <w:widowControl w:val="0"/>
        <w:suppressAutoHyphens/>
        <w:ind w:firstLine="900"/>
        <w:jc w:val="right"/>
        <w:rPr>
          <w:sz w:val="18"/>
          <w:szCs w:val="18"/>
        </w:rPr>
      </w:pPr>
    </w:p>
    <w:p w:rsidR="008D6878" w:rsidRPr="008D6878" w:rsidRDefault="008D6878" w:rsidP="008D6878">
      <w:pPr>
        <w:widowControl w:val="0"/>
        <w:suppressAutoHyphens/>
        <w:ind w:firstLine="900"/>
        <w:jc w:val="both"/>
        <w:rPr>
          <w:rFonts w:eastAsia="Calibri"/>
          <w:sz w:val="18"/>
          <w:szCs w:val="18"/>
          <w:lang w:eastAsia="zh-CN"/>
        </w:rPr>
      </w:pPr>
      <w:r w:rsidRPr="008D6878">
        <w:rPr>
          <w:b/>
          <w:sz w:val="18"/>
          <w:szCs w:val="18"/>
        </w:rPr>
        <w:t xml:space="preserve">                                              Источники</w:t>
      </w:r>
    </w:p>
    <w:p w:rsidR="008D6878" w:rsidRPr="008D6878" w:rsidRDefault="008D6878" w:rsidP="008D6878">
      <w:pPr>
        <w:widowControl w:val="0"/>
        <w:suppressAutoHyphens/>
        <w:ind w:firstLine="900"/>
        <w:jc w:val="center"/>
        <w:rPr>
          <w:rFonts w:eastAsia="Calibri"/>
          <w:sz w:val="18"/>
          <w:szCs w:val="18"/>
          <w:lang w:eastAsia="zh-CN"/>
        </w:rPr>
      </w:pPr>
      <w:r w:rsidRPr="008D6878">
        <w:rPr>
          <w:b/>
          <w:sz w:val="18"/>
          <w:szCs w:val="18"/>
        </w:rPr>
        <w:t>внутреннего финансирования дефицита бюджета муниципального образования «Подгорнское сельское поселение» на 2023 год</w:t>
      </w:r>
      <w:r w:rsidRPr="008D6878">
        <w:rPr>
          <w:sz w:val="18"/>
          <w:szCs w:val="18"/>
        </w:rPr>
        <w:t xml:space="preserve"> </w:t>
      </w:r>
      <w:r w:rsidRPr="008D6878">
        <w:rPr>
          <w:b/>
          <w:sz w:val="18"/>
          <w:szCs w:val="18"/>
        </w:rPr>
        <w:t>и на плановый период 2024 и 2025 годов</w:t>
      </w:r>
    </w:p>
    <w:p w:rsidR="008D6878" w:rsidRPr="008D6878" w:rsidRDefault="008D6878" w:rsidP="008D6878">
      <w:pPr>
        <w:widowControl w:val="0"/>
        <w:suppressAutoHyphens/>
        <w:ind w:firstLine="900"/>
        <w:jc w:val="center"/>
        <w:rPr>
          <w:b/>
          <w:sz w:val="18"/>
          <w:szCs w:val="18"/>
        </w:rPr>
      </w:pPr>
    </w:p>
    <w:tbl>
      <w:tblPr>
        <w:tblW w:w="0" w:type="auto"/>
        <w:tblInd w:w="283" w:type="dxa"/>
        <w:tblLayout w:type="fixed"/>
        <w:tblLook w:val="0000" w:firstRow="0" w:lastRow="0" w:firstColumn="0" w:lastColumn="0" w:noHBand="0" w:noVBand="0"/>
      </w:tblPr>
      <w:tblGrid>
        <w:gridCol w:w="5354"/>
        <w:gridCol w:w="1276"/>
        <w:gridCol w:w="1276"/>
        <w:gridCol w:w="1276"/>
      </w:tblGrid>
      <w:tr w:rsidR="008D6878" w:rsidRPr="008D6878" w:rsidTr="008D6878">
        <w:trPr>
          <w:trHeight w:val="413"/>
        </w:trPr>
        <w:tc>
          <w:tcPr>
            <w:tcW w:w="5354" w:type="dxa"/>
            <w:vMerge w:val="restart"/>
            <w:tcBorders>
              <w:top w:val="single" w:sz="4" w:space="0" w:color="000000"/>
              <w:left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b/>
                <w:sz w:val="18"/>
                <w:szCs w:val="18"/>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sz w:val="18"/>
                <w:szCs w:val="18"/>
              </w:rPr>
              <w:t>Сумма тыс. рублей</w:t>
            </w:r>
          </w:p>
        </w:tc>
      </w:tr>
      <w:tr w:rsidR="008D6878" w:rsidRPr="008D6878" w:rsidTr="008D6878">
        <w:trPr>
          <w:trHeight w:val="412"/>
        </w:trPr>
        <w:tc>
          <w:tcPr>
            <w:tcW w:w="5354" w:type="dxa"/>
            <w:vMerge/>
            <w:tcBorders>
              <w:top w:val="single" w:sz="4" w:space="0" w:color="000000"/>
              <w:left w:val="single" w:sz="4" w:space="0" w:color="000000"/>
            </w:tcBorders>
            <w:shd w:val="clear" w:color="auto" w:fill="auto"/>
          </w:tcPr>
          <w:p w:rsidR="008D6878" w:rsidRPr="008D6878" w:rsidRDefault="008D6878" w:rsidP="008D6878">
            <w:pPr>
              <w:suppressAutoHyphens/>
              <w:snapToGrid w:val="0"/>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sz w:val="18"/>
                <w:szCs w:val="18"/>
              </w:rPr>
              <w:t>2023 год</w:t>
            </w:r>
          </w:p>
        </w:tc>
        <w:tc>
          <w:tcPr>
            <w:tcW w:w="1276"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sz w:val="18"/>
                <w:szCs w:val="18"/>
              </w:rPr>
              <w:t>2024 год</w:t>
            </w:r>
          </w:p>
        </w:tc>
        <w:tc>
          <w:tcPr>
            <w:tcW w:w="1276" w:type="dxa"/>
            <w:tcBorders>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sz w:val="18"/>
                <w:szCs w:val="18"/>
              </w:rPr>
              <w:t>2025 год</w:t>
            </w:r>
          </w:p>
        </w:tc>
      </w:tr>
      <w:tr w:rsidR="008D6878" w:rsidRPr="008D6878" w:rsidTr="008D6878">
        <w:tc>
          <w:tcPr>
            <w:tcW w:w="5354" w:type="dxa"/>
            <w:tcBorders>
              <w:top w:val="single" w:sz="4" w:space="0" w:color="000000"/>
              <w:left w:val="single" w:sz="4" w:space="0" w:color="000000"/>
              <w:bottom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sz w:val="18"/>
                <w:szCs w:val="18"/>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sz w:val="18"/>
                <w:szCs w:val="18"/>
              </w:rPr>
              <w:t>988,6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sz w:val="18"/>
                <w:szCs w:val="18"/>
              </w:rPr>
              <w:t>0,0</w:t>
            </w:r>
          </w:p>
        </w:tc>
      </w:tr>
      <w:tr w:rsidR="008D6878" w:rsidRPr="008D6878" w:rsidTr="008D6878">
        <w:tc>
          <w:tcPr>
            <w:tcW w:w="5354" w:type="dxa"/>
            <w:tcBorders>
              <w:top w:val="single" w:sz="4" w:space="0" w:color="000000"/>
              <w:left w:val="single" w:sz="4" w:space="0" w:color="000000"/>
              <w:bottom w:val="single" w:sz="4" w:space="0" w:color="000000"/>
            </w:tcBorders>
            <w:shd w:val="clear" w:color="auto" w:fill="auto"/>
          </w:tcPr>
          <w:p w:rsidR="008D6878" w:rsidRPr="008D6878" w:rsidRDefault="008D6878" w:rsidP="008D6878">
            <w:pPr>
              <w:suppressAutoHyphens/>
              <w:rPr>
                <w:rFonts w:eastAsia="Calibri"/>
                <w:sz w:val="18"/>
                <w:szCs w:val="18"/>
                <w:lang w:eastAsia="zh-CN"/>
              </w:rPr>
            </w:pPr>
            <w:r w:rsidRPr="008D6878">
              <w:rPr>
                <w:b/>
                <w:sz w:val="18"/>
                <w:szCs w:val="18"/>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b/>
                <w:sz w:val="18"/>
                <w:szCs w:val="18"/>
              </w:rPr>
              <w:t>988,6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D6878" w:rsidRPr="008D6878" w:rsidRDefault="008D6878" w:rsidP="008D6878">
            <w:pPr>
              <w:suppressAutoHyphens/>
              <w:jc w:val="center"/>
              <w:rPr>
                <w:rFonts w:eastAsia="Calibri"/>
                <w:sz w:val="18"/>
                <w:szCs w:val="18"/>
                <w:lang w:eastAsia="zh-CN"/>
              </w:rPr>
            </w:pPr>
            <w:r w:rsidRPr="008D6878">
              <w:rPr>
                <w:b/>
                <w:sz w:val="18"/>
                <w:szCs w:val="18"/>
              </w:rPr>
              <w:t>0,0</w:t>
            </w:r>
          </w:p>
        </w:tc>
      </w:tr>
    </w:tbl>
    <w:p w:rsidR="007B478E" w:rsidRPr="007B478E" w:rsidRDefault="007B478E" w:rsidP="007B478E">
      <w:pPr>
        <w:jc w:val="center"/>
        <w:rPr>
          <w:b/>
          <w:bCs/>
          <w:sz w:val="18"/>
          <w:szCs w:val="18"/>
        </w:rPr>
      </w:pPr>
      <w:r w:rsidRPr="007B478E">
        <w:rPr>
          <w:b/>
          <w:bCs/>
          <w:sz w:val="18"/>
          <w:szCs w:val="18"/>
        </w:rPr>
        <w:t>Муниципальное образование «Подгорнское сельское поселение»</w:t>
      </w:r>
    </w:p>
    <w:p w:rsidR="007B478E" w:rsidRPr="007B478E" w:rsidRDefault="007B478E" w:rsidP="007B478E">
      <w:pPr>
        <w:jc w:val="center"/>
        <w:rPr>
          <w:b/>
          <w:bCs/>
          <w:sz w:val="18"/>
          <w:szCs w:val="18"/>
        </w:rPr>
      </w:pPr>
    </w:p>
    <w:p w:rsidR="007B478E" w:rsidRPr="007B478E" w:rsidRDefault="007B478E" w:rsidP="007B478E">
      <w:pPr>
        <w:jc w:val="center"/>
        <w:rPr>
          <w:b/>
          <w:bCs/>
          <w:sz w:val="18"/>
          <w:szCs w:val="18"/>
        </w:rPr>
      </w:pPr>
      <w:r w:rsidRPr="007B478E">
        <w:rPr>
          <w:b/>
          <w:bCs/>
          <w:sz w:val="18"/>
          <w:szCs w:val="18"/>
        </w:rPr>
        <w:t>СОВЕТ ПОДГОРНСКОГО СЕЛЬСКОГО ПОСЕЛЕНИЯ</w:t>
      </w:r>
    </w:p>
    <w:p w:rsidR="007B478E" w:rsidRPr="007B478E" w:rsidRDefault="007B478E" w:rsidP="007B478E">
      <w:pPr>
        <w:jc w:val="center"/>
        <w:rPr>
          <w:b/>
          <w:bCs/>
          <w:sz w:val="18"/>
          <w:szCs w:val="18"/>
        </w:rPr>
      </w:pPr>
    </w:p>
    <w:p w:rsidR="007B478E" w:rsidRPr="007B478E" w:rsidRDefault="007B478E" w:rsidP="007B478E">
      <w:pPr>
        <w:jc w:val="center"/>
        <w:rPr>
          <w:b/>
          <w:bCs/>
          <w:sz w:val="18"/>
          <w:szCs w:val="18"/>
        </w:rPr>
      </w:pPr>
    </w:p>
    <w:p w:rsidR="007B478E" w:rsidRPr="007B478E" w:rsidRDefault="007B478E" w:rsidP="007B478E">
      <w:pPr>
        <w:jc w:val="center"/>
        <w:rPr>
          <w:b/>
          <w:sz w:val="18"/>
          <w:szCs w:val="18"/>
        </w:rPr>
      </w:pPr>
      <w:r w:rsidRPr="007B478E">
        <w:rPr>
          <w:b/>
          <w:sz w:val="18"/>
          <w:szCs w:val="18"/>
        </w:rPr>
        <w:t>РЕШЕНИЕ</w:t>
      </w:r>
    </w:p>
    <w:p w:rsidR="007B478E" w:rsidRPr="007B478E" w:rsidRDefault="007B478E" w:rsidP="007B478E">
      <w:pPr>
        <w:rPr>
          <w:b/>
          <w:bCs/>
          <w:sz w:val="18"/>
          <w:szCs w:val="18"/>
        </w:rPr>
      </w:pPr>
    </w:p>
    <w:p w:rsidR="007B478E" w:rsidRPr="007B478E" w:rsidRDefault="007B478E" w:rsidP="007B478E">
      <w:pPr>
        <w:rPr>
          <w:sz w:val="18"/>
          <w:szCs w:val="18"/>
        </w:rPr>
      </w:pPr>
    </w:p>
    <w:tbl>
      <w:tblPr>
        <w:tblW w:w="9853" w:type="dxa"/>
        <w:tblLook w:val="0000" w:firstRow="0" w:lastRow="0" w:firstColumn="0" w:lastColumn="0" w:noHBand="0" w:noVBand="0"/>
      </w:tblPr>
      <w:tblGrid>
        <w:gridCol w:w="3313"/>
        <w:gridCol w:w="3324"/>
        <w:gridCol w:w="3216"/>
      </w:tblGrid>
      <w:tr w:rsidR="007B478E" w:rsidRPr="007B478E" w:rsidTr="006A721D">
        <w:tblPrEx>
          <w:tblCellMar>
            <w:top w:w="0" w:type="dxa"/>
            <w:bottom w:w="0" w:type="dxa"/>
          </w:tblCellMar>
        </w:tblPrEx>
        <w:trPr>
          <w:trHeight w:val="228"/>
        </w:trPr>
        <w:tc>
          <w:tcPr>
            <w:tcW w:w="3313" w:type="dxa"/>
          </w:tcPr>
          <w:p w:rsidR="007B478E" w:rsidRPr="007B478E" w:rsidRDefault="007B478E" w:rsidP="007B478E">
            <w:pPr>
              <w:suppressAutoHyphens/>
              <w:outlineLvl w:val="0"/>
              <w:rPr>
                <w:sz w:val="18"/>
                <w:szCs w:val="18"/>
              </w:rPr>
            </w:pPr>
            <w:r w:rsidRPr="007B478E">
              <w:rPr>
                <w:sz w:val="18"/>
                <w:szCs w:val="18"/>
              </w:rPr>
              <w:t xml:space="preserve">   18.05.2023</w:t>
            </w:r>
          </w:p>
        </w:tc>
        <w:tc>
          <w:tcPr>
            <w:tcW w:w="3324" w:type="dxa"/>
          </w:tcPr>
          <w:p w:rsidR="007B478E" w:rsidRPr="007B478E" w:rsidRDefault="007B478E" w:rsidP="007B478E">
            <w:pPr>
              <w:suppressAutoHyphens/>
              <w:jc w:val="center"/>
              <w:outlineLvl w:val="0"/>
              <w:rPr>
                <w:sz w:val="18"/>
                <w:szCs w:val="18"/>
              </w:rPr>
            </w:pPr>
            <w:r w:rsidRPr="007B478E">
              <w:rPr>
                <w:sz w:val="18"/>
                <w:szCs w:val="18"/>
              </w:rPr>
              <w:t>с.Подгорное</w:t>
            </w:r>
          </w:p>
        </w:tc>
        <w:tc>
          <w:tcPr>
            <w:tcW w:w="3215" w:type="dxa"/>
          </w:tcPr>
          <w:p w:rsidR="007B478E" w:rsidRPr="007B478E" w:rsidRDefault="007B478E" w:rsidP="007B478E">
            <w:pPr>
              <w:suppressAutoHyphens/>
              <w:jc w:val="center"/>
              <w:outlineLvl w:val="0"/>
              <w:rPr>
                <w:sz w:val="18"/>
                <w:szCs w:val="18"/>
              </w:rPr>
            </w:pPr>
            <w:r w:rsidRPr="007B478E">
              <w:rPr>
                <w:sz w:val="18"/>
                <w:szCs w:val="18"/>
              </w:rPr>
              <w:t xml:space="preserve">                         № 18</w:t>
            </w:r>
          </w:p>
        </w:tc>
      </w:tr>
      <w:tr w:rsidR="007B478E" w:rsidRPr="007B478E" w:rsidTr="006A721D">
        <w:tblPrEx>
          <w:tblCellMar>
            <w:top w:w="0" w:type="dxa"/>
            <w:bottom w:w="0" w:type="dxa"/>
          </w:tblCellMar>
        </w:tblPrEx>
        <w:trPr>
          <w:trHeight w:val="228"/>
        </w:trPr>
        <w:tc>
          <w:tcPr>
            <w:tcW w:w="3313" w:type="dxa"/>
          </w:tcPr>
          <w:p w:rsidR="007B478E" w:rsidRPr="007B478E" w:rsidRDefault="007B478E" w:rsidP="007B478E">
            <w:pPr>
              <w:suppressAutoHyphens/>
              <w:rPr>
                <w:spacing w:val="20"/>
                <w:sz w:val="18"/>
                <w:szCs w:val="18"/>
              </w:rPr>
            </w:pPr>
          </w:p>
        </w:tc>
        <w:tc>
          <w:tcPr>
            <w:tcW w:w="3324" w:type="dxa"/>
          </w:tcPr>
          <w:p w:rsidR="007B478E" w:rsidRPr="007B478E" w:rsidRDefault="007B478E" w:rsidP="007B478E">
            <w:pPr>
              <w:suppressAutoHyphens/>
              <w:jc w:val="center"/>
              <w:outlineLvl w:val="0"/>
              <w:rPr>
                <w:b/>
                <w:spacing w:val="20"/>
                <w:sz w:val="18"/>
                <w:szCs w:val="18"/>
              </w:rPr>
            </w:pPr>
          </w:p>
          <w:p w:rsidR="007B478E" w:rsidRPr="007B478E" w:rsidRDefault="007B478E" w:rsidP="007B478E">
            <w:pPr>
              <w:suppressAutoHyphens/>
              <w:jc w:val="center"/>
              <w:outlineLvl w:val="0"/>
              <w:rPr>
                <w:b/>
                <w:spacing w:val="20"/>
                <w:sz w:val="18"/>
                <w:szCs w:val="18"/>
              </w:rPr>
            </w:pPr>
          </w:p>
        </w:tc>
        <w:tc>
          <w:tcPr>
            <w:tcW w:w="3215" w:type="dxa"/>
          </w:tcPr>
          <w:p w:rsidR="007B478E" w:rsidRPr="007B478E" w:rsidRDefault="007B478E" w:rsidP="007B478E">
            <w:pPr>
              <w:suppressAutoHyphens/>
              <w:jc w:val="center"/>
              <w:outlineLvl w:val="0"/>
              <w:rPr>
                <w:b/>
                <w:spacing w:val="20"/>
                <w:sz w:val="18"/>
                <w:szCs w:val="18"/>
              </w:rPr>
            </w:pPr>
          </w:p>
        </w:tc>
      </w:tr>
      <w:tr w:rsidR="007B478E" w:rsidRPr="007B478E" w:rsidTr="006A721D">
        <w:tblPrEx>
          <w:tblCellMar>
            <w:top w:w="0" w:type="dxa"/>
            <w:bottom w:w="0" w:type="dxa"/>
          </w:tblCellMar>
        </w:tblPrEx>
        <w:trPr>
          <w:cantSplit/>
          <w:trHeight w:val="823"/>
        </w:trPr>
        <w:tc>
          <w:tcPr>
            <w:tcW w:w="9853" w:type="dxa"/>
            <w:gridSpan w:val="3"/>
          </w:tcPr>
          <w:p w:rsidR="007B478E" w:rsidRPr="007B478E" w:rsidRDefault="007B478E" w:rsidP="007B478E">
            <w:pPr>
              <w:suppressAutoHyphens/>
              <w:jc w:val="center"/>
              <w:rPr>
                <w:sz w:val="18"/>
                <w:szCs w:val="18"/>
              </w:rPr>
            </w:pPr>
            <w:r w:rsidRPr="007B478E">
              <w:rPr>
                <w:sz w:val="18"/>
                <w:szCs w:val="18"/>
              </w:rPr>
              <w:t xml:space="preserve">О назначении публичных слушаний по проекту решения Совета Подгорнского сельского поселения «О внесении изменений в Устав муниципального образования </w:t>
            </w:r>
          </w:p>
          <w:p w:rsidR="007B478E" w:rsidRPr="007B478E" w:rsidRDefault="007B478E" w:rsidP="007B478E">
            <w:pPr>
              <w:suppressAutoHyphens/>
              <w:jc w:val="center"/>
              <w:rPr>
                <w:b/>
                <w:spacing w:val="20"/>
                <w:sz w:val="18"/>
                <w:szCs w:val="18"/>
              </w:rPr>
            </w:pPr>
            <w:r w:rsidRPr="007B478E">
              <w:rPr>
                <w:sz w:val="18"/>
                <w:szCs w:val="18"/>
              </w:rPr>
              <w:t xml:space="preserve"> «Подгорнское сельское поселение»</w:t>
            </w:r>
          </w:p>
        </w:tc>
      </w:tr>
    </w:tbl>
    <w:p w:rsidR="007B478E" w:rsidRPr="007B478E" w:rsidRDefault="007B478E" w:rsidP="007B478E">
      <w:pPr>
        <w:suppressAutoHyphens/>
        <w:outlineLvl w:val="0"/>
        <w:rPr>
          <w:sz w:val="18"/>
          <w:szCs w:val="18"/>
        </w:rPr>
      </w:pPr>
      <w:r w:rsidRPr="007B478E">
        <w:rPr>
          <w:sz w:val="18"/>
          <w:szCs w:val="18"/>
        </w:rPr>
        <w:tab/>
      </w:r>
    </w:p>
    <w:p w:rsidR="007B478E" w:rsidRPr="007B478E" w:rsidRDefault="007B478E" w:rsidP="007B478E">
      <w:pPr>
        <w:suppressAutoHyphens/>
        <w:outlineLvl w:val="0"/>
        <w:rPr>
          <w:sz w:val="18"/>
          <w:szCs w:val="18"/>
        </w:rPr>
      </w:pPr>
    </w:p>
    <w:p w:rsidR="007B478E" w:rsidRPr="007B478E" w:rsidRDefault="007B478E" w:rsidP="007B478E">
      <w:pPr>
        <w:suppressAutoHyphens/>
        <w:ind w:firstLine="708"/>
        <w:jc w:val="both"/>
        <w:outlineLvl w:val="0"/>
        <w:rPr>
          <w:sz w:val="18"/>
          <w:szCs w:val="18"/>
        </w:rPr>
      </w:pPr>
      <w:r w:rsidRPr="007B478E">
        <w:rPr>
          <w:bCs/>
          <w:sz w:val="18"/>
          <w:szCs w:val="18"/>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решением Совета Подгорнского сельского поселения от 04.07.2018 № 28 «Об</w:t>
      </w:r>
      <w:r w:rsidRPr="007B478E">
        <w:rPr>
          <w:rFonts w:eastAsia="Calibri"/>
          <w:sz w:val="18"/>
          <w:szCs w:val="18"/>
          <w:lang w:eastAsia="en-US"/>
        </w:rPr>
        <w:t xml:space="preserve"> утверждении Положения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w:t>
      </w:r>
      <w:r w:rsidRPr="007B478E">
        <w:rPr>
          <w:bCs/>
          <w:sz w:val="18"/>
          <w:szCs w:val="18"/>
        </w:rPr>
        <w:t>руководствуясь Уставом муниципального образования «Подгорнское сельское поселение»</w:t>
      </w:r>
    </w:p>
    <w:p w:rsidR="007B478E" w:rsidRPr="007B478E" w:rsidRDefault="007B478E" w:rsidP="007B478E">
      <w:pPr>
        <w:suppressAutoHyphens/>
        <w:rPr>
          <w:bCs/>
          <w:sz w:val="18"/>
          <w:szCs w:val="18"/>
        </w:rPr>
      </w:pPr>
    </w:p>
    <w:p w:rsidR="007B478E" w:rsidRPr="007B478E" w:rsidRDefault="007B478E" w:rsidP="007B478E">
      <w:pPr>
        <w:suppressAutoHyphens/>
        <w:ind w:firstLine="360"/>
        <w:rPr>
          <w:bCs/>
          <w:sz w:val="18"/>
          <w:szCs w:val="18"/>
        </w:rPr>
      </w:pPr>
      <w:r w:rsidRPr="007B478E">
        <w:rPr>
          <w:bCs/>
          <w:sz w:val="18"/>
          <w:szCs w:val="18"/>
        </w:rPr>
        <w:t>Совет Подгорнского сельского поселения РЕШИЛ:</w:t>
      </w:r>
    </w:p>
    <w:p w:rsidR="007B478E" w:rsidRPr="007B478E" w:rsidRDefault="007B478E" w:rsidP="007B478E">
      <w:pPr>
        <w:suppressAutoHyphens/>
        <w:rPr>
          <w:bCs/>
          <w:sz w:val="18"/>
          <w:szCs w:val="18"/>
        </w:rPr>
      </w:pPr>
    </w:p>
    <w:p w:rsidR="007B478E" w:rsidRPr="007B478E" w:rsidRDefault="007B478E" w:rsidP="007B478E">
      <w:pPr>
        <w:numPr>
          <w:ilvl w:val="0"/>
          <w:numId w:val="36"/>
        </w:numPr>
        <w:tabs>
          <w:tab w:val="num" w:pos="0"/>
        </w:tabs>
        <w:suppressAutoHyphens/>
        <w:ind w:left="0" w:firstLine="360"/>
        <w:jc w:val="both"/>
        <w:rPr>
          <w:sz w:val="18"/>
          <w:szCs w:val="18"/>
        </w:rPr>
      </w:pPr>
      <w:r w:rsidRPr="007B478E">
        <w:rPr>
          <w:bCs/>
          <w:sz w:val="18"/>
          <w:szCs w:val="18"/>
        </w:rPr>
        <w:t>Назначить проведение публичных слушаний по проекту муниципального правового акта «О внесении изменений в Устав муниципального образования</w:t>
      </w:r>
      <w:r w:rsidRPr="007B478E">
        <w:rPr>
          <w:sz w:val="18"/>
          <w:szCs w:val="18"/>
        </w:rPr>
        <w:t xml:space="preserve"> «Подгорнское сельское поселение» </w:t>
      </w:r>
      <w:r w:rsidRPr="007B478E">
        <w:rPr>
          <w:bCs/>
          <w:sz w:val="18"/>
          <w:szCs w:val="18"/>
        </w:rPr>
        <w:t xml:space="preserve">на 06 июня 2023 года в 17.00 часов </w:t>
      </w:r>
      <w:r w:rsidRPr="007B478E">
        <w:rPr>
          <w:sz w:val="18"/>
          <w:szCs w:val="18"/>
        </w:rPr>
        <w:t>по адресу: с. Подгорное, ул. Ленинская, 4, стр.1.   Кабинет Главы Подгорнского сельского поселения.</w:t>
      </w:r>
    </w:p>
    <w:p w:rsidR="007B478E" w:rsidRPr="007B478E" w:rsidRDefault="007B478E" w:rsidP="007B478E">
      <w:pPr>
        <w:numPr>
          <w:ilvl w:val="0"/>
          <w:numId w:val="36"/>
        </w:numPr>
        <w:tabs>
          <w:tab w:val="num" w:pos="0"/>
        </w:tabs>
        <w:suppressAutoHyphens/>
        <w:ind w:left="0" w:firstLine="360"/>
        <w:jc w:val="both"/>
        <w:rPr>
          <w:sz w:val="18"/>
          <w:szCs w:val="18"/>
        </w:rPr>
      </w:pPr>
      <w:r w:rsidRPr="007B478E">
        <w:rPr>
          <w:sz w:val="18"/>
          <w:szCs w:val="18"/>
        </w:rPr>
        <w:t>Опубликовать до 26 мая 2023 года указанный проект муниципального правового акта в печатном издании «Официальные ведомости «Подгорнского сельского поселения» и разместить на информационном стенде в здании Администрации Подгорнского сельского поселения, по адресу: с. Подгорное, ул. Ленинская, 4, стр. 1.</w:t>
      </w:r>
    </w:p>
    <w:p w:rsidR="007B478E" w:rsidRPr="007B478E" w:rsidRDefault="007B478E" w:rsidP="007B478E">
      <w:pPr>
        <w:numPr>
          <w:ilvl w:val="0"/>
          <w:numId w:val="36"/>
        </w:numPr>
        <w:suppressAutoHyphens/>
        <w:ind w:left="0" w:firstLine="360"/>
        <w:jc w:val="both"/>
        <w:rPr>
          <w:sz w:val="18"/>
          <w:szCs w:val="18"/>
        </w:rPr>
      </w:pPr>
      <w:r w:rsidRPr="007B478E">
        <w:rPr>
          <w:sz w:val="18"/>
          <w:szCs w:val="18"/>
        </w:rPr>
        <w:t>Создать комиссию по организации и подготовке проведения публичных слушаний в составе согласно приложению.</w:t>
      </w:r>
    </w:p>
    <w:p w:rsidR="007B478E" w:rsidRPr="007B478E" w:rsidRDefault="007B478E" w:rsidP="007B478E">
      <w:pPr>
        <w:numPr>
          <w:ilvl w:val="0"/>
          <w:numId w:val="36"/>
        </w:numPr>
        <w:tabs>
          <w:tab w:val="num" w:pos="426"/>
        </w:tabs>
        <w:suppressAutoHyphens/>
        <w:ind w:left="0" w:firstLine="360"/>
        <w:jc w:val="both"/>
        <w:rPr>
          <w:sz w:val="18"/>
          <w:szCs w:val="18"/>
        </w:rPr>
      </w:pPr>
      <w:r w:rsidRPr="007B478E">
        <w:rPr>
          <w:sz w:val="18"/>
          <w:szCs w:val="18"/>
        </w:rPr>
        <w:t>Предложения и замечания по проекту решения Совета Подгорнского сельского поселения «О внесении изменений в Устав муниципального образования «Подгорнское сельское поселение» можно подать:</w:t>
      </w:r>
    </w:p>
    <w:p w:rsidR="007B478E" w:rsidRPr="007B478E" w:rsidRDefault="007B478E" w:rsidP="007B478E">
      <w:pPr>
        <w:ind w:firstLine="426"/>
        <w:jc w:val="both"/>
        <w:rPr>
          <w:sz w:val="18"/>
          <w:szCs w:val="18"/>
        </w:rPr>
      </w:pPr>
      <w:bookmarkStart w:id="1" w:name="sub_28"/>
      <w:r w:rsidRPr="007B478E">
        <w:rPr>
          <w:sz w:val="18"/>
          <w:szCs w:val="18"/>
        </w:rPr>
        <w:t xml:space="preserve">1) лично при обращении </w:t>
      </w:r>
      <w:bookmarkStart w:id="2" w:name="sub_29"/>
      <w:bookmarkEnd w:id="1"/>
      <w:r w:rsidRPr="007B478E">
        <w:rPr>
          <w:sz w:val="18"/>
          <w:szCs w:val="18"/>
        </w:rPr>
        <w:t>к секретарю комиссии по проведению публичных слушаний Цыгановой И.Н. по адресу: Томская область, Чаинский район, с.Подгорное, ул. Ленинская, 4, стр. 1;</w:t>
      </w:r>
    </w:p>
    <w:p w:rsidR="007B478E" w:rsidRPr="007B478E" w:rsidRDefault="007B478E" w:rsidP="007B478E">
      <w:pPr>
        <w:ind w:left="825" w:hanging="399"/>
        <w:jc w:val="both"/>
        <w:rPr>
          <w:sz w:val="18"/>
          <w:szCs w:val="18"/>
        </w:rPr>
      </w:pPr>
      <w:r w:rsidRPr="007B478E">
        <w:rPr>
          <w:sz w:val="18"/>
          <w:szCs w:val="18"/>
        </w:rPr>
        <w:t xml:space="preserve">2)  по телефону 2-11-02 с 09.00. до 13.00., с 14.00. до 17.00 в рабочие дни; </w:t>
      </w:r>
    </w:p>
    <w:p w:rsidR="007B478E" w:rsidRPr="007B478E" w:rsidRDefault="007B478E" w:rsidP="007B478E">
      <w:pPr>
        <w:ind w:firstLine="426"/>
        <w:jc w:val="both"/>
        <w:rPr>
          <w:sz w:val="18"/>
          <w:szCs w:val="18"/>
        </w:rPr>
      </w:pPr>
      <w:bookmarkStart w:id="3" w:name="sub_30"/>
      <w:bookmarkEnd w:id="2"/>
      <w:r w:rsidRPr="007B478E">
        <w:rPr>
          <w:sz w:val="18"/>
          <w:szCs w:val="18"/>
        </w:rPr>
        <w:t xml:space="preserve">3) посредством направления обращения на адрес электронной почты </w:t>
      </w:r>
      <w:hyperlink r:id="rId13" w:history="1">
        <w:r w:rsidRPr="007B478E">
          <w:rPr>
            <w:color w:val="0000FF"/>
            <w:sz w:val="18"/>
            <w:szCs w:val="18"/>
            <w:u w:val="single"/>
            <w:lang w:val="en-US"/>
          </w:rPr>
          <w:t>podgorns</w:t>
        </w:r>
        <w:r w:rsidRPr="007B478E">
          <w:rPr>
            <w:color w:val="0000FF"/>
            <w:sz w:val="18"/>
            <w:szCs w:val="18"/>
            <w:u w:val="single"/>
          </w:rPr>
          <w:t>@</w:t>
        </w:r>
        <w:r w:rsidRPr="007B478E">
          <w:rPr>
            <w:color w:val="0000FF"/>
            <w:sz w:val="18"/>
            <w:szCs w:val="18"/>
            <w:u w:val="single"/>
            <w:lang w:val="en-US"/>
          </w:rPr>
          <w:t>tomsk</w:t>
        </w:r>
        <w:r w:rsidRPr="007B478E">
          <w:rPr>
            <w:color w:val="0000FF"/>
            <w:sz w:val="18"/>
            <w:szCs w:val="18"/>
            <w:u w:val="single"/>
          </w:rPr>
          <w:t>.</w:t>
        </w:r>
        <w:r w:rsidRPr="007B478E">
          <w:rPr>
            <w:color w:val="0000FF"/>
            <w:sz w:val="18"/>
            <w:szCs w:val="18"/>
            <w:u w:val="single"/>
            <w:lang w:val="en-US"/>
          </w:rPr>
          <w:t>gov</w:t>
        </w:r>
        <w:r w:rsidRPr="007B478E">
          <w:rPr>
            <w:color w:val="0000FF"/>
            <w:sz w:val="18"/>
            <w:szCs w:val="18"/>
            <w:u w:val="single"/>
          </w:rPr>
          <w:t>.</w:t>
        </w:r>
        <w:proofErr w:type="spellStart"/>
        <w:r w:rsidRPr="007B478E">
          <w:rPr>
            <w:color w:val="0000FF"/>
            <w:sz w:val="18"/>
            <w:szCs w:val="18"/>
            <w:u w:val="single"/>
            <w:lang w:val="en-US"/>
          </w:rPr>
          <w:t>ru</w:t>
        </w:r>
        <w:proofErr w:type="spellEnd"/>
      </w:hyperlink>
      <w:bookmarkStart w:id="4" w:name="sub_31"/>
      <w:bookmarkEnd w:id="3"/>
      <w:r w:rsidRPr="007B478E">
        <w:rPr>
          <w:sz w:val="18"/>
          <w:szCs w:val="18"/>
        </w:rPr>
        <w:t>;</w:t>
      </w:r>
    </w:p>
    <w:p w:rsidR="007B478E" w:rsidRPr="007B478E" w:rsidRDefault="007B478E" w:rsidP="007B478E">
      <w:pPr>
        <w:ind w:firstLine="426"/>
        <w:jc w:val="both"/>
        <w:rPr>
          <w:sz w:val="18"/>
          <w:szCs w:val="18"/>
        </w:rPr>
      </w:pPr>
      <w:r w:rsidRPr="007B478E">
        <w:rPr>
          <w:sz w:val="18"/>
          <w:szCs w:val="18"/>
        </w:rPr>
        <w:t xml:space="preserve">4) в сети Интернет на официальном сайте органов местного самоуправления Подгорнского сельского поселения: </w:t>
      </w:r>
      <w:hyperlink r:id="rId14" w:history="1">
        <w:r w:rsidRPr="007B478E">
          <w:rPr>
            <w:color w:val="0000FF"/>
            <w:sz w:val="18"/>
            <w:szCs w:val="18"/>
            <w:u w:val="single"/>
          </w:rPr>
          <w:t>http://www.podgorn.tomsk.ru</w:t>
        </w:r>
      </w:hyperlink>
      <w:r w:rsidRPr="007B478E">
        <w:rPr>
          <w:sz w:val="18"/>
          <w:szCs w:val="18"/>
        </w:rPr>
        <w:t>;</w:t>
      </w:r>
    </w:p>
    <w:p w:rsidR="007B478E" w:rsidRPr="007B478E" w:rsidRDefault="007B478E" w:rsidP="007B478E">
      <w:pPr>
        <w:ind w:firstLine="426"/>
        <w:jc w:val="both"/>
        <w:rPr>
          <w:sz w:val="18"/>
          <w:szCs w:val="18"/>
        </w:rPr>
      </w:pPr>
      <w:bookmarkStart w:id="5" w:name="sub_32"/>
      <w:bookmarkEnd w:id="4"/>
      <w:r w:rsidRPr="007B478E">
        <w:rPr>
          <w:sz w:val="18"/>
          <w:szCs w:val="18"/>
        </w:rPr>
        <w:t>5</w:t>
      </w:r>
      <w:bookmarkEnd w:id="5"/>
      <w:r w:rsidRPr="007B478E">
        <w:rPr>
          <w:sz w:val="18"/>
          <w:szCs w:val="18"/>
        </w:rPr>
        <w:t>) письменно почтовым отправлением по адресу: Томская область, Чаинский район,</w:t>
      </w:r>
      <w:r w:rsidRPr="007B478E">
        <w:rPr>
          <w:sz w:val="18"/>
          <w:szCs w:val="18"/>
        </w:rPr>
        <w:br/>
        <w:t>с. Подгорное, ул. Ленинская, 4, стр.1.</w:t>
      </w:r>
    </w:p>
    <w:p w:rsidR="007B478E" w:rsidRPr="007B478E" w:rsidRDefault="007B478E" w:rsidP="007B478E">
      <w:pPr>
        <w:numPr>
          <w:ilvl w:val="0"/>
          <w:numId w:val="36"/>
        </w:numPr>
        <w:tabs>
          <w:tab w:val="num" w:pos="426"/>
        </w:tabs>
        <w:suppressAutoHyphens/>
        <w:ind w:left="0" w:firstLine="360"/>
        <w:jc w:val="both"/>
        <w:rPr>
          <w:sz w:val="18"/>
          <w:szCs w:val="18"/>
        </w:rPr>
      </w:pPr>
      <w:r w:rsidRPr="007B478E">
        <w:rPr>
          <w:sz w:val="18"/>
          <w:szCs w:val="18"/>
        </w:rPr>
        <w:t>Принять участие в обсуждении проекта решения Совета Подгорнского сельского поселения «О внесении изменений в Устав муниципального образования Подгорнское сельское поселение» могут все желающие непосредственно или через своих представителей.</w:t>
      </w:r>
    </w:p>
    <w:p w:rsidR="007B478E" w:rsidRPr="007B478E" w:rsidRDefault="007B478E" w:rsidP="007B478E">
      <w:pPr>
        <w:numPr>
          <w:ilvl w:val="0"/>
          <w:numId w:val="36"/>
        </w:numPr>
        <w:tabs>
          <w:tab w:val="num" w:pos="426"/>
        </w:tabs>
        <w:suppressAutoHyphens/>
        <w:ind w:left="0" w:firstLine="360"/>
        <w:jc w:val="both"/>
        <w:rPr>
          <w:sz w:val="18"/>
          <w:szCs w:val="18"/>
        </w:rPr>
      </w:pPr>
      <w:r w:rsidRPr="007B478E">
        <w:rPr>
          <w:sz w:val="18"/>
          <w:szCs w:val="18"/>
        </w:rPr>
        <w:t>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7B478E" w:rsidRPr="007B478E" w:rsidRDefault="007B478E" w:rsidP="007B478E">
      <w:pPr>
        <w:suppressAutoHyphens/>
        <w:ind w:firstLine="360"/>
        <w:jc w:val="both"/>
        <w:rPr>
          <w:sz w:val="18"/>
          <w:szCs w:val="18"/>
        </w:rPr>
      </w:pPr>
      <w:r w:rsidRPr="007B478E">
        <w:rPr>
          <w:sz w:val="18"/>
          <w:szCs w:val="18"/>
        </w:rPr>
        <w:t>7.  Контроль за исполнением настоящего решения возложить на председателя Совета Подгорнского сельского поселения Л.И. Великанову.</w:t>
      </w:r>
    </w:p>
    <w:p w:rsidR="007B478E" w:rsidRPr="007B478E" w:rsidRDefault="007B478E" w:rsidP="007B478E">
      <w:pPr>
        <w:shd w:val="clear" w:color="auto" w:fill="FFFFFF"/>
        <w:tabs>
          <w:tab w:val="left" w:pos="1171"/>
        </w:tabs>
        <w:suppressAutoHyphens/>
        <w:spacing w:line="307" w:lineRule="exact"/>
        <w:jc w:val="both"/>
        <w:rPr>
          <w:sz w:val="18"/>
          <w:szCs w:val="18"/>
        </w:rPr>
      </w:pPr>
    </w:p>
    <w:p w:rsidR="007B478E" w:rsidRPr="007B478E" w:rsidRDefault="007B478E" w:rsidP="007B478E">
      <w:pPr>
        <w:shd w:val="clear" w:color="auto" w:fill="FFFFFF"/>
        <w:tabs>
          <w:tab w:val="left" w:pos="1171"/>
        </w:tabs>
        <w:suppressAutoHyphens/>
        <w:spacing w:line="307" w:lineRule="exact"/>
        <w:jc w:val="both"/>
        <w:rPr>
          <w:sz w:val="18"/>
          <w:szCs w:val="18"/>
        </w:rPr>
      </w:pPr>
    </w:p>
    <w:p w:rsidR="007B478E" w:rsidRPr="007B478E" w:rsidRDefault="007B478E" w:rsidP="007B478E">
      <w:pPr>
        <w:shd w:val="clear" w:color="auto" w:fill="FFFFFF"/>
        <w:tabs>
          <w:tab w:val="left" w:pos="1171"/>
        </w:tabs>
        <w:suppressAutoHyphens/>
        <w:spacing w:line="307" w:lineRule="exact"/>
        <w:jc w:val="both"/>
        <w:rPr>
          <w:sz w:val="18"/>
          <w:szCs w:val="18"/>
        </w:rPr>
      </w:pPr>
      <w:r w:rsidRPr="007B478E">
        <w:rPr>
          <w:sz w:val="18"/>
          <w:szCs w:val="18"/>
        </w:rPr>
        <w:t>Председатель Совета Подгорнского</w:t>
      </w:r>
    </w:p>
    <w:p w:rsidR="007B478E" w:rsidRPr="007B478E" w:rsidRDefault="007B478E" w:rsidP="007B478E">
      <w:pPr>
        <w:shd w:val="clear" w:color="auto" w:fill="FFFFFF"/>
        <w:tabs>
          <w:tab w:val="left" w:pos="1171"/>
        </w:tabs>
        <w:suppressAutoHyphens/>
        <w:spacing w:line="307" w:lineRule="exact"/>
        <w:jc w:val="both"/>
        <w:rPr>
          <w:sz w:val="18"/>
          <w:szCs w:val="18"/>
        </w:rPr>
      </w:pPr>
      <w:r w:rsidRPr="007B478E">
        <w:rPr>
          <w:sz w:val="18"/>
          <w:szCs w:val="18"/>
        </w:rPr>
        <w:t>сельского поселения</w:t>
      </w:r>
      <w:r w:rsidRPr="007B478E">
        <w:rPr>
          <w:sz w:val="18"/>
          <w:szCs w:val="18"/>
        </w:rPr>
        <w:tab/>
      </w:r>
      <w:r w:rsidRPr="007B478E">
        <w:rPr>
          <w:sz w:val="18"/>
          <w:szCs w:val="18"/>
        </w:rPr>
        <w:tab/>
      </w:r>
      <w:r w:rsidRPr="007B478E">
        <w:rPr>
          <w:sz w:val="18"/>
          <w:szCs w:val="18"/>
        </w:rPr>
        <w:tab/>
      </w:r>
      <w:r w:rsidRPr="007B478E">
        <w:rPr>
          <w:sz w:val="18"/>
          <w:szCs w:val="18"/>
        </w:rPr>
        <w:tab/>
      </w:r>
      <w:r w:rsidRPr="007B478E">
        <w:rPr>
          <w:sz w:val="18"/>
          <w:szCs w:val="18"/>
        </w:rPr>
        <w:tab/>
      </w:r>
      <w:r w:rsidRPr="007B478E">
        <w:rPr>
          <w:sz w:val="18"/>
          <w:szCs w:val="18"/>
        </w:rPr>
        <w:tab/>
      </w:r>
      <w:r w:rsidRPr="007B478E">
        <w:rPr>
          <w:sz w:val="18"/>
          <w:szCs w:val="18"/>
        </w:rPr>
        <w:tab/>
        <w:t xml:space="preserve">                 </w:t>
      </w:r>
      <w:r w:rsidR="00ED7D84">
        <w:rPr>
          <w:sz w:val="18"/>
          <w:szCs w:val="18"/>
        </w:rPr>
        <w:t xml:space="preserve">             </w:t>
      </w:r>
      <w:r w:rsidRPr="007B478E">
        <w:rPr>
          <w:sz w:val="18"/>
          <w:szCs w:val="18"/>
        </w:rPr>
        <w:t xml:space="preserve">    Л.И. Великанова</w:t>
      </w:r>
    </w:p>
    <w:p w:rsidR="007B478E" w:rsidRPr="007B478E" w:rsidRDefault="007B478E" w:rsidP="007B478E">
      <w:pPr>
        <w:shd w:val="clear" w:color="auto" w:fill="FFFFFF"/>
        <w:tabs>
          <w:tab w:val="left" w:pos="1171"/>
        </w:tabs>
        <w:suppressAutoHyphens/>
        <w:spacing w:line="307" w:lineRule="exact"/>
        <w:jc w:val="both"/>
        <w:rPr>
          <w:sz w:val="18"/>
          <w:szCs w:val="18"/>
        </w:rPr>
      </w:pPr>
    </w:p>
    <w:p w:rsidR="007B478E" w:rsidRPr="007B478E" w:rsidRDefault="007B478E" w:rsidP="007B478E">
      <w:pPr>
        <w:shd w:val="clear" w:color="auto" w:fill="FFFFFF"/>
        <w:tabs>
          <w:tab w:val="left" w:pos="1171"/>
        </w:tabs>
        <w:suppressAutoHyphens/>
        <w:spacing w:line="307" w:lineRule="exact"/>
        <w:jc w:val="both"/>
        <w:rPr>
          <w:spacing w:val="4"/>
          <w:sz w:val="18"/>
          <w:szCs w:val="18"/>
        </w:rPr>
      </w:pPr>
      <w:r w:rsidRPr="007B478E">
        <w:rPr>
          <w:sz w:val="18"/>
          <w:szCs w:val="18"/>
        </w:rPr>
        <w:t>Глава Подгорнского сельского поселения</w:t>
      </w:r>
      <w:r w:rsidRPr="007B478E">
        <w:rPr>
          <w:sz w:val="18"/>
          <w:szCs w:val="18"/>
        </w:rPr>
        <w:tab/>
      </w:r>
      <w:r w:rsidRPr="007B478E">
        <w:rPr>
          <w:sz w:val="18"/>
          <w:szCs w:val="18"/>
        </w:rPr>
        <w:tab/>
      </w:r>
      <w:r w:rsidRPr="007B478E">
        <w:rPr>
          <w:sz w:val="18"/>
          <w:szCs w:val="18"/>
        </w:rPr>
        <w:tab/>
        <w:t xml:space="preserve">                     </w:t>
      </w:r>
      <w:r w:rsidR="00ED7D84">
        <w:rPr>
          <w:sz w:val="18"/>
          <w:szCs w:val="18"/>
        </w:rPr>
        <w:t xml:space="preserve">                                          </w:t>
      </w:r>
      <w:r w:rsidRPr="007B478E">
        <w:rPr>
          <w:sz w:val="18"/>
          <w:szCs w:val="18"/>
        </w:rPr>
        <w:t xml:space="preserve">  </w:t>
      </w:r>
      <w:r w:rsidR="00ED7D84">
        <w:rPr>
          <w:sz w:val="18"/>
          <w:szCs w:val="18"/>
        </w:rPr>
        <w:t xml:space="preserve"> </w:t>
      </w:r>
      <w:r w:rsidRPr="007B478E">
        <w:rPr>
          <w:sz w:val="18"/>
          <w:szCs w:val="18"/>
        </w:rPr>
        <w:t xml:space="preserve"> С.С. Пантюхин</w:t>
      </w:r>
    </w:p>
    <w:p w:rsidR="008D6878" w:rsidRPr="008D6878" w:rsidRDefault="008D6878" w:rsidP="008D6878">
      <w:pPr>
        <w:suppressAutoHyphens/>
        <w:rPr>
          <w:sz w:val="18"/>
          <w:szCs w:val="18"/>
        </w:rPr>
      </w:pPr>
    </w:p>
    <w:p w:rsidR="008D6878" w:rsidRDefault="008D6878" w:rsidP="008D6878">
      <w:pPr>
        <w:suppressAutoHyphens/>
        <w:rPr>
          <w:b/>
          <w:sz w:val="18"/>
          <w:szCs w:val="18"/>
        </w:rPr>
      </w:pPr>
    </w:p>
    <w:p w:rsidR="008D6878" w:rsidRPr="008D6878" w:rsidRDefault="008D6878" w:rsidP="008D6878">
      <w:pPr>
        <w:jc w:val="center"/>
        <w:rPr>
          <w:b/>
          <w:sz w:val="18"/>
          <w:szCs w:val="18"/>
        </w:rPr>
      </w:pPr>
      <w:r w:rsidRPr="008D6878">
        <w:rPr>
          <w:b/>
          <w:sz w:val="18"/>
          <w:szCs w:val="18"/>
        </w:rPr>
        <w:t>Муниципальное образование «Подгорнское сельское поселение»</w:t>
      </w:r>
    </w:p>
    <w:p w:rsidR="008D6878" w:rsidRPr="008D6878" w:rsidRDefault="008D6878" w:rsidP="008D6878">
      <w:pPr>
        <w:jc w:val="center"/>
        <w:rPr>
          <w:b/>
          <w:sz w:val="18"/>
          <w:szCs w:val="18"/>
        </w:rPr>
      </w:pPr>
    </w:p>
    <w:p w:rsidR="008D6878" w:rsidRPr="008D6878" w:rsidRDefault="008D6878" w:rsidP="008D6878">
      <w:pPr>
        <w:jc w:val="center"/>
        <w:rPr>
          <w:b/>
          <w:sz w:val="18"/>
          <w:szCs w:val="18"/>
        </w:rPr>
      </w:pPr>
      <w:r w:rsidRPr="008D6878">
        <w:rPr>
          <w:b/>
          <w:sz w:val="18"/>
          <w:szCs w:val="18"/>
        </w:rPr>
        <w:t>СОВЕТ ПОДГОРНСКОГО СЕЛЬСКОГО ПОСЕЛЕНИЯ</w:t>
      </w:r>
    </w:p>
    <w:p w:rsidR="008D6878" w:rsidRPr="008D6878" w:rsidRDefault="008D6878" w:rsidP="008D6878">
      <w:pPr>
        <w:jc w:val="center"/>
        <w:rPr>
          <w:b/>
          <w:sz w:val="18"/>
          <w:szCs w:val="18"/>
        </w:rPr>
      </w:pPr>
    </w:p>
    <w:p w:rsidR="008D6878" w:rsidRPr="008D6878" w:rsidRDefault="008D6878" w:rsidP="008D6878">
      <w:pPr>
        <w:tabs>
          <w:tab w:val="left" w:pos="2500"/>
          <w:tab w:val="center" w:pos="4677"/>
        </w:tabs>
        <w:jc w:val="center"/>
        <w:rPr>
          <w:b/>
          <w:sz w:val="18"/>
          <w:szCs w:val="18"/>
        </w:rPr>
      </w:pPr>
      <w:r w:rsidRPr="008D6878">
        <w:rPr>
          <w:b/>
          <w:sz w:val="18"/>
          <w:szCs w:val="18"/>
        </w:rPr>
        <w:t>РЕШЕНИЕ</w:t>
      </w:r>
    </w:p>
    <w:p w:rsidR="008D6878" w:rsidRPr="008D6878" w:rsidRDefault="008D6878" w:rsidP="008D6878">
      <w:pPr>
        <w:jc w:val="center"/>
        <w:rPr>
          <w:sz w:val="18"/>
          <w:szCs w:val="18"/>
        </w:rPr>
      </w:pPr>
    </w:p>
    <w:p w:rsidR="008D6878" w:rsidRPr="008D6878" w:rsidRDefault="008D6878" w:rsidP="008D6878">
      <w:pPr>
        <w:jc w:val="center"/>
        <w:rPr>
          <w:sz w:val="18"/>
          <w:szCs w:val="18"/>
        </w:rPr>
      </w:pPr>
    </w:p>
    <w:p w:rsidR="008D6878" w:rsidRPr="008D6878" w:rsidRDefault="008D6878" w:rsidP="008D6878">
      <w:pPr>
        <w:jc w:val="center"/>
        <w:rPr>
          <w:sz w:val="18"/>
          <w:szCs w:val="18"/>
        </w:rPr>
      </w:pPr>
      <w:r w:rsidRPr="008D6878">
        <w:rPr>
          <w:sz w:val="18"/>
          <w:szCs w:val="18"/>
        </w:rPr>
        <w:t>18.05.2023                       с.Подгорное                                № 19</w:t>
      </w:r>
    </w:p>
    <w:p w:rsidR="008D6878" w:rsidRPr="008D6878" w:rsidRDefault="008D6878" w:rsidP="008D6878">
      <w:pPr>
        <w:rPr>
          <w:sz w:val="18"/>
          <w:szCs w:val="18"/>
        </w:rPr>
      </w:pPr>
    </w:p>
    <w:p w:rsidR="008D6878" w:rsidRPr="008D6878" w:rsidRDefault="008D6878" w:rsidP="008D6878">
      <w:pPr>
        <w:rPr>
          <w:sz w:val="18"/>
          <w:szCs w:val="18"/>
        </w:rPr>
      </w:pPr>
    </w:p>
    <w:p w:rsidR="008D6878" w:rsidRPr="008D6878" w:rsidRDefault="008D6878" w:rsidP="008D6878">
      <w:pPr>
        <w:widowControl w:val="0"/>
        <w:autoSpaceDE w:val="0"/>
        <w:autoSpaceDN w:val="0"/>
        <w:adjustRightInd w:val="0"/>
        <w:ind w:firstLine="720"/>
        <w:jc w:val="center"/>
        <w:rPr>
          <w:sz w:val="18"/>
          <w:szCs w:val="18"/>
        </w:rPr>
      </w:pPr>
      <w:r w:rsidRPr="008D6878">
        <w:rPr>
          <w:sz w:val="18"/>
          <w:szCs w:val="18"/>
        </w:rPr>
        <w:t>О внесении изменений</w:t>
      </w:r>
    </w:p>
    <w:p w:rsidR="008D6878" w:rsidRPr="008D6878" w:rsidRDefault="008D6878" w:rsidP="008D6878">
      <w:pPr>
        <w:widowControl w:val="0"/>
        <w:autoSpaceDE w:val="0"/>
        <w:autoSpaceDN w:val="0"/>
        <w:adjustRightInd w:val="0"/>
        <w:ind w:firstLine="720"/>
        <w:jc w:val="center"/>
        <w:rPr>
          <w:sz w:val="18"/>
          <w:szCs w:val="18"/>
        </w:rPr>
      </w:pPr>
      <w:r w:rsidRPr="008D6878">
        <w:rPr>
          <w:sz w:val="18"/>
          <w:szCs w:val="18"/>
        </w:rPr>
        <w:t>в решение Совета Подгорнского сельского поселения от 31.07.2020 № 23</w:t>
      </w:r>
    </w:p>
    <w:p w:rsidR="008D6878" w:rsidRPr="008D6878" w:rsidRDefault="008D6878" w:rsidP="008D6878">
      <w:pPr>
        <w:jc w:val="center"/>
        <w:rPr>
          <w:sz w:val="18"/>
          <w:szCs w:val="18"/>
        </w:rPr>
      </w:pPr>
      <w:r w:rsidRPr="008D6878">
        <w:rPr>
          <w:sz w:val="18"/>
          <w:szCs w:val="18"/>
        </w:rPr>
        <w:t>«Об утверждении Положения о старостах в сельских</w:t>
      </w:r>
    </w:p>
    <w:p w:rsidR="008D6878" w:rsidRPr="008D6878" w:rsidRDefault="008D6878" w:rsidP="008D6878">
      <w:pPr>
        <w:jc w:val="center"/>
        <w:rPr>
          <w:sz w:val="18"/>
          <w:szCs w:val="18"/>
        </w:rPr>
      </w:pPr>
      <w:r w:rsidRPr="008D6878">
        <w:rPr>
          <w:sz w:val="18"/>
          <w:szCs w:val="18"/>
        </w:rPr>
        <w:t>населенных пунктах Подгорнского сельского поселения»</w:t>
      </w:r>
    </w:p>
    <w:p w:rsidR="008D6878" w:rsidRPr="008D6878" w:rsidRDefault="008D6878" w:rsidP="008D6878">
      <w:pPr>
        <w:jc w:val="center"/>
        <w:rPr>
          <w:sz w:val="18"/>
          <w:szCs w:val="18"/>
        </w:rPr>
      </w:pPr>
    </w:p>
    <w:p w:rsidR="008D6878" w:rsidRPr="008D6878" w:rsidRDefault="008D6878" w:rsidP="008D6878">
      <w:pPr>
        <w:jc w:val="center"/>
        <w:rPr>
          <w:sz w:val="18"/>
          <w:szCs w:val="18"/>
        </w:rPr>
      </w:pPr>
    </w:p>
    <w:p w:rsidR="008D6878" w:rsidRPr="008D6878" w:rsidRDefault="008D6878" w:rsidP="008D6878">
      <w:pPr>
        <w:ind w:firstLine="708"/>
        <w:jc w:val="both"/>
        <w:rPr>
          <w:sz w:val="18"/>
          <w:szCs w:val="18"/>
        </w:rPr>
      </w:pPr>
      <w:r w:rsidRPr="008D6878">
        <w:rPr>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Законом Томской области от 10 апреля 2017 года № 29-ОЗ «</w:t>
      </w:r>
      <w:r w:rsidRPr="008D6878">
        <w:rPr>
          <w:bCs/>
          <w:sz w:val="18"/>
          <w:szCs w:val="18"/>
        </w:rPr>
        <w:t xml:space="preserve">О регулировании некоторых вопросов, связанных с деятельностью старосты сельского населенного пункта на территориях муниципальных образований в Томской области», </w:t>
      </w:r>
      <w:r w:rsidRPr="008D6878">
        <w:rPr>
          <w:sz w:val="18"/>
          <w:szCs w:val="18"/>
        </w:rPr>
        <w:t xml:space="preserve">руководствуясь Уставом муниципального образования «Подгорнское сельское поселение» </w:t>
      </w:r>
    </w:p>
    <w:p w:rsidR="008D6878" w:rsidRPr="008D6878" w:rsidRDefault="008D6878" w:rsidP="008D6878">
      <w:pPr>
        <w:rPr>
          <w:sz w:val="18"/>
          <w:szCs w:val="18"/>
        </w:rPr>
      </w:pPr>
    </w:p>
    <w:p w:rsidR="008D6878" w:rsidRPr="008D6878" w:rsidRDefault="008D6878" w:rsidP="008D6878">
      <w:pPr>
        <w:ind w:firstLine="851"/>
        <w:jc w:val="both"/>
        <w:rPr>
          <w:sz w:val="18"/>
          <w:szCs w:val="18"/>
        </w:rPr>
      </w:pPr>
      <w:r w:rsidRPr="008D6878">
        <w:rPr>
          <w:sz w:val="18"/>
          <w:szCs w:val="18"/>
        </w:rPr>
        <w:t>Совет Подгорнского сельского поселения РЕШИЛ:</w:t>
      </w:r>
    </w:p>
    <w:p w:rsidR="008D6878" w:rsidRPr="008D6878" w:rsidRDefault="008D6878" w:rsidP="008D6878">
      <w:pPr>
        <w:tabs>
          <w:tab w:val="left" w:pos="540"/>
          <w:tab w:val="left" w:pos="900"/>
          <w:tab w:val="left" w:pos="1260"/>
        </w:tabs>
        <w:ind w:firstLine="539"/>
        <w:jc w:val="both"/>
        <w:rPr>
          <w:sz w:val="18"/>
          <w:szCs w:val="18"/>
        </w:rPr>
      </w:pPr>
    </w:p>
    <w:p w:rsidR="008D6878" w:rsidRPr="008D6878" w:rsidRDefault="008D6878" w:rsidP="008D6878">
      <w:pPr>
        <w:tabs>
          <w:tab w:val="left" w:pos="540"/>
          <w:tab w:val="left" w:pos="900"/>
          <w:tab w:val="left" w:pos="1260"/>
        </w:tabs>
        <w:jc w:val="both"/>
        <w:rPr>
          <w:sz w:val="18"/>
          <w:szCs w:val="18"/>
        </w:rPr>
      </w:pPr>
      <w:r w:rsidRPr="008D6878">
        <w:rPr>
          <w:sz w:val="18"/>
          <w:szCs w:val="18"/>
        </w:rPr>
        <w:tab/>
        <w:t>1. В приложение решения Совета Подгорнского сельского поселения от 31.07.2020</w:t>
      </w:r>
      <w:r w:rsidRPr="008D6878">
        <w:rPr>
          <w:sz w:val="18"/>
          <w:szCs w:val="18"/>
        </w:rPr>
        <w:br/>
        <w:t>№ 23 «Об утверждении Положения о старостах в сельских населенных пунктах Подгорнского сельского поселения», внести следующие изменения:</w:t>
      </w:r>
    </w:p>
    <w:p w:rsidR="008D6878" w:rsidRPr="008D6878" w:rsidRDefault="008D6878" w:rsidP="008D6878">
      <w:pPr>
        <w:tabs>
          <w:tab w:val="left" w:pos="540"/>
          <w:tab w:val="left" w:pos="900"/>
          <w:tab w:val="left" w:pos="1260"/>
        </w:tabs>
        <w:jc w:val="both"/>
        <w:rPr>
          <w:sz w:val="18"/>
          <w:szCs w:val="18"/>
        </w:rPr>
      </w:pPr>
      <w:r w:rsidRPr="008D6878">
        <w:rPr>
          <w:sz w:val="18"/>
          <w:szCs w:val="18"/>
        </w:rPr>
        <w:tab/>
        <w:t>- пункт 7 изложить в новой редакции:</w:t>
      </w:r>
    </w:p>
    <w:p w:rsidR="008D6878" w:rsidRPr="008D6878" w:rsidRDefault="008D6878" w:rsidP="008D6878">
      <w:pPr>
        <w:tabs>
          <w:tab w:val="left" w:pos="540"/>
          <w:tab w:val="left" w:pos="900"/>
          <w:tab w:val="left" w:pos="1260"/>
        </w:tabs>
        <w:jc w:val="both"/>
        <w:rPr>
          <w:sz w:val="18"/>
          <w:szCs w:val="18"/>
        </w:rPr>
      </w:pPr>
      <w:r w:rsidRPr="008D6878">
        <w:rPr>
          <w:sz w:val="18"/>
          <w:szCs w:val="18"/>
        </w:rPr>
        <w:tab/>
        <w:t>«7. Староста сельского населенного пункта назначается Советом Подгорнского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D6878" w:rsidRPr="008D6878" w:rsidRDefault="008D6878" w:rsidP="008D6878">
      <w:pPr>
        <w:tabs>
          <w:tab w:val="left" w:pos="540"/>
          <w:tab w:val="left" w:pos="900"/>
          <w:tab w:val="left" w:pos="1260"/>
        </w:tabs>
        <w:jc w:val="both"/>
        <w:rPr>
          <w:sz w:val="18"/>
          <w:szCs w:val="18"/>
        </w:rPr>
      </w:pPr>
      <w:r w:rsidRPr="008D6878">
        <w:rPr>
          <w:sz w:val="18"/>
          <w:szCs w:val="18"/>
        </w:rPr>
        <w:tab/>
        <w:t>- абзац 1 пункта 8 изложить в новой редакции:</w:t>
      </w:r>
    </w:p>
    <w:p w:rsidR="008D6878" w:rsidRPr="008D6878" w:rsidRDefault="008D6878" w:rsidP="008D6878">
      <w:pPr>
        <w:tabs>
          <w:tab w:val="left" w:pos="540"/>
          <w:tab w:val="left" w:pos="900"/>
          <w:tab w:val="left" w:pos="1260"/>
        </w:tabs>
        <w:jc w:val="both"/>
        <w:rPr>
          <w:sz w:val="18"/>
          <w:szCs w:val="18"/>
        </w:rPr>
      </w:pPr>
      <w:r w:rsidRPr="008D6878">
        <w:rPr>
          <w:sz w:val="18"/>
          <w:szCs w:val="18"/>
        </w:rPr>
        <w:tab/>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D6878" w:rsidRPr="008D6878" w:rsidRDefault="008D6878" w:rsidP="008D6878">
      <w:pPr>
        <w:tabs>
          <w:tab w:val="left" w:pos="540"/>
          <w:tab w:val="left" w:pos="900"/>
          <w:tab w:val="left" w:pos="1260"/>
        </w:tabs>
        <w:jc w:val="both"/>
        <w:rPr>
          <w:sz w:val="18"/>
          <w:szCs w:val="18"/>
        </w:rPr>
      </w:pPr>
      <w:r w:rsidRPr="008D6878">
        <w:rPr>
          <w:sz w:val="18"/>
          <w:szCs w:val="18"/>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rsidR="008D6878" w:rsidRPr="008D6878" w:rsidRDefault="008D6878" w:rsidP="008D6878">
      <w:pPr>
        <w:tabs>
          <w:tab w:val="left" w:pos="540"/>
          <w:tab w:val="left" w:pos="900"/>
          <w:tab w:val="left" w:pos="1260"/>
        </w:tabs>
        <w:jc w:val="both"/>
        <w:rPr>
          <w:sz w:val="18"/>
          <w:szCs w:val="18"/>
        </w:rPr>
      </w:pPr>
      <w:r w:rsidRPr="008D6878">
        <w:rPr>
          <w:sz w:val="18"/>
          <w:szCs w:val="18"/>
        </w:rPr>
        <w:tab/>
        <w:t>3. Настоящее решение вступает в силу после его официального опубликования.</w:t>
      </w:r>
    </w:p>
    <w:p w:rsidR="008D6878" w:rsidRPr="008D6878" w:rsidRDefault="008D6878" w:rsidP="008D6878">
      <w:pPr>
        <w:tabs>
          <w:tab w:val="left" w:pos="540"/>
          <w:tab w:val="left" w:pos="900"/>
          <w:tab w:val="left" w:pos="1260"/>
        </w:tabs>
        <w:jc w:val="both"/>
        <w:rPr>
          <w:sz w:val="18"/>
          <w:szCs w:val="18"/>
        </w:rPr>
      </w:pPr>
      <w:r w:rsidRPr="008D6878">
        <w:rPr>
          <w:sz w:val="18"/>
          <w:szCs w:val="18"/>
        </w:rPr>
        <w:tab/>
        <w:t xml:space="preserve">4. Контроль за исполнением настоящего решения возложить на председателя Совета Подгорнского сельского поселения Л.И. Великанову. </w:t>
      </w:r>
    </w:p>
    <w:p w:rsidR="008D6878" w:rsidRPr="008D6878" w:rsidRDefault="008D6878" w:rsidP="008D6878">
      <w:pPr>
        <w:tabs>
          <w:tab w:val="left" w:pos="540"/>
          <w:tab w:val="left" w:pos="900"/>
          <w:tab w:val="left" w:pos="1260"/>
        </w:tabs>
        <w:jc w:val="both"/>
        <w:rPr>
          <w:sz w:val="18"/>
          <w:szCs w:val="18"/>
        </w:rPr>
      </w:pPr>
    </w:p>
    <w:p w:rsidR="008D6878" w:rsidRPr="008D6878" w:rsidRDefault="008D6878" w:rsidP="008D6878">
      <w:pPr>
        <w:tabs>
          <w:tab w:val="left" w:pos="540"/>
          <w:tab w:val="left" w:pos="900"/>
          <w:tab w:val="left" w:pos="1260"/>
        </w:tabs>
        <w:jc w:val="both"/>
        <w:rPr>
          <w:sz w:val="18"/>
          <w:szCs w:val="18"/>
        </w:rPr>
      </w:pPr>
    </w:p>
    <w:p w:rsidR="008D6878" w:rsidRPr="008D6878" w:rsidRDefault="008D6878" w:rsidP="008D6878">
      <w:pPr>
        <w:tabs>
          <w:tab w:val="left" w:pos="540"/>
          <w:tab w:val="left" w:pos="900"/>
          <w:tab w:val="left" w:pos="1260"/>
        </w:tabs>
        <w:jc w:val="both"/>
        <w:rPr>
          <w:sz w:val="18"/>
          <w:szCs w:val="18"/>
        </w:rPr>
      </w:pPr>
      <w:r w:rsidRPr="008D6878">
        <w:rPr>
          <w:sz w:val="18"/>
          <w:szCs w:val="18"/>
        </w:rPr>
        <w:t>Председатель Совета Подгорнского</w:t>
      </w:r>
    </w:p>
    <w:p w:rsidR="008D6878" w:rsidRPr="008D6878" w:rsidRDefault="008D6878" w:rsidP="008D6878">
      <w:pPr>
        <w:tabs>
          <w:tab w:val="left" w:pos="540"/>
          <w:tab w:val="left" w:pos="900"/>
          <w:tab w:val="left" w:pos="1260"/>
        </w:tabs>
        <w:jc w:val="both"/>
        <w:rPr>
          <w:sz w:val="18"/>
          <w:szCs w:val="18"/>
        </w:rPr>
      </w:pPr>
      <w:r w:rsidRPr="008D6878">
        <w:rPr>
          <w:sz w:val="18"/>
          <w:szCs w:val="18"/>
        </w:rPr>
        <w:t>сельского поселения</w:t>
      </w:r>
      <w:r w:rsidRPr="008D6878">
        <w:rPr>
          <w:sz w:val="18"/>
          <w:szCs w:val="18"/>
        </w:rPr>
        <w:tab/>
      </w:r>
      <w:r w:rsidRPr="008D6878">
        <w:rPr>
          <w:sz w:val="18"/>
          <w:szCs w:val="18"/>
        </w:rPr>
        <w:tab/>
      </w:r>
      <w:r w:rsidRPr="008D6878">
        <w:rPr>
          <w:sz w:val="18"/>
          <w:szCs w:val="18"/>
        </w:rPr>
        <w:tab/>
      </w:r>
      <w:r w:rsidRPr="008D6878">
        <w:rPr>
          <w:sz w:val="18"/>
          <w:szCs w:val="18"/>
        </w:rPr>
        <w:tab/>
      </w:r>
      <w:r w:rsidRPr="008D6878">
        <w:rPr>
          <w:sz w:val="18"/>
          <w:szCs w:val="18"/>
        </w:rPr>
        <w:tab/>
      </w:r>
      <w:r w:rsidRPr="008D6878">
        <w:rPr>
          <w:sz w:val="18"/>
          <w:szCs w:val="18"/>
        </w:rPr>
        <w:tab/>
      </w:r>
      <w:r w:rsidRPr="008D6878">
        <w:rPr>
          <w:sz w:val="18"/>
          <w:szCs w:val="18"/>
        </w:rPr>
        <w:tab/>
        <w:t xml:space="preserve">          </w:t>
      </w:r>
      <w:r w:rsidR="00ED7D84">
        <w:rPr>
          <w:sz w:val="18"/>
          <w:szCs w:val="18"/>
        </w:rPr>
        <w:t xml:space="preserve">                  </w:t>
      </w:r>
      <w:r w:rsidRPr="008D6878">
        <w:rPr>
          <w:sz w:val="18"/>
          <w:szCs w:val="18"/>
        </w:rPr>
        <w:t xml:space="preserve">     Л.И Великанова</w:t>
      </w:r>
    </w:p>
    <w:p w:rsidR="008D6878" w:rsidRPr="008D6878" w:rsidRDefault="008D6878" w:rsidP="008D6878">
      <w:pPr>
        <w:tabs>
          <w:tab w:val="left" w:pos="540"/>
          <w:tab w:val="left" w:pos="900"/>
          <w:tab w:val="left" w:pos="1260"/>
        </w:tabs>
        <w:jc w:val="both"/>
        <w:rPr>
          <w:sz w:val="18"/>
          <w:szCs w:val="18"/>
        </w:rPr>
      </w:pPr>
    </w:p>
    <w:p w:rsidR="008D6878" w:rsidRPr="008D6878" w:rsidRDefault="008D6878" w:rsidP="008D6878">
      <w:pPr>
        <w:tabs>
          <w:tab w:val="left" w:pos="540"/>
          <w:tab w:val="left" w:pos="900"/>
          <w:tab w:val="left" w:pos="1260"/>
        </w:tabs>
        <w:rPr>
          <w:sz w:val="18"/>
          <w:szCs w:val="18"/>
        </w:rPr>
      </w:pPr>
      <w:r w:rsidRPr="008D6878">
        <w:rPr>
          <w:sz w:val="18"/>
          <w:szCs w:val="18"/>
        </w:rPr>
        <w:t xml:space="preserve">Глава Подгорнского сельского поселения                                       </w:t>
      </w:r>
      <w:r>
        <w:rPr>
          <w:sz w:val="18"/>
          <w:szCs w:val="18"/>
        </w:rPr>
        <w:t xml:space="preserve">                                          </w:t>
      </w:r>
      <w:r w:rsidR="00ED7D84">
        <w:rPr>
          <w:sz w:val="18"/>
          <w:szCs w:val="18"/>
        </w:rPr>
        <w:t xml:space="preserve">                </w:t>
      </w:r>
      <w:r>
        <w:rPr>
          <w:sz w:val="18"/>
          <w:szCs w:val="18"/>
        </w:rPr>
        <w:t xml:space="preserve">       </w:t>
      </w:r>
      <w:r w:rsidRPr="008D6878">
        <w:rPr>
          <w:sz w:val="18"/>
          <w:szCs w:val="18"/>
        </w:rPr>
        <w:t>С.С. Пантюхин</w:t>
      </w:r>
    </w:p>
    <w:p w:rsidR="008D6878" w:rsidRPr="008D6878" w:rsidRDefault="008D6878" w:rsidP="008D6878">
      <w:pPr>
        <w:suppressAutoHyphens/>
        <w:rPr>
          <w:b/>
          <w:sz w:val="18"/>
          <w:szCs w:val="18"/>
        </w:rPr>
      </w:pPr>
    </w:p>
    <w:p w:rsidR="00232EBC" w:rsidRPr="00232EBC" w:rsidRDefault="00232EBC" w:rsidP="00232EBC">
      <w:pPr>
        <w:shd w:val="clear" w:color="auto" w:fill="FFFFFF"/>
        <w:tabs>
          <w:tab w:val="left" w:pos="1171"/>
        </w:tabs>
        <w:spacing w:line="307" w:lineRule="exact"/>
        <w:jc w:val="both"/>
        <w:rPr>
          <w:sz w:val="18"/>
          <w:szCs w:val="18"/>
        </w:rPr>
      </w:pPr>
    </w:p>
    <w:p w:rsidR="006A721D" w:rsidRPr="006A721D" w:rsidRDefault="006A721D" w:rsidP="006A721D">
      <w:pPr>
        <w:suppressAutoHyphens/>
        <w:jc w:val="center"/>
        <w:rPr>
          <w:sz w:val="18"/>
          <w:szCs w:val="18"/>
          <w:lang w:eastAsia="zh-CN"/>
        </w:rPr>
      </w:pPr>
      <w:r w:rsidRPr="006A721D">
        <w:rPr>
          <w:b/>
          <w:sz w:val="18"/>
          <w:szCs w:val="18"/>
          <w:lang w:eastAsia="zh-CN"/>
        </w:rPr>
        <w:t>Муниципальное образование «Подгорнское сельское поселение»</w:t>
      </w:r>
    </w:p>
    <w:p w:rsidR="006A721D" w:rsidRPr="006A721D" w:rsidRDefault="006A721D" w:rsidP="006A721D">
      <w:pPr>
        <w:suppressAutoHyphens/>
        <w:rPr>
          <w:b/>
          <w:sz w:val="18"/>
          <w:szCs w:val="18"/>
          <w:lang w:eastAsia="zh-CN"/>
        </w:rPr>
      </w:pPr>
    </w:p>
    <w:p w:rsidR="006A721D" w:rsidRPr="006A721D" w:rsidRDefault="006A721D" w:rsidP="006A721D">
      <w:pPr>
        <w:suppressAutoHyphens/>
        <w:jc w:val="center"/>
        <w:rPr>
          <w:sz w:val="18"/>
          <w:szCs w:val="18"/>
          <w:lang w:eastAsia="zh-CN"/>
        </w:rPr>
      </w:pPr>
      <w:r w:rsidRPr="006A721D">
        <w:rPr>
          <w:b/>
          <w:sz w:val="18"/>
          <w:szCs w:val="18"/>
          <w:lang w:eastAsia="zh-CN"/>
        </w:rPr>
        <w:t>СОВЕТ ПОДГОРНСКОГО СЕЛЬСКОГО ПОСЕЛЕНИЯ</w:t>
      </w:r>
    </w:p>
    <w:p w:rsidR="006A721D" w:rsidRPr="006A721D" w:rsidRDefault="006A721D" w:rsidP="006A721D">
      <w:pPr>
        <w:suppressAutoHyphens/>
        <w:jc w:val="center"/>
        <w:rPr>
          <w:b/>
          <w:sz w:val="18"/>
          <w:szCs w:val="18"/>
          <w:lang w:eastAsia="zh-CN"/>
        </w:rPr>
      </w:pPr>
    </w:p>
    <w:p w:rsidR="006A721D" w:rsidRPr="006A721D" w:rsidRDefault="006A721D" w:rsidP="006A721D">
      <w:pPr>
        <w:suppressAutoHyphens/>
        <w:jc w:val="center"/>
        <w:rPr>
          <w:b/>
          <w:sz w:val="18"/>
          <w:szCs w:val="18"/>
          <w:lang w:eastAsia="zh-CN"/>
        </w:rPr>
      </w:pPr>
      <w:r w:rsidRPr="006A721D">
        <w:rPr>
          <w:b/>
          <w:sz w:val="18"/>
          <w:szCs w:val="18"/>
          <w:lang w:eastAsia="zh-CN"/>
        </w:rPr>
        <w:t>ПРОЕКТ</w:t>
      </w:r>
    </w:p>
    <w:p w:rsidR="006A721D" w:rsidRPr="006A721D" w:rsidRDefault="006A721D" w:rsidP="006A721D">
      <w:pPr>
        <w:suppressAutoHyphens/>
        <w:rPr>
          <w:sz w:val="18"/>
          <w:szCs w:val="18"/>
          <w:lang w:eastAsia="zh-CN"/>
        </w:rPr>
      </w:pPr>
      <w:r w:rsidRPr="006A721D">
        <w:rPr>
          <w:b/>
          <w:sz w:val="18"/>
          <w:szCs w:val="18"/>
          <w:lang w:eastAsia="zh-CN"/>
        </w:rPr>
        <w:t xml:space="preserve">                                                                    </w:t>
      </w:r>
      <w:r w:rsidR="00904BDC">
        <w:rPr>
          <w:b/>
          <w:sz w:val="18"/>
          <w:szCs w:val="18"/>
          <w:lang w:eastAsia="zh-CN"/>
        </w:rPr>
        <w:t xml:space="preserve">                         </w:t>
      </w:r>
      <w:r w:rsidRPr="006A721D">
        <w:rPr>
          <w:b/>
          <w:sz w:val="18"/>
          <w:szCs w:val="18"/>
          <w:lang w:eastAsia="zh-CN"/>
        </w:rPr>
        <w:t xml:space="preserve"> РЕШЕНИЕ                   </w:t>
      </w:r>
    </w:p>
    <w:p w:rsidR="006A721D" w:rsidRPr="006A721D" w:rsidRDefault="006A721D" w:rsidP="006A721D">
      <w:pPr>
        <w:suppressAutoHyphens/>
        <w:jc w:val="center"/>
        <w:rPr>
          <w:b/>
          <w:sz w:val="18"/>
          <w:szCs w:val="18"/>
          <w:lang w:eastAsia="zh-CN"/>
        </w:rPr>
      </w:pPr>
    </w:p>
    <w:p w:rsidR="006A721D" w:rsidRPr="006A721D" w:rsidRDefault="006A721D" w:rsidP="006A721D">
      <w:pPr>
        <w:suppressAutoHyphens/>
        <w:jc w:val="center"/>
        <w:rPr>
          <w:b/>
          <w:sz w:val="18"/>
          <w:szCs w:val="18"/>
          <w:lang w:eastAsia="zh-CN"/>
        </w:rPr>
      </w:pPr>
    </w:p>
    <w:p w:rsidR="006A721D" w:rsidRPr="006A721D" w:rsidRDefault="006A721D" w:rsidP="006A721D">
      <w:pPr>
        <w:suppressAutoHyphens/>
        <w:jc w:val="both"/>
        <w:rPr>
          <w:sz w:val="18"/>
          <w:szCs w:val="18"/>
          <w:lang w:eastAsia="zh-CN"/>
        </w:rPr>
      </w:pPr>
      <w:r w:rsidRPr="006A721D">
        <w:rPr>
          <w:bCs/>
          <w:sz w:val="18"/>
          <w:szCs w:val="18"/>
          <w:lang w:eastAsia="zh-CN"/>
        </w:rPr>
        <w:t xml:space="preserve">00 июля 2023 года                                 </w:t>
      </w:r>
      <w:r w:rsidR="00ED7D84">
        <w:rPr>
          <w:bCs/>
          <w:sz w:val="18"/>
          <w:szCs w:val="18"/>
          <w:lang w:eastAsia="zh-CN"/>
        </w:rPr>
        <w:t xml:space="preserve">                       </w:t>
      </w:r>
      <w:r w:rsidRPr="006A721D">
        <w:rPr>
          <w:bCs/>
          <w:sz w:val="18"/>
          <w:szCs w:val="18"/>
          <w:lang w:eastAsia="zh-CN"/>
        </w:rPr>
        <w:t xml:space="preserve">     с. Подгорное                                                    № 00</w:t>
      </w:r>
    </w:p>
    <w:p w:rsidR="006A721D" w:rsidRPr="006A721D" w:rsidRDefault="006A721D" w:rsidP="006A721D">
      <w:pPr>
        <w:suppressAutoHyphens/>
        <w:jc w:val="center"/>
        <w:rPr>
          <w:bCs/>
          <w:sz w:val="18"/>
          <w:szCs w:val="18"/>
          <w:lang w:eastAsia="zh-CN"/>
        </w:rPr>
      </w:pPr>
    </w:p>
    <w:p w:rsidR="006A721D" w:rsidRPr="006A721D" w:rsidRDefault="006A721D" w:rsidP="006A721D">
      <w:pPr>
        <w:suppressAutoHyphens/>
        <w:jc w:val="center"/>
        <w:rPr>
          <w:bCs/>
          <w:sz w:val="18"/>
          <w:szCs w:val="18"/>
          <w:lang w:eastAsia="zh-CN"/>
        </w:rPr>
      </w:pPr>
    </w:p>
    <w:p w:rsidR="006A721D" w:rsidRPr="006A721D" w:rsidRDefault="006A721D" w:rsidP="006A721D">
      <w:pPr>
        <w:suppressAutoHyphens/>
        <w:jc w:val="center"/>
        <w:rPr>
          <w:sz w:val="18"/>
          <w:szCs w:val="18"/>
          <w:lang w:eastAsia="zh-CN"/>
        </w:rPr>
      </w:pPr>
      <w:r w:rsidRPr="006A721D">
        <w:rPr>
          <w:sz w:val="18"/>
          <w:szCs w:val="18"/>
          <w:lang w:eastAsia="zh-CN"/>
        </w:rPr>
        <w:t>Об утверждении отчета об исполнении бюджета</w:t>
      </w:r>
    </w:p>
    <w:p w:rsidR="006A721D" w:rsidRPr="006A721D" w:rsidRDefault="006A721D" w:rsidP="006A721D">
      <w:pPr>
        <w:suppressAutoHyphens/>
        <w:jc w:val="center"/>
        <w:rPr>
          <w:sz w:val="18"/>
          <w:szCs w:val="18"/>
          <w:lang w:eastAsia="zh-CN"/>
        </w:rPr>
      </w:pPr>
      <w:r w:rsidRPr="006A721D">
        <w:rPr>
          <w:sz w:val="18"/>
          <w:szCs w:val="18"/>
          <w:lang w:eastAsia="zh-CN"/>
        </w:rPr>
        <w:t>муниципального образования «Подгорнское сельское поселение» за 2022 год</w:t>
      </w:r>
    </w:p>
    <w:p w:rsidR="006A721D" w:rsidRPr="006A721D" w:rsidRDefault="006A721D" w:rsidP="006A721D">
      <w:pPr>
        <w:suppressAutoHyphens/>
        <w:jc w:val="both"/>
        <w:rPr>
          <w:sz w:val="18"/>
          <w:szCs w:val="18"/>
          <w:lang w:eastAsia="zh-CN"/>
        </w:rPr>
      </w:pPr>
    </w:p>
    <w:p w:rsidR="006A721D" w:rsidRPr="006A721D" w:rsidRDefault="006A721D" w:rsidP="006A721D">
      <w:pPr>
        <w:suppressAutoHyphens/>
        <w:jc w:val="both"/>
        <w:rPr>
          <w:sz w:val="18"/>
          <w:szCs w:val="18"/>
          <w:lang w:eastAsia="zh-CN"/>
        </w:rPr>
      </w:pPr>
    </w:p>
    <w:p w:rsidR="006A721D" w:rsidRPr="006A721D" w:rsidRDefault="006A721D" w:rsidP="006A721D">
      <w:pPr>
        <w:suppressAutoHyphens/>
        <w:ind w:firstLine="851"/>
        <w:jc w:val="both"/>
        <w:rPr>
          <w:sz w:val="18"/>
          <w:szCs w:val="18"/>
          <w:lang w:eastAsia="zh-CN"/>
        </w:rPr>
      </w:pPr>
      <w:r w:rsidRPr="006A721D">
        <w:rPr>
          <w:sz w:val="18"/>
          <w:szCs w:val="18"/>
          <w:lang w:eastAsia="zh-CN"/>
        </w:rPr>
        <w:t xml:space="preserve">В соответствии с Уставом муниципального образования «Подгорнское сельское поселение и статьей 41 Положения о бюджетном процессе в муниципальном образовании «Подгорнское сельское поселение», </w:t>
      </w:r>
    </w:p>
    <w:p w:rsidR="006A721D" w:rsidRPr="006A721D" w:rsidRDefault="006A721D" w:rsidP="006A721D">
      <w:pPr>
        <w:suppressAutoHyphens/>
        <w:ind w:firstLine="851"/>
        <w:jc w:val="both"/>
        <w:rPr>
          <w:sz w:val="18"/>
          <w:szCs w:val="18"/>
          <w:lang w:eastAsia="zh-CN"/>
        </w:rPr>
      </w:pPr>
    </w:p>
    <w:p w:rsidR="006A721D" w:rsidRPr="006A721D" w:rsidRDefault="006A721D" w:rsidP="006A721D">
      <w:pPr>
        <w:suppressAutoHyphens/>
        <w:jc w:val="both"/>
        <w:rPr>
          <w:sz w:val="18"/>
          <w:szCs w:val="18"/>
          <w:lang w:eastAsia="zh-CN"/>
        </w:rPr>
      </w:pPr>
      <w:r w:rsidRPr="006A721D">
        <w:rPr>
          <w:sz w:val="18"/>
          <w:szCs w:val="18"/>
          <w:lang w:eastAsia="zh-CN"/>
        </w:rPr>
        <w:t xml:space="preserve">             Совет Подгорнского сельского поселения РЕШИЛ:</w:t>
      </w:r>
    </w:p>
    <w:p w:rsidR="006A721D" w:rsidRPr="006A721D" w:rsidRDefault="006A721D" w:rsidP="006A721D">
      <w:pPr>
        <w:suppressAutoHyphens/>
        <w:jc w:val="both"/>
        <w:rPr>
          <w:sz w:val="18"/>
          <w:szCs w:val="18"/>
          <w:lang w:eastAsia="zh-CN"/>
        </w:rPr>
      </w:pPr>
    </w:p>
    <w:p w:rsidR="006A721D" w:rsidRPr="006A721D" w:rsidRDefault="006A721D" w:rsidP="006A721D">
      <w:pPr>
        <w:suppressAutoHyphens/>
        <w:ind w:firstLine="851"/>
        <w:jc w:val="both"/>
        <w:rPr>
          <w:sz w:val="18"/>
          <w:szCs w:val="18"/>
          <w:lang w:eastAsia="zh-CN"/>
        </w:rPr>
      </w:pPr>
      <w:r w:rsidRPr="006A721D">
        <w:rPr>
          <w:sz w:val="18"/>
          <w:szCs w:val="18"/>
          <w:lang w:eastAsia="zh-CN"/>
        </w:rPr>
        <w:t>1. Утвердить отчет об исполнении бюджета муниципального образования «Подгорнское сельское поселение» за 2022 год по доходам в сумме 133 622,5</w:t>
      </w:r>
      <w:r w:rsidRPr="006A721D">
        <w:rPr>
          <w:b/>
          <w:sz w:val="18"/>
          <w:szCs w:val="18"/>
          <w:lang w:eastAsia="zh-CN"/>
        </w:rPr>
        <w:t xml:space="preserve"> </w:t>
      </w:r>
      <w:r w:rsidRPr="006A721D">
        <w:rPr>
          <w:sz w:val="18"/>
          <w:szCs w:val="18"/>
          <w:lang w:eastAsia="zh-CN"/>
        </w:rPr>
        <w:t>тысяч рублей, по расходам в сумме 132 914,9 тысяч рублей с превышением доходов над расходами (профицит бюджета поселения) в сумме 707,6 тысяч рублей и со следующими показателями:</w:t>
      </w:r>
    </w:p>
    <w:p w:rsidR="006A721D" w:rsidRPr="006A721D" w:rsidRDefault="006A721D" w:rsidP="006A721D">
      <w:pPr>
        <w:suppressAutoHyphens/>
        <w:ind w:firstLine="851"/>
        <w:jc w:val="both"/>
        <w:rPr>
          <w:sz w:val="18"/>
          <w:szCs w:val="18"/>
          <w:lang w:eastAsia="zh-CN"/>
        </w:rPr>
      </w:pPr>
      <w:r w:rsidRPr="006A721D">
        <w:rPr>
          <w:sz w:val="18"/>
          <w:szCs w:val="18"/>
          <w:lang w:eastAsia="zh-CN"/>
        </w:rPr>
        <w:t>1) доходов бюджета поселения за 2022 год по кодам классификации доходов бюджетов согласно приложению 1 к настоящему решению;</w:t>
      </w:r>
    </w:p>
    <w:p w:rsidR="006A721D" w:rsidRPr="006A721D" w:rsidRDefault="006A721D" w:rsidP="006A721D">
      <w:pPr>
        <w:suppressAutoHyphens/>
        <w:ind w:firstLine="851"/>
        <w:jc w:val="both"/>
        <w:rPr>
          <w:sz w:val="18"/>
          <w:szCs w:val="18"/>
          <w:lang w:eastAsia="zh-CN"/>
        </w:rPr>
      </w:pPr>
      <w:r w:rsidRPr="006A721D">
        <w:rPr>
          <w:sz w:val="18"/>
          <w:szCs w:val="18"/>
          <w:lang w:eastAsia="zh-CN"/>
        </w:rPr>
        <w:t>2) расходов бюджета поселения за 2022 год по ведомственной структуре расходов бюджета поселения согласно приложению 2 к настоящему решению;</w:t>
      </w:r>
    </w:p>
    <w:p w:rsidR="006A721D" w:rsidRPr="006A721D" w:rsidRDefault="006A721D" w:rsidP="006A721D">
      <w:pPr>
        <w:suppressAutoHyphens/>
        <w:ind w:firstLine="851"/>
        <w:jc w:val="both"/>
        <w:rPr>
          <w:sz w:val="18"/>
          <w:szCs w:val="18"/>
          <w:lang w:eastAsia="zh-CN"/>
        </w:rPr>
      </w:pPr>
      <w:r w:rsidRPr="006A721D">
        <w:rPr>
          <w:sz w:val="18"/>
          <w:szCs w:val="18"/>
          <w:lang w:eastAsia="zh-CN"/>
        </w:rPr>
        <w:t>3) расходов бюджета поселения за 2022 год по разделам и подразделам классификации расходов бюджетов согласно приложению 3 к настоящему решению;</w:t>
      </w:r>
    </w:p>
    <w:p w:rsidR="006A721D" w:rsidRPr="006A721D" w:rsidRDefault="006A721D" w:rsidP="006A721D">
      <w:pPr>
        <w:suppressAutoHyphens/>
        <w:ind w:firstLine="851"/>
        <w:jc w:val="both"/>
        <w:rPr>
          <w:sz w:val="18"/>
          <w:szCs w:val="18"/>
          <w:lang w:eastAsia="zh-CN"/>
        </w:rPr>
      </w:pPr>
      <w:r w:rsidRPr="006A721D">
        <w:rPr>
          <w:sz w:val="18"/>
          <w:szCs w:val="18"/>
          <w:lang w:eastAsia="zh-CN"/>
        </w:rPr>
        <w:t>4) источников финансирования дефицита бюджета поселения за 2022 год по кодам классификации источников финансирования дефицитов бюджетов согласно приложению 4 к настоящему решению;</w:t>
      </w:r>
    </w:p>
    <w:p w:rsidR="006A721D" w:rsidRPr="006A721D" w:rsidRDefault="006A721D" w:rsidP="006A721D">
      <w:pPr>
        <w:suppressAutoHyphens/>
        <w:ind w:firstLine="851"/>
        <w:jc w:val="both"/>
        <w:rPr>
          <w:sz w:val="18"/>
          <w:szCs w:val="18"/>
          <w:lang w:eastAsia="zh-CN"/>
        </w:rPr>
      </w:pPr>
      <w:r w:rsidRPr="006A721D">
        <w:rPr>
          <w:sz w:val="18"/>
          <w:szCs w:val="18"/>
          <w:lang w:eastAsia="zh-CN"/>
        </w:rPr>
        <w:t>6) программы приватизации (продажи) муниципального имущества муниципального образования «Подгорнское сельское поселение» за 2022 год согласно приложению 5 к настоящему решению;</w:t>
      </w:r>
    </w:p>
    <w:p w:rsidR="006A721D" w:rsidRPr="006A721D" w:rsidRDefault="006A721D" w:rsidP="006A721D">
      <w:pPr>
        <w:suppressAutoHyphens/>
        <w:ind w:firstLine="851"/>
        <w:jc w:val="both"/>
        <w:rPr>
          <w:sz w:val="18"/>
          <w:szCs w:val="18"/>
          <w:lang w:eastAsia="zh-CN"/>
        </w:rPr>
      </w:pPr>
      <w:r w:rsidRPr="006A721D">
        <w:rPr>
          <w:sz w:val="18"/>
          <w:szCs w:val="18"/>
          <w:lang w:eastAsia="zh-CN"/>
        </w:rPr>
        <w:t>7) расходов на реализацию муниципальных программ согласно приложению 6 к настоящему решению.</w:t>
      </w:r>
    </w:p>
    <w:p w:rsidR="006A721D" w:rsidRPr="006A721D" w:rsidRDefault="006A721D" w:rsidP="006A721D">
      <w:pPr>
        <w:suppressAutoHyphens/>
        <w:ind w:firstLine="851"/>
        <w:jc w:val="both"/>
        <w:rPr>
          <w:sz w:val="18"/>
          <w:szCs w:val="18"/>
          <w:lang w:eastAsia="zh-CN"/>
        </w:rPr>
      </w:pPr>
      <w:r w:rsidRPr="006A721D">
        <w:rPr>
          <w:sz w:val="18"/>
          <w:szCs w:val="18"/>
          <w:lang w:eastAsia="zh-CN"/>
        </w:rPr>
        <w:t>2.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Подгорнского сельского поселения.</w:t>
      </w:r>
    </w:p>
    <w:p w:rsidR="006A721D" w:rsidRPr="006A721D" w:rsidRDefault="006A721D" w:rsidP="006A721D">
      <w:pPr>
        <w:suppressAutoHyphens/>
        <w:ind w:firstLine="851"/>
        <w:jc w:val="both"/>
        <w:rPr>
          <w:sz w:val="18"/>
          <w:szCs w:val="18"/>
          <w:lang w:eastAsia="zh-CN"/>
        </w:rPr>
      </w:pPr>
      <w:r w:rsidRPr="006A721D">
        <w:rPr>
          <w:sz w:val="18"/>
          <w:szCs w:val="18"/>
          <w:lang w:eastAsia="zh-CN"/>
        </w:rPr>
        <w:t>3. Настоящее решение вступает в силу после его официального опубликования.</w:t>
      </w:r>
    </w:p>
    <w:p w:rsidR="006A721D" w:rsidRPr="006A721D" w:rsidRDefault="006A721D" w:rsidP="006A721D">
      <w:pPr>
        <w:suppressAutoHyphens/>
        <w:ind w:firstLine="851"/>
        <w:jc w:val="both"/>
        <w:rPr>
          <w:sz w:val="18"/>
          <w:szCs w:val="18"/>
          <w:lang w:eastAsia="zh-CN"/>
        </w:rPr>
      </w:pPr>
      <w:r w:rsidRPr="006A721D">
        <w:rPr>
          <w:sz w:val="18"/>
          <w:szCs w:val="18"/>
          <w:lang w:eastAsia="zh-CN"/>
        </w:rPr>
        <w:t xml:space="preserve">4. Контроль за исполнением настоящего решения возложить на председателя Совета Подгорнского сельского поселения Л.И. Великанову. </w:t>
      </w:r>
    </w:p>
    <w:p w:rsidR="006A721D" w:rsidRPr="006A721D" w:rsidRDefault="006A721D" w:rsidP="006A721D">
      <w:pPr>
        <w:suppressAutoHyphens/>
        <w:ind w:firstLine="851"/>
        <w:jc w:val="both"/>
        <w:rPr>
          <w:sz w:val="18"/>
          <w:szCs w:val="18"/>
          <w:lang w:eastAsia="zh-CN"/>
        </w:rPr>
      </w:pPr>
    </w:p>
    <w:p w:rsidR="006A721D" w:rsidRPr="006A721D" w:rsidRDefault="006A721D" w:rsidP="006A721D">
      <w:pPr>
        <w:suppressAutoHyphens/>
        <w:spacing w:after="140" w:line="276" w:lineRule="auto"/>
        <w:rPr>
          <w:sz w:val="18"/>
          <w:szCs w:val="18"/>
          <w:lang w:eastAsia="zh-CN"/>
        </w:rPr>
      </w:pPr>
    </w:p>
    <w:p w:rsidR="006A721D" w:rsidRPr="006A721D" w:rsidRDefault="006A721D" w:rsidP="006A721D">
      <w:pPr>
        <w:tabs>
          <w:tab w:val="left" w:pos="540"/>
          <w:tab w:val="left" w:pos="720"/>
          <w:tab w:val="left" w:pos="900"/>
          <w:tab w:val="left" w:pos="1260"/>
        </w:tabs>
        <w:suppressAutoHyphens/>
        <w:jc w:val="both"/>
        <w:rPr>
          <w:sz w:val="18"/>
          <w:szCs w:val="18"/>
          <w:lang w:eastAsia="zh-CN"/>
        </w:rPr>
      </w:pPr>
      <w:r w:rsidRPr="006A721D">
        <w:rPr>
          <w:sz w:val="18"/>
          <w:szCs w:val="18"/>
          <w:lang w:eastAsia="zh-CN"/>
        </w:rPr>
        <w:t>Председатель Совета Подгорнского</w:t>
      </w:r>
    </w:p>
    <w:p w:rsidR="006A721D" w:rsidRPr="006A721D" w:rsidRDefault="006A721D" w:rsidP="006A721D">
      <w:pPr>
        <w:tabs>
          <w:tab w:val="left" w:pos="540"/>
          <w:tab w:val="left" w:pos="720"/>
          <w:tab w:val="left" w:pos="900"/>
          <w:tab w:val="left" w:pos="1260"/>
        </w:tabs>
        <w:suppressAutoHyphens/>
        <w:jc w:val="both"/>
        <w:rPr>
          <w:sz w:val="18"/>
          <w:szCs w:val="18"/>
          <w:lang w:eastAsia="zh-CN"/>
        </w:rPr>
      </w:pPr>
      <w:r w:rsidRPr="006A721D">
        <w:rPr>
          <w:sz w:val="18"/>
          <w:szCs w:val="18"/>
          <w:lang w:eastAsia="zh-CN"/>
        </w:rPr>
        <w:t>сельского поселения</w:t>
      </w:r>
      <w:r w:rsidRPr="006A721D">
        <w:rPr>
          <w:sz w:val="18"/>
          <w:szCs w:val="18"/>
          <w:lang w:eastAsia="zh-CN"/>
        </w:rPr>
        <w:tab/>
      </w:r>
      <w:r w:rsidRPr="006A721D">
        <w:rPr>
          <w:sz w:val="18"/>
          <w:szCs w:val="18"/>
          <w:lang w:eastAsia="zh-CN"/>
        </w:rPr>
        <w:tab/>
      </w:r>
      <w:r w:rsidRPr="006A721D">
        <w:rPr>
          <w:sz w:val="18"/>
          <w:szCs w:val="18"/>
          <w:lang w:eastAsia="zh-CN"/>
        </w:rPr>
        <w:tab/>
      </w:r>
      <w:r w:rsidRPr="006A721D">
        <w:rPr>
          <w:sz w:val="18"/>
          <w:szCs w:val="18"/>
          <w:lang w:eastAsia="zh-CN"/>
        </w:rPr>
        <w:tab/>
      </w:r>
      <w:r w:rsidRPr="006A721D">
        <w:rPr>
          <w:sz w:val="18"/>
          <w:szCs w:val="18"/>
          <w:lang w:eastAsia="zh-CN"/>
        </w:rPr>
        <w:tab/>
      </w:r>
      <w:r w:rsidRPr="006A721D">
        <w:rPr>
          <w:sz w:val="18"/>
          <w:szCs w:val="18"/>
          <w:lang w:eastAsia="zh-CN"/>
        </w:rPr>
        <w:tab/>
      </w:r>
      <w:r w:rsidRPr="006A721D">
        <w:rPr>
          <w:sz w:val="18"/>
          <w:szCs w:val="18"/>
          <w:lang w:eastAsia="zh-CN"/>
        </w:rPr>
        <w:tab/>
        <w:t xml:space="preserve">                     </w:t>
      </w:r>
      <w:r w:rsidR="00ED7D84">
        <w:rPr>
          <w:sz w:val="18"/>
          <w:szCs w:val="18"/>
          <w:lang w:eastAsia="zh-CN"/>
        </w:rPr>
        <w:t xml:space="preserve">             </w:t>
      </w:r>
      <w:r w:rsidRPr="006A721D">
        <w:rPr>
          <w:sz w:val="18"/>
          <w:szCs w:val="18"/>
          <w:lang w:eastAsia="zh-CN"/>
        </w:rPr>
        <w:t>Л.И Великанова</w:t>
      </w:r>
    </w:p>
    <w:p w:rsidR="006A721D" w:rsidRPr="006A721D" w:rsidRDefault="006A721D" w:rsidP="006A721D">
      <w:pPr>
        <w:suppressAutoHyphens/>
        <w:jc w:val="both"/>
        <w:rPr>
          <w:sz w:val="18"/>
          <w:szCs w:val="18"/>
          <w:lang w:eastAsia="zh-CN"/>
        </w:rPr>
      </w:pPr>
    </w:p>
    <w:p w:rsidR="006A721D" w:rsidRPr="006A721D" w:rsidRDefault="006A721D" w:rsidP="006A721D">
      <w:pPr>
        <w:suppressAutoHyphens/>
        <w:jc w:val="both"/>
        <w:rPr>
          <w:sz w:val="18"/>
          <w:szCs w:val="18"/>
          <w:lang w:eastAsia="zh-CN"/>
        </w:rPr>
      </w:pPr>
      <w:r w:rsidRPr="006A721D">
        <w:rPr>
          <w:sz w:val="18"/>
          <w:szCs w:val="18"/>
          <w:lang w:eastAsia="zh-CN"/>
        </w:rPr>
        <w:t xml:space="preserve">Глава Подгорнского сельского поселения                                                       </w:t>
      </w:r>
      <w:r w:rsidR="00ED7D84">
        <w:rPr>
          <w:sz w:val="18"/>
          <w:szCs w:val="18"/>
          <w:lang w:eastAsia="zh-CN"/>
        </w:rPr>
        <w:t xml:space="preserve">                                                   </w:t>
      </w:r>
      <w:r w:rsidRPr="006A721D">
        <w:rPr>
          <w:sz w:val="18"/>
          <w:szCs w:val="18"/>
          <w:lang w:eastAsia="zh-CN"/>
        </w:rPr>
        <w:t xml:space="preserve"> С.С. Пантюхин</w:t>
      </w:r>
    </w:p>
    <w:p w:rsidR="006A721D" w:rsidRPr="006A721D" w:rsidRDefault="006A721D" w:rsidP="006A721D">
      <w:pPr>
        <w:pageBreakBefore/>
        <w:suppressAutoHyphens/>
        <w:jc w:val="right"/>
        <w:rPr>
          <w:sz w:val="18"/>
          <w:szCs w:val="18"/>
          <w:lang w:eastAsia="zh-CN"/>
        </w:rPr>
      </w:pPr>
      <w:r w:rsidRPr="006A721D">
        <w:rPr>
          <w:sz w:val="18"/>
          <w:szCs w:val="18"/>
          <w:lang w:eastAsia="zh-CN"/>
        </w:rPr>
        <w:t>Приложение № 1</w:t>
      </w:r>
    </w:p>
    <w:p w:rsidR="006A721D" w:rsidRPr="006A721D" w:rsidRDefault="006A721D" w:rsidP="006A721D">
      <w:pPr>
        <w:suppressAutoHyphens/>
        <w:jc w:val="right"/>
        <w:rPr>
          <w:sz w:val="18"/>
          <w:szCs w:val="18"/>
          <w:lang w:eastAsia="zh-CN"/>
        </w:rPr>
      </w:pPr>
      <w:r w:rsidRPr="006A721D">
        <w:rPr>
          <w:sz w:val="18"/>
          <w:szCs w:val="18"/>
          <w:lang w:eastAsia="zh-CN"/>
        </w:rPr>
        <w:t>к решению Совета Подгорнского</w:t>
      </w:r>
    </w:p>
    <w:p w:rsidR="006A721D" w:rsidRPr="006A721D" w:rsidRDefault="006A721D" w:rsidP="006A721D">
      <w:pPr>
        <w:suppressAutoHyphens/>
        <w:jc w:val="right"/>
        <w:rPr>
          <w:sz w:val="18"/>
          <w:szCs w:val="18"/>
          <w:lang w:eastAsia="zh-CN"/>
        </w:rPr>
      </w:pPr>
      <w:r w:rsidRPr="006A721D">
        <w:rPr>
          <w:sz w:val="18"/>
          <w:szCs w:val="18"/>
          <w:lang w:eastAsia="zh-CN"/>
        </w:rPr>
        <w:t xml:space="preserve"> сельского поселения </w:t>
      </w:r>
    </w:p>
    <w:p w:rsidR="006A721D" w:rsidRPr="006A721D" w:rsidRDefault="006A721D" w:rsidP="006A721D">
      <w:pPr>
        <w:suppressAutoHyphens/>
        <w:jc w:val="right"/>
        <w:rPr>
          <w:sz w:val="18"/>
          <w:szCs w:val="18"/>
          <w:lang w:eastAsia="zh-CN"/>
        </w:rPr>
      </w:pPr>
      <w:r w:rsidRPr="006A721D">
        <w:rPr>
          <w:sz w:val="18"/>
          <w:szCs w:val="18"/>
          <w:lang w:eastAsia="zh-CN"/>
        </w:rPr>
        <w:t>от 00.0</w:t>
      </w:r>
      <w:r w:rsidRPr="006A721D">
        <w:rPr>
          <w:sz w:val="18"/>
          <w:szCs w:val="18"/>
          <w:lang w:val="en-US" w:eastAsia="zh-CN"/>
        </w:rPr>
        <w:t>0</w:t>
      </w:r>
      <w:r w:rsidRPr="006A721D">
        <w:rPr>
          <w:sz w:val="18"/>
          <w:szCs w:val="18"/>
          <w:lang w:eastAsia="zh-CN"/>
        </w:rPr>
        <w:t>.2023г. №00</w:t>
      </w:r>
    </w:p>
    <w:p w:rsidR="006A721D" w:rsidRPr="006A721D" w:rsidRDefault="006A721D" w:rsidP="006A721D">
      <w:pPr>
        <w:suppressAutoHyphens/>
        <w:jc w:val="center"/>
        <w:rPr>
          <w:bCs/>
          <w:sz w:val="18"/>
          <w:szCs w:val="18"/>
          <w:lang w:eastAsia="zh-CN"/>
        </w:rPr>
      </w:pPr>
    </w:p>
    <w:tbl>
      <w:tblPr>
        <w:tblW w:w="0" w:type="auto"/>
        <w:tblLayout w:type="fixed"/>
        <w:tblCellMar>
          <w:left w:w="30" w:type="dxa"/>
          <w:right w:w="30" w:type="dxa"/>
        </w:tblCellMar>
        <w:tblLook w:val="0000" w:firstRow="0" w:lastRow="0" w:firstColumn="0" w:lastColumn="0" w:noHBand="0" w:noVBand="0"/>
      </w:tblPr>
      <w:tblGrid>
        <w:gridCol w:w="9526"/>
      </w:tblGrid>
      <w:tr w:rsidR="006A721D" w:rsidRPr="006A721D" w:rsidTr="006A721D">
        <w:trPr>
          <w:trHeight w:val="434"/>
        </w:trPr>
        <w:tc>
          <w:tcPr>
            <w:tcW w:w="9526" w:type="dxa"/>
            <w:tcBorders>
              <w:bottom w:val="single" w:sz="6" w:space="0" w:color="000000"/>
            </w:tcBorders>
            <w:shd w:val="clear" w:color="auto" w:fill="auto"/>
          </w:tcPr>
          <w:p w:rsidR="006A721D" w:rsidRPr="006A721D" w:rsidRDefault="006A721D" w:rsidP="006A721D">
            <w:pPr>
              <w:suppressAutoHyphens/>
              <w:jc w:val="center"/>
              <w:rPr>
                <w:b/>
                <w:sz w:val="18"/>
                <w:szCs w:val="18"/>
                <w:lang w:eastAsia="zh-CN"/>
              </w:rPr>
            </w:pPr>
            <w:r w:rsidRPr="006A721D">
              <w:rPr>
                <w:b/>
                <w:sz w:val="18"/>
                <w:szCs w:val="18"/>
                <w:lang w:eastAsia="zh-CN"/>
              </w:rPr>
              <w:t>Доходы бюджета поселения за 2022 год по кодам классификации доходов бюджетов</w:t>
            </w:r>
          </w:p>
        </w:tc>
      </w:tr>
    </w:tbl>
    <w:p w:rsidR="006A721D" w:rsidRPr="006A721D" w:rsidRDefault="006A721D" w:rsidP="006A721D">
      <w:pPr>
        <w:suppressAutoHyphens/>
        <w:ind w:right="113"/>
        <w:jc w:val="center"/>
        <w:rPr>
          <w:bCs/>
          <w:sz w:val="18"/>
          <w:szCs w:val="18"/>
          <w:lang w:eastAsia="zh-CN"/>
        </w:rPr>
      </w:pPr>
    </w:p>
    <w:tbl>
      <w:tblPr>
        <w:tblW w:w="0" w:type="auto"/>
        <w:tblInd w:w="-252" w:type="dxa"/>
        <w:tblLayout w:type="fixed"/>
        <w:tblLook w:val="0000" w:firstRow="0" w:lastRow="0" w:firstColumn="0" w:lastColumn="0" w:noHBand="0" w:noVBand="0"/>
      </w:tblPr>
      <w:tblGrid>
        <w:gridCol w:w="1069"/>
        <w:gridCol w:w="1985"/>
        <w:gridCol w:w="4394"/>
        <w:gridCol w:w="1134"/>
        <w:gridCol w:w="1418"/>
      </w:tblGrid>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tabs>
                <w:tab w:val="left" w:pos="1440"/>
              </w:tabs>
              <w:suppressAutoHyphens/>
              <w:rPr>
                <w:sz w:val="18"/>
                <w:szCs w:val="18"/>
                <w:lang w:eastAsia="zh-CN"/>
              </w:rPr>
            </w:pPr>
            <w:r w:rsidRPr="006A721D">
              <w:rPr>
                <w:b/>
                <w:sz w:val="18"/>
                <w:szCs w:val="18"/>
                <w:lang w:eastAsia="zh-CN"/>
              </w:rPr>
              <w:t>Администратор поступлений</w:t>
            </w:r>
            <w:r w:rsidRPr="006A721D">
              <w:rPr>
                <w:b/>
                <w:sz w:val="18"/>
                <w:szCs w:val="18"/>
                <w:lang w:eastAsia="zh-CN"/>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Код бюджетной классификации</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Наименование доходов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План, тысяч рублей</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ind w:left="-108"/>
              <w:jc w:val="center"/>
              <w:rPr>
                <w:sz w:val="18"/>
                <w:szCs w:val="18"/>
                <w:lang w:eastAsia="zh-CN"/>
              </w:rPr>
            </w:pPr>
            <w:r w:rsidRPr="006A721D">
              <w:rPr>
                <w:b/>
                <w:sz w:val="18"/>
                <w:szCs w:val="18"/>
                <w:lang w:eastAsia="zh-CN"/>
              </w:rPr>
              <w:t>Кассовое исполнение, тысяч рублей</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tabs>
                <w:tab w:val="left" w:pos="1440"/>
              </w:tabs>
              <w:suppressAutoHyphens/>
              <w:jc w:val="center"/>
              <w:rPr>
                <w:sz w:val="18"/>
                <w:szCs w:val="18"/>
                <w:lang w:eastAsia="zh-CN"/>
              </w:rPr>
            </w:pPr>
            <w:r w:rsidRPr="006A721D">
              <w:rPr>
                <w:b/>
                <w:sz w:val="18"/>
                <w:szCs w:val="18"/>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jc w:val="center"/>
              <w:rPr>
                <w:b/>
                <w:sz w:val="18"/>
                <w:szCs w:val="18"/>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b/>
                <w:sz w:val="18"/>
                <w:szCs w:val="18"/>
                <w:lang w:eastAsia="en-US"/>
              </w:rPr>
              <w:t>Управление Федерального казначейства по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3142,0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color w:val="000000"/>
                <w:sz w:val="18"/>
                <w:szCs w:val="18"/>
                <w:lang w:eastAsia="zh-CN"/>
              </w:rPr>
              <w:t>3571,1</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tabs>
                <w:tab w:val="left" w:pos="1440"/>
              </w:tabs>
              <w:suppressAutoHyphens/>
              <w:jc w:val="center"/>
              <w:rPr>
                <w:sz w:val="18"/>
                <w:szCs w:val="18"/>
                <w:lang w:eastAsia="zh-CN"/>
              </w:rPr>
            </w:pPr>
            <w:r w:rsidRPr="006A721D">
              <w:rPr>
                <w:sz w:val="18"/>
                <w:szCs w:val="18"/>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10302230010000110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1405,0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color w:val="000000"/>
                <w:sz w:val="18"/>
                <w:szCs w:val="18"/>
                <w:lang w:eastAsia="zh-CN"/>
              </w:rPr>
              <w:t>1790,2</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tabs>
                <w:tab w:val="left" w:pos="1440"/>
              </w:tabs>
              <w:suppressAutoHyphens/>
              <w:jc w:val="center"/>
              <w:rPr>
                <w:sz w:val="18"/>
                <w:szCs w:val="18"/>
                <w:lang w:eastAsia="zh-CN"/>
              </w:rPr>
            </w:pPr>
            <w:r w:rsidRPr="006A721D">
              <w:rPr>
                <w:sz w:val="18"/>
                <w:szCs w:val="18"/>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10302240010000110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Доходы от уплаты акцизов на моторные масла для дизельных и (или) карбюраторных (</w:t>
            </w:r>
            <w:proofErr w:type="spellStart"/>
            <w:r w:rsidRPr="006A721D">
              <w:rPr>
                <w:sz w:val="18"/>
                <w:szCs w:val="18"/>
                <w:lang w:eastAsia="zh-CN"/>
              </w:rPr>
              <w:t>инжекторных</w:t>
            </w:r>
            <w:proofErr w:type="spellEnd"/>
            <w:r w:rsidRPr="006A721D">
              <w:rPr>
                <w:sz w:val="18"/>
                <w:szCs w:val="18"/>
                <w:lang w:eastAsia="zh-CN"/>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color w:val="000000"/>
                <w:sz w:val="18"/>
                <w:szCs w:val="18"/>
                <w:lang w:eastAsia="zh-CN"/>
              </w:rPr>
              <w:t>9,7</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tabs>
                <w:tab w:val="left" w:pos="1440"/>
              </w:tabs>
              <w:suppressAutoHyphens/>
              <w:jc w:val="center"/>
              <w:rPr>
                <w:sz w:val="18"/>
                <w:szCs w:val="18"/>
                <w:lang w:eastAsia="zh-CN"/>
              </w:rPr>
            </w:pPr>
            <w:r w:rsidRPr="006A721D">
              <w:rPr>
                <w:sz w:val="18"/>
                <w:szCs w:val="18"/>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10302250010000110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1949,0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color w:val="000000"/>
                <w:sz w:val="18"/>
                <w:szCs w:val="18"/>
                <w:lang w:eastAsia="zh-CN"/>
              </w:rPr>
              <w:t>1976,6</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tabs>
                <w:tab w:val="left" w:pos="1440"/>
              </w:tabs>
              <w:suppressAutoHyphens/>
              <w:jc w:val="center"/>
              <w:rPr>
                <w:sz w:val="18"/>
                <w:szCs w:val="18"/>
                <w:lang w:eastAsia="zh-CN"/>
              </w:rPr>
            </w:pPr>
            <w:r w:rsidRPr="006A721D">
              <w:rPr>
                <w:sz w:val="18"/>
                <w:szCs w:val="18"/>
                <w:lang w:eastAsia="zh-CN"/>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10302260010000110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-223,0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color w:val="000000"/>
                <w:sz w:val="18"/>
                <w:szCs w:val="18"/>
                <w:lang w:eastAsia="zh-CN"/>
              </w:rPr>
              <w:t>-205,4</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jc w:val="center"/>
              <w:rPr>
                <w:b/>
                <w:sz w:val="18"/>
                <w:szCs w:val="18"/>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en-US"/>
              </w:rPr>
              <w:t>Управление Федерального казначейства по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9804,7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color w:val="000000"/>
                <w:sz w:val="18"/>
                <w:szCs w:val="18"/>
                <w:lang w:eastAsia="zh-CN"/>
              </w:rPr>
              <w:t>10394,2</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10102010010000110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8311,5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color w:val="000000"/>
                <w:sz w:val="18"/>
                <w:szCs w:val="18"/>
                <w:lang w:eastAsia="zh-CN"/>
              </w:rPr>
              <w:t>8691,3</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10102020010000110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color w:val="000000"/>
                <w:sz w:val="18"/>
                <w:szCs w:val="18"/>
                <w:lang w:eastAsia="zh-CN"/>
              </w:rPr>
              <w:t>7,1</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10102030010000110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44,4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color w:val="000000"/>
                <w:sz w:val="18"/>
                <w:szCs w:val="18"/>
                <w:lang w:eastAsia="zh-CN"/>
              </w:rPr>
              <w:t>45,9</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10102080010000110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17,4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17,4</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10601030100000110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404,1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412,8</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10606033100000110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Земельный налог с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686,3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720,8</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182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10606043100000110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Земельный налог с физических лиц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327,0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498,9</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jc w:val="center"/>
              <w:rPr>
                <w:b/>
                <w:sz w:val="18"/>
                <w:szCs w:val="18"/>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121705,5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119657,2</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11105025100000120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10,7</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11109045100000120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849,6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853,7</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11402053100000410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126,9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126,9</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11607010100000140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30,1</w:t>
            </w:r>
          </w:p>
          <w:p w:rsidR="006A721D" w:rsidRPr="006A721D" w:rsidRDefault="006A721D" w:rsidP="006A721D">
            <w:pPr>
              <w:suppressAutoHyphens/>
              <w:jc w:val="center"/>
              <w:rPr>
                <w:sz w:val="18"/>
                <w:szCs w:val="1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30,1</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11715030100000150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Инициативные платежи, зачисляемые в бюджеты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36,1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36,1</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20215001100000150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Дотации бюджетам сельских поселений на выравнивание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9377,8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9377,8</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20225555100000150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Субсидии бюджетам сельских поселений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6349,0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6349,0</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20235082100000150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2355,1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2278,6</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20249999100000150</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Прочие межбюджетные трансферты, передаваемые бюджетам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102570,2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100594,3</w:t>
            </w:r>
          </w:p>
        </w:tc>
      </w:tr>
      <w:tr w:rsidR="006A721D" w:rsidRPr="006A721D" w:rsidTr="006A721D">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jc w:val="center"/>
              <w:rPr>
                <w:b/>
                <w:sz w:val="18"/>
                <w:szCs w:val="18"/>
                <w:lang w:eastAsia="zh-CN"/>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 xml:space="preserve">Итого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134 652,2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b/>
                <w:sz w:val="18"/>
                <w:szCs w:val="18"/>
                <w:lang w:eastAsia="zh-CN"/>
              </w:rPr>
            </w:pPr>
            <w:r w:rsidRPr="006A721D">
              <w:rPr>
                <w:b/>
                <w:sz w:val="18"/>
                <w:szCs w:val="18"/>
                <w:lang w:eastAsia="zh-CN"/>
              </w:rPr>
              <w:t>133 622,5</w:t>
            </w:r>
          </w:p>
        </w:tc>
      </w:tr>
    </w:tbl>
    <w:p w:rsidR="006A721D" w:rsidRPr="006A721D" w:rsidRDefault="006A721D" w:rsidP="006A721D">
      <w:pPr>
        <w:suppressAutoHyphens/>
        <w:ind w:right="113"/>
        <w:jc w:val="center"/>
        <w:rPr>
          <w:bCs/>
          <w:sz w:val="18"/>
          <w:szCs w:val="18"/>
          <w:lang w:eastAsia="zh-CN"/>
        </w:rPr>
      </w:pPr>
    </w:p>
    <w:p w:rsidR="006A721D" w:rsidRPr="006A721D" w:rsidRDefault="006A721D" w:rsidP="006A721D">
      <w:pPr>
        <w:suppressAutoHyphens/>
        <w:jc w:val="both"/>
        <w:rPr>
          <w:bCs/>
          <w:sz w:val="18"/>
          <w:szCs w:val="18"/>
          <w:lang w:eastAsia="zh-CN"/>
        </w:rPr>
      </w:pPr>
    </w:p>
    <w:p w:rsidR="006A721D" w:rsidRPr="006A721D" w:rsidRDefault="006A721D" w:rsidP="006A721D">
      <w:pPr>
        <w:suppressAutoHyphens/>
        <w:rPr>
          <w:sz w:val="18"/>
          <w:szCs w:val="18"/>
          <w:lang w:eastAsia="zh-CN"/>
        </w:rPr>
        <w:sectPr w:rsidR="006A721D" w:rsidRPr="006A721D" w:rsidSect="006A721D">
          <w:footerReference w:type="default" r:id="rId15"/>
          <w:footerReference w:type="first" r:id="rId16"/>
          <w:pgSz w:w="11906" w:h="16838"/>
          <w:pgMar w:top="851" w:right="851" w:bottom="568" w:left="1701" w:header="720" w:footer="709" w:gutter="0"/>
          <w:cols w:space="720"/>
          <w:docGrid w:linePitch="360"/>
        </w:sectPr>
      </w:pPr>
    </w:p>
    <w:p w:rsidR="006A721D" w:rsidRPr="006A721D" w:rsidRDefault="006A721D" w:rsidP="006A721D">
      <w:pPr>
        <w:suppressAutoHyphens/>
        <w:jc w:val="right"/>
        <w:rPr>
          <w:sz w:val="18"/>
          <w:szCs w:val="18"/>
          <w:lang w:eastAsia="zh-CN"/>
        </w:rPr>
      </w:pPr>
      <w:r w:rsidRPr="006A721D">
        <w:rPr>
          <w:sz w:val="18"/>
          <w:szCs w:val="18"/>
          <w:lang w:eastAsia="zh-CN"/>
        </w:rPr>
        <w:t xml:space="preserve">                                                                                                                        Приложение №2</w:t>
      </w:r>
    </w:p>
    <w:p w:rsidR="006A721D" w:rsidRPr="006A721D" w:rsidRDefault="006A721D" w:rsidP="006A721D">
      <w:pPr>
        <w:suppressAutoHyphens/>
        <w:ind w:firstLine="9720"/>
        <w:jc w:val="right"/>
        <w:rPr>
          <w:sz w:val="18"/>
          <w:szCs w:val="18"/>
          <w:lang w:eastAsia="zh-CN"/>
        </w:rPr>
      </w:pPr>
      <w:r w:rsidRPr="006A721D">
        <w:rPr>
          <w:sz w:val="18"/>
          <w:szCs w:val="18"/>
          <w:lang w:eastAsia="zh-CN"/>
        </w:rPr>
        <w:t xml:space="preserve">          к Решению Совета Подгорнского </w:t>
      </w:r>
    </w:p>
    <w:p w:rsidR="006A721D" w:rsidRPr="006A721D" w:rsidRDefault="006A721D" w:rsidP="006A721D">
      <w:pPr>
        <w:suppressAutoHyphens/>
        <w:ind w:firstLine="9720"/>
        <w:jc w:val="right"/>
        <w:rPr>
          <w:sz w:val="18"/>
          <w:szCs w:val="18"/>
          <w:lang w:eastAsia="zh-CN"/>
        </w:rPr>
      </w:pPr>
      <w:r w:rsidRPr="006A721D">
        <w:rPr>
          <w:sz w:val="18"/>
          <w:szCs w:val="18"/>
          <w:lang w:eastAsia="zh-CN"/>
        </w:rPr>
        <w:t xml:space="preserve">          сельского поселения </w:t>
      </w:r>
    </w:p>
    <w:p w:rsidR="006A721D" w:rsidRPr="006A721D" w:rsidRDefault="006A721D" w:rsidP="006A721D">
      <w:pPr>
        <w:suppressAutoHyphens/>
        <w:ind w:firstLine="9720"/>
        <w:jc w:val="right"/>
        <w:rPr>
          <w:sz w:val="18"/>
          <w:szCs w:val="18"/>
          <w:lang w:eastAsia="zh-CN"/>
        </w:rPr>
      </w:pPr>
      <w:r w:rsidRPr="006A721D">
        <w:rPr>
          <w:sz w:val="18"/>
          <w:szCs w:val="18"/>
          <w:lang w:eastAsia="zh-CN"/>
        </w:rPr>
        <w:t xml:space="preserve">          от 00.00.2023г. № 00</w:t>
      </w:r>
    </w:p>
    <w:p w:rsidR="006A721D" w:rsidRPr="006A721D" w:rsidRDefault="006A721D" w:rsidP="006A721D">
      <w:pPr>
        <w:suppressAutoHyphens/>
        <w:ind w:firstLine="9720"/>
        <w:rPr>
          <w:sz w:val="18"/>
          <w:szCs w:val="18"/>
          <w:lang w:eastAsia="zh-CN"/>
        </w:rPr>
      </w:pPr>
    </w:p>
    <w:p w:rsidR="006A721D" w:rsidRPr="006A721D" w:rsidRDefault="006A721D" w:rsidP="006A721D">
      <w:pPr>
        <w:suppressAutoHyphens/>
        <w:jc w:val="center"/>
        <w:rPr>
          <w:sz w:val="18"/>
          <w:szCs w:val="18"/>
          <w:lang w:eastAsia="zh-CN"/>
        </w:rPr>
      </w:pPr>
      <w:r w:rsidRPr="006A721D">
        <w:rPr>
          <w:b/>
          <w:i/>
          <w:sz w:val="18"/>
          <w:szCs w:val="18"/>
          <w:lang w:eastAsia="zh-CN"/>
        </w:rPr>
        <w:t>Расходы бюджета поселения за 2022 год по ведомственной структуре расходов бюджета поселения</w:t>
      </w:r>
    </w:p>
    <w:p w:rsidR="006A721D" w:rsidRPr="006A721D" w:rsidRDefault="006A721D" w:rsidP="006A721D">
      <w:pPr>
        <w:suppressAutoHyphens/>
        <w:jc w:val="center"/>
        <w:rPr>
          <w:sz w:val="18"/>
          <w:szCs w:val="18"/>
          <w:lang w:eastAsia="zh-CN"/>
        </w:rPr>
      </w:pPr>
    </w:p>
    <w:p w:rsidR="006A721D" w:rsidRPr="006A721D" w:rsidRDefault="006A721D" w:rsidP="006A721D">
      <w:pPr>
        <w:suppressAutoHyphens/>
        <w:jc w:val="center"/>
        <w:rPr>
          <w:sz w:val="18"/>
          <w:szCs w:val="18"/>
          <w:lang w:eastAsia="zh-CN"/>
        </w:rPr>
      </w:pPr>
    </w:p>
    <w:tbl>
      <w:tblPr>
        <w:tblW w:w="0" w:type="auto"/>
        <w:tblInd w:w="108" w:type="dxa"/>
        <w:tblLayout w:type="fixed"/>
        <w:tblLook w:val="0000" w:firstRow="0" w:lastRow="0" w:firstColumn="0" w:lastColumn="0" w:noHBand="0" w:noVBand="0"/>
      </w:tblPr>
      <w:tblGrid>
        <w:gridCol w:w="5775"/>
        <w:gridCol w:w="1410"/>
        <w:gridCol w:w="915"/>
        <w:gridCol w:w="891"/>
        <w:gridCol w:w="1494"/>
        <w:gridCol w:w="1065"/>
        <w:gridCol w:w="1365"/>
        <w:gridCol w:w="1200"/>
        <w:gridCol w:w="960"/>
      </w:tblGrid>
      <w:tr w:rsidR="006A721D" w:rsidRPr="006A721D" w:rsidTr="006A721D">
        <w:trPr>
          <w:trHeight w:val="616"/>
        </w:trPr>
        <w:tc>
          <w:tcPr>
            <w:tcW w:w="5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Наименование</w:t>
            </w:r>
          </w:p>
        </w:tc>
        <w:tc>
          <w:tcPr>
            <w:tcW w:w="1410" w:type="dxa"/>
            <w:tcBorders>
              <w:top w:val="single" w:sz="4" w:space="0" w:color="000000"/>
              <w:left w:val="single" w:sz="4" w:space="0" w:color="000000"/>
              <w:bottom w:val="single" w:sz="4" w:space="0" w:color="000000"/>
            </w:tcBorders>
            <w:shd w:val="clear" w:color="auto" w:fill="auto"/>
          </w:tcPr>
          <w:p w:rsidR="006A721D" w:rsidRPr="006A721D" w:rsidRDefault="006A721D" w:rsidP="006A721D">
            <w:pPr>
              <w:suppressAutoHyphens/>
              <w:ind w:right="-138"/>
              <w:jc w:val="center"/>
              <w:rPr>
                <w:sz w:val="18"/>
                <w:szCs w:val="18"/>
                <w:lang w:eastAsia="zh-CN"/>
              </w:rPr>
            </w:pPr>
            <w:r w:rsidRPr="006A721D">
              <w:rPr>
                <w:sz w:val="18"/>
                <w:szCs w:val="18"/>
                <w:lang w:eastAsia="zh-CN"/>
              </w:rPr>
              <w:t>Код главного распорядителя</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Раздел</w:t>
            </w: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roofErr w:type="spellStart"/>
            <w:r w:rsidRPr="006A721D">
              <w:rPr>
                <w:sz w:val="18"/>
                <w:szCs w:val="18"/>
                <w:lang w:eastAsia="zh-CN"/>
              </w:rPr>
              <w:t>Подраз</w:t>
            </w:r>
            <w:proofErr w:type="spellEnd"/>
            <w:r w:rsidRPr="006A721D">
              <w:rPr>
                <w:sz w:val="18"/>
                <w:szCs w:val="18"/>
                <w:lang w:eastAsia="zh-CN"/>
              </w:rPr>
              <w:t>-</w:t>
            </w:r>
          </w:p>
          <w:p w:rsidR="006A721D" w:rsidRPr="006A721D" w:rsidRDefault="006A721D" w:rsidP="006A721D">
            <w:pPr>
              <w:suppressAutoHyphens/>
              <w:jc w:val="center"/>
              <w:rPr>
                <w:sz w:val="18"/>
                <w:szCs w:val="18"/>
                <w:lang w:eastAsia="zh-CN"/>
              </w:rPr>
            </w:pPr>
            <w:r w:rsidRPr="006A721D">
              <w:rPr>
                <w:sz w:val="18"/>
                <w:szCs w:val="18"/>
                <w:lang w:eastAsia="zh-CN"/>
              </w:rPr>
              <w:t>дел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Целевая статья</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Вид расходов</w:t>
            </w:r>
          </w:p>
        </w:tc>
        <w:tc>
          <w:tcPr>
            <w:tcW w:w="1365" w:type="dxa"/>
            <w:tcBorders>
              <w:top w:val="single" w:sz="4" w:space="0" w:color="000000"/>
              <w:left w:val="single" w:sz="4" w:space="0" w:color="000000"/>
              <w:bottom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 xml:space="preserve">Уточненный план, </w:t>
            </w:r>
            <w:proofErr w:type="spellStart"/>
            <w:r w:rsidRPr="006A721D">
              <w:rPr>
                <w:sz w:val="18"/>
                <w:szCs w:val="18"/>
                <w:lang w:eastAsia="zh-CN"/>
              </w:rPr>
              <w:t>тыс.руб</w:t>
            </w:r>
            <w:proofErr w:type="spellEnd"/>
            <w:r w:rsidRPr="006A721D">
              <w:rPr>
                <w:sz w:val="18"/>
                <w:szCs w:val="18"/>
                <w:lang w:eastAsia="zh-CN"/>
              </w:rPr>
              <w:t>.</w:t>
            </w:r>
          </w:p>
        </w:tc>
        <w:tc>
          <w:tcPr>
            <w:tcW w:w="1200" w:type="dxa"/>
            <w:tcBorders>
              <w:top w:val="single" w:sz="4" w:space="0" w:color="000000"/>
              <w:left w:val="single" w:sz="4" w:space="0" w:color="000000"/>
              <w:bottom w:val="single" w:sz="4" w:space="0" w:color="000000"/>
            </w:tcBorders>
            <w:shd w:val="clear" w:color="auto" w:fill="auto"/>
          </w:tcPr>
          <w:p w:rsidR="006A721D" w:rsidRPr="006A721D" w:rsidRDefault="006A721D" w:rsidP="006A721D">
            <w:pPr>
              <w:suppressAutoHyphens/>
              <w:ind w:left="-108"/>
              <w:jc w:val="center"/>
              <w:rPr>
                <w:sz w:val="18"/>
                <w:szCs w:val="18"/>
                <w:lang w:eastAsia="zh-CN"/>
              </w:rPr>
            </w:pPr>
            <w:r w:rsidRPr="006A721D">
              <w:rPr>
                <w:sz w:val="18"/>
                <w:szCs w:val="18"/>
                <w:lang w:eastAsia="zh-CN"/>
              </w:rPr>
              <w:t xml:space="preserve">Исполнено, </w:t>
            </w:r>
            <w:proofErr w:type="spellStart"/>
            <w:r w:rsidRPr="006A721D">
              <w:rPr>
                <w:sz w:val="18"/>
                <w:szCs w:val="18"/>
                <w:lang w:eastAsia="zh-CN"/>
              </w:rPr>
              <w:t>тыс.руб</w:t>
            </w:r>
            <w:proofErr w:type="spellEnd"/>
            <w:r w:rsidRPr="006A721D">
              <w:rPr>
                <w:sz w:val="18"/>
                <w:szCs w:val="18"/>
                <w:lang w:eastAsia="zh-CN"/>
              </w:rPr>
              <w:t>.</w:t>
            </w: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 исполнения</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b/>
                <w:sz w:val="18"/>
                <w:szCs w:val="18"/>
                <w:lang w:eastAsia="zh-CN"/>
              </w:rPr>
              <w:t>Администрация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jc w:val="center"/>
              <w:rPr>
                <w:b/>
                <w:sz w:val="18"/>
                <w:szCs w:val="18"/>
                <w:lang w:eastAsia="zh-CN"/>
              </w:rPr>
            </w:pPr>
          </w:p>
        </w:tc>
        <w:tc>
          <w:tcPr>
            <w:tcW w:w="891"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jc w:val="center"/>
              <w:rPr>
                <w:b/>
                <w:sz w:val="18"/>
                <w:szCs w:val="18"/>
                <w:lang w:eastAsia="zh-CN"/>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jc w:val="center"/>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135814,2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132914,9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97,9</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b/>
                <w:sz w:val="18"/>
                <w:szCs w:val="18"/>
                <w:lang w:eastAsia="zh-CN"/>
              </w:rPr>
              <w:t>Общегосударственные вопросы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11723,3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11627,7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Функционирование высшего должностного лица субъекта Российской Федерации и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Руководство и управление в сфере установленных функций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Глава муниципального образования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Расходы на выплаты персоналу государственных (муниципальных) органов</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1333,0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1333,0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9490,2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9415,5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отдельных полномочий муниципальных образований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u w:val="single"/>
                <w:lang w:eastAsia="zh-CN"/>
              </w:rPr>
              <w:t>Руководство и управление в сфере установленных функций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7600100000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i/>
                <w:sz w:val="18"/>
                <w:szCs w:val="18"/>
                <w:u w:val="single"/>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29,4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29,4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7600164440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7600164440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7600164440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7600164500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7600164540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7600164540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7600164540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7600164600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19,0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7600164640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19,0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7600164640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19,0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7600164640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19,0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19,0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9460,8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9386,1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Руководство и управление в сфере установленных функций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9460,8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9386,1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Аппараты органов муниципальной власти муниципальных образований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9460,8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9386,1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8304,8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8301,3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99,9</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sz w:val="18"/>
                <w:szCs w:val="18"/>
                <w:lang w:eastAsia="zh-CN"/>
              </w:rPr>
              <w:t>Расходы на выплаты персоналу государственных (муниципальных) органов</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8304,8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8301,3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99,9</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1146,5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1075,4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93,8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1146,5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1075,4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93,8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98,9</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9900121030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850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98,9</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15,2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отдельных полномочий муниципальных образований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u w:val="single"/>
                <w:lang w:eastAsia="zh-CN"/>
              </w:rPr>
              <w:t>Руководство и управление в сфере установленных функций органов местного самоуправления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7600100000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i/>
                <w:sz w:val="18"/>
                <w:szCs w:val="18"/>
                <w:u w:val="single"/>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15,2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u w:val="single"/>
                <w:lang w:eastAsia="zh-CN"/>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7600164300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06</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7600164340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Обеспечение проведения выборов и референдумов</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Проведение выборов и референдумов</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9900600000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Проведение выборов в законодательные (представительные) органы государственной власти субъекта Российской Федерации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9900600400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9900600400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07</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9900600400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Резервные фонды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Резервные фонды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Резервный фонд непредвиденных расходов Администрации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7100005030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7100005030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Резервные средства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7100005030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870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7100006030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7100006030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Резервные средства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7100006030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870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 xml:space="preserve">Другие общегосударственные вопросы </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387,8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376,9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97,2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387,8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376,9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97,2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Взносы в организации по взаимодействию муниципальных организаций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9900021070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40,7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40,7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9900021070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40,7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40,7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9900021070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850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40,7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40,7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Содержание и обслуживание муниципальной казны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161,4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150,5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93,2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135,1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126,8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93,8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135,1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126,8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93,8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26,3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23,7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90,1</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9900021080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850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26,3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23,7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90,1</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Другие вопросы, связанные с общегосударственным управлением</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9900021200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185,7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185,7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Прочие обязательства муниципального образования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185,7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185,7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9900021210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850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Национальная безопасность и правоохранительная деятельность</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Защита населения и территории от чрезвычайных ситуаций природного и техногенного характера, гражданская оборона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Мероприятия в области пожарной безопасности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9900021350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9900021350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9900021350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277"/>
        </w:trPr>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Национальная экономика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14308,6</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13610,2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95,1</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Транспорт</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в сфере дорожного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7400000000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деятельности по содержанию лодочных переправ</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7400062030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7400062030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08</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7400062030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Дорожное хозяйство (дорожные фонды)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13136,7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13038,3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99,3</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Государственная программа «Развитие транспортной инфраструктуры в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Подпрограмма «Сохранение и развитие автомобильных дорог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1820000000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Основное мероприятие «Капитальный ремонт и (или) ремонт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1828400000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Капитальный ремонт и (или) ремонт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1828440930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1828440930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1828440930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9844,1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Ведомственные целевые программы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3292,6</w:t>
            </w:r>
          </w:p>
          <w:p w:rsidR="006A721D" w:rsidRPr="006A721D" w:rsidRDefault="006A721D" w:rsidP="006A721D">
            <w:pPr>
              <w:suppressAutoHyphens/>
              <w:jc w:val="center"/>
              <w:rPr>
                <w:sz w:val="18"/>
                <w:szCs w:val="18"/>
                <w:lang w:eastAsia="zh-CN"/>
              </w:rPr>
            </w:pP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3271,4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99,3</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i/>
                <w:sz w:val="18"/>
                <w:szCs w:val="18"/>
                <w:lang w:eastAsia="zh-CN"/>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3292,6</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3271,4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99,3</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деятельности по содержанию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6420062010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2461,2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2448,3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99,5</w:t>
            </w:r>
          </w:p>
        </w:tc>
      </w:tr>
      <w:tr w:rsidR="006A721D" w:rsidRPr="006A721D" w:rsidTr="006A721D">
        <w:trPr>
          <w:trHeight w:val="5172"/>
        </w:trPr>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6420062010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2461,2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2448,3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99,5</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6420062010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2461,2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2448,3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99,5</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Капитальный ремонт и (или) ремонт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6420062020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313,3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309,1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98,6</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6420062020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313,3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309,1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98,6</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6420062020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313,3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309,1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98,6</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 xml:space="preserve">Обеспечение </w:t>
            </w:r>
            <w:proofErr w:type="spellStart"/>
            <w:r w:rsidRPr="006A721D">
              <w:rPr>
                <w:sz w:val="18"/>
                <w:szCs w:val="18"/>
                <w:lang w:eastAsia="zh-CN"/>
              </w:rPr>
              <w:t>софинансирования</w:t>
            </w:r>
            <w:proofErr w:type="spellEnd"/>
            <w:r w:rsidRPr="006A721D">
              <w:rPr>
                <w:sz w:val="18"/>
                <w:szCs w:val="18"/>
                <w:lang w:eastAsia="zh-CN"/>
              </w:rPr>
              <w:t xml:space="preserve"> расходов на капитальный ремонт и (или) ремонт автомобильных дорог общего пользования местного значения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64200S0930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518,1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514,0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64200S0930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518,1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514,0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64200S0930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518,1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514,0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Другие вопросы в области национальной экономики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47,3</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47,3</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47,3</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47,3</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9900021130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1139,4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539,4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47,3</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b/>
                <w:sz w:val="18"/>
                <w:szCs w:val="18"/>
                <w:lang w:eastAsia="zh-CN"/>
              </w:rPr>
              <w:t>Жилищно-коммунальное хозяйство</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98403,6</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97001,5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98,6</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Жилищное хозяйство</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345,9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345,9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u w:val="single"/>
                <w:lang w:eastAsia="zh-CN"/>
              </w:rPr>
              <w:t>Расходы в сфере жилищного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u w:val="single"/>
                <w:lang w:eastAsia="zh-CN"/>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7500000000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u w:val="single"/>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345,9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345,9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Капитальный и текущий ремонт муниципального жилищного фонда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252,8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252,8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207,8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207,8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207,8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207,8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Социальное обеспечение и 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45,0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7500063010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360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45,0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45,0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Уплата взносов на капитальных ремонт в отношении помещений, находящихся в государственной или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7500063020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93,1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93,1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7500063020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93,1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93,1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7500063020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93,1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93,1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Коммунальное хозяйство</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83363,6</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82091,4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98,5</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Государственная программа «Улучшение инвестиционного климата и развитие экспорта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Подпрограмма «Баланс экономических интересов потребителей и поставщиков на регулируемых рынках товаров и услуг»</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0140000000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0148100000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Компенсация расходов по организации теплоснабжения теплоснабжающими организациями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0148140130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0148140130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0148140130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81513,2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80241,2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в сфере коммунального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7300000000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1842,2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1842,2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Мероприятия в сфере коммунального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7300061010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1842,2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1842,2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7300061010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1842,2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1842,2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7300061010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1842,2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1842,2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 xml:space="preserve">Обеспечение </w:t>
            </w:r>
            <w:proofErr w:type="spellStart"/>
            <w:r w:rsidRPr="006A721D">
              <w:rPr>
                <w:sz w:val="18"/>
                <w:szCs w:val="18"/>
                <w:lang w:eastAsia="zh-CN"/>
              </w:rPr>
              <w:t>софинансирования</w:t>
            </w:r>
            <w:proofErr w:type="spellEnd"/>
            <w:r w:rsidRPr="006A721D">
              <w:rPr>
                <w:sz w:val="18"/>
                <w:szCs w:val="18"/>
                <w:lang w:eastAsia="zh-CN"/>
              </w:rPr>
              <w:t xml:space="preserve">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73000S0130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73000S0130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02</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73000S0130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810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97,6</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Благоустройство</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13764,9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13640,3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99,1</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Подпрограмма "Повышение финансовой грамотности в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2140000000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2148200000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 xml:space="preserve">Финансовая поддержка инициативных проектов, выдвигаемых муниципальными образованиями Томской области (Благоустройство детской игровой площадки </w:t>
            </w:r>
            <w:proofErr w:type="spellStart"/>
            <w:r w:rsidRPr="006A721D">
              <w:rPr>
                <w:sz w:val="18"/>
                <w:szCs w:val="18"/>
                <w:lang w:eastAsia="zh-CN"/>
              </w:rPr>
              <w:t>п.Трудовой</w:t>
            </w:r>
            <w:proofErr w:type="spellEnd"/>
            <w:r w:rsidRPr="006A721D">
              <w:rPr>
                <w:sz w:val="18"/>
                <w:szCs w:val="18"/>
                <w:lang w:eastAsia="zh-CN"/>
              </w:rPr>
              <w:t xml:space="preserve">, </w:t>
            </w:r>
            <w:proofErr w:type="spellStart"/>
            <w:r w:rsidRPr="006A721D">
              <w:rPr>
                <w:sz w:val="18"/>
                <w:szCs w:val="18"/>
                <w:lang w:eastAsia="zh-CN"/>
              </w:rPr>
              <w:t>ул.Трудовая</w:t>
            </w:r>
            <w:proofErr w:type="spellEnd"/>
            <w:r w:rsidRPr="006A721D">
              <w:rPr>
                <w:sz w:val="18"/>
                <w:szCs w:val="18"/>
                <w:lang w:eastAsia="zh-CN"/>
              </w:rPr>
              <w:t xml:space="preserve"> Чаинского района Томской области (установка МАФ))</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2148241101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2148241101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2148241101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378,0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Муниципальная программа "Благоустройство территории Подгорнского сельского поселения на 2018-2022 годы"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7259,9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7259,9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6300055550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576,7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576,7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6300055550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576,7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576,7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6300055550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576,7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576,7</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 xml:space="preserve">Обеспечение </w:t>
            </w:r>
            <w:proofErr w:type="spellStart"/>
            <w:r w:rsidRPr="006A721D">
              <w:rPr>
                <w:sz w:val="18"/>
                <w:szCs w:val="18"/>
                <w:lang w:eastAsia="zh-CN"/>
              </w:rPr>
              <w:t>софинансирования</w:t>
            </w:r>
            <w:proofErr w:type="spellEnd"/>
            <w:r w:rsidRPr="006A721D">
              <w:rPr>
                <w:sz w:val="18"/>
                <w:szCs w:val="18"/>
                <w:lang w:eastAsia="zh-CN"/>
              </w:rPr>
              <w:t xml:space="preserve"> расходов на реализацию программ формирования современной городской среды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630</w:t>
            </w:r>
            <w:r w:rsidRPr="006A721D">
              <w:rPr>
                <w:sz w:val="18"/>
                <w:szCs w:val="18"/>
                <w:lang w:val="en-US" w:eastAsia="zh-CN"/>
              </w:rPr>
              <w:t>F</w:t>
            </w:r>
            <w:r w:rsidRPr="006A721D">
              <w:rPr>
                <w:sz w:val="18"/>
                <w:szCs w:val="18"/>
                <w:lang w:eastAsia="zh-CN"/>
              </w:rPr>
              <w:t>255550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630</w:t>
            </w:r>
            <w:r w:rsidRPr="006A721D">
              <w:rPr>
                <w:sz w:val="18"/>
                <w:szCs w:val="18"/>
                <w:lang w:val="en-US" w:eastAsia="zh-CN"/>
              </w:rPr>
              <w:t>F</w:t>
            </w:r>
            <w:r w:rsidRPr="006A721D">
              <w:rPr>
                <w:sz w:val="18"/>
                <w:szCs w:val="18"/>
                <w:lang w:eastAsia="zh-CN"/>
              </w:rPr>
              <w:t>255550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630</w:t>
            </w:r>
            <w:r w:rsidRPr="006A721D">
              <w:rPr>
                <w:sz w:val="18"/>
                <w:szCs w:val="18"/>
                <w:lang w:val="en-US" w:eastAsia="zh-CN"/>
              </w:rPr>
              <w:t>F</w:t>
            </w:r>
            <w:r w:rsidRPr="006A721D">
              <w:rPr>
                <w:sz w:val="18"/>
                <w:szCs w:val="18"/>
                <w:lang w:eastAsia="zh-CN"/>
              </w:rPr>
              <w:t>255550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Ведомственные целевые программы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6127,0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6002,4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98,0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Ведомственная целевая программа «Благоустройство территории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6127,0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6002,4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Уличное освещение</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2307,7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2188,6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94,8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2307,7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2188,6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94,8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2307,7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2188,6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94,8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Организация и содержание мест захоронения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51,5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51,5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51,5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51,5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Прочие мероприятия по благоустройству сельских поселений</w:t>
            </w:r>
          </w:p>
        </w:tc>
        <w:tc>
          <w:tcPr>
            <w:tcW w:w="1410"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3628,5</w:t>
            </w:r>
          </w:p>
        </w:tc>
        <w:tc>
          <w:tcPr>
            <w:tcW w:w="1200"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3623,0</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snapToGrid w:val="0"/>
              <w:jc w:val="center"/>
              <w:rPr>
                <w:sz w:val="18"/>
                <w:szCs w:val="18"/>
                <w:lang w:eastAsia="zh-CN"/>
              </w:rPr>
            </w:pPr>
            <w:r w:rsidRPr="006A721D">
              <w:rPr>
                <w:sz w:val="18"/>
                <w:szCs w:val="18"/>
                <w:u w:val="single"/>
                <w:lang w:eastAsia="zh-CN"/>
              </w:rPr>
              <w:t>99,8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3598,6</w:t>
            </w:r>
          </w:p>
        </w:tc>
        <w:tc>
          <w:tcPr>
            <w:tcW w:w="1200"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3593,2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jc w:val="center"/>
              <w:rPr>
                <w:sz w:val="18"/>
                <w:szCs w:val="18"/>
                <w:lang w:eastAsia="zh-CN"/>
              </w:rPr>
            </w:pPr>
            <w:r w:rsidRPr="006A721D">
              <w:rPr>
                <w:sz w:val="18"/>
                <w:szCs w:val="18"/>
                <w:lang w:eastAsia="zh-CN"/>
              </w:rPr>
              <w:t>3598,6</w:t>
            </w:r>
          </w:p>
        </w:tc>
        <w:tc>
          <w:tcPr>
            <w:tcW w:w="1200" w:type="dxa"/>
            <w:tcBorders>
              <w:top w:val="single" w:sz="4" w:space="0" w:color="000000"/>
              <w:left w:val="single" w:sz="4" w:space="0" w:color="000000"/>
              <w:bottom w:val="single" w:sz="4" w:space="0" w:color="000000"/>
            </w:tcBorders>
            <w:shd w:val="clear" w:color="auto" w:fill="FFFFFF"/>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3593,2</w:t>
            </w:r>
          </w:p>
        </w:tc>
        <w:tc>
          <w:tcPr>
            <w:tcW w:w="9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99,8</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29,8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99,7</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6410060050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850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29,8</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99,7</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proofErr w:type="spellStart"/>
            <w:r w:rsidRPr="006A721D">
              <w:rPr>
                <w:sz w:val="18"/>
                <w:szCs w:val="18"/>
                <w:lang w:eastAsia="zh-CN"/>
              </w:rPr>
              <w:t>Софинансирование</w:t>
            </w:r>
            <w:proofErr w:type="spellEnd"/>
            <w:r w:rsidRPr="006A721D">
              <w:rPr>
                <w:sz w:val="18"/>
                <w:szCs w:val="18"/>
                <w:lang w:eastAsia="zh-CN"/>
              </w:rPr>
              <w:t xml:space="preserve"> расходов на реализацию инициативного проекта: «Благоустройство детской игровой площадки </w:t>
            </w:r>
            <w:proofErr w:type="spellStart"/>
            <w:r w:rsidRPr="006A721D">
              <w:rPr>
                <w:sz w:val="18"/>
                <w:szCs w:val="18"/>
                <w:lang w:eastAsia="zh-CN"/>
              </w:rPr>
              <w:t>п.Трудовой</w:t>
            </w:r>
            <w:proofErr w:type="spellEnd"/>
            <w:r w:rsidRPr="006A721D">
              <w:rPr>
                <w:sz w:val="18"/>
                <w:szCs w:val="18"/>
                <w:lang w:eastAsia="zh-CN"/>
              </w:rPr>
              <w:t xml:space="preserve">, </w:t>
            </w:r>
            <w:proofErr w:type="spellStart"/>
            <w:r w:rsidRPr="006A721D">
              <w:rPr>
                <w:sz w:val="18"/>
                <w:szCs w:val="18"/>
                <w:lang w:eastAsia="zh-CN"/>
              </w:rPr>
              <w:t>ул.Трудовая</w:t>
            </w:r>
            <w:proofErr w:type="spellEnd"/>
            <w:r w:rsidRPr="006A721D">
              <w:rPr>
                <w:sz w:val="18"/>
                <w:szCs w:val="18"/>
                <w:lang w:eastAsia="zh-CN"/>
              </w:rPr>
              <w:t xml:space="preserve"> Чаинского района Томской области (установка МАФ)»</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w:t>
            </w:r>
            <w:r w:rsidRPr="006A721D">
              <w:rPr>
                <w:sz w:val="18"/>
                <w:szCs w:val="18"/>
                <w:lang w:val="en-US" w:eastAsia="zh-CN"/>
              </w:rPr>
              <w:t>S1</w:t>
            </w:r>
            <w:r w:rsidRPr="006A721D">
              <w:rPr>
                <w:sz w:val="18"/>
                <w:szCs w:val="18"/>
                <w:lang w:eastAsia="zh-CN"/>
              </w:rPr>
              <w:t>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139,3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u w:val="single"/>
                <w:lang w:eastAsia="zh-CN"/>
              </w:rPr>
              <w:t>139,3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w:t>
            </w:r>
            <w:r w:rsidRPr="006A721D">
              <w:rPr>
                <w:sz w:val="18"/>
                <w:szCs w:val="18"/>
                <w:lang w:val="en-US" w:eastAsia="zh-CN"/>
              </w:rPr>
              <w:t>S1</w:t>
            </w:r>
            <w:r w:rsidRPr="006A721D">
              <w:rPr>
                <w:sz w:val="18"/>
                <w:szCs w:val="18"/>
                <w:lang w:eastAsia="zh-CN"/>
              </w:rPr>
              <w:t>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139,3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139,3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64100</w:t>
            </w:r>
            <w:r w:rsidRPr="006A721D">
              <w:rPr>
                <w:sz w:val="18"/>
                <w:szCs w:val="18"/>
                <w:lang w:val="en-US" w:eastAsia="zh-CN"/>
              </w:rPr>
              <w:t>S1</w:t>
            </w:r>
            <w:r w:rsidRPr="006A721D">
              <w:rPr>
                <w:sz w:val="18"/>
                <w:szCs w:val="18"/>
                <w:lang w:eastAsia="zh-CN"/>
              </w:rPr>
              <w:t>101</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139,3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139,3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lang w:eastAsia="zh-CN"/>
              </w:rPr>
              <w:t>Другие вопросы в области жилищно-коммунального хозяйства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lang w:eastAsia="zh-CN"/>
              </w:rPr>
              <w:t>929,2</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923,9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lang w:eastAsia="zh-CN"/>
              </w:rPr>
              <w:t>99,4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на обеспечение деятельности (оказание услуг) муниципального образования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w:t>
            </w:r>
            <w:r w:rsidRPr="006A721D">
              <w:rPr>
                <w:sz w:val="18"/>
                <w:szCs w:val="18"/>
                <w:lang w:val="en-US" w:eastAsia="zh-CN"/>
              </w:rPr>
              <w:t>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7700000000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928,8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923,5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Обеспечение хозяйственной деятельности учреждений (</w:t>
            </w:r>
            <w:proofErr w:type="spellStart"/>
            <w:r w:rsidRPr="006A721D">
              <w:rPr>
                <w:sz w:val="18"/>
                <w:szCs w:val="18"/>
                <w:lang w:eastAsia="zh-CN"/>
              </w:rPr>
              <w:t>хозгруппа</w:t>
            </w:r>
            <w:proofErr w:type="spellEnd"/>
            <w:r w:rsidRPr="006A721D">
              <w:rPr>
                <w:sz w:val="18"/>
                <w:szCs w:val="18"/>
                <w:lang w:eastAsia="zh-CN"/>
              </w:rPr>
              <w:t>)</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928,8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923,5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928,8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923,5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val="en-US"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928,8</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923,5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бюджетные ассигнования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800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Уплата налогов, сборов и иных платежей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05</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05</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7700002110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850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Культура и кинематография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i/>
                <w:sz w:val="18"/>
                <w:szCs w:val="18"/>
                <w:lang w:eastAsia="zh-CN"/>
              </w:rPr>
              <w:t>Культура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lang w:eastAsia="zh-CN"/>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i/>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i/>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lang w:eastAsia="zh-CN"/>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sz w:val="18"/>
                <w:szCs w:val="18"/>
                <w:lang w:eastAsia="zh-CN"/>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полномочий органов местного самоуправления муниципальных образований Чаинского района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7600000000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7600064140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7600064140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500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межбюджетные трансферты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08</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7600064140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540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Социальная политика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3084,7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2381,5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77,2</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u w:val="single"/>
                <w:lang w:eastAsia="zh-CN"/>
              </w:rPr>
              <w:t>Социальное обеспечение населения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u w:val="single"/>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u w:val="single"/>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i/>
                <w:sz w:val="18"/>
                <w:szCs w:val="18"/>
                <w:u w:val="single"/>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i/>
                <w:sz w:val="18"/>
                <w:szCs w:val="18"/>
                <w:u w:val="single"/>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102,9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102,9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Государственная программа «Социальная поддержка населения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Подпрограмма «Обеспечение мер социальной поддержки отдельных категорий граждан»</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1116000000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1116040710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val="en-US"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Социальное обеспечение и 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1116040710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val="en-US" w:eastAsia="zh-CN"/>
              </w:rPr>
              <w:t>3</w:t>
            </w:r>
            <w:r w:rsidRPr="006A721D">
              <w:rPr>
                <w:sz w:val="18"/>
                <w:szCs w:val="18"/>
                <w:lang w:eastAsia="zh-CN"/>
              </w:rPr>
              <w:t>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Социальные выплаты гражданам, кроме публичных нормативных социальных выплат</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1116040710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val="en-US" w:eastAsia="zh-CN"/>
              </w:rPr>
              <w:t>32</w:t>
            </w:r>
            <w:r w:rsidRPr="006A721D">
              <w:rPr>
                <w:sz w:val="18"/>
                <w:szCs w:val="18"/>
                <w:lang w:eastAsia="zh-CN"/>
              </w:rPr>
              <w:t>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val="en-US"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52,9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proofErr w:type="spellStart"/>
            <w:r w:rsidRPr="006A721D">
              <w:rPr>
                <w:sz w:val="18"/>
                <w:szCs w:val="18"/>
                <w:lang w:eastAsia="zh-CN"/>
              </w:rPr>
              <w:t>Софинансирование</w:t>
            </w:r>
            <w:proofErr w:type="spellEnd"/>
            <w:r w:rsidRPr="006A721D">
              <w:rPr>
                <w:sz w:val="18"/>
                <w:szCs w:val="18"/>
                <w:lang w:eastAsia="zh-CN"/>
              </w:rPr>
              <w:t xml:space="preserve">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99000</w:t>
            </w:r>
            <w:r w:rsidRPr="006A721D">
              <w:rPr>
                <w:sz w:val="18"/>
                <w:szCs w:val="18"/>
                <w:lang w:val="en-US" w:eastAsia="zh-CN"/>
              </w:rPr>
              <w:t>S0710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Социальное обеспечение и 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99000</w:t>
            </w:r>
            <w:r w:rsidRPr="006A721D">
              <w:rPr>
                <w:sz w:val="18"/>
                <w:szCs w:val="18"/>
                <w:lang w:val="en-US" w:eastAsia="zh-CN"/>
              </w:rPr>
              <w:t>S0710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val="en-US" w:eastAsia="zh-CN"/>
              </w:rPr>
              <w:t>3</w:t>
            </w:r>
            <w:r w:rsidRPr="006A721D">
              <w:rPr>
                <w:sz w:val="18"/>
                <w:szCs w:val="18"/>
                <w:lang w:eastAsia="zh-CN"/>
              </w:rPr>
              <w:t>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Социальные выплаты гражданам, кроме публичных нормативных социальных выплат</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99000</w:t>
            </w:r>
            <w:r w:rsidRPr="006A721D">
              <w:rPr>
                <w:sz w:val="18"/>
                <w:szCs w:val="18"/>
                <w:lang w:val="en-US" w:eastAsia="zh-CN"/>
              </w:rPr>
              <w:t>S0710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val="en-US" w:eastAsia="zh-CN"/>
              </w:rPr>
              <w:t>32</w:t>
            </w:r>
            <w:r w:rsidRPr="006A721D">
              <w:rPr>
                <w:sz w:val="18"/>
                <w:szCs w:val="18"/>
                <w:lang w:eastAsia="zh-CN"/>
              </w:rPr>
              <w:t>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50,0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Капитальный и текущий ремонт помещений отдельным категориям граждан</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03</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99000</w:t>
            </w:r>
            <w:r w:rsidRPr="006A721D">
              <w:rPr>
                <w:sz w:val="18"/>
                <w:szCs w:val="18"/>
                <w:lang w:val="en-US" w:eastAsia="zh-CN"/>
              </w:rPr>
              <w:t>21390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Социальное обеспечение и иные выплаты населению</w:t>
            </w:r>
          </w:p>
        </w:tc>
        <w:tc>
          <w:tcPr>
            <w:tcW w:w="1410"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10</w:t>
            </w:r>
          </w:p>
        </w:tc>
        <w:tc>
          <w:tcPr>
            <w:tcW w:w="891"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03</w:t>
            </w:r>
          </w:p>
        </w:tc>
        <w:tc>
          <w:tcPr>
            <w:tcW w:w="1494"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99000</w:t>
            </w:r>
            <w:r w:rsidRPr="006A721D">
              <w:rPr>
                <w:sz w:val="18"/>
                <w:szCs w:val="18"/>
                <w:lang w:val="en-US" w:eastAsia="zh-CN"/>
              </w:rPr>
              <w:t>21390</w:t>
            </w:r>
          </w:p>
        </w:tc>
        <w:tc>
          <w:tcPr>
            <w:tcW w:w="1065"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val="en-US" w:eastAsia="zh-CN"/>
              </w:rPr>
              <w:t>3</w:t>
            </w:r>
            <w:r w:rsidRPr="006A721D">
              <w:rPr>
                <w:sz w:val="18"/>
                <w:szCs w:val="18"/>
                <w:lang w:eastAsia="zh-CN"/>
              </w:rPr>
              <w:t>00</w:t>
            </w:r>
          </w:p>
        </w:tc>
        <w:tc>
          <w:tcPr>
            <w:tcW w:w="1365"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w:t>
            </w:r>
          </w:p>
        </w:tc>
        <w:tc>
          <w:tcPr>
            <w:tcW w:w="1200"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w:t>
            </w:r>
          </w:p>
        </w:tc>
        <w:tc>
          <w:tcPr>
            <w:tcW w:w="96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Социальные выплаты гражданам, кроме публичных нормативных социальных выплат</w:t>
            </w:r>
          </w:p>
        </w:tc>
        <w:tc>
          <w:tcPr>
            <w:tcW w:w="1410"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10</w:t>
            </w:r>
          </w:p>
        </w:tc>
        <w:tc>
          <w:tcPr>
            <w:tcW w:w="891"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val="en-US" w:eastAsia="zh-CN"/>
              </w:rPr>
              <w:t>03</w:t>
            </w:r>
          </w:p>
        </w:tc>
        <w:tc>
          <w:tcPr>
            <w:tcW w:w="1494"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99000</w:t>
            </w:r>
            <w:r w:rsidRPr="006A721D">
              <w:rPr>
                <w:sz w:val="18"/>
                <w:szCs w:val="18"/>
                <w:lang w:val="en-US" w:eastAsia="zh-CN"/>
              </w:rPr>
              <w:t>21390</w:t>
            </w:r>
          </w:p>
        </w:tc>
        <w:tc>
          <w:tcPr>
            <w:tcW w:w="1065"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val="en-US" w:eastAsia="zh-CN"/>
              </w:rPr>
              <w:t>32</w:t>
            </w:r>
            <w:r w:rsidRPr="006A721D">
              <w:rPr>
                <w:sz w:val="18"/>
                <w:szCs w:val="18"/>
                <w:lang w:eastAsia="zh-CN"/>
              </w:rPr>
              <w:t>0</w:t>
            </w:r>
          </w:p>
        </w:tc>
        <w:tc>
          <w:tcPr>
            <w:tcW w:w="1365"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w:t>
            </w:r>
          </w:p>
        </w:tc>
        <w:tc>
          <w:tcPr>
            <w:tcW w:w="1200"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w:t>
            </w:r>
          </w:p>
        </w:tc>
        <w:tc>
          <w:tcPr>
            <w:tcW w:w="96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i/>
                <w:sz w:val="18"/>
                <w:szCs w:val="18"/>
                <w:u w:val="single"/>
                <w:lang w:eastAsia="zh-CN"/>
              </w:rPr>
              <w:t>Охрана семьи и детства</w:t>
            </w:r>
          </w:p>
        </w:tc>
        <w:tc>
          <w:tcPr>
            <w:tcW w:w="1410"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u w:val="single"/>
                <w:lang w:eastAsia="zh-CN"/>
              </w:rPr>
              <w:t>10</w:t>
            </w:r>
          </w:p>
        </w:tc>
        <w:tc>
          <w:tcPr>
            <w:tcW w:w="891"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u w:val="single"/>
                <w:lang w:eastAsia="zh-CN"/>
              </w:rPr>
              <w:t>04</w:t>
            </w:r>
          </w:p>
        </w:tc>
        <w:tc>
          <w:tcPr>
            <w:tcW w:w="1494"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i/>
                <w:sz w:val="18"/>
                <w:szCs w:val="18"/>
                <w:u w:val="single"/>
                <w:lang w:eastAsia="zh-CN"/>
              </w:rPr>
            </w:pPr>
          </w:p>
        </w:tc>
        <w:tc>
          <w:tcPr>
            <w:tcW w:w="1065"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i/>
                <w:sz w:val="18"/>
                <w:szCs w:val="18"/>
                <w:u w:val="single"/>
                <w:lang w:eastAsia="zh-CN"/>
              </w:rPr>
            </w:pPr>
          </w:p>
        </w:tc>
        <w:tc>
          <w:tcPr>
            <w:tcW w:w="1365"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sz w:val="18"/>
                <w:szCs w:val="18"/>
                <w:u w:val="single"/>
                <w:lang w:eastAsia="zh-CN"/>
              </w:rPr>
              <w:t>2981,8</w:t>
            </w:r>
          </w:p>
        </w:tc>
        <w:tc>
          <w:tcPr>
            <w:tcW w:w="1200" w:type="dxa"/>
            <w:tcBorders>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bCs/>
                <w:sz w:val="18"/>
                <w:szCs w:val="18"/>
                <w:lang w:eastAsia="zh-CN"/>
              </w:rPr>
              <w:t>2278,6</w:t>
            </w:r>
          </w:p>
        </w:tc>
        <w:tc>
          <w:tcPr>
            <w:tcW w:w="96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i/>
                <w:sz w:val="18"/>
                <w:szCs w:val="18"/>
                <w:u w:val="single"/>
                <w:lang w:eastAsia="zh-CN"/>
              </w:rPr>
              <w:t>76,4</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Государственная программа «Социальная поддержка населения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b/>
                <w:sz w:val="18"/>
                <w:szCs w:val="18"/>
                <w:lang w:eastAsia="zh-CN"/>
              </w:rPr>
              <w:t>1100000000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sz w:val="18"/>
                <w:szCs w:val="18"/>
                <w:lang w:val="en-US"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2355,1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bCs/>
                <w:sz w:val="18"/>
                <w:szCs w:val="18"/>
                <w:lang w:eastAsia="zh-CN"/>
              </w:rPr>
              <w:t>2278,6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96,7</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Подпрограмма «Обеспечение мер социальной поддержки отдельных категорий граждан»</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2355,1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2278,6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96,7</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11189000000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2355,1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2278,6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96,7</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1118940820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1454,1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1377,6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94,7</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Капитальные вложения в объекты государственной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1118940820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400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1454,1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1377,6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94,7</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Бюджетные инвестиции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1118940820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4</w:t>
            </w:r>
            <w:r w:rsidRPr="006A721D">
              <w:rPr>
                <w:sz w:val="18"/>
                <w:szCs w:val="18"/>
                <w:lang w:val="en-US" w:eastAsia="zh-CN"/>
              </w:rPr>
              <w:t>1</w:t>
            </w:r>
            <w:r w:rsidRPr="006A721D">
              <w:rPr>
                <w:sz w:val="18"/>
                <w:szCs w:val="18"/>
                <w:lang w:eastAsia="zh-CN"/>
              </w:rPr>
              <w:t>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1454,1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1377,6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94,7</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11189R0820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901,0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901,0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Капитальные вложения в объекты государственной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11189R0820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901,0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901,0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Бюджетные инвестиции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11189R0820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410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901,0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901,0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Непрограммные расходы (реализация иных муниципальных функций)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626,7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Исполнение судебных актов</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9900300000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626,7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Капитальные вложения в объекты государственной (муниципальной) собственности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9900300000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626,7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Бюджетные инвестиции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04</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9900300000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410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626,7</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Физическая культура и спорт</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00</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1495,4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1495,4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Физическая культура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b/>
                <w:sz w:val="18"/>
                <w:szCs w:val="18"/>
                <w:lang w:eastAsia="zh-CN"/>
              </w:rPr>
            </w:pP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1495,4</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1495,4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Государственная программа «Развитие молодежное политики, физической культуры и спорта в Томской области»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b/>
                <w:sz w:val="18"/>
                <w:szCs w:val="18"/>
                <w:lang w:eastAsia="zh-CN"/>
              </w:rPr>
              <w:t>0800000000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1208,5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1208,5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Проектная часть государственной программы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08</w:t>
            </w:r>
            <w:r w:rsidRPr="006A721D">
              <w:rPr>
                <w:sz w:val="18"/>
                <w:szCs w:val="18"/>
                <w:lang w:val="en-US" w:eastAsia="zh-CN"/>
              </w:rPr>
              <w:t>W</w:t>
            </w:r>
            <w:r w:rsidRPr="006A721D">
              <w:rPr>
                <w:sz w:val="18"/>
                <w:szCs w:val="18"/>
                <w:lang w:eastAsia="zh-CN"/>
              </w:rPr>
              <w:t>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1208,5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1208,5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Региональный проект «Спорт – норма жизни»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08</w:t>
            </w:r>
            <w:r w:rsidRPr="006A721D">
              <w:rPr>
                <w:sz w:val="18"/>
                <w:szCs w:val="18"/>
                <w:lang w:val="en-US" w:eastAsia="zh-CN"/>
              </w:rPr>
              <w:t>WP500000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1208,5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1208,5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Обеспечение условий для развития физической культуры и массового спорта</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08</w:t>
            </w:r>
            <w:r w:rsidRPr="006A721D">
              <w:rPr>
                <w:sz w:val="18"/>
                <w:szCs w:val="18"/>
                <w:lang w:val="en-US" w:eastAsia="zh-CN"/>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val="en-US"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1208,5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1208,5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08</w:t>
            </w:r>
            <w:r w:rsidRPr="006A721D">
              <w:rPr>
                <w:sz w:val="18"/>
                <w:szCs w:val="18"/>
                <w:lang w:val="en-US" w:eastAsia="zh-CN"/>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1138,5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на выплаты персоналу казенных учреждений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08</w:t>
            </w:r>
            <w:r w:rsidRPr="006A721D">
              <w:rPr>
                <w:sz w:val="18"/>
                <w:szCs w:val="18"/>
                <w:lang w:val="en-US" w:eastAsia="zh-CN"/>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1138,5</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1138,5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08</w:t>
            </w:r>
            <w:r w:rsidRPr="006A721D">
              <w:rPr>
                <w:sz w:val="18"/>
                <w:szCs w:val="18"/>
                <w:lang w:val="en-US" w:eastAsia="zh-CN"/>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08</w:t>
            </w:r>
            <w:r w:rsidRPr="006A721D">
              <w:rPr>
                <w:sz w:val="18"/>
                <w:szCs w:val="18"/>
                <w:lang w:val="en-US" w:eastAsia="zh-CN"/>
              </w:rPr>
              <w:t>WP540008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70,0</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70,0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sz w:val="18"/>
                <w:szCs w:val="18"/>
                <w:lang w:eastAsia="zh-CN"/>
              </w:rPr>
              <w:t>Ведомственные целевые программы Подгорнского сельского поселения</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b/>
                <w:sz w:val="18"/>
                <w:szCs w:val="18"/>
                <w:lang w:eastAsia="zh-CN"/>
              </w:rPr>
              <w:t>6400000000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286,9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286,9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Ведомственная целевая программа «Мероприятия в области спорта и физической культуры»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6430000000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286,9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286,9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Организация, проведение спортивных мероприятий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223,3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223,3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205,3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205,3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на выплаты персоналу казенных учреждений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205,3</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205,3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Закупка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Иные закупки товаров, работ, и услуг для обеспечения государственных (муниципальных) нужд</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240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7,9</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7,9</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Социальное обеспечение и иные выплаты населению</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Премии и гранты</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6430021340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350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10,1</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10,1</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Мероприятия в области спорта и физической культуры в рамках регионального проекта «Спорт-норма жизни» (</w:t>
            </w:r>
            <w:proofErr w:type="spellStart"/>
            <w:r w:rsidRPr="006A721D">
              <w:rPr>
                <w:sz w:val="18"/>
                <w:szCs w:val="18"/>
                <w:lang w:eastAsia="zh-CN"/>
              </w:rPr>
              <w:t>софинансирование</w:t>
            </w:r>
            <w:proofErr w:type="spellEnd"/>
            <w:r w:rsidRPr="006A721D">
              <w:rPr>
                <w:sz w:val="18"/>
                <w:szCs w:val="18"/>
                <w:lang w:eastAsia="zh-CN"/>
              </w:rPr>
              <w:t>)</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w:t>
            </w:r>
            <w:r w:rsidRPr="006A721D">
              <w:rPr>
                <w:sz w:val="18"/>
                <w:szCs w:val="18"/>
                <w:lang w:val="en-US" w:eastAsia="zh-CN"/>
              </w:rPr>
              <w:t>P</w:t>
            </w:r>
            <w:r w:rsidRPr="006A721D">
              <w:rPr>
                <w:sz w:val="18"/>
                <w:szCs w:val="18"/>
                <w:lang w:eastAsia="zh-CN"/>
              </w:rPr>
              <w:t>5</w:t>
            </w:r>
            <w:r w:rsidRPr="006A721D">
              <w:rPr>
                <w:sz w:val="18"/>
                <w:szCs w:val="18"/>
                <w:lang w:val="en-US" w:eastAsia="zh-CN"/>
              </w:rPr>
              <w:t>S000</w:t>
            </w:r>
            <w:r w:rsidRPr="006A721D">
              <w:rPr>
                <w:sz w:val="18"/>
                <w:szCs w:val="18"/>
                <w:lang w:eastAsia="zh-CN"/>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both"/>
              <w:rPr>
                <w:sz w:val="18"/>
                <w:szCs w:val="18"/>
                <w:lang w:eastAsia="zh-CN"/>
              </w:rPr>
            </w:pP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63,6</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w:t>
            </w:r>
            <w:r w:rsidRPr="006A721D">
              <w:rPr>
                <w:sz w:val="18"/>
                <w:szCs w:val="18"/>
                <w:lang w:val="en-US" w:eastAsia="zh-CN"/>
              </w:rPr>
              <w:t>P</w:t>
            </w:r>
            <w:r w:rsidRPr="006A721D">
              <w:rPr>
                <w:sz w:val="18"/>
                <w:szCs w:val="18"/>
                <w:lang w:eastAsia="zh-CN"/>
              </w:rPr>
              <w:t>5</w:t>
            </w:r>
            <w:r w:rsidRPr="006A721D">
              <w:rPr>
                <w:sz w:val="18"/>
                <w:szCs w:val="18"/>
                <w:lang w:val="en-US" w:eastAsia="zh-CN"/>
              </w:rPr>
              <w:t>S000</w:t>
            </w:r>
            <w:r w:rsidRPr="006A721D">
              <w:rPr>
                <w:sz w:val="18"/>
                <w:szCs w:val="18"/>
                <w:lang w:eastAsia="zh-CN"/>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63,6</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c>
          <w:tcPr>
            <w:tcW w:w="577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Расходы на выплаты персоналу казенных учреждений</w:t>
            </w:r>
          </w:p>
        </w:tc>
        <w:tc>
          <w:tcPr>
            <w:tcW w:w="141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w:t>
            </w:r>
          </w:p>
        </w:tc>
        <w:tc>
          <w:tcPr>
            <w:tcW w:w="8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w:t>
            </w:r>
          </w:p>
        </w:tc>
        <w:tc>
          <w:tcPr>
            <w:tcW w:w="14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sz w:val="18"/>
                <w:szCs w:val="18"/>
                <w:lang w:eastAsia="zh-CN"/>
              </w:rPr>
              <w:t>643</w:t>
            </w:r>
            <w:r w:rsidRPr="006A721D">
              <w:rPr>
                <w:sz w:val="18"/>
                <w:szCs w:val="18"/>
                <w:lang w:val="en-US" w:eastAsia="zh-CN"/>
              </w:rPr>
              <w:t>P</w:t>
            </w:r>
            <w:r w:rsidRPr="006A721D">
              <w:rPr>
                <w:sz w:val="18"/>
                <w:szCs w:val="18"/>
                <w:lang w:eastAsia="zh-CN"/>
              </w:rPr>
              <w:t>5</w:t>
            </w:r>
            <w:r w:rsidRPr="006A721D">
              <w:rPr>
                <w:sz w:val="18"/>
                <w:szCs w:val="18"/>
                <w:lang w:val="en-US" w:eastAsia="zh-CN"/>
              </w:rPr>
              <w:t>S000</w:t>
            </w:r>
            <w:r w:rsidRPr="006A721D">
              <w:rPr>
                <w:sz w:val="18"/>
                <w:szCs w:val="18"/>
                <w:lang w:eastAsia="zh-CN"/>
              </w:rPr>
              <w:t>8</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110</w:t>
            </w:r>
          </w:p>
        </w:tc>
        <w:tc>
          <w:tcPr>
            <w:tcW w:w="1365"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63,6</w:t>
            </w:r>
          </w:p>
        </w:tc>
        <w:tc>
          <w:tcPr>
            <w:tcW w:w="120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63,6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bl>
    <w:p w:rsidR="006A721D" w:rsidRPr="006A721D" w:rsidRDefault="006A721D" w:rsidP="006A721D">
      <w:pPr>
        <w:suppressAutoHyphens/>
        <w:jc w:val="center"/>
        <w:rPr>
          <w:sz w:val="18"/>
          <w:szCs w:val="18"/>
          <w:lang w:eastAsia="zh-CN"/>
        </w:rPr>
      </w:pPr>
    </w:p>
    <w:p w:rsidR="006A721D" w:rsidRPr="006A721D" w:rsidRDefault="006A721D" w:rsidP="006A721D">
      <w:pPr>
        <w:suppressAutoHyphens/>
        <w:jc w:val="center"/>
        <w:rPr>
          <w:sz w:val="18"/>
          <w:szCs w:val="18"/>
          <w:lang w:eastAsia="zh-CN"/>
        </w:rPr>
      </w:pPr>
    </w:p>
    <w:p w:rsidR="006A721D" w:rsidRPr="006A721D" w:rsidRDefault="006A721D" w:rsidP="006A721D">
      <w:pPr>
        <w:suppressAutoHyphens/>
        <w:ind w:firstLine="709"/>
        <w:jc w:val="center"/>
        <w:rPr>
          <w:b/>
          <w:i/>
          <w:sz w:val="18"/>
          <w:szCs w:val="18"/>
          <w:lang w:eastAsia="zh-CN"/>
        </w:rPr>
      </w:pPr>
    </w:p>
    <w:p w:rsidR="006A721D" w:rsidRPr="006A721D" w:rsidRDefault="006A721D" w:rsidP="006A721D">
      <w:pPr>
        <w:suppressAutoHyphens/>
        <w:rPr>
          <w:sz w:val="18"/>
          <w:szCs w:val="18"/>
          <w:lang w:eastAsia="zh-CN"/>
        </w:rPr>
        <w:sectPr w:rsidR="006A721D" w:rsidRPr="006A721D">
          <w:footerReference w:type="even" r:id="rId17"/>
          <w:footerReference w:type="default" r:id="rId18"/>
          <w:footerReference w:type="first" r:id="rId19"/>
          <w:pgSz w:w="16838" w:h="11906" w:orient="landscape"/>
          <w:pgMar w:top="1701" w:right="851" w:bottom="851" w:left="851" w:header="720" w:footer="709" w:gutter="0"/>
          <w:cols w:space="720"/>
          <w:docGrid w:linePitch="360"/>
        </w:sectPr>
      </w:pPr>
    </w:p>
    <w:p w:rsidR="006A721D" w:rsidRPr="006A721D" w:rsidRDefault="006A721D" w:rsidP="006A721D">
      <w:pPr>
        <w:suppressAutoHyphens/>
        <w:ind w:left="5940"/>
        <w:rPr>
          <w:sz w:val="18"/>
          <w:szCs w:val="18"/>
          <w:lang w:eastAsia="zh-CN"/>
        </w:rPr>
      </w:pPr>
      <w:r w:rsidRPr="006A721D">
        <w:rPr>
          <w:sz w:val="18"/>
          <w:szCs w:val="18"/>
          <w:lang w:eastAsia="zh-CN"/>
        </w:rPr>
        <w:t>Приложение № 3</w:t>
      </w:r>
    </w:p>
    <w:p w:rsidR="006A721D" w:rsidRPr="006A721D" w:rsidRDefault="006A721D" w:rsidP="006A721D">
      <w:pPr>
        <w:suppressAutoHyphens/>
        <w:ind w:left="5940"/>
        <w:rPr>
          <w:sz w:val="18"/>
          <w:szCs w:val="18"/>
          <w:lang w:eastAsia="zh-CN"/>
        </w:rPr>
      </w:pPr>
      <w:r w:rsidRPr="006A721D">
        <w:rPr>
          <w:sz w:val="18"/>
          <w:szCs w:val="18"/>
          <w:lang w:eastAsia="zh-CN"/>
        </w:rPr>
        <w:t>к решению Совета Подгорнского</w:t>
      </w:r>
    </w:p>
    <w:p w:rsidR="006A721D" w:rsidRPr="006A721D" w:rsidRDefault="006A721D" w:rsidP="006A721D">
      <w:pPr>
        <w:suppressAutoHyphens/>
        <w:ind w:left="5940"/>
        <w:rPr>
          <w:sz w:val="18"/>
          <w:szCs w:val="18"/>
          <w:lang w:eastAsia="zh-CN"/>
        </w:rPr>
      </w:pPr>
      <w:r w:rsidRPr="006A721D">
        <w:rPr>
          <w:sz w:val="18"/>
          <w:szCs w:val="18"/>
          <w:lang w:eastAsia="zh-CN"/>
        </w:rPr>
        <w:t>сельского поселения</w:t>
      </w:r>
    </w:p>
    <w:p w:rsidR="006A721D" w:rsidRPr="006A721D" w:rsidRDefault="006A721D" w:rsidP="006A721D">
      <w:pPr>
        <w:suppressAutoHyphens/>
        <w:ind w:left="5940"/>
        <w:rPr>
          <w:sz w:val="18"/>
          <w:szCs w:val="18"/>
          <w:lang w:eastAsia="zh-CN"/>
        </w:rPr>
      </w:pPr>
      <w:r w:rsidRPr="006A721D">
        <w:rPr>
          <w:sz w:val="18"/>
          <w:szCs w:val="18"/>
          <w:lang w:eastAsia="zh-CN"/>
        </w:rPr>
        <w:t>от 00.00.2023г. № 00</w:t>
      </w:r>
    </w:p>
    <w:p w:rsidR="006A721D" w:rsidRPr="006A721D" w:rsidRDefault="006A721D" w:rsidP="006A721D">
      <w:pPr>
        <w:keepNext/>
        <w:numPr>
          <w:ilvl w:val="4"/>
          <w:numId w:val="0"/>
        </w:numPr>
        <w:tabs>
          <w:tab w:val="num" w:pos="0"/>
        </w:tabs>
        <w:suppressAutoHyphens/>
        <w:jc w:val="center"/>
        <w:outlineLvl w:val="4"/>
        <w:rPr>
          <w:b/>
          <w:bCs/>
          <w:sz w:val="18"/>
          <w:szCs w:val="18"/>
          <w:lang w:eastAsia="zh-CN"/>
        </w:rPr>
      </w:pPr>
      <w:r w:rsidRPr="006A721D">
        <w:rPr>
          <w:b/>
          <w:bCs/>
          <w:sz w:val="18"/>
          <w:szCs w:val="18"/>
          <w:lang w:eastAsia="zh-CN"/>
        </w:rPr>
        <w:t>Расходы</w:t>
      </w:r>
    </w:p>
    <w:p w:rsidR="006A721D" w:rsidRPr="006A721D" w:rsidRDefault="006A721D" w:rsidP="006A721D">
      <w:pPr>
        <w:suppressAutoHyphens/>
        <w:jc w:val="center"/>
        <w:rPr>
          <w:sz w:val="18"/>
          <w:szCs w:val="18"/>
          <w:lang w:eastAsia="zh-CN"/>
        </w:rPr>
      </w:pPr>
      <w:r w:rsidRPr="006A721D">
        <w:rPr>
          <w:b/>
          <w:bCs/>
          <w:sz w:val="18"/>
          <w:szCs w:val="18"/>
          <w:lang w:eastAsia="zh-CN"/>
        </w:rPr>
        <w:t xml:space="preserve">бюджета поселения за 2022 год </w:t>
      </w:r>
    </w:p>
    <w:p w:rsidR="006A721D" w:rsidRPr="006A721D" w:rsidRDefault="006A721D" w:rsidP="006A721D">
      <w:pPr>
        <w:suppressAutoHyphens/>
        <w:jc w:val="center"/>
        <w:rPr>
          <w:sz w:val="18"/>
          <w:szCs w:val="18"/>
          <w:lang w:eastAsia="zh-CN"/>
        </w:rPr>
      </w:pPr>
      <w:r w:rsidRPr="006A721D">
        <w:rPr>
          <w:b/>
          <w:bCs/>
          <w:sz w:val="18"/>
          <w:szCs w:val="18"/>
          <w:lang w:eastAsia="zh-CN"/>
        </w:rPr>
        <w:t>по разделам и подразделам классификации расходов бюджетов</w:t>
      </w:r>
    </w:p>
    <w:tbl>
      <w:tblPr>
        <w:tblW w:w="0" w:type="auto"/>
        <w:tblLayout w:type="fixed"/>
        <w:tblCellMar>
          <w:top w:w="14" w:type="dxa"/>
          <w:left w:w="14" w:type="dxa"/>
          <w:right w:w="14" w:type="dxa"/>
        </w:tblCellMar>
        <w:tblLook w:val="0000" w:firstRow="0" w:lastRow="0" w:firstColumn="0" w:lastColumn="0" w:noHBand="0" w:noVBand="0"/>
      </w:tblPr>
      <w:tblGrid>
        <w:gridCol w:w="1487"/>
        <w:gridCol w:w="4339"/>
        <w:gridCol w:w="1260"/>
        <w:gridCol w:w="1141"/>
        <w:gridCol w:w="1199"/>
      </w:tblGrid>
      <w:tr w:rsidR="006A721D" w:rsidRPr="006A721D" w:rsidTr="006A721D">
        <w:trPr>
          <w:cantSplit/>
          <w:trHeight w:val="540"/>
        </w:trPr>
        <w:tc>
          <w:tcPr>
            <w:tcW w:w="14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Код бюджетной классификации</w:t>
            </w:r>
          </w:p>
        </w:tc>
        <w:tc>
          <w:tcPr>
            <w:tcW w:w="43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 xml:space="preserve">Наименование статей бюджета </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 xml:space="preserve">План , </w:t>
            </w:r>
            <w:proofErr w:type="spellStart"/>
            <w:r w:rsidRPr="006A721D">
              <w:rPr>
                <w:b/>
                <w:bCs/>
                <w:sz w:val="18"/>
                <w:szCs w:val="18"/>
                <w:lang w:eastAsia="zh-CN"/>
              </w:rPr>
              <w:t>тыс.руб</w:t>
            </w:r>
            <w:proofErr w:type="spellEnd"/>
            <w:r w:rsidRPr="006A721D">
              <w:rPr>
                <w:b/>
                <w:bCs/>
                <w:sz w:val="18"/>
                <w:szCs w:val="18"/>
                <w:lang w:eastAsia="zh-CN"/>
              </w:rPr>
              <w:t>.</w:t>
            </w:r>
          </w:p>
        </w:tc>
        <w:tc>
          <w:tcPr>
            <w:tcW w:w="1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 xml:space="preserve">Исполнено, </w:t>
            </w:r>
            <w:proofErr w:type="spellStart"/>
            <w:r w:rsidRPr="006A721D">
              <w:rPr>
                <w:b/>
                <w:bCs/>
                <w:sz w:val="18"/>
                <w:szCs w:val="18"/>
                <w:lang w:eastAsia="zh-CN"/>
              </w:rPr>
              <w:t>тыс.руб</w:t>
            </w:r>
            <w:proofErr w:type="spellEnd"/>
            <w:r w:rsidRPr="006A721D">
              <w:rPr>
                <w:b/>
                <w:bCs/>
                <w:sz w:val="18"/>
                <w:szCs w:val="18"/>
                <w:lang w:eastAsia="zh-CN"/>
              </w:rPr>
              <w:t>.</w:t>
            </w:r>
          </w:p>
        </w:tc>
        <w:tc>
          <w:tcPr>
            <w:tcW w:w="119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sz w:val="18"/>
                <w:szCs w:val="18"/>
                <w:lang w:eastAsia="zh-CN"/>
              </w:rPr>
              <w:t>% исполнения плана на год</w:t>
            </w:r>
          </w:p>
        </w:tc>
      </w:tr>
      <w:tr w:rsidR="006A721D" w:rsidRPr="006A721D" w:rsidTr="006A721D">
        <w:trPr>
          <w:cantSplit/>
          <w:trHeight w:val="421"/>
        </w:trPr>
        <w:tc>
          <w:tcPr>
            <w:tcW w:w="14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rPr>
                <w:rFonts w:eastAsia="Arial Unicode MS"/>
                <w:b/>
                <w:bCs/>
                <w:sz w:val="18"/>
                <w:szCs w:val="18"/>
                <w:lang w:eastAsia="zh-CN"/>
              </w:rPr>
            </w:pPr>
          </w:p>
        </w:tc>
        <w:tc>
          <w:tcPr>
            <w:tcW w:w="433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rPr>
                <w:rFonts w:eastAsia="Arial Unicode MS"/>
                <w:b/>
                <w:bCs/>
                <w:sz w:val="18"/>
                <w:szCs w:val="18"/>
                <w:lang w:eastAsia="zh-CN"/>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rPr>
                <w:rFonts w:eastAsia="Arial Unicode MS"/>
                <w:b/>
                <w:bCs/>
                <w:sz w:val="18"/>
                <w:szCs w:val="18"/>
                <w:lang w:eastAsia="zh-CN"/>
              </w:rPr>
            </w:pPr>
          </w:p>
        </w:tc>
        <w:tc>
          <w:tcPr>
            <w:tcW w:w="1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rPr>
                <w:rFonts w:eastAsia="Arial Unicode MS"/>
                <w:b/>
                <w:bCs/>
                <w:sz w:val="18"/>
                <w:szCs w:val="18"/>
                <w:lang w:eastAsia="zh-CN"/>
              </w:rPr>
            </w:pPr>
          </w:p>
        </w:tc>
        <w:tc>
          <w:tcPr>
            <w:tcW w:w="119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b/>
                <w:bCs/>
                <w:sz w:val="18"/>
                <w:szCs w:val="18"/>
                <w:lang w:eastAsia="zh-CN"/>
              </w:rPr>
            </w:pPr>
          </w:p>
        </w:tc>
      </w:tr>
      <w:tr w:rsidR="006A721D" w:rsidRPr="006A721D" w:rsidTr="006A721D">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color w:val="000000"/>
                <w:sz w:val="18"/>
                <w:szCs w:val="18"/>
                <w:lang w:eastAsia="zh-CN"/>
              </w:rPr>
              <w:t>0100</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b/>
                <w:bCs/>
                <w:color w:val="000000"/>
                <w:sz w:val="18"/>
                <w:szCs w:val="18"/>
                <w:lang w:eastAsia="zh-CN"/>
              </w:rPr>
              <w:t xml:space="preserve">Общегосударственные вопросы </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11723,3</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11627,7</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99,2</w:t>
            </w:r>
          </w:p>
        </w:tc>
      </w:tr>
      <w:tr w:rsidR="006A721D" w:rsidRPr="006A721D" w:rsidTr="006A721D">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 </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в том числе:</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b/>
                <w:bCs/>
                <w:color w:val="000000"/>
                <w:sz w:val="18"/>
                <w:szCs w:val="18"/>
                <w:lang w:eastAsia="zh-CN"/>
              </w:rPr>
            </w:pPr>
          </w:p>
        </w:tc>
      </w:tr>
      <w:tr w:rsidR="006A721D" w:rsidRPr="006A721D" w:rsidTr="006A721D">
        <w:trPr>
          <w:trHeight w:val="54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0102</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Функционирование высшего должностного лица субъекта Российской Федерации и органов местного самоуправления</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1333,0</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1333,0</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276"/>
        </w:trPr>
        <w:tc>
          <w:tcPr>
            <w:tcW w:w="1487" w:type="dxa"/>
            <w:vMerge w:val="restart"/>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0104</w:t>
            </w:r>
          </w:p>
        </w:tc>
        <w:tc>
          <w:tcPr>
            <w:tcW w:w="4339" w:type="dxa"/>
            <w:vMerge w:val="restart"/>
            <w:tcBorders>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color w:val="000000"/>
                <w:sz w:val="18"/>
                <w:szCs w:val="18"/>
                <w:lang w:eastAsia="zh-C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0" w:type="dxa"/>
            <w:vMerge w:val="restart"/>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9490,2</w:t>
            </w:r>
          </w:p>
        </w:tc>
        <w:tc>
          <w:tcPr>
            <w:tcW w:w="1141" w:type="dxa"/>
            <w:vMerge w:val="restart"/>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9415,5</w:t>
            </w:r>
          </w:p>
        </w:tc>
        <w:tc>
          <w:tcPr>
            <w:tcW w:w="1199" w:type="dxa"/>
            <w:vMerge w:val="restart"/>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99,2</w:t>
            </w:r>
          </w:p>
        </w:tc>
      </w:tr>
      <w:tr w:rsidR="006A721D" w:rsidRPr="006A721D" w:rsidTr="006A721D">
        <w:trPr>
          <w:trHeight w:val="690"/>
        </w:trPr>
        <w:tc>
          <w:tcPr>
            <w:tcW w:w="1487" w:type="dxa"/>
            <w:vMerge/>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rPr>
                <w:rFonts w:eastAsia="Arial Unicode MS"/>
                <w:color w:val="000000"/>
                <w:sz w:val="18"/>
                <w:szCs w:val="18"/>
                <w:lang w:eastAsia="zh-CN"/>
              </w:rPr>
            </w:pPr>
          </w:p>
        </w:tc>
        <w:tc>
          <w:tcPr>
            <w:tcW w:w="4339" w:type="dxa"/>
            <w:vMerge/>
            <w:tcBorders>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snapToGrid w:val="0"/>
              <w:rPr>
                <w:rFonts w:eastAsia="Arial Unicode MS"/>
                <w:color w:val="000000"/>
                <w:sz w:val="18"/>
                <w:szCs w:val="18"/>
                <w:lang w:eastAsia="zh-CN"/>
              </w:rPr>
            </w:pPr>
          </w:p>
        </w:tc>
        <w:tc>
          <w:tcPr>
            <w:tcW w:w="1260" w:type="dxa"/>
            <w:vMerge/>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rPr>
                <w:rFonts w:eastAsia="Arial Unicode MS"/>
                <w:color w:val="000000"/>
                <w:sz w:val="18"/>
                <w:szCs w:val="18"/>
                <w:lang w:eastAsia="zh-CN"/>
              </w:rPr>
            </w:pPr>
          </w:p>
        </w:tc>
        <w:tc>
          <w:tcPr>
            <w:tcW w:w="1141" w:type="dxa"/>
            <w:vMerge/>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rPr>
                <w:rFonts w:eastAsia="Arial Unicode MS"/>
                <w:color w:val="000000"/>
                <w:sz w:val="18"/>
                <w:szCs w:val="18"/>
                <w:highlight w:val="yellow"/>
                <w:lang w:eastAsia="zh-CN"/>
              </w:rPr>
            </w:pPr>
          </w:p>
        </w:tc>
        <w:tc>
          <w:tcPr>
            <w:tcW w:w="1199" w:type="dxa"/>
            <w:vMerge/>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highlight w:val="yellow"/>
                <w:lang w:eastAsia="zh-CN"/>
              </w:rPr>
            </w:pPr>
          </w:p>
        </w:tc>
      </w:tr>
      <w:tr w:rsidR="006A721D" w:rsidRPr="006A721D" w:rsidTr="006A721D">
        <w:tblPrEx>
          <w:tblCellMar>
            <w:top w:w="0" w:type="dxa"/>
            <w:left w:w="0" w:type="dxa"/>
            <w:right w:w="0" w:type="dxa"/>
          </w:tblCellMar>
        </w:tblPrEx>
        <w:trPr>
          <w:trHeight w:val="69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rFonts w:eastAsia="Arial Unicode MS"/>
                <w:color w:val="000000"/>
                <w:sz w:val="18"/>
                <w:szCs w:val="18"/>
                <w:lang w:eastAsia="zh-CN"/>
              </w:rPr>
              <w:t>0106</w:t>
            </w:r>
          </w:p>
        </w:tc>
        <w:tc>
          <w:tcPr>
            <w:tcW w:w="4339"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rFonts w:eastAsia="Arial Unicode MS"/>
                <w:color w:val="000000"/>
                <w:sz w:val="18"/>
                <w:szCs w:val="18"/>
                <w:lang w:eastAsia="zh-CN"/>
              </w:rPr>
              <w:t>Обеспечение деятельности финансовых, налоговых и таможенных органов и органов финансового (финансово-бюджетного) надзора</w:t>
            </w:r>
          </w:p>
        </w:tc>
        <w:tc>
          <w:tcPr>
            <w:tcW w:w="126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1141"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15,2</w:t>
            </w:r>
          </w:p>
        </w:tc>
        <w:tc>
          <w:tcPr>
            <w:tcW w:w="1199"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blPrEx>
          <w:tblCellMar>
            <w:top w:w="0" w:type="dxa"/>
            <w:left w:w="0" w:type="dxa"/>
            <w:right w:w="0" w:type="dxa"/>
          </w:tblCellMar>
        </w:tblPrEx>
        <w:trPr>
          <w:trHeight w:val="561"/>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rFonts w:eastAsia="Arial Unicode MS"/>
                <w:color w:val="000000"/>
                <w:sz w:val="18"/>
                <w:szCs w:val="18"/>
                <w:lang w:eastAsia="zh-CN"/>
              </w:rPr>
            </w:pPr>
            <w:r w:rsidRPr="006A721D">
              <w:rPr>
                <w:rFonts w:eastAsia="Arial Unicode MS"/>
                <w:color w:val="000000"/>
                <w:sz w:val="18"/>
                <w:szCs w:val="18"/>
                <w:lang w:eastAsia="zh-CN"/>
              </w:rPr>
              <w:t>0107</w:t>
            </w:r>
          </w:p>
        </w:tc>
        <w:tc>
          <w:tcPr>
            <w:tcW w:w="4339"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rFonts w:eastAsia="Arial Unicode MS"/>
                <w:color w:val="000000"/>
                <w:sz w:val="18"/>
                <w:szCs w:val="18"/>
                <w:lang w:eastAsia="zh-CN"/>
              </w:rPr>
            </w:pPr>
            <w:r w:rsidRPr="006A721D">
              <w:rPr>
                <w:sz w:val="18"/>
                <w:szCs w:val="18"/>
                <w:lang w:eastAsia="zh-CN"/>
              </w:rPr>
              <w:t>Обеспечение проведения выборов и референдумов</w:t>
            </w:r>
          </w:p>
        </w:tc>
        <w:tc>
          <w:tcPr>
            <w:tcW w:w="126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1141"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487,1</w:t>
            </w:r>
          </w:p>
        </w:tc>
        <w:tc>
          <w:tcPr>
            <w:tcW w:w="1199"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blPrEx>
          <w:tblCellMar>
            <w:top w:w="0" w:type="dxa"/>
            <w:left w:w="0" w:type="dxa"/>
            <w:right w:w="0" w:type="dxa"/>
          </w:tblCellMar>
        </w:tblPrEx>
        <w:trPr>
          <w:trHeight w:val="159"/>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rFonts w:eastAsia="Arial Unicode MS"/>
                <w:color w:val="000000"/>
                <w:sz w:val="18"/>
                <w:szCs w:val="18"/>
                <w:lang w:eastAsia="zh-CN"/>
              </w:rPr>
              <w:t>0111</w:t>
            </w:r>
          </w:p>
        </w:tc>
        <w:tc>
          <w:tcPr>
            <w:tcW w:w="4339"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both"/>
              <w:rPr>
                <w:sz w:val="18"/>
                <w:szCs w:val="18"/>
                <w:lang w:eastAsia="zh-CN"/>
              </w:rPr>
            </w:pPr>
            <w:r w:rsidRPr="006A721D">
              <w:rPr>
                <w:rFonts w:eastAsia="Arial Unicode MS"/>
                <w:color w:val="000000"/>
                <w:sz w:val="18"/>
                <w:szCs w:val="18"/>
                <w:lang w:eastAsia="zh-CN"/>
              </w:rPr>
              <w:t>Резервные фонды</w:t>
            </w:r>
          </w:p>
        </w:tc>
        <w:tc>
          <w:tcPr>
            <w:tcW w:w="126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rFonts w:eastAsia="Arial Unicode MS"/>
                <w:sz w:val="18"/>
                <w:szCs w:val="18"/>
                <w:lang w:eastAsia="zh-CN"/>
              </w:rPr>
              <w:t>10,0</w:t>
            </w:r>
          </w:p>
        </w:tc>
        <w:tc>
          <w:tcPr>
            <w:tcW w:w="1141"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rFonts w:eastAsia="Arial Unicode MS"/>
                <w:sz w:val="18"/>
                <w:szCs w:val="18"/>
                <w:lang w:eastAsia="zh-CN"/>
              </w:rPr>
              <w:t>0,0</w:t>
            </w:r>
          </w:p>
        </w:tc>
        <w:tc>
          <w:tcPr>
            <w:tcW w:w="1199"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rFonts w:eastAsia="Arial Unicode MS"/>
                <w:sz w:val="18"/>
                <w:szCs w:val="18"/>
                <w:lang w:eastAsia="zh-CN"/>
              </w:rPr>
              <w:t>0,0</w:t>
            </w:r>
          </w:p>
        </w:tc>
      </w:tr>
      <w:tr w:rsidR="006A721D" w:rsidRPr="006A721D" w:rsidTr="006A721D">
        <w:tblPrEx>
          <w:tblCellMar>
            <w:top w:w="0" w:type="dxa"/>
            <w:left w:w="0" w:type="dxa"/>
            <w:right w:w="0" w:type="dxa"/>
          </w:tblCellMar>
        </w:tblPrEx>
        <w:trPr>
          <w:trHeight w:val="20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rFonts w:eastAsia="Arial Unicode MS"/>
                <w:color w:val="000000"/>
                <w:sz w:val="18"/>
                <w:szCs w:val="18"/>
                <w:lang w:eastAsia="zh-CN"/>
              </w:rPr>
              <w:t>0113</w:t>
            </w:r>
          </w:p>
        </w:tc>
        <w:tc>
          <w:tcPr>
            <w:tcW w:w="4339" w:type="dxa"/>
            <w:tcBorders>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rFonts w:eastAsia="Arial Unicode MS"/>
                <w:color w:val="000000"/>
                <w:sz w:val="18"/>
                <w:szCs w:val="18"/>
                <w:lang w:eastAsia="zh-CN"/>
              </w:rPr>
              <w:t>Другие общегосударственные вопросы</w:t>
            </w:r>
          </w:p>
        </w:tc>
        <w:tc>
          <w:tcPr>
            <w:tcW w:w="126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387,8</w:t>
            </w:r>
          </w:p>
        </w:tc>
        <w:tc>
          <w:tcPr>
            <w:tcW w:w="1141"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376,9</w:t>
            </w:r>
          </w:p>
        </w:tc>
        <w:tc>
          <w:tcPr>
            <w:tcW w:w="1199"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97,2</w:t>
            </w:r>
          </w:p>
        </w:tc>
      </w:tr>
      <w:tr w:rsidR="006A721D" w:rsidRPr="006A721D" w:rsidTr="006A721D">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color w:val="000000"/>
                <w:sz w:val="18"/>
                <w:szCs w:val="18"/>
                <w:lang w:eastAsia="zh-CN"/>
              </w:rPr>
              <w:t>0300</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b/>
                <w:bCs/>
                <w:color w:val="000000"/>
                <w:sz w:val="18"/>
                <w:szCs w:val="18"/>
                <w:lang w:eastAsia="zh-CN"/>
              </w:rPr>
              <w:t>Национальная безопасность и правоохранительные органы</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32,5</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32,5</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iCs/>
                <w:color w:val="000000"/>
                <w:sz w:val="18"/>
                <w:szCs w:val="18"/>
                <w:lang w:eastAsia="zh-CN"/>
              </w:rPr>
              <w:t> </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в том числе:</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r>
      <w:tr w:rsidR="006A721D" w:rsidRPr="006A721D" w:rsidTr="006A721D">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0309</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rPr>
                <w:sz w:val="18"/>
                <w:szCs w:val="18"/>
                <w:lang w:eastAsia="zh-CN"/>
              </w:rPr>
            </w:pPr>
            <w:r w:rsidRPr="006A721D">
              <w:rPr>
                <w:color w:val="000000"/>
                <w:sz w:val="18"/>
                <w:szCs w:val="18"/>
                <w:lang w:eastAsia="zh-CN"/>
              </w:rPr>
              <w:t>Защита населения и территории от чрезвычайных ситуаций природного и техногенного характера, гражданская оборона</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color w:val="000000"/>
                <w:sz w:val="18"/>
                <w:szCs w:val="18"/>
                <w:lang w:eastAsia="zh-CN"/>
              </w:rPr>
              <w:t>0400</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b/>
                <w:bCs/>
                <w:color w:val="000000"/>
                <w:sz w:val="18"/>
                <w:szCs w:val="18"/>
                <w:lang w:eastAsia="zh-CN"/>
              </w:rPr>
              <w:t>Национальная экономика</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14308,6</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13610,2</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95,1</w:t>
            </w:r>
          </w:p>
        </w:tc>
      </w:tr>
      <w:tr w:rsidR="006A721D" w:rsidRPr="006A721D" w:rsidTr="006A721D">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iCs/>
                <w:color w:val="000000"/>
                <w:sz w:val="18"/>
                <w:szCs w:val="18"/>
                <w:lang w:eastAsia="zh-CN"/>
              </w:rPr>
              <w:t> </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в том числе:</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r>
      <w:tr w:rsidR="006A721D" w:rsidRPr="006A721D" w:rsidTr="006A721D">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0408</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Транспорт</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32,5</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0409</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Дорожное хозяйство (дорожные фонды)</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13136,7</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13038,3</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99,3</w:t>
            </w:r>
          </w:p>
        </w:tc>
      </w:tr>
      <w:tr w:rsidR="006A721D" w:rsidRPr="006A721D" w:rsidTr="006A721D">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0412</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Другие вопросы в области национальной экономики</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1139,4</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539,4</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47,3</w:t>
            </w:r>
          </w:p>
        </w:tc>
      </w:tr>
      <w:tr w:rsidR="006A721D" w:rsidRPr="006A721D" w:rsidTr="006A721D">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color w:val="000000"/>
                <w:sz w:val="18"/>
                <w:szCs w:val="18"/>
                <w:lang w:eastAsia="zh-CN"/>
              </w:rPr>
              <w:t>0500</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b/>
                <w:bCs/>
                <w:color w:val="000000"/>
                <w:sz w:val="18"/>
                <w:szCs w:val="18"/>
                <w:lang w:eastAsia="zh-CN"/>
              </w:rPr>
              <w:t>Жилищно-коммунальное хозяйство</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98403,6</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97001,5</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98,6</w:t>
            </w:r>
          </w:p>
        </w:tc>
      </w:tr>
      <w:tr w:rsidR="006A721D" w:rsidRPr="006A721D" w:rsidTr="006A721D">
        <w:trPr>
          <w:trHeight w:val="24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iCs/>
                <w:color w:val="000000"/>
                <w:sz w:val="18"/>
                <w:szCs w:val="18"/>
                <w:lang w:eastAsia="zh-CN"/>
              </w:rPr>
              <w:t> </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в том числе:</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i/>
                <w:iCs/>
                <w:color w:val="000000"/>
                <w:sz w:val="18"/>
                <w:szCs w:val="18"/>
                <w:lang w:eastAsia="zh-CN"/>
              </w:rPr>
            </w:pP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i/>
                <w:iCs/>
                <w:color w:val="000000"/>
                <w:sz w:val="18"/>
                <w:szCs w:val="18"/>
                <w:lang w:eastAsia="zh-CN"/>
              </w:rPr>
            </w:pP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i/>
                <w:iCs/>
                <w:color w:val="000000"/>
                <w:sz w:val="18"/>
                <w:szCs w:val="18"/>
                <w:lang w:eastAsia="zh-CN"/>
              </w:rPr>
            </w:pPr>
          </w:p>
        </w:tc>
      </w:tr>
      <w:tr w:rsidR="006A721D" w:rsidRPr="006A721D" w:rsidTr="006A721D">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0501</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Жилищное хозяйство</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345,9</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345,9</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0502</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Коммунальное хозяйство</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83363,6</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82091,4</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98,5</w:t>
            </w:r>
          </w:p>
        </w:tc>
      </w:tr>
      <w:tr w:rsidR="006A721D" w:rsidRPr="006A721D" w:rsidTr="006A721D">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0503</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Благоустройство</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13764,9</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13640,3</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99,1</w:t>
            </w:r>
          </w:p>
        </w:tc>
      </w:tr>
      <w:tr w:rsidR="006A721D" w:rsidRPr="006A721D" w:rsidTr="006A721D">
        <w:trPr>
          <w:trHeight w:val="27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0505</w:t>
            </w:r>
          </w:p>
        </w:tc>
        <w:tc>
          <w:tcPr>
            <w:tcW w:w="4339" w:type="dxa"/>
            <w:tcBorders>
              <w:top w:val="single" w:sz="4" w:space="0" w:color="000000"/>
              <w:bottom w:val="single" w:sz="4" w:space="0" w:color="000000"/>
            </w:tcBorders>
            <w:shd w:val="clear" w:color="auto" w:fill="auto"/>
            <w:vAlign w:val="bottom"/>
          </w:tcPr>
          <w:p w:rsidR="006A721D" w:rsidRPr="006A721D" w:rsidRDefault="006A721D" w:rsidP="006A721D">
            <w:pPr>
              <w:suppressAutoHyphens/>
              <w:rPr>
                <w:sz w:val="18"/>
                <w:szCs w:val="18"/>
                <w:lang w:eastAsia="zh-CN"/>
              </w:rPr>
            </w:pPr>
            <w:r w:rsidRPr="006A721D">
              <w:rPr>
                <w:sz w:val="18"/>
                <w:szCs w:val="18"/>
                <w:lang w:eastAsia="zh-CN"/>
              </w:rPr>
              <w:t>Другие мероприятия в области жилищно-коммунального хозяйства</w:t>
            </w:r>
          </w:p>
        </w:tc>
        <w:tc>
          <w:tcPr>
            <w:tcW w:w="126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929,2</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923,9</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99,4</w:t>
            </w:r>
          </w:p>
        </w:tc>
      </w:tr>
      <w:tr w:rsidR="006A721D" w:rsidRPr="006A721D" w:rsidTr="006A721D">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color w:val="000000"/>
                <w:sz w:val="18"/>
                <w:szCs w:val="18"/>
                <w:lang w:eastAsia="zh-CN"/>
              </w:rPr>
              <w:t>0800</w:t>
            </w:r>
          </w:p>
        </w:tc>
        <w:tc>
          <w:tcPr>
            <w:tcW w:w="4339" w:type="dxa"/>
            <w:tcBorders>
              <w:top w:val="single" w:sz="4" w:space="0" w:color="000000"/>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b/>
                <w:bCs/>
                <w:color w:val="000000"/>
                <w:sz w:val="18"/>
                <w:szCs w:val="18"/>
                <w:lang w:eastAsia="zh-CN"/>
              </w:rPr>
              <w:t>Культура, кинематография</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6766,1</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6766,1</w:t>
            </w:r>
          </w:p>
        </w:tc>
        <w:tc>
          <w:tcPr>
            <w:tcW w:w="1199" w:type="dxa"/>
            <w:tcBorders>
              <w:top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100,0</w:t>
            </w:r>
          </w:p>
        </w:tc>
      </w:tr>
      <w:tr w:rsidR="006A721D" w:rsidRPr="006A721D" w:rsidTr="006A721D">
        <w:trPr>
          <w:trHeight w:val="25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iCs/>
                <w:color w:val="000000"/>
                <w:sz w:val="18"/>
                <w:szCs w:val="18"/>
                <w:lang w:eastAsia="zh-CN"/>
              </w:rPr>
              <w:t> </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в том числе:</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i/>
                <w:iCs/>
                <w:color w:val="000000"/>
                <w:sz w:val="18"/>
                <w:szCs w:val="18"/>
                <w:lang w:eastAsia="zh-CN"/>
              </w:rPr>
            </w:pP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i/>
                <w:iCs/>
                <w:color w:val="000000"/>
                <w:sz w:val="18"/>
                <w:szCs w:val="18"/>
                <w:lang w:eastAsia="zh-CN"/>
              </w:rPr>
            </w:pP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i/>
                <w:iCs/>
                <w:color w:val="000000"/>
                <w:sz w:val="18"/>
                <w:szCs w:val="18"/>
                <w:lang w:eastAsia="zh-CN"/>
              </w:rPr>
            </w:pPr>
          </w:p>
        </w:tc>
      </w:tr>
      <w:tr w:rsidR="006A721D" w:rsidRPr="006A721D" w:rsidTr="006A721D">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0801</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Культура</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6766,1</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color w:val="000000"/>
                <w:sz w:val="18"/>
                <w:szCs w:val="18"/>
                <w:lang w:eastAsia="zh-CN"/>
              </w:rPr>
              <w:t>1000</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b/>
                <w:bCs/>
                <w:color w:val="000000"/>
                <w:sz w:val="18"/>
                <w:szCs w:val="18"/>
                <w:lang w:eastAsia="zh-CN"/>
              </w:rPr>
              <w:t>Социальная политика</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3084,7</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2381,5</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77,2</w:t>
            </w:r>
          </w:p>
        </w:tc>
      </w:tr>
      <w:tr w:rsidR="006A721D" w:rsidRPr="006A721D" w:rsidTr="006A721D">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 </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в том числе:</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r>
      <w:tr w:rsidR="006A721D" w:rsidRPr="006A721D" w:rsidTr="006A721D">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1003</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Социальное обеспечение населения</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102,9</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102,9</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1004</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Охрана семьи и детства</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2981,8</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2278,6</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76,4</w:t>
            </w:r>
          </w:p>
        </w:tc>
      </w:tr>
      <w:tr w:rsidR="006A721D" w:rsidRPr="006A721D" w:rsidTr="006A721D">
        <w:trPr>
          <w:trHeight w:val="28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color w:val="000000"/>
                <w:sz w:val="18"/>
                <w:szCs w:val="18"/>
                <w:lang w:eastAsia="zh-CN"/>
              </w:rPr>
              <w:t>1100</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b/>
                <w:bCs/>
                <w:color w:val="000000"/>
                <w:sz w:val="18"/>
                <w:szCs w:val="18"/>
                <w:lang w:eastAsia="zh-CN"/>
              </w:rPr>
              <w:t>Физическая культура и спорт</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1495,4</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1495,4</w:t>
            </w:r>
          </w:p>
        </w:tc>
        <w:tc>
          <w:tcPr>
            <w:tcW w:w="1199" w:type="dxa"/>
            <w:tcBorders>
              <w:top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21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 </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в том числе:</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rFonts w:eastAsia="Arial Unicode MS"/>
                <w:color w:val="000000"/>
                <w:sz w:val="18"/>
                <w:szCs w:val="18"/>
                <w:lang w:eastAsia="zh-CN"/>
              </w:rPr>
            </w:pPr>
          </w:p>
        </w:tc>
      </w:tr>
      <w:tr w:rsidR="006A721D" w:rsidRPr="006A721D" w:rsidTr="006A721D">
        <w:trPr>
          <w:trHeight w:val="225"/>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1101</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color w:val="000000"/>
                <w:sz w:val="18"/>
                <w:szCs w:val="18"/>
                <w:lang w:eastAsia="zh-CN"/>
              </w:rPr>
              <w:t>Физическая культура</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1495,4</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1495,4</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100,0</w:t>
            </w:r>
          </w:p>
        </w:tc>
      </w:tr>
      <w:tr w:rsidR="006A721D" w:rsidRPr="006A721D" w:rsidTr="006A721D">
        <w:trPr>
          <w:trHeight w:val="300"/>
        </w:trPr>
        <w:tc>
          <w:tcPr>
            <w:tcW w:w="1487"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bCs/>
                <w:i/>
                <w:iCs/>
                <w:color w:val="000000"/>
                <w:sz w:val="18"/>
                <w:szCs w:val="18"/>
                <w:lang w:eastAsia="zh-CN"/>
              </w:rPr>
              <w:t> </w:t>
            </w:r>
          </w:p>
        </w:tc>
        <w:tc>
          <w:tcPr>
            <w:tcW w:w="4339" w:type="dxa"/>
            <w:tcBorders>
              <w:bottom w:val="single" w:sz="4" w:space="0" w:color="000000"/>
              <w:right w:val="single" w:sz="4" w:space="0" w:color="000000"/>
            </w:tcBorders>
            <w:shd w:val="clear" w:color="auto" w:fill="auto"/>
            <w:vAlign w:val="bottom"/>
          </w:tcPr>
          <w:p w:rsidR="006A721D" w:rsidRPr="006A721D" w:rsidRDefault="006A721D" w:rsidP="006A721D">
            <w:pPr>
              <w:suppressAutoHyphens/>
              <w:jc w:val="both"/>
              <w:rPr>
                <w:sz w:val="18"/>
                <w:szCs w:val="18"/>
                <w:lang w:eastAsia="zh-CN"/>
              </w:rPr>
            </w:pPr>
            <w:r w:rsidRPr="006A721D">
              <w:rPr>
                <w:b/>
                <w:bCs/>
                <w:color w:val="000000"/>
                <w:sz w:val="18"/>
                <w:szCs w:val="18"/>
                <w:lang w:eastAsia="zh-CN"/>
              </w:rPr>
              <w:t>ВСЕГО РАСХОДЫ:</w:t>
            </w:r>
          </w:p>
        </w:tc>
        <w:tc>
          <w:tcPr>
            <w:tcW w:w="1260"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135814,2</w:t>
            </w:r>
          </w:p>
        </w:tc>
        <w:tc>
          <w:tcPr>
            <w:tcW w:w="1141"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132914,9</w:t>
            </w:r>
          </w:p>
        </w:tc>
        <w:tc>
          <w:tcPr>
            <w:tcW w:w="1199" w:type="dxa"/>
            <w:tcBorders>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b/>
                <w:sz w:val="18"/>
                <w:szCs w:val="18"/>
                <w:lang w:eastAsia="zh-CN"/>
              </w:rPr>
              <w:t>97,9</w:t>
            </w:r>
          </w:p>
        </w:tc>
      </w:tr>
    </w:tbl>
    <w:p w:rsidR="006A721D" w:rsidRPr="006A721D" w:rsidRDefault="006A721D" w:rsidP="006A721D">
      <w:pPr>
        <w:suppressAutoHyphens/>
        <w:rPr>
          <w:sz w:val="18"/>
          <w:szCs w:val="18"/>
          <w:lang w:eastAsia="zh-CN"/>
        </w:rPr>
        <w:sectPr w:rsidR="006A721D" w:rsidRPr="006A721D" w:rsidSect="006A721D">
          <w:footerReference w:type="even" r:id="rId20"/>
          <w:footerReference w:type="default" r:id="rId21"/>
          <w:footerReference w:type="first" r:id="rId22"/>
          <w:pgSz w:w="11906" w:h="16838"/>
          <w:pgMar w:top="851" w:right="851" w:bottom="568" w:left="1701" w:header="720" w:footer="709" w:gutter="0"/>
          <w:cols w:space="720"/>
          <w:docGrid w:linePitch="360"/>
        </w:sectPr>
      </w:pPr>
    </w:p>
    <w:p w:rsidR="006A721D" w:rsidRPr="006A721D" w:rsidRDefault="006A721D" w:rsidP="006A721D">
      <w:pPr>
        <w:suppressAutoHyphens/>
        <w:jc w:val="right"/>
        <w:rPr>
          <w:sz w:val="18"/>
          <w:szCs w:val="18"/>
          <w:lang w:eastAsia="zh-CN"/>
        </w:rPr>
      </w:pPr>
      <w:r w:rsidRPr="006A721D">
        <w:rPr>
          <w:sz w:val="18"/>
          <w:szCs w:val="18"/>
          <w:lang w:eastAsia="zh-CN"/>
        </w:rPr>
        <w:t>Приложение № 4</w:t>
      </w:r>
    </w:p>
    <w:p w:rsidR="006A721D" w:rsidRPr="006A721D" w:rsidRDefault="006A721D" w:rsidP="006A721D">
      <w:pPr>
        <w:suppressAutoHyphens/>
        <w:jc w:val="right"/>
        <w:rPr>
          <w:sz w:val="18"/>
          <w:szCs w:val="18"/>
          <w:lang w:eastAsia="zh-CN"/>
        </w:rPr>
      </w:pPr>
      <w:r w:rsidRPr="006A721D">
        <w:rPr>
          <w:sz w:val="18"/>
          <w:szCs w:val="18"/>
          <w:lang w:eastAsia="zh-CN"/>
        </w:rPr>
        <w:t xml:space="preserve"> к решению Совета Подгорнского сельского поселения</w:t>
      </w:r>
    </w:p>
    <w:p w:rsidR="006A721D" w:rsidRPr="006A721D" w:rsidRDefault="006A721D" w:rsidP="006A721D">
      <w:pPr>
        <w:suppressAutoHyphens/>
        <w:jc w:val="right"/>
        <w:rPr>
          <w:sz w:val="18"/>
          <w:szCs w:val="18"/>
          <w:lang w:eastAsia="zh-CN"/>
        </w:rPr>
      </w:pPr>
      <w:r w:rsidRPr="006A721D">
        <w:rPr>
          <w:sz w:val="18"/>
          <w:szCs w:val="18"/>
          <w:lang w:eastAsia="zh-CN"/>
        </w:rPr>
        <w:t>от 00.00.2023г. № 00</w:t>
      </w:r>
    </w:p>
    <w:p w:rsidR="006A721D" w:rsidRPr="006A721D" w:rsidRDefault="006A721D" w:rsidP="006A721D">
      <w:pPr>
        <w:keepNext/>
        <w:numPr>
          <w:ilvl w:val="5"/>
          <w:numId w:val="0"/>
        </w:numPr>
        <w:tabs>
          <w:tab w:val="num" w:pos="0"/>
          <w:tab w:val="left" w:pos="11700"/>
        </w:tabs>
        <w:suppressAutoHyphens/>
        <w:jc w:val="center"/>
        <w:outlineLvl w:val="5"/>
        <w:rPr>
          <w:b/>
          <w:sz w:val="18"/>
          <w:szCs w:val="18"/>
          <w:lang w:eastAsia="zh-CN"/>
        </w:rPr>
      </w:pPr>
    </w:p>
    <w:p w:rsidR="006A721D" w:rsidRPr="006A721D" w:rsidRDefault="006A721D" w:rsidP="006A721D">
      <w:pPr>
        <w:keepNext/>
        <w:numPr>
          <w:ilvl w:val="5"/>
          <w:numId w:val="0"/>
        </w:numPr>
        <w:tabs>
          <w:tab w:val="num" w:pos="0"/>
          <w:tab w:val="left" w:pos="11700"/>
        </w:tabs>
        <w:suppressAutoHyphens/>
        <w:jc w:val="center"/>
        <w:outlineLvl w:val="5"/>
        <w:rPr>
          <w:b/>
          <w:sz w:val="18"/>
          <w:szCs w:val="18"/>
          <w:lang w:eastAsia="zh-CN"/>
        </w:rPr>
      </w:pPr>
      <w:r w:rsidRPr="006A721D">
        <w:rPr>
          <w:b/>
          <w:sz w:val="18"/>
          <w:szCs w:val="18"/>
          <w:lang w:eastAsia="zh-CN"/>
        </w:rPr>
        <w:t>ИСТОЧНИКИ</w:t>
      </w:r>
    </w:p>
    <w:p w:rsidR="006A721D" w:rsidRPr="006A721D" w:rsidRDefault="006A721D" w:rsidP="006A721D">
      <w:pPr>
        <w:suppressAutoHyphens/>
        <w:jc w:val="center"/>
        <w:rPr>
          <w:sz w:val="18"/>
          <w:szCs w:val="18"/>
          <w:lang w:eastAsia="zh-CN"/>
        </w:rPr>
      </w:pPr>
      <w:r w:rsidRPr="006A721D">
        <w:rPr>
          <w:b/>
          <w:sz w:val="18"/>
          <w:szCs w:val="18"/>
          <w:lang w:eastAsia="zh-CN"/>
        </w:rPr>
        <w:t>финансирования дефицита бюджета поселения за 2022 год по кодам классификации источников финансирования дефицитов бюджетов</w:t>
      </w:r>
    </w:p>
    <w:p w:rsidR="006A721D" w:rsidRPr="006A721D" w:rsidRDefault="006A721D" w:rsidP="006A721D">
      <w:pPr>
        <w:suppressAutoHyphens/>
        <w:jc w:val="center"/>
        <w:rPr>
          <w:b/>
          <w:sz w:val="18"/>
          <w:szCs w:val="18"/>
          <w:lang w:eastAsia="zh-CN"/>
        </w:rPr>
      </w:pPr>
    </w:p>
    <w:tbl>
      <w:tblPr>
        <w:tblW w:w="0" w:type="auto"/>
        <w:tblInd w:w="288" w:type="dxa"/>
        <w:tblLayout w:type="fixed"/>
        <w:tblLook w:val="0000" w:firstRow="0" w:lastRow="0" w:firstColumn="0" w:lastColumn="0" w:noHBand="0" w:noVBand="0"/>
      </w:tblPr>
      <w:tblGrid>
        <w:gridCol w:w="1136"/>
        <w:gridCol w:w="2937"/>
        <w:gridCol w:w="6480"/>
        <w:gridCol w:w="1746"/>
        <w:gridCol w:w="1620"/>
        <w:gridCol w:w="1134"/>
      </w:tblGrid>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ind w:right="-108"/>
              <w:jc w:val="center"/>
              <w:rPr>
                <w:sz w:val="18"/>
                <w:szCs w:val="18"/>
                <w:lang w:eastAsia="zh-CN"/>
              </w:rPr>
            </w:pPr>
            <w:r w:rsidRPr="006A721D">
              <w:rPr>
                <w:color w:val="000000"/>
                <w:sz w:val="18"/>
                <w:szCs w:val="18"/>
                <w:lang w:eastAsia="zh-CN"/>
              </w:rPr>
              <w:t>Код администратора</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ind w:left="72"/>
              <w:jc w:val="center"/>
              <w:rPr>
                <w:sz w:val="18"/>
                <w:szCs w:val="18"/>
                <w:lang w:eastAsia="zh-CN"/>
              </w:rPr>
            </w:pPr>
            <w:r w:rsidRPr="006A721D">
              <w:rPr>
                <w:color w:val="000000"/>
                <w:sz w:val="18"/>
                <w:szCs w:val="18"/>
                <w:lang w:eastAsia="zh-CN"/>
              </w:rPr>
              <w:t>Код бюджетной классификации</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Наименование источников внутреннего финансирования дефицитов бюджетов РФ</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 xml:space="preserve">План, </w:t>
            </w:r>
            <w:proofErr w:type="spellStart"/>
            <w:r w:rsidRPr="006A721D">
              <w:rPr>
                <w:b/>
                <w:sz w:val="18"/>
                <w:szCs w:val="18"/>
                <w:lang w:eastAsia="zh-CN"/>
              </w:rPr>
              <w:t>тыс.руб</w:t>
            </w:r>
            <w:proofErr w:type="spellEnd"/>
            <w:r w:rsidRPr="006A721D">
              <w:rPr>
                <w:b/>
                <w:sz w:val="18"/>
                <w:szCs w:val="18"/>
                <w:lang w:eastAsia="zh-CN"/>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 xml:space="preserve">Исполнено, </w:t>
            </w:r>
            <w:proofErr w:type="spellStart"/>
            <w:r w:rsidRPr="006A721D">
              <w:rPr>
                <w:b/>
                <w:sz w:val="18"/>
                <w:szCs w:val="18"/>
                <w:lang w:eastAsia="zh-CN"/>
              </w:rPr>
              <w:t>тыс.руб</w:t>
            </w:r>
            <w:proofErr w:type="spellEnd"/>
            <w:r w:rsidRPr="006A721D">
              <w:rPr>
                <w:b/>
                <w:sz w:val="18"/>
                <w:szCs w:val="18"/>
                <w:lang w:eastAsia="zh-C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 xml:space="preserve">% исполнения </w:t>
            </w:r>
          </w:p>
        </w:tc>
      </w:tr>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ind w:right="-108"/>
              <w:jc w:val="center"/>
              <w:rPr>
                <w:b/>
                <w:color w:val="000000"/>
                <w:sz w:val="18"/>
                <w:szCs w:val="18"/>
                <w:lang w:eastAsia="zh-CN"/>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ind w:left="72"/>
              <w:jc w:val="center"/>
              <w:rPr>
                <w:b/>
                <w:color w:val="000000"/>
                <w:sz w:val="18"/>
                <w:szCs w:val="18"/>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rPr>
                <w:sz w:val="18"/>
                <w:szCs w:val="18"/>
                <w:lang w:eastAsia="zh-CN"/>
              </w:rPr>
            </w:pPr>
            <w:r w:rsidRPr="006A721D">
              <w:rPr>
                <w:color w:val="000000"/>
                <w:sz w:val="18"/>
                <w:szCs w:val="18"/>
                <w:lang w:eastAsia="zh-CN"/>
              </w:rPr>
              <w:t>ИСТОЧНИКИ ФИНАНСИРОВАНИЯ ДЕФИЦИТА БЮДЖЕТА - всего</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1162,0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sz w:val="18"/>
                <w:szCs w:val="18"/>
                <w:lang w:eastAsia="zh-CN"/>
              </w:rPr>
              <w:t>-707,6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p>
        </w:tc>
      </w:tr>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ind w:right="-108"/>
              <w:jc w:val="center"/>
              <w:rPr>
                <w:b/>
                <w:color w:val="000000"/>
                <w:sz w:val="18"/>
                <w:szCs w:val="18"/>
                <w:lang w:eastAsia="zh-CN"/>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ind w:left="72"/>
              <w:jc w:val="center"/>
              <w:rPr>
                <w:b/>
                <w:color w:val="000000"/>
                <w:sz w:val="18"/>
                <w:szCs w:val="18"/>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rPr>
                <w:sz w:val="18"/>
                <w:szCs w:val="18"/>
                <w:lang w:eastAsia="zh-CN"/>
              </w:rPr>
            </w:pPr>
            <w:r w:rsidRPr="006A721D">
              <w:rPr>
                <w:b/>
                <w:color w:val="000000"/>
                <w:sz w:val="18"/>
                <w:szCs w:val="18"/>
                <w:lang w:eastAsia="zh-CN"/>
              </w:rPr>
              <w:t>в том числе:</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color w:val="000000"/>
                <w:sz w:val="18"/>
                <w:szCs w:val="18"/>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color w:val="000000"/>
                <w:sz w:val="18"/>
                <w:szCs w:val="18"/>
                <w:lang w:eastAsia="zh-CN"/>
              </w:rPr>
            </w:pPr>
          </w:p>
        </w:tc>
      </w:tr>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ind w:right="-108"/>
              <w:jc w:val="center"/>
              <w:rPr>
                <w:b/>
                <w:color w:val="000000"/>
                <w:sz w:val="18"/>
                <w:szCs w:val="18"/>
                <w:lang w:eastAsia="zh-CN"/>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b/>
                <w:color w:val="000000"/>
                <w:sz w:val="18"/>
                <w:szCs w:val="18"/>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color w:val="000000"/>
                <w:sz w:val="18"/>
                <w:szCs w:val="18"/>
                <w:lang w:eastAsia="zh-CN"/>
              </w:rPr>
              <w:t xml:space="preserve">ИСТОЧНИКИ ВНУТРЕННОГО ФИНАНСИРОВАНИЯ ДЕФИЦИТА БЮДЖЕТА </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1162,0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-707,6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p>
        </w:tc>
      </w:tr>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ind w:right="-108"/>
              <w:jc w:val="center"/>
              <w:rPr>
                <w:color w:val="000000"/>
                <w:sz w:val="18"/>
                <w:szCs w:val="18"/>
                <w:lang w:eastAsia="zh-CN"/>
              </w:rPr>
            </w:pP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color w:val="000000"/>
                <w:sz w:val="18"/>
                <w:szCs w:val="18"/>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color w:val="000000"/>
                <w:sz w:val="18"/>
                <w:szCs w:val="18"/>
                <w:lang w:eastAsia="zh-CN"/>
              </w:rPr>
              <w:t>из них:</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color w:val="000000"/>
                <w:sz w:val="18"/>
                <w:szCs w:val="18"/>
                <w:lang w:eastAsia="zh-CN"/>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color w:val="000000"/>
                <w:sz w:val="18"/>
                <w:szCs w:val="18"/>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color w:val="000000"/>
                <w:sz w:val="18"/>
                <w:szCs w:val="18"/>
                <w:lang w:eastAsia="zh-CN"/>
              </w:rPr>
            </w:pPr>
          </w:p>
        </w:tc>
      </w:tr>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ind w:right="-108"/>
              <w:jc w:val="center"/>
              <w:rPr>
                <w:sz w:val="18"/>
                <w:szCs w:val="18"/>
                <w:lang w:eastAsia="zh-CN"/>
              </w:rPr>
            </w:pPr>
            <w:r w:rsidRPr="006A721D">
              <w:rPr>
                <w:b/>
                <w:color w:val="000000"/>
                <w:sz w:val="18"/>
                <w:szCs w:val="18"/>
                <w:u w:val="single"/>
                <w:lang w:eastAsia="zh-CN"/>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color w:val="000000"/>
                <w:sz w:val="18"/>
                <w:szCs w:val="18"/>
                <w:u w:val="single"/>
                <w:lang w:eastAsia="zh-CN"/>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b/>
                <w:color w:val="000000"/>
                <w:sz w:val="18"/>
                <w:szCs w:val="18"/>
                <w:u w:val="single"/>
                <w:lang w:eastAsia="zh-CN"/>
              </w:rPr>
              <w:t>Администрация Подгорнского сельского поселения</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u w:val="single"/>
                <w:lang w:eastAsia="zh-CN"/>
              </w:rPr>
              <w:t>1162,0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u w:val="single"/>
                <w:lang w:eastAsia="zh-CN"/>
              </w:rPr>
              <w:t>-707,6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p>
        </w:tc>
      </w:tr>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tabs>
                <w:tab w:val="left" w:pos="1028"/>
              </w:tabs>
              <w:suppressAutoHyphens/>
              <w:ind w:right="-52"/>
              <w:jc w:val="center"/>
              <w:rPr>
                <w:sz w:val="18"/>
                <w:szCs w:val="18"/>
                <w:lang w:eastAsia="zh-CN"/>
              </w:rPr>
            </w:pPr>
            <w:r w:rsidRPr="006A721D">
              <w:rPr>
                <w:b/>
                <w:i/>
                <w:color w:val="000000"/>
                <w:sz w:val="18"/>
                <w:szCs w:val="18"/>
                <w:lang w:eastAsia="zh-CN"/>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b/>
                <w:i/>
                <w:color w:val="000000"/>
                <w:sz w:val="18"/>
                <w:szCs w:val="18"/>
                <w:lang w:eastAsia="zh-CN"/>
              </w:rPr>
              <w:t>01 05 00 00 00 0000 000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rPr>
                <w:sz w:val="18"/>
                <w:szCs w:val="18"/>
                <w:lang w:eastAsia="zh-CN"/>
              </w:rPr>
            </w:pPr>
            <w:r w:rsidRPr="006A721D">
              <w:rPr>
                <w:b/>
                <w:i/>
                <w:color w:val="000000"/>
                <w:sz w:val="18"/>
                <w:szCs w:val="18"/>
                <w:lang w:eastAsia="zh-CN"/>
              </w:rPr>
              <w:t>Изменение остатков средств на счетах по учету средств бюджета</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color w:val="000000"/>
                <w:sz w:val="18"/>
                <w:szCs w:val="18"/>
                <w:lang w:eastAsia="zh-CN"/>
              </w:rPr>
              <w:t>1162,0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i/>
                <w:color w:val="000000"/>
                <w:sz w:val="18"/>
                <w:szCs w:val="18"/>
                <w:lang w:eastAsia="zh-CN"/>
              </w:rPr>
              <w:t>-707,6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p>
        </w:tc>
      </w:tr>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tabs>
                <w:tab w:val="left" w:pos="1028"/>
              </w:tabs>
              <w:suppressAutoHyphens/>
              <w:ind w:right="-52"/>
              <w:jc w:val="center"/>
              <w:rPr>
                <w:sz w:val="18"/>
                <w:szCs w:val="18"/>
                <w:lang w:eastAsia="zh-CN"/>
              </w:rPr>
            </w:pPr>
            <w:r w:rsidRPr="006A721D">
              <w:rPr>
                <w:b/>
                <w:color w:val="000000"/>
                <w:sz w:val="18"/>
                <w:szCs w:val="18"/>
                <w:lang w:eastAsia="zh-CN"/>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01 05 02 01 10 0000 510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Увеличение прочих остатков денежных средств бюджетов сельских поселений</w:t>
            </w:r>
          </w:p>
        </w:tc>
        <w:tc>
          <w:tcPr>
            <w:tcW w:w="1746" w:type="dxa"/>
            <w:tcBorders>
              <w:top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-134 652,2</w:t>
            </w:r>
          </w:p>
        </w:tc>
        <w:tc>
          <w:tcPr>
            <w:tcW w:w="1620" w:type="dxa"/>
            <w:tcBorders>
              <w:top w:val="single" w:sz="4" w:space="0" w:color="000000"/>
              <w:left w:val="single" w:sz="4" w:space="0" w:color="000000"/>
              <w:bottom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-135 048,0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100,3</w:t>
            </w:r>
          </w:p>
        </w:tc>
      </w:tr>
      <w:tr w:rsidR="006A721D" w:rsidRPr="006A721D" w:rsidTr="006A721D">
        <w:tc>
          <w:tcPr>
            <w:tcW w:w="1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tabs>
                <w:tab w:val="left" w:pos="1028"/>
              </w:tabs>
              <w:suppressAutoHyphens/>
              <w:ind w:right="-52"/>
              <w:jc w:val="center"/>
              <w:rPr>
                <w:sz w:val="18"/>
                <w:szCs w:val="18"/>
                <w:lang w:eastAsia="zh-CN"/>
              </w:rPr>
            </w:pPr>
            <w:r w:rsidRPr="006A721D">
              <w:rPr>
                <w:b/>
                <w:color w:val="000000"/>
                <w:sz w:val="18"/>
                <w:szCs w:val="18"/>
                <w:lang w:eastAsia="zh-CN"/>
              </w:rPr>
              <w:t>940</w:t>
            </w:r>
          </w:p>
        </w:tc>
        <w:tc>
          <w:tcPr>
            <w:tcW w:w="29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01 05 02 01 10 0000 610</w:t>
            </w:r>
          </w:p>
        </w:tc>
        <w:tc>
          <w:tcPr>
            <w:tcW w:w="648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lang w:eastAsia="zh-CN"/>
              </w:rPr>
              <w:t>Уменьшение прочих остатков денежных средств бюджетов сельских поселений</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135 814,2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snapToGrid w:val="0"/>
              <w:jc w:val="center"/>
              <w:rPr>
                <w:sz w:val="18"/>
                <w:szCs w:val="18"/>
                <w:lang w:eastAsia="zh-CN"/>
              </w:rPr>
            </w:pPr>
            <w:r w:rsidRPr="006A721D">
              <w:rPr>
                <w:sz w:val="18"/>
                <w:szCs w:val="18"/>
                <w:lang w:eastAsia="zh-CN"/>
              </w:rPr>
              <w:t>134 340,4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color w:val="000000"/>
                <w:sz w:val="18"/>
                <w:szCs w:val="18"/>
                <w:lang w:eastAsia="zh-CN"/>
              </w:rPr>
              <w:t>98,9</w:t>
            </w:r>
          </w:p>
        </w:tc>
      </w:tr>
    </w:tbl>
    <w:p w:rsidR="006A721D" w:rsidRPr="006A721D" w:rsidRDefault="006A721D" w:rsidP="006A721D">
      <w:pPr>
        <w:suppressAutoHyphens/>
        <w:rPr>
          <w:b/>
          <w:sz w:val="18"/>
          <w:szCs w:val="18"/>
          <w:lang w:eastAsia="zh-CN"/>
        </w:rPr>
      </w:pPr>
    </w:p>
    <w:p w:rsidR="006A721D" w:rsidRPr="006A721D" w:rsidRDefault="006A721D" w:rsidP="006A721D">
      <w:pPr>
        <w:suppressAutoHyphens/>
        <w:rPr>
          <w:b/>
          <w:sz w:val="18"/>
          <w:szCs w:val="18"/>
          <w:lang w:eastAsia="zh-CN"/>
        </w:rPr>
      </w:pPr>
    </w:p>
    <w:p w:rsidR="006A721D" w:rsidRPr="006A721D" w:rsidRDefault="006A721D" w:rsidP="006A721D">
      <w:pPr>
        <w:suppressAutoHyphens/>
        <w:rPr>
          <w:sz w:val="18"/>
          <w:szCs w:val="18"/>
          <w:lang w:eastAsia="zh-CN"/>
        </w:rPr>
        <w:sectPr w:rsidR="006A721D" w:rsidRPr="006A721D">
          <w:footerReference w:type="even" r:id="rId23"/>
          <w:footerReference w:type="default" r:id="rId24"/>
          <w:footerReference w:type="first" r:id="rId25"/>
          <w:pgSz w:w="16838" w:h="11906" w:orient="landscape"/>
          <w:pgMar w:top="1701" w:right="719" w:bottom="850" w:left="539" w:header="720" w:footer="708" w:gutter="0"/>
          <w:cols w:space="720"/>
          <w:docGrid w:linePitch="360"/>
        </w:sectPr>
      </w:pPr>
    </w:p>
    <w:p w:rsidR="006A721D" w:rsidRPr="006A721D" w:rsidRDefault="006A721D" w:rsidP="006A721D">
      <w:pPr>
        <w:suppressAutoHyphens/>
        <w:jc w:val="right"/>
        <w:rPr>
          <w:sz w:val="18"/>
          <w:szCs w:val="18"/>
          <w:lang w:eastAsia="zh-CN"/>
        </w:rPr>
      </w:pPr>
      <w:r w:rsidRPr="006A721D">
        <w:rPr>
          <w:sz w:val="18"/>
          <w:szCs w:val="18"/>
          <w:lang w:eastAsia="zh-CN"/>
        </w:rPr>
        <w:t>Приложение № 5</w:t>
      </w:r>
    </w:p>
    <w:p w:rsidR="006A721D" w:rsidRPr="006A721D" w:rsidRDefault="006A721D" w:rsidP="006A721D">
      <w:pPr>
        <w:suppressAutoHyphens/>
        <w:jc w:val="right"/>
        <w:rPr>
          <w:sz w:val="18"/>
          <w:szCs w:val="18"/>
          <w:lang w:eastAsia="zh-CN"/>
        </w:rPr>
      </w:pPr>
      <w:r w:rsidRPr="006A721D">
        <w:rPr>
          <w:sz w:val="18"/>
          <w:szCs w:val="18"/>
          <w:lang w:eastAsia="zh-CN"/>
        </w:rPr>
        <w:t xml:space="preserve"> к решению Совета Подгорнского сельского поселения</w:t>
      </w:r>
    </w:p>
    <w:p w:rsidR="006A721D" w:rsidRPr="006A721D" w:rsidRDefault="006A721D" w:rsidP="006A721D">
      <w:pPr>
        <w:suppressAutoHyphens/>
        <w:jc w:val="right"/>
        <w:rPr>
          <w:sz w:val="18"/>
          <w:szCs w:val="18"/>
          <w:lang w:eastAsia="zh-CN"/>
        </w:rPr>
      </w:pPr>
      <w:r w:rsidRPr="006A721D">
        <w:rPr>
          <w:sz w:val="18"/>
          <w:szCs w:val="18"/>
          <w:lang w:eastAsia="zh-CN"/>
        </w:rPr>
        <w:t>от 00.00.2023г. № 00</w:t>
      </w:r>
    </w:p>
    <w:p w:rsidR="006A721D" w:rsidRPr="006A721D" w:rsidRDefault="006A721D" w:rsidP="006A721D">
      <w:pPr>
        <w:suppressAutoHyphens/>
        <w:jc w:val="right"/>
        <w:rPr>
          <w:sz w:val="18"/>
          <w:szCs w:val="18"/>
          <w:lang w:eastAsia="zh-CN"/>
        </w:rPr>
      </w:pPr>
    </w:p>
    <w:p w:rsidR="006A721D" w:rsidRPr="006A721D" w:rsidRDefault="006A721D" w:rsidP="006A721D">
      <w:pPr>
        <w:suppressAutoHyphens/>
        <w:jc w:val="center"/>
        <w:rPr>
          <w:sz w:val="18"/>
          <w:szCs w:val="18"/>
          <w:lang w:eastAsia="zh-CN"/>
        </w:rPr>
      </w:pPr>
      <w:r w:rsidRPr="006A721D">
        <w:rPr>
          <w:b/>
          <w:sz w:val="18"/>
          <w:szCs w:val="18"/>
          <w:lang w:eastAsia="zh-CN"/>
        </w:rPr>
        <w:t>ОТЧЕТ</w:t>
      </w:r>
    </w:p>
    <w:p w:rsidR="006A721D" w:rsidRPr="006A721D" w:rsidRDefault="006A721D" w:rsidP="006A721D">
      <w:pPr>
        <w:suppressAutoHyphens/>
        <w:jc w:val="center"/>
        <w:rPr>
          <w:sz w:val="18"/>
          <w:szCs w:val="18"/>
          <w:lang w:eastAsia="zh-CN"/>
        </w:rPr>
      </w:pPr>
      <w:r w:rsidRPr="006A721D">
        <w:rPr>
          <w:b/>
          <w:sz w:val="18"/>
          <w:szCs w:val="18"/>
          <w:lang w:eastAsia="zh-CN"/>
        </w:rPr>
        <w:t>об исполнении программы приватизации (продажи) муниципального имущества</w:t>
      </w:r>
    </w:p>
    <w:p w:rsidR="006A721D" w:rsidRPr="006A721D" w:rsidRDefault="006A721D" w:rsidP="006A721D">
      <w:pPr>
        <w:suppressAutoHyphens/>
        <w:jc w:val="center"/>
        <w:rPr>
          <w:sz w:val="18"/>
          <w:szCs w:val="18"/>
          <w:lang w:eastAsia="zh-CN"/>
        </w:rPr>
      </w:pPr>
      <w:r w:rsidRPr="006A721D">
        <w:rPr>
          <w:b/>
          <w:sz w:val="18"/>
          <w:szCs w:val="18"/>
          <w:lang w:eastAsia="zh-CN"/>
        </w:rPr>
        <w:t>муниципального образования «Подгорнское сельское поселение» за 2022</w:t>
      </w:r>
      <w:r w:rsidRPr="006A721D">
        <w:rPr>
          <w:sz w:val="18"/>
          <w:szCs w:val="18"/>
          <w:lang w:eastAsia="zh-CN"/>
        </w:rPr>
        <w:t xml:space="preserve"> год</w:t>
      </w:r>
    </w:p>
    <w:tbl>
      <w:tblPr>
        <w:tblW w:w="9740" w:type="dxa"/>
        <w:jc w:val="center"/>
        <w:tblLayout w:type="fixed"/>
        <w:tblLook w:val="0000" w:firstRow="0" w:lastRow="0" w:firstColumn="0" w:lastColumn="0" w:noHBand="0" w:noVBand="0"/>
      </w:tblPr>
      <w:tblGrid>
        <w:gridCol w:w="1809"/>
        <w:gridCol w:w="1653"/>
        <w:gridCol w:w="1635"/>
        <w:gridCol w:w="1192"/>
        <w:gridCol w:w="850"/>
        <w:gridCol w:w="1701"/>
        <w:gridCol w:w="900"/>
      </w:tblGrid>
      <w:tr w:rsidR="006A721D" w:rsidRPr="006A721D" w:rsidTr="006A721D">
        <w:trPr>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ind w:right="-156"/>
              <w:jc w:val="center"/>
              <w:rPr>
                <w:sz w:val="18"/>
                <w:szCs w:val="18"/>
                <w:lang w:eastAsia="zh-CN"/>
              </w:rPr>
            </w:pPr>
            <w:r w:rsidRPr="006A721D">
              <w:rPr>
                <w:b/>
                <w:sz w:val="18"/>
                <w:szCs w:val="18"/>
                <w:lang w:eastAsia="zh-CN"/>
              </w:rPr>
              <w:t>Наименование объекта</w:t>
            </w:r>
          </w:p>
        </w:tc>
        <w:tc>
          <w:tcPr>
            <w:tcW w:w="1653"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xml:space="preserve">Планируемый доход от приватизации имущества, </w:t>
            </w:r>
            <w:proofErr w:type="spellStart"/>
            <w:r w:rsidRPr="006A721D">
              <w:rPr>
                <w:b/>
                <w:sz w:val="18"/>
                <w:szCs w:val="18"/>
                <w:lang w:eastAsia="zh-CN"/>
              </w:rPr>
              <w:t>тыс.рублей</w:t>
            </w:r>
            <w:proofErr w:type="spellEnd"/>
          </w:p>
        </w:tc>
        <w:tc>
          <w:tcPr>
            <w:tcW w:w="163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xml:space="preserve">Цена продажи (фактический доход от приватизации имущества, </w:t>
            </w:r>
            <w:proofErr w:type="spellStart"/>
            <w:r w:rsidRPr="006A721D">
              <w:rPr>
                <w:b/>
                <w:sz w:val="18"/>
                <w:szCs w:val="18"/>
                <w:lang w:eastAsia="zh-CN"/>
              </w:rPr>
              <w:t>тыс.рублей</w:t>
            </w:r>
            <w:proofErr w:type="spellEnd"/>
            <w:r w:rsidRPr="006A721D">
              <w:rPr>
                <w:b/>
                <w:sz w:val="18"/>
                <w:szCs w:val="18"/>
                <w:lang w:eastAsia="zh-CN"/>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xml:space="preserve">Перечислено в доход бюджета, </w:t>
            </w:r>
            <w:proofErr w:type="spellStart"/>
            <w:r w:rsidRPr="006A721D">
              <w:rPr>
                <w:b/>
                <w:sz w:val="18"/>
                <w:szCs w:val="18"/>
                <w:lang w:eastAsia="zh-CN"/>
              </w:rPr>
              <w:t>тыс.рублей</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исполнения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Способ продажи</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Срок продажи</w:t>
            </w:r>
          </w:p>
        </w:tc>
      </w:tr>
      <w:tr w:rsidR="006A721D" w:rsidRPr="006A721D" w:rsidTr="006A721D">
        <w:trPr>
          <w:cantSplit/>
          <w:trHeight w:val="1134"/>
          <w:jc w:val="center"/>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tabs>
                <w:tab w:val="left" w:pos="1971"/>
              </w:tabs>
              <w:suppressAutoHyphens/>
              <w:rPr>
                <w:sz w:val="18"/>
                <w:szCs w:val="18"/>
                <w:lang w:eastAsia="zh-CN"/>
              </w:rPr>
            </w:pPr>
            <w:r w:rsidRPr="006A721D">
              <w:rPr>
                <w:sz w:val="18"/>
                <w:szCs w:val="18"/>
                <w:lang w:eastAsia="zh-CN"/>
              </w:rPr>
              <w:t>УАЗ-31519, идентификационный номер ХТТ31519040584518, № двигателя 40901598, кузов (кабина, прицеп) № 31514040026023, цвет кузова — белая ночь, год изготовления ТС 2004, дата выдачи паспорта 07.02.2005</w:t>
            </w:r>
          </w:p>
        </w:tc>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autoSpaceDE w:val="0"/>
              <w:jc w:val="center"/>
              <w:rPr>
                <w:sz w:val="18"/>
                <w:szCs w:val="18"/>
                <w:lang w:eastAsia="zh-CN"/>
              </w:rPr>
            </w:pPr>
            <w:r w:rsidRPr="006A721D">
              <w:rPr>
                <w:sz w:val="18"/>
                <w:szCs w:val="18"/>
                <w:lang w:eastAsia="zh-CN"/>
              </w:rPr>
              <w:t>45,3</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autoSpaceDE w:val="0"/>
              <w:jc w:val="center"/>
              <w:rPr>
                <w:sz w:val="18"/>
                <w:szCs w:val="18"/>
                <w:lang w:eastAsia="zh-CN"/>
              </w:rPr>
            </w:pPr>
            <w:r w:rsidRPr="006A721D">
              <w:rPr>
                <w:sz w:val="18"/>
                <w:szCs w:val="18"/>
                <w:lang w:eastAsia="zh-CN"/>
              </w:rPr>
              <w:t>45,3</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autoSpaceDE w:val="0"/>
              <w:jc w:val="center"/>
              <w:rPr>
                <w:sz w:val="18"/>
                <w:szCs w:val="18"/>
                <w:lang w:eastAsia="zh-CN"/>
              </w:rPr>
            </w:pPr>
            <w:r w:rsidRPr="006A721D">
              <w:rPr>
                <w:sz w:val="18"/>
                <w:szCs w:val="18"/>
                <w:lang w:eastAsia="zh-CN"/>
              </w:rPr>
              <w:t>45,3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ind w:left="113" w:right="113"/>
              <w:jc w:val="center"/>
              <w:rPr>
                <w:sz w:val="18"/>
                <w:szCs w:val="18"/>
                <w:lang w:eastAsia="zh-CN"/>
              </w:rPr>
            </w:pPr>
            <w:r w:rsidRPr="006A721D">
              <w:rPr>
                <w:sz w:val="18"/>
                <w:szCs w:val="18"/>
                <w:lang w:eastAsia="zh-CN"/>
              </w:rPr>
              <w:t>публичное предложение</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09.03.2022</w:t>
            </w:r>
          </w:p>
          <w:p w:rsidR="006A721D" w:rsidRPr="006A721D" w:rsidRDefault="006A721D" w:rsidP="006A721D">
            <w:pPr>
              <w:suppressAutoHyphens/>
              <w:jc w:val="center"/>
              <w:rPr>
                <w:sz w:val="18"/>
                <w:szCs w:val="18"/>
                <w:lang w:eastAsia="zh-CN"/>
              </w:rPr>
            </w:pPr>
          </w:p>
        </w:tc>
      </w:tr>
      <w:tr w:rsidR="006A721D" w:rsidRPr="006A721D" w:rsidTr="006A721D">
        <w:trPr>
          <w:cantSplit/>
          <w:trHeight w:val="1134"/>
          <w:jc w:val="center"/>
        </w:trPr>
        <w:tc>
          <w:tcPr>
            <w:tcW w:w="1809"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tabs>
                <w:tab w:val="left" w:pos="1971"/>
              </w:tabs>
              <w:suppressAutoHyphens/>
              <w:rPr>
                <w:sz w:val="18"/>
                <w:szCs w:val="18"/>
                <w:lang w:eastAsia="zh-CN"/>
              </w:rPr>
            </w:pPr>
            <w:r w:rsidRPr="006A721D">
              <w:rPr>
                <w:sz w:val="18"/>
                <w:szCs w:val="18"/>
                <w:lang w:eastAsia="zh-CN"/>
              </w:rPr>
              <w:t>ГАЗ-3102, идентификационный номер Х9631020071391092, № двигателя отсутствует, кузов (кабина, прицеп) № 31020070162227, цвет кузова — белый, год изготовления ТС 2007, дата выдачи паспорта 28.06.2015</w:t>
            </w:r>
          </w:p>
        </w:tc>
        <w:tc>
          <w:tcPr>
            <w:tcW w:w="1653"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autoSpaceDE w:val="0"/>
              <w:jc w:val="center"/>
              <w:rPr>
                <w:sz w:val="18"/>
                <w:szCs w:val="18"/>
                <w:lang w:eastAsia="zh-CN"/>
              </w:rPr>
            </w:pPr>
            <w:r w:rsidRPr="006A721D">
              <w:rPr>
                <w:sz w:val="18"/>
                <w:szCs w:val="18"/>
                <w:lang w:eastAsia="zh-CN"/>
              </w:rPr>
              <w:t>81,6</w:t>
            </w:r>
          </w:p>
        </w:tc>
        <w:tc>
          <w:tcPr>
            <w:tcW w:w="1635"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autoSpaceDE w:val="0"/>
              <w:jc w:val="center"/>
              <w:rPr>
                <w:sz w:val="18"/>
                <w:szCs w:val="18"/>
                <w:lang w:eastAsia="zh-CN"/>
              </w:rPr>
            </w:pPr>
            <w:r w:rsidRPr="006A721D">
              <w:rPr>
                <w:sz w:val="18"/>
                <w:szCs w:val="18"/>
                <w:lang w:eastAsia="zh-CN"/>
              </w:rPr>
              <w:t>81,6</w:t>
            </w:r>
          </w:p>
        </w:tc>
        <w:tc>
          <w:tcPr>
            <w:tcW w:w="1192"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autoSpaceDE w:val="0"/>
              <w:jc w:val="center"/>
              <w:rPr>
                <w:sz w:val="18"/>
                <w:szCs w:val="18"/>
                <w:lang w:eastAsia="zh-CN"/>
              </w:rPr>
            </w:pPr>
            <w:r w:rsidRPr="006A721D">
              <w:rPr>
                <w:sz w:val="18"/>
                <w:szCs w:val="18"/>
                <w:lang w:eastAsia="zh-CN"/>
              </w:rPr>
              <w:t>81,6</w:t>
            </w:r>
          </w:p>
        </w:tc>
        <w:tc>
          <w:tcPr>
            <w:tcW w:w="85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100,0</w:t>
            </w:r>
          </w:p>
        </w:tc>
        <w:tc>
          <w:tcPr>
            <w:tcW w:w="1701"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ind w:left="113" w:right="113"/>
              <w:jc w:val="center"/>
              <w:rPr>
                <w:sz w:val="18"/>
                <w:szCs w:val="18"/>
                <w:lang w:eastAsia="zh-CN"/>
              </w:rPr>
            </w:pPr>
            <w:r w:rsidRPr="006A721D">
              <w:rPr>
                <w:sz w:val="18"/>
                <w:szCs w:val="18"/>
                <w:lang w:eastAsia="zh-CN"/>
              </w:rPr>
              <w:t>публичное предложение</w:t>
            </w:r>
          </w:p>
        </w:tc>
        <w:tc>
          <w:tcPr>
            <w:tcW w:w="900" w:type="dxa"/>
            <w:tcBorders>
              <w:left w:val="single" w:sz="4" w:space="0" w:color="000000"/>
              <w:bottom w:val="single" w:sz="4" w:space="0" w:color="000000"/>
              <w:right w:val="single" w:sz="4" w:space="0" w:color="000000"/>
            </w:tcBorders>
            <w:shd w:val="clear" w:color="auto" w:fill="auto"/>
            <w:vAlign w:val="center"/>
          </w:tcPr>
          <w:p w:rsidR="006A721D" w:rsidRPr="006A721D" w:rsidRDefault="006A721D" w:rsidP="006A721D">
            <w:pPr>
              <w:suppressAutoHyphens/>
              <w:jc w:val="center"/>
              <w:rPr>
                <w:sz w:val="18"/>
                <w:szCs w:val="18"/>
                <w:lang w:eastAsia="zh-CN"/>
              </w:rPr>
            </w:pPr>
            <w:r w:rsidRPr="006A721D">
              <w:rPr>
                <w:sz w:val="18"/>
                <w:szCs w:val="18"/>
                <w:lang w:eastAsia="zh-CN"/>
              </w:rPr>
              <w:t>12.10.2022</w:t>
            </w:r>
          </w:p>
        </w:tc>
      </w:tr>
    </w:tbl>
    <w:p w:rsidR="006A721D" w:rsidRPr="006A721D" w:rsidRDefault="006A721D" w:rsidP="006A721D">
      <w:pPr>
        <w:suppressAutoHyphens/>
        <w:rPr>
          <w:sz w:val="18"/>
          <w:szCs w:val="18"/>
          <w:lang w:eastAsia="zh-CN"/>
        </w:rPr>
        <w:sectPr w:rsidR="006A721D" w:rsidRPr="006A721D">
          <w:footerReference w:type="even" r:id="rId26"/>
          <w:footerReference w:type="default" r:id="rId27"/>
          <w:footerReference w:type="first" r:id="rId28"/>
          <w:pgSz w:w="11906" w:h="16838"/>
          <w:pgMar w:top="1134" w:right="851" w:bottom="1134" w:left="1701" w:header="720" w:footer="709" w:gutter="0"/>
          <w:cols w:space="720"/>
          <w:docGrid w:linePitch="360"/>
        </w:sectPr>
      </w:pPr>
    </w:p>
    <w:p w:rsidR="006A721D" w:rsidRPr="006A721D" w:rsidRDefault="006A721D" w:rsidP="006A721D">
      <w:pPr>
        <w:pageBreakBefore/>
        <w:suppressAutoHyphens/>
        <w:jc w:val="right"/>
        <w:rPr>
          <w:sz w:val="18"/>
          <w:szCs w:val="18"/>
          <w:lang w:eastAsia="zh-CN"/>
        </w:rPr>
      </w:pPr>
      <w:r w:rsidRPr="006A721D">
        <w:rPr>
          <w:sz w:val="18"/>
          <w:szCs w:val="18"/>
          <w:lang w:eastAsia="zh-CN"/>
        </w:rPr>
        <w:t>Приложение № 6</w:t>
      </w:r>
    </w:p>
    <w:p w:rsidR="006A721D" w:rsidRPr="006A721D" w:rsidRDefault="006A721D" w:rsidP="006A721D">
      <w:pPr>
        <w:suppressAutoHyphens/>
        <w:jc w:val="right"/>
        <w:rPr>
          <w:sz w:val="18"/>
          <w:szCs w:val="18"/>
          <w:lang w:eastAsia="zh-CN"/>
        </w:rPr>
      </w:pPr>
      <w:r w:rsidRPr="006A721D">
        <w:rPr>
          <w:sz w:val="18"/>
          <w:szCs w:val="18"/>
          <w:lang w:eastAsia="zh-CN"/>
        </w:rPr>
        <w:t xml:space="preserve"> к решению Совета Подгорнского сельского поселения</w:t>
      </w:r>
    </w:p>
    <w:p w:rsidR="006A721D" w:rsidRPr="006A721D" w:rsidRDefault="006A721D" w:rsidP="006A721D">
      <w:pPr>
        <w:suppressAutoHyphens/>
        <w:jc w:val="right"/>
        <w:rPr>
          <w:sz w:val="18"/>
          <w:szCs w:val="18"/>
          <w:lang w:eastAsia="zh-CN"/>
        </w:rPr>
      </w:pPr>
      <w:r w:rsidRPr="006A721D">
        <w:rPr>
          <w:sz w:val="18"/>
          <w:szCs w:val="18"/>
          <w:lang w:eastAsia="zh-CN"/>
        </w:rPr>
        <w:t>от 00.00.2023г. № 00</w:t>
      </w:r>
    </w:p>
    <w:p w:rsidR="006A721D" w:rsidRPr="006A721D" w:rsidRDefault="006A721D" w:rsidP="006A721D">
      <w:pPr>
        <w:suppressAutoHyphens/>
        <w:jc w:val="right"/>
        <w:rPr>
          <w:sz w:val="18"/>
          <w:szCs w:val="18"/>
          <w:lang w:eastAsia="zh-CN"/>
        </w:rPr>
      </w:pPr>
    </w:p>
    <w:p w:rsidR="006A721D" w:rsidRPr="006A721D" w:rsidRDefault="006A721D" w:rsidP="006A721D">
      <w:pPr>
        <w:suppressAutoHyphens/>
        <w:rPr>
          <w:sz w:val="18"/>
          <w:szCs w:val="18"/>
          <w:lang w:eastAsia="zh-CN"/>
        </w:rPr>
      </w:pPr>
    </w:p>
    <w:p w:rsidR="006A721D" w:rsidRPr="006A721D" w:rsidRDefault="006A721D" w:rsidP="006A721D">
      <w:pPr>
        <w:suppressAutoHyphens/>
        <w:jc w:val="right"/>
        <w:rPr>
          <w:sz w:val="18"/>
          <w:szCs w:val="18"/>
          <w:lang w:eastAsia="zh-CN"/>
        </w:rPr>
      </w:pPr>
    </w:p>
    <w:p w:rsidR="006A721D" w:rsidRPr="006A721D" w:rsidRDefault="006A721D" w:rsidP="006A721D">
      <w:pPr>
        <w:suppressAutoHyphens/>
        <w:jc w:val="center"/>
        <w:rPr>
          <w:b/>
          <w:sz w:val="18"/>
          <w:szCs w:val="18"/>
          <w:lang w:eastAsia="zh-CN"/>
        </w:rPr>
      </w:pPr>
    </w:p>
    <w:p w:rsidR="006A721D" w:rsidRPr="006A721D" w:rsidRDefault="006A721D" w:rsidP="006A721D">
      <w:pPr>
        <w:suppressAutoHyphens/>
        <w:jc w:val="center"/>
        <w:rPr>
          <w:sz w:val="18"/>
          <w:szCs w:val="18"/>
          <w:lang w:eastAsia="zh-CN"/>
        </w:rPr>
      </w:pPr>
      <w:r w:rsidRPr="006A721D">
        <w:rPr>
          <w:b/>
          <w:sz w:val="18"/>
          <w:szCs w:val="18"/>
          <w:lang w:eastAsia="zh-CN"/>
        </w:rPr>
        <w:t>РАСХОДЫ</w:t>
      </w:r>
    </w:p>
    <w:p w:rsidR="006A721D" w:rsidRPr="006A721D" w:rsidRDefault="006A721D" w:rsidP="006A721D">
      <w:pPr>
        <w:suppressAutoHyphens/>
        <w:jc w:val="center"/>
        <w:rPr>
          <w:sz w:val="18"/>
          <w:szCs w:val="18"/>
          <w:lang w:eastAsia="zh-CN"/>
        </w:rPr>
      </w:pPr>
      <w:r w:rsidRPr="006A721D">
        <w:rPr>
          <w:b/>
          <w:sz w:val="18"/>
          <w:szCs w:val="18"/>
          <w:lang w:eastAsia="zh-CN"/>
        </w:rPr>
        <w:t>бюджета за 2022 год на реализацию муниципальных программ</w:t>
      </w:r>
    </w:p>
    <w:p w:rsidR="006A721D" w:rsidRPr="006A721D" w:rsidRDefault="006A721D" w:rsidP="006A721D">
      <w:pPr>
        <w:suppressAutoHyphens/>
        <w:jc w:val="center"/>
        <w:rPr>
          <w:b/>
          <w:sz w:val="18"/>
          <w:szCs w:val="18"/>
          <w:lang w:eastAsia="zh-CN"/>
        </w:rPr>
      </w:pPr>
    </w:p>
    <w:tbl>
      <w:tblPr>
        <w:tblW w:w="14774" w:type="dxa"/>
        <w:tblInd w:w="108" w:type="dxa"/>
        <w:tblLayout w:type="fixed"/>
        <w:tblLook w:val="0000" w:firstRow="0" w:lastRow="0" w:firstColumn="0" w:lastColumn="0" w:noHBand="0" w:noVBand="0"/>
      </w:tblPr>
      <w:tblGrid>
        <w:gridCol w:w="4820"/>
        <w:gridCol w:w="2126"/>
        <w:gridCol w:w="1134"/>
        <w:gridCol w:w="992"/>
        <w:gridCol w:w="924"/>
        <w:gridCol w:w="1857"/>
        <w:gridCol w:w="1856"/>
        <w:gridCol w:w="1065"/>
      </w:tblGrid>
      <w:tr w:rsidR="006A721D" w:rsidRPr="006A721D" w:rsidTr="006A721D">
        <w:trPr>
          <w:trHeight w:val="711"/>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Наименование программы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Целевая статья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раздел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xml:space="preserve">Подраздел </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Вид расходов</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xml:space="preserve">План, </w:t>
            </w:r>
            <w:proofErr w:type="spellStart"/>
            <w:r w:rsidRPr="006A721D">
              <w:rPr>
                <w:b/>
                <w:sz w:val="18"/>
                <w:szCs w:val="18"/>
                <w:lang w:eastAsia="zh-CN"/>
              </w:rPr>
              <w:t>тыс.руб</w:t>
            </w:r>
            <w:proofErr w:type="spellEnd"/>
            <w:r w:rsidRPr="006A721D">
              <w:rPr>
                <w:b/>
                <w:sz w:val="18"/>
                <w:szCs w:val="18"/>
                <w:lang w:eastAsia="zh-CN"/>
              </w:rPr>
              <w:t xml:space="preserve">. </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xml:space="preserve">Исполнено, </w:t>
            </w:r>
            <w:proofErr w:type="spellStart"/>
            <w:r w:rsidRPr="006A721D">
              <w:rPr>
                <w:b/>
                <w:sz w:val="18"/>
                <w:szCs w:val="18"/>
                <w:lang w:eastAsia="zh-CN"/>
              </w:rPr>
              <w:t>тыс.руб</w:t>
            </w:r>
            <w:proofErr w:type="spellEnd"/>
            <w:r w:rsidRPr="006A721D">
              <w:rPr>
                <w:b/>
                <w:sz w:val="18"/>
                <w:szCs w:val="18"/>
                <w:lang w:eastAsia="zh-CN"/>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b/>
                <w:sz w:val="18"/>
                <w:szCs w:val="18"/>
                <w:lang w:eastAsia="zh-CN"/>
              </w:rPr>
              <w:t>% исполнения</w:t>
            </w:r>
          </w:p>
        </w:tc>
      </w:tr>
      <w:tr w:rsidR="006A721D" w:rsidRPr="006A721D" w:rsidTr="006A721D">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i/>
                <w:iCs/>
                <w:sz w:val="18"/>
                <w:szCs w:val="18"/>
              </w:rPr>
              <w:t>Муниципальная программа "Благоустройство территории Подгорнского сельского поселения на 2018-2022 годы"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100.0</w:t>
            </w:r>
          </w:p>
        </w:tc>
      </w:tr>
      <w:tr w:rsidR="006A721D" w:rsidRPr="006A721D" w:rsidTr="006A721D">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rPr>
              <w:t xml:space="preserve">Обеспечение </w:t>
            </w:r>
            <w:proofErr w:type="spellStart"/>
            <w:r w:rsidRPr="006A721D">
              <w:rPr>
                <w:sz w:val="18"/>
                <w:szCs w:val="18"/>
              </w:rPr>
              <w:t>софинансирования</w:t>
            </w:r>
            <w:proofErr w:type="spellEnd"/>
            <w:r w:rsidRPr="006A721D">
              <w:rPr>
                <w:sz w:val="18"/>
                <w:szCs w:val="18"/>
              </w:rPr>
              <w:t xml:space="preserve"> расходов на реализацию программ формирования современной городской среды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eastAsia="zh-CN"/>
              </w:rPr>
              <w:t>630</w:t>
            </w:r>
            <w:r w:rsidRPr="006A721D">
              <w:rPr>
                <w:sz w:val="18"/>
                <w:szCs w:val="18"/>
                <w:lang w:val="en-US" w:eastAsia="zh-CN"/>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100.0</w:t>
            </w:r>
          </w:p>
        </w:tc>
      </w:tr>
      <w:tr w:rsidR="006A721D" w:rsidRPr="006A721D" w:rsidTr="006A721D">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lang w:eastAsia="zh-CN"/>
              </w:rPr>
            </w:pPr>
            <w:r w:rsidRPr="006A721D">
              <w:rPr>
                <w:sz w:val="18"/>
                <w:szCs w:val="18"/>
              </w:rPr>
              <w:t>Жилищно-коммунальное хозяйство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630</w:t>
            </w:r>
            <w:r w:rsidRPr="006A721D">
              <w:rPr>
                <w:sz w:val="18"/>
                <w:szCs w:val="18"/>
                <w:lang w:val="en-US" w:eastAsia="zh-CN"/>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00</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100.0</w:t>
            </w:r>
          </w:p>
        </w:tc>
      </w:tr>
      <w:tr w:rsidR="006A721D" w:rsidRPr="006A721D" w:rsidTr="006A721D">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rPr>
            </w:pPr>
            <w:r w:rsidRPr="006A721D">
              <w:rPr>
                <w:sz w:val="18"/>
                <w:szCs w:val="18"/>
              </w:rPr>
              <w:t>Благоустройство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630</w:t>
            </w:r>
            <w:r w:rsidRPr="006A721D">
              <w:rPr>
                <w:sz w:val="18"/>
                <w:szCs w:val="18"/>
                <w:lang w:val="en-US" w:eastAsia="zh-CN"/>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100.0</w:t>
            </w:r>
          </w:p>
        </w:tc>
      </w:tr>
      <w:tr w:rsidR="006A721D" w:rsidRPr="006A721D" w:rsidTr="006A721D">
        <w:trPr>
          <w:trHeight w:val="364"/>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both"/>
              <w:rPr>
                <w:sz w:val="18"/>
                <w:szCs w:val="18"/>
              </w:rPr>
            </w:pPr>
            <w:r w:rsidRPr="006A721D">
              <w:rPr>
                <w:sz w:val="18"/>
                <w:szCs w:val="18"/>
                <w:lang w:eastAsia="zh-CN"/>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630</w:t>
            </w:r>
            <w:r w:rsidRPr="006A721D">
              <w:rPr>
                <w:sz w:val="18"/>
                <w:szCs w:val="18"/>
                <w:lang w:val="en-US" w:eastAsia="zh-CN"/>
              </w:rPr>
              <w:t>F255550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05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03</w:t>
            </w:r>
          </w:p>
        </w:tc>
        <w:tc>
          <w:tcPr>
            <w:tcW w:w="924"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200</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eastAsia="zh-CN"/>
              </w:rPr>
            </w:pPr>
            <w:r w:rsidRPr="006A721D">
              <w:rPr>
                <w:sz w:val="18"/>
                <w:szCs w:val="18"/>
                <w:lang w:eastAsia="zh-CN"/>
              </w:rPr>
              <w:t>6683,2</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6A721D" w:rsidRPr="006A721D" w:rsidRDefault="006A721D" w:rsidP="006A721D">
            <w:pPr>
              <w:suppressAutoHyphens/>
              <w:jc w:val="center"/>
              <w:rPr>
                <w:sz w:val="18"/>
                <w:szCs w:val="18"/>
                <w:lang w:val="en-US" w:eastAsia="zh-CN"/>
              </w:rPr>
            </w:pPr>
            <w:r w:rsidRPr="006A721D">
              <w:rPr>
                <w:sz w:val="18"/>
                <w:szCs w:val="18"/>
                <w:lang w:val="en-US" w:eastAsia="zh-CN"/>
              </w:rPr>
              <w:t>100.0</w:t>
            </w:r>
          </w:p>
        </w:tc>
      </w:tr>
    </w:tbl>
    <w:p w:rsidR="006A721D" w:rsidRPr="006A721D" w:rsidRDefault="006A721D" w:rsidP="006A721D">
      <w:pPr>
        <w:suppressAutoHyphens/>
        <w:rPr>
          <w:sz w:val="18"/>
          <w:szCs w:val="18"/>
          <w:lang w:eastAsia="zh-CN"/>
        </w:rPr>
        <w:sectPr w:rsidR="006A721D" w:rsidRPr="006A721D" w:rsidSect="006A721D">
          <w:pgSz w:w="16838" w:h="11906" w:orient="landscape"/>
          <w:pgMar w:top="1701" w:right="1134" w:bottom="851" w:left="1134" w:header="720" w:footer="709" w:gutter="0"/>
          <w:cols w:space="720"/>
          <w:docGrid w:linePitch="360"/>
        </w:sectPr>
      </w:pPr>
    </w:p>
    <w:p w:rsidR="00EE4E83" w:rsidRPr="00EE4E83" w:rsidRDefault="00EE4E83" w:rsidP="00EE4E83">
      <w:pPr>
        <w:spacing w:after="60"/>
        <w:jc w:val="center"/>
        <w:outlineLvl w:val="1"/>
        <w:rPr>
          <w:b/>
          <w:sz w:val="18"/>
          <w:szCs w:val="18"/>
        </w:rPr>
      </w:pPr>
      <w:r w:rsidRPr="00EE4E83">
        <w:rPr>
          <w:b/>
          <w:sz w:val="18"/>
          <w:szCs w:val="18"/>
        </w:rPr>
        <w:t>Муниципальное образование «Подгорнское сельское поселение»</w:t>
      </w:r>
    </w:p>
    <w:p w:rsidR="00EE4E83" w:rsidRPr="00EE4E83" w:rsidRDefault="00EE4E83" w:rsidP="00EE4E83">
      <w:pPr>
        <w:rPr>
          <w:b/>
          <w:sz w:val="18"/>
          <w:szCs w:val="18"/>
        </w:rPr>
      </w:pPr>
    </w:p>
    <w:p w:rsidR="00EE4E83" w:rsidRPr="00EE4E83" w:rsidRDefault="00EE4E83" w:rsidP="00EE4E83">
      <w:pPr>
        <w:jc w:val="center"/>
        <w:rPr>
          <w:b/>
          <w:sz w:val="18"/>
          <w:szCs w:val="18"/>
        </w:rPr>
      </w:pPr>
      <w:r w:rsidRPr="00EE4E83">
        <w:rPr>
          <w:b/>
          <w:sz w:val="18"/>
          <w:szCs w:val="18"/>
        </w:rPr>
        <w:t>СОВЕТ ПОДГОРНСКОГО СЕЛЬСКОГО ПОСЕЛЕНИЯ</w:t>
      </w:r>
    </w:p>
    <w:p w:rsidR="00EE4E83" w:rsidRPr="00EE4E83" w:rsidRDefault="00EE4E83" w:rsidP="00EE4E83">
      <w:pPr>
        <w:jc w:val="center"/>
        <w:rPr>
          <w:b/>
          <w:sz w:val="18"/>
          <w:szCs w:val="18"/>
        </w:rPr>
      </w:pPr>
    </w:p>
    <w:p w:rsidR="00EE4E83" w:rsidRPr="00EE4E83" w:rsidRDefault="00EE4E83" w:rsidP="00EE4E83">
      <w:pPr>
        <w:jc w:val="center"/>
        <w:rPr>
          <w:b/>
          <w:sz w:val="18"/>
          <w:szCs w:val="18"/>
        </w:rPr>
      </w:pPr>
      <w:r w:rsidRPr="00EE4E83">
        <w:rPr>
          <w:b/>
          <w:sz w:val="18"/>
          <w:szCs w:val="18"/>
        </w:rPr>
        <w:t>ПРОЕКТ</w:t>
      </w:r>
    </w:p>
    <w:p w:rsidR="00EE4E83" w:rsidRPr="00EE4E83" w:rsidRDefault="00EE4E83" w:rsidP="00EE4E83">
      <w:pPr>
        <w:jc w:val="center"/>
        <w:rPr>
          <w:b/>
          <w:sz w:val="18"/>
          <w:szCs w:val="18"/>
        </w:rPr>
      </w:pPr>
      <w:r w:rsidRPr="00EE4E83">
        <w:rPr>
          <w:b/>
          <w:sz w:val="18"/>
          <w:szCs w:val="18"/>
        </w:rPr>
        <w:t>РЕШЕНИЕ</w:t>
      </w:r>
    </w:p>
    <w:p w:rsidR="00EE4E83" w:rsidRPr="00EE4E83" w:rsidRDefault="00EE4E83" w:rsidP="00EE4E83">
      <w:pPr>
        <w:jc w:val="center"/>
        <w:rPr>
          <w:sz w:val="18"/>
          <w:szCs w:val="18"/>
        </w:rPr>
      </w:pPr>
    </w:p>
    <w:p w:rsidR="00EE4E83" w:rsidRPr="00EE4E83" w:rsidRDefault="00EE4E83" w:rsidP="00EE4E83">
      <w:pPr>
        <w:jc w:val="center"/>
        <w:rPr>
          <w:sz w:val="18"/>
          <w:szCs w:val="18"/>
        </w:rPr>
      </w:pPr>
    </w:p>
    <w:p w:rsidR="00EE4E83" w:rsidRPr="00EE4E83" w:rsidRDefault="00EE4E83" w:rsidP="00EE4E83">
      <w:pPr>
        <w:jc w:val="center"/>
        <w:rPr>
          <w:sz w:val="18"/>
          <w:szCs w:val="18"/>
        </w:rPr>
      </w:pPr>
      <w:r w:rsidRPr="00EE4E83">
        <w:rPr>
          <w:sz w:val="18"/>
          <w:szCs w:val="18"/>
        </w:rPr>
        <w:t>00.00.2023                                         с. Подгорное                                                     № 00</w:t>
      </w:r>
    </w:p>
    <w:p w:rsidR="00EE4E83" w:rsidRPr="00EE4E83" w:rsidRDefault="00EE4E83" w:rsidP="00EE4E83">
      <w:pPr>
        <w:jc w:val="center"/>
        <w:rPr>
          <w:sz w:val="18"/>
          <w:szCs w:val="18"/>
        </w:rPr>
      </w:pPr>
    </w:p>
    <w:p w:rsidR="00EE4E83" w:rsidRPr="00EE4E83" w:rsidRDefault="00EE4E83" w:rsidP="00EE4E83">
      <w:pPr>
        <w:jc w:val="center"/>
        <w:rPr>
          <w:sz w:val="18"/>
          <w:szCs w:val="18"/>
        </w:rPr>
      </w:pPr>
    </w:p>
    <w:p w:rsidR="00EE4E83" w:rsidRPr="00EE4E83" w:rsidRDefault="00EE4E83" w:rsidP="00EE4E83">
      <w:pPr>
        <w:jc w:val="center"/>
        <w:rPr>
          <w:sz w:val="18"/>
          <w:szCs w:val="18"/>
        </w:rPr>
      </w:pPr>
      <w:r w:rsidRPr="00EE4E83">
        <w:rPr>
          <w:sz w:val="18"/>
          <w:szCs w:val="18"/>
        </w:rPr>
        <w:t>О внесении изменений</w:t>
      </w:r>
    </w:p>
    <w:p w:rsidR="00EE4E83" w:rsidRPr="00EE4E83" w:rsidRDefault="00EE4E83" w:rsidP="00EE4E83">
      <w:pPr>
        <w:jc w:val="center"/>
        <w:rPr>
          <w:sz w:val="18"/>
          <w:szCs w:val="18"/>
        </w:rPr>
      </w:pPr>
      <w:r w:rsidRPr="00EE4E83">
        <w:rPr>
          <w:sz w:val="18"/>
          <w:szCs w:val="18"/>
        </w:rPr>
        <w:t xml:space="preserve"> в Устав муниципального образования «Подгорнское сельское поселение»</w:t>
      </w:r>
    </w:p>
    <w:p w:rsidR="00EE4E83" w:rsidRPr="00EE4E83" w:rsidRDefault="00EE4E83" w:rsidP="00EE4E83">
      <w:pPr>
        <w:jc w:val="center"/>
        <w:rPr>
          <w:sz w:val="18"/>
          <w:szCs w:val="18"/>
        </w:rPr>
      </w:pPr>
    </w:p>
    <w:p w:rsidR="00EE4E83" w:rsidRPr="00EE4E83" w:rsidRDefault="00EE4E83" w:rsidP="00EE4E83">
      <w:pPr>
        <w:rPr>
          <w:sz w:val="18"/>
          <w:szCs w:val="18"/>
        </w:rPr>
      </w:pPr>
    </w:p>
    <w:p w:rsidR="00EE4E83" w:rsidRPr="00EE4E83" w:rsidRDefault="00EE4E83" w:rsidP="00EE4E83">
      <w:pPr>
        <w:ind w:firstLine="708"/>
        <w:jc w:val="both"/>
        <w:rPr>
          <w:sz w:val="18"/>
          <w:szCs w:val="18"/>
        </w:rPr>
      </w:pPr>
      <w:r w:rsidRPr="00EE4E83">
        <w:rPr>
          <w:sz w:val="18"/>
          <w:szCs w:val="18"/>
        </w:rPr>
        <w:t xml:space="preserve">В целях приведения Устава муниципального образования «Подгорнское сельское поселение» в соответствие с действующим законодательством Российской Федерации, на основании Устава муниципального образования «Подгорнское сельское поселение» </w:t>
      </w:r>
    </w:p>
    <w:p w:rsidR="00EE4E83" w:rsidRPr="00EE4E83" w:rsidRDefault="00EE4E83" w:rsidP="00EE4E83">
      <w:pPr>
        <w:ind w:firstLine="708"/>
        <w:jc w:val="both"/>
        <w:rPr>
          <w:sz w:val="18"/>
          <w:szCs w:val="18"/>
        </w:rPr>
      </w:pPr>
    </w:p>
    <w:p w:rsidR="00EE4E83" w:rsidRPr="00EE4E83" w:rsidRDefault="00EE4E83" w:rsidP="00EE4E83">
      <w:pPr>
        <w:ind w:firstLine="708"/>
        <w:jc w:val="both"/>
        <w:rPr>
          <w:sz w:val="18"/>
          <w:szCs w:val="18"/>
        </w:rPr>
      </w:pPr>
      <w:r w:rsidRPr="00EE4E83">
        <w:rPr>
          <w:sz w:val="18"/>
          <w:szCs w:val="18"/>
        </w:rPr>
        <w:t>Совет Подгорнского сельского поселения РЕШИЛ:</w:t>
      </w:r>
    </w:p>
    <w:p w:rsidR="00EE4E83" w:rsidRPr="00EE4E83" w:rsidRDefault="00EE4E83" w:rsidP="00EE4E83">
      <w:pPr>
        <w:ind w:firstLine="708"/>
        <w:jc w:val="both"/>
        <w:rPr>
          <w:sz w:val="18"/>
          <w:szCs w:val="18"/>
        </w:rPr>
      </w:pPr>
    </w:p>
    <w:p w:rsidR="00EE4E83" w:rsidRPr="00EE4E83" w:rsidRDefault="00EE4E83" w:rsidP="00EE4E83">
      <w:pPr>
        <w:ind w:right="23" w:firstLine="540"/>
        <w:contextualSpacing/>
        <w:jc w:val="both"/>
        <w:rPr>
          <w:sz w:val="18"/>
          <w:szCs w:val="18"/>
        </w:rPr>
      </w:pPr>
      <w:r w:rsidRPr="00EE4E83">
        <w:rPr>
          <w:sz w:val="18"/>
          <w:szCs w:val="18"/>
        </w:rPr>
        <w:t>1. Внести в Устав муниципального образования «Подгорнское сельское поселение», принятый решением Совета Подгорнского сельского поселения от 30 марта 2015 года № 9, следующие изменения и дополнения:</w:t>
      </w:r>
    </w:p>
    <w:p w:rsidR="00EE4E83" w:rsidRPr="00EE4E83" w:rsidRDefault="00EE4E83" w:rsidP="00EE4E83">
      <w:pPr>
        <w:ind w:firstLine="567"/>
        <w:jc w:val="both"/>
        <w:rPr>
          <w:sz w:val="18"/>
          <w:szCs w:val="18"/>
        </w:rPr>
      </w:pPr>
      <w:r w:rsidRPr="00EE4E83">
        <w:rPr>
          <w:sz w:val="18"/>
          <w:szCs w:val="18"/>
        </w:rPr>
        <w:t>1) пункт 6 статьи 3 изложить в новой редакции:</w:t>
      </w:r>
    </w:p>
    <w:p w:rsidR="00EE4E83" w:rsidRPr="00EE4E83" w:rsidRDefault="00EE4E83" w:rsidP="00EE4E83">
      <w:pPr>
        <w:ind w:firstLine="567"/>
        <w:jc w:val="both"/>
        <w:rPr>
          <w:sz w:val="18"/>
          <w:szCs w:val="18"/>
        </w:rPr>
      </w:pPr>
      <w:r w:rsidRPr="00EE4E83">
        <w:rPr>
          <w:sz w:val="18"/>
          <w:szCs w:val="18"/>
        </w:rPr>
        <w:t xml:space="preserve">«6. </w:t>
      </w:r>
      <w:r w:rsidRPr="00EE4E83">
        <w:rPr>
          <w:rFonts w:eastAsia="Calibri"/>
          <w:sz w:val="18"/>
          <w:szCs w:val="18"/>
          <w:lang w:eastAsia="en-US"/>
        </w:rPr>
        <w:t>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Чаинского района.»;</w:t>
      </w:r>
    </w:p>
    <w:p w:rsidR="00EE4E83" w:rsidRPr="00EE4E83" w:rsidRDefault="00EE4E83" w:rsidP="00EE4E83">
      <w:pPr>
        <w:ind w:firstLine="567"/>
        <w:jc w:val="both"/>
        <w:rPr>
          <w:sz w:val="18"/>
          <w:szCs w:val="18"/>
        </w:rPr>
      </w:pPr>
      <w:r w:rsidRPr="00EE4E83">
        <w:rPr>
          <w:sz w:val="18"/>
          <w:szCs w:val="18"/>
        </w:rPr>
        <w:t>2) пункт 4 статьи 7 изложить в новой редакции:</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sz w:val="18"/>
          <w:szCs w:val="18"/>
        </w:rPr>
        <w:t>«</w:t>
      </w:r>
      <w:r w:rsidRPr="00EE4E83">
        <w:rPr>
          <w:rFonts w:eastAsia="Calibri"/>
          <w:bCs/>
          <w:sz w:val="18"/>
          <w:szCs w:val="18"/>
          <w:lang w:eastAsia="en-US"/>
        </w:rPr>
        <w:t xml:space="preserve">4. Совет обязан назначить местный референдум в течение 30 дней со дня поступления в </w:t>
      </w:r>
      <w:r w:rsidRPr="00EE4E83">
        <w:rPr>
          <w:rFonts w:eastAsia="Calibri"/>
          <w:sz w:val="18"/>
          <w:szCs w:val="18"/>
          <w:lang w:eastAsia="en-US"/>
        </w:rPr>
        <w:t>Совет документов, на основании которых назначается местный референдум.</w:t>
      </w:r>
    </w:p>
    <w:p w:rsidR="00EE4E83" w:rsidRPr="00EE4E83" w:rsidRDefault="00EE4E83" w:rsidP="00EE4E83">
      <w:pPr>
        <w:tabs>
          <w:tab w:val="left" w:pos="720"/>
        </w:tabs>
        <w:spacing w:line="259" w:lineRule="auto"/>
        <w:ind w:firstLine="709"/>
        <w:jc w:val="both"/>
        <w:rPr>
          <w:sz w:val="18"/>
          <w:szCs w:val="18"/>
        </w:rPr>
      </w:pPr>
      <w:r w:rsidRPr="00EE4E83">
        <w:rPr>
          <w:rFonts w:eastAsia="Calibri"/>
          <w:sz w:val="18"/>
          <w:szCs w:val="18"/>
          <w:lang w:eastAsia="en-US"/>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EE4E83" w:rsidRPr="00EE4E83" w:rsidRDefault="00EE4E83" w:rsidP="00EE4E83">
      <w:pPr>
        <w:ind w:firstLine="567"/>
        <w:jc w:val="both"/>
        <w:rPr>
          <w:sz w:val="18"/>
          <w:szCs w:val="18"/>
        </w:rPr>
      </w:pPr>
      <w:r w:rsidRPr="00EE4E83">
        <w:rPr>
          <w:sz w:val="18"/>
          <w:szCs w:val="18"/>
        </w:rPr>
        <w:t>3) пункт 5 статьи 9 изложить в новой редакции:</w:t>
      </w:r>
    </w:p>
    <w:p w:rsidR="00EE4E83" w:rsidRPr="00EE4E83" w:rsidRDefault="00EE4E83" w:rsidP="00EE4E83">
      <w:pPr>
        <w:ind w:firstLine="567"/>
        <w:jc w:val="both"/>
        <w:rPr>
          <w:sz w:val="18"/>
          <w:szCs w:val="18"/>
        </w:rPr>
      </w:pPr>
      <w:r w:rsidRPr="00EE4E83">
        <w:rPr>
          <w:sz w:val="18"/>
          <w:szCs w:val="18"/>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rFonts w:eastAsia="Calibri"/>
          <w:sz w:val="18"/>
          <w:szCs w:val="18"/>
          <w:lang w:eastAsia="en-US"/>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rFonts w:eastAsia="Calibri"/>
          <w:sz w:val="18"/>
          <w:szCs w:val="18"/>
          <w:lang w:eastAsia="en-US"/>
        </w:rPr>
        <w:t>4) пункт 6 статьи 9 изложить в новой редакции:</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rFonts w:eastAsia="Calibri"/>
          <w:sz w:val="18"/>
          <w:szCs w:val="18"/>
          <w:lang w:eastAsia="en-US"/>
        </w:rPr>
        <w:t>«6. В поддержку инициативы голосования по отзыву депутата Совета, Главы поселения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rFonts w:eastAsia="Calibri"/>
          <w:sz w:val="18"/>
          <w:szCs w:val="18"/>
          <w:lang w:eastAsia="en-US"/>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EE4E83" w:rsidRPr="00EE4E83" w:rsidRDefault="00EE4E83" w:rsidP="00EE4E83">
      <w:pPr>
        <w:ind w:firstLine="567"/>
        <w:jc w:val="both"/>
        <w:rPr>
          <w:sz w:val="18"/>
          <w:szCs w:val="18"/>
        </w:rPr>
      </w:pPr>
      <w:r w:rsidRPr="00EE4E83">
        <w:rPr>
          <w:sz w:val="18"/>
          <w:szCs w:val="18"/>
        </w:rPr>
        <w:t>5) абзац 1 пункт 3 статьи 10 изложить в новой редакции:</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sz w:val="18"/>
          <w:szCs w:val="18"/>
        </w:rPr>
        <w:t>«</w:t>
      </w:r>
      <w:r w:rsidRPr="00EE4E83">
        <w:rPr>
          <w:rFonts w:eastAsia="Calibri"/>
          <w:sz w:val="18"/>
          <w:szCs w:val="18"/>
          <w:lang w:eastAsia="en-US"/>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rFonts w:eastAsia="Calibri"/>
          <w:sz w:val="18"/>
          <w:szCs w:val="18"/>
          <w:lang w:eastAsia="en-US"/>
        </w:rPr>
        <w:t>6) пункт 4 статьи 10 изложить в новой редакции:</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rFonts w:eastAsia="Calibri"/>
          <w:sz w:val="18"/>
          <w:szCs w:val="18"/>
          <w:lang w:eastAsia="en-US"/>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rFonts w:eastAsia="Calibri"/>
          <w:sz w:val="18"/>
          <w:szCs w:val="18"/>
          <w:lang w:eastAsia="en-US"/>
        </w:rPr>
        <w:t>7) пункт 2 статьи 13.1. изложить в новой редакции:</w:t>
      </w:r>
    </w:p>
    <w:p w:rsidR="00EE4E83" w:rsidRPr="00EE4E83" w:rsidRDefault="00EE4E83" w:rsidP="00EE4E83">
      <w:pPr>
        <w:tabs>
          <w:tab w:val="left" w:pos="720"/>
        </w:tabs>
        <w:spacing w:line="259" w:lineRule="auto"/>
        <w:ind w:firstLine="709"/>
        <w:jc w:val="both"/>
        <w:rPr>
          <w:rFonts w:eastAsia="Calibri"/>
          <w:sz w:val="18"/>
          <w:szCs w:val="18"/>
          <w:lang w:eastAsia="en-US"/>
        </w:rPr>
      </w:pPr>
      <w:r w:rsidRPr="00EE4E83">
        <w:rPr>
          <w:rFonts w:eastAsia="Calibri"/>
          <w:sz w:val="18"/>
          <w:szCs w:val="18"/>
          <w:lang w:eastAsia="en-US"/>
        </w:rPr>
        <w:t>«2. Староста сельского населенного пункта назначается Советом Подгорнского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E4E83" w:rsidRPr="00EE4E83" w:rsidRDefault="00EE4E83" w:rsidP="00EE4E83">
      <w:pPr>
        <w:ind w:firstLine="567"/>
        <w:jc w:val="both"/>
        <w:rPr>
          <w:sz w:val="18"/>
          <w:szCs w:val="18"/>
        </w:rPr>
      </w:pPr>
      <w:r w:rsidRPr="00EE4E83">
        <w:rPr>
          <w:sz w:val="18"/>
          <w:szCs w:val="18"/>
        </w:rPr>
        <w:t>8) абзац 1 пункта 3 статьи 13.1. изложить в новой редакции:</w:t>
      </w:r>
    </w:p>
    <w:p w:rsidR="00EE4E83" w:rsidRPr="00EE4E83" w:rsidRDefault="00EE4E83" w:rsidP="00EE4E83">
      <w:pPr>
        <w:ind w:firstLine="567"/>
        <w:jc w:val="both"/>
        <w:rPr>
          <w:sz w:val="18"/>
          <w:szCs w:val="18"/>
        </w:rPr>
      </w:pPr>
      <w:r w:rsidRPr="00EE4E83">
        <w:rPr>
          <w:sz w:val="18"/>
          <w:szCs w:val="18"/>
        </w:rPr>
        <w:t>«3. Староста сельского населенного пункта не является лицом, замещающим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EE4E83" w:rsidRPr="00EE4E83" w:rsidRDefault="00EE4E83" w:rsidP="00EE4E83">
      <w:pPr>
        <w:ind w:firstLine="567"/>
        <w:jc w:val="both"/>
        <w:rPr>
          <w:sz w:val="18"/>
          <w:szCs w:val="18"/>
        </w:rPr>
      </w:pPr>
      <w:r w:rsidRPr="00EE4E83">
        <w:rPr>
          <w:sz w:val="18"/>
          <w:szCs w:val="18"/>
        </w:rPr>
        <w:t>9) подпункт 1 пункта 4 статьи 13.1. изложить в новой редакции:</w:t>
      </w:r>
    </w:p>
    <w:p w:rsidR="00EE4E83" w:rsidRPr="00EE4E83" w:rsidRDefault="00EE4E83" w:rsidP="00EE4E83">
      <w:pPr>
        <w:ind w:firstLine="567"/>
        <w:jc w:val="both"/>
        <w:rPr>
          <w:sz w:val="18"/>
          <w:szCs w:val="18"/>
        </w:rPr>
      </w:pPr>
      <w:r w:rsidRPr="00EE4E83">
        <w:rPr>
          <w:sz w:val="18"/>
          <w:szCs w:val="18"/>
        </w:rPr>
        <w:t>«4. Старостой сельского населенного пункта не может быть назначено лицо:</w:t>
      </w:r>
    </w:p>
    <w:p w:rsidR="00EE4E83" w:rsidRPr="00EE4E83" w:rsidRDefault="00EE4E83" w:rsidP="00EE4E83">
      <w:pPr>
        <w:ind w:firstLine="567"/>
        <w:jc w:val="both"/>
        <w:rPr>
          <w:sz w:val="18"/>
          <w:szCs w:val="18"/>
        </w:rPr>
      </w:pPr>
      <w:r w:rsidRPr="00EE4E83">
        <w:rPr>
          <w:sz w:val="18"/>
          <w:szCs w:val="18"/>
        </w:rPr>
        <w:t>1) замещающее государственную должность, должность государственной гражданской службы,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E4E83" w:rsidRPr="00EE4E83" w:rsidRDefault="00EE4E83" w:rsidP="00EE4E83">
      <w:pPr>
        <w:ind w:firstLine="567"/>
        <w:jc w:val="both"/>
        <w:rPr>
          <w:sz w:val="18"/>
          <w:szCs w:val="18"/>
        </w:rPr>
      </w:pPr>
      <w:r w:rsidRPr="00EE4E83">
        <w:rPr>
          <w:sz w:val="18"/>
          <w:szCs w:val="18"/>
        </w:rPr>
        <w:t>10) подпункт 14 пункта 3 статьи 21 исключить;</w:t>
      </w:r>
    </w:p>
    <w:p w:rsidR="00EE4E83" w:rsidRPr="00EE4E83" w:rsidRDefault="00EE4E83" w:rsidP="00EE4E83">
      <w:pPr>
        <w:ind w:firstLine="567"/>
        <w:jc w:val="both"/>
        <w:rPr>
          <w:sz w:val="18"/>
          <w:szCs w:val="18"/>
        </w:rPr>
      </w:pPr>
      <w:r w:rsidRPr="00EE4E83">
        <w:rPr>
          <w:sz w:val="18"/>
          <w:szCs w:val="18"/>
        </w:rPr>
        <w:t>11) абзац 1 пункта 4.1. статьи 23 изложить в новой редакции:</w:t>
      </w:r>
    </w:p>
    <w:p w:rsidR="00EE4E83" w:rsidRPr="00EE4E83" w:rsidRDefault="00EE4E83" w:rsidP="00EE4E83">
      <w:pPr>
        <w:ind w:firstLine="567"/>
        <w:jc w:val="both"/>
        <w:rPr>
          <w:sz w:val="18"/>
          <w:szCs w:val="18"/>
        </w:rPr>
      </w:pPr>
      <w:r w:rsidRPr="00EE4E83">
        <w:rPr>
          <w:sz w:val="18"/>
          <w:szCs w:val="18"/>
        </w:rPr>
        <w:t>«5.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4E83" w:rsidRPr="00EE4E83" w:rsidRDefault="00EE4E83" w:rsidP="00EE4E83">
      <w:pPr>
        <w:ind w:firstLine="567"/>
        <w:jc w:val="both"/>
        <w:rPr>
          <w:sz w:val="18"/>
          <w:szCs w:val="18"/>
        </w:rPr>
      </w:pPr>
      <w:r w:rsidRPr="00EE4E83">
        <w:rPr>
          <w:sz w:val="18"/>
          <w:szCs w:val="18"/>
        </w:rPr>
        <w:t>12) слова «6.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на слова «6.1.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E4E83" w:rsidRPr="00EE4E83" w:rsidRDefault="00EE4E83" w:rsidP="00EE4E83">
      <w:pPr>
        <w:ind w:firstLine="567"/>
        <w:jc w:val="both"/>
        <w:rPr>
          <w:sz w:val="18"/>
          <w:szCs w:val="18"/>
        </w:rPr>
      </w:pPr>
      <w:r w:rsidRPr="00EE4E83">
        <w:rPr>
          <w:sz w:val="18"/>
          <w:szCs w:val="18"/>
        </w:rPr>
        <w:t>13) пункт 6 статьи 23 дополнить пунктом 6.2. и изложить в следующей редакции:</w:t>
      </w:r>
    </w:p>
    <w:p w:rsidR="00EE4E83" w:rsidRPr="00EE4E83" w:rsidRDefault="00EE4E83" w:rsidP="00EE4E83">
      <w:pPr>
        <w:ind w:firstLine="567"/>
        <w:jc w:val="both"/>
        <w:rPr>
          <w:sz w:val="18"/>
          <w:szCs w:val="18"/>
        </w:rPr>
      </w:pPr>
      <w:r w:rsidRPr="00EE4E83">
        <w:rPr>
          <w:sz w:val="18"/>
          <w:szCs w:val="18"/>
        </w:rPr>
        <w:t>«6.2.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E4E83" w:rsidRPr="00EE4E83" w:rsidRDefault="00EE4E83" w:rsidP="00EE4E83">
      <w:pPr>
        <w:ind w:firstLine="567"/>
        <w:jc w:val="both"/>
        <w:rPr>
          <w:sz w:val="18"/>
          <w:szCs w:val="18"/>
        </w:rPr>
      </w:pPr>
      <w:r w:rsidRPr="00EE4E83">
        <w:rPr>
          <w:sz w:val="18"/>
          <w:szCs w:val="18"/>
        </w:rPr>
        <w:t>14) абзац 1 пункта 8.1 статьи 27 изложить в новой редакции:</w:t>
      </w:r>
    </w:p>
    <w:p w:rsidR="00EE4E83" w:rsidRPr="00EE4E83" w:rsidRDefault="00EE4E83" w:rsidP="00EE4E83">
      <w:pPr>
        <w:ind w:firstLine="567"/>
        <w:jc w:val="both"/>
        <w:rPr>
          <w:sz w:val="18"/>
          <w:szCs w:val="18"/>
        </w:rPr>
      </w:pPr>
      <w:r w:rsidRPr="00EE4E83">
        <w:rPr>
          <w:sz w:val="18"/>
          <w:szCs w:val="18"/>
        </w:rPr>
        <w:t>«8.1. К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E4E83" w:rsidRPr="00EE4E83" w:rsidRDefault="00EE4E83" w:rsidP="00EE4E83">
      <w:pPr>
        <w:ind w:firstLine="567"/>
        <w:jc w:val="both"/>
        <w:rPr>
          <w:sz w:val="18"/>
          <w:szCs w:val="18"/>
        </w:rPr>
      </w:pPr>
      <w:r w:rsidRPr="00EE4E83">
        <w:rPr>
          <w:sz w:val="18"/>
          <w:szCs w:val="18"/>
        </w:rPr>
        <w:t>15) пункт 3 статьи 28 изложить в новой редакции:</w:t>
      </w:r>
    </w:p>
    <w:p w:rsidR="00EE4E83" w:rsidRPr="00EE4E83" w:rsidRDefault="00EE4E83" w:rsidP="00EE4E83">
      <w:pPr>
        <w:autoSpaceDE w:val="0"/>
        <w:autoSpaceDN w:val="0"/>
        <w:adjustRightInd w:val="0"/>
        <w:spacing w:line="259" w:lineRule="auto"/>
        <w:ind w:firstLine="540"/>
        <w:jc w:val="both"/>
        <w:rPr>
          <w:sz w:val="18"/>
          <w:szCs w:val="18"/>
        </w:rPr>
      </w:pPr>
      <w:r w:rsidRPr="00EE4E83">
        <w:rPr>
          <w:sz w:val="18"/>
          <w:szCs w:val="18"/>
        </w:rPr>
        <w:t>«3.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EE4E83" w:rsidRPr="00EE4E83" w:rsidRDefault="00EE4E83" w:rsidP="00EE4E83">
      <w:pPr>
        <w:autoSpaceDE w:val="0"/>
        <w:autoSpaceDN w:val="0"/>
        <w:adjustRightInd w:val="0"/>
        <w:spacing w:line="259" w:lineRule="auto"/>
        <w:ind w:firstLine="540"/>
        <w:jc w:val="both"/>
        <w:rPr>
          <w:sz w:val="18"/>
          <w:szCs w:val="18"/>
        </w:rPr>
      </w:pPr>
      <w:r w:rsidRPr="00EE4E83">
        <w:rPr>
          <w:sz w:val="18"/>
          <w:szCs w:val="18"/>
        </w:rPr>
        <w:t>16) статью 33 признать утратившей силу;</w:t>
      </w:r>
    </w:p>
    <w:p w:rsidR="00EE4E83" w:rsidRPr="00EE4E83" w:rsidRDefault="00EE4E83" w:rsidP="00EE4E83">
      <w:pPr>
        <w:autoSpaceDE w:val="0"/>
        <w:autoSpaceDN w:val="0"/>
        <w:adjustRightInd w:val="0"/>
        <w:spacing w:line="259" w:lineRule="auto"/>
        <w:ind w:firstLine="540"/>
        <w:jc w:val="both"/>
        <w:rPr>
          <w:sz w:val="18"/>
          <w:szCs w:val="18"/>
        </w:rPr>
      </w:pPr>
      <w:r w:rsidRPr="00EE4E83">
        <w:rPr>
          <w:sz w:val="18"/>
          <w:szCs w:val="18"/>
        </w:rPr>
        <w:t>17) пункт 1 статьи 42 изложить в новой редакции:</w:t>
      </w:r>
    </w:p>
    <w:p w:rsidR="00EE4E83" w:rsidRPr="00EE4E83" w:rsidRDefault="00EE4E83" w:rsidP="00EE4E83">
      <w:pPr>
        <w:autoSpaceDE w:val="0"/>
        <w:autoSpaceDN w:val="0"/>
        <w:adjustRightInd w:val="0"/>
        <w:spacing w:line="259" w:lineRule="auto"/>
        <w:ind w:firstLine="540"/>
        <w:jc w:val="both"/>
        <w:rPr>
          <w:sz w:val="18"/>
          <w:szCs w:val="18"/>
        </w:rPr>
      </w:pPr>
      <w:r w:rsidRPr="00EE4E83">
        <w:rPr>
          <w:sz w:val="18"/>
          <w:szCs w:val="18"/>
        </w:rPr>
        <w:t>«1. Предложения о внесении изменений и дополнений в Устав Подгорнского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Чаинского района.».</w:t>
      </w:r>
    </w:p>
    <w:p w:rsidR="00EE4E83" w:rsidRPr="00EE4E83" w:rsidRDefault="00EE4E83" w:rsidP="00EE4E83">
      <w:pPr>
        <w:autoSpaceDE w:val="0"/>
        <w:autoSpaceDN w:val="0"/>
        <w:adjustRightInd w:val="0"/>
        <w:spacing w:line="259" w:lineRule="auto"/>
        <w:ind w:firstLine="540"/>
        <w:jc w:val="both"/>
        <w:rPr>
          <w:sz w:val="18"/>
          <w:szCs w:val="18"/>
        </w:rPr>
      </w:pPr>
      <w:r w:rsidRPr="00EE4E83">
        <w:rPr>
          <w:sz w:val="18"/>
          <w:szCs w:val="18"/>
        </w:rPr>
        <w:t>2. Настоящее решение вступает в силу после его официального опубликования.</w:t>
      </w:r>
    </w:p>
    <w:p w:rsidR="00EE4E83" w:rsidRPr="00EE4E83" w:rsidRDefault="00EE4E83" w:rsidP="00EE4E83">
      <w:pPr>
        <w:autoSpaceDE w:val="0"/>
        <w:autoSpaceDN w:val="0"/>
        <w:adjustRightInd w:val="0"/>
        <w:spacing w:line="259" w:lineRule="auto"/>
        <w:ind w:firstLine="540"/>
        <w:jc w:val="both"/>
        <w:rPr>
          <w:sz w:val="18"/>
          <w:szCs w:val="18"/>
        </w:rPr>
      </w:pPr>
      <w:r w:rsidRPr="00EE4E83">
        <w:rPr>
          <w:sz w:val="18"/>
          <w:szCs w:val="18"/>
        </w:rPr>
        <w:t>3. Поручить Главе Подгорнского сельского поселения Пантюхину С.С.:</w:t>
      </w:r>
    </w:p>
    <w:p w:rsidR="00EE4E83" w:rsidRPr="00EE4E83" w:rsidRDefault="00EE4E83" w:rsidP="00EE4E83">
      <w:pPr>
        <w:autoSpaceDE w:val="0"/>
        <w:autoSpaceDN w:val="0"/>
        <w:adjustRightInd w:val="0"/>
        <w:spacing w:line="259" w:lineRule="auto"/>
        <w:ind w:firstLine="540"/>
        <w:jc w:val="both"/>
        <w:rPr>
          <w:sz w:val="18"/>
          <w:szCs w:val="18"/>
        </w:rPr>
      </w:pPr>
      <w:r w:rsidRPr="00EE4E83">
        <w:rPr>
          <w:sz w:val="18"/>
          <w:szCs w:val="18"/>
        </w:rPr>
        <w:t>1) направить настоящее решение на государственную регистрацию в порядке, предусмотренном Федеральным законом от 21 июля 2005 года № 97-ФЗ «О государственной регистрации уставов муниципальных образований»;</w:t>
      </w:r>
    </w:p>
    <w:p w:rsidR="00EE4E83" w:rsidRPr="00EE4E83" w:rsidRDefault="00EE4E83" w:rsidP="00EE4E83">
      <w:pPr>
        <w:autoSpaceDE w:val="0"/>
        <w:autoSpaceDN w:val="0"/>
        <w:adjustRightInd w:val="0"/>
        <w:spacing w:line="259" w:lineRule="auto"/>
        <w:ind w:firstLine="540"/>
        <w:jc w:val="both"/>
        <w:rPr>
          <w:sz w:val="18"/>
          <w:szCs w:val="18"/>
        </w:rPr>
      </w:pPr>
      <w:r w:rsidRPr="00EE4E83">
        <w:rPr>
          <w:sz w:val="18"/>
          <w:szCs w:val="18"/>
        </w:rPr>
        <w:t>2) обеспечить официальное опубликование настоящего решения после его государственной регистрации в официальном печатном издании «Официальные ведомости Подгорнского сельского поселения».</w:t>
      </w:r>
    </w:p>
    <w:p w:rsidR="00EE4E83" w:rsidRPr="00EE4E83" w:rsidRDefault="00EE4E83" w:rsidP="00EE4E83">
      <w:pPr>
        <w:autoSpaceDE w:val="0"/>
        <w:autoSpaceDN w:val="0"/>
        <w:adjustRightInd w:val="0"/>
        <w:spacing w:line="259" w:lineRule="auto"/>
        <w:ind w:firstLine="540"/>
        <w:jc w:val="both"/>
        <w:rPr>
          <w:bCs/>
          <w:sz w:val="18"/>
          <w:szCs w:val="18"/>
        </w:rPr>
      </w:pPr>
      <w:r w:rsidRPr="00EE4E83">
        <w:rPr>
          <w:bCs/>
          <w:sz w:val="18"/>
          <w:szCs w:val="18"/>
        </w:rPr>
        <w:t>4. Контроль за исполнением настоящего решения возложить на председателя Совета Подгорнского сельского поселения Л.И. Великанову.</w:t>
      </w:r>
    </w:p>
    <w:p w:rsidR="00EE4E83" w:rsidRPr="00EE4E83" w:rsidRDefault="00EE4E83" w:rsidP="00EE4E83">
      <w:pPr>
        <w:spacing w:line="240" w:lineRule="exact"/>
        <w:jc w:val="both"/>
        <w:rPr>
          <w:sz w:val="18"/>
          <w:szCs w:val="18"/>
        </w:rPr>
      </w:pPr>
    </w:p>
    <w:p w:rsidR="00EE4E83" w:rsidRPr="00EE4E83" w:rsidRDefault="00EE4E83" w:rsidP="00EE4E83">
      <w:pPr>
        <w:spacing w:line="240" w:lineRule="exact"/>
        <w:jc w:val="both"/>
        <w:rPr>
          <w:sz w:val="18"/>
          <w:szCs w:val="18"/>
        </w:rPr>
      </w:pPr>
    </w:p>
    <w:p w:rsidR="00EE4E83" w:rsidRPr="00EE4E83" w:rsidRDefault="00EE4E83" w:rsidP="00EE4E83">
      <w:pPr>
        <w:spacing w:line="240" w:lineRule="exact"/>
        <w:jc w:val="both"/>
        <w:rPr>
          <w:sz w:val="18"/>
          <w:szCs w:val="18"/>
        </w:rPr>
      </w:pPr>
    </w:p>
    <w:p w:rsidR="00EE4E83" w:rsidRPr="00EE4E83" w:rsidRDefault="00EE4E83" w:rsidP="00EE4E83">
      <w:pPr>
        <w:spacing w:line="240" w:lineRule="exact"/>
        <w:jc w:val="both"/>
        <w:rPr>
          <w:sz w:val="18"/>
          <w:szCs w:val="18"/>
        </w:rPr>
      </w:pPr>
      <w:r w:rsidRPr="00EE4E83">
        <w:rPr>
          <w:sz w:val="18"/>
          <w:szCs w:val="18"/>
        </w:rPr>
        <w:t xml:space="preserve">Председатель Совета </w:t>
      </w:r>
    </w:p>
    <w:p w:rsidR="00EE4E83" w:rsidRPr="00EE4E83" w:rsidRDefault="00EE4E83" w:rsidP="00EE4E83">
      <w:pPr>
        <w:spacing w:line="240" w:lineRule="exact"/>
        <w:jc w:val="both"/>
        <w:rPr>
          <w:sz w:val="18"/>
          <w:szCs w:val="18"/>
        </w:rPr>
      </w:pPr>
      <w:r w:rsidRPr="00EE4E83">
        <w:rPr>
          <w:sz w:val="18"/>
          <w:szCs w:val="18"/>
        </w:rPr>
        <w:t xml:space="preserve">Подгорнского сельского поселения                                                                    </w:t>
      </w:r>
      <w:r w:rsidR="00ED7D84">
        <w:rPr>
          <w:sz w:val="18"/>
          <w:szCs w:val="18"/>
        </w:rPr>
        <w:t xml:space="preserve">                                                </w:t>
      </w:r>
      <w:r w:rsidRPr="00EE4E83">
        <w:rPr>
          <w:sz w:val="18"/>
          <w:szCs w:val="18"/>
        </w:rPr>
        <w:t>Л.И. Великанова</w:t>
      </w:r>
    </w:p>
    <w:p w:rsidR="00EE4E83" w:rsidRPr="00EE4E83" w:rsidRDefault="00EE4E83" w:rsidP="00EE4E83">
      <w:pPr>
        <w:spacing w:line="240" w:lineRule="exact"/>
        <w:jc w:val="both"/>
        <w:rPr>
          <w:sz w:val="18"/>
          <w:szCs w:val="18"/>
        </w:rPr>
      </w:pPr>
    </w:p>
    <w:p w:rsidR="00EE4E83" w:rsidRPr="00EE4E83" w:rsidRDefault="00EE4E83" w:rsidP="00EE4E83">
      <w:pPr>
        <w:spacing w:line="240" w:lineRule="exact"/>
        <w:jc w:val="both"/>
        <w:rPr>
          <w:sz w:val="18"/>
          <w:szCs w:val="18"/>
        </w:rPr>
      </w:pPr>
      <w:r w:rsidRPr="00EE4E83">
        <w:rPr>
          <w:sz w:val="18"/>
          <w:szCs w:val="18"/>
        </w:rPr>
        <w:t xml:space="preserve">Глава Подгорнского </w:t>
      </w:r>
    </w:p>
    <w:p w:rsidR="00F521F7" w:rsidRPr="00EE4E83" w:rsidRDefault="00EE4E83" w:rsidP="00682BCF">
      <w:pPr>
        <w:spacing w:line="240" w:lineRule="exact"/>
        <w:jc w:val="both"/>
        <w:rPr>
          <w:sz w:val="18"/>
          <w:szCs w:val="18"/>
        </w:rPr>
        <w:sectPr w:rsidR="00F521F7" w:rsidRPr="00EE4E83" w:rsidSect="002128AE">
          <w:headerReference w:type="default" r:id="rId29"/>
          <w:pgSz w:w="11906" w:h="16838"/>
          <w:pgMar w:top="1134" w:right="707" w:bottom="1134" w:left="1701" w:header="709" w:footer="709" w:gutter="0"/>
          <w:cols w:space="708"/>
          <w:docGrid w:linePitch="360"/>
        </w:sectPr>
      </w:pPr>
      <w:r w:rsidRPr="00EE4E83">
        <w:rPr>
          <w:sz w:val="18"/>
          <w:szCs w:val="18"/>
        </w:rPr>
        <w:t xml:space="preserve">сельского поселения                                                                                           </w:t>
      </w:r>
      <w:r w:rsidR="00ED7D84">
        <w:rPr>
          <w:sz w:val="18"/>
          <w:szCs w:val="18"/>
        </w:rPr>
        <w:t xml:space="preserve">                                                   </w:t>
      </w:r>
      <w:r w:rsidRPr="00EE4E83">
        <w:rPr>
          <w:sz w:val="18"/>
          <w:szCs w:val="18"/>
        </w:rPr>
        <w:t xml:space="preserve">  С.С. Пантюхи</w:t>
      </w:r>
      <w:r w:rsidR="00682BCF">
        <w:rPr>
          <w:sz w:val="18"/>
          <w:szCs w:val="18"/>
        </w:rPr>
        <w:t>н</w:t>
      </w:r>
    </w:p>
    <w:p w:rsidR="00452684" w:rsidRPr="00452684" w:rsidRDefault="00452684" w:rsidP="00682BCF">
      <w:pPr>
        <w:rPr>
          <w:rStyle w:val="affff6"/>
          <w:b w:val="0"/>
          <w:bCs w:val="0"/>
          <w:sz w:val="18"/>
          <w:szCs w:val="18"/>
        </w:rPr>
      </w:pPr>
    </w:p>
    <w:sectPr w:rsidR="00452684" w:rsidRPr="00452684" w:rsidSect="00447EA8">
      <w:footerReference w:type="even" r:id="rId30"/>
      <w:footerReference w:type="default" r:id="rId31"/>
      <w:footerReference w:type="first" r:id="rId32"/>
      <w:pgSz w:w="11906" w:h="16838"/>
      <w:pgMar w:top="1134" w:right="765"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1D" w:rsidRDefault="006A721D">
      <w:r>
        <w:separator/>
      </w:r>
    </w:p>
  </w:endnote>
  <w:endnote w:type="continuationSeparator" w:id="0">
    <w:p w:rsidR="006A721D" w:rsidRDefault="006A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Swis721 LtEx BT">
    <w:altName w:val="Segoe Script"/>
    <w:charset w:val="00"/>
    <w:family w:val="swiss"/>
    <w:pitch w:val="variable"/>
    <w:sig w:usb0="800000AF" w:usb1="1000204A" w:usb2="00000000" w:usb3="00000000" w:csb0="0000001B"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pPr>
      <w:pStyle w:val="af2"/>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031754"/>
      <w:docPartObj>
        <w:docPartGallery w:val="Page Numbers (Bottom of Page)"/>
        <w:docPartUnique/>
      </w:docPartObj>
    </w:sdtPr>
    <w:sdtContent>
      <w:p w:rsidR="00904BDC" w:rsidRDefault="00904BDC">
        <w:pPr>
          <w:pStyle w:val="af2"/>
          <w:jc w:val="center"/>
        </w:pPr>
        <w:r>
          <w:fldChar w:fldCharType="begin"/>
        </w:r>
        <w:r>
          <w:instrText>PAGE   \* MERGEFORMAT</w:instrText>
        </w:r>
        <w:r>
          <w:fldChar w:fldCharType="separate"/>
        </w:r>
        <w:r w:rsidR="00382903">
          <w:rPr>
            <w:noProof/>
          </w:rPr>
          <w:t>49</w:t>
        </w:r>
        <w:r>
          <w:fldChar w:fldCharType="end"/>
        </w:r>
      </w:p>
    </w:sdtContent>
  </w:sdt>
  <w:p w:rsidR="006A721D" w:rsidRDefault="006A721D">
    <w:pPr>
      <w:pStyle w:val="af2"/>
      <w:ind w:right="36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571611"/>
      <w:docPartObj>
        <w:docPartGallery w:val="Page Numbers (Bottom of Page)"/>
        <w:docPartUnique/>
      </w:docPartObj>
    </w:sdtPr>
    <w:sdtContent>
      <w:p w:rsidR="00904BDC" w:rsidRDefault="00904BDC">
        <w:pPr>
          <w:pStyle w:val="af2"/>
          <w:jc w:val="center"/>
        </w:pPr>
        <w:r>
          <w:fldChar w:fldCharType="begin"/>
        </w:r>
        <w:r>
          <w:instrText>PAGE   \* MERGEFORMAT</w:instrText>
        </w:r>
        <w:r>
          <w:fldChar w:fldCharType="separate"/>
        </w:r>
        <w:r w:rsidR="00382903">
          <w:rPr>
            <w:noProof/>
          </w:rPr>
          <w:t>50</w:t>
        </w:r>
        <w:r>
          <w:fldChar w:fldCharType="end"/>
        </w:r>
      </w:p>
    </w:sdtContent>
  </w:sdt>
  <w:p w:rsidR="006A721D" w:rsidRDefault="006A721D">
    <w:pPr>
      <w:pStyle w:val="af2"/>
      <w:ind w:right="36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286895"/>
      <w:docPartObj>
        <w:docPartGallery w:val="Page Numbers (Bottom of Page)"/>
        <w:docPartUnique/>
      </w:docPartObj>
    </w:sdtPr>
    <w:sdtContent>
      <w:p w:rsidR="00904BDC" w:rsidRDefault="00904BDC">
        <w:pPr>
          <w:pStyle w:val="af2"/>
          <w:jc w:val="center"/>
        </w:pPr>
        <w:r>
          <w:fldChar w:fldCharType="begin"/>
        </w:r>
        <w:r>
          <w:instrText>PAGE   \* MERGEFORMAT</w:instrText>
        </w:r>
        <w:r>
          <w:fldChar w:fldCharType="separate"/>
        </w:r>
        <w:r w:rsidR="00382903">
          <w:rPr>
            <w:noProof/>
          </w:rPr>
          <w:t>54</w:t>
        </w:r>
        <w:r>
          <w:fldChar w:fldCharType="end"/>
        </w:r>
      </w:p>
    </w:sdtContent>
  </w:sdt>
  <w:p w:rsidR="006A721D" w:rsidRDefault="006A721D">
    <w:pPr>
      <w:pStyle w:val="af2"/>
      <w:ind w:right="360"/>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rsidP="00904BDC">
    <w:pPr>
      <w:pStyle w:val="af2"/>
      <w:tabs>
        <w:tab w:val="clear" w:pos="4677"/>
        <w:tab w:val="clear" w:pos="9355"/>
        <w:tab w:val="left" w:pos="765"/>
      </w:tabs>
      <w:ind w:right="360"/>
    </w:pPr>
    <w:r>
      <w:rPr>
        <w:noProof/>
      </w:rPr>
      <mc:AlternateContent>
        <mc:Choice Requires="wps">
          <w:drawing>
            <wp:anchor distT="0" distB="0" distL="0" distR="0" simplePos="0" relativeHeight="251660288" behindDoc="0" locked="0" layoutInCell="0" allowOverlap="1" wp14:anchorId="1BA939BF" wp14:editId="46192768">
              <wp:simplePos x="0" y="0"/>
              <wp:positionH relativeFrom="page">
                <wp:posOffset>9972040</wp:posOffset>
              </wp:positionH>
              <wp:positionV relativeFrom="paragraph">
                <wp:posOffset>635</wp:posOffset>
              </wp:positionV>
              <wp:extent cx="24130" cy="169545"/>
              <wp:effectExtent l="8890" t="635" r="5080" b="1270"/>
              <wp:wrapSquare wrapText="larges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21D" w:rsidRDefault="006A721D">
                          <w:pPr>
                            <w:pStyle w:val="af2"/>
                          </w:pP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939BF" id="_x0000_t202" coordsize="21600,21600" o:spt="202" path="m,l,21600r21600,l21600,xe">
              <v:stroke joinstyle="miter"/>
              <v:path gradientshapeok="t" o:connecttype="rect"/>
            </v:shapetype>
            <v:shape id="Надпись 7" o:spid="_x0000_s1028" type="#_x0000_t202" style="position:absolute;margin-left:785.2pt;margin-top:.05pt;width:1.9pt;height:13.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" o:allowincell="f" stroked="f">
              <v:fill opacity="0"/>
              <v:textbox inset=".4pt,.4pt,.4pt,.4pt">
                <w:txbxContent>
                  <w:p w:rsidR="006A721D" w:rsidRDefault="006A721D">
                    <w:pPr>
                      <w:pStyle w:val="af2"/>
                    </w:pPr>
                  </w:p>
                </w:txbxContent>
              </v:textbox>
              <w10:wrap type="square" side="largest" anchorx="page"/>
            </v:shape>
          </w:pict>
        </mc:Fallback>
      </mc:AlternateContent>
    </w:r>
    <w:r w:rsidR="00904BDC">
      <w:tab/>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pPr>
      <w:pStyle w:val="af2"/>
      <w:ind w:right="360"/>
    </w:pPr>
    <w:r>
      <w:rPr>
        <w:noProof/>
      </w:rPr>
      <mc:AlternateContent>
        <mc:Choice Requires="wps">
          <w:drawing>
            <wp:anchor distT="0" distB="0" distL="0" distR="0" simplePos="0" relativeHeight="251663360" behindDoc="0" locked="0" layoutInCell="0" allowOverlap="1">
              <wp:simplePos x="0" y="0"/>
              <wp:positionH relativeFrom="page">
                <wp:posOffset>9972040</wp:posOffset>
              </wp:positionH>
              <wp:positionV relativeFrom="paragraph">
                <wp:posOffset>635</wp:posOffset>
              </wp:positionV>
              <wp:extent cx="24130" cy="169545"/>
              <wp:effectExtent l="8890" t="635" r="5080" b="127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169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721D" w:rsidRDefault="006A721D">
                          <w:pPr>
                            <w:pStyle w:val="af2"/>
                          </w:pPr>
                        </w:p>
                      </w:txbxContent>
                    </wps:txbx>
                    <wps:bodyPr rot="0" vert="horz" wrap="square" lIns="5080" tIns="5080" rIns="5080" bIns="508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7" type="#_x0000_t202" style="position:absolute;margin-left:785.2pt;margin-top:.05pt;width:1.9pt;height:13.3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" o:allowincell="f" stroked="f">
              <v:fill opacity="0"/>
              <v:textbox inset=".4pt,.4pt,.4pt,.4pt">
                <w:txbxContent>
                  <w:p w:rsidR="006A721D" w:rsidRDefault="006A721D">
                    <w:pPr>
                      <w:pStyle w:val="af2"/>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83232"/>
      <w:docPartObj>
        <w:docPartGallery w:val="Page Numbers (Bottom of Page)"/>
        <w:docPartUnique/>
      </w:docPartObj>
    </w:sdtPr>
    <w:sdtContent>
      <w:p w:rsidR="00904BDC" w:rsidRDefault="00904BDC">
        <w:pPr>
          <w:pStyle w:val="af2"/>
          <w:jc w:val="center"/>
        </w:pPr>
        <w:r>
          <w:fldChar w:fldCharType="begin"/>
        </w:r>
        <w:r>
          <w:instrText>PAGE   \* MERGEFORMAT</w:instrText>
        </w:r>
        <w:r>
          <w:fldChar w:fldCharType="separate"/>
        </w:r>
        <w:r w:rsidR="00382903">
          <w:rPr>
            <w:noProof/>
          </w:rPr>
          <w:t>37</w:t>
        </w:r>
        <w:r>
          <w:fldChar w:fldCharType="end"/>
        </w:r>
      </w:p>
    </w:sdtContent>
  </w:sdt>
  <w:p w:rsidR="006A721D" w:rsidRDefault="006A721D">
    <w:pPr>
      <w:pStyle w:val="af2"/>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813551"/>
      <w:docPartObj>
        <w:docPartGallery w:val="Page Numbers (Bottom of Page)"/>
        <w:docPartUnique/>
      </w:docPartObj>
    </w:sdtPr>
    <w:sdtContent>
      <w:p w:rsidR="00904BDC" w:rsidRDefault="00904BDC">
        <w:pPr>
          <w:pStyle w:val="af2"/>
          <w:jc w:val="center"/>
        </w:pPr>
        <w:r>
          <w:fldChar w:fldCharType="begin"/>
        </w:r>
        <w:r>
          <w:instrText>PAGE   \* MERGEFORMAT</w:instrText>
        </w:r>
        <w:r>
          <w:fldChar w:fldCharType="separate"/>
        </w:r>
        <w:r w:rsidR="00382903">
          <w:rPr>
            <w:noProof/>
          </w:rPr>
          <w:t>48</w:t>
        </w:r>
        <w:r>
          <w:fldChar w:fldCharType="end"/>
        </w:r>
      </w:p>
    </w:sdtContent>
  </w:sdt>
  <w:p w:rsidR="006A721D" w:rsidRDefault="006A721D">
    <w:pPr>
      <w:pStyle w:val="af2"/>
      <w:ind w:right="36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1D" w:rsidRDefault="006A721D">
      <w:r>
        <w:separator/>
      </w:r>
    </w:p>
  </w:footnote>
  <w:footnote w:type="continuationSeparator" w:id="0">
    <w:p w:rsidR="006A721D" w:rsidRDefault="006A72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1D" w:rsidRDefault="006A721D">
    <w:pPr>
      <w:pStyle w:val="a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5"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6" w15:restartNumberingAfterBreak="0">
    <w:nsid w:val="064C3540"/>
    <w:multiLevelType w:val="multilevel"/>
    <w:tmpl w:val="E3027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710794C"/>
    <w:multiLevelType w:val="hybridMultilevel"/>
    <w:tmpl w:val="5D0E6BC6"/>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93079BD"/>
    <w:multiLevelType w:val="hybridMultilevel"/>
    <w:tmpl w:val="20CA502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F17A0D"/>
    <w:multiLevelType w:val="multilevel"/>
    <w:tmpl w:val="60180640"/>
    <w:lvl w:ilvl="0">
      <w:start w:val="2"/>
      <w:numFmt w:val="decimal"/>
      <w:lvlText w:val="%1"/>
      <w:lvlJc w:val="left"/>
      <w:pPr>
        <w:ind w:left="217" w:hanging="492"/>
      </w:pPr>
      <w:rPr>
        <w:rFonts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18"/>
        <w:szCs w:val="18"/>
        <w:lang w:val="ru-RU"/>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4"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E7C2051"/>
    <w:multiLevelType w:val="hybridMultilevel"/>
    <w:tmpl w:val="11EE33BA"/>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DCB10C8"/>
    <w:multiLevelType w:val="hybridMultilevel"/>
    <w:tmpl w:val="247AB638"/>
    <w:lvl w:ilvl="0" w:tplc="9A22A2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E8C5D23"/>
    <w:multiLevelType w:val="multilevel"/>
    <w:tmpl w:val="88EC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0226CE"/>
    <w:multiLevelType w:val="hybridMultilevel"/>
    <w:tmpl w:val="E3829490"/>
    <w:lvl w:ilvl="0" w:tplc="FD5A1ECA">
      <w:start w:val="1"/>
      <w:numFmt w:val="bullet"/>
      <w:lvlText w:val="-"/>
      <w:lvlJc w:val="left"/>
      <w:pPr>
        <w:tabs>
          <w:tab w:val="num" w:pos="720"/>
        </w:tabs>
        <w:ind w:left="720" w:hanging="360"/>
      </w:pPr>
      <w:rPr>
        <w:rFonts w:ascii="Swis721 LtEx BT" w:hAnsi="Swis721 LtEx BT"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C73EEE"/>
    <w:multiLevelType w:val="hybridMultilevel"/>
    <w:tmpl w:val="AF28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A26103"/>
    <w:multiLevelType w:val="hybridMultilevel"/>
    <w:tmpl w:val="009CCB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3F072B14"/>
    <w:multiLevelType w:val="multilevel"/>
    <w:tmpl w:val="B554C60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43F722E0"/>
    <w:multiLevelType w:val="multilevel"/>
    <w:tmpl w:val="A1CC9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F595D90"/>
    <w:multiLevelType w:val="hybridMultilevel"/>
    <w:tmpl w:val="8128517E"/>
    <w:lvl w:ilvl="0" w:tplc="B1B61E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FD016A6"/>
    <w:multiLevelType w:val="hybridMultilevel"/>
    <w:tmpl w:val="B4D853EC"/>
    <w:lvl w:ilvl="0" w:tplc="87460C82">
      <w:start w:val="1"/>
      <w:numFmt w:val="decimal"/>
      <w:lvlText w:val="%1."/>
      <w:lvlJc w:val="left"/>
      <w:pPr>
        <w:ind w:left="927" w:hanging="360"/>
      </w:pPr>
      <w:rPr>
        <w:rFonts w:hint="default"/>
      </w:rPr>
    </w:lvl>
    <w:lvl w:ilvl="1" w:tplc="13DE9EE0">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7" w15:restartNumberingAfterBreak="0">
    <w:nsid w:val="61C45569"/>
    <w:multiLevelType w:val="hybridMultilevel"/>
    <w:tmpl w:val="096CAF68"/>
    <w:lvl w:ilvl="0" w:tplc="DA906A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3C67D49"/>
    <w:multiLevelType w:val="hybridMultilevel"/>
    <w:tmpl w:val="9DCAE078"/>
    <w:lvl w:ilvl="0" w:tplc="5D7E212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4513A11"/>
    <w:multiLevelType w:val="hybridMultilevel"/>
    <w:tmpl w:val="385A5946"/>
    <w:lvl w:ilvl="0" w:tplc="B9E293A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B24143"/>
    <w:multiLevelType w:val="hybridMultilevel"/>
    <w:tmpl w:val="360CED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86A729F"/>
    <w:multiLevelType w:val="hybridMultilevel"/>
    <w:tmpl w:val="30BAC2C8"/>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2" w15:restartNumberingAfterBreak="0">
    <w:nsid w:val="690540A6"/>
    <w:multiLevelType w:val="multilevel"/>
    <w:tmpl w:val="B0344A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092141"/>
    <w:multiLevelType w:val="multilevel"/>
    <w:tmpl w:val="896C6C02"/>
    <w:lvl w:ilvl="0">
      <w:start w:val="6"/>
      <w:numFmt w:val="decimal"/>
      <w:lvlText w:val="%1"/>
      <w:lvlJc w:val="left"/>
      <w:pPr>
        <w:ind w:left="217" w:hanging="811"/>
      </w:pPr>
      <w:rPr>
        <w:rFonts w:hint="default"/>
      </w:rPr>
    </w:lvl>
    <w:lvl w:ilvl="1">
      <w:start w:val="2"/>
      <w:numFmt w:val="decimal"/>
      <w:lvlText w:val="%1.%2."/>
      <w:lvlJc w:val="left"/>
      <w:pPr>
        <w:ind w:left="217" w:hanging="811"/>
      </w:pPr>
      <w:rPr>
        <w:rFonts w:ascii="Times New Roman" w:eastAsia="Times New Roman" w:hAnsi="Times New Roman" w:cs="Times New Roman" w:hint="default"/>
        <w:w w:val="100"/>
        <w:sz w:val="24"/>
        <w:szCs w:val="24"/>
      </w:rPr>
    </w:lvl>
    <w:lvl w:ilvl="2">
      <w:start w:val="1"/>
      <w:numFmt w:val="decimal"/>
      <w:lvlText w:val="%3."/>
      <w:lvlJc w:val="left"/>
      <w:pPr>
        <w:ind w:left="4263" w:hanging="240"/>
        <w:jc w:val="right"/>
      </w:pPr>
      <w:rPr>
        <w:rFonts w:ascii="Times New Roman" w:eastAsia="Times New Roman" w:hAnsi="Times New Roman" w:cs="Times New Roman" w:hint="default"/>
        <w:w w:val="99"/>
        <w:sz w:val="18"/>
        <w:szCs w:val="24"/>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rPr>
    </w:lvl>
    <w:lvl w:ilvl="4">
      <w:start w:val="1"/>
      <w:numFmt w:val="decimal"/>
      <w:lvlText w:val="%5."/>
      <w:lvlJc w:val="left"/>
      <w:pPr>
        <w:ind w:left="4263" w:hanging="240"/>
      </w:pPr>
      <w:rPr>
        <w:rFonts w:ascii="Times New Roman" w:eastAsia="Times New Roman" w:hAnsi="Times New Roman" w:cs="Times New Roman" w:hint="default"/>
        <w:w w:val="99"/>
        <w:sz w:val="24"/>
        <w:szCs w:val="24"/>
      </w:rPr>
    </w:lvl>
    <w:lvl w:ilvl="5">
      <w:numFmt w:val="bullet"/>
      <w:lvlText w:val="•"/>
      <w:lvlJc w:val="left"/>
      <w:pPr>
        <w:ind w:left="6602" w:hanging="240"/>
      </w:pPr>
      <w:rPr>
        <w:rFonts w:hint="default"/>
      </w:rPr>
    </w:lvl>
    <w:lvl w:ilvl="6">
      <w:numFmt w:val="bullet"/>
      <w:lvlText w:val="•"/>
      <w:lvlJc w:val="left"/>
      <w:pPr>
        <w:ind w:left="7382" w:hanging="240"/>
      </w:pPr>
      <w:rPr>
        <w:rFonts w:hint="default"/>
      </w:rPr>
    </w:lvl>
    <w:lvl w:ilvl="7">
      <w:numFmt w:val="bullet"/>
      <w:lvlText w:val="•"/>
      <w:lvlJc w:val="left"/>
      <w:pPr>
        <w:ind w:left="8163" w:hanging="240"/>
      </w:pPr>
      <w:rPr>
        <w:rFonts w:hint="default"/>
      </w:rPr>
    </w:lvl>
    <w:lvl w:ilvl="8">
      <w:numFmt w:val="bullet"/>
      <w:lvlText w:val="•"/>
      <w:lvlJc w:val="left"/>
      <w:pPr>
        <w:ind w:left="8944" w:hanging="240"/>
      </w:pPr>
      <w:rPr>
        <w:rFonts w:hint="default"/>
      </w:rPr>
    </w:lvl>
  </w:abstractNum>
  <w:abstractNum w:abstractNumId="34" w15:restartNumberingAfterBreak="0">
    <w:nsid w:val="70037F3E"/>
    <w:multiLevelType w:val="multilevel"/>
    <w:tmpl w:val="937C9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320BD4"/>
    <w:multiLevelType w:val="multilevel"/>
    <w:tmpl w:val="E8906C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1033D5"/>
    <w:multiLevelType w:val="hybridMultilevel"/>
    <w:tmpl w:val="50B49380"/>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834480D"/>
    <w:multiLevelType w:val="multilevel"/>
    <w:tmpl w:val="3956F4C2"/>
    <w:lvl w:ilvl="0">
      <w:start w:val="1"/>
      <w:numFmt w:val="upperRoman"/>
      <w:lvlText w:val="%1."/>
      <w:lvlJc w:val="right"/>
      <w:pPr>
        <w:tabs>
          <w:tab w:val="num" w:pos="1920"/>
        </w:tabs>
        <w:ind w:left="1920" w:hanging="360"/>
      </w:pPr>
    </w:lvl>
    <w:lvl w:ilvl="1">
      <w:start w:val="1"/>
      <w:numFmt w:val="decimal"/>
      <w:lvlText w:val="%2."/>
      <w:lvlJc w:val="left"/>
      <w:pPr>
        <w:ind w:left="1440" w:hanging="360"/>
      </w:pPr>
      <w:rPr>
        <w:rFonts w:hint="default"/>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CD091B"/>
    <w:multiLevelType w:val="hybridMultilevel"/>
    <w:tmpl w:val="F77CEE6C"/>
    <w:lvl w:ilvl="0" w:tplc="AA46A8EE">
      <w:start w:val="1"/>
      <w:numFmt w:val="bullet"/>
      <w:lvlText w:val=""/>
      <w:lvlJc w:val="left"/>
      <w:pPr>
        <w:ind w:left="132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num w:numId="1">
    <w:abstractNumId w:val="8"/>
  </w:num>
  <w:num w:numId="2">
    <w:abstractNumId w:val="26"/>
  </w:num>
  <w:num w:numId="3">
    <w:abstractNumId w:val="14"/>
  </w:num>
  <w:num w:numId="4">
    <w:abstractNumId w:val="31"/>
  </w:num>
  <w:num w:numId="5">
    <w:abstractNumId w:val="7"/>
  </w:num>
  <w:num w:numId="6">
    <w:abstractNumId w:val="33"/>
  </w:num>
  <w:num w:numId="7">
    <w:abstractNumId w:val="13"/>
  </w:num>
  <w:num w:numId="8">
    <w:abstractNumId w:val="9"/>
  </w:num>
  <w:num w:numId="9">
    <w:abstractNumId w:val="10"/>
  </w:num>
  <w:num w:numId="10">
    <w:abstractNumId w:val="30"/>
  </w:num>
  <w:num w:numId="11">
    <w:abstractNumId w:val="36"/>
  </w:num>
  <w:num w:numId="12">
    <w:abstractNumId w:val="18"/>
  </w:num>
  <w:num w:numId="13">
    <w:abstractNumId w:val="38"/>
  </w:num>
  <w:num w:numId="14">
    <w:abstractNumId w:val="29"/>
  </w:num>
  <w:num w:numId="15">
    <w:abstractNumId w:val="23"/>
  </w:num>
  <w:num w:numId="16">
    <w:abstractNumId w:val="15"/>
  </w:num>
  <w:num w:numId="17">
    <w:abstractNumId w:val="37"/>
  </w:num>
  <w:num w:numId="18">
    <w:abstractNumId w:val="21"/>
  </w:num>
  <w:num w:numId="19">
    <w:abstractNumId w:val="17"/>
  </w:num>
  <w:num w:numId="20">
    <w:abstractNumId w:val="32"/>
  </w:num>
  <w:num w:numId="21">
    <w:abstractNumId w:val="35"/>
  </w:num>
  <w:num w:numId="22">
    <w:abstractNumId w:val="34"/>
  </w:num>
  <w:num w:numId="23">
    <w:abstractNumId w:val="16"/>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6"/>
  </w:num>
  <w:num w:numId="28">
    <w:abstractNumId w:val="24"/>
  </w:num>
  <w:num w:numId="29">
    <w:abstractNumId w:val="12"/>
  </w:num>
  <w:num w:numId="30">
    <w:abstractNumId w:val="22"/>
  </w:num>
  <w:num w:numId="31">
    <w:abstractNumId w:val="27"/>
  </w:num>
  <w:num w:numId="32">
    <w:abstractNumId w:val="1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0"/>
    <w:lvlOverride w:ilvl="0">
      <w:startOverride w:val="1"/>
    </w:lvlOverride>
  </w:num>
  <w:num w:numId="36">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410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2B0"/>
    <w:rsid w:val="0000148D"/>
    <w:rsid w:val="00002423"/>
    <w:rsid w:val="00002D7D"/>
    <w:rsid w:val="00004B12"/>
    <w:rsid w:val="00006F0A"/>
    <w:rsid w:val="00010C84"/>
    <w:rsid w:val="000128C2"/>
    <w:rsid w:val="00015467"/>
    <w:rsid w:val="000167DF"/>
    <w:rsid w:val="000174FE"/>
    <w:rsid w:val="00023B11"/>
    <w:rsid w:val="00024F1D"/>
    <w:rsid w:val="00024F64"/>
    <w:rsid w:val="000250C6"/>
    <w:rsid w:val="00025F28"/>
    <w:rsid w:val="0002675A"/>
    <w:rsid w:val="000271E0"/>
    <w:rsid w:val="000337A6"/>
    <w:rsid w:val="00033860"/>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517D4"/>
    <w:rsid w:val="000523FC"/>
    <w:rsid w:val="00052EB3"/>
    <w:rsid w:val="00053536"/>
    <w:rsid w:val="00053F55"/>
    <w:rsid w:val="000543F5"/>
    <w:rsid w:val="0005533E"/>
    <w:rsid w:val="000576CA"/>
    <w:rsid w:val="00060267"/>
    <w:rsid w:val="00062388"/>
    <w:rsid w:val="00062AB3"/>
    <w:rsid w:val="0006463C"/>
    <w:rsid w:val="0006584E"/>
    <w:rsid w:val="00065BF0"/>
    <w:rsid w:val="000700D8"/>
    <w:rsid w:val="000701DC"/>
    <w:rsid w:val="000818A5"/>
    <w:rsid w:val="000860FD"/>
    <w:rsid w:val="00087082"/>
    <w:rsid w:val="000871A0"/>
    <w:rsid w:val="00087D07"/>
    <w:rsid w:val="00093336"/>
    <w:rsid w:val="000940C2"/>
    <w:rsid w:val="000953BB"/>
    <w:rsid w:val="000959EE"/>
    <w:rsid w:val="00097675"/>
    <w:rsid w:val="000A126F"/>
    <w:rsid w:val="000A1322"/>
    <w:rsid w:val="000A33E6"/>
    <w:rsid w:val="000A3A23"/>
    <w:rsid w:val="000A5039"/>
    <w:rsid w:val="000A5575"/>
    <w:rsid w:val="000B30CA"/>
    <w:rsid w:val="000B30E3"/>
    <w:rsid w:val="000B633D"/>
    <w:rsid w:val="000B64BE"/>
    <w:rsid w:val="000C0B56"/>
    <w:rsid w:val="000C6677"/>
    <w:rsid w:val="000C73A5"/>
    <w:rsid w:val="000D1E95"/>
    <w:rsid w:val="000D22DB"/>
    <w:rsid w:val="000D7633"/>
    <w:rsid w:val="000D7DD4"/>
    <w:rsid w:val="000E073F"/>
    <w:rsid w:val="000E0F24"/>
    <w:rsid w:val="000E1DD0"/>
    <w:rsid w:val="000E2BA0"/>
    <w:rsid w:val="000E3FC5"/>
    <w:rsid w:val="000E599C"/>
    <w:rsid w:val="000E66CC"/>
    <w:rsid w:val="000E6774"/>
    <w:rsid w:val="000E706C"/>
    <w:rsid w:val="000F2335"/>
    <w:rsid w:val="000F4869"/>
    <w:rsid w:val="000F5217"/>
    <w:rsid w:val="00100E63"/>
    <w:rsid w:val="00100E81"/>
    <w:rsid w:val="0010167A"/>
    <w:rsid w:val="00102822"/>
    <w:rsid w:val="001052C9"/>
    <w:rsid w:val="001064BE"/>
    <w:rsid w:val="00106D39"/>
    <w:rsid w:val="00110C7D"/>
    <w:rsid w:val="00120B88"/>
    <w:rsid w:val="00121403"/>
    <w:rsid w:val="00121DCE"/>
    <w:rsid w:val="00123631"/>
    <w:rsid w:val="00124EF9"/>
    <w:rsid w:val="001273F6"/>
    <w:rsid w:val="00132DB8"/>
    <w:rsid w:val="001351E6"/>
    <w:rsid w:val="001364A6"/>
    <w:rsid w:val="00141274"/>
    <w:rsid w:val="00141B64"/>
    <w:rsid w:val="0014289D"/>
    <w:rsid w:val="00146037"/>
    <w:rsid w:val="00146D78"/>
    <w:rsid w:val="0014753B"/>
    <w:rsid w:val="00152B54"/>
    <w:rsid w:val="00155CFD"/>
    <w:rsid w:val="00156098"/>
    <w:rsid w:val="0016028A"/>
    <w:rsid w:val="00160860"/>
    <w:rsid w:val="00162112"/>
    <w:rsid w:val="00167E0A"/>
    <w:rsid w:val="00172067"/>
    <w:rsid w:val="001724ED"/>
    <w:rsid w:val="00172C1F"/>
    <w:rsid w:val="00175332"/>
    <w:rsid w:val="00176B31"/>
    <w:rsid w:val="00177457"/>
    <w:rsid w:val="001821D2"/>
    <w:rsid w:val="00182E20"/>
    <w:rsid w:val="001848E7"/>
    <w:rsid w:val="00184F9B"/>
    <w:rsid w:val="00190725"/>
    <w:rsid w:val="00190CD7"/>
    <w:rsid w:val="001919D3"/>
    <w:rsid w:val="00191E18"/>
    <w:rsid w:val="00194A27"/>
    <w:rsid w:val="00195068"/>
    <w:rsid w:val="00197442"/>
    <w:rsid w:val="0019791C"/>
    <w:rsid w:val="001A1568"/>
    <w:rsid w:val="001A3996"/>
    <w:rsid w:val="001A4B3B"/>
    <w:rsid w:val="001A57DE"/>
    <w:rsid w:val="001A6042"/>
    <w:rsid w:val="001A705B"/>
    <w:rsid w:val="001A7516"/>
    <w:rsid w:val="001A79C2"/>
    <w:rsid w:val="001A7E03"/>
    <w:rsid w:val="001B0F48"/>
    <w:rsid w:val="001B2219"/>
    <w:rsid w:val="001B2D23"/>
    <w:rsid w:val="001B3E90"/>
    <w:rsid w:val="001B476F"/>
    <w:rsid w:val="001B4EBC"/>
    <w:rsid w:val="001B562D"/>
    <w:rsid w:val="001B79AB"/>
    <w:rsid w:val="001C0193"/>
    <w:rsid w:val="001C2A19"/>
    <w:rsid w:val="001C2F14"/>
    <w:rsid w:val="001C6460"/>
    <w:rsid w:val="001C749C"/>
    <w:rsid w:val="001D0518"/>
    <w:rsid w:val="001D053E"/>
    <w:rsid w:val="001D2158"/>
    <w:rsid w:val="001D3123"/>
    <w:rsid w:val="001D66F0"/>
    <w:rsid w:val="001D7985"/>
    <w:rsid w:val="001E2901"/>
    <w:rsid w:val="001E30F9"/>
    <w:rsid w:val="001E3690"/>
    <w:rsid w:val="001E3A54"/>
    <w:rsid w:val="001E4CA8"/>
    <w:rsid w:val="001E51B7"/>
    <w:rsid w:val="001E63E1"/>
    <w:rsid w:val="001E65C9"/>
    <w:rsid w:val="001E7347"/>
    <w:rsid w:val="001F0BC2"/>
    <w:rsid w:val="001F52A6"/>
    <w:rsid w:val="001F5305"/>
    <w:rsid w:val="001F546F"/>
    <w:rsid w:val="001F5D11"/>
    <w:rsid w:val="001F645E"/>
    <w:rsid w:val="001F71BF"/>
    <w:rsid w:val="00200227"/>
    <w:rsid w:val="002021D5"/>
    <w:rsid w:val="00203AA7"/>
    <w:rsid w:val="00203B19"/>
    <w:rsid w:val="00204508"/>
    <w:rsid w:val="00204AC5"/>
    <w:rsid w:val="00205F21"/>
    <w:rsid w:val="00206AB3"/>
    <w:rsid w:val="002076BC"/>
    <w:rsid w:val="002079B7"/>
    <w:rsid w:val="002128AE"/>
    <w:rsid w:val="00221A78"/>
    <w:rsid w:val="00221EB8"/>
    <w:rsid w:val="00225BEC"/>
    <w:rsid w:val="0023087F"/>
    <w:rsid w:val="00230C8C"/>
    <w:rsid w:val="00230EA3"/>
    <w:rsid w:val="00232EBC"/>
    <w:rsid w:val="00232EF9"/>
    <w:rsid w:val="00233EFF"/>
    <w:rsid w:val="00233F4B"/>
    <w:rsid w:val="002351EA"/>
    <w:rsid w:val="00235C53"/>
    <w:rsid w:val="00236CCE"/>
    <w:rsid w:val="00236F8B"/>
    <w:rsid w:val="00237593"/>
    <w:rsid w:val="002411EF"/>
    <w:rsid w:val="0024138C"/>
    <w:rsid w:val="00241AF5"/>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76E6"/>
    <w:rsid w:val="002804AD"/>
    <w:rsid w:val="0028055A"/>
    <w:rsid w:val="002809C7"/>
    <w:rsid w:val="002833CE"/>
    <w:rsid w:val="00284A7D"/>
    <w:rsid w:val="00286B8F"/>
    <w:rsid w:val="00286FFB"/>
    <w:rsid w:val="00287426"/>
    <w:rsid w:val="0029023F"/>
    <w:rsid w:val="00290BA0"/>
    <w:rsid w:val="00290DC1"/>
    <w:rsid w:val="00291D25"/>
    <w:rsid w:val="002946A2"/>
    <w:rsid w:val="00295CAD"/>
    <w:rsid w:val="002969A4"/>
    <w:rsid w:val="002A0CD3"/>
    <w:rsid w:val="002A0EF6"/>
    <w:rsid w:val="002A25F0"/>
    <w:rsid w:val="002A360E"/>
    <w:rsid w:val="002A588F"/>
    <w:rsid w:val="002A64A8"/>
    <w:rsid w:val="002A6A24"/>
    <w:rsid w:val="002A7DB1"/>
    <w:rsid w:val="002B30A7"/>
    <w:rsid w:val="002B3B61"/>
    <w:rsid w:val="002B5BC8"/>
    <w:rsid w:val="002C1018"/>
    <w:rsid w:val="002C1BBA"/>
    <w:rsid w:val="002C2E73"/>
    <w:rsid w:val="002C395F"/>
    <w:rsid w:val="002C47CA"/>
    <w:rsid w:val="002C55AC"/>
    <w:rsid w:val="002C6E29"/>
    <w:rsid w:val="002D1275"/>
    <w:rsid w:val="002D137F"/>
    <w:rsid w:val="002D1A1B"/>
    <w:rsid w:val="002D39BF"/>
    <w:rsid w:val="002D5065"/>
    <w:rsid w:val="002D75BB"/>
    <w:rsid w:val="002D7E68"/>
    <w:rsid w:val="002E0363"/>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693"/>
    <w:rsid w:val="0030396E"/>
    <w:rsid w:val="0030589D"/>
    <w:rsid w:val="003059BA"/>
    <w:rsid w:val="00307F7D"/>
    <w:rsid w:val="003102C6"/>
    <w:rsid w:val="003134FC"/>
    <w:rsid w:val="00315514"/>
    <w:rsid w:val="00317014"/>
    <w:rsid w:val="003170ED"/>
    <w:rsid w:val="003174EC"/>
    <w:rsid w:val="003236D5"/>
    <w:rsid w:val="00323EF3"/>
    <w:rsid w:val="00324032"/>
    <w:rsid w:val="00324B2C"/>
    <w:rsid w:val="00325F2D"/>
    <w:rsid w:val="00327E25"/>
    <w:rsid w:val="00331DAA"/>
    <w:rsid w:val="00332467"/>
    <w:rsid w:val="00335A16"/>
    <w:rsid w:val="00335FA8"/>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86A"/>
    <w:rsid w:val="00377C26"/>
    <w:rsid w:val="00380235"/>
    <w:rsid w:val="003817ED"/>
    <w:rsid w:val="003818AC"/>
    <w:rsid w:val="00381B32"/>
    <w:rsid w:val="00382903"/>
    <w:rsid w:val="003834BE"/>
    <w:rsid w:val="00387112"/>
    <w:rsid w:val="00393DA1"/>
    <w:rsid w:val="0039508A"/>
    <w:rsid w:val="003966C0"/>
    <w:rsid w:val="00396FAB"/>
    <w:rsid w:val="00397D46"/>
    <w:rsid w:val="003A21E6"/>
    <w:rsid w:val="003A2DC7"/>
    <w:rsid w:val="003A3C83"/>
    <w:rsid w:val="003A5421"/>
    <w:rsid w:val="003A6511"/>
    <w:rsid w:val="003A7CD7"/>
    <w:rsid w:val="003B16BA"/>
    <w:rsid w:val="003B2B98"/>
    <w:rsid w:val="003B3683"/>
    <w:rsid w:val="003B4E68"/>
    <w:rsid w:val="003B6253"/>
    <w:rsid w:val="003B6680"/>
    <w:rsid w:val="003C2FFE"/>
    <w:rsid w:val="003C5315"/>
    <w:rsid w:val="003C64A6"/>
    <w:rsid w:val="003D14B9"/>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ACA"/>
    <w:rsid w:val="003E7D7B"/>
    <w:rsid w:val="003F000F"/>
    <w:rsid w:val="003F0D4A"/>
    <w:rsid w:val="003F2069"/>
    <w:rsid w:val="003F5CC4"/>
    <w:rsid w:val="003F607D"/>
    <w:rsid w:val="003F6CC3"/>
    <w:rsid w:val="003F6DE2"/>
    <w:rsid w:val="004008E4"/>
    <w:rsid w:val="004012E9"/>
    <w:rsid w:val="00402933"/>
    <w:rsid w:val="00405119"/>
    <w:rsid w:val="00405B63"/>
    <w:rsid w:val="004060C0"/>
    <w:rsid w:val="00412902"/>
    <w:rsid w:val="00413711"/>
    <w:rsid w:val="004176E8"/>
    <w:rsid w:val="004205C3"/>
    <w:rsid w:val="00420D9B"/>
    <w:rsid w:val="00421676"/>
    <w:rsid w:val="004220A2"/>
    <w:rsid w:val="004246BC"/>
    <w:rsid w:val="00425AE2"/>
    <w:rsid w:val="00426116"/>
    <w:rsid w:val="00426521"/>
    <w:rsid w:val="0042689C"/>
    <w:rsid w:val="00427B0D"/>
    <w:rsid w:val="004312A3"/>
    <w:rsid w:val="00432D27"/>
    <w:rsid w:val="00433BA0"/>
    <w:rsid w:val="00433FF5"/>
    <w:rsid w:val="004374E8"/>
    <w:rsid w:val="00440C18"/>
    <w:rsid w:val="00442E94"/>
    <w:rsid w:val="00443F90"/>
    <w:rsid w:val="004443DB"/>
    <w:rsid w:val="00444B92"/>
    <w:rsid w:val="0044574A"/>
    <w:rsid w:val="00445C67"/>
    <w:rsid w:val="00446858"/>
    <w:rsid w:val="00446DBE"/>
    <w:rsid w:val="00447EA8"/>
    <w:rsid w:val="004500DD"/>
    <w:rsid w:val="00451AC8"/>
    <w:rsid w:val="00452684"/>
    <w:rsid w:val="00453194"/>
    <w:rsid w:val="004531E0"/>
    <w:rsid w:val="00456CB1"/>
    <w:rsid w:val="00457044"/>
    <w:rsid w:val="00461EF8"/>
    <w:rsid w:val="00461F82"/>
    <w:rsid w:val="00462EA7"/>
    <w:rsid w:val="00464483"/>
    <w:rsid w:val="004653B6"/>
    <w:rsid w:val="0046542F"/>
    <w:rsid w:val="004668DB"/>
    <w:rsid w:val="00467425"/>
    <w:rsid w:val="00467FCB"/>
    <w:rsid w:val="00470307"/>
    <w:rsid w:val="0047066F"/>
    <w:rsid w:val="0048049D"/>
    <w:rsid w:val="00480BEB"/>
    <w:rsid w:val="004812EC"/>
    <w:rsid w:val="00482E1A"/>
    <w:rsid w:val="0048496A"/>
    <w:rsid w:val="00487934"/>
    <w:rsid w:val="00487BD9"/>
    <w:rsid w:val="00490044"/>
    <w:rsid w:val="00490146"/>
    <w:rsid w:val="004908A7"/>
    <w:rsid w:val="00490991"/>
    <w:rsid w:val="00492C98"/>
    <w:rsid w:val="00493A97"/>
    <w:rsid w:val="00493FB3"/>
    <w:rsid w:val="004961F2"/>
    <w:rsid w:val="004A0BA2"/>
    <w:rsid w:val="004A18F1"/>
    <w:rsid w:val="004A2941"/>
    <w:rsid w:val="004A3739"/>
    <w:rsid w:val="004A52C1"/>
    <w:rsid w:val="004A5DE0"/>
    <w:rsid w:val="004A668A"/>
    <w:rsid w:val="004A7030"/>
    <w:rsid w:val="004A70EB"/>
    <w:rsid w:val="004A7FA9"/>
    <w:rsid w:val="004B09B9"/>
    <w:rsid w:val="004B0B43"/>
    <w:rsid w:val="004B4455"/>
    <w:rsid w:val="004B5ECC"/>
    <w:rsid w:val="004B64C9"/>
    <w:rsid w:val="004B7E52"/>
    <w:rsid w:val="004C282C"/>
    <w:rsid w:val="004C3346"/>
    <w:rsid w:val="004C3D13"/>
    <w:rsid w:val="004C3F09"/>
    <w:rsid w:val="004C5C00"/>
    <w:rsid w:val="004C73D3"/>
    <w:rsid w:val="004C76C8"/>
    <w:rsid w:val="004D18B3"/>
    <w:rsid w:val="004D2519"/>
    <w:rsid w:val="004D36A9"/>
    <w:rsid w:val="004D6B13"/>
    <w:rsid w:val="004E2109"/>
    <w:rsid w:val="004E28EB"/>
    <w:rsid w:val="004E2B0E"/>
    <w:rsid w:val="004E2CEB"/>
    <w:rsid w:val="004E3A74"/>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9D"/>
    <w:rsid w:val="0051724D"/>
    <w:rsid w:val="0052088C"/>
    <w:rsid w:val="00520D2E"/>
    <w:rsid w:val="005211FE"/>
    <w:rsid w:val="005219D3"/>
    <w:rsid w:val="00522E91"/>
    <w:rsid w:val="005252D6"/>
    <w:rsid w:val="00530660"/>
    <w:rsid w:val="005319FF"/>
    <w:rsid w:val="00532BFA"/>
    <w:rsid w:val="00532C10"/>
    <w:rsid w:val="00536356"/>
    <w:rsid w:val="00536D5E"/>
    <w:rsid w:val="00540A7C"/>
    <w:rsid w:val="00541A6E"/>
    <w:rsid w:val="00544D4D"/>
    <w:rsid w:val="005452CF"/>
    <w:rsid w:val="005456B3"/>
    <w:rsid w:val="0054740E"/>
    <w:rsid w:val="00552A3D"/>
    <w:rsid w:val="00552ABD"/>
    <w:rsid w:val="005531D0"/>
    <w:rsid w:val="00553995"/>
    <w:rsid w:val="00555E0D"/>
    <w:rsid w:val="0055705F"/>
    <w:rsid w:val="00560C15"/>
    <w:rsid w:val="0056272F"/>
    <w:rsid w:val="00564D7B"/>
    <w:rsid w:val="0056509E"/>
    <w:rsid w:val="005657E8"/>
    <w:rsid w:val="00565EC3"/>
    <w:rsid w:val="00566016"/>
    <w:rsid w:val="00567C8D"/>
    <w:rsid w:val="00570B7C"/>
    <w:rsid w:val="00570BEC"/>
    <w:rsid w:val="00572841"/>
    <w:rsid w:val="00573796"/>
    <w:rsid w:val="00573A5E"/>
    <w:rsid w:val="00574FEE"/>
    <w:rsid w:val="00581DD9"/>
    <w:rsid w:val="00582F0A"/>
    <w:rsid w:val="005837D7"/>
    <w:rsid w:val="005842AC"/>
    <w:rsid w:val="00585ADE"/>
    <w:rsid w:val="0058774E"/>
    <w:rsid w:val="00592EE0"/>
    <w:rsid w:val="00594134"/>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D34E2"/>
    <w:rsid w:val="005D3F4A"/>
    <w:rsid w:val="005D4398"/>
    <w:rsid w:val="005D4804"/>
    <w:rsid w:val="005D4F2A"/>
    <w:rsid w:val="005D702D"/>
    <w:rsid w:val="005D7348"/>
    <w:rsid w:val="005D79CA"/>
    <w:rsid w:val="005D7AD7"/>
    <w:rsid w:val="005E0AB2"/>
    <w:rsid w:val="005E358C"/>
    <w:rsid w:val="005E61EC"/>
    <w:rsid w:val="005E7699"/>
    <w:rsid w:val="005E7DA3"/>
    <w:rsid w:val="005F0AF5"/>
    <w:rsid w:val="005F4F17"/>
    <w:rsid w:val="005F6CA0"/>
    <w:rsid w:val="005F756F"/>
    <w:rsid w:val="005F7E92"/>
    <w:rsid w:val="006020F8"/>
    <w:rsid w:val="00604FF6"/>
    <w:rsid w:val="00606D68"/>
    <w:rsid w:val="006074DF"/>
    <w:rsid w:val="00610709"/>
    <w:rsid w:val="00613100"/>
    <w:rsid w:val="00613BCD"/>
    <w:rsid w:val="006151B3"/>
    <w:rsid w:val="006200C3"/>
    <w:rsid w:val="0062245E"/>
    <w:rsid w:val="00622CE7"/>
    <w:rsid w:val="00623A85"/>
    <w:rsid w:val="00625556"/>
    <w:rsid w:val="00625B27"/>
    <w:rsid w:val="00626609"/>
    <w:rsid w:val="00627553"/>
    <w:rsid w:val="00632708"/>
    <w:rsid w:val="00634DC2"/>
    <w:rsid w:val="00636ECC"/>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704F6"/>
    <w:rsid w:val="006730F8"/>
    <w:rsid w:val="00675BAE"/>
    <w:rsid w:val="00675E28"/>
    <w:rsid w:val="00675E81"/>
    <w:rsid w:val="00676140"/>
    <w:rsid w:val="00676C85"/>
    <w:rsid w:val="00677B08"/>
    <w:rsid w:val="00677C5B"/>
    <w:rsid w:val="00682BCF"/>
    <w:rsid w:val="006842E6"/>
    <w:rsid w:val="0068639E"/>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6AA4"/>
    <w:rsid w:val="006B7A5D"/>
    <w:rsid w:val="006C005E"/>
    <w:rsid w:val="006C42E9"/>
    <w:rsid w:val="006C5BCD"/>
    <w:rsid w:val="006C5CEE"/>
    <w:rsid w:val="006C5D63"/>
    <w:rsid w:val="006C7DE3"/>
    <w:rsid w:val="006D00DF"/>
    <w:rsid w:val="006D109F"/>
    <w:rsid w:val="006D3DB4"/>
    <w:rsid w:val="006D5B5E"/>
    <w:rsid w:val="006E0563"/>
    <w:rsid w:val="006E0F4B"/>
    <w:rsid w:val="006E25CD"/>
    <w:rsid w:val="006E2AD9"/>
    <w:rsid w:val="006E347C"/>
    <w:rsid w:val="006E3547"/>
    <w:rsid w:val="006E51F3"/>
    <w:rsid w:val="006E624C"/>
    <w:rsid w:val="006F085F"/>
    <w:rsid w:val="006F1A4B"/>
    <w:rsid w:val="006F2F49"/>
    <w:rsid w:val="006F4E9D"/>
    <w:rsid w:val="006F5708"/>
    <w:rsid w:val="006F5EE3"/>
    <w:rsid w:val="006F641A"/>
    <w:rsid w:val="006F6D05"/>
    <w:rsid w:val="007008B4"/>
    <w:rsid w:val="00703487"/>
    <w:rsid w:val="00703780"/>
    <w:rsid w:val="00705A94"/>
    <w:rsid w:val="00706E57"/>
    <w:rsid w:val="007074C6"/>
    <w:rsid w:val="0070769E"/>
    <w:rsid w:val="007110E9"/>
    <w:rsid w:val="007213FC"/>
    <w:rsid w:val="00721FA0"/>
    <w:rsid w:val="007235BE"/>
    <w:rsid w:val="00724221"/>
    <w:rsid w:val="0072485C"/>
    <w:rsid w:val="007253CB"/>
    <w:rsid w:val="00730FC8"/>
    <w:rsid w:val="007326BF"/>
    <w:rsid w:val="00732E57"/>
    <w:rsid w:val="00735887"/>
    <w:rsid w:val="00737AEE"/>
    <w:rsid w:val="00740B69"/>
    <w:rsid w:val="00744143"/>
    <w:rsid w:val="007448CE"/>
    <w:rsid w:val="00745549"/>
    <w:rsid w:val="00745B00"/>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5023"/>
    <w:rsid w:val="00775BB3"/>
    <w:rsid w:val="00780C76"/>
    <w:rsid w:val="00783127"/>
    <w:rsid w:val="00784E2B"/>
    <w:rsid w:val="007869B3"/>
    <w:rsid w:val="0079195E"/>
    <w:rsid w:val="00791E33"/>
    <w:rsid w:val="0079656F"/>
    <w:rsid w:val="00797528"/>
    <w:rsid w:val="007A046F"/>
    <w:rsid w:val="007A04D7"/>
    <w:rsid w:val="007A08DE"/>
    <w:rsid w:val="007A0DB8"/>
    <w:rsid w:val="007A3798"/>
    <w:rsid w:val="007A3C42"/>
    <w:rsid w:val="007A42CF"/>
    <w:rsid w:val="007A6D9F"/>
    <w:rsid w:val="007B2494"/>
    <w:rsid w:val="007B256C"/>
    <w:rsid w:val="007B2F72"/>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3CB1"/>
    <w:rsid w:val="007E427C"/>
    <w:rsid w:val="007E4840"/>
    <w:rsid w:val="007E6A1D"/>
    <w:rsid w:val="007F1896"/>
    <w:rsid w:val="007F1B50"/>
    <w:rsid w:val="007F1FA5"/>
    <w:rsid w:val="007F4780"/>
    <w:rsid w:val="007F5080"/>
    <w:rsid w:val="00801814"/>
    <w:rsid w:val="008031E6"/>
    <w:rsid w:val="00804F88"/>
    <w:rsid w:val="008051BC"/>
    <w:rsid w:val="00807D46"/>
    <w:rsid w:val="008103CA"/>
    <w:rsid w:val="008160F0"/>
    <w:rsid w:val="00816443"/>
    <w:rsid w:val="00816C1A"/>
    <w:rsid w:val="0081745E"/>
    <w:rsid w:val="00817E95"/>
    <w:rsid w:val="00820336"/>
    <w:rsid w:val="0082195D"/>
    <w:rsid w:val="00823B62"/>
    <w:rsid w:val="0082737F"/>
    <w:rsid w:val="0082763F"/>
    <w:rsid w:val="00827A60"/>
    <w:rsid w:val="008302FC"/>
    <w:rsid w:val="00832344"/>
    <w:rsid w:val="008333F4"/>
    <w:rsid w:val="00834FCD"/>
    <w:rsid w:val="00835B7A"/>
    <w:rsid w:val="00836367"/>
    <w:rsid w:val="00836C41"/>
    <w:rsid w:val="00844F75"/>
    <w:rsid w:val="008451B9"/>
    <w:rsid w:val="00846922"/>
    <w:rsid w:val="00847680"/>
    <w:rsid w:val="00850279"/>
    <w:rsid w:val="00851605"/>
    <w:rsid w:val="0085556C"/>
    <w:rsid w:val="0086032B"/>
    <w:rsid w:val="008616E3"/>
    <w:rsid w:val="00864E8A"/>
    <w:rsid w:val="0087083A"/>
    <w:rsid w:val="00871C3F"/>
    <w:rsid w:val="0087529D"/>
    <w:rsid w:val="0087531F"/>
    <w:rsid w:val="0087731F"/>
    <w:rsid w:val="00881676"/>
    <w:rsid w:val="00882655"/>
    <w:rsid w:val="00883078"/>
    <w:rsid w:val="0088472F"/>
    <w:rsid w:val="0088542D"/>
    <w:rsid w:val="00886A8A"/>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EC4"/>
    <w:rsid w:val="008A703C"/>
    <w:rsid w:val="008B150A"/>
    <w:rsid w:val="008B24F2"/>
    <w:rsid w:val="008B3359"/>
    <w:rsid w:val="008B384D"/>
    <w:rsid w:val="008B651F"/>
    <w:rsid w:val="008B7178"/>
    <w:rsid w:val="008B735B"/>
    <w:rsid w:val="008C090D"/>
    <w:rsid w:val="008C1705"/>
    <w:rsid w:val="008C536C"/>
    <w:rsid w:val="008C55D3"/>
    <w:rsid w:val="008C5609"/>
    <w:rsid w:val="008D0B1B"/>
    <w:rsid w:val="008D12C6"/>
    <w:rsid w:val="008D3BD9"/>
    <w:rsid w:val="008D4E94"/>
    <w:rsid w:val="008D6878"/>
    <w:rsid w:val="008E044E"/>
    <w:rsid w:val="008E1537"/>
    <w:rsid w:val="008E2FE9"/>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4574"/>
    <w:rsid w:val="0091605F"/>
    <w:rsid w:val="00925182"/>
    <w:rsid w:val="009310B3"/>
    <w:rsid w:val="009312E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30EA"/>
    <w:rsid w:val="00954B36"/>
    <w:rsid w:val="00954C66"/>
    <w:rsid w:val="009559E9"/>
    <w:rsid w:val="00955A33"/>
    <w:rsid w:val="00955AFD"/>
    <w:rsid w:val="00957495"/>
    <w:rsid w:val="00957749"/>
    <w:rsid w:val="009577B8"/>
    <w:rsid w:val="00957EAC"/>
    <w:rsid w:val="00960356"/>
    <w:rsid w:val="009604AB"/>
    <w:rsid w:val="00963C14"/>
    <w:rsid w:val="00964E15"/>
    <w:rsid w:val="009657AD"/>
    <w:rsid w:val="009659D1"/>
    <w:rsid w:val="00966FA6"/>
    <w:rsid w:val="00970EA0"/>
    <w:rsid w:val="00971DDF"/>
    <w:rsid w:val="00972156"/>
    <w:rsid w:val="00973061"/>
    <w:rsid w:val="00974028"/>
    <w:rsid w:val="009769D7"/>
    <w:rsid w:val="009809F1"/>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B187A"/>
    <w:rsid w:val="009B36E8"/>
    <w:rsid w:val="009B5062"/>
    <w:rsid w:val="009B7453"/>
    <w:rsid w:val="009C1D41"/>
    <w:rsid w:val="009C3437"/>
    <w:rsid w:val="009C5A72"/>
    <w:rsid w:val="009C69C1"/>
    <w:rsid w:val="009D36B7"/>
    <w:rsid w:val="009D584C"/>
    <w:rsid w:val="009E17BE"/>
    <w:rsid w:val="009E1917"/>
    <w:rsid w:val="009E1E10"/>
    <w:rsid w:val="009E2E37"/>
    <w:rsid w:val="009E34BD"/>
    <w:rsid w:val="009E408F"/>
    <w:rsid w:val="009E4503"/>
    <w:rsid w:val="009E47F2"/>
    <w:rsid w:val="009E66C6"/>
    <w:rsid w:val="009E6BC7"/>
    <w:rsid w:val="009E7059"/>
    <w:rsid w:val="009E7E5B"/>
    <w:rsid w:val="009F09CA"/>
    <w:rsid w:val="009F125C"/>
    <w:rsid w:val="009F1B94"/>
    <w:rsid w:val="009F1CC2"/>
    <w:rsid w:val="009F2349"/>
    <w:rsid w:val="009F4F1B"/>
    <w:rsid w:val="009F5315"/>
    <w:rsid w:val="009F5FAC"/>
    <w:rsid w:val="009F726D"/>
    <w:rsid w:val="00A025C3"/>
    <w:rsid w:val="00A034C7"/>
    <w:rsid w:val="00A04DA3"/>
    <w:rsid w:val="00A07337"/>
    <w:rsid w:val="00A100DB"/>
    <w:rsid w:val="00A10754"/>
    <w:rsid w:val="00A120C9"/>
    <w:rsid w:val="00A12491"/>
    <w:rsid w:val="00A1678A"/>
    <w:rsid w:val="00A178E8"/>
    <w:rsid w:val="00A179E0"/>
    <w:rsid w:val="00A20D6A"/>
    <w:rsid w:val="00A21017"/>
    <w:rsid w:val="00A2323B"/>
    <w:rsid w:val="00A24671"/>
    <w:rsid w:val="00A24D1B"/>
    <w:rsid w:val="00A25099"/>
    <w:rsid w:val="00A26316"/>
    <w:rsid w:val="00A26473"/>
    <w:rsid w:val="00A27126"/>
    <w:rsid w:val="00A27487"/>
    <w:rsid w:val="00A27BB1"/>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71E4"/>
    <w:rsid w:val="00A5793F"/>
    <w:rsid w:val="00A57ABC"/>
    <w:rsid w:val="00A57CE9"/>
    <w:rsid w:val="00A638CE"/>
    <w:rsid w:val="00A6442C"/>
    <w:rsid w:val="00A65E8A"/>
    <w:rsid w:val="00A70C29"/>
    <w:rsid w:val="00A72CDE"/>
    <w:rsid w:val="00A7416E"/>
    <w:rsid w:val="00A76CF0"/>
    <w:rsid w:val="00A776BE"/>
    <w:rsid w:val="00A809AD"/>
    <w:rsid w:val="00A80E37"/>
    <w:rsid w:val="00A81696"/>
    <w:rsid w:val="00A82765"/>
    <w:rsid w:val="00A831EE"/>
    <w:rsid w:val="00A83725"/>
    <w:rsid w:val="00A859D3"/>
    <w:rsid w:val="00A85CCB"/>
    <w:rsid w:val="00A91827"/>
    <w:rsid w:val="00A93496"/>
    <w:rsid w:val="00A97E31"/>
    <w:rsid w:val="00AA162F"/>
    <w:rsid w:val="00AA1B89"/>
    <w:rsid w:val="00AA261D"/>
    <w:rsid w:val="00AA28F0"/>
    <w:rsid w:val="00AA4AC3"/>
    <w:rsid w:val="00AA513E"/>
    <w:rsid w:val="00AA550F"/>
    <w:rsid w:val="00AA6B8A"/>
    <w:rsid w:val="00AB2901"/>
    <w:rsid w:val="00AB509D"/>
    <w:rsid w:val="00AB6843"/>
    <w:rsid w:val="00AC0298"/>
    <w:rsid w:val="00AC2791"/>
    <w:rsid w:val="00AC2BF0"/>
    <w:rsid w:val="00AC54B8"/>
    <w:rsid w:val="00AC5A23"/>
    <w:rsid w:val="00AD14AC"/>
    <w:rsid w:val="00AD22D3"/>
    <w:rsid w:val="00AD34D8"/>
    <w:rsid w:val="00AD3E65"/>
    <w:rsid w:val="00AD4F2E"/>
    <w:rsid w:val="00AD615B"/>
    <w:rsid w:val="00AE0A02"/>
    <w:rsid w:val="00AE1192"/>
    <w:rsid w:val="00AE11AB"/>
    <w:rsid w:val="00AE1572"/>
    <w:rsid w:val="00AE2E11"/>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B6A"/>
    <w:rsid w:val="00B13C25"/>
    <w:rsid w:val="00B2130C"/>
    <w:rsid w:val="00B21BF4"/>
    <w:rsid w:val="00B22DC3"/>
    <w:rsid w:val="00B2413C"/>
    <w:rsid w:val="00B2492F"/>
    <w:rsid w:val="00B251E0"/>
    <w:rsid w:val="00B2589A"/>
    <w:rsid w:val="00B260A3"/>
    <w:rsid w:val="00B31F50"/>
    <w:rsid w:val="00B34CCD"/>
    <w:rsid w:val="00B36576"/>
    <w:rsid w:val="00B4373F"/>
    <w:rsid w:val="00B438ED"/>
    <w:rsid w:val="00B441C5"/>
    <w:rsid w:val="00B46052"/>
    <w:rsid w:val="00B4639A"/>
    <w:rsid w:val="00B500B2"/>
    <w:rsid w:val="00B51C51"/>
    <w:rsid w:val="00B51D93"/>
    <w:rsid w:val="00B51E33"/>
    <w:rsid w:val="00B568A2"/>
    <w:rsid w:val="00B56AD0"/>
    <w:rsid w:val="00B57A4F"/>
    <w:rsid w:val="00B60164"/>
    <w:rsid w:val="00B617BB"/>
    <w:rsid w:val="00B62A07"/>
    <w:rsid w:val="00B63E1A"/>
    <w:rsid w:val="00B64901"/>
    <w:rsid w:val="00B654CD"/>
    <w:rsid w:val="00B71C85"/>
    <w:rsid w:val="00B745AE"/>
    <w:rsid w:val="00B747EF"/>
    <w:rsid w:val="00B75618"/>
    <w:rsid w:val="00B75905"/>
    <w:rsid w:val="00B75B96"/>
    <w:rsid w:val="00B75C2A"/>
    <w:rsid w:val="00B76046"/>
    <w:rsid w:val="00B8100B"/>
    <w:rsid w:val="00B83112"/>
    <w:rsid w:val="00B83B5C"/>
    <w:rsid w:val="00B8720C"/>
    <w:rsid w:val="00B87D58"/>
    <w:rsid w:val="00B9052B"/>
    <w:rsid w:val="00B91449"/>
    <w:rsid w:val="00B91507"/>
    <w:rsid w:val="00B91E83"/>
    <w:rsid w:val="00B9217F"/>
    <w:rsid w:val="00B9604A"/>
    <w:rsid w:val="00B96A52"/>
    <w:rsid w:val="00B97367"/>
    <w:rsid w:val="00BA1DC6"/>
    <w:rsid w:val="00BA263C"/>
    <w:rsid w:val="00BA4908"/>
    <w:rsid w:val="00BA55CE"/>
    <w:rsid w:val="00BA5997"/>
    <w:rsid w:val="00BA61BA"/>
    <w:rsid w:val="00BA6DEC"/>
    <w:rsid w:val="00BA7A59"/>
    <w:rsid w:val="00BA7C1D"/>
    <w:rsid w:val="00BB0E73"/>
    <w:rsid w:val="00BB43CA"/>
    <w:rsid w:val="00BB592E"/>
    <w:rsid w:val="00BB78B6"/>
    <w:rsid w:val="00BC094F"/>
    <w:rsid w:val="00BC18C2"/>
    <w:rsid w:val="00BC23BE"/>
    <w:rsid w:val="00BC25E7"/>
    <w:rsid w:val="00BC37AF"/>
    <w:rsid w:val="00BC61D3"/>
    <w:rsid w:val="00BC7897"/>
    <w:rsid w:val="00BD042A"/>
    <w:rsid w:val="00BD0C0D"/>
    <w:rsid w:val="00BD2258"/>
    <w:rsid w:val="00BD3FB2"/>
    <w:rsid w:val="00BD4D46"/>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22C5"/>
    <w:rsid w:val="00C23652"/>
    <w:rsid w:val="00C2427A"/>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5981"/>
    <w:rsid w:val="00C55AAF"/>
    <w:rsid w:val="00C562BE"/>
    <w:rsid w:val="00C601DD"/>
    <w:rsid w:val="00C60835"/>
    <w:rsid w:val="00C61BBB"/>
    <w:rsid w:val="00C62208"/>
    <w:rsid w:val="00C63ACE"/>
    <w:rsid w:val="00C64538"/>
    <w:rsid w:val="00C64A8F"/>
    <w:rsid w:val="00C65434"/>
    <w:rsid w:val="00C66481"/>
    <w:rsid w:val="00C67F03"/>
    <w:rsid w:val="00C71942"/>
    <w:rsid w:val="00C75FA0"/>
    <w:rsid w:val="00C75FCA"/>
    <w:rsid w:val="00C761FF"/>
    <w:rsid w:val="00C82D27"/>
    <w:rsid w:val="00C83DF2"/>
    <w:rsid w:val="00C84D02"/>
    <w:rsid w:val="00C85150"/>
    <w:rsid w:val="00C862D7"/>
    <w:rsid w:val="00C8640F"/>
    <w:rsid w:val="00C901D7"/>
    <w:rsid w:val="00C90A2C"/>
    <w:rsid w:val="00C90CFB"/>
    <w:rsid w:val="00C94D83"/>
    <w:rsid w:val="00C95553"/>
    <w:rsid w:val="00C973DA"/>
    <w:rsid w:val="00CA1736"/>
    <w:rsid w:val="00CA1742"/>
    <w:rsid w:val="00CA2349"/>
    <w:rsid w:val="00CA38A5"/>
    <w:rsid w:val="00CA5164"/>
    <w:rsid w:val="00CA56AD"/>
    <w:rsid w:val="00CA6CB7"/>
    <w:rsid w:val="00CA72DA"/>
    <w:rsid w:val="00CB0408"/>
    <w:rsid w:val="00CB1094"/>
    <w:rsid w:val="00CB217F"/>
    <w:rsid w:val="00CB25CD"/>
    <w:rsid w:val="00CB2CA3"/>
    <w:rsid w:val="00CB2DE0"/>
    <w:rsid w:val="00CB3D1A"/>
    <w:rsid w:val="00CB5DB9"/>
    <w:rsid w:val="00CC0EB0"/>
    <w:rsid w:val="00CC28E6"/>
    <w:rsid w:val="00CC2C8D"/>
    <w:rsid w:val="00CC3E81"/>
    <w:rsid w:val="00CD5B9A"/>
    <w:rsid w:val="00CD6650"/>
    <w:rsid w:val="00CD69DE"/>
    <w:rsid w:val="00CD7D36"/>
    <w:rsid w:val="00CE197A"/>
    <w:rsid w:val="00CE380F"/>
    <w:rsid w:val="00CE47C2"/>
    <w:rsid w:val="00CE4FF2"/>
    <w:rsid w:val="00CE5CC4"/>
    <w:rsid w:val="00CE622C"/>
    <w:rsid w:val="00CE64F3"/>
    <w:rsid w:val="00CE6C1E"/>
    <w:rsid w:val="00CE6EB8"/>
    <w:rsid w:val="00CF0670"/>
    <w:rsid w:val="00CF128B"/>
    <w:rsid w:val="00CF530E"/>
    <w:rsid w:val="00CF60A3"/>
    <w:rsid w:val="00CF7198"/>
    <w:rsid w:val="00CF72A9"/>
    <w:rsid w:val="00CF7EE3"/>
    <w:rsid w:val="00D026F1"/>
    <w:rsid w:val="00D03E6C"/>
    <w:rsid w:val="00D0620A"/>
    <w:rsid w:val="00D07DBC"/>
    <w:rsid w:val="00D11CA4"/>
    <w:rsid w:val="00D125EB"/>
    <w:rsid w:val="00D14C63"/>
    <w:rsid w:val="00D22971"/>
    <w:rsid w:val="00D22CEE"/>
    <w:rsid w:val="00D239D7"/>
    <w:rsid w:val="00D24959"/>
    <w:rsid w:val="00D24BFF"/>
    <w:rsid w:val="00D27DC0"/>
    <w:rsid w:val="00D31135"/>
    <w:rsid w:val="00D32C8D"/>
    <w:rsid w:val="00D33E60"/>
    <w:rsid w:val="00D35A39"/>
    <w:rsid w:val="00D36EA1"/>
    <w:rsid w:val="00D37C09"/>
    <w:rsid w:val="00D37EA1"/>
    <w:rsid w:val="00D417D6"/>
    <w:rsid w:val="00D43699"/>
    <w:rsid w:val="00D43D62"/>
    <w:rsid w:val="00D473DF"/>
    <w:rsid w:val="00D50535"/>
    <w:rsid w:val="00D53369"/>
    <w:rsid w:val="00D53466"/>
    <w:rsid w:val="00D558EC"/>
    <w:rsid w:val="00D5614B"/>
    <w:rsid w:val="00D60332"/>
    <w:rsid w:val="00D61B87"/>
    <w:rsid w:val="00D63E06"/>
    <w:rsid w:val="00D64767"/>
    <w:rsid w:val="00D64C14"/>
    <w:rsid w:val="00D6505A"/>
    <w:rsid w:val="00D66619"/>
    <w:rsid w:val="00D66A83"/>
    <w:rsid w:val="00D670E7"/>
    <w:rsid w:val="00D671AF"/>
    <w:rsid w:val="00D70013"/>
    <w:rsid w:val="00D70285"/>
    <w:rsid w:val="00D72D84"/>
    <w:rsid w:val="00D74286"/>
    <w:rsid w:val="00D755D6"/>
    <w:rsid w:val="00D7637A"/>
    <w:rsid w:val="00D80026"/>
    <w:rsid w:val="00D8332E"/>
    <w:rsid w:val="00D8490C"/>
    <w:rsid w:val="00D853B4"/>
    <w:rsid w:val="00D93FFA"/>
    <w:rsid w:val="00D945C0"/>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4839"/>
    <w:rsid w:val="00DD0115"/>
    <w:rsid w:val="00DD1768"/>
    <w:rsid w:val="00DD2145"/>
    <w:rsid w:val="00DD27ED"/>
    <w:rsid w:val="00DD2E6E"/>
    <w:rsid w:val="00DD4ADF"/>
    <w:rsid w:val="00DD77AF"/>
    <w:rsid w:val="00DE02CA"/>
    <w:rsid w:val="00DE272D"/>
    <w:rsid w:val="00DE423A"/>
    <w:rsid w:val="00DE4BF6"/>
    <w:rsid w:val="00DE5F7A"/>
    <w:rsid w:val="00DE7FA3"/>
    <w:rsid w:val="00DF09C1"/>
    <w:rsid w:val="00DF1A96"/>
    <w:rsid w:val="00DF34EC"/>
    <w:rsid w:val="00DF551E"/>
    <w:rsid w:val="00DF6BA1"/>
    <w:rsid w:val="00DF6EEF"/>
    <w:rsid w:val="00E027B1"/>
    <w:rsid w:val="00E0359E"/>
    <w:rsid w:val="00E03AE1"/>
    <w:rsid w:val="00E05651"/>
    <w:rsid w:val="00E07E35"/>
    <w:rsid w:val="00E11B37"/>
    <w:rsid w:val="00E12DC6"/>
    <w:rsid w:val="00E12F2B"/>
    <w:rsid w:val="00E16D13"/>
    <w:rsid w:val="00E22916"/>
    <w:rsid w:val="00E233A9"/>
    <w:rsid w:val="00E23BC4"/>
    <w:rsid w:val="00E24620"/>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5645"/>
    <w:rsid w:val="00E67A4B"/>
    <w:rsid w:val="00E706EF"/>
    <w:rsid w:val="00E7182D"/>
    <w:rsid w:val="00E71E26"/>
    <w:rsid w:val="00E72779"/>
    <w:rsid w:val="00E72A0D"/>
    <w:rsid w:val="00E754F1"/>
    <w:rsid w:val="00E82DB3"/>
    <w:rsid w:val="00E84E2E"/>
    <w:rsid w:val="00E90C97"/>
    <w:rsid w:val="00E9138B"/>
    <w:rsid w:val="00E93445"/>
    <w:rsid w:val="00E93805"/>
    <w:rsid w:val="00E94012"/>
    <w:rsid w:val="00E950EE"/>
    <w:rsid w:val="00E95FE5"/>
    <w:rsid w:val="00E9695A"/>
    <w:rsid w:val="00E975C8"/>
    <w:rsid w:val="00E97BFF"/>
    <w:rsid w:val="00EA0310"/>
    <w:rsid w:val="00EA3560"/>
    <w:rsid w:val="00EA4C95"/>
    <w:rsid w:val="00EA5BC2"/>
    <w:rsid w:val="00EA6BD9"/>
    <w:rsid w:val="00EA7632"/>
    <w:rsid w:val="00EB092A"/>
    <w:rsid w:val="00EB0F28"/>
    <w:rsid w:val="00EB11A1"/>
    <w:rsid w:val="00EB16F5"/>
    <w:rsid w:val="00EB2411"/>
    <w:rsid w:val="00EB5CE2"/>
    <w:rsid w:val="00EB7BCB"/>
    <w:rsid w:val="00EC4968"/>
    <w:rsid w:val="00ED03D1"/>
    <w:rsid w:val="00ED1450"/>
    <w:rsid w:val="00ED1AB7"/>
    <w:rsid w:val="00ED492C"/>
    <w:rsid w:val="00ED5E3A"/>
    <w:rsid w:val="00ED7113"/>
    <w:rsid w:val="00ED7D84"/>
    <w:rsid w:val="00EE037C"/>
    <w:rsid w:val="00EE1F05"/>
    <w:rsid w:val="00EE33BA"/>
    <w:rsid w:val="00EE40A8"/>
    <w:rsid w:val="00EE4E83"/>
    <w:rsid w:val="00EE5C05"/>
    <w:rsid w:val="00EF1862"/>
    <w:rsid w:val="00EF18EE"/>
    <w:rsid w:val="00EF37B2"/>
    <w:rsid w:val="00EF40F8"/>
    <w:rsid w:val="00EF6EEB"/>
    <w:rsid w:val="00EF7471"/>
    <w:rsid w:val="00F01452"/>
    <w:rsid w:val="00F0172B"/>
    <w:rsid w:val="00F037E8"/>
    <w:rsid w:val="00F0404C"/>
    <w:rsid w:val="00F05097"/>
    <w:rsid w:val="00F0521B"/>
    <w:rsid w:val="00F053B7"/>
    <w:rsid w:val="00F0617A"/>
    <w:rsid w:val="00F065C4"/>
    <w:rsid w:val="00F07F19"/>
    <w:rsid w:val="00F11575"/>
    <w:rsid w:val="00F12A1C"/>
    <w:rsid w:val="00F16362"/>
    <w:rsid w:val="00F177C4"/>
    <w:rsid w:val="00F22EA6"/>
    <w:rsid w:val="00F23438"/>
    <w:rsid w:val="00F23595"/>
    <w:rsid w:val="00F255AD"/>
    <w:rsid w:val="00F25F68"/>
    <w:rsid w:val="00F26ADA"/>
    <w:rsid w:val="00F27022"/>
    <w:rsid w:val="00F2729D"/>
    <w:rsid w:val="00F27C90"/>
    <w:rsid w:val="00F30D3D"/>
    <w:rsid w:val="00F31DF0"/>
    <w:rsid w:val="00F32583"/>
    <w:rsid w:val="00F340C7"/>
    <w:rsid w:val="00F3414A"/>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2133"/>
    <w:rsid w:val="00F7163C"/>
    <w:rsid w:val="00F7286C"/>
    <w:rsid w:val="00F72B95"/>
    <w:rsid w:val="00F72C91"/>
    <w:rsid w:val="00F73760"/>
    <w:rsid w:val="00F7431B"/>
    <w:rsid w:val="00F7634E"/>
    <w:rsid w:val="00F81DA6"/>
    <w:rsid w:val="00F820E5"/>
    <w:rsid w:val="00F82A00"/>
    <w:rsid w:val="00F83875"/>
    <w:rsid w:val="00F911A4"/>
    <w:rsid w:val="00F94F42"/>
    <w:rsid w:val="00F97305"/>
    <w:rsid w:val="00F976D9"/>
    <w:rsid w:val="00FA0D5A"/>
    <w:rsid w:val="00FA2DBA"/>
    <w:rsid w:val="00FA57AC"/>
    <w:rsid w:val="00FA65BB"/>
    <w:rsid w:val="00FB33A6"/>
    <w:rsid w:val="00FB47DA"/>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509"/>
    <w:rsid w:val="00FE2ACF"/>
    <w:rsid w:val="00FE3372"/>
    <w:rsid w:val="00FE36FA"/>
    <w:rsid w:val="00FE3AC5"/>
    <w:rsid w:val="00FE42F1"/>
    <w:rsid w:val="00FE7FC3"/>
    <w:rsid w:val="00FF04D3"/>
    <w:rsid w:val="00FF1A4B"/>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4"/>
    <o:shapelayout v:ext="edit">
      <o:idmap v:ext="edit" data="1"/>
    </o:shapelayout>
  </w:shapeDefaults>
  <w:decimalSymbol w:val=","/>
  <w:listSeparator w:val=";"/>
  <w14:docId w14:val="578CF28C"/>
  <w15:docId w15:val="{748D45FB-DF7D-4E81-A6EE-CF3F0542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7083A"/>
    <w:rPr>
      <w:sz w:val="24"/>
      <w:szCs w:val="24"/>
    </w:rPr>
  </w:style>
  <w:style w:type="paragraph" w:styleId="10">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1"/>
    <w:next w:val="a1"/>
    <w:link w:val="11"/>
    <w:qFormat/>
    <w:rsid w:val="00E23BC4"/>
    <w:pPr>
      <w:keepNext/>
      <w:jc w:val="both"/>
      <w:outlineLvl w:val="0"/>
    </w:pPr>
    <w:rPr>
      <w:b/>
      <w:szCs w:val="36"/>
    </w:rPr>
  </w:style>
  <w:style w:type="paragraph" w:styleId="21">
    <w:name w:val="heading 2"/>
    <w:aliases w:val="ГЛАВА,Заголовок 2 Знак"/>
    <w:basedOn w:val="a1"/>
    <w:next w:val="a1"/>
    <w:link w:val="210"/>
    <w:qFormat/>
    <w:rsid w:val="00E23BC4"/>
    <w:pPr>
      <w:keepNext/>
      <w:spacing w:line="360" w:lineRule="auto"/>
      <w:jc w:val="center"/>
      <w:outlineLvl w:val="1"/>
    </w:pPr>
    <w:rPr>
      <w:b/>
      <w:sz w:val="28"/>
      <w:szCs w:val="36"/>
    </w:rPr>
  </w:style>
  <w:style w:type="paragraph" w:styleId="3">
    <w:name w:val="heading 3"/>
    <w:basedOn w:val="a1"/>
    <w:next w:val="a1"/>
    <w:link w:val="30"/>
    <w:qFormat/>
    <w:rsid w:val="00E23BC4"/>
    <w:pPr>
      <w:keepNext/>
      <w:outlineLvl w:val="2"/>
    </w:pPr>
    <w:rPr>
      <w:b/>
      <w:bCs/>
      <w:sz w:val="20"/>
      <w:szCs w:val="36"/>
    </w:rPr>
  </w:style>
  <w:style w:type="paragraph" w:styleId="4">
    <w:name w:val="heading 4"/>
    <w:basedOn w:val="a1"/>
    <w:next w:val="a1"/>
    <w:link w:val="40"/>
    <w:qFormat/>
    <w:rsid w:val="00797528"/>
    <w:pPr>
      <w:keepNext/>
      <w:widowControl w:val="0"/>
      <w:spacing w:before="240" w:after="60"/>
      <w:outlineLvl w:val="3"/>
    </w:pPr>
    <w:rPr>
      <w:b/>
      <w:bCs/>
      <w:sz w:val="28"/>
      <w:szCs w:val="28"/>
    </w:rPr>
  </w:style>
  <w:style w:type="paragraph" w:styleId="5">
    <w:name w:val="heading 5"/>
    <w:basedOn w:val="a1"/>
    <w:next w:val="a1"/>
    <w:link w:val="50"/>
    <w:qFormat/>
    <w:rsid w:val="00E23BC4"/>
    <w:pPr>
      <w:keepNext/>
      <w:jc w:val="center"/>
      <w:outlineLvl w:val="4"/>
    </w:pPr>
    <w:rPr>
      <w:b/>
      <w:bCs/>
      <w:szCs w:val="44"/>
    </w:rPr>
  </w:style>
  <w:style w:type="paragraph" w:styleId="6">
    <w:name w:val="heading 6"/>
    <w:basedOn w:val="a1"/>
    <w:next w:val="a1"/>
    <w:link w:val="60"/>
    <w:qFormat/>
    <w:rsid w:val="0026084C"/>
    <w:pPr>
      <w:spacing w:before="240" w:after="60"/>
      <w:outlineLvl w:val="5"/>
    </w:pPr>
    <w:rPr>
      <w:b/>
      <w:bCs/>
      <w:sz w:val="22"/>
      <w:szCs w:val="22"/>
    </w:rPr>
  </w:style>
  <w:style w:type="paragraph" w:styleId="7">
    <w:name w:val="heading 7"/>
    <w:basedOn w:val="a1"/>
    <w:next w:val="a1"/>
    <w:link w:val="70"/>
    <w:qFormat/>
    <w:rsid w:val="00D43D62"/>
    <w:pPr>
      <w:spacing w:before="240" w:after="60"/>
      <w:outlineLvl w:val="6"/>
    </w:pPr>
  </w:style>
  <w:style w:type="paragraph" w:styleId="8">
    <w:name w:val="heading 8"/>
    <w:basedOn w:val="a1"/>
    <w:next w:val="a1"/>
    <w:link w:val="80"/>
    <w:qFormat/>
    <w:rsid w:val="00D43D62"/>
    <w:pPr>
      <w:spacing w:before="240" w:after="60"/>
      <w:outlineLvl w:val="7"/>
    </w:pPr>
    <w:rPr>
      <w:i/>
      <w:iCs/>
    </w:rPr>
  </w:style>
  <w:style w:type="paragraph" w:styleId="9">
    <w:name w:val="heading 9"/>
    <w:basedOn w:val="a1"/>
    <w:next w:val="a1"/>
    <w:link w:val="90"/>
    <w:qFormat/>
    <w:rsid w:val="00E23BC4"/>
    <w:pPr>
      <w:keepNext/>
      <w:autoSpaceDE w:val="0"/>
      <w:autoSpaceDN w:val="0"/>
      <w:adjustRightInd w:val="0"/>
      <w:ind w:firstLine="540"/>
      <w:jc w:val="center"/>
      <w:outlineLvl w:val="8"/>
    </w:pPr>
    <w:rPr>
      <w:b/>
      <w:bCs/>
      <w:sz w:val="20"/>
      <w:szCs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0"/>
    <w:rsid w:val="00E23BC4"/>
    <w:rPr>
      <w:b/>
      <w:sz w:val="24"/>
      <w:szCs w:val="36"/>
      <w:lang w:val="ru-RU" w:eastAsia="ru-RU" w:bidi="ar-SA"/>
    </w:rPr>
  </w:style>
  <w:style w:type="character" w:customStyle="1" w:styleId="210">
    <w:name w:val="Заголовок 2 Знак1"/>
    <w:aliases w:val="ГЛАВА Знак,Заголовок 2 Знак Знак"/>
    <w:basedOn w:val="a2"/>
    <w:link w:val="21"/>
    <w:uiPriority w:val="99"/>
    <w:rsid w:val="00E23BC4"/>
    <w:rPr>
      <w:b/>
      <w:sz w:val="28"/>
      <w:szCs w:val="36"/>
      <w:lang w:val="ru-RU" w:eastAsia="ru-RU" w:bidi="ar-SA"/>
    </w:rPr>
  </w:style>
  <w:style w:type="character" w:customStyle="1" w:styleId="30">
    <w:name w:val="Заголовок 3 Знак"/>
    <w:basedOn w:val="a2"/>
    <w:link w:val="3"/>
    <w:rsid w:val="00D43D62"/>
    <w:rPr>
      <w:b/>
      <w:bCs/>
      <w:szCs w:val="36"/>
    </w:rPr>
  </w:style>
  <w:style w:type="character" w:customStyle="1" w:styleId="40">
    <w:name w:val="Заголовок 4 Знак"/>
    <w:basedOn w:val="a2"/>
    <w:link w:val="4"/>
    <w:rsid w:val="00D43D62"/>
    <w:rPr>
      <w:b/>
      <w:bCs/>
      <w:sz w:val="28"/>
      <w:szCs w:val="28"/>
    </w:rPr>
  </w:style>
  <w:style w:type="character" w:customStyle="1" w:styleId="50">
    <w:name w:val="Заголовок 5 Знак"/>
    <w:basedOn w:val="a2"/>
    <w:link w:val="5"/>
    <w:rsid w:val="00D43D62"/>
    <w:rPr>
      <w:b/>
      <w:bCs/>
      <w:sz w:val="24"/>
      <w:szCs w:val="44"/>
    </w:rPr>
  </w:style>
  <w:style w:type="character" w:customStyle="1" w:styleId="60">
    <w:name w:val="Заголовок 6 Знак"/>
    <w:basedOn w:val="a2"/>
    <w:link w:val="6"/>
    <w:rsid w:val="00396FAB"/>
    <w:rPr>
      <w:b/>
      <w:bCs/>
      <w:sz w:val="22"/>
      <w:szCs w:val="22"/>
    </w:rPr>
  </w:style>
  <w:style w:type="character" w:customStyle="1" w:styleId="70">
    <w:name w:val="Заголовок 7 Знак"/>
    <w:basedOn w:val="a2"/>
    <w:link w:val="7"/>
    <w:rsid w:val="00D43D62"/>
    <w:rPr>
      <w:sz w:val="24"/>
      <w:szCs w:val="24"/>
    </w:rPr>
  </w:style>
  <w:style w:type="character" w:customStyle="1" w:styleId="80">
    <w:name w:val="Заголовок 8 Знак"/>
    <w:basedOn w:val="a2"/>
    <w:link w:val="8"/>
    <w:rsid w:val="00D43D62"/>
    <w:rPr>
      <w:i/>
      <w:iCs/>
      <w:sz w:val="24"/>
      <w:szCs w:val="24"/>
    </w:rPr>
  </w:style>
  <w:style w:type="character" w:customStyle="1" w:styleId="90">
    <w:name w:val="Заголовок 9 Знак"/>
    <w:basedOn w:val="a2"/>
    <w:link w:val="9"/>
    <w:rsid w:val="00D43D62"/>
    <w:rPr>
      <w:b/>
      <w:bCs/>
      <w:szCs w:val="18"/>
    </w:rPr>
  </w:style>
  <w:style w:type="paragraph" w:customStyle="1" w:styleId="12">
    <w:name w:val="Знак Знак Знак1"/>
    <w:basedOn w:val="a1"/>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2"/>
    <w:link w:val="ConsPlusNormal"/>
    <w:locked/>
    <w:rsid w:val="00E23BC4"/>
    <w:rPr>
      <w:rFonts w:ascii="Arial" w:hAnsi="Arial" w:cs="Arial"/>
      <w:lang w:val="ru-RU" w:eastAsia="ru-RU" w:bidi="ar-SA"/>
    </w:rPr>
  </w:style>
  <w:style w:type="paragraph" w:styleId="a5">
    <w:name w:val="Balloon Text"/>
    <w:basedOn w:val="a1"/>
    <w:link w:val="a6"/>
    <w:rsid w:val="00E23BC4"/>
    <w:rPr>
      <w:rFonts w:ascii="Tahoma" w:hAnsi="Tahoma" w:cs="Tahoma"/>
      <w:sz w:val="16"/>
      <w:szCs w:val="16"/>
    </w:rPr>
  </w:style>
  <w:style w:type="character" w:customStyle="1" w:styleId="a6">
    <w:name w:val="Текст выноски Знак"/>
    <w:basedOn w:val="a2"/>
    <w:link w:val="a5"/>
    <w:rsid w:val="00396FAB"/>
    <w:rPr>
      <w:rFonts w:ascii="Tahoma" w:hAnsi="Tahoma" w:cs="Tahoma"/>
      <w:sz w:val="16"/>
      <w:szCs w:val="16"/>
    </w:rPr>
  </w:style>
  <w:style w:type="paragraph" w:customStyle="1" w:styleId="a7">
    <w:name w:val="СписокСтатьи"/>
    <w:basedOn w:val="a1"/>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1"/>
    <w:rsid w:val="00E23BC4"/>
    <w:pPr>
      <w:spacing w:line="360" w:lineRule="auto"/>
      <w:ind w:firstLine="709"/>
      <w:jc w:val="both"/>
    </w:pPr>
    <w:rPr>
      <w:rFonts w:ascii="Tahoma" w:hAnsi="Tahoma"/>
      <w:sz w:val="20"/>
    </w:rPr>
  </w:style>
  <w:style w:type="paragraph" w:styleId="a8">
    <w:name w:val="Normal (Web)"/>
    <w:aliases w:val="Обычный (Web),Обычный (Web)1,_а_Е’__ (дќа) И’ц_1,_а_Е’__ (дќа) И’ц_ И’ц_,___С¬__ (_x_) ÷¬__1,___С¬__ (_x_) ÷¬__ ÷¬__"/>
    <w:basedOn w:val="a1"/>
    <w:link w:val="a9"/>
    <w:uiPriority w:val="99"/>
    <w:qFormat/>
    <w:rsid w:val="00E23BC4"/>
    <w:pPr>
      <w:spacing w:before="100" w:beforeAutospacing="1" w:after="100" w:afterAutospacing="1"/>
    </w:pPr>
  </w:style>
  <w:style w:type="paragraph" w:styleId="aa">
    <w:name w:val="Title"/>
    <w:aliases w:val="Название"/>
    <w:basedOn w:val="a1"/>
    <w:link w:val="ab"/>
    <w:qFormat/>
    <w:rsid w:val="00E23BC4"/>
    <w:pPr>
      <w:jc w:val="center"/>
    </w:pPr>
    <w:rPr>
      <w:sz w:val="28"/>
      <w:szCs w:val="20"/>
    </w:rPr>
  </w:style>
  <w:style w:type="character" w:customStyle="1" w:styleId="ab">
    <w:name w:val="Заголовок Знак"/>
    <w:aliases w:val="Название Знак2"/>
    <w:basedOn w:val="a2"/>
    <w:link w:val="aa"/>
    <w:uiPriority w:val="10"/>
    <w:rsid w:val="00E23BC4"/>
    <w:rPr>
      <w:sz w:val="28"/>
      <w:lang w:val="ru-RU" w:eastAsia="ru-RU" w:bidi="ar-SA"/>
    </w:rPr>
  </w:style>
  <w:style w:type="paragraph" w:styleId="ac">
    <w:name w:val="Subtitle"/>
    <w:aliases w:val="Обычный таблица,ЗАГОЛОВОК"/>
    <w:basedOn w:val="a1"/>
    <w:link w:val="ad"/>
    <w:qFormat/>
    <w:rsid w:val="00E23BC4"/>
    <w:pPr>
      <w:jc w:val="center"/>
    </w:pPr>
    <w:rPr>
      <w:b/>
      <w:sz w:val="32"/>
      <w:szCs w:val="20"/>
    </w:rPr>
  </w:style>
  <w:style w:type="character" w:customStyle="1" w:styleId="ad">
    <w:name w:val="Подзаголовок Знак"/>
    <w:aliases w:val="Обычный таблица Знак,ЗАГОЛОВОК Знак"/>
    <w:basedOn w:val="a2"/>
    <w:link w:val="ac"/>
    <w:rsid w:val="00BA1DC6"/>
    <w:rPr>
      <w:b/>
      <w:sz w:val="32"/>
    </w:rPr>
  </w:style>
  <w:style w:type="paragraph" w:styleId="ae">
    <w:name w:val="Body Text Indent"/>
    <w:basedOn w:val="a1"/>
    <w:link w:val="af"/>
    <w:rsid w:val="00E23BC4"/>
    <w:pPr>
      <w:overflowPunct w:val="0"/>
      <w:autoSpaceDE w:val="0"/>
      <w:autoSpaceDN w:val="0"/>
      <w:adjustRightInd w:val="0"/>
      <w:ind w:firstLine="851"/>
      <w:jc w:val="both"/>
      <w:textAlignment w:val="baseline"/>
    </w:pPr>
    <w:rPr>
      <w:sz w:val="28"/>
      <w:szCs w:val="20"/>
    </w:rPr>
  </w:style>
  <w:style w:type="character" w:customStyle="1" w:styleId="af">
    <w:name w:val="Основной текст с отступом Знак"/>
    <w:basedOn w:val="a2"/>
    <w:link w:val="ae"/>
    <w:rsid w:val="00D43D62"/>
    <w:rPr>
      <w:sz w:val="28"/>
    </w:rPr>
  </w:style>
  <w:style w:type="paragraph" w:styleId="31">
    <w:name w:val="Body Text 3"/>
    <w:basedOn w:val="a1"/>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2"/>
    <w:link w:val="31"/>
    <w:rsid w:val="00740B69"/>
    <w:rPr>
      <w:sz w:val="24"/>
    </w:rPr>
  </w:style>
  <w:style w:type="character" w:styleId="af0">
    <w:name w:val="Hyperlink"/>
    <w:basedOn w:val="a2"/>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1"/>
    <w:link w:val="23"/>
    <w:uiPriority w:val="99"/>
    <w:rsid w:val="00E23BC4"/>
    <w:pPr>
      <w:spacing w:before="120"/>
      <w:ind w:right="5102"/>
      <w:jc w:val="center"/>
    </w:pPr>
    <w:rPr>
      <w:sz w:val="26"/>
      <w:szCs w:val="20"/>
    </w:rPr>
  </w:style>
  <w:style w:type="character" w:customStyle="1" w:styleId="23">
    <w:name w:val="Основной текст 2 Знак"/>
    <w:basedOn w:val="a2"/>
    <w:link w:val="22"/>
    <w:uiPriority w:val="99"/>
    <w:rsid w:val="00740B69"/>
    <w:rPr>
      <w:sz w:val="26"/>
    </w:rPr>
  </w:style>
  <w:style w:type="table" w:styleId="af1">
    <w:name w:val="Table Grid"/>
    <w:aliases w:val="Table Grid Report"/>
    <w:basedOn w:val="a3"/>
    <w:uiPriority w:val="3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2"/>
    <w:link w:val="24"/>
    <w:rsid w:val="00E23BC4"/>
    <w:rPr>
      <w:lang w:val="ru-RU" w:eastAsia="ru-RU" w:bidi="ar-SA"/>
    </w:rPr>
  </w:style>
  <w:style w:type="paragraph" w:customStyle="1" w:styleId="13">
    <w:name w:val="Знак Знак Знак1 Знак"/>
    <w:basedOn w:val="a1"/>
    <w:rsid w:val="0026084C"/>
    <w:pPr>
      <w:spacing w:after="160" w:line="240" w:lineRule="exact"/>
    </w:pPr>
    <w:rPr>
      <w:rFonts w:ascii="Verdana" w:hAnsi="Verdana"/>
      <w:sz w:val="20"/>
      <w:szCs w:val="20"/>
      <w:lang w:val="en-US" w:eastAsia="en-US"/>
    </w:rPr>
  </w:style>
  <w:style w:type="paragraph" w:styleId="af2">
    <w:name w:val="footer"/>
    <w:basedOn w:val="a1"/>
    <w:link w:val="af3"/>
    <w:uiPriority w:val="99"/>
    <w:rsid w:val="0026084C"/>
    <w:pPr>
      <w:tabs>
        <w:tab w:val="center" w:pos="4677"/>
        <w:tab w:val="right" w:pos="9355"/>
      </w:tabs>
    </w:pPr>
  </w:style>
  <w:style w:type="character" w:customStyle="1" w:styleId="af3">
    <w:name w:val="Нижний колонтитул Знак"/>
    <w:basedOn w:val="a2"/>
    <w:link w:val="af2"/>
    <w:uiPriority w:val="99"/>
    <w:rsid w:val="00CB2CA3"/>
    <w:rPr>
      <w:sz w:val="24"/>
      <w:szCs w:val="24"/>
    </w:rPr>
  </w:style>
  <w:style w:type="paragraph" w:customStyle="1" w:styleId="Iniiaiieoaeno2">
    <w:name w:val="Iniiaiie oaeno 2"/>
    <w:basedOn w:val="a1"/>
    <w:rsid w:val="0026084C"/>
    <w:pPr>
      <w:widowControl w:val="0"/>
      <w:ind w:firstLine="720"/>
      <w:jc w:val="both"/>
    </w:pPr>
    <w:rPr>
      <w:sz w:val="28"/>
      <w:szCs w:val="20"/>
    </w:rPr>
  </w:style>
  <w:style w:type="paragraph" w:customStyle="1" w:styleId="14">
    <w:name w:val="Знак Знак Знак1 Знак"/>
    <w:basedOn w:val="a1"/>
    <w:rsid w:val="0026084C"/>
    <w:pPr>
      <w:spacing w:after="160" w:line="240" w:lineRule="exact"/>
    </w:pPr>
    <w:rPr>
      <w:rFonts w:ascii="Verdana" w:hAnsi="Verdana"/>
      <w:sz w:val="20"/>
      <w:szCs w:val="20"/>
      <w:lang w:val="en-US" w:eastAsia="en-US"/>
    </w:rPr>
  </w:style>
  <w:style w:type="paragraph" w:styleId="26">
    <w:name w:val="Body Text Indent 2"/>
    <w:basedOn w:val="a1"/>
    <w:link w:val="27"/>
    <w:rsid w:val="00797528"/>
    <w:pPr>
      <w:spacing w:after="120" w:line="480" w:lineRule="auto"/>
      <w:ind w:left="283"/>
    </w:pPr>
  </w:style>
  <w:style w:type="character" w:customStyle="1" w:styleId="27">
    <w:name w:val="Основной текст с отступом 2 Знак"/>
    <w:basedOn w:val="a2"/>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5">
    <w:name w:val="Основной шрифт абзаца1"/>
    <w:rsid w:val="00797528"/>
    <w:rPr>
      <w:sz w:val="20"/>
      <w:szCs w:val="20"/>
    </w:rPr>
  </w:style>
  <w:style w:type="paragraph" w:customStyle="1" w:styleId="16">
    <w:name w:val="Обычный1"/>
    <w:uiPriority w:val="99"/>
    <w:rsid w:val="00797528"/>
    <w:pPr>
      <w:widowControl w:val="0"/>
    </w:pPr>
  </w:style>
  <w:style w:type="paragraph" w:customStyle="1" w:styleId="71">
    <w:name w:val="заголовок 7"/>
    <w:basedOn w:val="16"/>
    <w:next w:val="16"/>
    <w:rsid w:val="00797528"/>
    <w:pPr>
      <w:keepNext/>
      <w:pBdr>
        <w:bottom w:val="double" w:sz="6" w:space="1" w:color="auto"/>
      </w:pBdr>
      <w:jc w:val="center"/>
    </w:pPr>
    <w:rPr>
      <w:b/>
      <w:bCs/>
      <w:sz w:val="28"/>
      <w:szCs w:val="28"/>
    </w:rPr>
  </w:style>
  <w:style w:type="paragraph" w:customStyle="1" w:styleId="17">
    <w:name w:val="заголовок 1"/>
    <w:basedOn w:val="16"/>
    <w:next w:val="16"/>
    <w:rsid w:val="00797528"/>
    <w:pPr>
      <w:keepNext/>
      <w:jc w:val="right"/>
    </w:pPr>
    <w:rPr>
      <w:b/>
      <w:bCs/>
      <w:i/>
      <w:iCs/>
      <w:sz w:val="22"/>
      <w:szCs w:val="22"/>
    </w:rPr>
  </w:style>
  <w:style w:type="paragraph" w:styleId="af4">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5"/>
    <w:qFormat/>
    <w:rsid w:val="00797528"/>
    <w:pPr>
      <w:ind w:left="3828" w:hanging="288"/>
      <w:jc w:val="both"/>
    </w:pPr>
    <w:rPr>
      <w:sz w:val="22"/>
      <w:szCs w:val="22"/>
    </w:rPr>
  </w:style>
  <w:style w:type="character" w:customStyle="1" w:styleId="af5">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2"/>
    <w:link w:val="af4"/>
    <w:rsid w:val="00433FF5"/>
    <w:rPr>
      <w:sz w:val="22"/>
      <w:szCs w:val="22"/>
    </w:rPr>
  </w:style>
  <w:style w:type="paragraph" w:styleId="af6">
    <w:name w:val="header"/>
    <w:basedOn w:val="a1"/>
    <w:link w:val="af7"/>
    <w:uiPriority w:val="99"/>
    <w:rsid w:val="00797528"/>
    <w:pPr>
      <w:widowControl w:val="0"/>
      <w:tabs>
        <w:tab w:val="center" w:pos="4153"/>
        <w:tab w:val="right" w:pos="8306"/>
      </w:tabs>
    </w:pPr>
    <w:rPr>
      <w:sz w:val="20"/>
      <w:szCs w:val="20"/>
    </w:rPr>
  </w:style>
  <w:style w:type="character" w:customStyle="1" w:styleId="af7">
    <w:name w:val="Верхний колонтитул Знак"/>
    <w:basedOn w:val="a2"/>
    <w:link w:val="af6"/>
    <w:uiPriority w:val="99"/>
    <w:rsid w:val="00D43D62"/>
  </w:style>
  <w:style w:type="character" w:styleId="af8">
    <w:name w:val="page number"/>
    <w:basedOn w:val="a2"/>
    <w:rsid w:val="00797528"/>
    <w:rPr>
      <w:sz w:val="20"/>
      <w:szCs w:val="20"/>
    </w:rPr>
  </w:style>
  <w:style w:type="paragraph" w:customStyle="1" w:styleId="211">
    <w:name w:val="Основной текст 21"/>
    <w:basedOn w:val="16"/>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1"/>
    <w:next w:val="a1"/>
    <w:rsid w:val="00797528"/>
    <w:pPr>
      <w:keepNext/>
      <w:widowControl w:val="0"/>
      <w:jc w:val="right"/>
    </w:pPr>
    <w:rPr>
      <w:b/>
      <w:i/>
      <w:sz w:val="22"/>
      <w:szCs w:val="20"/>
    </w:rPr>
  </w:style>
  <w:style w:type="paragraph" w:styleId="af9">
    <w:name w:val="caption"/>
    <w:basedOn w:val="a1"/>
    <w:next w:val="a1"/>
    <w:qFormat/>
    <w:rsid w:val="00797528"/>
    <w:pPr>
      <w:jc w:val="center"/>
    </w:pPr>
    <w:rPr>
      <w:b/>
      <w:sz w:val="32"/>
      <w:szCs w:val="20"/>
    </w:rPr>
  </w:style>
  <w:style w:type="paragraph" w:customStyle="1" w:styleId="ConsNormal">
    <w:name w:val="ConsNormal"/>
    <w:link w:val="ConsNormal0"/>
    <w:uiPriority w:val="99"/>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uiPriority w:val="99"/>
    <w:rsid w:val="00797528"/>
    <w:pPr>
      <w:widowControl w:val="0"/>
      <w:autoSpaceDE w:val="0"/>
      <w:autoSpaceDN w:val="0"/>
      <w:adjustRightInd w:val="0"/>
    </w:pPr>
    <w:rPr>
      <w:rFonts w:ascii="Arial" w:hAnsi="Arial" w:cs="Arial"/>
      <w:b/>
      <w:bCs/>
      <w:sz w:val="14"/>
      <w:szCs w:val="14"/>
    </w:rPr>
  </w:style>
  <w:style w:type="paragraph" w:styleId="34">
    <w:name w:val="Body Text Indent 3"/>
    <w:basedOn w:val="a1"/>
    <w:link w:val="35"/>
    <w:uiPriority w:val="99"/>
    <w:rsid w:val="00797528"/>
    <w:pPr>
      <w:widowControl w:val="0"/>
      <w:spacing w:after="120"/>
      <w:ind w:left="283"/>
    </w:pPr>
    <w:rPr>
      <w:sz w:val="16"/>
      <w:szCs w:val="16"/>
    </w:rPr>
  </w:style>
  <w:style w:type="character" w:customStyle="1" w:styleId="35">
    <w:name w:val="Основной текст с отступом 3 Знак"/>
    <w:basedOn w:val="a2"/>
    <w:link w:val="34"/>
    <w:rsid w:val="00D43D62"/>
    <w:rPr>
      <w:sz w:val="16"/>
      <w:szCs w:val="16"/>
    </w:rPr>
  </w:style>
  <w:style w:type="paragraph" w:customStyle="1" w:styleId="36">
    <w:name w:val="заголовок 3"/>
    <w:basedOn w:val="a1"/>
    <w:next w:val="a1"/>
    <w:rsid w:val="00797528"/>
    <w:pPr>
      <w:keepNext/>
      <w:widowControl w:val="0"/>
    </w:pPr>
    <w:rPr>
      <w:b/>
      <w:bCs/>
      <w:i/>
      <w:iCs/>
      <w:sz w:val="20"/>
      <w:szCs w:val="20"/>
    </w:rPr>
  </w:style>
  <w:style w:type="paragraph" w:customStyle="1" w:styleId="51">
    <w:name w:val="заголовок 5"/>
    <w:basedOn w:val="a1"/>
    <w:next w:val="a1"/>
    <w:rsid w:val="00797528"/>
    <w:pPr>
      <w:keepNext/>
      <w:widowControl w:val="0"/>
    </w:pPr>
    <w:rPr>
      <w:i/>
      <w:iCs/>
      <w:sz w:val="20"/>
      <w:szCs w:val="20"/>
    </w:rPr>
  </w:style>
  <w:style w:type="paragraph" w:customStyle="1" w:styleId="ConsPlusNonformat">
    <w:name w:val="ConsPlusNonformat"/>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a">
    <w:name w:val="footnote text"/>
    <w:basedOn w:val="a1"/>
    <w:link w:val="afb"/>
    <w:uiPriority w:val="99"/>
    <w:rsid w:val="00797528"/>
    <w:rPr>
      <w:color w:val="000000"/>
      <w:sz w:val="20"/>
      <w:szCs w:val="20"/>
    </w:rPr>
  </w:style>
  <w:style w:type="character" w:customStyle="1" w:styleId="afb">
    <w:name w:val="Текст сноски Знак"/>
    <w:basedOn w:val="a2"/>
    <w:link w:val="afa"/>
    <w:uiPriority w:val="99"/>
    <w:locked/>
    <w:rsid w:val="00B11D9C"/>
    <w:rPr>
      <w:color w:val="000000"/>
    </w:rPr>
  </w:style>
  <w:style w:type="paragraph" w:customStyle="1" w:styleId="18">
    <w:name w:val="Стиль1"/>
    <w:link w:val="19"/>
    <w:uiPriority w:val="99"/>
    <w:qFormat/>
    <w:rsid w:val="00797528"/>
    <w:pPr>
      <w:ind w:firstLine="720"/>
      <w:jc w:val="both"/>
    </w:pPr>
    <w:rPr>
      <w:rFonts w:ascii="Arial" w:hAnsi="Arial"/>
      <w:sz w:val="22"/>
    </w:rPr>
  </w:style>
  <w:style w:type="paragraph" w:customStyle="1" w:styleId="CharChar">
    <w:name w:val="Char Char"/>
    <w:basedOn w:val="a1"/>
    <w:rsid w:val="00797528"/>
    <w:pPr>
      <w:spacing w:after="160" w:line="240" w:lineRule="exact"/>
    </w:pPr>
    <w:rPr>
      <w:rFonts w:ascii="Verdana" w:eastAsia="SimSun" w:hAnsi="Verdana" w:cs="Verdana"/>
      <w:sz w:val="20"/>
      <w:szCs w:val="20"/>
      <w:lang w:val="en-US" w:eastAsia="en-US"/>
    </w:rPr>
  </w:style>
  <w:style w:type="character" w:styleId="afc">
    <w:name w:val="Emphasis"/>
    <w:basedOn w:val="a2"/>
    <w:uiPriority w:val="99"/>
    <w:qFormat/>
    <w:rsid w:val="00797528"/>
    <w:rPr>
      <w:i/>
    </w:rPr>
  </w:style>
  <w:style w:type="paragraph" w:customStyle="1" w:styleId="1a">
    <w:name w:val="Знак1 Знак Знак Знак"/>
    <w:basedOn w:val="a1"/>
    <w:uiPriority w:val="99"/>
    <w:rsid w:val="00797528"/>
    <w:rPr>
      <w:rFonts w:ascii="Verdana" w:hAnsi="Verdana" w:cs="Verdana"/>
      <w:sz w:val="20"/>
      <w:szCs w:val="20"/>
      <w:lang w:val="en-US" w:eastAsia="en-US"/>
    </w:rPr>
  </w:style>
  <w:style w:type="paragraph" w:customStyle="1" w:styleId="1b">
    <w:name w:val="Знак Знак Знак1"/>
    <w:basedOn w:val="a1"/>
    <w:uiPriority w:val="99"/>
    <w:rsid w:val="00797528"/>
    <w:pPr>
      <w:tabs>
        <w:tab w:val="num" w:pos="360"/>
      </w:tabs>
      <w:spacing w:after="160" w:line="240" w:lineRule="exact"/>
    </w:pPr>
    <w:rPr>
      <w:rFonts w:ascii="Verdana" w:hAnsi="Verdana" w:cs="Verdana"/>
      <w:sz w:val="20"/>
      <w:szCs w:val="20"/>
      <w:lang w:val="en-US" w:eastAsia="en-US"/>
    </w:rPr>
  </w:style>
  <w:style w:type="character" w:styleId="afd">
    <w:name w:val="Strong"/>
    <w:basedOn w:val="a2"/>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e">
    <w:name w:val="endnote text"/>
    <w:basedOn w:val="a1"/>
    <w:link w:val="aff"/>
    <w:rsid w:val="00A65E8A"/>
    <w:pPr>
      <w:autoSpaceDE w:val="0"/>
      <w:autoSpaceDN w:val="0"/>
    </w:pPr>
    <w:rPr>
      <w:sz w:val="20"/>
      <w:szCs w:val="20"/>
    </w:rPr>
  </w:style>
  <w:style w:type="character" w:styleId="aff0">
    <w:name w:val="endnote reference"/>
    <w:basedOn w:val="a2"/>
    <w:rsid w:val="00A65E8A"/>
    <w:rPr>
      <w:vertAlign w:val="superscript"/>
    </w:rPr>
  </w:style>
  <w:style w:type="paragraph" w:styleId="aff1">
    <w:name w:val="No Spacing"/>
    <w:basedOn w:val="a1"/>
    <w:link w:val="aff2"/>
    <w:uiPriority w:val="1"/>
    <w:qFormat/>
    <w:rsid w:val="00D43D62"/>
    <w:rPr>
      <w:szCs w:val="32"/>
      <w:lang w:val="en-US" w:eastAsia="en-US" w:bidi="en-US"/>
    </w:rPr>
  </w:style>
  <w:style w:type="character" w:customStyle="1" w:styleId="novigation">
    <w:name w:val="novigation"/>
    <w:basedOn w:val="a2"/>
    <w:rsid w:val="00D43D62"/>
  </w:style>
  <w:style w:type="paragraph" w:customStyle="1" w:styleId="aff3">
    <w:name w:val="Для записок"/>
    <w:basedOn w:val="a1"/>
    <w:rsid w:val="00D43D62"/>
    <w:pPr>
      <w:spacing w:after="100"/>
      <w:ind w:firstLine="720"/>
      <w:jc w:val="both"/>
    </w:pPr>
    <w:rPr>
      <w:szCs w:val="20"/>
    </w:rPr>
  </w:style>
  <w:style w:type="paragraph" w:customStyle="1" w:styleId="aff4">
    <w:name w:val="Îáû÷íûé"/>
    <w:uiPriority w:val="99"/>
    <w:rsid w:val="008F4E4F"/>
    <w:rPr>
      <w:sz w:val="28"/>
    </w:rPr>
  </w:style>
  <w:style w:type="paragraph" w:customStyle="1" w:styleId="2a">
    <w:name w:val="Îñíîâíîé òåêñò 2"/>
    <w:basedOn w:val="aff4"/>
    <w:rsid w:val="008F4E4F"/>
    <w:pPr>
      <w:ind w:firstLine="720"/>
      <w:jc w:val="both"/>
    </w:pPr>
  </w:style>
  <w:style w:type="paragraph" w:customStyle="1" w:styleId="1c">
    <w:name w:val="Абзац списка1"/>
    <w:basedOn w:val="a1"/>
    <w:rsid w:val="00CA2349"/>
    <w:pPr>
      <w:ind w:left="720"/>
      <w:contextualSpacing/>
    </w:pPr>
    <w:rPr>
      <w:rFonts w:eastAsia="Calibri"/>
      <w:sz w:val="20"/>
      <w:szCs w:val="20"/>
    </w:rPr>
  </w:style>
  <w:style w:type="paragraph" w:customStyle="1" w:styleId="1d">
    <w:name w:val="нум список 1"/>
    <w:basedOn w:val="a1"/>
    <w:rsid w:val="00CA2349"/>
    <w:pPr>
      <w:tabs>
        <w:tab w:val="left" w:pos="360"/>
      </w:tabs>
      <w:spacing w:before="120" w:after="120"/>
      <w:jc w:val="both"/>
    </w:pPr>
    <w:rPr>
      <w:rFonts w:eastAsia="Calibri"/>
      <w:szCs w:val="20"/>
      <w:lang w:eastAsia="ar-SA"/>
    </w:rPr>
  </w:style>
  <w:style w:type="paragraph" w:customStyle="1" w:styleId="1e">
    <w:name w:val="марк список 1"/>
    <w:basedOn w:val="a1"/>
    <w:rsid w:val="00CA2349"/>
    <w:pPr>
      <w:tabs>
        <w:tab w:val="left" w:pos="360"/>
      </w:tabs>
      <w:spacing w:before="120" w:after="120"/>
      <w:jc w:val="both"/>
    </w:pPr>
    <w:rPr>
      <w:rFonts w:eastAsia="Calibri"/>
      <w:szCs w:val="20"/>
      <w:lang w:eastAsia="ar-SA"/>
    </w:rPr>
  </w:style>
  <w:style w:type="paragraph" w:customStyle="1" w:styleId="s13">
    <w:name w:val="s_13"/>
    <w:basedOn w:val="a1"/>
    <w:rsid w:val="00CA2349"/>
    <w:pPr>
      <w:ind w:firstLine="720"/>
    </w:pPr>
    <w:rPr>
      <w:rFonts w:eastAsia="Calibri"/>
      <w:sz w:val="18"/>
      <w:szCs w:val="18"/>
    </w:rPr>
  </w:style>
  <w:style w:type="paragraph" w:customStyle="1" w:styleId="s12">
    <w:name w:val="s_12"/>
    <w:basedOn w:val="a1"/>
    <w:rsid w:val="00CA2349"/>
    <w:pPr>
      <w:ind w:firstLine="720"/>
    </w:pPr>
  </w:style>
  <w:style w:type="paragraph" w:customStyle="1" w:styleId="s94">
    <w:name w:val="s_94"/>
    <w:basedOn w:val="a1"/>
    <w:rsid w:val="00CA2349"/>
    <w:rPr>
      <w:i/>
      <w:iCs/>
      <w:color w:val="800080"/>
    </w:rPr>
  </w:style>
  <w:style w:type="paragraph" w:customStyle="1" w:styleId="s222">
    <w:name w:val="s_222"/>
    <w:basedOn w:val="a1"/>
    <w:rsid w:val="00CA2349"/>
    <w:rPr>
      <w:i/>
      <w:iCs/>
      <w:color w:val="800080"/>
    </w:rPr>
  </w:style>
  <w:style w:type="paragraph" w:customStyle="1" w:styleId="headertexttopleveltextcentertext">
    <w:name w:val="headertext topleveltext centertext"/>
    <w:basedOn w:val="a1"/>
    <w:rsid w:val="00CA2349"/>
    <w:pPr>
      <w:spacing w:before="100" w:beforeAutospacing="1" w:after="100" w:afterAutospacing="1"/>
    </w:pPr>
  </w:style>
  <w:style w:type="paragraph" w:customStyle="1" w:styleId="formattexttopleveltextcentertext">
    <w:name w:val="formattext topleveltext centertext"/>
    <w:basedOn w:val="a1"/>
    <w:rsid w:val="00CA2349"/>
    <w:pPr>
      <w:spacing w:before="100" w:beforeAutospacing="1" w:after="100" w:afterAutospacing="1"/>
    </w:pPr>
  </w:style>
  <w:style w:type="paragraph" w:customStyle="1" w:styleId="formattexttopleveltext">
    <w:name w:val="formattext topleveltext"/>
    <w:basedOn w:val="a1"/>
    <w:rsid w:val="00CA2349"/>
    <w:pPr>
      <w:spacing w:before="100" w:beforeAutospacing="1" w:after="100" w:afterAutospacing="1"/>
    </w:pPr>
  </w:style>
  <w:style w:type="paragraph" w:customStyle="1" w:styleId="tekstob">
    <w:name w:val="tekstob"/>
    <w:basedOn w:val="a1"/>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5">
    <w:name w:val="Обычный + По ширине"/>
    <w:aliases w:val="Первая строка:  1,25 см"/>
    <w:basedOn w:val="a1"/>
    <w:rsid w:val="00433FF5"/>
  </w:style>
  <w:style w:type="character" w:styleId="aff6">
    <w:name w:val="FollowedHyperlink"/>
    <w:basedOn w:val="a2"/>
    <w:uiPriority w:val="99"/>
    <w:unhideWhenUsed/>
    <w:rsid w:val="00433FF5"/>
    <w:rPr>
      <w:color w:val="800080"/>
      <w:u w:val="single"/>
    </w:rPr>
  </w:style>
  <w:style w:type="paragraph" w:customStyle="1" w:styleId="220">
    <w:name w:val="Основной текст 22"/>
    <w:basedOn w:val="a1"/>
    <w:uiPriority w:val="99"/>
    <w:rsid w:val="00740B69"/>
    <w:pPr>
      <w:ind w:firstLine="720"/>
      <w:jc w:val="both"/>
    </w:pPr>
    <w:rPr>
      <w:sz w:val="28"/>
      <w:szCs w:val="20"/>
    </w:rPr>
  </w:style>
  <w:style w:type="paragraph" w:styleId="HTML">
    <w:name w:val="HTML Preformatted"/>
    <w:basedOn w:val="a1"/>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2"/>
    <w:link w:val="HTML"/>
    <w:uiPriority w:val="99"/>
    <w:rsid w:val="00740B69"/>
    <w:rPr>
      <w:rFonts w:ascii="Courier New" w:eastAsia="Courier New" w:hAnsi="Courier New"/>
    </w:rPr>
  </w:style>
  <w:style w:type="paragraph" w:customStyle="1" w:styleId="text">
    <w:name w:val="text"/>
    <w:basedOn w:val="a1"/>
    <w:uiPriority w:val="99"/>
    <w:rsid w:val="00740B69"/>
    <w:pPr>
      <w:spacing w:before="80" w:after="80"/>
      <w:ind w:left="400"/>
    </w:pPr>
    <w:rPr>
      <w:rFonts w:ascii="Arial" w:hAnsi="Arial" w:cs="Arial"/>
      <w:color w:val="000000"/>
      <w:sz w:val="18"/>
      <w:szCs w:val="18"/>
    </w:rPr>
  </w:style>
  <w:style w:type="paragraph" w:customStyle="1" w:styleId="1f">
    <w:name w:val="1"/>
    <w:basedOn w:val="a1"/>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7">
    <w:name w:val="Содержимое таблицы"/>
    <w:basedOn w:val="a1"/>
    <w:rsid w:val="0042689C"/>
    <w:pPr>
      <w:widowControl w:val="0"/>
      <w:suppressLineNumbers/>
      <w:suppressAutoHyphens/>
    </w:pPr>
    <w:rPr>
      <w:rFonts w:eastAsia="Lucida Sans Unicode"/>
    </w:rPr>
  </w:style>
  <w:style w:type="paragraph" w:styleId="aff8">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1"/>
    <w:link w:val="aff9"/>
    <w:uiPriority w:val="34"/>
    <w:qFormat/>
    <w:rsid w:val="009B7453"/>
    <w:pPr>
      <w:spacing w:after="200" w:line="276" w:lineRule="auto"/>
      <w:ind w:left="720"/>
      <w:contextualSpacing/>
    </w:pPr>
    <w:rPr>
      <w:rFonts w:ascii="Calibri" w:hAnsi="Calibri"/>
      <w:sz w:val="22"/>
      <w:szCs w:val="22"/>
    </w:rPr>
  </w:style>
  <w:style w:type="paragraph" w:styleId="affa">
    <w:name w:val="Block Text"/>
    <w:basedOn w:val="a1"/>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b">
    <w:name w:val="реквизитПодпись"/>
    <w:basedOn w:val="a1"/>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uiPriority w:val="99"/>
    <w:locked/>
    <w:rsid w:val="00B11D9C"/>
    <w:rPr>
      <w:rFonts w:ascii="Tahoma" w:hAnsi="Tahoma" w:cs="Times New Roman"/>
      <w:sz w:val="20"/>
      <w:szCs w:val="20"/>
      <w:lang w:val="en-US"/>
    </w:rPr>
  </w:style>
  <w:style w:type="paragraph" w:customStyle="1" w:styleId="affc">
    <w:name w:val="МУ Обычный стиль"/>
    <w:basedOn w:val="a1"/>
    <w:autoRedefine/>
    <w:uiPriority w:val="99"/>
    <w:rsid w:val="00832344"/>
    <w:pPr>
      <w:tabs>
        <w:tab w:val="left" w:pos="851"/>
      </w:tabs>
      <w:autoSpaceDE w:val="0"/>
      <w:autoSpaceDN w:val="0"/>
      <w:adjustRightInd w:val="0"/>
      <w:jc w:val="both"/>
    </w:pPr>
    <w:rPr>
      <w:rFonts w:eastAsia="Franklin Gothic Medium"/>
      <w:sz w:val="20"/>
      <w:szCs w:val="20"/>
    </w:rPr>
  </w:style>
  <w:style w:type="character" w:styleId="affd">
    <w:name w:val="annotation reference"/>
    <w:basedOn w:val="a2"/>
    <w:uiPriority w:val="99"/>
    <w:rsid w:val="00B11D9C"/>
    <w:rPr>
      <w:rFonts w:cs="Times New Roman"/>
      <w:sz w:val="16"/>
      <w:szCs w:val="16"/>
    </w:rPr>
  </w:style>
  <w:style w:type="paragraph" w:styleId="affe">
    <w:name w:val="annotation text"/>
    <w:basedOn w:val="a1"/>
    <w:link w:val="afff"/>
    <w:uiPriority w:val="99"/>
    <w:rsid w:val="00B11D9C"/>
    <w:pPr>
      <w:spacing w:after="200"/>
    </w:pPr>
    <w:rPr>
      <w:rFonts w:ascii="Calibri" w:hAnsi="Calibri"/>
      <w:sz w:val="20"/>
      <w:szCs w:val="20"/>
    </w:rPr>
  </w:style>
  <w:style w:type="character" w:customStyle="1" w:styleId="afff">
    <w:name w:val="Текст примечания Знак"/>
    <w:basedOn w:val="a2"/>
    <w:link w:val="affe"/>
    <w:uiPriority w:val="99"/>
    <w:rsid w:val="00B11D9C"/>
    <w:rPr>
      <w:rFonts w:ascii="Calibri" w:hAnsi="Calibri"/>
    </w:rPr>
  </w:style>
  <w:style w:type="paragraph" w:styleId="afff0">
    <w:name w:val="annotation subject"/>
    <w:basedOn w:val="affe"/>
    <w:next w:val="affe"/>
    <w:link w:val="afff1"/>
    <w:uiPriority w:val="99"/>
    <w:rsid w:val="00B11D9C"/>
    <w:rPr>
      <w:b/>
      <w:bCs/>
    </w:rPr>
  </w:style>
  <w:style w:type="character" w:customStyle="1" w:styleId="afff1">
    <w:name w:val="Тема примечания Знак"/>
    <w:basedOn w:val="afff"/>
    <w:link w:val="afff0"/>
    <w:uiPriority w:val="99"/>
    <w:rsid w:val="00B11D9C"/>
    <w:rPr>
      <w:rFonts w:ascii="Calibri" w:hAnsi="Calibri"/>
      <w:b/>
      <w:bCs/>
    </w:rPr>
  </w:style>
  <w:style w:type="character" w:styleId="afff2">
    <w:name w:val="footnote reference"/>
    <w:basedOn w:val="a2"/>
    <w:uiPriority w:val="99"/>
    <w:rsid w:val="00B11D9C"/>
    <w:rPr>
      <w:rFonts w:cs="Times New Roman"/>
      <w:vertAlign w:val="superscript"/>
    </w:rPr>
  </w:style>
  <w:style w:type="paragraph" w:customStyle="1" w:styleId="1f0">
    <w:name w:val="Рецензия1"/>
    <w:hidden/>
    <w:semiHidden/>
    <w:rsid w:val="00B11D9C"/>
    <w:rPr>
      <w:rFonts w:ascii="Calibri" w:hAnsi="Calibri"/>
      <w:sz w:val="22"/>
      <w:szCs w:val="22"/>
    </w:rPr>
  </w:style>
  <w:style w:type="character" w:customStyle="1" w:styleId="small">
    <w:name w:val="small"/>
    <w:basedOn w:val="a2"/>
    <w:rsid w:val="00B11D9C"/>
    <w:rPr>
      <w:rFonts w:cs="Times New Roman"/>
    </w:rPr>
  </w:style>
  <w:style w:type="paragraph" w:customStyle="1" w:styleId="1f1">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1"/>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2"/>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1"/>
    <w:rsid w:val="00B11D9C"/>
    <w:pPr>
      <w:spacing w:after="200" w:line="276" w:lineRule="auto"/>
    </w:pPr>
    <w:rPr>
      <w:rFonts w:ascii="Calibri" w:hAnsi="Calibri"/>
      <w:sz w:val="22"/>
      <w:szCs w:val="22"/>
    </w:rPr>
  </w:style>
  <w:style w:type="paragraph" w:customStyle="1" w:styleId="1f2">
    <w:name w:val="Абзац списка1"/>
    <w:basedOn w:val="a1"/>
    <w:link w:val="ListParagraphChar"/>
    <w:uiPriority w:val="99"/>
    <w:rsid w:val="00B11D9C"/>
    <w:pPr>
      <w:spacing w:after="200" w:line="276" w:lineRule="auto"/>
      <w:ind w:left="720"/>
      <w:contextualSpacing/>
    </w:pPr>
    <w:rPr>
      <w:rFonts w:ascii="Calibri" w:hAnsi="Calibri"/>
      <w:sz w:val="22"/>
      <w:szCs w:val="22"/>
    </w:rPr>
  </w:style>
  <w:style w:type="paragraph" w:customStyle="1" w:styleId="1f3">
    <w:name w:val="Заголовок1"/>
    <w:basedOn w:val="a1"/>
    <w:next w:val="af4"/>
    <w:rsid w:val="00FF04D3"/>
    <w:pPr>
      <w:suppressAutoHyphens/>
      <w:jc w:val="center"/>
    </w:pPr>
    <w:rPr>
      <w:b/>
      <w:lang w:eastAsia="zh-CN"/>
    </w:rPr>
  </w:style>
  <w:style w:type="paragraph" w:styleId="afff3">
    <w:name w:val="List"/>
    <w:basedOn w:val="af4"/>
    <w:rsid w:val="00FF04D3"/>
    <w:pPr>
      <w:widowControl/>
      <w:suppressAutoHyphens/>
      <w:spacing w:after="140" w:line="288" w:lineRule="auto"/>
      <w:ind w:left="0" w:firstLine="0"/>
      <w:jc w:val="left"/>
    </w:pPr>
    <w:rPr>
      <w:rFonts w:cs="Mangal"/>
      <w:sz w:val="24"/>
      <w:szCs w:val="24"/>
      <w:lang w:eastAsia="zh-CN"/>
    </w:rPr>
  </w:style>
  <w:style w:type="paragraph" w:customStyle="1" w:styleId="1f4">
    <w:name w:val="Указатель1"/>
    <w:basedOn w:val="a1"/>
    <w:rsid w:val="00FF04D3"/>
    <w:pPr>
      <w:suppressLineNumbers/>
      <w:suppressAutoHyphens/>
    </w:pPr>
    <w:rPr>
      <w:rFonts w:cs="Mangal"/>
      <w:lang w:eastAsia="zh-CN"/>
    </w:rPr>
  </w:style>
  <w:style w:type="paragraph" w:customStyle="1" w:styleId="afff4">
    <w:name w:val="Заголовок таблицы"/>
    <w:basedOn w:val="aff7"/>
    <w:rsid w:val="00FF04D3"/>
    <w:pPr>
      <w:widowControl/>
      <w:jc w:val="center"/>
    </w:pPr>
    <w:rPr>
      <w:rFonts w:eastAsia="Times New Roman"/>
      <w:b/>
      <w:bCs/>
      <w:lang w:eastAsia="zh-CN"/>
    </w:rPr>
  </w:style>
  <w:style w:type="paragraph" w:customStyle="1" w:styleId="BodyText21">
    <w:name w:val="Body Text 21"/>
    <w:basedOn w:val="a1"/>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5">
    <w:name w:val="Document Map"/>
    <w:basedOn w:val="a1"/>
    <w:link w:val="afff6"/>
    <w:unhideWhenUsed/>
    <w:rsid w:val="008B735B"/>
    <w:rPr>
      <w:rFonts w:ascii="Tahoma" w:hAnsi="Tahoma" w:cs="Tahoma"/>
      <w:sz w:val="16"/>
      <w:szCs w:val="16"/>
    </w:rPr>
  </w:style>
  <w:style w:type="character" w:customStyle="1" w:styleId="afff6">
    <w:name w:val="Схема документа Знак"/>
    <w:basedOn w:val="a2"/>
    <w:link w:val="afff5"/>
    <w:uiPriority w:val="99"/>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5">
    <w:name w:val="Название Знак1"/>
    <w:basedOn w:val="a2"/>
    <w:uiPriority w:val="99"/>
    <w:rsid w:val="00A34483"/>
    <w:rPr>
      <w:rFonts w:ascii="Cambria" w:eastAsia="Times New Roman" w:hAnsi="Cambria" w:cs="Times New Roman"/>
      <w:color w:val="17365D"/>
      <w:spacing w:val="5"/>
      <w:kern w:val="28"/>
      <w:sz w:val="52"/>
      <w:szCs w:val="52"/>
      <w:lang w:eastAsia="ar-SA"/>
    </w:rPr>
  </w:style>
  <w:style w:type="character" w:customStyle="1" w:styleId="1f6">
    <w:name w:val="Подзаголовок Знак1"/>
    <w:basedOn w:val="a2"/>
    <w:uiPriority w:val="99"/>
    <w:rsid w:val="00A34483"/>
    <w:rPr>
      <w:rFonts w:ascii="Cambria" w:eastAsia="Times New Roman" w:hAnsi="Cambria" w:cs="Times New Roman"/>
      <w:i/>
      <w:iCs/>
      <w:color w:val="4F81BD"/>
      <w:spacing w:val="15"/>
      <w:sz w:val="24"/>
      <w:szCs w:val="24"/>
      <w:lang w:eastAsia="ar-SA"/>
    </w:rPr>
  </w:style>
  <w:style w:type="character" w:customStyle="1" w:styleId="afff7">
    <w:name w:val="Регламент Знак"/>
    <w:basedOn w:val="a2"/>
    <w:link w:val="afff8"/>
    <w:uiPriority w:val="99"/>
    <w:locked/>
    <w:rsid w:val="00A34483"/>
    <w:rPr>
      <w:b/>
      <w:sz w:val="24"/>
      <w:szCs w:val="24"/>
    </w:rPr>
  </w:style>
  <w:style w:type="paragraph" w:customStyle="1" w:styleId="afff8">
    <w:name w:val="Регламент"/>
    <w:basedOn w:val="21"/>
    <w:link w:val="afff7"/>
    <w:uiPriority w:val="99"/>
    <w:rsid w:val="00A34483"/>
    <w:pPr>
      <w:spacing w:line="240" w:lineRule="auto"/>
      <w:ind w:left="720" w:hanging="360"/>
    </w:pPr>
    <w:rPr>
      <w:sz w:val="24"/>
      <w:szCs w:val="24"/>
    </w:rPr>
  </w:style>
  <w:style w:type="paragraph" w:customStyle="1" w:styleId="afff9">
    <w:name w:val="Официальный"/>
    <w:basedOn w:val="a1"/>
    <w:uiPriority w:val="99"/>
    <w:rsid w:val="00A34483"/>
    <w:pPr>
      <w:spacing w:after="200"/>
      <w:ind w:left="425" w:hanging="425"/>
      <w:contextualSpacing/>
    </w:pPr>
    <w:rPr>
      <w:szCs w:val="22"/>
      <w:lang w:eastAsia="en-US"/>
    </w:rPr>
  </w:style>
  <w:style w:type="character" w:customStyle="1" w:styleId="afffa">
    <w:name w:val="Основной текст_"/>
    <w:basedOn w:val="a2"/>
    <w:link w:val="1f7"/>
    <w:locked/>
    <w:rsid w:val="00A34483"/>
    <w:rPr>
      <w:sz w:val="23"/>
      <w:szCs w:val="23"/>
      <w:shd w:val="clear" w:color="auto" w:fill="FFFFFF"/>
    </w:rPr>
  </w:style>
  <w:style w:type="paragraph" w:customStyle="1" w:styleId="1f7">
    <w:name w:val="Основной текст1"/>
    <w:basedOn w:val="a1"/>
    <w:link w:val="afffa"/>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2"/>
    <w:rsid w:val="00A34483"/>
  </w:style>
  <w:style w:type="paragraph" w:styleId="afffb">
    <w:name w:val="Plain Text"/>
    <w:basedOn w:val="a1"/>
    <w:link w:val="afffc"/>
    <w:uiPriority w:val="99"/>
    <w:rsid w:val="004F7A52"/>
    <w:rPr>
      <w:rFonts w:ascii="Courier New" w:hAnsi="Courier New" w:cs="Courier New"/>
      <w:sz w:val="20"/>
      <w:szCs w:val="20"/>
    </w:rPr>
  </w:style>
  <w:style w:type="character" w:customStyle="1" w:styleId="afffc">
    <w:name w:val="Текст Знак"/>
    <w:basedOn w:val="a2"/>
    <w:link w:val="afffb"/>
    <w:uiPriority w:val="99"/>
    <w:rsid w:val="004F7A52"/>
    <w:rPr>
      <w:rFonts w:ascii="Courier New" w:hAnsi="Courier New" w:cs="Courier New"/>
    </w:rPr>
  </w:style>
  <w:style w:type="character" w:customStyle="1" w:styleId="ConsNormal0">
    <w:name w:val="ConsNormal Знак"/>
    <w:basedOn w:val="a2"/>
    <w:link w:val="ConsNormal"/>
    <w:rsid w:val="00EB0F28"/>
    <w:rPr>
      <w:rFonts w:ascii="Arial" w:hAnsi="Arial" w:cs="Arial"/>
      <w:sz w:val="16"/>
      <w:szCs w:val="16"/>
      <w:lang w:val="ru-RU" w:eastAsia="ru-RU" w:bidi="ar-SA"/>
    </w:rPr>
  </w:style>
  <w:style w:type="character" w:customStyle="1" w:styleId="2b">
    <w:name w:val="Заголовок №2_"/>
    <w:basedOn w:val="a2"/>
    <w:link w:val="2c"/>
    <w:rsid w:val="00CA5164"/>
    <w:rPr>
      <w:b/>
      <w:bCs/>
      <w:shd w:val="clear" w:color="auto" w:fill="FFFFFF"/>
    </w:rPr>
  </w:style>
  <w:style w:type="paragraph" w:customStyle="1" w:styleId="2c">
    <w:name w:val="Заголовок №2"/>
    <w:basedOn w:val="a1"/>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2"/>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1"/>
    <w:link w:val="2d"/>
    <w:rsid w:val="00CA5164"/>
    <w:pPr>
      <w:widowControl w:val="0"/>
      <w:shd w:val="clear" w:color="auto" w:fill="FFFFFF"/>
      <w:spacing w:line="0" w:lineRule="atLeast"/>
    </w:pPr>
    <w:rPr>
      <w:sz w:val="20"/>
      <w:szCs w:val="20"/>
    </w:rPr>
  </w:style>
  <w:style w:type="character" w:customStyle="1" w:styleId="150">
    <w:name w:val="Основной текст (15)_"/>
    <w:basedOn w:val="a2"/>
    <w:link w:val="151"/>
    <w:rsid w:val="00CA5164"/>
    <w:rPr>
      <w:rFonts w:ascii="Arial" w:eastAsia="Arial" w:hAnsi="Arial" w:cs="Arial"/>
      <w:shd w:val="clear" w:color="auto" w:fill="FFFFFF"/>
    </w:rPr>
  </w:style>
  <w:style w:type="paragraph" w:customStyle="1" w:styleId="151">
    <w:name w:val="Основной текст (15)"/>
    <w:basedOn w:val="a1"/>
    <w:link w:val="150"/>
    <w:rsid w:val="00CA5164"/>
    <w:pPr>
      <w:widowControl w:val="0"/>
      <w:shd w:val="clear" w:color="auto" w:fill="FFFFFF"/>
      <w:spacing w:line="0" w:lineRule="atLeast"/>
    </w:pPr>
    <w:rPr>
      <w:rFonts w:ascii="Arial" w:eastAsia="Arial" w:hAnsi="Arial" w:cs="Arial"/>
      <w:sz w:val="20"/>
      <w:szCs w:val="20"/>
    </w:rPr>
  </w:style>
  <w:style w:type="character" w:customStyle="1" w:styleId="1f8">
    <w:name w:val="Заголовок №1_"/>
    <w:basedOn w:val="a2"/>
    <w:link w:val="1f9"/>
    <w:locked/>
    <w:rsid w:val="001E4CA8"/>
    <w:rPr>
      <w:b/>
      <w:bCs/>
      <w:shd w:val="clear" w:color="auto" w:fill="FFFFFF"/>
    </w:rPr>
  </w:style>
  <w:style w:type="paragraph" w:customStyle="1" w:styleId="1f9">
    <w:name w:val="Заголовок №1"/>
    <w:basedOn w:val="a1"/>
    <w:link w:val="1f8"/>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2"/>
    <w:link w:val="53"/>
    <w:rsid w:val="001E4CA8"/>
    <w:rPr>
      <w:b/>
      <w:bCs/>
      <w:shd w:val="clear" w:color="auto" w:fill="FFFFFF"/>
    </w:rPr>
  </w:style>
  <w:style w:type="paragraph" w:customStyle="1" w:styleId="53">
    <w:name w:val="Основной текст (5)"/>
    <w:basedOn w:val="a1"/>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2"/>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1"/>
    <w:link w:val="91"/>
    <w:rsid w:val="001E4CA8"/>
    <w:pPr>
      <w:widowControl w:val="0"/>
      <w:shd w:val="clear" w:color="auto" w:fill="FFFFFF"/>
      <w:spacing w:before="960" w:after="960" w:line="0" w:lineRule="atLeast"/>
    </w:pPr>
    <w:rPr>
      <w:b/>
      <w:bCs/>
      <w:i/>
      <w:iCs/>
      <w:sz w:val="19"/>
      <w:szCs w:val="19"/>
    </w:rPr>
  </w:style>
  <w:style w:type="paragraph" w:customStyle="1" w:styleId="1fa">
    <w:name w:val="Без интервала1"/>
    <w:aliases w:val="No Spacing,с интервалом,Без интервала11,No Spacing1"/>
    <w:qFormat/>
    <w:rsid w:val="00FE0C4B"/>
    <w:rPr>
      <w:rFonts w:ascii="Calibri" w:hAnsi="Calibri"/>
      <w:sz w:val="22"/>
      <w:szCs w:val="22"/>
      <w:lang w:eastAsia="en-US"/>
    </w:rPr>
  </w:style>
  <w:style w:type="paragraph" w:customStyle="1" w:styleId="afffd">
    <w:name w:val="Кабинет"/>
    <w:basedOn w:val="a1"/>
    <w:uiPriority w:val="99"/>
    <w:rsid w:val="00FE0C4B"/>
    <w:pPr>
      <w:jc w:val="center"/>
    </w:pPr>
  </w:style>
  <w:style w:type="paragraph" w:customStyle="1" w:styleId="afffe">
    <w:name w:val="ФИО"/>
    <w:basedOn w:val="a1"/>
    <w:uiPriority w:val="99"/>
    <w:rsid w:val="00FE0C4B"/>
    <w:rPr>
      <w:b/>
    </w:rPr>
  </w:style>
  <w:style w:type="paragraph" w:customStyle="1" w:styleId="affff">
    <w:name w:val="Должность"/>
    <w:basedOn w:val="a1"/>
    <w:next w:val="afffe"/>
    <w:uiPriority w:val="99"/>
    <w:rsid w:val="00FE0C4B"/>
    <w:rPr>
      <w:i/>
      <w:color w:val="000000"/>
    </w:rPr>
  </w:style>
  <w:style w:type="paragraph" w:customStyle="1" w:styleId="affff0">
    <w:name w:val="Телефон"/>
    <w:basedOn w:val="a1"/>
    <w:uiPriority w:val="99"/>
    <w:rsid w:val="00FE0C4B"/>
    <w:pPr>
      <w:jc w:val="center"/>
    </w:pPr>
    <w:rPr>
      <w:b/>
    </w:rPr>
  </w:style>
  <w:style w:type="paragraph" w:customStyle="1" w:styleId="affff1">
    <w:name w:val="Адресные реквизиты"/>
    <w:basedOn w:val="af4"/>
    <w:next w:val="af4"/>
    <w:uiPriority w:val="99"/>
    <w:rsid w:val="00FE0C4B"/>
    <w:pPr>
      <w:widowControl/>
      <w:ind w:left="0" w:firstLine="0"/>
    </w:pPr>
    <w:rPr>
      <w:sz w:val="24"/>
      <w:szCs w:val="24"/>
    </w:rPr>
  </w:style>
  <w:style w:type="paragraph" w:customStyle="1" w:styleId="affff2">
    <w:name w:val="Обращение"/>
    <w:basedOn w:val="a1"/>
    <w:next w:val="a1"/>
    <w:uiPriority w:val="99"/>
    <w:rsid w:val="00FE0C4B"/>
    <w:pPr>
      <w:spacing w:before="240" w:after="120"/>
      <w:jc w:val="center"/>
    </w:pPr>
    <w:rPr>
      <w:sz w:val="26"/>
    </w:rPr>
  </w:style>
  <w:style w:type="paragraph" w:customStyle="1" w:styleId="affff3">
    <w:name w:val="Текст док"/>
    <w:basedOn w:val="a1"/>
    <w:autoRedefine/>
    <w:uiPriority w:val="99"/>
    <w:rsid w:val="00FE0C4B"/>
    <w:pPr>
      <w:tabs>
        <w:tab w:val="left" w:pos="0"/>
        <w:tab w:val="left" w:pos="540"/>
        <w:tab w:val="left" w:pos="1620"/>
      </w:tabs>
      <w:jc w:val="both"/>
    </w:pPr>
    <w:rPr>
      <w:sz w:val="28"/>
      <w:szCs w:val="28"/>
    </w:rPr>
  </w:style>
  <w:style w:type="paragraph" w:customStyle="1" w:styleId="affff4">
    <w:name w:val="Исполнитель"/>
    <w:basedOn w:val="a1"/>
    <w:autoRedefine/>
    <w:uiPriority w:val="99"/>
    <w:rsid w:val="00FE0C4B"/>
    <w:pPr>
      <w:jc w:val="both"/>
    </w:pPr>
    <w:rPr>
      <w:sz w:val="28"/>
      <w:szCs w:val="28"/>
    </w:rPr>
  </w:style>
  <w:style w:type="paragraph" w:customStyle="1" w:styleId="1fb">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FE0C4B"/>
    <w:pPr>
      <w:spacing w:before="100" w:beforeAutospacing="1" w:after="100" w:afterAutospacing="1"/>
    </w:pPr>
    <w:rPr>
      <w:rFonts w:ascii="Tahoma" w:hAnsi="Tahoma"/>
      <w:sz w:val="20"/>
      <w:szCs w:val="20"/>
      <w:lang w:val="en-US" w:eastAsia="en-US"/>
    </w:rPr>
  </w:style>
  <w:style w:type="paragraph" w:customStyle="1" w:styleId="affff5">
    <w:name w:val="Подпись док"/>
    <w:basedOn w:val="10"/>
    <w:autoRedefine/>
    <w:uiPriority w:val="99"/>
    <w:rsid w:val="00FE0C4B"/>
    <w:rPr>
      <w:b w:val="0"/>
      <w:sz w:val="28"/>
      <w:szCs w:val="28"/>
    </w:rPr>
  </w:style>
  <w:style w:type="paragraph" w:customStyle="1" w:styleId="Style2">
    <w:name w:val="Style2"/>
    <w:basedOn w:val="a1"/>
    <w:uiPriority w:val="99"/>
    <w:rsid w:val="00FE0C4B"/>
    <w:pPr>
      <w:widowControl w:val="0"/>
      <w:autoSpaceDE w:val="0"/>
      <w:autoSpaceDN w:val="0"/>
      <w:adjustRightInd w:val="0"/>
    </w:pPr>
    <w:rPr>
      <w:rFonts w:ascii="Arial" w:hAnsi="Arial" w:cs="Arial"/>
    </w:rPr>
  </w:style>
  <w:style w:type="paragraph" w:customStyle="1" w:styleId="Style5">
    <w:name w:val="Style5"/>
    <w:basedOn w:val="a1"/>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1"/>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1"/>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1"/>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1"/>
    <w:uiPriority w:val="99"/>
    <w:rsid w:val="00FE0C4B"/>
    <w:pPr>
      <w:widowControl w:val="0"/>
      <w:autoSpaceDE w:val="0"/>
      <w:autoSpaceDN w:val="0"/>
      <w:adjustRightInd w:val="0"/>
      <w:spacing w:line="274" w:lineRule="exact"/>
      <w:jc w:val="center"/>
    </w:pPr>
  </w:style>
  <w:style w:type="character" w:customStyle="1" w:styleId="1fc">
    <w:name w:val="Текст сноски Знак1"/>
    <w:basedOn w:val="a2"/>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d">
    <w:name w:val="Текст примечания Знак1"/>
    <w:basedOn w:val="a2"/>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Верхний колонтитул Знак1"/>
    <w:basedOn w:val="a2"/>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
    <w:name w:val="Нижний колонтитул Знак1"/>
    <w:basedOn w:val="a2"/>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0">
    <w:name w:val="Основной текст Знак1"/>
    <w:basedOn w:val="a2"/>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1">
    <w:name w:val="Основной текст с отступом Знак1"/>
    <w:basedOn w:val="a2"/>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2"/>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2"/>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2"/>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2"/>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2">
    <w:name w:val="Текст выноски Знак1"/>
    <w:basedOn w:val="a2"/>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3">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8"/>
    <w:locked/>
    <w:rsid w:val="00751951"/>
    <w:rPr>
      <w:rFonts w:ascii="Calibri" w:hAnsi="Calibri"/>
      <w:sz w:val="22"/>
      <w:szCs w:val="22"/>
    </w:rPr>
  </w:style>
  <w:style w:type="paragraph" w:customStyle="1" w:styleId="180">
    <w:name w:val="стиль18"/>
    <w:basedOn w:val="a1"/>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2"/>
    <w:rsid w:val="00C24FC1"/>
  </w:style>
  <w:style w:type="character" w:customStyle="1" w:styleId="fontstyle01">
    <w:name w:val="fontstyle01"/>
    <w:basedOn w:val="a2"/>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2"/>
    <w:rsid w:val="008B24F2"/>
    <w:rPr>
      <w:rFonts w:ascii="Times New Roman" w:hAnsi="Times New Roman" w:cs="Times New Roman" w:hint="default"/>
      <w:b w:val="0"/>
      <w:bCs w:val="0"/>
      <w:i w:val="0"/>
      <w:iCs w:val="0"/>
      <w:color w:val="000000"/>
      <w:sz w:val="28"/>
      <w:szCs w:val="28"/>
    </w:rPr>
  </w:style>
  <w:style w:type="character" w:customStyle="1" w:styleId="affff6">
    <w:name w:val="Цветовое выделение"/>
    <w:uiPriority w:val="99"/>
    <w:rsid w:val="005E358C"/>
    <w:rPr>
      <w:b/>
      <w:bCs/>
      <w:color w:val="26282F"/>
    </w:rPr>
  </w:style>
  <w:style w:type="character" w:customStyle="1" w:styleId="affff7">
    <w:name w:val="Гипертекстовая ссылка"/>
    <w:basedOn w:val="affff6"/>
    <w:uiPriority w:val="99"/>
    <w:rsid w:val="005E358C"/>
    <w:rPr>
      <w:b/>
      <w:bCs/>
      <w:color w:val="106BBE"/>
    </w:rPr>
  </w:style>
  <w:style w:type="character" w:customStyle="1" w:styleId="affff8">
    <w:name w:val="Активная гипертекстовая ссылка"/>
    <w:basedOn w:val="affff7"/>
    <w:uiPriority w:val="99"/>
    <w:rsid w:val="005E358C"/>
    <w:rPr>
      <w:b/>
      <w:bCs/>
      <w:color w:val="106BBE"/>
      <w:u w:val="single"/>
    </w:rPr>
  </w:style>
  <w:style w:type="paragraph" w:customStyle="1" w:styleId="affff9">
    <w:name w:val="Внимание"/>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a">
    <w:name w:val="Внимание: криминал!!"/>
    <w:basedOn w:val="affff9"/>
    <w:next w:val="a1"/>
    <w:uiPriority w:val="99"/>
    <w:rsid w:val="005E358C"/>
  </w:style>
  <w:style w:type="paragraph" w:customStyle="1" w:styleId="affffb">
    <w:name w:val="Внимание: недобросовестность!"/>
    <w:basedOn w:val="affff9"/>
    <w:next w:val="a1"/>
    <w:uiPriority w:val="99"/>
    <w:rsid w:val="005E358C"/>
  </w:style>
  <w:style w:type="character" w:customStyle="1" w:styleId="affffc">
    <w:name w:val="Выделение для Базового Поиска"/>
    <w:basedOn w:val="affff6"/>
    <w:uiPriority w:val="99"/>
    <w:rsid w:val="005E358C"/>
    <w:rPr>
      <w:b/>
      <w:bCs/>
      <w:color w:val="0058A9"/>
    </w:rPr>
  </w:style>
  <w:style w:type="character" w:customStyle="1" w:styleId="affffd">
    <w:name w:val="Выделение для Базового Поиска (курсив)"/>
    <w:basedOn w:val="affffc"/>
    <w:uiPriority w:val="99"/>
    <w:rsid w:val="005E358C"/>
    <w:rPr>
      <w:b/>
      <w:bCs/>
      <w:i/>
      <w:iCs/>
      <w:color w:val="0058A9"/>
    </w:rPr>
  </w:style>
  <w:style w:type="paragraph" w:customStyle="1" w:styleId="affffe">
    <w:name w:val="Дочерний элемент списка"/>
    <w:basedOn w:val="a1"/>
    <w:next w:val="a1"/>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
    <w:name w:val="Основное меню (преемственное)"/>
    <w:basedOn w:val="a1"/>
    <w:next w:val="a1"/>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4">
    <w:name w:val="Заголовок1"/>
    <w:basedOn w:val="afffff"/>
    <w:next w:val="a1"/>
    <w:rsid w:val="005E358C"/>
    <w:rPr>
      <w:b/>
      <w:bCs/>
      <w:color w:val="0058A9"/>
      <w:shd w:val="clear" w:color="auto" w:fill="ECE9D8"/>
    </w:rPr>
  </w:style>
  <w:style w:type="paragraph" w:customStyle="1" w:styleId="afffff0">
    <w:name w:val="Заголовок группы контролов"/>
    <w:basedOn w:val="a1"/>
    <w:next w:val="a1"/>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1">
    <w:name w:val="Заголовок для информации об изменениях"/>
    <w:basedOn w:val="10"/>
    <w:next w:val="a1"/>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2">
    <w:name w:val="Заголовок распахивающейся части диалога"/>
    <w:basedOn w:val="a1"/>
    <w:next w:val="a1"/>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3">
    <w:name w:val="Заголовок своего сообщения"/>
    <w:basedOn w:val="affff6"/>
    <w:uiPriority w:val="99"/>
    <w:rsid w:val="005E358C"/>
    <w:rPr>
      <w:b/>
      <w:bCs/>
      <w:color w:val="26282F"/>
    </w:rPr>
  </w:style>
  <w:style w:type="paragraph" w:customStyle="1" w:styleId="afffff4">
    <w:name w:val="Заголовок статьи"/>
    <w:basedOn w:val="a1"/>
    <w:next w:val="a1"/>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5">
    <w:name w:val="Заголовок чужого сообщения"/>
    <w:basedOn w:val="affff6"/>
    <w:uiPriority w:val="99"/>
    <w:rsid w:val="005E358C"/>
    <w:rPr>
      <w:b/>
      <w:bCs/>
      <w:color w:val="FF0000"/>
    </w:rPr>
  </w:style>
  <w:style w:type="paragraph" w:customStyle="1" w:styleId="afffff6">
    <w:name w:val="Заголовок ЭР (левое окно)"/>
    <w:basedOn w:val="a1"/>
    <w:next w:val="a1"/>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7">
    <w:name w:val="Заголовок ЭР (правое окно)"/>
    <w:basedOn w:val="afffff6"/>
    <w:next w:val="a1"/>
    <w:uiPriority w:val="99"/>
    <w:rsid w:val="005E358C"/>
    <w:pPr>
      <w:spacing w:after="0"/>
      <w:jc w:val="left"/>
    </w:pPr>
  </w:style>
  <w:style w:type="paragraph" w:customStyle="1" w:styleId="afffff8">
    <w:name w:val="Интерактивный заголовок"/>
    <w:basedOn w:val="1ff4"/>
    <w:next w:val="a1"/>
    <w:uiPriority w:val="99"/>
    <w:rsid w:val="005E358C"/>
    <w:rPr>
      <w:u w:val="single"/>
    </w:rPr>
  </w:style>
  <w:style w:type="paragraph" w:customStyle="1" w:styleId="afffff9">
    <w:name w:val="Текст информации об изменениях"/>
    <w:basedOn w:val="a1"/>
    <w:next w:val="a1"/>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a">
    <w:name w:val="Информация об изменениях"/>
    <w:basedOn w:val="afffff9"/>
    <w:next w:val="a1"/>
    <w:uiPriority w:val="99"/>
    <w:rsid w:val="005E358C"/>
    <w:pPr>
      <w:spacing w:before="180"/>
      <w:ind w:left="360" w:right="360" w:firstLine="0"/>
    </w:pPr>
    <w:rPr>
      <w:shd w:val="clear" w:color="auto" w:fill="EAEFED"/>
    </w:rPr>
  </w:style>
  <w:style w:type="paragraph" w:customStyle="1" w:styleId="afffffb">
    <w:name w:val="Текст (справка)"/>
    <w:basedOn w:val="a1"/>
    <w:next w:val="a1"/>
    <w:uiPriority w:val="99"/>
    <w:rsid w:val="005E358C"/>
    <w:pPr>
      <w:autoSpaceDE w:val="0"/>
      <w:autoSpaceDN w:val="0"/>
      <w:adjustRightInd w:val="0"/>
      <w:ind w:left="170" w:right="170"/>
    </w:pPr>
    <w:rPr>
      <w:rFonts w:ascii="Arial" w:eastAsia="Calibri" w:hAnsi="Arial" w:cs="Arial"/>
      <w:lang w:eastAsia="en-US"/>
    </w:rPr>
  </w:style>
  <w:style w:type="paragraph" w:customStyle="1" w:styleId="afffffc">
    <w:name w:val="Комментарий"/>
    <w:basedOn w:val="afffffb"/>
    <w:next w:val="a1"/>
    <w:uiPriority w:val="99"/>
    <w:rsid w:val="005E358C"/>
    <w:pPr>
      <w:spacing w:before="75"/>
      <w:ind w:right="0"/>
      <w:jc w:val="both"/>
    </w:pPr>
    <w:rPr>
      <w:color w:val="353842"/>
      <w:shd w:val="clear" w:color="auto" w:fill="F0F0F0"/>
    </w:rPr>
  </w:style>
  <w:style w:type="paragraph" w:customStyle="1" w:styleId="afffffd">
    <w:name w:val="Информация об изменениях документа"/>
    <w:basedOn w:val="afffffc"/>
    <w:next w:val="a1"/>
    <w:uiPriority w:val="99"/>
    <w:rsid w:val="005E358C"/>
    <w:rPr>
      <w:i/>
      <w:iCs/>
    </w:rPr>
  </w:style>
  <w:style w:type="paragraph" w:customStyle="1" w:styleId="afffffe">
    <w:name w:val="Текст (лев. подпись)"/>
    <w:basedOn w:val="a1"/>
    <w:next w:val="a1"/>
    <w:rsid w:val="005E358C"/>
    <w:pPr>
      <w:autoSpaceDE w:val="0"/>
      <w:autoSpaceDN w:val="0"/>
      <w:adjustRightInd w:val="0"/>
    </w:pPr>
    <w:rPr>
      <w:rFonts w:ascii="Arial" w:eastAsia="Calibri" w:hAnsi="Arial" w:cs="Arial"/>
      <w:lang w:eastAsia="en-US"/>
    </w:rPr>
  </w:style>
  <w:style w:type="paragraph" w:customStyle="1" w:styleId="affffff">
    <w:name w:val="Колонтитул (левый)"/>
    <w:basedOn w:val="afffffe"/>
    <w:next w:val="a1"/>
    <w:uiPriority w:val="99"/>
    <w:rsid w:val="005E358C"/>
    <w:rPr>
      <w:sz w:val="14"/>
      <w:szCs w:val="14"/>
    </w:rPr>
  </w:style>
  <w:style w:type="paragraph" w:customStyle="1" w:styleId="affffff0">
    <w:name w:val="Текст (прав. подпись)"/>
    <w:basedOn w:val="a1"/>
    <w:next w:val="a1"/>
    <w:uiPriority w:val="99"/>
    <w:rsid w:val="005E358C"/>
    <w:pPr>
      <w:autoSpaceDE w:val="0"/>
      <w:autoSpaceDN w:val="0"/>
      <w:adjustRightInd w:val="0"/>
      <w:jc w:val="right"/>
    </w:pPr>
    <w:rPr>
      <w:rFonts w:ascii="Arial" w:eastAsia="Calibri" w:hAnsi="Arial" w:cs="Arial"/>
      <w:lang w:eastAsia="en-US"/>
    </w:rPr>
  </w:style>
  <w:style w:type="paragraph" w:customStyle="1" w:styleId="affffff1">
    <w:name w:val="Колонтитул (правый)"/>
    <w:basedOn w:val="affffff0"/>
    <w:next w:val="a1"/>
    <w:uiPriority w:val="99"/>
    <w:rsid w:val="005E358C"/>
    <w:rPr>
      <w:sz w:val="14"/>
      <w:szCs w:val="14"/>
    </w:rPr>
  </w:style>
  <w:style w:type="paragraph" w:customStyle="1" w:styleId="affffff2">
    <w:name w:val="Комментарий пользователя"/>
    <w:basedOn w:val="afffffc"/>
    <w:next w:val="a1"/>
    <w:uiPriority w:val="99"/>
    <w:rsid w:val="005E358C"/>
    <w:pPr>
      <w:jc w:val="left"/>
    </w:pPr>
    <w:rPr>
      <w:shd w:val="clear" w:color="auto" w:fill="FFDFE0"/>
    </w:rPr>
  </w:style>
  <w:style w:type="paragraph" w:customStyle="1" w:styleId="affffff3">
    <w:name w:val="Куда обратиться?"/>
    <w:basedOn w:val="affff9"/>
    <w:next w:val="a1"/>
    <w:uiPriority w:val="99"/>
    <w:rsid w:val="005E358C"/>
  </w:style>
  <w:style w:type="paragraph" w:customStyle="1" w:styleId="affffff4">
    <w:name w:val="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character" w:customStyle="1" w:styleId="affffff5">
    <w:name w:val="Найденные слова"/>
    <w:basedOn w:val="affff6"/>
    <w:uiPriority w:val="99"/>
    <w:rsid w:val="005E358C"/>
    <w:rPr>
      <w:b/>
      <w:bCs/>
      <w:color w:val="26282F"/>
      <w:shd w:val="clear" w:color="auto" w:fill="FFF580"/>
    </w:rPr>
  </w:style>
  <w:style w:type="character" w:customStyle="1" w:styleId="affffff6">
    <w:name w:val="Не вступил в силу"/>
    <w:basedOn w:val="affff6"/>
    <w:uiPriority w:val="99"/>
    <w:rsid w:val="005E358C"/>
    <w:rPr>
      <w:b/>
      <w:bCs/>
      <w:color w:val="000000"/>
      <w:shd w:val="clear" w:color="auto" w:fill="D8EDE8"/>
    </w:rPr>
  </w:style>
  <w:style w:type="paragraph" w:customStyle="1" w:styleId="affffff7">
    <w:name w:val="Необходимые документы"/>
    <w:basedOn w:val="affff9"/>
    <w:next w:val="a1"/>
    <w:uiPriority w:val="99"/>
    <w:rsid w:val="005E358C"/>
    <w:pPr>
      <w:ind w:firstLine="118"/>
    </w:pPr>
  </w:style>
  <w:style w:type="paragraph" w:customStyle="1" w:styleId="affffff8">
    <w:name w:val="Нормальный (таблица)"/>
    <w:basedOn w:val="a1"/>
    <w:next w:val="a1"/>
    <w:uiPriority w:val="99"/>
    <w:rsid w:val="005E358C"/>
    <w:pPr>
      <w:autoSpaceDE w:val="0"/>
      <w:autoSpaceDN w:val="0"/>
      <w:adjustRightInd w:val="0"/>
      <w:jc w:val="both"/>
    </w:pPr>
    <w:rPr>
      <w:rFonts w:ascii="Arial" w:eastAsia="Calibri" w:hAnsi="Arial" w:cs="Arial"/>
      <w:lang w:eastAsia="en-US"/>
    </w:rPr>
  </w:style>
  <w:style w:type="paragraph" w:customStyle="1" w:styleId="affffff9">
    <w:name w:val="Таблицы (моноширинный)"/>
    <w:basedOn w:val="a1"/>
    <w:next w:val="a1"/>
    <w:uiPriority w:val="99"/>
    <w:rsid w:val="005E358C"/>
    <w:pPr>
      <w:autoSpaceDE w:val="0"/>
      <w:autoSpaceDN w:val="0"/>
      <w:adjustRightInd w:val="0"/>
    </w:pPr>
    <w:rPr>
      <w:rFonts w:ascii="Courier New" w:eastAsia="Calibri" w:hAnsi="Courier New" w:cs="Courier New"/>
      <w:lang w:eastAsia="en-US"/>
    </w:rPr>
  </w:style>
  <w:style w:type="paragraph" w:customStyle="1" w:styleId="affffffa">
    <w:name w:val="Оглавление"/>
    <w:basedOn w:val="affffff9"/>
    <w:next w:val="a1"/>
    <w:link w:val="affffffb"/>
    <w:rsid w:val="005E358C"/>
    <w:pPr>
      <w:ind w:left="140"/>
    </w:pPr>
  </w:style>
  <w:style w:type="character" w:customStyle="1" w:styleId="affffffc">
    <w:name w:val="Опечатки"/>
    <w:uiPriority w:val="99"/>
    <w:rsid w:val="005E358C"/>
    <w:rPr>
      <w:color w:val="FF0000"/>
    </w:rPr>
  </w:style>
  <w:style w:type="paragraph" w:customStyle="1" w:styleId="affffffd">
    <w:name w:val="Переменная часть"/>
    <w:basedOn w:val="afffff"/>
    <w:next w:val="a1"/>
    <w:uiPriority w:val="99"/>
    <w:rsid w:val="005E358C"/>
    <w:rPr>
      <w:sz w:val="18"/>
      <w:szCs w:val="18"/>
    </w:rPr>
  </w:style>
  <w:style w:type="paragraph" w:customStyle="1" w:styleId="affffffe">
    <w:name w:val="Подвал для информации об изменениях"/>
    <w:basedOn w:val="10"/>
    <w:next w:val="a1"/>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
    <w:name w:val="Подзаголовок для информации об изменениях"/>
    <w:basedOn w:val="afffff9"/>
    <w:next w:val="a1"/>
    <w:uiPriority w:val="99"/>
    <w:rsid w:val="005E358C"/>
    <w:rPr>
      <w:b/>
      <w:bCs/>
    </w:rPr>
  </w:style>
  <w:style w:type="paragraph" w:customStyle="1" w:styleId="afffffff0">
    <w:name w:val="Подчёркнуный текст"/>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1">
    <w:name w:val="Постоянная часть"/>
    <w:basedOn w:val="afffff"/>
    <w:next w:val="a1"/>
    <w:uiPriority w:val="99"/>
    <w:rsid w:val="005E358C"/>
    <w:rPr>
      <w:sz w:val="20"/>
      <w:szCs w:val="20"/>
    </w:rPr>
  </w:style>
  <w:style w:type="paragraph" w:customStyle="1" w:styleId="afffffff2">
    <w:name w:val="Прижатый влево"/>
    <w:basedOn w:val="a1"/>
    <w:next w:val="a1"/>
    <w:uiPriority w:val="99"/>
    <w:rsid w:val="005E358C"/>
    <w:pPr>
      <w:autoSpaceDE w:val="0"/>
      <w:autoSpaceDN w:val="0"/>
      <w:adjustRightInd w:val="0"/>
    </w:pPr>
    <w:rPr>
      <w:rFonts w:ascii="Arial" w:eastAsia="Calibri" w:hAnsi="Arial" w:cs="Arial"/>
      <w:lang w:eastAsia="en-US"/>
    </w:rPr>
  </w:style>
  <w:style w:type="paragraph" w:customStyle="1" w:styleId="afffffff3">
    <w:name w:val="Пример."/>
    <w:basedOn w:val="affff9"/>
    <w:next w:val="a1"/>
    <w:uiPriority w:val="99"/>
    <w:rsid w:val="005E358C"/>
  </w:style>
  <w:style w:type="paragraph" w:customStyle="1" w:styleId="afffffff4">
    <w:name w:val="Примечание."/>
    <w:basedOn w:val="affff9"/>
    <w:next w:val="a1"/>
    <w:uiPriority w:val="99"/>
    <w:rsid w:val="005E358C"/>
  </w:style>
  <w:style w:type="character" w:customStyle="1" w:styleId="afffffff5">
    <w:name w:val="Продолжение ссылки"/>
    <w:basedOn w:val="affff7"/>
    <w:uiPriority w:val="99"/>
    <w:rsid w:val="005E358C"/>
    <w:rPr>
      <w:b/>
      <w:bCs/>
      <w:color w:val="106BBE"/>
    </w:rPr>
  </w:style>
  <w:style w:type="paragraph" w:customStyle="1" w:styleId="afffffff6">
    <w:name w:val="Словарная статья"/>
    <w:basedOn w:val="a1"/>
    <w:next w:val="a1"/>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7">
    <w:name w:val="Сравнение редакций"/>
    <w:basedOn w:val="affff6"/>
    <w:uiPriority w:val="99"/>
    <w:rsid w:val="005E358C"/>
    <w:rPr>
      <w:b/>
      <w:bCs/>
      <w:color w:val="26282F"/>
    </w:rPr>
  </w:style>
  <w:style w:type="character" w:customStyle="1" w:styleId="afffffff8">
    <w:name w:val="Сравнение редакций. Добавленный фрагмент"/>
    <w:uiPriority w:val="99"/>
    <w:rsid w:val="005E358C"/>
    <w:rPr>
      <w:color w:val="000000"/>
      <w:shd w:val="clear" w:color="auto" w:fill="C1D7FF"/>
    </w:rPr>
  </w:style>
  <w:style w:type="character" w:customStyle="1" w:styleId="afffffff9">
    <w:name w:val="Сравнение редакций. Удаленный фрагмент"/>
    <w:uiPriority w:val="99"/>
    <w:rsid w:val="005E358C"/>
    <w:rPr>
      <w:color w:val="000000"/>
      <w:shd w:val="clear" w:color="auto" w:fill="C4C413"/>
    </w:rPr>
  </w:style>
  <w:style w:type="paragraph" w:customStyle="1" w:styleId="afffffffa">
    <w:name w:val="Ссылка на официальную публикацию"/>
    <w:basedOn w:val="a1"/>
    <w:next w:val="a1"/>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b">
    <w:name w:val="Текст в таблице"/>
    <w:basedOn w:val="affffff8"/>
    <w:next w:val="a1"/>
    <w:uiPriority w:val="99"/>
    <w:rsid w:val="005E358C"/>
    <w:pPr>
      <w:ind w:firstLine="500"/>
    </w:pPr>
  </w:style>
  <w:style w:type="paragraph" w:customStyle="1" w:styleId="afffffffc">
    <w:name w:val="Текст ЭР (см. также)"/>
    <w:basedOn w:val="a1"/>
    <w:next w:val="a1"/>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d">
    <w:name w:val="Технический комментарий"/>
    <w:basedOn w:val="a1"/>
    <w:next w:val="a1"/>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e">
    <w:name w:val="Утратил силу"/>
    <w:basedOn w:val="affff6"/>
    <w:uiPriority w:val="99"/>
    <w:rsid w:val="005E358C"/>
    <w:rPr>
      <w:b/>
      <w:bCs/>
      <w:strike/>
      <w:color w:val="666600"/>
    </w:rPr>
  </w:style>
  <w:style w:type="paragraph" w:customStyle="1" w:styleId="affffffff">
    <w:name w:val="Формула"/>
    <w:basedOn w:val="a1"/>
    <w:next w:val="a1"/>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0">
    <w:name w:val="Центрированный (таблица)"/>
    <w:basedOn w:val="affffff8"/>
    <w:next w:val="a1"/>
    <w:uiPriority w:val="99"/>
    <w:rsid w:val="005E358C"/>
    <w:pPr>
      <w:jc w:val="center"/>
    </w:pPr>
  </w:style>
  <w:style w:type="paragraph" w:customStyle="1" w:styleId="-">
    <w:name w:val="ЭР-содержание (правое окно)"/>
    <w:basedOn w:val="a1"/>
    <w:next w:val="a1"/>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1"/>
    <w:rsid w:val="005E358C"/>
    <w:pPr>
      <w:spacing w:before="100" w:beforeAutospacing="1" w:after="100" w:afterAutospacing="1"/>
    </w:pPr>
  </w:style>
  <w:style w:type="paragraph" w:customStyle="1" w:styleId="formattext">
    <w:name w:val="formattext"/>
    <w:basedOn w:val="a1"/>
    <w:rsid w:val="003236D5"/>
    <w:pPr>
      <w:suppressAutoHyphens/>
      <w:spacing w:before="280" w:after="280"/>
    </w:pPr>
    <w:rPr>
      <w:lang w:eastAsia="zh-CN"/>
    </w:rPr>
  </w:style>
  <w:style w:type="paragraph" w:customStyle="1" w:styleId="p2">
    <w:name w:val="p2"/>
    <w:basedOn w:val="a1"/>
    <w:rsid w:val="002744F8"/>
    <w:pPr>
      <w:spacing w:before="100" w:beforeAutospacing="1" w:after="100" w:afterAutospacing="1"/>
    </w:pPr>
  </w:style>
  <w:style w:type="character" w:customStyle="1" w:styleId="s1">
    <w:name w:val="s1"/>
    <w:rsid w:val="002744F8"/>
  </w:style>
  <w:style w:type="paragraph" w:customStyle="1" w:styleId="p12">
    <w:name w:val="p12"/>
    <w:basedOn w:val="a1"/>
    <w:rsid w:val="00EB092A"/>
    <w:pPr>
      <w:spacing w:before="100" w:beforeAutospacing="1" w:after="100" w:afterAutospacing="1"/>
    </w:pPr>
  </w:style>
  <w:style w:type="paragraph" w:customStyle="1" w:styleId="consplusnonformat0">
    <w:name w:val="consplusnonformat"/>
    <w:basedOn w:val="a1"/>
    <w:rsid w:val="00347681"/>
    <w:pPr>
      <w:spacing w:before="100" w:beforeAutospacing="1" w:after="100" w:afterAutospacing="1"/>
    </w:pPr>
  </w:style>
  <w:style w:type="character" w:customStyle="1" w:styleId="blk">
    <w:name w:val="blk"/>
    <w:basedOn w:val="a2"/>
    <w:uiPriority w:val="99"/>
    <w:rsid w:val="005452CF"/>
  </w:style>
  <w:style w:type="paragraph" w:customStyle="1" w:styleId="1ff5">
    <w:name w:val="Знак Знак Знак1 Знак"/>
    <w:basedOn w:val="a1"/>
    <w:rsid w:val="00763259"/>
    <w:pPr>
      <w:spacing w:after="160" w:line="240" w:lineRule="exact"/>
    </w:pPr>
    <w:rPr>
      <w:rFonts w:ascii="Verdana" w:hAnsi="Verdana"/>
      <w:sz w:val="20"/>
      <w:szCs w:val="20"/>
      <w:lang w:val="en-US" w:eastAsia="en-US"/>
    </w:rPr>
  </w:style>
  <w:style w:type="paragraph" w:customStyle="1" w:styleId="2f">
    <w:name w:val="Заголовок2"/>
    <w:basedOn w:val="a1"/>
    <w:next w:val="af4"/>
    <w:rsid w:val="00763259"/>
    <w:pPr>
      <w:suppressAutoHyphens/>
      <w:jc w:val="center"/>
    </w:pPr>
    <w:rPr>
      <w:b/>
      <w:lang w:eastAsia="zh-CN"/>
    </w:rPr>
  </w:style>
  <w:style w:type="paragraph" w:customStyle="1" w:styleId="fn2r">
    <w:name w:val="fn2r"/>
    <w:basedOn w:val="a1"/>
    <w:rsid w:val="00CA1736"/>
    <w:pPr>
      <w:spacing w:before="100" w:beforeAutospacing="1" w:after="100" w:afterAutospacing="1"/>
    </w:pPr>
  </w:style>
  <w:style w:type="paragraph" w:customStyle="1" w:styleId="1ff6">
    <w:name w:val="Знак Знак Знак1 Знак"/>
    <w:basedOn w:val="a1"/>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1">
    <w:name w:val="Placeholder Text"/>
    <w:basedOn w:val="a2"/>
    <w:uiPriority w:val="99"/>
    <w:semiHidden/>
    <w:rsid w:val="00100E81"/>
    <w:rPr>
      <w:color w:val="808080"/>
    </w:rPr>
  </w:style>
  <w:style w:type="numbering" w:customStyle="1" w:styleId="1ff7">
    <w:name w:val="Нет списка1"/>
    <w:next w:val="a4"/>
    <w:uiPriority w:val="99"/>
    <w:semiHidden/>
    <w:unhideWhenUsed/>
    <w:rsid w:val="00100E81"/>
  </w:style>
  <w:style w:type="character" w:customStyle="1" w:styleId="aff">
    <w:name w:val="Текст концевой сноски Знак"/>
    <w:link w:val="afe"/>
    <w:rsid w:val="00100E81"/>
  </w:style>
  <w:style w:type="character" w:customStyle="1" w:styleId="1ff8">
    <w:name w:val="Текст концевой сноски Знак1"/>
    <w:basedOn w:val="a2"/>
    <w:uiPriority w:val="99"/>
    <w:semiHidden/>
    <w:rsid w:val="00100E81"/>
    <w:rPr>
      <w:lang w:eastAsia="en-US"/>
    </w:rPr>
  </w:style>
  <w:style w:type="paragraph" w:customStyle="1" w:styleId="affffffff2">
    <w:name w:val="Знак Знак Знак Знак Знак Знак Знак Знак Знак"/>
    <w:basedOn w:val="a1"/>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2"/>
    <w:uiPriority w:val="99"/>
    <w:rsid w:val="00100E81"/>
  </w:style>
  <w:style w:type="character" w:customStyle="1" w:styleId="aff2">
    <w:name w:val="Без интервала Знак"/>
    <w:link w:val="aff1"/>
    <w:uiPriority w:val="1"/>
    <w:rsid w:val="00100E81"/>
    <w:rPr>
      <w:sz w:val="24"/>
      <w:szCs w:val="32"/>
      <w:lang w:val="en-US" w:eastAsia="en-US" w:bidi="en-US"/>
    </w:rPr>
  </w:style>
  <w:style w:type="paragraph" w:customStyle="1" w:styleId="2f0">
    <w:name w:val="Абзац списка2"/>
    <w:basedOn w:val="a1"/>
    <w:rsid w:val="009978D4"/>
    <w:pPr>
      <w:spacing w:after="200" w:line="276" w:lineRule="auto"/>
      <w:ind w:left="720"/>
    </w:pPr>
    <w:rPr>
      <w:rFonts w:ascii="Calibri" w:hAnsi="Calibri"/>
      <w:sz w:val="22"/>
      <w:szCs w:val="22"/>
    </w:rPr>
  </w:style>
  <w:style w:type="paragraph" w:customStyle="1" w:styleId="1ff9">
    <w:name w:val="Знак Знак Знак1 Знак"/>
    <w:basedOn w:val="a1"/>
    <w:rsid w:val="00623A85"/>
    <w:pPr>
      <w:spacing w:after="160" w:line="240" w:lineRule="exact"/>
    </w:pPr>
    <w:rPr>
      <w:rFonts w:ascii="Verdana" w:hAnsi="Verdana"/>
      <w:sz w:val="20"/>
      <w:szCs w:val="20"/>
      <w:lang w:val="en-US" w:eastAsia="en-US"/>
    </w:rPr>
  </w:style>
  <w:style w:type="paragraph" w:customStyle="1" w:styleId="37">
    <w:name w:val="Абзац списка3"/>
    <w:basedOn w:val="a1"/>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1"/>
    <w:rsid w:val="000A126F"/>
    <w:pPr>
      <w:suppressAutoHyphens/>
      <w:overflowPunct w:val="0"/>
      <w:autoSpaceDE w:val="0"/>
      <w:ind w:right="45" w:firstLine="284"/>
      <w:jc w:val="both"/>
    </w:pPr>
    <w:rPr>
      <w:szCs w:val="20"/>
      <w:lang w:eastAsia="ar-SA"/>
    </w:rPr>
  </w:style>
  <w:style w:type="paragraph" w:customStyle="1" w:styleId="1ffa">
    <w:name w:val="Знак Знак Знак1 Знак"/>
    <w:basedOn w:val="a1"/>
    <w:rsid w:val="00A809AD"/>
    <w:pPr>
      <w:spacing w:after="160" w:line="240" w:lineRule="exact"/>
    </w:pPr>
    <w:rPr>
      <w:rFonts w:ascii="Verdana" w:hAnsi="Verdana"/>
      <w:sz w:val="20"/>
      <w:szCs w:val="20"/>
      <w:lang w:val="en-US" w:eastAsia="en-US"/>
    </w:rPr>
  </w:style>
  <w:style w:type="paragraph" w:customStyle="1" w:styleId="pj">
    <w:name w:val="pj"/>
    <w:basedOn w:val="a1"/>
    <w:rsid w:val="005A08D9"/>
    <w:pPr>
      <w:spacing w:before="100" w:beforeAutospacing="1" w:after="100" w:afterAutospacing="1"/>
    </w:pPr>
  </w:style>
  <w:style w:type="character" w:customStyle="1" w:styleId="ListParagraphChar">
    <w:name w:val="List Paragraph Char"/>
    <w:link w:val="1f2"/>
    <w:locked/>
    <w:rsid w:val="00AC0298"/>
    <w:rPr>
      <w:rFonts w:ascii="Calibri" w:hAnsi="Calibri"/>
      <w:sz w:val="22"/>
      <w:szCs w:val="22"/>
    </w:rPr>
  </w:style>
  <w:style w:type="paragraph" w:customStyle="1" w:styleId="tex2st">
    <w:name w:val="tex2st"/>
    <w:basedOn w:val="a1"/>
    <w:rsid w:val="00AC0298"/>
    <w:pPr>
      <w:spacing w:before="100" w:beforeAutospacing="1" w:after="100" w:afterAutospacing="1"/>
    </w:pPr>
  </w:style>
  <w:style w:type="paragraph" w:customStyle="1" w:styleId="41">
    <w:name w:val="Абзац списка4"/>
    <w:basedOn w:val="a1"/>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1"/>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1"/>
    <w:rsid w:val="00536D5E"/>
    <w:pPr>
      <w:spacing w:after="200" w:line="276" w:lineRule="auto"/>
      <w:ind w:left="720"/>
      <w:contextualSpacing/>
    </w:pPr>
    <w:rPr>
      <w:rFonts w:ascii="Calibri" w:hAnsi="Calibri"/>
      <w:sz w:val="22"/>
      <w:szCs w:val="22"/>
    </w:rPr>
  </w:style>
  <w:style w:type="paragraph" w:customStyle="1" w:styleId="1ffb">
    <w:name w:val="Знак Знак Знак1 Знак"/>
    <w:basedOn w:val="a1"/>
    <w:rsid w:val="00F12A1C"/>
    <w:pPr>
      <w:spacing w:after="160" w:line="240" w:lineRule="exact"/>
    </w:pPr>
    <w:rPr>
      <w:rFonts w:ascii="Verdana" w:hAnsi="Verdana"/>
      <w:sz w:val="20"/>
      <w:szCs w:val="20"/>
      <w:lang w:val="en-US" w:eastAsia="en-US"/>
    </w:rPr>
  </w:style>
  <w:style w:type="paragraph" w:customStyle="1" w:styleId="affffffff3">
    <w:name w:val="Знак"/>
    <w:basedOn w:val="a1"/>
    <w:rsid w:val="00F12A1C"/>
    <w:pPr>
      <w:tabs>
        <w:tab w:val="num" w:pos="360"/>
      </w:tabs>
      <w:spacing w:after="160" w:line="240" w:lineRule="exact"/>
    </w:pPr>
    <w:rPr>
      <w:rFonts w:ascii="Verdana" w:hAnsi="Verdana" w:cs="Verdana"/>
      <w:sz w:val="20"/>
      <w:szCs w:val="20"/>
      <w:lang w:val="en-US" w:eastAsia="en-US"/>
    </w:rPr>
  </w:style>
  <w:style w:type="paragraph" w:customStyle="1" w:styleId="affffffff4">
    <w:name w:val="Знак"/>
    <w:basedOn w:val="a1"/>
    <w:rsid w:val="001F0BC2"/>
    <w:pPr>
      <w:tabs>
        <w:tab w:val="num" w:pos="360"/>
      </w:tabs>
      <w:spacing w:after="160" w:line="240" w:lineRule="exact"/>
    </w:pPr>
    <w:rPr>
      <w:rFonts w:ascii="Verdana" w:hAnsi="Verdana" w:cs="Verdana"/>
      <w:sz w:val="20"/>
      <w:szCs w:val="20"/>
      <w:lang w:val="en-US" w:eastAsia="en-US"/>
    </w:rPr>
  </w:style>
  <w:style w:type="paragraph" w:customStyle="1" w:styleId="1ffc">
    <w:name w:val="Знак Знак Знак1 Знак"/>
    <w:basedOn w:val="a1"/>
    <w:rsid w:val="005972CA"/>
    <w:pPr>
      <w:spacing w:after="160" w:line="240" w:lineRule="exact"/>
    </w:pPr>
    <w:rPr>
      <w:rFonts w:ascii="Verdana" w:hAnsi="Verdana"/>
      <w:sz w:val="20"/>
      <w:szCs w:val="20"/>
      <w:lang w:val="en-US" w:eastAsia="en-US"/>
    </w:rPr>
  </w:style>
  <w:style w:type="paragraph" w:customStyle="1" w:styleId="affffffff5">
    <w:basedOn w:val="a1"/>
    <w:next w:val="aa"/>
    <w:qFormat/>
    <w:rsid w:val="005972CA"/>
    <w:pPr>
      <w:jc w:val="center"/>
    </w:pPr>
    <w:rPr>
      <w:b/>
    </w:rPr>
  </w:style>
  <w:style w:type="numbering" w:customStyle="1" w:styleId="2f1">
    <w:name w:val="Нет списка2"/>
    <w:next w:val="a4"/>
    <w:uiPriority w:val="99"/>
    <w:semiHidden/>
    <w:unhideWhenUsed/>
    <w:rsid w:val="005B370C"/>
  </w:style>
  <w:style w:type="table" w:customStyle="1" w:styleId="2f2">
    <w:name w:val="Сетка таблицы2"/>
    <w:basedOn w:val="a3"/>
    <w:next w:val="af1"/>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Знак Знак Знак1 Знак"/>
    <w:basedOn w:val="a1"/>
    <w:rsid w:val="004A18F1"/>
    <w:pPr>
      <w:spacing w:after="160" w:line="240" w:lineRule="exact"/>
    </w:pPr>
    <w:rPr>
      <w:rFonts w:ascii="Verdana" w:hAnsi="Verdana"/>
      <w:sz w:val="20"/>
      <w:szCs w:val="20"/>
      <w:lang w:val="en-US" w:eastAsia="en-US"/>
    </w:rPr>
  </w:style>
  <w:style w:type="paragraph" w:customStyle="1" w:styleId="affffffff6">
    <w:basedOn w:val="a1"/>
    <w:next w:val="aa"/>
    <w:qFormat/>
    <w:rsid w:val="009905F1"/>
    <w:pPr>
      <w:jc w:val="center"/>
    </w:pPr>
    <w:rPr>
      <w:b/>
    </w:rPr>
  </w:style>
  <w:style w:type="paragraph" w:customStyle="1" w:styleId="1ffe">
    <w:name w:val="Знак Знак Знак1"/>
    <w:basedOn w:val="a1"/>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3"/>
    <w:next w:val="af1"/>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7">
    <w:name w:val="Колонтитул"/>
    <w:basedOn w:val="a2"/>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8">
    <w:basedOn w:val="a1"/>
    <w:next w:val="aa"/>
    <w:qFormat/>
    <w:rsid w:val="009466A1"/>
    <w:pPr>
      <w:jc w:val="center"/>
    </w:pPr>
    <w:rPr>
      <w:b/>
    </w:rPr>
  </w:style>
  <w:style w:type="paragraph" w:customStyle="1" w:styleId="1fff">
    <w:name w:val="Знак Знак Знак1 Знак"/>
    <w:basedOn w:val="a1"/>
    <w:rsid w:val="009466A1"/>
    <w:pPr>
      <w:spacing w:after="160" w:line="240" w:lineRule="exact"/>
    </w:pPr>
    <w:rPr>
      <w:rFonts w:ascii="Verdana" w:hAnsi="Verdana"/>
      <w:sz w:val="20"/>
      <w:szCs w:val="20"/>
      <w:lang w:val="en-US" w:eastAsia="en-US"/>
    </w:rPr>
  </w:style>
  <w:style w:type="numbering" w:customStyle="1" w:styleId="39">
    <w:name w:val="Нет списка3"/>
    <w:next w:val="a4"/>
    <w:uiPriority w:val="99"/>
    <w:semiHidden/>
    <w:unhideWhenUsed/>
    <w:rsid w:val="001F5305"/>
  </w:style>
  <w:style w:type="table" w:customStyle="1" w:styleId="42">
    <w:name w:val="Сетка таблицы4"/>
    <w:basedOn w:val="a3"/>
    <w:next w:val="af1"/>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3"/>
    <w:next w:val="af1"/>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9">
    <w:basedOn w:val="a1"/>
    <w:next w:val="aa"/>
    <w:qFormat/>
    <w:rsid w:val="00D755D6"/>
    <w:pPr>
      <w:jc w:val="center"/>
    </w:pPr>
    <w:rPr>
      <w:sz w:val="28"/>
      <w:szCs w:val="20"/>
    </w:rPr>
  </w:style>
  <w:style w:type="numbering" w:customStyle="1" w:styleId="43">
    <w:name w:val="Нет списка4"/>
    <w:next w:val="a4"/>
    <w:uiPriority w:val="99"/>
    <w:semiHidden/>
    <w:unhideWhenUsed/>
    <w:rsid w:val="00D755D6"/>
  </w:style>
  <w:style w:type="table" w:customStyle="1" w:styleId="62">
    <w:name w:val="Сетка таблицы6"/>
    <w:basedOn w:val="a3"/>
    <w:next w:val="af1"/>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1"/>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1"/>
    <w:next w:val="aa"/>
    <w:qFormat/>
    <w:rsid w:val="00955A33"/>
    <w:pPr>
      <w:jc w:val="center"/>
    </w:pPr>
    <w:rPr>
      <w:b/>
    </w:rPr>
  </w:style>
  <w:style w:type="paragraph" w:customStyle="1" w:styleId="1fff0">
    <w:name w:val="Знак Знак Знак1 Знак"/>
    <w:basedOn w:val="a1"/>
    <w:rsid w:val="00955A33"/>
    <w:pPr>
      <w:spacing w:after="160" w:line="240" w:lineRule="exact"/>
    </w:pPr>
    <w:rPr>
      <w:rFonts w:ascii="Verdana" w:hAnsi="Verdana"/>
      <w:sz w:val="20"/>
      <w:szCs w:val="20"/>
      <w:lang w:val="en-US" w:eastAsia="en-US"/>
    </w:rPr>
  </w:style>
  <w:style w:type="paragraph" w:customStyle="1" w:styleId="affffffffb">
    <w:basedOn w:val="a1"/>
    <w:next w:val="aa"/>
    <w:qFormat/>
    <w:rsid w:val="000523FC"/>
    <w:pPr>
      <w:jc w:val="center"/>
    </w:pPr>
    <w:rPr>
      <w:b/>
    </w:rPr>
  </w:style>
  <w:style w:type="paragraph" w:customStyle="1" w:styleId="1fff1">
    <w:name w:val="Знак Знак Знак1 Знак"/>
    <w:basedOn w:val="a1"/>
    <w:rsid w:val="000523FC"/>
    <w:pPr>
      <w:spacing w:after="160" w:line="240" w:lineRule="exact"/>
    </w:pPr>
    <w:rPr>
      <w:rFonts w:ascii="Verdana" w:hAnsi="Verdana"/>
      <w:sz w:val="20"/>
      <w:szCs w:val="20"/>
      <w:lang w:val="en-US" w:eastAsia="en-US"/>
    </w:rPr>
  </w:style>
  <w:style w:type="paragraph" w:customStyle="1" w:styleId="affffffffc">
    <w:name w:val="Знак"/>
    <w:basedOn w:val="a1"/>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4"/>
    <w:uiPriority w:val="99"/>
    <w:semiHidden/>
    <w:unhideWhenUsed/>
    <w:rsid w:val="00291D25"/>
  </w:style>
  <w:style w:type="paragraph" w:customStyle="1" w:styleId="affffffffd">
    <w:name w:val="Информация о версии"/>
    <w:basedOn w:val="afffffc"/>
    <w:next w:val="a1"/>
    <w:uiPriority w:val="99"/>
    <w:rsid w:val="00291D25"/>
    <w:pPr>
      <w:widowControl w:val="0"/>
    </w:pPr>
    <w:rPr>
      <w:rFonts w:ascii="Times New Roman CYR" w:eastAsia="Times New Roman" w:hAnsi="Times New Roman CYR" w:cs="Times New Roman CYR"/>
      <w:i/>
      <w:iCs/>
      <w:lang w:eastAsia="ru-RU"/>
    </w:rPr>
  </w:style>
  <w:style w:type="character" w:customStyle="1" w:styleId="affffffffe">
    <w:name w:val="Цветовое выделение для Текст"/>
    <w:uiPriority w:val="99"/>
    <w:rsid w:val="00291D25"/>
    <w:rPr>
      <w:rFonts w:ascii="Times New Roman CYR" w:hAnsi="Times New Roman CYR"/>
    </w:rPr>
  </w:style>
  <w:style w:type="table" w:customStyle="1" w:styleId="93">
    <w:name w:val="Сетка таблицы9"/>
    <w:basedOn w:val="a3"/>
    <w:next w:val="af1"/>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291D25"/>
    <w:rPr>
      <w:rFonts w:cs="Times New Roman"/>
      <w:color w:val="605E5C"/>
      <w:shd w:val="clear" w:color="auto" w:fill="E1DFDD"/>
    </w:rPr>
  </w:style>
  <w:style w:type="paragraph" w:customStyle="1" w:styleId="afffffffff">
    <w:name w:val="???????"/>
    <w:rsid w:val="00291D25"/>
  </w:style>
  <w:style w:type="paragraph" w:customStyle="1" w:styleId="1fff2">
    <w:name w:val="Знак Знак Знак1 Знак"/>
    <w:basedOn w:val="a1"/>
    <w:rsid w:val="004A70EB"/>
    <w:pPr>
      <w:spacing w:after="160" w:line="240" w:lineRule="exact"/>
    </w:pPr>
    <w:rPr>
      <w:rFonts w:ascii="Verdana" w:hAnsi="Verdana"/>
      <w:sz w:val="20"/>
      <w:szCs w:val="20"/>
      <w:lang w:val="en-US" w:eastAsia="en-US"/>
    </w:rPr>
  </w:style>
  <w:style w:type="paragraph" w:customStyle="1" w:styleId="afffffffff0">
    <w:basedOn w:val="a1"/>
    <w:next w:val="aa"/>
    <w:qFormat/>
    <w:rsid w:val="004A70EB"/>
    <w:pPr>
      <w:jc w:val="center"/>
    </w:pPr>
    <w:rPr>
      <w:b/>
    </w:rPr>
  </w:style>
  <w:style w:type="paragraph" w:customStyle="1" w:styleId="1fff3">
    <w:name w:val="Знак Знак Знак1"/>
    <w:basedOn w:val="a1"/>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1"/>
    <w:rsid w:val="003B16BA"/>
    <w:pPr>
      <w:spacing w:before="100" w:beforeAutospacing="1" w:after="100" w:afterAutospacing="1"/>
    </w:pPr>
  </w:style>
  <w:style w:type="paragraph" w:customStyle="1" w:styleId="afffffffff1">
    <w:basedOn w:val="a1"/>
    <w:next w:val="aa"/>
    <w:qFormat/>
    <w:rsid w:val="002C1BBA"/>
    <w:pPr>
      <w:jc w:val="center"/>
    </w:pPr>
    <w:rPr>
      <w:b/>
    </w:rPr>
  </w:style>
  <w:style w:type="paragraph" w:customStyle="1" w:styleId="1fff4">
    <w:name w:val="Знак Знак Знак1 Знак"/>
    <w:basedOn w:val="a1"/>
    <w:rsid w:val="002C1BBA"/>
    <w:pPr>
      <w:spacing w:after="160" w:line="240" w:lineRule="exact"/>
    </w:pPr>
    <w:rPr>
      <w:rFonts w:ascii="Verdana" w:hAnsi="Verdana"/>
      <w:sz w:val="20"/>
      <w:szCs w:val="20"/>
      <w:lang w:val="en-US" w:eastAsia="en-US"/>
    </w:rPr>
  </w:style>
  <w:style w:type="paragraph" w:customStyle="1" w:styleId="afffffffff2">
    <w:basedOn w:val="a1"/>
    <w:next w:val="aa"/>
    <w:qFormat/>
    <w:rsid w:val="00522E91"/>
    <w:pPr>
      <w:jc w:val="center"/>
    </w:pPr>
    <w:rPr>
      <w:b/>
    </w:rPr>
  </w:style>
  <w:style w:type="paragraph" w:customStyle="1" w:styleId="1fff5">
    <w:name w:val="Знак Знак Знак1 Знак"/>
    <w:basedOn w:val="a1"/>
    <w:rsid w:val="00522E91"/>
    <w:pPr>
      <w:spacing w:after="160" w:line="240" w:lineRule="exact"/>
    </w:pPr>
    <w:rPr>
      <w:rFonts w:ascii="Verdana" w:hAnsi="Verdana"/>
      <w:sz w:val="20"/>
      <w:szCs w:val="20"/>
      <w:lang w:val="en-US" w:eastAsia="en-US"/>
    </w:rPr>
  </w:style>
  <w:style w:type="character" w:customStyle="1" w:styleId="afffffffff3">
    <w:name w:val="Название Знак"/>
    <w:link w:val="afffffffff4"/>
    <w:rsid w:val="00744143"/>
    <w:rPr>
      <w:sz w:val="28"/>
    </w:rPr>
  </w:style>
  <w:style w:type="paragraph" w:customStyle="1" w:styleId="73">
    <w:name w:val="Абзац списка7"/>
    <w:basedOn w:val="a1"/>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2"/>
    <w:link w:val="3b"/>
    <w:rsid w:val="00D36EA1"/>
    <w:rPr>
      <w:b/>
      <w:bCs/>
      <w:shd w:val="clear" w:color="auto" w:fill="FFFFFF"/>
    </w:rPr>
  </w:style>
  <w:style w:type="paragraph" w:customStyle="1" w:styleId="3b">
    <w:name w:val="Основной текст (3)"/>
    <w:basedOn w:val="a1"/>
    <w:link w:val="3a"/>
    <w:rsid w:val="00D36EA1"/>
    <w:pPr>
      <w:widowControl w:val="0"/>
      <w:shd w:val="clear" w:color="auto" w:fill="FFFFFF"/>
      <w:spacing w:after="360" w:line="0" w:lineRule="atLeast"/>
    </w:pPr>
    <w:rPr>
      <w:b/>
      <w:bCs/>
      <w:sz w:val="20"/>
      <w:szCs w:val="20"/>
    </w:rPr>
  </w:style>
  <w:style w:type="paragraph" w:customStyle="1" w:styleId="afffffffff5">
    <w:basedOn w:val="a1"/>
    <w:next w:val="aa"/>
    <w:qFormat/>
    <w:rsid w:val="00A24D1B"/>
    <w:pPr>
      <w:jc w:val="center"/>
    </w:pPr>
    <w:rPr>
      <w:b/>
    </w:rPr>
  </w:style>
  <w:style w:type="paragraph" w:customStyle="1" w:styleId="1fff6">
    <w:name w:val="Знак Знак Знак1 Знак"/>
    <w:basedOn w:val="a1"/>
    <w:rsid w:val="00A24D1B"/>
    <w:pPr>
      <w:spacing w:after="160" w:line="240" w:lineRule="exact"/>
    </w:pPr>
    <w:rPr>
      <w:rFonts w:ascii="Verdana" w:hAnsi="Verdana"/>
      <w:sz w:val="20"/>
      <w:szCs w:val="20"/>
      <w:lang w:val="en-US" w:eastAsia="en-US"/>
    </w:rPr>
  </w:style>
  <w:style w:type="numbering" w:customStyle="1" w:styleId="63">
    <w:name w:val="Нет списка6"/>
    <w:next w:val="a4"/>
    <w:semiHidden/>
    <w:rsid w:val="00A24D1B"/>
  </w:style>
  <w:style w:type="paragraph" w:customStyle="1" w:styleId="1fff7">
    <w:name w:val="Знак Знак Знак1"/>
    <w:basedOn w:val="a1"/>
    <w:rsid w:val="00A24D1B"/>
    <w:pPr>
      <w:tabs>
        <w:tab w:val="num" w:pos="360"/>
      </w:tabs>
      <w:spacing w:after="160" w:line="240" w:lineRule="exact"/>
    </w:pPr>
    <w:rPr>
      <w:rFonts w:ascii="Verdana" w:hAnsi="Verdana" w:cs="Verdana"/>
      <w:sz w:val="20"/>
      <w:szCs w:val="20"/>
      <w:lang w:val="en-US" w:eastAsia="en-US"/>
    </w:rPr>
  </w:style>
  <w:style w:type="table" w:customStyle="1" w:styleId="1fff8">
    <w:name w:val="Стиль таблицы1"/>
    <w:basedOn w:val="a3"/>
    <w:rsid w:val="00A24D1B"/>
    <w:tblPr/>
  </w:style>
  <w:style w:type="paragraph" w:customStyle="1" w:styleId="2f3">
    <w:name w:val="Основной текст2"/>
    <w:basedOn w:val="a1"/>
    <w:rsid w:val="00A24D1B"/>
    <w:rPr>
      <w:b/>
      <w:szCs w:val="20"/>
    </w:rPr>
  </w:style>
  <w:style w:type="table" w:customStyle="1" w:styleId="101">
    <w:name w:val="Сетка таблицы10"/>
    <w:basedOn w:val="a3"/>
    <w:next w:val="af1"/>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536356"/>
  </w:style>
  <w:style w:type="paragraph" w:customStyle="1" w:styleId="TableParagraph">
    <w:name w:val="Table Paragraph"/>
    <w:basedOn w:val="a1"/>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6">
    <w:basedOn w:val="a1"/>
    <w:next w:val="aa"/>
    <w:qFormat/>
    <w:rsid w:val="00AF57C4"/>
    <w:pPr>
      <w:jc w:val="center"/>
    </w:pPr>
    <w:rPr>
      <w:b/>
    </w:rPr>
  </w:style>
  <w:style w:type="paragraph" w:customStyle="1" w:styleId="1fff9">
    <w:name w:val="Знак Знак Знак1 Знак"/>
    <w:basedOn w:val="a1"/>
    <w:rsid w:val="00AF57C4"/>
    <w:pPr>
      <w:spacing w:after="160" w:line="240" w:lineRule="exact"/>
    </w:pPr>
    <w:rPr>
      <w:rFonts w:ascii="Verdana" w:hAnsi="Verdana"/>
      <w:sz w:val="20"/>
      <w:szCs w:val="20"/>
      <w:lang w:val="en-US" w:eastAsia="en-US"/>
    </w:rPr>
  </w:style>
  <w:style w:type="paragraph" w:customStyle="1" w:styleId="afffffffff7">
    <w:basedOn w:val="a1"/>
    <w:next w:val="aa"/>
    <w:qFormat/>
    <w:rsid w:val="00AF57C4"/>
    <w:pPr>
      <w:jc w:val="center"/>
    </w:pPr>
    <w:rPr>
      <w:sz w:val="28"/>
      <w:szCs w:val="20"/>
    </w:rPr>
  </w:style>
  <w:style w:type="numbering" w:customStyle="1" w:styleId="82">
    <w:name w:val="Нет списка8"/>
    <w:next w:val="a4"/>
    <w:uiPriority w:val="99"/>
    <w:semiHidden/>
    <w:unhideWhenUsed/>
    <w:rsid w:val="00C265B6"/>
  </w:style>
  <w:style w:type="table" w:customStyle="1" w:styleId="112">
    <w:name w:val="Сетка таблицы11"/>
    <w:basedOn w:val="a3"/>
    <w:next w:val="af1"/>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8">
    <w:basedOn w:val="a1"/>
    <w:next w:val="aa"/>
    <w:qFormat/>
    <w:rsid w:val="0087731F"/>
    <w:pPr>
      <w:jc w:val="center"/>
    </w:pPr>
    <w:rPr>
      <w:sz w:val="28"/>
      <w:szCs w:val="20"/>
    </w:rPr>
  </w:style>
  <w:style w:type="numbering" w:customStyle="1" w:styleId="94">
    <w:name w:val="Нет списка9"/>
    <w:next w:val="a4"/>
    <w:uiPriority w:val="99"/>
    <w:semiHidden/>
    <w:unhideWhenUsed/>
    <w:rsid w:val="009E2E37"/>
  </w:style>
  <w:style w:type="table" w:customStyle="1" w:styleId="121">
    <w:name w:val="Сетка таблицы12"/>
    <w:basedOn w:val="a3"/>
    <w:next w:val="af1"/>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9E2E37"/>
  </w:style>
  <w:style w:type="table" w:customStyle="1" w:styleId="130">
    <w:name w:val="Сетка таблицы13"/>
    <w:basedOn w:val="a3"/>
    <w:next w:val="af1"/>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a">
    <w:name w:val="Знак Знак Знак1"/>
    <w:basedOn w:val="a1"/>
    <w:rsid w:val="009E2E37"/>
    <w:pPr>
      <w:tabs>
        <w:tab w:val="num" w:pos="360"/>
      </w:tabs>
      <w:spacing w:after="160" w:line="240" w:lineRule="exact"/>
    </w:pPr>
    <w:rPr>
      <w:rFonts w:ascii="Verdana" w:hAnsi="Verdana" w:cs="Verdana"/>
      <w:sz w:val="20"/>
      <w:szCs w:val="20"/>
      <w:lang w:val="en-US" w:eastAsia="en-US"/>
    </w:rPr>
  </w:style>
  <w:style w:type="paragraph" w:customStyle="1" w:styleId="1fffb">
    <w:name w:val="Знак Знак Знак1"/>
    <w:basedOn w:val="a1"/>
    <w:rsid w:val="00F7634E"/>
    <w:pPr>
      <w:tabs>
        <w:tab w:val="num" w:pos="360"/>
      </w:tabs>
      <w:spacing w:after="160" w:line="240" w:lineRule="exact"/>
    </w:pPr>
    <w:rPr>
      <w:rFonts w:ascii="Verdana" w:hAnsi="Verdana" w:cs="Verdana"/>
      <w:sz w:val="20"/>
      <w:szCs w:val="20"/>
      <w:lang w:val="en-US" w:eastAsia="en-US"/>
    </w:rPr>
  </w:style>
  <w:style w:type="character" w:customStyle="1" w:styleId="afffffffff9">
    <w:name w:val="Колонтитул_"/>
    <w:basedOn w:val="a2"/>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a">
    <w:basedOn w:val="a1"/>
    <w:next w:val="aa"/>
    <w:qFormat/>
    <w:rsid w:val="00EE5C05"/>
    <w:pPr>
      <w:jc w:val="center"/>
    </w:pPr>
    <w:rPr>
      <w:b/>
    </w:rPr>
  </w:style>
  <w:style w:type="paragraph" w:customStyle="1" w:styleId="1fffc">
    <w:name w:val="Знак Знак Знак1 Знак"/>
    <w:basedOn w:val="a1"/>
    <w:rsid w:val="00EE5C05"/>
    <w:pPr>
      <w:spacing w:after="160" w:line="240" w:lineRule="exact"/>
    </w:pPr>
    <w:rPr>
      <w:rFonts w:ascii="Verdana" w:hAnsi="Verdana"/>
      <w:sz w:val="20"/>
      <w:szCs w:val="20"/>
      <w:lang w:val="en-US" w:eastAsia="en-US"/>
    </w:rPr>
  </w:style>
  <w:style w:type="paragraph" w:customStyle="1" w:styleId="afffffffffb">
    <w:name w:val="Знак"/>
    <w:basedOn w:val="a1"/>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4"/>
    <w:uiPriority w:val="99"/>
    <w:semiHidden/>
    <w:unhideWhenUsed/>
    <w:rsid w:val="002F6CFD"/>
  </w:style>
  <w:style w:type="numbering" w:customStyle="1" w:styleId="122">
    <w:name w:val="Нет списка12"/>
    <w:next w:val="a4"/>
    <w:uiPriority w:val="99"/>
    <w:semiHidden/>
    <w:rsid w:val="002F6CFD"/>
  </w:style>
  <w:style w:type="paragraph" w:customStyle="1" w:styleId="1fffd">
    <w:name w:val="Знак Знак Знак1 Знак"/>
    <w:basedOn w:val="a1"/>
    <w:rsid w:val="002F6CFD"/>
    <w:pPr>
      <w:spacing w:after="160" w:line="240" w:lineRule="exact"/>
    </w:pPr>
    <w:rPr>
      <w:rFonts w:ascii="Verdana" w:hAnsi="Verdana"/>
      <w:sz w:val="20"/>
      <w:szCs w:val="20"/>
      <w:lang w:val="en-US" w:eastAsia="en-US"/>
    </w:rPr>
  </w:style>
  <w:style w:type="paragraph" w:customStyle="1" w:styleId="1fffe">
    <w:name w:val="Знак Знак Знак1"/>
    <w:basedOn w:val="a1"/>
    <w:rsid w:val="002F6CFD"/>
    <w:pPr>
      <w:tabs>
        <w:tab w:val="num" w:pos="360"/>
      </w:tabs>
      <w:spacing w:after="160" w:line="240" w:lineRule="exact"/>
    </w:pPr>
    <w:rPr>
      <w:rFonts w:ascii="Verdana" w:hAnsi="Verdana" w:cs="Verdana"/>
      <w:sz w:val="20"/>
      <w:szCs w:val="20"/>
      <w:lang w:val="en-US" w:eastAsia="en-US"/>
    </w:rPr>
  </w:style>
  <w:style w:type="paragraph" w:customStyle="1" w:styleId="1ffff">
    <w:name w:val="Знак Знак Знак1 Знак"/>
    <w:basedOn w:val="a1"/>
    <w:rsid w:val="00433BA0"/>
    <w:pPr>
      <w:spacing w:after="160" w:line="240" w:lineRule="exact"/>
    </w:pPr>
    <w:rPr>
      <w:rFonts w:ascii="Verdana" w:hAnsi="Verdana"/>
      <w:sz w:val="20"/>
      <w:szCs w:val="20"/>
      <w:lang w:val="en-US" w:eastAsia="en-US"/>
    </w:rPr>
  </w:style>
  <w:style w:type="numbering" w:customStyle="1" w:styleId="131">
    <w:name w:val="Нет списка13"/>
    <w:next w:val="a4"/>
    <w:uiPriority w:val="99"/>
    <w:semiHidden/>
    <w:unhideWhenUsed/>
    <w:rsid w:val="00433BA0"/>
  </w:style>
  <w:style w:type="numbering" w:customStyle="1" w:styleId="140">
    <w:name w:val="Нет списка14"/>
    <w:next w:val="a4"/>
    <w:uiPriority w:val="99"/>
    <w:semiHidden/>
    <w:rsid w:val="00433BA0"/>
  </w:style>
  <w:style w:type="paragraph" w:customStyle="1" w:styleId="1ffff0">
    <w:name w:val="Знак Знак Знак1"/>
    <w:basedOn w:val="a1"/>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c">
    <w:name w:val="Другое_"/>
    <w:link w:val="afffffffffd"/>
    <w:rsid w:val="00A85CCB"/>
    <w:rPr>
      <w:rFonts w:ascii="Calibri" w:eastAsia="Calibri" w:hAnsi="Calibri" w:cs="Calibri"/>
    </w:rPr>
  </w:style>
  <w:style w:type="character" w:customStyle="1" w:styleId="affffffb">
    <w:name w:val="Оглавление_"/>
    <w:link w:val="affffffa"/>
    <w:rsid w:val="00A85CCB"/>
    <w:rPr>
      <w:rFonts w:ascii="Courier New" w:eastAsia="Calibri" w:hAnsi="Courier New" w:cs="Courier New"/>
      <w:sz w:val="24"/>
      <w:szCs w:val="24"/>
      <w:lang w:eastAsia="en-US"/>
    </w:rPr>
  </w:style>
  <w:style w:type="character" w:customStyle="1" w:styleId="afffffffffe">
    <w:name w:val="Подпись к таблице_"/>
    <w:link w:val="affffffffff"/>
    <w:rsid w:val="00A85CCB"/>
    <w:rPr>
      <w:rFonts w:ascii="Calibri" w:eastAsia="Calibri" w:hAnsi="Calibri" w:cs="Calibri"/>
      <w:sz w:val="22"/>
      <w:szCs w:val="22"/>
    </w:rPr>
  </w:style>
  <w:style w:type="character" w:customStyle="1" w:styleId="affffffffff0">
    <w:name w:val="Подпись к картинке_"/>
    <w:link w:val="affffffffff1"/>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1"/>
    <w:link w:val="2f4"/>
    <w:rsid w:val="00A85CCB"/>
    <w:pPr>
      <w:widowControl w:val="0"/>
    </w:pPr>
    <w:rPr>
      <w:sz w:val="20"/>
      <w:szCs w:val="20"/>
    </w:rPr>
  </w:style>
  <w:style w:type="paragraph" w:customStyle="1" w:styleId="afffffffffd">
    <w:name w:val="Другое"/>
    <w:basedOn w:val="a1"/>
    <w:link w:val="afffffffffc"/>
    <w:rsid w:val="00A85CCB"/>
    <w:pPr>
      <w:widowControl w:val="0"/>
    </w:pPr>
    <w:rPr>
      <w:rFonts w:ascii="Calibri" w:eastAsia="Calibri" w:hAnsi="Calibri" w:cs="Calibri"/>
      <w:sz w:val="20"/>
      <w:szCs w:val="20"/>
    </w:rPr>
  </w:style>
  <w:style w:type="paragraph" w:customStyle="1" w:styleId="affffffffff">
    <w:name w:val="Подпись к таблице"/>
    <w:basedOn w:val="a1"/>
    <w:link w:val="afffffffffe"/>
    <w:rsid w:val="00A85CCB"/>
    <w:pPr>
      <w:widowControl w:val="0"/>
    </w:pPr>
    <w:rPr>
      <w:rFonts w:ascii="Calibri" w:eastAsia="Calibri" w:hAnsi="Calibri" w:cs="Calibri"/>
      <w:sz w:val="22"/>
      <w:szCs w:val="22"/>
    </w:rPr>
  </w:style>
  <w:style w:type="paragraph" w:customStyle="1" w:styleId="affffffffff1">
    <w:name w:val="Подпись к картинке"/>
    <w:basedOn w:val="a1"/>
    <w:link w:val="affffffffff0"/>
    <w:rsid w:val="00A85CCB"/>
    <w:pPr>
      <w:widowControl w:val="0"/>
    </w:pPr>
    <w:rPr>
      <w:rFonts w:ascii="Calibri" w:eastAsia="Calibri" w:hAnsi="Calibri" w:cs="Calibri"/>
      <w:sz w:val="22"/>
      <w:szCs w:val="22"/>
    </w:rPr>
  </w:style>
  <w:style w:type="paragraph" w:customStyle="1" w:styleId="65">
    <w:name w:val="Основной текст (6)"/>
    <w:basedOn w:val="a1"/>
    <w:link w:val="64"/>
    <w:rsid w:val="00A85CCB"/>
    <w:pPr>
      <w:widowControl w:val="0"/>
      <w:jc w:val="center"/>
    </w:pPr>
    <w:rPr>
      <w:rFonts w:ascii="Arial" w:eastAsia="Arial" w:hAnsi="Arial" w:cs="Arial"/>
      <w:sz w:val="26"/>
      <w:szCs w:val="26"/>
    </w:rPr>
  </w:style>
  <w:style w:type="paragraph" w:customStyle="1" w:styleId="76">
    <w:name w:val="Основной текст (7)"/>
    <w:basedOn w:val="a1"/>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1"/>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4">
    <w:basedOn w:val="a1"/>
    <w:next w:val="aa"/>
    <w:link w:val="afffffffff3"/>
    <w:qFormat/>
    <w:rsid w:val="007F1896"/>
    <w:pPr>
      <w:jc w:val="center"/>
    </w:pPr>
    <w:rPr>
      <w:sz w:val="28"/>
      <w:szCs w:val="20"/>
    </w:rPr>
  </w:style>
  <w:style w:type="paragraph" w:customStyle="1" w:styleId="1ffff1">
    <w:name w:val="Знак Знак Знак1 Знак"/>
    <w:basedOn w:val="a1"/>
    <w:rsid w:val="007F1896"/>
    <w:pPr>
      <w:spacing w:after="160" w:line="240" w:lineRule="exact"/>
    </w:pPr>
    <w:rPr>
      <w:rFonts w:ascii="Verdana" w:hAnsi="Verdana"/>
      <w:sz w:val="20"/>
      <w:szCs w:val="20"/>
      <w:lang w:val="en-US" w:eastAsia="en-US"/>
    </w:rPr>
  </w:style>
  <w:style w:type="paragraph" w:customStyle="1" w:styleId="1ffff2">
    <w:name w:val="Знак Знак Знак1"/>
    <w:basedOn w:val="a1"/>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3"/>
    <w:next w:val="af1"/>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2">
    <w:basedOn w:val="a1"/>
    <w:next w:val="aa"/>
    <w:qFormat/>
    <w:rsid w:val="007F1B50"/>
    <w:pPr>
      <w:jc w:val="center"/>
    </w:pPr>
    <w:rPr>
      <w:b/>
    </w:rPr>
  </w:style>
  <w:style w:type="numbering" w:customStyle="1" w:styleId="153">
    <w:name w:val="Нет списка15"/>
    <w:next w:val="a4"/>
    <w:uiPriority w:val="99"/>
    <w:semiHidden/>
    <w:unhideWhenUsed/>
    <w:rsid w:val="006A4F48"/>
  </w:style>
  <w:style w:type="paragraph" w:styleId="1ffff3">
    <w:name w:val="toc 1"/>
    <w:hidden/>
    <w:uiPriority w:val="1"/>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4">
    <w:name w:val="Заголовок оглавления1"/>
    <w:basedOn w:val="10"/>
    <w:next w:val="a1"/>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1"/>
    <w:next w:val="a1"/>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4"/>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5">
    <w:name w:val="Знак Знак Знак1 Знак"/>
    <w:basedOn w:val="a1"/>
    <w:rsid w:val="007F1B50"/>
    <w:pPr>
      <w:spacing w:after="160" w:line="240" w:lineRule="exact"/>
    </w:pPr>
    <w:rPr>
      <w:rFonts w:ascii="Verdana" w:hAnsi="Verdana"/>
      <w:sz w:val="20"/>
      <w:szCs w:val="20"/>
      <w:lang w:val="en-US" w:eastAsia="en-US"/>
    </w:rPr>
  </w:style>
  <w:style w:type="numbering" w:customStyle="1" w:styleId="171">
    <w:name w:val="Нет списка17"/>
    <w:next w:val="a4"/>
    <w:uiPriority w:val="99"/>
    <w:semiHidden/>
    <w:unhideWhenUsed/>
    <w:rsid w:val="00492C98"/>
  </w:style>
  <w:style w:type="table" w:customStyle="1" w:styleId="181">
    <w:name w:val="Сетка таблицы18"/>
    <w:basedOn w:val="a3"/>
    <w:next w:val="af1"/>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1"/>
    <w:rsid w:val="00492C98"/>
    <w:pPr>
      <w:spacing w:before="100" w:beforeAutospacing="1" w:after="100" w:afterAutospacing="1"/>
    </w:pPr>
  </w:style>
  <w:style w:type="paragraph" w:customStyle="1" w:styleId="u">
    <w:name w:val="u"/>
    <w:basedOn w:val="a1"/>
    <w:rsid w:val="00492C98"/>
    <w:pPr>
      <w:ind w:firstLine="390"/>
      <w:jc w:val="both"/>
    </w:pPr>
  </w:style>
  <w:style w:type="character" w:customStyle="1" w:styleId="r">
    <w:name w:val="r"/>
    <w:basedOn w:val="a2"/>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1"/>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rPr>
      <w:lang w:val="x-none"/>
    </w:rPr>
  </w:style>
  <w:style w:type="paragraph" w:customStyle="1" w:styleId="Style3">
    <w:name w:val="Style3"/>
    <w:basedOn w:val="a1"/>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1"/>
    <w:uiPriority w:val="99"/>
    <w:rsid w:val="00492C98"/>
    <w:pPr>
      <w:widowControl w:val="0"/>
      <w:autoSpaceDE w:val="0"/>
      <w:autoSpaceDN w:val="0"/>
      <w:adjustRightInd w:val="0"/>
      <w:spacing w:line="235" w:lineRule="exact"/>
    </w:pPr>
  </w:style>
  <w:style w:type="paragraph" w:customStyle="1" w:styleId="Style4">
    <w:name w:val="Style4"/>
    <w:basedOn w:val="a1"/>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3">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1"/>
    <w:uiPriority w:val="99"/>
    <w:rsid w:val="00492C98"/>
    <w:pPr>
      <w:widowControl w:val="0"/>
      <w:suppressAutoHyphens/>
      <w:ind w:firstLine="426"/>
      <w:jc w:val="both"/>
    </w:pPr>
    <w:rPr>
      <w:rFonts w:eastAsia="SimSun"/>
      <w:kern w:val="1"/>
      <w:lang w:eastAsia="hi-IN" w:bidi="hi-IN"/>
    </w:rPr>
  </w:style>
  <w:style w:type="character" w:customStyle="1" w:styleId="f">
    <w:name w:val="f"/>
    <w:basedOn w:val="a2"/>
    <w:rsid w:val="00492C98"/>
  </w:style>
  <w:style w:type="paragraph" w:customStyle="1" w:styleId="Iauiue1">
    <w:name w:val="Iau?iue1"/>
    <w:rsid w:val="00492C98"/>
    <w:pPr>
      <w:widowControl w:val="0"/>
    </w:pPr>
    <w:rPr>
      <w:rFonts w:eastAsia="Calibri"/>
    </w:rPr>
  </w:style>
  <w:style w:type="paragraph" w:customStyle="1" w:styleId="Report">
    <w:name w:val="Report"/>
    <w:basedOn w:val="a1"/>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1"/>
    <w:rsid w:val="00492C98"/>
    <w:rPr>
      <w:rFonts w:eastAsia="Calibri"/>
      <w:szCs w:val="20"/>
    </w:rPr>
  </w:style>
  <w:style w:type="paragraph" w:customStyle="1" w:styleId="TableContents">
    <w:name w:val="Table Contents"/>
    <w:basedOn w:val="a1"/>
    <w:rsid w:val="00492C98"/>
    <w:pPr>
      <w:widowControl w:val="0"/>
      <w:suppressLineNumbers/>
      <w:suppressAutoHyphens/>
      <w:autoSpaceDN w:val="0"/>
      <w:textAlignment w:val="baseline"/>
    </w:pPr>
    <w:rPr>
      <w:rFonts w:eastAsia="Arial Unicode MS" w:cs="Tahoma"/>
      <w:kern w:val="3"/>
    </w:rPr>
  </w:style>
  <w:style w:type="paragraph" w:customStyle="1" w:styleId="affffffffff4">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3"/>
    <w:next w:val="af1"/>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1"/>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4"/>
    <w:uiPriority w:val="99"/>
    <w:semiHidden/>
    <w:unhideWhenUsed/>
    <w:rsid w:val="004A668A"/>
  </w:style>
  <w:style w:type="paragraph" w:customStyle="1" w:styleId="S">
    <w:name w:val="S_Обычный жирный"/>
    <w:basedOn w:val="a1"/>
    <w:qFormat/>
    <w:rsid w:val="004A668A"/>
    <w:pPr>
      <w:ind w:firstLine="709"/>
      <w:jc w:val="both"/>
    </w:pPr>
    <w:rPr>
      <w:sz w:val="28"/>
    </w:rPr>
  </w:style>
  <w:style w:type="table" w:customStyle="1" w:styleId="200">
    <w:name w:val="Сетка таблицы20"/>
    <w:basedOn w:val="a3"/>
    <w:next w:val="af1"/>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1"/>
    <w:next w:val="a1"/>
    <w:link w:val="2f9"/>
    <w:uiPriority w:val="29"/>
    <w:qFormat/>
    <w:rsid w:val="004A668A"/>
    <w:rPr>
      <w:rFonts w:ascii="Calibri" w:hAnsi="Calibri"/>
      <w:i/>
      <w:lang w:eastAsia="en-US"/>
    </w:rPr>
  </w:style>
  <w:style w:type="character" w:customStyle="1" w:styleId="2f9">
    <w:name w:val="Цитата 2 Знак"/>
    <w:basedOn w:val="a2"/>
    <w:link w:val="2f8"/>
    <w:uiPriority w:val="29"/>
    <w:rsid w:val="004A668A"/>
    <w:rPr>
      <w:rFonts w:ascii="Calibri" w:hAnsi="Calibri"/>
      <w:i/>
      <w:sz w:val="24"/>
      <w:szCs w:val="24"/>
      <w:lang w:eastAsia="en-US"/>
    </w:rPr>
  </w:style>
  <w:style w:type="paragraph" w:styleId="affffffffff5">
    <w:name w:val="Intense Quote"/>
    <w:basedOn w:val="a1"/>
    <w:next w:val="a1"/>
    <w:link w:val="affffffffff6"/>
    <w:uiPriority w:val="30"/>
    <w:qFormat/>
    <w:rsid w:val="004A668A"/>
    <w:pPr>
      <w:ind w:left="720" w:right="720"/>
    </w:pPr>
    <w:rPr>
      <w:rFonts w:ascii="Calibri" w:hAnsi="Calibri"/>
      <w:b/>
      <w:i/>
      <w:szCs w:val="22"/>
      <w:lang w:eastAsia="en-US"/>
    </w:rPr>
  </w:style>
  <w:style w:type="character" w:customStyle="1" w:styleId="affffffffff6">
    <w:name w:val="Выделенная цитата Знак"/>
    <w:basedOn w:val="a2"/>
    <w:link w:val="affffffffff5"/>
    <w:uiPriority w:val="30"/>
    <w:rsid w:val="004A668A"/>
    <w:rPr>
      <w:rFonts w:ascii="Calibri" w:hAnsi="Calibri"/>
      <w:b/>
      <w:i/>
      <w:sz w:val="24"/>
      <w:szCs w:val="22"/>
      <w:lang w:eastAsia="en-US"/>
    </w:rPr>
  </w:style>
  <w:style w:type="character" w:customStyle="1" w:styleId="1ffff6">
    <w:name w:val="Слабое выделение1"/>
    <w:uiPriority w:val="19"/>
    <w:qFormat/>
    <w:rsid w:val="004A668A"/>
    <w:rPr>
      <w:i/>
      <w:color w:val="5A5A5A"/>
    </w:rPr>
  </w:style>
  <w:style w:type="character" w:styleId="affffffffff7">
    <w:name w:val="Intense Emphasis"/>
    <w:basedOn w:val="a2"/>
    <w:uiPriority w:val="21"/>
    <w:qFormat/>
    <w:rsid w:val="004A668A"/>
    <w:rPr>
      <w:b/>
      <w:i/>
      <w:sz w:val="24"/>
      <w:szCs w:val="24"/>
      <w:u w:val="single"/>
    </w:rPr>
  </w:style>
  <w:style w:type="character" w:styleId="affffffffff8">
    <w:name w:val="Subtle Reference"/>
    <w:basedOn w:val="a2"/>
    <w:uiPriority w:val="31"/>
    <w:qFormat/>
    <w:rsid w:val="004A668A"/>
    <w:rPr>
      <w:sz w:val="24"/>
      <w:szCs w:val="24"/>
      <w:u w:val="single"/>
    </w:rPr>
  </w:style>
  <w:style w:type="character" w:styleId="affffffffff9">
    <w:name w:val="Intense Reference"/>
    <w:basedOn w:val="a2"/>
    <w:uiPriority w:val="32"/>
    <w:qFormat/>
    <w:rsid w:val="004A668A"/>
    <w:rPr>
      <w:b/>
      <w:sz w:val="24"/>
      <w:u w:val="single"/>
    </w:rPr>
  </w:style>
  <w:style w:type="character" w:customStyle="1" w:styleId="1ffff7">
    <w:name w:val="Название книги1"/>
    <w:basedOn w:val="a2"/>
    <w:uiPriority w:val="33"/>
    <w:qFormat/>
    <w:rsid w:val="004A668A"/>
    <w:rPr>
      <w:rFonts w:ascii="Calibri Light" w:eastAsia="Times New Roman" w:hAnsi="Calibri Light"/>
      <w:b/>
      <w:i/>
      <w:sz w:val="24"/>
      <w:szCs w:val="24"/>
    </w:rPr>
  </w:style>
  <w:style w:type="paragraph" w:styleId="affffffffffa">
    <w:name w:val="TOC Heading"/>
    <w:basedOn w:val="10"/>
    <w:next w:val="a1"/>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b">
    <w:name w:val="Subtle Emphasis"/>
    <w:basedOn w:val="a2"/>
    <w:uiPriority w:val="19"/>
    <w:qFormat/>
    <w:rsid w:val="004A668A"/>
    <w:rPr>
      <w:i/>
      <w:iCs/>
      <w:color w:val="404040" w:themeColor="text1" w:themeTint="BF"/>
    </w:rPr>
  </w:style>
  <w:style w:type="character" w:styleId="affffffffffc">
    <w:name w:val="Book Title"/>
    <w:basedOn w:val="a2"/>
    <w:uiPriority w:val="33"/>
    <w:qFormat/>
    <w:rsid w:val="004A668A"/>
    <w:rPr>
      <w:b/>
      <w:bCs/>
      <w:i/>
      <w:iCs/>
      <w:spacing w:val="5"/>
    </w:rPr>
  </w:style>
  <w:style w:type="numbering" w:customStyle="1" w:styleId="191">
    <w:name w:val="Нет списка19"/>
    <w:next w:val="a4"/>
    <w:uiPriority w:val="99"/>
    <w:semiHidden/>
    <w:unhideWhenUsed/>
    <w:rsid w:val="001273F6"/>
  </w:style>
  <w:style w:type="paragraph" w:customStyle="1" w:styleId="zagc-0">
    <w:name w:val="zagc-0"/>
    <w:basedOn w:val="a1"/>
    <w:rsid w:val="001273F6"/>
    <w:pPr>
      <w:spacing w:before="180" w:after="60"/>
      <w:ind w:firstLine="150"/>
      <w:jc w:val="center"/>
    </w:pPr>
    <w:rPr>
      <w:rFonts w:ascii="Arial" w:hAnsi="Arial" w:cs="Arial"/>
      <w:b/>
      <w:bCs/>
      <w:caps/>
      <w:color w:val="29211E"/>
    </w:rPr>
  </w:style>
  <w:style w:type="table" w:customStyle="1" w:styleId="215">
    <w:name w:val="Сетка таблицы21"/>
    <w:basedOn w:val="a3"/>
    <w:next w:val="af1"/>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1273F6"/>
  </w:style>
  <w:style w:type="paragraph" w:customStyle="1" w:styleId="ConsCell">
    <w:name w:val="ConsCell"/>
    <w:uiPriority w:val="99"/>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1"/>
    <w:rsid w:val="001273F6"/>
    <w:pPr>
      <w:ind w:firstLine="539"/>
      <w:jc w:val="both"/>
    </w:pPr>
    <w:rPr>
      <w:color w:val="000000"/>
      <w:kern w:val="24"/>
    </w:rPr>
  </w:style>
  <w:style w:type="paragraph" w:customStyle="1" w:styleId="2fa">
    <w:name w:val="Заголовок (Уровень 2)"/>
    <w:basedOn w:val="a1"/>
    <w:next w:val="af4"/>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
    <w:name w:val="Список_нумерованный_1_уровень"/>
    <w:link w:val="1ffff8"/>
    <w:uiPriority w:val="99"/>
    <w:rsid w:val="001273F6"/>
    <w:pPr>
      <w:numPr>
        <w:ilvl w:val="2"/>
        <w:numId w:val="2"/>
      </w:numPr>
      <w:spacing w:before="60" w:after="100"/>
      <w:ind w:left="567"/>
      <w:jc w:val="both"/>
    </w:pPr>
    <w:rPr>
      <w:sz w:val="24"/>
      <w:szCs w:val="24"/>
    </w:rPr>
  </w:style>
  <w:style w:type="character" w:customStyle="1" w:styleId="1ffff8">
    <w:name w:val="Список_нумерованный_1_уровень Знак"/>
    <w:basedOn w:val="a2"/>
    <w:link w:val="1"/>
    <w:uiPriority w:val="99"/>
    <w:locked/>
    <w:rsid w:val="001273F6"/>
    <w:rPr>
      <w:sz w:val="24"/>
      <w:szCs w:val="24"/>
    </w:rPr>
  </w:style>
  <w:style w:type="paragraph" w:customStyle="1" w:styleId="20">
    <w:name w:val="Список_нумерованный_2_уровень"/>
    <w:basedOn w:val="1"/>
    <w:uiPriority w:val="99"/>
    <w:rsid w:val="001273F6"/>
    <w:pPr>
      <w:numPr>
        <w:ilvl w:val="1"/>
      </w:numPr>
      <w:ind w:left="794" w:hanging="397"/>
    </w:pPr>
  </w:style>
  <w:style w:type="paragraph" w:customStyle="1" w:styleId="3c">
    <w:name w:val="Список_нумерованный_3_уровень"/>
    <w:basedOn w:val="1"/>
    <w:uiPriority w:val="99"/>
    <w:rsid w:val="001273F6"/>
    <w:pPr>
      <w:tabs>
        <w:tab w:val="num" w:pos="2160"/>
      </w:tabs>
      <w:ind w:left="1191" w:hanging="397"/>
    </w:pPr>
  </w:style>
  <w:style w:type="paragraph" w:customStyle="1" w:styleId="66">
    <w:name w:val="Стиль По ширине Перед:  6 пт"/>
    <w:basedOn w:val="a1"/>
    <w:autoRedefine/>
    <w:rsid w:val="001273F6"/>
    <w:pPr>
      <w:ind w:firstLine="709"/>
      <w:jc w:val="both"/>
    </w:pPr>
    <w:rPr>
      <w:color w:val="000000"/>
      <w:sz w:val="26"/>
      <w:szCs w:val="26"/>
    </w:rPr>
  </w:style>
  <w:style w:type="paragraph" w:customStyle="1" w:styleId="a0">
    <w:name w:val="Маркированный"/>
    <w:basedOn w:val="a1"/>
    <w:uiPriority w:val="99"/>
    <w:rsid w:val="001273F6"/>
    <w:pPr>
      <w:numPr>
        <w:numId w:val="3"/>
      </w:numPr>
      <w:jc w:val="both"/>
    </w:pPr>
    <w:rPr>
      <w:sz w:val="28"/>
      <w:szCs w:val="28"/>
    </w:rPr>
  </w:style>
  <w:style w:type="character" w:customStyle="1" w:styleId="19">
    <w:name w:val="Стиль1 Знак"/>
    <w:link w:val="18"/>
    <w:rsid w:val="001273F6"/>
    <w:rPr>
      <w:rFonts w:ascii="Arial" w:hAnsi="Arial"/>
      <w:sz w:val="22"/>
    </w:rPr>
  </w:style>
  <w:style w:type="character" w:customStyle="1" w:styleId="1ffff9">
    <w:name w:val="Тема примечания Знак1"/>
    <w:basedOn w:val="1fd"/>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4"/>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1"/>
    <w:uiPriority w:val="99"/>
    <w:rsid w:val="001273F6"/>
    <w:pPr>
      <w:spacing w:line="360" w:lineRule="auto"/>
      <w:ind w:firstLine="709"/>
      <w:jc w:val="both"/>
    </w:pPr>
    <w:rPr>
      <w:rFonts w:ascii="Book Antiqua" w:hAnsi="Book Antiqua"/>
      <w:sz w:val="28"/>
    </w:rPr>
  </w:style>
  <w:style w:type="paragraph" w:customStyle="1" w:styleId="affffffffffd">
    <w:name w:val="аква"/>
    <w:basedOn w:val="a1"/>
    <w:uiPriority w:val="99"/>
    <w:rsid w:val="001273F6"/>
    <w:pPr>
      <w:ind w:firstLine="709"/>
      <w:jc w:val="both"/>
    </w:pPr>
    <w:rPr>
      <w:rFonts w:ascii="Book Antiqua" w:hAnsi="Book Antiqua"/>
      <w:sz w:val="28"/>
    </w:rPr>
  </w:style>
  <w:style w:type="paragraph" w:customStyle="1" w:styleId="NAmber">
    <w:name w:val="NAmber"/>
    <w:basedOn w:val="affffffffffd"/>
    <w:uiPriority w:val="99"/>
    <w:rsid w:val="001273F6"/>
    <w:pPr>
      <w:jc w:val="center"/>
    </w:pPr>
    <w:rPr>
      <w:rFonts w:ascii="Gaze" w:hAnsi="Gaze"/>
      <w:b/>
      <w:bCs/>
      <w:sz w:val="36"/>
    </w:rPr>
  </w:style>
  <w:style w:type="paragraph" w:customStyle="1" w:styleId="affffffffffe">
    <w:name w:val="аквамарин"/>
    <w:basedOn w:val="affffffffffd"/>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1273F6"/>
    <w:pPr>
      <w:spacing w:line="360" w:lineRule="auto"/>
      <w:jc w:val="center"/>
    </w:pPr>
    <w:rPr>
      <w:rFonts w:ascii="Arial" w:hAnsi="Arial"/>
    </w:rPr>
  </w:style>
  <w:style w:type="paragraph" w:customStyle="1" w:styleId="afffffffffff">
    <w:name w:val="Реферат"/>
    <w:basedOn w:val="a1"/>
    <w:uiPriority w:val="99"/>
    <w:rsid w:val="001273F6"/>
    <w:pPr>
      <w:spacing w:line="360" w:lineRule="auto"/>
      <w:ind w:firstLine="709"/>
      <w:jc w:val="both"/>
    </w:pPr>
  </w:style>
  <w:style w:type="paragraph" w:customStyle="1" w:styleId="afffffffffff0">
    <w:name w:val="реферат"/>
    <w:basedOn w:val="a8"/>
    <w:uiPriority w:val="99"/>
    <w:rsid w:val="001273F6"/>
    <w:pPr>
      <w:suppressAutoHyphens/>
      <w:spacing w:line="360" w:lineRule="auto"/>
      <w:ind w:firstLine="709"/>
      <w:jc w:val="both"/>
    </w:pPr>
  </w:style>
  <w:style w:type="character" w:customStyle="1" w:styleId="fts-hit">
    <w:name w:val="fts-hit"/>
    <w:basedOn w:val="a2"/>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1"/>
    <w:uiPriority w:val="99"/>
    <w:rsid w:val="001273F6"/>
    <w:pPr>
      <w:spacing w:before="120"/>
      <w:ind w:firstLine="709"/>
      <w:jc w:val="both"/>
    </w:pPr>
    <w:rPr>
      <w:szCs w:val="20"/>
    </w:rPr>
  </w:style>
  <w:style w:type="paragraph" w:customStyle="1" w:styleId="zagc-1">
    <w:name w:val="zagc-1"/>
    <w:basedOn w:val="a1"/>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1"/>
    <w:next w:val="a1"/>
    <w:autoRedefine/>
    <w:uiPriority w:val="39"/>
    <w:rsid w:val="001273F6"/>
    <w:pPr>
      <w:tabs>
        <w:tab w:val="right" w:leader="dot" w:pos="9345"/>
      </w:tabs>
      <w:jc w:val="both"/>
    </w:pPr>
    <w:rPr>
      <w:b/>
      <w:noProof/>
    </w:rPr>
  </w:style>
  <w:style w:type="paragraph" w:styleId="44">
    <w:name w:val="toc 4"/>
    <w:basedOn w:val="a1"/>
    <w:next w:val="a1"/>
    <w:autoRedefine/>
    <w:uiPriority w:val="39"/>
    <w:unhideWhenUsed/>
    <w:rsid w:val="001273F6"/>
    <w:pPr>
      <w:spacing w:after="100" w:line="276" w:lineRule="auto"/>
      <w:ind w:left="660"/>
    </w:pPr>
    <w:rPr>
      <w:b/>
      <w:i/>
    </w:rPr>
  </w:style>
  <w:style w:type="paragraph" w:styleId="57">
    <w:name w:val="toc 5"/>
    <w:basedOn w:val="a1"/>
    <w:next w:val="a1"/>
    <w:autoRedefine/>
    <w:uiPriority w:val="39"/>
    <w:unhideWhenUsed/>
    <w:rsid w:val="001273F6"/>
    <w:pPr>
      <w:spacing w:after="100" w:line="276" w:lineRule="auto"/>
      <w:ind w:left="880"/>
    </w:pPr>
    <w:rPr>
      <w:rFonts w:ascii="Calibri" w:hAnsi="Calibri"/>
      <w:sz w:val="22"/>
      <w:szCs w:val="22"/>
    </w:rPr>
  </w:style>
  <w:style w:type="paragraph" w:styleId="67">
    <w:name w:val="toc 6"/>
    <w:basedOn w:val="a1"/>
    <w:next w:val="a1"/>
    <w:autoRedefine/>
    <w:uiPriority w:val="39"/>
    <w:unhideWhenUsed/>
    <w:rsid w:val="001273F6"/>
    <w:pPr>
      <w:spacing w:after="100" w:line="276" w:lineRule="auto"/>
      <w:ind w:left="1100"/>
    </w:pPr>
    <w:rPr>
      <w:rFonts w:ascii="Calibri" w:hAnsi="Calibri"/>
      <w:sz w:val="22"/>
      <w:szCs w:val="22"/>
    </w:rPr>
  </w:style>
  <w:style w:type="paragraph" w:styleId="77">
    <w:name w:val="toc 7"/>
    <w:basedOn w:val="a1"/>
    <w:next w:val="a1"/>
    <w:autoRedefine/>
    <w:uiPriority w:val="39"/>
    <w:unhideWhenUsed/>
    <w:rsid w:val="001273F6"/>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1273F6"/>
    <w:pPr>
      <w:spacing w:after="100" w:line="276" w:lineRule="auto"/>
      <w:ind w:left="1540"/>
    </w:pPr>
    <w:rPr>
      <w:rFonts w:ascii="Calibri" w:hAnsi="Calibri"/>
      <w:sz w:val="22"/>
      <w:szCs w:val="22"/>
    </w:rPr>
  </w:style>
  <w:style w:type="paragraph" w:styleId="95">
    <w:name w:val="toc 9"/>
    <w:basedOn w:val="a1"/>
    <w:next w:val="a1"/>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1"/>
    <w:rsid w:val="001273F6"/>
    <w:pPr>
      <w:suppressAutoHyphens/>
      <w:ind w:right="-40" w:firstLine="709"/>
      <w:jc w:val="both"/>
    </w:pPr>
    <w:rPr>
      <w:sz w:val="28"/>
      <w:szCs w:val="20"/>
      <w:lang w:eastAsia="ar-SA"/>
    </w:rPr>
  </w:style>
  <w:style w:type="paragraph" w:customStyle="1" w:styleId="uni">
    <w:name w:val="uni"/>
    <w:basedOn w:val="a1"/>
    <w:rsid w:val="001273F6"/>
    <w:pPr>
      <w:spacing w:before="100" w:beforeAutospacing="1" w:after="100" w:afterAutospacing="1"/>
    </w:pPr>
  </w:style>
  <w:style w:type="paragraph" w:customStyle="1" w:styleId="unip">
    <w:name w:val="unip"/>
    <w:basedOn w:val="a1"/>
    <w:rsid w:val="001273F6"/>
    <w:pPr>
      <w:spacing w:before="100" w:beforeAutospacing="1" w:after="100" w:afterAutospacing="1"/>
    </w:pPr>
  </w:style>
  <w:style w:type="paragraph" w:customStyle="1" w:styleId="consnonformatmailrucssattributepostfix">
    <w:name w:val="consnonformat_mailru_css_attribute_postfix"/>
    <w:basedOn w:val="a1"/>
    <w:rsid w:val="001273F6"/>
    <w:pPr>
      <w:spacing w:before="100" w:beforeAutospacing="1" w:after="100" w:afterAutospacing="1"/>
    </w:pPr>
  </w:style>
  <w:style w:type="paragraph" w:customStyle="1" w:styleId="msonormalmailrucssattributepostfix">
    <w:name w:val="msonormal_mailru_css_attribute_postfix"/>
    <w:basedOn w:val="a1"/>
    <w:rsid w:val="001273F6"/>
    <w:pPr>
      <w:spacing w:before="100" w:beforeAutospacing="1" w:after="100" w:afterAutospacing="1"/>
    </w:pPr>
  </w:style>
  <w:style w:type="paragraph" w:customStyle="1" w:styleId="consplusnormalmailrucssattributepostfix">
    <w:name w:val="consplusnormal_mailru_css_attribute_postfix"/>
    <w:basedOn w:val="a1"/>
    <w:rsid w:val="001273F6"/>
    <w:pPr>
      <w:spacing w:before="100" w:beforeAutospacing="1" w:after="100" w:afterAutospacing="1"/>
    </w:pPr>
  </w:style>
  <w:style w:type="character" w:customStyle="1" w:styleId="nobr">
    <w:name w:val="nobr"/>
    <w:basedOn w:val="a2"/>
    <w:rsid w:val="001273F6"/>
  </w:style>
  <w:style w:type="character" w:customStyle="1" w:styleId="1ffffa">
    <w:name w:val="Заголовок Знак1"/>
    <w:basedOn w:val="a2"/>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1273F6"/>
    <w:pPr>
      <w:spacing w:before="100" w:beforeAutospacing="1" w:after="100" w:afterAutospacing="1"/>
    </w:pPr>
  </w:style>
  <w:style w:type="paragraph" w:customStyle="1" w:styleId="consplusnormalcxspmiddlecxspmiddlecxspmiddle">
    <w:name w:val="consplusnormalcxspmiddlecxspmiddlecxspmiddle"/>
    <w:basedOn w:val="a1"/>
    <w:rsid w:val="001273F6"/>
    <w:pPr>
      <w:spacing w:before="100" w:beforeAutospacing="1" w:after="100" w:afterAutospacing="1"/>
    </w:pPr>
  </w:style>
  <w:style w:type="paragraph" w:customStyle="1" w:styleId="s11">
    <w:name w:val="s_1"/>
    <w:basedOn w:val="a1"/>
    <w:uiPriority w:val="99"/>
    <w:rsid w:val="001273F6"/>
    <w:pPr>
      <w:spacing w:before="100" w:beforeAutospacing="1" w:after="100" w:afterAutospacing="1"/>
    </w:pPr>
  </w:style>
  <w:style w:type="numbering" w:customStyle="1" w:styleId="201">
    <w:name w:val="Нет списка20"/>
    <w:next w:val="a4"/>
    <w:uiPriority w:val="99"/>
    <w:semiHidden/>
    <w:unhideWhenUsed/>
    <w:rsid w:val="00B4373F"/>
  </w:style>
  <w:style w:type="table" w:customStyle="1" w:styleId="221">
    <w:name w:val="Сетка таблицы22"/>
    <w:basedOn w:val="a3"/>
    <w:next w:val="af1"/>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CE6C1E"/>
  </w:style>
  <w:style w:type="table" w:customStyle="1" w:styleId="231">
    <w:name w:val="Сетка таблицы23"/>
    <w:basedOn w:val="a3"/>
    <w:next w:val="af1"/>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1">
    <w:basedOn w:val="a1"/>
    <w:next w:val="aa"/>
    <w:qFormat/>
    <w:rsid w:val="00CE6C1E"/>
    <w:pPr>
      <w:jc w:val="center"/>
    </w:pPr>
    <w:rPr>
      <w:b/>
    </w:rPr>
  </w:style>
  <w:style w:type="paragraph" w:customStyle="1" w:styleId="1ffffb">
    <w:name w:val="Знак Знак Знак1 Знак"/>
    <w:basedOn w:val="a1"/>
    <w:rsid w:val="00CE6C1E"/>
    <w:pPr>
      <w:spacing w:after="160" w:line="240" w:lineRule="exact"/>
    </w:pPr>
    <w:rPr>
      <w:rFonts w:ascii="Verdana" w:hAnsi="Verdana"/>
      <w:sz w:val="20"/>
      <w:szCs w:val="20"/>
      <w:lang w:val="en-US" w:eastAsia="en-US"/>
    </w:rPr>
  </w:style>
  <w:style w:type="paragraph" w:customStyle="1" w:styleId="1ffffc">
    <w:name w:val="Знак Знак Знак1"/>
    <w:basedOn w:val="a1"/>
    <w:rsid w:val="00CE6C1E"/>
    <w:pPr>
      <w:tabs>
        <w:tab w:val="num" w:pos="360"/>
      </w:tabs>
      <w:spacing w:after="160" w:line="240" w:lineRule="exact"/>
    </w:pPr>
    <w:rPr>
      <w:rFonts w:ascii="Verdana" w:hAnsi="Verdana" w:cs="Verdana"/>
      <w:sz w:val="20"/>
      <w:szCs w:val="20"/>
      <w:lang w:val="en-US" w:eastAsia="en-US"/>
    </w:rPr>
  </w:style>
  <w:style w:type="paragraph" w:customStyle="1" w:styleId="afffffffffff2">
    <w:basedOn w:val="a1"/>
    <w:next w:val="aa"/>
    <w:qFormat/>
    <w:rsid w:val="00AD14AC"/>
    <w:pPr>
      <w:jc w:val="center"/>
    </w:pPr>
    <w:rPr>
      <w:sz w:val="28"/>
      <w:szCs w:val="20"/>
    </w:rPr>
  </w:style>
  <w:style w:type="paragraph" w:customStyle="1" w:styleId="afffffffffff3">
    <w:basedOn w:val="a1"/>
    <w:next w:val="aa"/>
    <w:qFormat/>
    <w:rsid w:val="00040291"/>
    <w:pPr>
      <w:jc w:val="center"/>
    </w:pPr>
    <w:rPr>
      <w:b/>
    </w:rPr>
  </w:style>
  <w:style w:type="paragraph" w:customStyle="1" w:styleId="1ffffd">
    <w:name w:val="Знак Знак Знак1 Знак"/>
    <w:basedOn w:val="a1"/>
    <w:rsid w:val="00040291"/>
    <w:pPr>
      <w:spacing w:after="160" w:line="240" w:lineRule="exact"/>
    </w:pPr>
    <w:rPr>
      <w:rFonts w:ascii="Verdana" w:hAnsi="Verdana"/>
      <w:sz w:val="20"/>
      <w:szCs w:val="20"/>
      <w:lang w:val="en-US" w:eastAsia="en-US"/>
    </w:rPr>
  </w:style>
  <w:style w:type="paragraph" w:customStyle="1" w:styleId="1ffffe">
    <w:name w:val="Знак Знак Знак1"/>
    <w:basedOn w:val="a1"/>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4"/>
    <w:uiPriority w:val="99"/>
    <w:semiHidden/>
    <w:unhideWhenUsed/>
    <w:rsid w:val="00666A9C"/>
  </w:style>
  <w:style w:type="paragraph" w:customStyle="1" w:styleId="afffffffffff4">
    <w:basedOn w:val="a1"/>
    <w:next w:val="aa"/>
    <w:qFormat/>
    <w:rsid w:val="00FE2ACF"/>
    <w:pPr>
      <w:jc w:val="center"/>
    </w:pPr>
    <w:rPr>
      <w:b/>
    </w:rPr>
  </w:style>
  <w:style w:type="paragraph" w:customStyle="1" w:styleId="1fffff">
    <w:name w:val="Знак Знак Знак1 Знак"/>
    <w:basedOn w:val="a1"/>
    <w:rsid w:val="00FE2ACF"/>
    <w:pPr>
      <w:spacing w:after="160" w:line="240" w:lineRule="exact"/>
    </w:pPr>
    <w:rPr>
      <w:rFonts w:ascii="Verdana" w:hAnsi="Verdana"/>
      <w:sz w:val="20"/>
      <w:szCs w:val="20"/>
      <w:lang w:val="en-US" w:eastAsia="en-US"/>
    </w:rPr>
  </w:style>
  <w:style w:type="paragraph" w:customStyle="1" w:styleId="1fffff0">
    <w:name w:val="Знак Знак Знак1"/>
    <w:basedOn w:val="a1"/>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1"/>
    <w:rsid w:val="009E34BD"/>
    <w:pPr>
      <w:suppressLineNumbers/>
      <w:suppressAutoHyphens/>
    </w:pPr>
  </w:style>
  <w:style w:type="paragraph" w:customStyle="1" w:styleId="HeaderandFooter">
    <w:name w:val="Header and Footer"/>
    <w:basedOn w:val="a1"/>
    <w:rsid w:val="009E34BD"/>
    <w:pPr>
      <w:suppressLineNumbers/>
      <w:tabs>
        <w:tab w:val="center" w:pos="4819"/>
        <w:tab w:val="right" w:pos="9638"/>
      </w:tabs>
      <w:suppressAutoHyphens/>
    </w:pPr>
    <w:rPr>
      <w:lang w:eastAsia="zh-CN"/>
    </w:rPr>
  </w:style>
  <w:style w:type="paragraph" w:customStyle="1" w:styleId="1fffff1">
    <w:name w:val="Знак Знак Знак1 Знак"/>
    <w:basedOn w:val="a1"/>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1"/>
    <w:rsid w:val="009E34BD"/>
    <w:pPr>
      <w:suppressAutoHyphens/>
      <w:ind w:firstLine="900"/>
      <w:jc w:val="both"/>
    </w:pPr>
    <w:rPr>
      <w:sz w:val="22"/>
      <w:lang w:eastAsia="zh-CN"/>
    </w:rPr>
  </w:style>
  <w:style w:type="paragraph" w:customStyle="1" w:styleId="217">
    <w:name w:val="Основной текст с отступом 21"/>
    <w:basedOn w:val="a1"/>
    <w:rsid w:val="009E34BD"/>
    <w:pPr>
      <w:suppressAutoHyphens/>
      <w:spacing w:after="120" w:line="480" w:lineRule="auto"/>
      <w:ind w:left="283"/>
    </w:pPr>
    <w:rPr>
      <w:lang w:eastAsia="zh-CN"/>
    </w:rPr>
  </w:style>
  <w:style w:type="paragraph" w:customStyle="1" w:styleId="1fffff2">
    <w:name w:val="Название объекта1"/>
    <w:basedOn w:val="a1"/>
    <w:rsid w:val="009E34BD"/>
    <w:pPr>
      <w:suppressLineNumbers/>
      <w:suppressAutoHyphens/>
      <w:spacing w:before="120" w:after="120"/>
    </w:pPr>
    <w:rPr>
      <w:rFonts w:cs="Mangal"/>
      <w:i/>
      <w:iCs/>
      <w:lang w:eastAsia="zh-CN"/>
    </w:rPr>
  </w:style>
  <w:style w:type="paragraph" w:customStyle="1" w:styleId="1fffff3">
    <w:name w:val="Знак Знак Знак1"/>
    <w:basedOn w:val="a1"/>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1"/>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1"/>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4">
    <w:name w:val="Знак Знак Знак1 Знак"/>
    <w:basedOn w:val="a1"/>
    <w:rsid w:val="00F23595"/>
    <w:pPr>
      <w:suppressAutoHyphens/>
      <w:spacing w:after="160" w:line="240" w:lineRule="exact"/>
    </w:pPr>
    <w:rPr>
      <w:rFonts w:ascii="Verdana" w:hAnsi="Verdana"/>
      <w:sz w:val="20"/>
      <w:szCs w:val="20"/>
      <w:lang w:val="en-US" w:eastAsia="zh-CN"/>
    </w:rPr>
  </w:style>
  <w:style w:type="paragraph" w:customStyle="1" w:styleId="1fffff5">
    <w:name w:val="Знак Знак Знак1"/>
    <w:basedOn w:val="a1"/>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6">
    <w:name w:val="Знак Знак Знак1 Знак"/>
    <w:basedOn w:val="a1"/>
    <w:rsid w:val="00AF02F2"/>
    <w:pPr>
      <w:suppressAutoHyphens/>
      <w:spacing w:after="160" w:line="240" w:lineRule="exact"/>
    </w:pPr>
    <w:rPr>
      <w:rFonts w:ascii="Verdana" w:hAnsi="Verdana" w:cs="Verdana"/>
      <w:sz w:val="20"/>
      <w:szCs w:val="20"/>
      <w:lang w:val="en-US" w:eastAsia="zh-CN"/>
    </w:rPr>
  </w:style>
  <w:style w:type="paragraph" w:customStyle="1" w:styleId="1fffff7">
    <w:name w:val="Знак Знак Знак1"/>
    <w:basedOn w:val="a1"/>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1"/>
    <w:rsid w:val="00EB7BCB"/>
    <w:pPr>
      <w:spacing w:before="100" w:beforeAutospacing="1" w:after="100" w:afterAutospacing="1"/>
      <w:jc w:val="both"/>
      <w:textAlignment w:val="top"/>
    </w:pPr>
    <w:rPr>
      <w:rFonts w:ascii="Tahoma" w:hAnsi="Tahoma" w:cs="Tahoma"/>
      <w:sz w:val="15"/>
      <w:szCs w:val="15"/>
    </w:rPr>
  </w:style>
  <w:style w:type="character" w:customStyle="1" w:styleId="1fffff8">
    <w:name w:val="Знак1"/>
    <w:rsid w:val="00EB7BCB"/>
    <w:rPr>
      <w:rFonts w:ascii="Arial" w:hAnsi="Arial" w:cs="Arial"/>
    </w:rPr>
  </w:style>
  <w:style w:type="character" w:customStyle="1" w:styleId="afffffffffff5">
    <w:name w:val="Знак"/>
    <w:rsid w:val="00EB7BCB"/>
    <w:rPr>
      <w:rFonts w:ascii="Arial" w:hAnsi="Arial" w:cs="Arial"/>
    </w:rPr>
  </w:style>
  <w:style w:type="character" w:customStyle="1" w:styleId="2fd">
    <w:name w:val="Знак2"/>
    <w:rsid w:val="00EB7BCB"/>
    <w:rPr>
      <w:b/>
      <w:sz w:val="30"/>
    </w:rPr>
  </w:style>
  <w:style w:type="paragraph" w:customStyle="1" w:styleId="afffffffffff6">
    <w:basedOn w:val="a1"/>
    <w:next w:val="aa"/>
    <w:qFormat/>
    <w:rsid w:val="000B633D"/>
    <w:pPr>
      <w:jc w:val="center"/>
    </w:pPr>
    <w:rPr>
      <w:b/>
      <w:bCs/>
      <w:sz w:val="28"/>
    </w:rPr>
  </w:style>
  <w:style w:type="paragraph" w:customStyle="1" w:styleId="afffffffffff7">
    <w:name w:val="Знак Знак Знак Знак"/>
    <w:basedOn w:val="a1"/>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1"/>
    <w:rsid w:val="000B633D"/>
    <w:pPr>
      <w:spacing w:before="100" w:beforeAutospacing="1" w:after="100" w:afterAutospacing="1"/>
    </w:pPr>
  </w:style>
  <w:style w:type="paragraph" w:customStyle="1" w:styleId="1fffff9">
    <w:name w:val="Знак Знак1 Знак"/>
    <w:basedOn w:val="a1"/>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1"/>
    <w:link w:val="203"/>
    <w:rsid w:val="000B633D"/>
    <w:pPr>
      <w:jc w:val="both"/>
    </w:pPr>
    <w:rPr>
      <w:color w:val="000000"/>
      <w:lang w:val="x-none" w:eastAsia="x-none"/>
    </w:rPr>
  </w:style>
  <w:style w:type="character" w:customStyle="1" w:styleId="203">
    <w:name w:val="Обычный (веб)20 Знак"/>
    <w:link w:val="202"/>
    <w:rsid w:val="000B633D"/>
    <w:rPr>
      <w:color w:val="000000"/>
      <w:sz w:val="24"/>
      <w:szCs w:val="24"/>
      <w:lang w:val="x-none" w:eastAsia="x-none"/>
    </w:rPr>
  </w:style>
  <w:style w:type="paragraph" w:customStyle="1" w:styleId="s16">
    <w:name w:val="s_16"/>
    <w:basedOn w:val="a1"/>
    <w:rsid w:val="000B633D"/>
    <w:pPr>
      <w:spacing w:before="100" w:beforeAutospacing="1" w:after="100" w:afterAutospacing="1"/>
    </w:pPr>
  </w:style>
  <w:style w:type="character" w:customStyle="1" w:styleId="FontStyle22">
    <w:name w:val="Font Style22"/>
    <w:basedOn w:val="a2"/>
    <w:rsid w:val="002F4B05"/>
    <w:rPr>
      <w:rFonts w:ascii="Times New Roman" w:hAnsi="Times New Roman" w:cs="Times New Roman"/>
      <w:sz w:val="24"/>
      <w:szCs w:val="24"/>
    </w:rPr>
  </w:style>
  <w:style w:type="character" w:customStyle="1" w:styleId="a9">
    <w:name w:val="Обычный (веб) Знак"/>
    <w:aliases w:val="Обычный (Web) Знак,Обычный (Web)1 Знак,_а_Е’__ (дќа) И’ц_1 Знак,_а_Е’__ (дќа) И’ц_ И’ц_ Знак,___С¬__ (_x_) ÷¬__1 Знак,___С¬__ (_x_) ÷¬__ ÷¬__ Знак"/>
    <w:link w:val="a8"/>
    <w:uiPriority w:val="99"/>
    <w:locked/>
    <w:rsid w:val="008C536C"/>
    <w:rPr>
      <w:sz w:val="24"/>
      <w:szCs w:val="24"/>
    </w:rPr>
  </w:style>
  <w:style w:type="paragraph" w:customStyle="1" w:styleId="afffffffffff8">
    <w:name w:val="подпись"/>
    <w:basedOn w:val="a1"/>
    <w:rsid w:val="008C536C"/>
    <w:pPr>
      <w:tabs>
        <w:tab w:val="left" w:pos="6804"/>
      </w:tabs>
      <w:spacing w:before="360"/>
    </w:pPr>
    <w:rPr>
      <w:color w:val="000000"/>
      <w:szCs w:val="20"/>
    </w:rPr>
  </w:style>
  <w:style w:type="paragraph" w:customStyle="1" w:styleId="1-21">
    <w:name w:val="Средняя сетка 1 - Акцент 21"/>
    <w:basedOn w:val="a1"/>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9">
    <w:name w:val="÷¬__ ÷¬__ ÷¬__ ÷¬__"/>
    <w:basedOn w:val="a1"/>
    <w:rsid w:val="008C536C"/>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8C536C"/>
    <w:pPr>
      <w:widowControl w:val="0"/>
      <w:adjustRightInd w:val="0"/>
      <w:jc w:val="center"/>
      <w:textAlignment w:val="baseline"/>
    </w:pPr>
    <w:rPr>
      <w:rFonts w:eastAsia="SimSun1"/>
      <w:b/>
      <w:szCs w:val="20"/>
    </w:rPr>
  </w:style>
  <w:style w:type="paragraph" w:customStyle="1" w:styleId="P59">
    <w:name w:val="P59"/>
    <w:basedOn w:val="a1"/>
    <w:hidden/>
    <w:rsid w:val="008C536C"/>
    <w:pPr>
      <w:widowControl w:val="0"/>
      <w:tabs>
        <w:tab w:val="left" w:pos="-3420"/>
      </w:tabs>
      <w:adjustRightInd w:val="0"/>
      <w:jc w:val="center"/>
      <w:textAlignment w:val="baseline"/>
    </w:pPr>
    <w:rPr>
      <w:szCs w:val="20"/>
    </w:rPr>
  </w:style>
  <w:style w:type="paragraph" w:customStyle="1" w:styleId="P61">
    <w:name w:val="P61"/>
    <w:basedOn w:val="a1"/>
    <w:hidden/>
    <w:rsid w:val="008C536C"/>
    <w:pPr>
      <w:widowControl w:val="0"/>
      <w:tabs>
        <w:tab w:val="left" w:pos="-3420"/>
      </w:tabs>
      <w:adjustRightInd w:val="0"/>
      <w:jc w:val="center"/>
      <w:textAlignment w:val="baseline"/>
    </w:pPr>
    <w:rPr>
      <w:sz w:val="28"/>
      <w:szCs w:val="20"/>
    </w:rPr>
  </w:style>
  <w:style w:type="paragraph" w:customStyle="1" w:styleId="P103">
    <w:name w:val="P103"/>
    <w:basedOn w:val="a1"/>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1"/>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3"/>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1"/>
    <w:rsid w:val="008C536C"/>
    <w:pPr>
      <w:shd w:val="clear" w:color="auto" w:fill="FFFFFF"/>
      <w:spacing w:line="322" w:lineRule="exact"/>
      <w:jc w:val="both"/>
    </w:pPr>
    <w:rPr>
      <w:color w:val="000000"/>
      <w:sz w:val="27"/>
      <w:szCs w:val="27"/>
      <w:lang w:val="ru"/>
    </w:rPr>
  </w:style>
  <w:style w:type="character" w:customStyle="1" w:styleId="afffffffffffa">
    <w:name w:val="Основной текст + Курсив"/>
    <w:basedOn w:val="afffa"/>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2"/>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2"/>
    <w:rsid w:val="008C536C"/>
    <w:rPr>
      <w:rFonts w:ascii="ArialMT" w:hAnsi="ArialMT" w:hint="default"/>
      <w:b w:val="0"/>
      <w:bCs w:val="0"/>
      <w:i w:val="0"/>
      <w:iCs w:val="0"/>
      <w:color w:val="000000"/>
      <w:sz w:val="28"/>
      <w:szCs w:val="28"/>
    </w:rPr>
  </w:style>
  <w:style w:type="paragraph" w:customStyle="1" w:styleId="headertext">
    <w:name w:val="headertext"/>
    <w:basedOn w:val="a1"/>
    <w:rsid w:val="00541A6E"/>
    <w:pPr>
      <w:spacing w:before="100" w:beforeAutospacing="1" w:after="100" w:afterAutospacing="1"/>
    </w:pPr>
  </w:style>
  <w:style w:type="character" w:customStyle="1" w:styleId="fontstyle51">
    <w:name w:val="fontstyle51"/>
    <w:basedOn w:val="a2"/>
    <w:rsid w:val="00541A6E"/>
    <w:rPr>
      <w:rFonts w:ascii="CairoFont-23-0" w:hAnsi="CairoFont-23-0" w:hint="default"/>
      <w:b w:val="0"/>
      <w:bCs w:val="0"/>
      <w:i w:val="0"/>
      <w:iCs w:val="0"/>
      <w:color w:val="000000"/>
      <w:sz w:val="28"/>
      <w:szCs w:val="28"/>
    </w:rPr>
  </w:style>
  <w:style w:type="character" w:customStyle="1" w:styleId="3f1">
    <w:name w:val="Заголовок №3_"/>
    <w:basedOn w:val="a2"/>
    <w:link w:val="3f2"/>
    <w:rsid w:val="00553995"/>
    <w:rPr>
      <w:b/>
      <w:bCs/>
      <w:i/>
      <w:iCs/>
    </w:rPr>
  </w:style>
  <w:style w:type="paragraph" w:customStyle="1" w:styleId="3f2">
    <w:name w:val="Заголовок №3"/>
    <w:basedOn w:val="a1"/>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2"/>
    <w:rsid w:val="00F52C1B"/>
    <w:rPr>
      <w:sz w:val="24"/>
      <w:szCs w:val="24"/>
      <w:lang w:val="x-none" w:eastAsia="zh-CN"/>
    </w:rPr>
  </w:style>
  <w:style w:type="paragraph" w:customStyle="1" w:styleId="3f3">
    <w:name w:val="Название объекта3"/>
    <w:basedOn w:val="a1"/>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2"/>
    <w:rsid w:val="00F52C1B"/>
    <w:rPr>
      <w:sz w:val="24"/>
      <w:szCs w:val="24"/>
      <w:lang w:eastAsia="zh-CN"/>
    </w:rPr>
  </w:style>
  <w:style w:type="character" w:customStyle="1" w:styleId="2ff0">
    <w:name w:val="Текст выноски Знак2"/>
    <w:basedOn w:val="a2"/>
    <w:rsid w:val="00F52C1B"/>
    <w:rPr>
      <w:rFonts w:ascii="Tahoma" w:hAnsi="Tahoma" w:cs="Tahoma"/>
      <w:sz w:val="16"/>
      <w:szCs w:val="16"/>
      <w:lang w:eastAsia="zh-CN"/>
    </w:rPr>
  </w:style>
  <w:style w:type="paragraph" w:customStyle="1" w:styleId="1fffffa">
    <w:name w:val="Знак Знак Знак1 Знак"/>
    <w:basedOn w:val="a1"/>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2"/>
    <w:rsid w:val="00F52C1B"/>
    <w:rPr>
      <w:sz w:val="24"/>
      <w:szCs w:val="24"/>
      <w:lang w:eastAsia="zh-CN"/>
    </w:rPr>
  </w:style>
  <w:style w:type="character" w:customStyle="1" w:styleId="2ff2">
    <w:name w:val="Верхний колонтитул Знак2"/>
    <w:basedOn w:val="a2"/>
    <w:rsid w:val="00F52C1B"/>
    <w:rPr>
      <w:sz w:val="24"/>
      <w:szCs w:val="24"/>
      <w:lang w:eastAsia="zh-CN"/>
    </w:rPr>
  </w:style>
  <w:style w:type="paragraph" w:customStyle="1" w:styleId="1fffffb">
    <w:name w:val="Знак Знак Знак1"/>
    <w:basedOn w:val="a1"/>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c">
    <w:name w:val="Обычная таблица1"/>
    <w:rsid w:val="00F52C1B"/>
    <w:pPr>
      <w:suppressAutoHyphens/>
    </w:pPr>
  </w:style>
  <w:style w:type="paragraph" w:customStyle="1" w:styleId="1fffffd">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2"/>
    <w:link w:val="47"/>
    <w:rsid w:val="006C5CEE"/>
    <w:rPr>
      <w:b/>
      <w:bCs/>
      <w:shd w:val="clear" w:color="auto" w:fill="FFFFFF"/>
    </w:rPr>
  </w:style>
  <w:style w:type="paragraph" w:customStyle="1" w:styleId="47">
    <w:name w:val="Основной текст (4)"/>
    <w:basedOn w:val="a1"/>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b">
    <w:name w:val="Заявление"/>
    <w:basedOn w:val="a1"/>
    <w:next w:val="afffffffffffc"/>
    <w:rsid w:val="00B11F87"/>
    <w:rPr>
      <w:rFonts w:ascii="Lucida Console" w:hAnsi="Lucida Console"/>
      <w:sz w:val="16"/>
      <w:szCs w:val="20"/>
    </w:rPr>
  </w:style>
  <w:style w:type="paragraph" w:styleId="afffffffffffc">
    <w:name w:val="envelope address"/>
    <w:basedOn w:val="a1"/>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d">
    <w:name w:val="Заявление (служебка)"/>
    <w:basedOn w:val="a1"/>
    <w:next w:val="a1"/>
    <w:rsid w:val="00B11F87"/>
    <w:pPr>
      <w:spacing w:before="120" w:after="120"/>
      <w:ind w:firstLine="720"/>
      <w:jc w:val="right"/>
    </w:pPr>
    <w:rPr>
      <w:rFonts w:ascii="Arial" w:hAnsi="Arial"/>
      <w:szCs w:val="20"/>
    </w:rPr>
  </w:style>
  <w:style w:type="paragraph" w:customStyle="1" w:styleId="afffffffffffe">
    <w:name w:val="Заголовок центр"/>
    <w:basedOn w:val="a1"/>
    <w:next w:val="a1"/>
    <w:rsid w:val="00B11F87"/>
    <w:pPr>
      <w:spacing w:before="120" w:after="120"/>
      <w:ind w:firstLine="720"/>
      <w:jc w:val="center"/>
    </w:pPr>
    <w:rPr>
      <w:rFonts w:ascii="Arial" w:hAnsi="Arial"/>
      <w:b/>
      <w:sz w:val="32"/>
      <w:szCs w:val="20"/>
    </w:rPr>
  </w:style>
  <w:style w:type="paragraph" w:customStyle="1" w:styleId="affffffffffff">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4"/>
    <w:uiPriority w:val="99"/>
    <w:rsid w:val="00B11F87"/>
    <w:pPr>
      <w:numPr>
        <w:numId w:val="5"/>
      </w:numPr>
    </w:pPr>
  </w:style>
  <w:style w:type="paragraph" w:customStyle="1" w:styleId="1fffffe">
    <w:name w:val="Верхний колонтитул1"/>
    <w:basedOn w:val="a1"/>
    <w:uiPriority w:val="99"/>
    <w:semiHidden/>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2"/>
    <w:rsid w:val="00B11F87"/>
  </w:style>
  <w:style w:type="paragraph" w:customStyle="1" w:styleId="consplustitle0">
    <w:name w:val="consplustitle"/>
    <w:basedOn w:val="a1"/>
    <w:rsid w:val="00BD3FB2"/>
    <w:pPr>
      <w:spacing w:before="100" w:beforeAutospacing="1" w:after="100" w:afterAutospacing="1"/>
    </w:pPr>
  </w:style>
  <w:style w:type="paragraph" w:customStyle="1" w:styleId="consplusnormal1">
    <w:name w:val="consplusnormal"/>
    <w:basedOn w:val="a1"/>
    <w:rsid w:val="00BD3FB2"/>
    <w:pPr>
      <w:spacing w:before="100" w:beforeAutospacing="1" w:after="100" w:afterAutospacing="1"/>
    </w:pPr>
  </w:style>
  <w:style w:type="paragraph" w:customStyle="1" w:styleId="style60">
    <w:name w:val="style6"/>
    <w:basedOn w:val="a1"/>
    <w:rsid w:val="00FE42F1"/>
    <w:pPr>
      <w:spacing w:before="100" w:beforeAutospacing="1" w:after="100" w:afterAutospacing="1"/>
    </w:pPr>
  </w:style>
  <w:style w:type="paragraph" w:customStyle="1" w:styleId="1120">
    <w:name w:val="112"/>
    <w:basedOn w:val="a1"/>
    <w:rsid w:val="00FE42F1"/>
    <w:pPr>
      <w:spacing w:before="100" w:beforeAutospacing="1" w:after="100" w:afterAutospacing="1"/>
    </w:pPr>
  </w:style>
  <w:style w:type="paragraph" w:customStyle="1" w:styleId="listparagraph">
    <w:name w:val="listparagraph"/>
    <w:basedOn w:val="a1"/>
    <w:rsid w:val="00FE42F1"/>
    <w:pPr>
      <w:spacing w:before="100" w:beforeAutospacing="1" w:after="100" w:afterAutospacing="1"/>
    </w:pPr>
  </w:style>
  <w:style w:type="paragraph" w:customStyle="1" w:styleId="a60">
    <w:name w:val="a6"/>
    <w:basedOn w:val="a1"/>
    <w:rsid w:val="00FE42F1"/>
    <w:pPr>
      <w:spacing w:before="100" w:beforeAutospacing="1" w:after="100" w:afterAutospacing="1"/>
    </w:pPr>
  </w:style>
  <w:style w:type="character" w:customStyle="1" w:styleId="1ffffff">
    <w:name w:val="Гиперссылка1"/>
    <w:basedOn w:val="a2"/>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0">
    <w:name w:val="Подпись Знак"/>
    <w:uiPriority w:val="99"/>
    <w:rsid w:val="00A501A3"/>
    <w:rPr>
      <w:rFonts w:ascii="Times New Roman" w:hAnsi="Times New Roman" w:cs="Times New Roman"/>
      <w:b/>
      <w:bCs/>
      <w:sz w:val="28"/>
      <w:szCs w:val="28"/>
    </w:rPr>
  </w:style>
  <w:style w:type="character" w:customStyle="1" w:styleId="affffffffffff1">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eastAsia="x-none"/>
    </w:rPr>
  </w:style>
  <w:style w:type="character" w:customStyle="1" w:styleId="340">
    <w:name w:val="Знак Знак34"/>
    <w:uiPriority w:val="99"/>
    <w:rsid w:val="00A501A3"/>
    <w:rPr>
      <w:rFonts w:ascii="Arial" w:hAnsi="Arial"/>
      <w:b/>
      <w:sz w:val="26"/>
      <w:lang w:val="en-US" w:eastAsia="x-none"/>
    </w:rPr>
  </w:style>
  <w:style w:type="character" w:customStyle="1" w:styleId="330">
    <w:name w:val="Знак Знак33"/>
    <w:uiPriority w:val="99"/>
    <w:rsid w:val="00A501A3"/>
    <w:rPr>
      <w:rFonts w:ascii="Times New Roman" w:hAnsi="Times New Roman"/>
      <w:b/>
      <w:sz w:val="20"/>
      <w:lang w:val="en-US" w:eastAsia="x-none"/>
    </w:rPr>
  </w:style>
  <w:style w:type="character" w:customStyle="1" w:styleId="320">
    <w:name w:val="Знак Знак32"/>
    <w:uiPriority w:val="99"/>
    <w:rsid w:val="00A501A3"/>
    <w:rPr>
      <w:rFonts w:ascii="Times New Roman" w:hAnsi="Times New Roman"/>
      <w:b/>
      <w:i/>
      <w:sz w:val="26"/>
      <w:lang w:val="en-US" w:eastAsia="x-none"/>
    </w:rPr>
  </w:style>
  <w:style w:type="character" w:customStyle="1" w:styleId="172">
    <w:name w:val="Знак Знак17"/>
    <w:uiPriority w:val="99"/>
    <w:rsid w:val="00A501A3"/>
    <w:rPr>
      <w:rFonts w:eastAsia="Times New Roman"/>
      <w:i/>
      <w:sz w:val="22"/>
      <w:lang w:val="ru-RU" w:eastAsia="x-none"/>
    </w:rPr>
  </w:style>
  <w:style w:type="character" w:customStyle="1" w:styleId="162">
    <w:name w:val="Знак Знак16"/>
    <w:uiPriority w:val="99"/>
    <w:rsid w:val="00A501A3"/>
    <w:rPr>
      <w:rFonts w:ascii="Arial" w:hAnsi="Arial"/>
      <w:lang w:val="ru-RU" w:eastAsia="x-none"/>
    </w:rPr>
  </w:style>
  <w:style w:type="character" w:customStyle="1" w:styleId="1ffffff0">
    <w:name w:val="бпОсновной текст Знак Знак1"/>
    <w:uiPriority w:val="99"/>
    <w:rsid w:val="00A501A3"/>
    <w:rPr>
      <w:rFonts w:ascii="Times New Roman" w:hAnsi="Times New Roman"/>
      <w:sz w:val="24"/>
      <w:lang w:val="en-US" w:eastAsia="x-none"/>
    </w:rPr>
  </w:style>
  <w:style w:type="character" w:customStyle="1" w:styleId="1ffffff1">
    <w:name w:val="Обычный1 Знак"/>
    <w:uiPriority w:val="99"/>
    <w:rsid w:val="00A501A3"/>
    <w:rPr>
      <w:rFonts w:ascii="Times New Roman" w:hAnsi="Times New Roman"/>
      <w:sz w:val="20"/>
    </w:rPr>
  </w:style>
  <w:style w:type="character" w:customStyle="1" w:styleId="Heading1Char">
    <w:name w:val="Heading 1 Char"/>
    <w:uiPriority w:val="99"/>
    <w:rsid w:val="00A501A3"/>
    <w:rPr>
      <w:rFonts w:ascii="Arial" w:hAnsi="Arial"/>
      <w:b/>
      <w:color w:val="000080"/>
      <w:lang w:val="ru-RU" w:eastAsia="x-none"/>
    </w:rPr>
  </w:style>
  <w:style w:type="character" w:customStyle="1" w:styleId="Heading2Char">
    <w:name w:val="Heading 2 Char"/>
    <w:uiPriority w:val="99"/>
    <w:rsid w:val="00A501A3"/>
    <w:rPr>
      <w:rFonts w:ascii="Arial" w:hAnsi="Arial"/>
      <w:sz w:val="24"/>
      <w:lang w:val="ru-RU" w:eastAsia="x-none"/>
    </w:rPr>
  </w:style>
  <w:style w:type="character" w:customStyle="1" w:styleId="Heading3Char">
    <w:name w:val="Heading 3 Char"/>
    <w:uiPriority w:val="99"/>
    <w:rsid w:val="00A501A3"/>
    <w:rPr>
      <w:rFonts w:ascii="Arial" w:hAnsi="Arial"/>
      <w:b/>
      <w:sz w:val="24"/>
      <w:lang w:val="ru-RU" w:eastAsia="x-none"/>
    </w:rPr>
  </w:style>
  <w:style w:type="character" w:customStyle="1" w:styleId="Heading4Char">
    <w:name w:val="Heading 4 Char"/>
    <w:uiPriority w:val="99"/>
    <w:rsid w:val="00A501A3"/>
    <w:rPr>
      <w:sz w:val="24"/>
      <w:lang w:val="ru-RU" w:eastAsia="x-none"/>
    </w:rPr>
  </w:style>
  <w:style w:type="character" w:customStyle="1" w:styleId="154">
    <w:name w:val="Знак Знак15"/>
    <w:uiPriority w:val="99"/>
    <w:rsid w:val="00A501A3"/>
    <w:rPr>
      <w:rFonts w:ascii="Times New Roman" w:hAnsi="Times New Roman"/>
      <w:sz w:val="24"/>
      <w:lang w:val="en-US" w:eastAsia="x-none"/>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eastAsia="x-none"/>
    </w:rPr>
  </w:style>
  <w:style w:type="character" w:customStyle="1" w:styleId="SignatureChar">
    <w:name w:val="Signature Char"/>
    <w:uiPriority w:val="99"/>
    <w:rsid w:val="00A501A3"/>
    <w:rPr>
      <w:b/>
      <w:sz w:val="28"/>
      <w:lang w:val="ru-RU" w:eastAsia="x-none"/>
    </w:rPr>
  </w:style>
  <w:style w:type="character" w:customStyle="1" w:styleId="BodyTextFirstIndentChar">
    <w:name w:val="Body Text First Indent Char"/>
    <w:uiPriority w:val="99"/>
    <w:rsid w:val="00A501A3"/>
    <w:rPr>
      <w:rFonts w:cs="Times New Roman"/>
      <w:sz w:val="24"/>
      <w:szCs w:val="24"/>
      <w:lang w:val="ru-RU" w:eastAsia="x-none"/>
    </w:rPr>
  </w:style>
  <w:style w:type="character" w:customStyle="1" w:styleId="BodyText2Char">
    <w:name w:val="Body Text 2 Char"/>
    <w:uiPriority w:val="99"/>
    <w:rsid w:val="00A501A3"/>
    <w:rPr>
      <w:sz w:val="24"/>
      <w:lang w:val="ru-RU" w:eastAsia="x-none"/>
    </w:rPr>
  </w:style>
  <w:style w:type="character" w:customStyle="1" w:styleId="BodyText3Char">
    <w:name w:val="Body Text 3 Char"/>
    <w:uiPriority w:val="99"/>
    <w:rsid w:val="00A501A3"/>
    <w:rPr>
      <w:sz w:val="16"/>
      <w:lang w:val="ru-RU" w:eastAsia="x-none"/>
    </w:rPr>
  </w:style>
  <w:style w:type="character" w:customStyle="1" w:styleId="270">
    <w:name w:val="Знак Знак27"/>
    <w:uiPriority w:val="99"/>
    <w:rsid w:val="00A501A3"/>
    <w:rPr>
      <w:sz w:val="28"/>
      <w:lang w:val="ru-RU" w:eastAsia="x-none"/>
    </w:rPr>
  </w:style>
  <w:style w:type="character" w:customStyle="1" w:styleId="260">
    <w:name w:val="Знак Знак26"/>
    <w:uiPriority w:val="99"/>
    <w:rsid w:val="00A501A3"/>
    <w:rPr>
      <w:rFonts w:ascii="Arial" w:hAnsi="Arial"/>
      <w:b/>
      <w:sz w:val="26"/>
      <w:lang w:val="ru-RU" w:eastAsia="x-none"/>
    </w:rPr>
  </w:style>
  <w:style w:type="character" w:customStyle="1" w:styleId="250">
    <w:name w:val="Знак Знак25"/>
    <w:uiPriority w:val="99"/>
    <w:rsid w:val="00A501A3"/>
    <w:rPr>
      <w:rFonts w:ascii="Arial" w:hAnsi="Arial"/>
      <w:b/>
      <w:sz w:val="24"/>
      <w:lang w:val="ru-RU" w:eastAsia="x-none"/>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eastAsia="x-none"/>
    </w:rPr>
  </w:style>
  <w:style w:type="character" w:customStyle="1" w:styleId="223">
    <w:name w:val="Заголовок 2 Знак2"/>
    <w:uiPriority w:val="99"/>
    <w:rsid w:val="00A501A3"/>
    <w:rPr>
      <w:rFonts w:ascii="Arial" w:hAnsi="Arial"/>
      <w:b/>
      <w:i/>
      <w:sz w:val="28"/>
      <w:lang w:val="ru-RU" w:eastAsia="x-none"/>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eastAsia="x-none"/>
    </w:rPr>
  </w:style>
  <w:style w:type="character" w:customStyle="1" w:styleId="2110">
    <w:name w:val="Знак Знак211"/>
    <w:uiPriority w:val="99"/>
    <w:rsid w:val="00A501A3"/>
    <w:rPr>
      <w:sz w:val="28"/>
      <w:lang w:val="ru-RU" w:eastAsia="x-none"/>
    </w:rPr>
  </w:style>
  <w:style w:type="character" w:customStyle="1" w:styleId="2010">
    <w:name w:val="Знак Знак201"/>
    <w:uiPriority w:val="99"/>
    <w:rsid w:val="00A501A3"/>
    <w:rPr>
      <w:rFonts w:ascii="Arial" w:hAnsi="Arial"/>
      <w:b/>
      <w:sz w:val="26"/>
      <w:lang w:val="ru-RU" w:eastAsia="x-none"/>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eastAsia="x-none"/>
    </w:rPr>
  </w:style>
  <w:style w:type="character" w:customStyle="1" w:styleId="115">
    <w:name w:val="Знак Знак11"/>
    <w:uiPriority w:val="99"/>
    <w:rsid w:val="00A501A3"/>
    <w:rPr>
      <w:sz w:val="24"/>
      <w:lang w:val="ru-RU" w:eastAsia="x-none"/>
    </w:rPr>
  </w:style>
  <w:style w:type="character" w:customStyle="1" w:styleId="96">
    <w:name w:val="Знак Знак9"/>
    <w:uiPriority w:val="99"/>
    <w:rsid w:val="00A501A3"/>
    <w:rPr>
      <w:lang w:val="ru-RU" w:eastAsia="x-none"/>
    </w:rPr>
  </w:style>
  <w:style w:type="character" w:customStyle="1" w:styleId="3f4">
    <w:name w:val="Знак Знак3"/>
    <w:uiPriority w:val="99"/>
    <w:rsid w:val="00A501A3"/>
    <w:rPr>
      <w:b/>
      <w:sz w:val="28"/>
      <w:lang w:val="ru-RU" w:eastAsia="x-none"/>
    </w:rPr>
  </w:style>
  <w:style w:type="character" w:customStyle="1" w:styleId="142">
    <w:name w:val="Знак Знак14"/>
    <w:uiPriority w:val="99"/>
    <w:rsid w:val="00A501A3"/>
    <w:rPr>
      <w:sz w:val="24"/>
      <w:lang w:val="ru-RU" w:eastAsia="x-none"/>
    </w:rPr>
  </w:style>
  <w:style w:type="character" w:customStyle="1" w:styleId="2ff4">
    <w:name w:val="Знак Знак2"/>
    <w:uiPriority w:val="99"/>
    <w:rsid w:val="00A501A3"/>
    <w:rPr>
      <w:rFonts w:ascii="Times New Roman" w:hAnsi="Times New Roman"/>
      <w:sz w:val="24"/>
      <w:lang w:val="ru-RU" w:eastAsia="x-none"/>
    </w:rPr>
  </w:style>
  <w:style w:type="character" w:customStyle="1" w:styleId="103">
    <w:name w:val="Знак Знак10"/>
    <w:uiPriority w:val="99"/>
    <w:rsid w:val="00A501A3"/>
    <w:rPr>
      <w:sz w:val="24"/>
      <w:lang w:val="ru-RU" w:eastAsia="x-none"/>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eastAsia="x-none"/>
    </w:rPr>
  </w:style>
  <w:style w:type="character" w:customStyle="1" w:styleId="1ffffff2">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3">
    <w:name w:val="Название1"/>
    <w:basedOn w:val="a1"/>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val="x-none" w:eastAsia="ar-SA" w:bidi="ar-SA"/>
    </w:rPr>
  </w:style>
  <w:style w:type="paragraph" w:customStyle="1" w:styleId="affffffffffff2">
    <w:name w:val="Готовый"/>
    <w:basedOn w:val="a1"/>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3">
    <w:name w:val="Signature"/>
    <w:basedOn w:val="a1"/>
    <w:link w:val="1ffffff4"/>
    <w:uiPriority w:val="99"/>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4">
    <w:name w:val="Подпись Знак1"/>
    <w:basedOn w:val="a2"/>
    <w:link w:val="affffffffffff3"/>
    <w:uiPriority w:val="99"/>
    <w:rsid w:val="00A501A3"/>
    <w:rPr>
      <w:rFonts w:ascii="Calibri" w:hAnsi="Calibri" w:cs="Calibri"/>
      <w:b/>
      <w:bCs/>
      <w:sz w:val="28"/>
      <w:szCs w:val="28"/>
      <w:lang w:eastAsia="ar-SA"/>
    </w:rPr>
  </w:style>
  <w:style w:type="paragraph" w:customStyle="1" w:styleId="affffffffffff4">
    <w:name w:val="Знак Знак Знак Знак Знак Знак Знак Знак Знак Знак"/>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5">
    <w:name w:val="Текст Знак1"/>
    <w:uiPriority w:val="99"/>
    <w:semiHidden/>
    <w:locked/>
    <w:rsid w:val="00A501A3"/>
    <w:rPr>
      <w:rFonts w:ascii="Courier New" w:eastAsia="SimSun" w:hAnsi="Courier New" w:cs="Courier New"/>
      <w:sz w:val="20"/>
      <w:szCs w:val="20"/>
      <w:lang w:val="x-none"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5">
    <w:name w:val="Нумерованный Список"/>
    <w:basedOn w:val="a1"/>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6">
    <w:name w:val="Адресат"/>
    <w:basedOn w:val="a1"/>
    <w:uiPriority w:val="99"/>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7">
    <w:name w:val="Приложение"/>
    <w:basedOn w:val="af4"/>
    <w:uiPriority w:val="99"/>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8">
    <w:name w:val="Заголовок к тексту"/>
    <w:basedOn w:val="a1"/>
    <w:uiPriority w:val="99"/>
    <w:rsid w:val="00A501A3"/>
    <w:pPr>
      <w:suppressAutoHyphens/>
      <w:spacing w:after="480" w:line="240" w:lineRule="exact"/>
      <w:jc w:val="center"/>
    </w:pPr>
    <w:rPr>
      <w:rFonts w:ascii="Calibri" w:hAnsi="Calibri" w:cs="Calibri"/>
      <w:sz w:val="28"/>
      <w:szCs w:val="28"/>
      <w:lang w:eastAsia="ar-SA"/>
    </w:rPr>
  </w:style>
  <w:style w:type="paragraph" w:customStyle="1" w:styleId="affffffffffff9">
    <w:name w:val="регистрационные поля"/>
    <w:basedOn w:val="a1"/>
    <w:uiPriority w:val="99"/>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a">
    <w:name w:val="Подпись на общем бланке"/>
    <w:basedOn w:val="affffffffffff3"/>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1"/>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b">
    <w:name w:val="Знак Знак Знак Знак Знак Знак Знак"/>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6">
    <w:name w:val="Знак Знак Знак Знак Знак Знак Знак Знак Знак Знак1"/>
    <w:basedOn w:val="a1"/>
    <w:uiPriority w:val="99"/>
    <w:rsid w:val="00A501A3"/>
    <w:pPr>
      <w:suppressAutoHyphens/>
      <w:spacing w:after="160" w:line="240" w:lineRule="exact"/>
      <w:jc w:val="center"/>
    </w:pPr>
    <w:rPr>
      <w:rFonts w:ascii="Verdana" w:hAnsi="Verdana" w:cs="Verdana"/>
      <w:lang w:val="en-US" w:eastAsia="ar-SA"/>
    </w:rPr>
  </w:style>
  <w:style w:type="paragraph" w:customStyle="1" w:styleId="1ffffff7">
    <w:name w:val="Знак Знак Знак Знак Знак Знак Знак1"/>
    <w:basedOn w:val="a1"/>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1"/>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e"/>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1"/>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8">
    <w:name w:val="Текст сноски1"/>
    <w:basedOn w:val="a1"/>
    <w:next w:val="afa"/>
    <w:uiPriority w:val="99"/>
    <w:rsid w:val="00A501A3"/>
    <w:pPr>
      <w:autoSpaceDE w:val="0"/>
      <w:autoSpaceDN w:val="0"/>
    </w:pPr>
    <w:rPr>
      <w:sz w:val="20"/>
      <w:szCs w:val="20"/>
    </w:rPr>
  </w:style>
  <w:style w:type="paragraph" w:customStyle="1" w:styleId="standard0">
    <w:name w:val="standard"/>
    <w:basedOn w:val="a1"/>
    <w:rsid w:val="001C2F14"/>
    <w:pPr>
      <w:spacing w:before="100" w:beforeAutospacing="1" w:after="100" w:afterAutospacing="1"/>
    </w:pPr>
  </w:style>
  <w:style w:type="character" w:customStyle="1" w:styleId="internetlink">
    <w:name w:val="internetlink"/>
    <w:basedOn w:val="a2"/>
    <w:rsid w:val="001C2F14"/>
  </w:style>
  <w:style w:type="paragraph" w:customStyle="1" w:styleId="tablecontents0">
    <w:name w:val="tablecontents"/>
    <w:basedOn w:val="a1"/>
    <w:rsid w:val="001C2F14"/>
    <w:pPr>
      <w:spacing w:before="100" w:beforeAutospacing="1" w:after="100" w:afterAutospacing="1"/>
    </w:pPr>
  </w:style>
  <w:style w:type="character" w:customStyle="1" w:styleId="footnotesymbol">
    <w:name w:val="footnotesymbol"/>
    <w:basedOn w:val="a2"/>
    <w:rsid w:val="001C2F14"/>
  </w:style>
  <w:style w:type="paragraph" w:customStyle="1" w:styleId="textbody">
    <w:name w:val="textbody"/>
    <w:basedOn w:val="a1"/>
    <w:rsid w:val="001C2F14"/>
    <w:pPr>
      <w:spacing w:before="100" w:beforeAutospacing="1" w:after="100" w:afterAutospacing="1"/>
    </w:pPr>
  </w:style>
  <w:style w:type="paragraph" w:customStyle="1" w:styleId="1ffffff9">
    <w:name w:val="Нижний колонтитул1"/>
    <w:basedOn w:val="a1"/>
    <w:rsid w:val="001C2F14"/>
    <w:pPr>
      <w:spacing w:before="100" w:beforeAutospacing="1" w:after="100" w:afterAutospacing="1"/>
    </w:pPr>
  </w:style>
  <w:style w:type="character" w:customStyle="1" w:styleId="find-button">
    <w:name w:val="find-button"/>
    <w:basedOn w:val="a2"/>
    <w:rsid w:val="001C2F14"/>
  </w:style>
  <w:style w:type="paragraph" w:customStyle="1" w:styleId="table0">
    <w:name w:val="table0"/>
    <w:basedOn w:val="a1"/>
    <w:rsid w:val="009A0628"/>
    <w:pPr>
      <w:spacing w:before="100" w:beforeAutospacing="1" w:after="100" w:afterAutospacing="1"/>
    </w:pPr>
  </w:style>
  <w:style w:type="paragraph" w:customStyle="1" w:styleId="table">
    <w:name w:val="table"/>
    <w:basedOn w:val="a1"/>
    <w:rsid w:val="009A0628"/>
    <w:pPr>
      <w:spacing w:before="100" w:beforeAutospacing="1" w:after="100" w:afterAutospacing="1"/>
    </w:pPr>
  </w:style>
  <w:style w:type="paragraph" w:customStyle="1" w:styleId="nospacing">
    <w:name w:val="nospacing"/>
    <w:basedOn w:val="a1"/>
    <w:rsid w:val="009A0628"/>
    <w:pPr>
      <w:spacing w:before="100" w:beforeAutospacing="1" w:after="100" w:afterAutospacing="1"/>
    </w:pPr>
  </w:style>
  <w:style w:type="character" w:customStyle="1" w:styleId="2ff8">
    <w:name w:val="Гиперссылка2"/>
    <w:basedOn w:val="a2"/>
    <w:rsid w:val="009A0628"/>
  </w:style>
  <w:style w:type="character" w:customStyle="1" w:styleId="2cambria13pt0pt">
    <w:name w:val="2cambria13pt0pt"/>
    <w:basedOn w:val="a2"/>
    <w:rsid w:val="003E5325"/>
  </w:style>
  <w:style w:type="character" w:customStyle="1" w:styleId="a12">
    <w:name w:val="a12"/>
    <w:basedOn w:val="a2"/>
    <w:rsid w:val="003E5325"/>
  </w:style>
  <w:style w:type="character" w:customStyle="1" w:styleId="1ffffffa">
    <w:name w:val="Выделение1"/>
    <w:basedOn w:val="a2"/>
    <w:rsid w:val="003E5325"/>
  </w:style>
  <w:style w:type="paragraph" w:customStyle="1" w:styleId="affffffffffffc">
    <w:basedOn w:val="a1"/>
    <w:next w:val="aa"/>
    <w:qFormat/>
    <w:rsid w:val="00E27C6B"/>
    <w:pPr>
      <w:jc w:val="center"/>
    </w:pPr>
    <w:rPr>
      <w:b/>
      <w:bCs/>
      <w:sz w:val="28"/>
    </w:rPr>
  </w:style>
  <w:style w:type="character" w:customStyle="1" w:styleId="affffffffffffd">
    <w:name w:val="Неразрешенное упоминание"/>
    <w:uiPriority w:val="99"/>
    <w:semiHidden/>
    <w:unhideWhenUsed/>
    <w:rsid w:val="00E27C6B"/>
    <w:rPr>
      <w:color w:val="605E5C"/>
      <w:shd w:val="clear" w:color="auto" w:fill="E1DFDD"/>
    </w:rPr>
  </w:style>
  <w:style w:type="paragraph" w:customStyle="1" w:styleId="affffffffffffe">
    <w:basedOn w:val="a1"/>
    <w:next w:val="aa"/>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outline w:val="0"/>
      <w:color w:val="3479BF"/>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4"/>
    <w:uiPriority w:val="99"/>
    <w:semiHidden/>
    <w:unhideWhenUsed/>
    <w:rsid w:val="008D6878"/>
  </w:style>
  <w:style w:type="character" w:customStyle="1" w:styleId="DefaultParagraphFont">
    <w:name w:val="Default Paragraph Font"/>
    <w:rsid w:val="008D6878"/>
  </w:style>
  <w:style w:type="paragraph" w:customStyle="1" w:styleId="1ffffffb">
    <w:name w:val=" Знак Знак Знак1 Знак"/>
    <w:basedOn w:val="a1"/>
    <w:rsid w:val="008D6878"/>
    <w:pPr>
      <w:suppressAutoHyphens/>
      <w:spacing w:after="160" w:line="240" w:lineRule="exact"/>
    </w:pPr>
    <w:rPr>
      <w:rFonts w:ascii="Verdana" w:hAnsi="Verdana"/>
      <w:sz w:val="20"/>
      <w:szCs w:val="20"/>
      <w:lang w:val="en-US" w:eastAsia="zh-CN"/>
    </w:rPr>
  </w:style>
  <w:style w:type="paragraph" w:customStyle="1" w:styleId="1ffffffc">
    <w:name w:val=" Знак Знак Знак1"/>
    <w:basedOn w:val="a1"/>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NormalTable">
    <w:name w:val="Normal Table"/>
    <w:rsid w:val="008D6878"/>
    <w:pPr>
      <w:suppressAutoHyphens/>
    </w:pPr>
  </w:style>
  <w:style w:type="numbering" w:customStyle="1" w:styleId="251">
    <w:name w:val="Нет списка25"/>
    <w:next w:val="a4"/>
    <w:uiPriority w:val="99"/>
    <w:semiHidden/>
    <w:unhideWhenUsed/>
    <w:rsid w:val="006A721D"/>
  </w:style>
  <w:style w:type="character" w:customStyle="1" w:styleId="WW8Num1z0">
    <w:name w:val="WW8Num1z0"/>
    <w:rsid w:val="006A721D"/>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n.tomsk.ru/" TargetMode="External"/><Relationship Id="rId13" Type="http://schemas.openxmlformats.org/officeDocument/2006/relationships/hyperlink" Target="mailto:podgorns@tomsk.gov.ru" TargetMode="Externa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4.xml"/><Relationship Id="rId32"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odgorn.tomsk.ru" TargetMode="Externa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319B1-29D0-4E48-805C-78CF8DBC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20172</Words>
  <Characters>114986</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134889</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2023-05-29T09:34:00Z</cp:lastPrinted>
  <dcterms:created xsi:type="dcterms:W3CDTF">2023-05-29T09:37:00Z</dcterms:created>
  <dcterms:modified xsi:type="dcterms:W3CDTF">2023-05-29T09:37:00Z</dcterms:modified>
</cp:coreProperties>
</file>