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FC" w:rsidRPr="00D32FD6" w:rsidRDefault="003F61FC" w:rsidP="003F61FC">
      <w:pPr>
        <w:pStyle w:val="Default"/>
        <w:ind w:firstLine="709"/>
        <w:jc w:val="right"/>
        <w:outlineLvl w:val="0"/>
      </w:pPr>
    </w:p>
    <w:p w:rsidR="003F61FC" w:rsidRPr="00D32FD6" w:rsidRDefault="003F61FC" w:rsidP="003F61FC">
      <w:pPr>
        <w:pStyle w:val="Default"/>
        <w:ind w:firstLine="709"/>
        <w:jc w:val="right"/>
        <w:outlineLvl w:val="0"/>
      </w:pPr>
      <w:r w:rsidRPr="00D32FD6">
        <w:t xml:space="preserve">Приложение 1 </w:t>
      </w:r>
    </w:p>
    <w:p w:rsidR="003F61FC" w:rsidRPr="00D32FD6" w:rsidRDefault="003F61FC" w:rsidP="003F61FC">
      <w:pPr>
        <w:pStyle w:val="Default"/>
        <w:ind w:firstLine="709"/>
        <w:jc w:val="right"/>
      </w:pPr>
      <w:r w:rsidRPr="00D32FD6">
        <w:t>к Административному регламенту</w:t>
      </w:r>
    </w:p>
    <w:p w:rsidR="003F61FC" w:rsidRPr="00D32FD6" w:rsidRDefault="003F61FC" w:rsidP="003F61FC">
      <w:pPr>
        <w:pStyle w:val="Default"/>
        <w:ind w:firstLine="709"/>
        <w:jc w:val="right"/>
      </w:pPr>
      <w:r w:rsidRPr="00D32FD6">
        <w:t xml:space="preserve"> предоставления муниципальной услуги </w:t>
      </w:r>
    </w:p>
    <w:p w:rsidR="003F61FC" w:rsidRPr="00D32FD6" w:rsidRDefault="003F61FC" w:rsidP="003F61FC">
      <w:pPr>
        <w:pStyle w:val="Default"/>
        <w:ind w:firstLine="709"/>
        <w:jc w:val="right"/>
      </w:pPr>
      <w:r w:rsidRPr="00D32FD6">
        <w:t xml:space="preserve">«Предоставление информации об очередности </w:t>
      </w:r>
    </w:p>
    <w:p w:rsidR="003F61FC" w:rsidRPr="00D32FD6" w:rsidRDefault="003F61FC" w:rsidP="003F61FC">
      <w:pPr>
        <w:pStyle w:val="Default"/>
        <w:ind w:firstLine="709"/>
        <w:jc w:val="right"/>
      </w:pPr>
      <w:r w:rsidRPr="00D32FD6">
        <w:t xml:space="preserve"> предоставления жилых помещений</w:t>
      </w:r>
    </w:p>
    <w:p w:rsidR="003F61FC" w:rsidRPr="00D32FD6" w:rsidRDefault="003F61FC" w:rsidP="003F61FC">
      <w:pPr>
        <w:pStyle w:val="Default"/>
        <w:ind w:firstLine="709"/>
        <w:jc w:val="right"/>
      </w:pPr>
      <w:r w:rsidRPr="00D32FD6">
        <w:t xml:space="preserve">на условиях социального найма» </w:t>
      </w:r>
    </w:p>
    <w:p w:rsidR="003F61FC" w:rsidRPr="00D32FD6" w:rsidRDefault="003F61FC" w:rsidP="003F61FC">
      <w:pPr>
        <w:pStyle w:val="Default"/>
        <w:ind w:firstLine="709"/>
        <w:jc w:val="right"/>
      </w:pPr>
    </w:p>
    <w:p w:rsidR="003F61FC" w:rsidRPr="00D32FD6" w:rsidRDefault="003F61FC" w:rsidP="003F61FC">
      <w:pPr>
        <w:pStyle w:val="Default"/>
        <w:ind w:firstLine="709"/>
        <w:jc w:val="right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5"/>
        <w:gridCol w:w="1960"/>
        <w:gridCol w:w="5256"/>
      </w:tblGrid>
      <w:tr w:rsidR="003F61FC" w:rsidRPr="00D32FD6" w:rsidTr="003F61FC">
        <w:tc>
          <w:tcPr>
            <w:tcW w:w="3111" w:type="dxa"/>
          </w:tcPr>
          <w:p w:rsidR="003F61FC" w:rsidRPr="00D32FD6" w:rsidRDefault="003F61FC">
            <w:pPr>
              <w:pStyle w:val="Default"/>
              <w:jc w:val="right"/>
              <w:outlineLvl w:val="0"/>
            </w:pPr>
          </w:p>
        </w:tc>
        <w:tc>
          <w:tcPr>
            <w:tcW w:w="2577" w:type="dxa"/>
          </w:tcPr>
          <w:p w:rsidR="003F61FC" w:rsidRPr="00D32FD6" w:rsidRDefault="003F61FC">
            <w:pPr>
              <w:pStyle w:val="Default"/>
              <w:jc w:val="right"/>
              <w:outlineLvl w:val="0"/>
            </w:pPr>
          </w:p>
        </w:tc>
        <w:tc>
          <w:tcPr>
            <w:tcW w:w="4449" w:type="dxa"/>
          </w:tcPr>
          <w:p w:rsidR="003F61FC" w:rsidRPr="00D32FD6" w:rsidRDefault="003F61FC">
            <w:pPr>
              <w:pStyle w:val="Default"/>
              <w:jc w:val="both"/>
              <w:outlineLvl w:val="0"/>
            </w:pPr>
            <w:r w:rsidRPr="00D32FD6">
              <w:t>Главе Подгорнского сельского поселения</w:t>
            </w:r>
          </w:p>
          <w:p w:rsidR="003F61FC" w:rsidRPr="00D32FD6" w:rsidRDefault="00D32FD6">
            <w:pPr>
              <w:pStyle w:val="Default"/>
              <w:jc w:val="both"/>
            </w:pPr>
            <w:r>
              <w:t>_________________________________________</w:t>
            </w:r>
            <w:r w:rsidR="003F61FC" w:rsidRPr="00D32FD6">
              <w:t xml:space="preserve"> </w:t>
            </w:r>
          </w:p>
          <w:p w:rsidR="003F61FC" w:rsidRPr="00D32FD6" w:rsidRDefault="003F61FC">
            <w:pPr>
              <w:pStyle w:val="Default"/>
              <w:jc w:val="both"/>
            </w:pPr>
            <w:r w:rsidRPr="00D32FD6">
              <w:t>от гражданина (</w:t>
            </w:r>
            <w:proofErr w:type="spellStart"/>
            <w:r w:rsidRPr="00D32FD6">
              <w:t>ки</w:t>
            </w:r>
            <w:proofErr w:type="spellEnd"/>
            <w:r w:rsidRPr="00D32FD6">
              <w:t xml:space="preserve">)____________________ </w:t>
            </w:r>
          </w:p>
          <w:p w:rsidR="003F61FC" w:rsidRPr="00D32FD6" w:rsidRDefault="003F61FC">
            <w:pPr>
              <w:pStyle w:val="Default"/>
              <w:jc w:val="both"/>
            </w:pPr>
            <w:r w:rsidRPr="00D32FD6">
              <w:t xml:space="preserve">                                     (Ф.И.О. полностью)                                                                           проживающег</w:t>
            </w:r>
            <w:proofErr w:type="gramStart"/>
            <w:r w:rsidRPr="00D32FD6">
              <w:t>о(</w:t>
            </w:r>
            <w:proofErr w:type="gramEnd"/>
            <w:r w:rsidRPr="00D32FD6">
              <w:t>ей) по адресу:</w:t>
            </w:r>
          </w:p>
          <w:p w:rsidR="003F61FC" w:rsidRPr="00D32FD6" w:rsidRDefault="003F61FC">
            <w:pPr>
              <w:pStyle w:val="Default"/>
              <w:jc w:val="both"/>
            </w:pPr>
            <w:r w:rsidRPr="00D32FD6">
              <w:t xml:space="preserve">________________________ _________________ </w:t>
            </w:r>
          </w:p>
          <w:p w:rsidR="003F61FC" w:rsidRPr="00D32FD6" w:rsidRDefault="003F61FC">
            <w:pPr>
              <w:pStyle w:val="Default"/>
              <w:jc w:val="both"/>
            </w:pPr>
            <w:r w:rsidRPr="00D32FD6">
              <w:t>контактный телефон_______________________</w:t>
            </w:r>
            <w:proofErr w:type="gramStart"/>
            <w:r w:rsidRPr="00D32FD6">
              <w:t xml:space="preserve"> ,</w:t>
            </w:r>
            <w:proofErr w:type="gramEnd"/>
          </w:p>
          <w:p w:rsidR="003F61FC" w:rsidRPr="00D32FD6" w:rsidRDefault="003F61FC">
            <w:pPr>
              <w:pStyle w:val="Default"/>
              <w:jc w:val="both"/>
            </w:pPr>
            <w:r w:rsidRPr="00D32FD6">
              <w:t>способ направления ответа на запрос:</w:t>
            </w:r>
          </w:p>
          <w:p w:rsidR="003F61FC" w:rsidRPr="00D32FD6" w:rsidRDefault="003F61FC">
            <w:pPr>
              <w:pStyle w:val="Default"/>
              <w:jc w:val="both"/>
            </w:pPr>
            <w:r w:rsidRPr="00D32FD6">
              <w:t>__________________________________________</w:t>
            </w:r>
          </w:p>
          <w:p w:rsidR="003F61FC" w:rsidRPr="00D32FD6" w:rsidRDefault="003F61FC">
            <w:pPr>
              <w:pStyle w:val="Default"/>
              <w:jc w:val="both"/>
            </w:pPr>
            <w:proofErr w:type="gramStart"/>
            <w:r w:rsidRPr="00D32FD6">
              <w:t xml:space="preserve">(почтовой связью, получение заявителем  </w:t>
            </w:r>
            <w:proofErr w:type="gramEnd"/>
          </w:p>
          <w:p w:rsidR="003F61FC" w:rsidRPr="00D32FD6" w:rsidRDefault="003F61FC">
            <w:pPr>
              <w:pStyle w:val="Default"/>
              <w:jc w:val="both"/>
            </w:pPr>
            <w:r w:rsidRPr="00D32FD6">
              <w:t xml:space="preserve">лично, по адресу электронной почты </w:t>
            </w:r>
            <w:proofErr w:type="gramStart"/>
            <w:r w:rsidRPr="00D32FD6">
              <w:t xml:space="preserve">( </w:t>
            </w:r>
            <w:proofErr w:type="gramEnd"/>
            <w:r w:rsidRPr="00D32FD6">
              <w:t xml:space="preserve">при  </w:t>
            </w:r>
          </w:p>
          <w:p w:rsidR="003F61FC" w:rsidRPr="00D32FD6" w:rsidRDefault="003F61FC">
            <w:pPr>
              <w:pStyle w:val="Default"/>
              <w:jc w:val="both"/>
            </w:pPr>
            <w:proofErr w:type="gramStart"/>
            <w:r w:rsidRPr="00D32FD6">
              <w:t>желании</w:t>
            </w:r>
            <w:proofErr w:type="gramEnd"/>
            <w:r w:rsidRPr="00D32FD6">
              <w:t xml:space="preserve"> заявителя получить результат</w:t>
            </w:r>
          </w:p>
          <w:p w:rsidR="003F61FC" w:rsidRPr="00D32FD6" w:rsidRDefault="003F61FC">
            <w:pPr>
              <w:pStyle w:val="Default"/>
              <w:jc w:val="both"/>
            </w:pPr>
            <w:r w:rsidRPr="00D32FD6">
              <w:t>предоставления муниципальной  дополнительно по адресу электронной почты)</w:t>
            </w:r>
          </w:p>
          <w:p w:rsidR="003F61FC" w:rsidRPr="00D32FD6" w:rsidRDefault="003F61FC">
            <w:pPr>
              <w:pStyle w:val="Default"/>
              <w:jc w:val="right"/>
              <w:outlineLvl w:val="0"/>
            </w:pPr>
          </w:p>
        </w:tc>
      </w:tr>
    </w:tbl>
    <w:p w:rsidR="003F61FC" w:rsidRPr="00D32FD6" w:rsidRDefault="003F61FC" w:rsidP="003F61FC">
      <w:pPr>
        <w:pStyle w:val="Default"/>
        <w:ind w:firstLine="709"/>
        <w:jc w:val="right"/>
        <w:outlineLvl w:val="0"/>
      </w:pPr>
    </w:p>
    <w:p w:rsidR="003F61FC" w:rsidRPr="00D32FD6" w:rsidRDefault="003F61FC" w:rsidP="003F61FC">
      <w:pPr>
        <w:pStyle w:val="Default"/>
        <w:ind w:firstLine="709"/>
        <w:jc w:val="center"/>
        <w:outlineLvl w:val="0"/>
      </w:pPr>
    </w:p>
    <w:p w:rsidR="003F61FC" w:rsidRPr="00D32FD6" w:rsidRDefault="003F61FC" w:rsidP="003F61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2FD6">
        <w:rPr>
          <w:rFonts w:ascii="Times New Roman" w:hAnsi="Times New Roman" w:cs="Times New Roman"/>
          <w:sz w:val="24"/>
          <w:szCs w:val="24"/>
        </w:rPr>
        <w:t>ЗАПРОС</w:t>
      </w:r>
    </w:p>
    <w:p w:rsidR="003F61FC" w:rsidRPr="00D32FD6" w:rsidRDefault="003F61FC" w:rsidP="003F61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2FD6">
        <w:rPr>
          <w:rFonts w:ascii="Times New Roman" w:hAnsi="Times New Roman" w:cs="Times New Roman"/>
          <w:sz w:val="24"/>
          <w:szCs w:val="24"/>
        </w:rPr>
        <w:t>о предоставлении информации об очередности предоставления</w:t>
      </w:r>
    </w:p>
    <w:p w:rsidR="003F61FC" w:rsidRPr="00D32FD6" w:rsidRDefault="003F61FC" w:rsidP="003F61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2FD6">
        <w:rPr>
          <w:rFonts w:ascii="Times New Roman" w:hAnsi="Times New Roman" w:cs="Times New Roman"/>
          <w:sz w:val="24"/>
          <w:szCs w:val="24"/>
        </w:rPr>
        <w:t>жилых помещений на условиях социального найма</w:t>
      </w:r>
    </w:p>
    <w:p w:rsidR="003F61FC" w:rsidRPr="00D32FD6" w:rsidRDefault="003F61FC" w:rsidP="003F61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1FC" w:rsidRPr="00D32FD6" w:rsidRDefault="003F61FC" w:rsidP="003F6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FD6">
        <w:rPr>
          <w:rFonts w:ascii="Times New Roman" w:hAnsi="Times New Roman" w:cs="Times New Roman"/>
          <w:sz w:val="24"/>
          <w:szCs w:val="24"/>
        </w:rPr>
        <w:t xml:space="preserve">    Прошу  предоставить  информацию  об  очередности  предоставления  жилых помещений на условиях социального найма. На учете  граждан,  нуждающихся  в получении   жилых   помещений   по   договорам  социального  найма,  состою в списке _________________________________________________________________.</w:t>
      </w:r>
    </w:p>
    <w:p w:rsidR="003F61FC" w:rsidRPr="00D32FD6" w:rsidRDefault="003F61FC" w:rsidP="003F6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FD6">
        <w:rPr>
          <w:rFonts w:ascii="Times New Roman" w:hAnsi="Times New Roman" w:cs="Times New Roman"/>
          <w:sz w:val="24"/>
          <w:szCs w:val="24"/>
        </w:rPr>
        <w:t xml:space="preserve">    Информация необходима в целях ________________________________________.</w:t>
      </w:r>
    </w:p>
    <w:p w:rsidR="003F61FC" w:rsidRPr="00D32FD6" w:rsidRDefault="003F61FC" w:rsidP="003F6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F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2FD6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 </w:t>
      </w:r>
      <w:hyperlink r:id="rId5" w:history="1">
        <w:r w:rsidRPr="00D3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D32FD6">
        <w:rPr>
          <w:rFonts w:ascii="Times New Roman" w:hAnsi="Times New Roman" w:cs="Times New Roman"/>
          <w:sz w:val="24"/>
          <w:szCs w:val="24"/>
        </w:rPr>
        <w:t xml:space="preserve">  от 27 июля </w:t>
      </w:r>
      <w:smartTag w:uri="urn:schemas-microsoft-com:office:smarttags" w:element="metricconverter">
        <w:smartTagPr>
          <w:attr w:name="ProductID" w:val="2006 г"/>
        </w:smartTagPr>
        <w:r w:rsidRPr="00D32FD6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32FD6">
        <w:rPr>
          <w:rFonts w:ascii="Times New Roman" w:hAnsi="Times New Roman" w:cs="Times New Roman"/>
          <w:sz w:val="24"/>
          <w:szCs w:val="24"/>
        </w:rPr>
        <w:t>. N 152-ФЗ  "О персональных данных"  даю  согласие  на  обработку  (сбор,  систематизацию, накопление, хранение,  уточнение,  использование,  распространение  (в  том  числе   передачу,   обезличивание,  блокирование,  уничтожение)  сведений, указанных в настоящем заявлении и прилагаемых документах,  с  целью  выдачи  информации.</w:t>
      </w:r>
      <w:proofErr w:type="gramEnd"/>
    </w:p>
    <w:p w:rsidR="003F61FC" w:rsidRPr="00D32FD6" w:rsidRDefault="003F61FC" w:rsidP="003F6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FD6">
        <w:rPr>
          <w:rFonts w:ascii="Times New Roman" w:hAnsi="Times New Roman" w:cs="Times New Roman"/>
          <w:sz w:val="24"/>
          <w:szCs w:val="24"/>
        </w:rPr>
        <w:t xml:space="preserve">    Согласие действует в  течение  1  года  со  дня  подписания  настоящего  запроса.</w:t>
      </w:r>
    </w:p>
    <w:p w:rsidR="003F61FC" w:rsidRPr="00D32FD6" w:rsidRDefault="003F61FC" w:rsidP="003F6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FD6">
        <w:rPr>
          <w:rFonts w:ascii="Times New Roman" w:hAnsi="Times New Roman" w:cs="Times New Roman"/>
          <w:sz w:val="24"/>
          <w:szCs w:val="24"/>
        </w:rPr>
        <w:t xml:space="preserve">    Мне известно, что данное согласие может быть отозвано мною в письменной  форме.</w:t>
      </w:r>
    </w:p>
    <w:p w:rsidR="003F61FC" w:rsidRPr="00D32FD6" w:rsidRDefault="003F61FC" w:rsidP="003F6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FD6">
        <w:rPr>
          <w:rFonts w:ascii="Times New Roman" w:hAnsi="Times New Roman" w:cs="Times New Roman"/>
          <w:sz w:val="24"/>
          <w:szCs w:val="24"/>
        </w:rPr>
        <w:t xml:space="preserve">    К запросу прилагаю следующие документы:</w:t>
      </w:r>
    </w:p>
    <w:p w:rsidR="003F61FC" w:rsidRPr="00D32FD6" w:rsidRDefault="003F61FC" w:rsidP="003F6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F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1FC" w:rsidRPr="00D32FD6" w:rsidRDefault="003F61FC" w:rsidP="003F6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F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1FC" w:rsidRPr="00D32FD6" w:rsidRDefault="003F61FC" w:rsidP="003F6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FC" w:rsidRPr="00D32FD6" w:rsidRDefault="003F61FC" w:rsidP="003F6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FD6">
        <w:rPr>
          <w:rFonts w:ascii="Times New Roman" w:hAnsi="Times New Roman" w:cs="Times New Roman"/>
          <w:sz w:val="24"/>
          <w:szCs w:val="24"/>
        </w:rPr>
        <w:t xml:space="preserve">  ___________________________              _________________             "__" ________ 20__ </w:t>
      </w:r>
    </w:p>
    <w:p w:rsidR="003F61FC" w:rsidRPr="00D32FD6" w:rsidRDefault="003F61FC" w:rsidP="003F6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FD6">
        <w:rPr>
          <w:rFonts w:ascii="Times New Roman" w:hAnsi="Times New Roman" w:cs="Times New Roman"/>
          <w:sz w:val="24"/>
          <w:szCs w:val="24"/>
        </w:rPr>
        <w:t xml:space="preserve">             (подпись)</w:t>
      </w:r>
      <w:r w:rsidR="00D32FD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Pr="00D32FD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3F61FC" w:rsidRPr="00D32FD6" w:rsidRDefault="003F61FC" w:rsidP="003F6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0614" w:rsidRPr="00D32FD6" w:rsidRDefault="00440614"/>
    <w:sectPr w:rsidR="00440614" w:rsidRPr="00D3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14"/>
    <w:rsid w:val="003F61FC"/>
    <w:rsid w:val="00440614"/>
    <w:rsid w:val="00D3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6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F6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F61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6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F6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F6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1421A0B5E40685BEC640CAAAB81E581EEBF1C2BA7D4291F5B6F21157H24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5</cp:revision>
  <dcterms:created xsi:type="dcterms:W3CDTF">2018-11-22T02:50:00Z</dcterms:created>
  <dcterms:modified xsi:type="dcterms:W3CDTF">2018-11-22T03:12:00Z</dcterms:modified>
</cp:coreProperties>
</file>