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:rsid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622E" w:rsidRPr="00447DBE" w:rsidRDefault="00F9622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A576C" w:rsidRPr="009A576C" w:rsidRDefault="00447DBE" w:rsidP="00447DB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9A576C" w:rsidRDefault="009A576C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7DBE" w:rsidRPr="009A576C" w:rsidRDefault="00447DBE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F9622E" w:rsidP="003531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A76E4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с. Подгорное                           </w:t>
      </w:r>
      <w:r w:rsidR="00813A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13</w:t>
      </w: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158B" w:rsidRPr="002B161D" w:rsidRDefault="007E158B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Об утверждении перечня индикаторов риска нарушения обязательных требований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осуществлени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жилищного контроля на территории 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 «</w:t>
      </w:r>
      <w:r w:rsidR="008A5B29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 сельское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е»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7E158B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:rsidR="00FE15A0" w:rsidRDefault="00FE15A0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:rsidR="00447DBE" w:rsidRPr="009A576C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 соответствии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с</w:t>
      </w:r>
      <w:r w:rsidR="000B414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="000B4148"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Федеральн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ым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закон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ом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от 31</w:t>
      </w:r>
      <w:r w:rsidR="0096335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.07.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2020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№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248-ФЗ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 государственном контроле (надзоре) и муниципальном контроле в Российской Федерации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»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</w:p>
    <w:p w:rsidR="007E158B" w:rsidRDefault="007E158B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447DBE" w:rsidP="0096335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44B49" w:rsidRDefault="00E44B49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Утвердить Перечень индикаторов риска нарушения обязательных требований</w:t>
      </w:r>
      <w:r w:rsidR="0096335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при</w:t>
      </w:r>
      <w:proofErr w:type="gramEnd"/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proofErr w:type="gramStart"/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осуществлении</w:t>
      </w:r>
      <w:proofErr w:type="gramEnd"/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жилищного контроля на территории 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 «</w:t>
      </w:r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 сельское</w:t>
      </w:r>
      <w:r w:rsidR="0096335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96335E">
        <w:rPr>
          <w:rFonts w:ascii="Times New Roman" w:eastAsia="Times New Roman" w:hAnsi="Times New Roman" w:cs="Times New Roman"/>
          <w:bCs/>
          <w:color w:val="auto"/>
          <w:lang w:bidi="ar-SA"/>
        </w:rPr>
        <w:t>е»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</w:t>
      </w:r>
      <w:r w:rsidR="0096335E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риложени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="002F7BEC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решению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6335E" w:rsidRPr="00E44B49" w:rsidRDefault="0096335E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Признать утратившим силу решение Совета</w:t>
      </w:r>
      <w:r w:rsidR="009950A5">
        <w:rPr>
          <w:rFonts w:ascii="Times New Roman" w:eastAsia="Times New Roman" w:hAnsi="Times New Roman" w:cs="Times New Roman"/>
          <w:color w:val="auto"/>
          <w:lang w:bidi="ar-SA"/>
        </w:rPr>
        <w:t xml:space="preserve"> Подгорнского сельского поселения от 15.06.2022 № 17 «Об утверждении перечня индикаторов риска нарушения обязательных требований при осуществлении муниципального жилищного контроля на территории Подгорнского сельского поселения».</w:t>
      </w:r>
    </w:p>
    <w:p w:rsidR="00E44B49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06262246"/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 Настоящее р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шение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подлежит официальному опубликованию в печатном издании «Официальные ведомости Подгорнского сельского поселения» и размещение на официальном сайте администрации Подгорнского сельского поселения в сети Интернет.</w:t>
      </w:r>
    </w:p>
    <w:p w:rsidR="009950A5" w:rsidRDefault="009950A5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после</w:t>
      </w:r>
      <w:r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 официального опубликования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A576C" w:rsidRPr="009A576C" w:rsidRDefault="009950A5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E44B4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исполнением настоящего </w:t>
      </w:r>
      <w:r w:rsidR="00E5109E">
        <w:rPr>
          <w:rFonts w:ascii="Times New Roman" w:eastAsia="Times New Roman" w:hAnsi="Times New Roman" w:cs="Times New Roman"/>
          <w:color w:val="auto"/>
          <w:lang w:bidi="ar-SA"/>
        </w:rPr>
        <w:t>решения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5109E">
        <w:rPr>
          <w:rFonts w:ascii="Times New Roman" w:eastAsia="Times New Roman" w:hAnsi="Times New Roman" w:cs="Times New Roman"/>
          <w:color w:val="auto"/>
          <w:lang w:bidi="ar-SA"/>
        </w:rPr>
        <w:t>возложить на контрольно-правовой комитет Совета Подгорнского сельского поселения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bookmarkEnd w:id="0"/>
    <w:p w:rsid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7BEC" w:rsidRPr="009A576C" w:rsidRDefault="002F7BE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Председатель совета </w:t>
      </w:r>
    </w:p>
    <w:p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Подгорн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ского сельского поселения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Л.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Великанова</w:t>
      </w:r>
    </w:p>
    <w:p w:rsidR="00007929" w:rsidRDefault="00007929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>Глав</w:t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        </w:t>
      </w:r>
      <w:r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9950A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С.С. Пантюхин</w:t>
      </w:r>
    </w:p>
    <w:p w:rsidR="00F9622E" w:rsidRDefault="00F9622E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8504B4" w:rsidRDefault="008D5C7A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8504B4" w:rsidRPr="008C0ADF" w:rsidRDefault="008D5C7A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8504B4">
        <w:rPr>
          <w:rFonts w:ascii="Times New Roman" w:eastAsia="Times New Roman" w:hAnsi="Times New Roman" w:cs="Times New Roman"/>
        </w:rPr>
        <w:t>решени</w:t>
      </w:r>
      <w:r>
        <w:rPr>
          <w:rFonts w:ascii="Times New Roman" w:eastAsia="Times New Roman" w:hAnsi="Times New Roman" w:cs="Times New Roman"/>
        </w:rPr>
        <w:t>ю</w:t>
      </w:r>
      <w:r w:rsidR="008504B4">
        <w:rPr>
          <w:rFonts w:ascii="Times New Roman" w:eastAsia="Times New Roman" w:hAnsi="Times New Roman" w:cs="Times New Roman"/>
        </w:rPr>
        <w:t xml:space="preserve"> Совета Подгорнского сельского поселения от </w:t>
      </w:r>
      <w:r w:rsidR="00F9622E">
        <w:rPr>
          <w:rFonts w:ascii="Times New Roman" w:eastAsia="Times New Roman" w:hAnsi="Times New Roman" w:cs="Times New Roman"/>
        </w:rPr>
        <w:t>28</w:t>
      </w:r>
      <w:r w:rsidR="00D77E53">
        <w:rPr>
          <w:rFonts w:ascii="Times New Roman" w:eastAsia="Times New Roman" w:hAnsi="Times New Roman" w:cs="Times New Roman"/>
        </w:rPr>
        <w:t>.0</w:t>
      </w:r>
      <w:r w:rsidR="00F9622E">
        <w:rPr>
          <w:rFonts w:ascii="Times New Roman" w:eastAsia="Times New Roman" w:hAnsi="Times New Roman" w:cs="Times New Roman"/>
        </w:rPr>
        <w:t>4</w:t>
      </w:r>
      <w:r w:rsidR="00D77E53">
        <w:rPr>
          <w:rFonts w:ascii="Times New Roman" w:eastAsia="Times New Roman" w:hAnsi="Times New Roman" w:cs="Times New Roman"/>
        </w:rPr>
        <w:t>.2023</w:t>
      </w:r>
      <w:r w:rsidR="008504B4">
        <w:rPr>
          <w:rFonts w:ascii="Times New Roman" w:eastAsia="Times New Roman" w:hAnsi="Times New Roman" w:cs="Times New Roman"/>
        </w:rPr>
        <w:t xml:space="preserve"> № </w:t>
      </w:r>
      <w:r w:rsidR="00F9622E">
        <w:rPr>
          <w:rFonts w:ascii="Times New Roman" w:eastAsia="Times New Roman" w:hAnsi="Times New Roman" w:cs="Times New Roman"/>
        </w:rPr>
        <w:t>13</w:t>
      </w:r>
      <w:r w:rsidR="008504B4">
        <w:rPr>
          <w:rFonts w:ascii="Times New Roman" w:eastAsia="Times New Roman" w:hAnsi="Times New Roman" w:cs="Times New Roman"/>
        </w:rPr>
        <w:t xml:space="preserve"> </w:t>
      </w:r>
    </w:p>
    <w:p w:rsidR="00D77E53" w:rsidRDefault="00D77E53" w:rsidP="00D77E53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D77E53" w:rsidRPr="00D77E53" w:rsidRDefault="00D77E53" w:rsidP="00D77E53">
      <w:pPr>
        <w:jc w:val="center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b/>
          <w:bCs/>
          <w:lang w:eastAsia="en-US"/>
        </w:rPr>
        <w:t>Перечень</w:t>
      </w:r>
    </w:p>
    <w:p w:rsidR="00D77E53" w:rsidRPr="00D77E53" w:rsidRDefault="00D77E53" w:rsidP="00D77E53">
      <w:pPr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77E53">
        <w:rPr>
          <w:rFonts w:ascii="Times New Roman" w:hAnsi="Times New Roman" w:cs="Times New Roman"/>
          <w:bCs/>
          <w:lang w:eastAsia="en-US"/>
        </w:rPr>
        <w:t xml:space="preserve">индикаторов риска нарушения обязательных требований </w:t>
      </w:r>
      <w:r w:rsidRPr="00D77E53">
        <w:rPr>
          <w:rFonts w:ascii="Times New Roman" w:eastAsia="Times New Roman" w:hAnsi="Times New Roman" w:cs="Times New Roman"/>
          <w:bCs/>
          <w:color w:val="auto"/>
          <w:lang w:bidi="ar-SA"/>
        </w:rPr>
        <w:t>при осуществлении муниципального жилищного контроля на территории муниципального образования «Подгорнское сельское поселение»</w:t>
      </w:r>
    </w:p>
    <w:p w:rsidR="00D77E53" w:rsidRPr="00D77E53" w:rsidRDefault="00D77E53" w:rsidP="00D77E53">
      <w:pPr>
        <w:jc w:val="center"/>
        <w:rPr>
          <w:rFonts w:ascii="Times New Roman" w:hAnsi="Times New Roman" w:cs="Times New Roman"/>
          <w:lang w:eastAsia="en-US"/>
        </w:rPr>
      </w:pP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1. 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D77E53" w:rsidRPr="00D77E53" w:rsidRDefault="00D77E53" w:rsidP="00D77E53">
      <w:pPr>
        <w:jc w:val="both"/>
        <w:rPr>
          <w:rFonts w:ascii="Times New Roman" w:hAnsi="Times New Roman" w:cs="Times New Roman"/>
        </w:rPr>
      </w:pPr>
      <w:r w:rsidRPr="00D77E53">
        <w:rPr>
          <w:rFonts w:ascii="Times New Roman" w:hAnsi="Times New Roman" w:cs="Times New Roman"/>
          <w:lang w:eastAsia="en-US"/>
        </w:rPr>
        <w:tab/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</w:p>
    <w:p w:rsidR="008504B4" w:rsidRDefault="008504B4" w:rsidP="007E158B">
      <w:pPr>
        <w:pStyle w:val="1"/>
        <w:spacing w:after="2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sectPr w:rsidR="008504B4" w:rsidSect="00801517">
      <w:headerReference w:type="default" r:id="rId8"/>
      <w:pgSz w:w="11900" w:h="16840"/>
      <w:pgMar w:top="1134" w:right="851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EA" w:rsidRDefault="004E27EA" w:rsidP="00E5109E">
      <w:r>
        <w:separator/>
      </w:r>
    </w:p>
  </w:endnote>
  <w:endnote w:type="continuationSeparator" w:id="0">
    <w:p w:rsidR="004E27EA" w:rsidRDefault="004E27EA" w:rsidP="00E5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EA" w:rsidRDefault="004E27EA" w:rsidP="00E5109E">
      <w:r>
        <w:separator/>
      </w:r>
    </w:p>
  </w:footnote>
  <w:footnote w:type="continuationSeparator" w:id="0">
    <w:p w:rsidR="004E27EA" w:rsidRDefault="004E27EA" w:rsidP="00E51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9E" w:rsidRDefault="00E5109E" w:rsidP="0080151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301EE"/>
    <w:rsid w:val="00007929"/>
    <w:rsid w:val="00051964"/>
    <w:rsid w:val="00066055"/>
    <w:rsid w:val="000B4148"/>
    <w:rsid w:val="001301EE"/>
    <w:rsid w:val="001A510E"/>
    <w:rsid w:val="001C4B06"/>
    <w:rsid w:val="001D3702"/>
    <w:rsid w:val="002058EE"/>
    <w:rsid w:val="002B161D"/>
    <w:rsid w:val="002F7BEC"/>
    <w:rsid w:val="00353197"/>
    <w:rsid w:val="00406C60"/>
    <w:rsid w:val="00446441"/>
    <w:rsid w:val="00447DBE"/>
    <w:rsid w:val="0046484D"/>
    <w:rsid w:val="004B248F"/>
    <w:rsid w:val="004C4A84"/>
    <w:rsid w:val="004E27EA"/>
    <w:rsid w:val="006229A1"/>
    <w:rsid w:val="006B5E47"/>
    <w:rsid w:val="006F4D0E"/>
    <w:rsid w:val="00710F00"/>
    <w:rsid w:val="00722D17"/>
    <w:rsid w:val="007443D4"/>
    <w:rsid w:val="00751B40"/>
    <w:rsid w:val="007635EC"/>
    <w:rsid w:val="00790F87"/>
    <w:rsid w:val="007E158B"/>
    <w:rsid w:val="007F609A"/>
    <w:rsid w:val="00801517"/>
    <w:rsid w:val="00813A84"/>
    <w:rsid w:val="008504B4"/>
    <w:rsid w:val="00860884"/>
    <w:rsid w:val="0089314E"/>
    <w:rsid w:val="008A5B29"/>
    <w:rsid w:val="008A5C82"/>
    <w:rsid w:val="008D5C7A"/>
    <w:rsid w:val="0096335E"/>
    <w:rsid w:val="009950A5"/>
    <w:rsid w:val="009A576C"/>
    <w:rsid w:val="009B056C"/>
    <w:rsid w:val="00A76E41"/>
    <w:rsid w:val="00B04DDC"/>
    <w:rsid w:val="00BB559E"/>
    <w:rsid w:val="00C05729"/>
    <w:rsid w:val="00CA237D"/>
    <w:rsid w:val="00D04555"/>
    <w:rsid w:val="00D31EE6"/>
    <w:rsid w:val="00D45B6B"/>
    <w:rsid w:val="00D77E53"/>
    <w:rsid w:val="00E27968"/>
    <w:rsid w:val="00E44B49"/>
    <w:rsid w:val="00E5109E"/>
    <w:rsid w:val="00EC6A13"/>
    <w:rsid w:val="00ED31F1"/>
    <w:rsid w:val="00F9622E"/>
    <w:rsid w:val="00FE15A0"/>
    <w:rsid w:val="00F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EFE6-2A51-4827-89F7-FBBCE05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</dc:creator>
  <cp:lastModifiedBy>Mello .</cp:lastModifiedBy>
  <cp:revision>2</cp:revision>
  <cp:lastPrinted>2023-04-28T03:41:00Z</cp:lastPrinted>
  <dcterms:created xsi:type="dcterms:W3CDTF">2023-04-28T12:21:00Z</dcterms:created>
  <dcterms:modified xsi:type="dcterms:W3CDTF">2023-04-28T12:21:00Z</dcterms:modified>
</cp:coreProperties>
</file>