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8C8356" w14:textId="77777777" w:rsidR="00E23BC4" w:rsidRPr="00B8100B" w:rsidRDefault="00E23BC4" w:rsidP="00AF57C4">
      <w:pPr>
        <w:jc w:val="center"/>
        <w:rPr>
          <w:sz w:val="36"/>
          <w:szCs w:val="36"/>
        </w:rPr>
      </w:pPr>
      <w:r w:rsidRPr="00B8100B">
        <w:rPr>
          <w:sz w:val="36"/>
          <w:szCs w:val="36"/>
        </w:rPr>
        <w:t>Томская область Чаинский район</w:t>
      </w:r>
    </w:p>
    <w:p w14:paraId="48973895" w14:textId="77777777" w:rsidR="00E23BC4" w:rsidRPr="00B8100B" w:rsidRDefault="00E23BC4" w:rsidP="00AF57C4">
      <w:pPr>
        <w:jc w:val="center"/>
        <w:rPr>
          <w:sz w:val="36"/>
          <w:szCs w:val="36"/>
        </w:rPr>
      </w:pPr>
      <w:r w:rsidRPr="00B8100B">
        <w:rPr>
          <w:sz w:val="36"/>
          <w:szCs w:val="36"/>
        </w:rPr>
        <w:t xml:space="preserve">Муниципальное образование </w:t>
      </w:r>
    </w:p>
    <w:p w14:paraId="6C628AC3" w14:textId="77777777" w:rsidR="00E23BC4" w:rsidRPr="00B8100B" w:rsidRDefault="00E23BC4" w:rsidP="00AF57C4">
      <w:pPr>
        <w:jc w:val="center"/>
        <w:rPr>
          <w:sz w:val="36"/>
          <w:szCs w:val="36"/>
        </w:rPr>
      </w:pPr>
      <w:r w:rsidRPr="00B8100B">
        <w:rPr>
          <w:sz w:val="36"/>
          <w:szCs w:val="36"/>
        </w:rPr>
        <w:t>"Подгорнское сельское поселение"</w:t>
      </w:r>
    </w:p>
    <w:p w14:paraId="1B72447E" w14:textId="77777777" w:rsidR="00E23BC4" w:rsidRPr="00B8100B" w:rsidRDefault="00E23BC4" w:rsidP="00AF57C4">
      <w:pPr>
        <w:jc w:val="center"/>
        <w:rPr>
          <w:sz w:val="36"/>
          <w:szCs w:val="36"/>
        </w:rPr>
      </w:pPr>
    </w:p>
    <w:p w14:paraId="09BA4DC0" w14:textId="77777777" w:rsidR="00E23BC4" w:rsidRPr="00B8100B" w:rsidRDefault="00E23BC4" w:rsidP="00AF57C4">
      <w:pPr>
        <w:jc w:val="center"/>
        <w:rPr>
          <w:sz w:val="36"/>
          <w:szCs w:val="36"/>
        </w:rPr>
      </w:pPr>
    </w:p>
    <w:p w14:paraId="4B456629" w14:textId="77777777" w:rsidR="00E23BC4" w:rsidRPr="00B8100B" w:rsidRDefault="00E23BC4" w:rsidP="00AF57C4">
      <w:pPr>
        <w:jc w:val="center"/>
        <w:rPr>
          <w:sz w:val="36"/>
          <w:szCs w:val="36"/>
        </w:rPr>
      </w:pPr>
    </w:p>
    <w:p w14:paraId="406D2190" w14:textId="77777777" w:rsidR="00E23BC4" w:rsidRPr="00B8100B" w:rsidRDefault="00E23BC4" w:rsidP="00AF57C4">
      <w:pPr>
        <w:jc w:val="center"/>
        <w:rPr>
          <w:sz w:val="36"/>
          <w:szCs w:val="36"/>
        </w:rPr>
      </w:pPr>
    </w:p>
    <w:p w14:paraId="35AD7604" w14:textId="77777777" w:rsidR="00E23BC4" w:rsidRPr="00B8100B" w:rsidRDefault="00E23BC4" w:rsidP="00AF57C4">
      <w:pPr>
        <w:jc w:val="right"/>
        <w:rPr>
          <w:sz w:val="36"/>
          <w:szCs w:val="36"/>
        </w:rPr>
      </w:pPr>
    </w:p>
    <w:p w14:paraId="5A955616" w14:textId="77777777" w:rsidR="00E23BC4" w:rsidRPr="00B8100B" w:rsidRDefault="00E23BC4" w:rsidP="00AF57C4">
      <w:pPr>
        <w:jc w:val="center"/>
        <w:rPr>
          <w:b/>
          <w:sz w:val="36"/>
          <w:szCs w:val="36"/>
        </w:rPr>
      </w:pPr>
      <w:r w:rsidRPr="00B8100B">
        <w:rPr>
          <w:b/>
          <w:sz w:val="36"/>
          <w:szCs w:val="36"/>
        </w:rPr>
        <w:t>ОФИЦИАЛЬНЫЕ ВЕДОМОСТИ</w:t>
      </w:r>
    </w:p>
    <w:p w14:paraId="2E1473A4" w14:textId="77777777" w:rsidR="00E23BC4" w:rsidRPr="00B8100B" w:rsidRDefault="00E23BC4" w:rsidP="00AF57C4">
      <w:pPr>
        <w:pStyle w:val="a6"/>
        <w:jc w:val="center"/>
        <w:rPr>
          <w:rFonts w:ascii="Times New Roman" w:hAnsi="Times New Roman" w:cs="Times New Roman"/>
          <w:sz w:val="36"/>
          <w:szCs w:val="36"/>
        </w:rPr>
      </w:pPr>
      <w:r w:rsidRPr="00B8100B">
        <w:rPr>
          <w:rFonts w:ascii="Times New Roman" w:hAnsi="Times New Roman" w:cs="Times New Roman"/>
          <w:sz w:val="36"/>
          <w:szCs w:val="36"/>
        </w:rPr>
        <w:t>ПОДГОРНСКОГО СЕЛЬСКОГО ПОСЕЛЕНИЯ</w:t>
      </w:r>
    </w:p>
    <w:p w14:paraId="61A538C3" w14:textId="77777777" w:rsidR="00E23BC4" w:rsidRPr="00B8100B" w:rsidRDefault="00E23BC4" w:rsidP="00AF57C4">
      <w:pPr>
        <w:pStyle w:val="a6"/>
        <w:rPr>
          <w:rFonts w:ascii="Times New Roman" w:hAnsi="Times New Roman" w:cs="Times New Roman"/>
          <w:sz w:val="36"/>
          <w:szCs w:val="36"/>
        </w:rPr>
      </w:pPr>
    </w:p>
    <w:p w14:paraId="1A7F770B" w14:textId="77777777" w:rsidR="00E23BC4" w:rsidRPr="00B8100B" w:rsidRDefault="00E23BC4" w:rsidP="00AF57C4">
      <w:pPr>
        <w:pStyle w:val="a6"/>
        <w:rPr>
          <w:rFonts w:ascii="Times New Roman" w:hAnsi="Times New Roman" w:cs="Times New Roman"/>
          <w:sz w:val="36"/>
          <w:szCs w:val="36"/>
        </w:rPr>
      </w:pPr>
    </w:p>
    <w:p w14:paraId="2706B18C" w14:textId="77777777" w:rsidR="00E23BC4" w:rsidRPr="00B8100B" w:rsidRDefault="00E23BC4" w:rsidP="00AF57C4">
      <w:pPr>
        <w:jc w:val="center"/>
        <w:rPr>
          <w:sz w:val="36"/>
          <w:szCs w:val="36"/>
        </w:rPr>
      </w:pPr>
    </w:p>
    <w:p w14:paraId="46D60573" w14:textId="77777777" w:rsidR="00E23BC4" w:rsidRPr="00B8100B" w:rsidRDefault="00E23BC4" w:rsidP="00AF57C4">
      <w:pPr>
        <w:jc w:val="center"/>
        <w:rPr>
          <w:sz w:val="36"/>
          <w:szCs w:val="36"/>
        </w:rPr>
      </w:pPr>
      <w:r w:rsidRPr="00B8100B">
        <w:rPr>
          <w:sz w:val="36"/>
          <w:szCs w:val="36"/>
        </w:rPr>
        <w:t>Официальное издание</w:t>
      </w:r>
    </w:p>
    <w:p w14:paraId="1B9BF275" w14:textId="77777777" w:rsidR="00E23BC4" w:rsidRPr="00B8100B" w:rsidRDefault="00E23BC4" w:rsidP="00AF57C4">
      <w:pPr>
        <w:jc w:val="center"/>
        <w:rPr>
          <w:b/>
          <w:sz w:val="36"/>
          <w:szCs w:val="36"/>
        </w:rPr>
      </w:pPr>
    </w:p>
    <w:p w14:paraId="48B138A3" w14:textId="77777777" w:rsidR="00E23BC4" w:rsidRPr="00B8100B" w:rsidRDefault="00E23BC4" w:rsidP="00AF57C4">
      <w:pPr>
        <w:jc w:val="center"/>
        <w:rPr>
          <w:b/>
          <w:sz w:val="36"/>
          <w:szCs w:val="36"/>
        </w:rPr>
      </w:pPr>
    </w:p>
    <w:p w14:paraId="51D69FA7" w14:textId="77777777" w:rsidR="00E23BC4" w:rsidRPr="00B8100B" w:rsidRDefault="00E23BC4" w:rsidP="00AF57C4">
      <w:pPr>
        <w:jc w:val="center"/>
        <w:rPr>
          <w:sz w:val="36"/>
          <w:szCs w:val="36"/>
        </w:rPr>
      </w:pPr>
    </w:p>
    <w:p w14:paraId="31B7ACB9" w14:textId="77777777" w:rsidR="00E23BC4" w:rsidRPr="00B8100B" w:rsidRDefault="00E23BC4" w:rsidP="00AF57C4">
      <w:pPr>
        <w:jc w:val="center"/>
        <w:rPr>
          <w:sz w:val="36"/>
          <w:szCs w:val="36"/>
        </w:rPr>
      </w:pPr>
    </w:p>
    <w:p w14:paraId="6E6A13FD" w14:textId="77777777" w:rsidR="00E23BC4" w:rsidRPr="00B8100B" w:rsidRDefault="00E23BC4" w:rsidP="00AF57C4">
      <w:pPr>
        <w:jc w:val="right"/>
        <w:rPr>
          <w:sz w:val="36"/>
          <w:szCs w:val="36"/>
        </w:rPr>
      </w:pPr>
    </w:p>
    <w:p w14:paraId="768DC87E" w14:textId="77777777" w:rsidR="00EA3560" w:rsidRPr="00B8100B" w:rsidRDefault="00EA3560" w:rsidP="00AF57C4">
      <w:pPr>
        <w:jc w:val="right"/>
        <w:rPr>
          <w:sz w:val="36"/>
          <w:szCs w:val="36"/>
        </w:rPr>
      </w:pPr>
    </w:p>
    <w:p w14:paraId="38518615" w14:textId="77777777" w:rsidR="00E23BC4" w:rsidRPr="00B8100B" w:rsidRDefault="00E23BC4" w:rsidP="00AF57C4">
      <w:pPr>
        <w:jc w:val="right"/>
        <w:rPr>
          <w:sz w:val="36"/>
          <w:szCs w:val="36"/>
        </w:rPr>
      </w:pPr>
    </w:p>
    <w:p w14:paraId="2A91944B" w14:textId="4E691899" w:rsidR="00244E78" w:rsidRDefault="00E23BC4" w:rsidP="00AF57C4">
      <w:pPr>
        <w:jc w:val="right"/>
        <w:rPr>
          <w:color w:val="3333CC"/>
          <w:sz w:val="36"/>
          <w:szCs w:val="36"/>
        </w:rPr>
      </w:pPr>
      <w:r w:rsidRPr="00B8100B">
        <w:rPr>
          <w:color w:val="3333CC"/>
          <w:sz w:val="36"/>
          <w:szCs w:val="36"/>
        </w:rPr>
        <w:t xml:space="preserve">№ </w:t>
      </w:r>
      <w:r w:rsidR="00083843">
        <w:rPr>
          <w:color w:val="3333CC"/>
          <w:sz w:val="36"/>
          <w:szCs w:val="36"/>
        </w:rPr>
        <w:t>1</w:t>
      </w:r>
      <w:r w:rsidR="0010478D">
        <w:rPr>
          <w:color w:val="3333CC"/>
          <w:sz w:val="36"/>
          <w:szCs w:val="36"/>
        </w:rPr>
        <w:t>2</w:t>
      </w:r>
      <w:r w:rsidR="00780C76" w:rsidRPr="00B8100B">
        <w:rPr>
          <w:color w:val="3333CC"/>
          <w:sz w:val="36"/>
          <w:szCs w:val="36"/>
        </w:rPr>
        <w:t xml:space="preserve"> </w:t>
      </w:r>
      <w:r w:rsidRPr="00B8100B">
        <w:rPr>
          <w:color w:val="3333CC"/>
          <w:sz w:val="36"/>
          <w:szCs w:val="36"/>
        </w:rPr>
        <w:t>(</w:t>
      </w:r>
      <w:r w:rsidR="002D1A1B">
        <w:rPr>
          <w:color w:val="3333CC"/>
          <w:sz w:val="36"/>
          <w:szCs w:val="36"/>
        </w:rPr>
        <w:t>1</w:t>
      </w:r>
      <w:r w:rsidR="00EB2982">
        <w:rPr>
          <w:color w:val="3333CC"/>
          <w:sz w:val="36"/>
          <w:szCs w:val="36"/>
        </w:rPr>
        <w:t>7</w:t>
      </w:r>
      <w:r w:rsidR="0010478D">
        <w:rPr>
          <w:color w:val="3333CC"/>
          <w:sz w:val="36"/>
          <w:szCs w:val="36"/>
        </w:rPr>
        <w:t>4</w:t>
      </w:r>
      <w:r w:rsidR="00244E78">
        <w:rPr>
          <w:color w:val="3333CC"/>
          <w:sz w:val="36"/>
          <w:szCs w:val="36"/>
        </w:rPr>
        <w:t>)</w:t>
      </w:r>
    </w:p>
    <w:p w14:paraId="2DF2D1B8" w14:textId="1ED5FB6A" w:rsidR="00E23BC4" w:rsidRPr="00B8100B" w:rsidRDefault="0010478D" w:rsidP="00AF57C4">
      <w:pPr>
        <w:jc w:val="right"/>
        <w:rPr>
          <w:color w:val="3366FF"/>
          <w:sz w:val="36"/>
          <w:szCs w:val="36"/>
        </w:rPr>
      </w:pPr>
      <w:r>
        <w:rPr>
          <w:color w:val="3333CC"/>
          <w:sz w:val="36"/>
          <w:szCs w:val="36"/>
        </w:rPr>
        <w:t>0</w:t>
      </w:r>
      <w:r w:rsidR="004D61B1">
        <w:rPr>
          <w:color w:val="3333CC"/>
          <w:sz w:val="36"/>
          <w:szCs w:val="36"/>
        </w:rPr>
        <w:t>3</w:t>
      </w:r>
      <w:r w:rsidR="005C6901">
        <w:rPr>
          <w:color w:val="3333CC"/>
          <w:sz w:val="36"/>
          <w:szCs w:val="36"/>
        </w:rPr>
        <w:t xml:space="preserve"> </w:t>
      </w:r>
      <w:r>
        <w:rPr>
          <w:color w:val="3333CC"/>
          <w:sz w:val="36"/>
          <w:szCs w:val="36"/>
        </w:rPr>
        <w:t>но</w:t>
      </w:r>
      <w:r w:rsidR="00083843">
        <w:rPr>
          <w:color w:val="3333CC"/>
          <w:sz w:val="36"/>
          <w:szCs w:val="36"/>
        </w:rPr>
        <w:t>ября</w:t>
      </w:r>
      <w:r w:rsidR="00233F4B">
        <w:rPr>
          <w:color w:val="3333CC"/>
          <w:sz w:val="36"/>
          <w:szCs w:val="36"/>
        </w:rPr>
        <w:t xml:space="preserve"> 2023</w:t>
      </w:r>
      <w:r w:rsidR="002F060B">
        <w:rPr>
          <w:color w:val="3333CC"/>
          <w:sz w:val="36"/>
          <w:szCs w:val="36"/>
        </w:rPr>
        <w:t xml:space="preserve"> года</w:t>
      </w:r>
    </w:p>
    <w:p w14:paraId="57645CD4" w14:textId="77777777" w:rsidR="00E23BC4" w:rsidRPr="00B8100B" w:rsidRDefault="00E23BC4" w:rsidP="00AF57C4">
      <w:pPr>
        <w:jc w:val="right"/>
        <w:rPr>
          <w:sz w:val="36"/>
          <w:szCs w:val="36"/>
        </w:rPr>
      </w:pPr>
    </w:p>
    <w:p w14:paraId="404A1AD1" w14:textId="77777777" w:rsidR="00E23BC4" w:rsidRPr="00B8100B" w:rsidRDefault="00E23BC4" w:rsidP="00AF57C4">
      <w:pPr>
        <w:jc w:val="right"/>
        <w:rPr>
          <w:sz w:val="36"/>
          <w:szCs w:val="36"/>
        </w:rPr>
      </w:pPr>
    </w:p>
    <w:p w14:paraId="75F389AE" w14:textId="77777777" w:rsidR="00EA3560" w:rsidRPr="00B8100B" w:rsidRDefault="00EA3560" w:rsidP="00AF57C4">
      <w:pPr>
        <w:jc w:val="right"/>
        <w:rPr>
          <w:sz w:val="36"/>
          <w:szCs w:val="36"/>
        </w:rPr>
      </w:pPr>
    </w:p>
    <w:p w14:paraId="1AF5DC89" w14:textId="77777777" w:rsidR="00EA3560" w:rsidRPr="00B8100B" w:rsidRDefault="00EA3560" w:rsidP="00AF57C4">
      <w:pPr>
        <w:jc w:val="right"/>
        <w:rPr>
          <w:sz w:val="36"/>
          <w:szCs w:val="36"/>
        </w:rPr>
      </w:pPr>
    </w:p>
    <w:p w14:paraId="651A4537" w14:textId="77777777" w:rsidR="00EA3560" w:rsidRPr="00B8100B" w:rsidRDefault="00EA3560" w:rsidP="00AF57C4">
      <w:pPr>
        <w:jc w:val="right"/>
        <w:rPr>
          <w:sz w:val="36"/>
          <w:szCs w:val="36"/>
        </w:rPr>
      </w:pPr>
    </w:p>
    <w:p w14:paraId="3BDE39D4" w14:textId="77777777" w:rsidR="00894C2E" w:rsidRDefault="00894C2E" w:rsidP="00AF57C4">
      <w:pPr>
        <w:jc w:val="center"/>
        <w:rPr>
          <w:sz w:val="36"/>
          <w:szCs w:val="36"/>
        </w:rPr>
      </w:pPr>
    </w:p>
    <w:p w14:paraId="575D549A" w14:textId="77777777" w:rsidR="00894C2E" w:rsidRDefault="00894C2E" w:rsidP="00AF57C4">
      <w:pPr>
        <w:jc w:val="center"/>
        <w:rPr>
          <w:sz w:val="36"/>
          <w:szCs w:val="36"/>
        </w:rPr>
      </w:pPr>
    </w:p>
    <w:p w14:paraId="328388F0" w14:textId="77777777" w:rsidR="003647AD" w:rsidRDefault="00E23BC4" w:rsidP="000B633D">
      <w:pPr>
        <w:jc w:val="center"/>
        <w:rPr>
          <w:sz w:val="36"/>
          <w:szCs w:val="36"/>
        </w:rPr>
      </w:pPr>
      <w:r w:rsidRPr="00B8100B">
        <w:rPr>
          <w:sz w:val="36"/>
          <w:szCs w:val="36"/>
        </w:rPr>
        <w:t>с. Подгорное</w:t>
      </w:r>
    </w:p>
    <w:p w14:paraId="7B2935BA" w14:textId="77777777" w:rsidR="003647AD" w:rsidRDefault="003647AD">
      <w:pPr>
        <w:rPr>
          <w:sz w:val="36"/>
          <w:szCs w:val="36"/>
        </w:rPr>
      </w:pPr>
      <w:r>
        <w:rPr>
          <w:sz w:val="36"/>
          <w:szCs w:val="36"/>
        </w:rPr>
        <w:br w:type="page"/>
      </w:r>
    </w:p>
    <w:p w14:paraId="76FF18E7" w14:textId="77777777" w:rsidR="00E23BC4" w:rsidRPr="00B8100B" w:rsidRDefault="00E23BC4" w:rsidP="00AF57C4">
      <w:pPr>
        <w:jc w:val="both"/>
        <w:rPr>
          <w:sz w:val="20"/>
          <w:szCs w:val="20"/>
        </w:rPr>
      </w:pPr>
      <w:r w:rsidRPr="00B8100B">
        <w:rPr>
          <w:sz w:val="20"/>
          <w:szCs w:val="20"/>
        </w:rPr>
        <w:lastRenderedPageBreak/>
        <w:t>Официальное печатное издание для опубликования муниципальных</w:t>
      </w:r>
    </w:p>
    <w:p w14:paraId="336B4B55" w14:textId="77777777" w:rsidR="00E23BC4" w:rsidRPr="00B8100B" w:rsidRDefault="00E23BC4" w:rsidP="00AF57C4">
      <w:pPr>
        <w:jc w:val="both"/>
        <w:rPr>
          <w:sz w:val="20"/>
          <w:szCs w:val="20"/>
        </w:rPr>
      </w:pPr>
      <w:r w:rsidRPr="00B8100B">
        <w:rPr>
          <w:sz w:val="20"/>
          <w:szCs w:val="20"/>
        </w:rPr>
        <w:t>правовых актов, обсуждения проектов муниципальных правовых актов</w:t>
      </w:r>
    </w:p>
    <w:p w14:paraId="3635C7A2" w14:textId="77777777" w:rsidR="00E23BC4" w:rsidRPr="00B8100B" w:rsidRDefault="00E23BC4" w:rsidP="00AF57C4">
      <w:pPr>
        <w:jc w:val="both"/>
        <w:rPr>
          <w:sz w:val="20"/>
          <w:szCs w:val="20"/>
        </w:rPr>
      </w:pPr>
      <w:r w:rsidRPr="00B8100B">
        <w:rPr>
          <w:sz w:val="20"/>
          <w:szCs w:val="20"/>
        </w:rPr>
        <w:t>по вопросам местного значения, доведения до сведения жителей</w:t>
      </w:r>
    </w:p>
    <w:p w14:paraId="48385DD4" w14:textId="77777777" w:rsidR="00E23BC4" w:rsidRPr="00B8100B" w:rsidRDefault="00E23BC4" w:rsidP="00AF57C4">
      <w:pPr>
        <w:jc w:val="both"/>
        <w:rPr>
          <w:sz w:val="20"/>
          <w:szCs w:val="20"/>
        </w:rPr>
      </w:pPr>
      <w:r w:rsidRPr="00B8100B">
        <w:rPr>
          <w:sz w:val="20"/>
          <w:szCs w:val="20"/>
        </w:rPr>
        <w:t>муниципального образования «Подгорнское сельское поселение» информации</w:t>
      </w:r>
    </w:p>
    <w:p w14:paraId="35746EE6" w14:textId="77777777" w:rsidR="00E23BC4" w:rsidRPr="00B8100B" w:rsidRDefault="00E23BC4" w:rsidP="00AF57C4">
      <w:pPr>
        <w:jc w:val="both"/>
        <w:rPr>
          <w:sz w:val="20"/>
          <w:szCs w:val="20"/>
        </w:rPr>
      </w:pPr>
      <w:r w:rsidRPr="00B8100B">
        <w:rPr>
          <w:sz w:val="20"/>
          <w:szCs w:val="20"/>
        </w:rPr>
        <w:t>о социально-экономическом и культурном развитии муниципального</w:t>
      </w:r>
    </w:p>
    <w:p w14:paraId="4ECF4213" w14:textId="77777777" w:rsidR="00E23BC4" w:rsidRPr="00B8100B" w:rsidRDefault="00E23BC4" w:rsidP="00AF57C4">
      <w:pPr>
        <w:jc w:val="both"/>
        <w:rPr>
          <w:sz w:val="20"/>
          <w:szCs w:val="20"/>
        </w:rPr>
      </w:pPr>
      <w:r w:rsidRPr="00B8100B">
        <w:rPr>
          <w:sz w:val="20"/>
          <w:szCs w:val="20"/>
        </w:rPr>
        <w:t>образования, о развитии его общественной инфраструктуры</w:t>
      </w:r>
    </w:p>
    <w:p w14:paraId="0026A88D" w14:textId="77777777" w:rsidR="00E23BC4" w:rsidRPr="00B8100B" w:rsidRDefault="00E23BC4" w:rsidP="00AF57C4">
      <w:pPr>
        <w:jc w:val="both"/>
        <w:rPr>
          <w:sz w:val="20"/>
          <w:szCs w:val="20"/>
        </w:rPr>
      </w:pPr>
      <w:r w:rsidRPr="00B8100B">
        <w:rPr>
          <w:sz w:val="20"/>
          <w:szCs w:val="20"/>
        </w:rPr>
        <w:t>и иной официальной информации</w:t>
      </w:r>
    </w:p>
    <w:p w14:paraId="661CCDEF" w14:textId="77777777" w:rsidR="00E23BC4" w:rsidRPr="00B8100B" w:rsidRDefault="00E23BC4" w:rsidP="00AF57C4">
      <w:pPr>
        <w:rPr>
          <w:sz w:val="20"/>
          <w:szCs w:val="20"/>
        </w:rPr>
      </w:pPr>
    </w:p>
    <w:p w14:paraId="7A154A2D" w14:textId="77777777" w:rsidR="00E23BC4" w:rsidRPr="00B8100B" w:rsidRDefault="00E23BC4" w:rsidP="00AF57C4">
      <w:pPr>
        <w:rPr>
          <w:sz w:val="20"/>
          <w:szCs w:val="20"/>
        </w:rPr>
      </w:pPr>
    </w:p>
    <w:p w14:paraId="1DCB8E58" w14:textId="77777777" w:rsidR="00E23BC4" w:rsidRPr="00B8100B" w:rsidRDefault="00E23BC4" w:rsidP="00AF57C4">
      <w:pPr>
        <w:rPr>
          <w:b/>
          <w:sz w:val="20"/>
          <w:szCs w:val="20"/>
        </w:rPr>
      </w:pPr>
      <w:r w:rsidRPr="00B8100B">
        <w:rPr>
          <w:b/>
          <w:sz w:val="20"/>
          <w:szCs w:val="20"/>
        </w:rPr>
        <w:t>Учредитель:</w:t>
      </w:r>
    </w:p>
    <w:p w14:paraId="25209253" w14:textId="77777777" w:rsidR="00E23BC4" w:rsidRPr="00B8100B" w:rsidRDefault="00E23BC4" w:rsidP="00AF57C4">
      <w:pPr>
        <w:rPr>
          <w:b/>
          <w:sz w:val="20"/>
          <w:szCs w:val="20"/>
        </w:rPr>
      </w:pPr>
      <w:r w:rsidRPr="00B8100B">
        <w:rPr>
          <w:b/>
          <w:sz w:val="20"/>
          <w:szCs w:val="20"/>
        </w:rPr>
        <w:t>Совет Подгорнского сельского поселения и Администрация Подгорнского сельского поселения</w:t>
      </w:r>
    </w:p>
    <w:p w14:paraId="6D9A3126" w14:textId="77777777" w:rsidR="00E23BC4" w:rsidRPr="00B8100B" w:rsidRDefault="00E23BC4" w:rsidP="00AF57C4">
      <w:pPr>
        <w:rPr>
          <w:sz w:val="20"/>
          <w:szCs w:val="20"/>
        </w:rPr>
      </w:pPr>
      <w:r w:rsidRPr="00B8100B">
        <w:rPr>
          <w:sz w:val="20"/>
          <w:szCs w:val="20"/>
        </w:rPr>
        <w:t>636400, Томская область, Чаинский район,</w:t>
      </w:r>
    </w:p>
    <w:p w14:paraId="4F5C6515" w14:textId="77777777" w:rsidR="00E23BC4" w:rsidRPr="00B8100B" w:rsidRDefault="00E23BC4" w:rsidP="00AF57C4">
      <w:pPr>
        <w:rPr>
          <w:sz w:val="20"/>
          <w:szCs w:val="20"/>
        </w:rPr>
      </w:pPr>
      <w:r w:rsidRPr="00B8100B">
        <w:rPr>
          <w:sz w:val="20"/>
          <w:szCs w:val="20"/>
        </w:rPr>
        <w:t>с. Подгорное, ул. Ленинская, 4, стр. 1</w:t>
      </w:r>
    </w:p>
    <w:p w14:paraId="269EAE39" w14:textId="77777777" w:rsidR="00E23BC4" w:rsidRPr="00B8100B" w:rsidRDefault="00E23BC4" w:rsidP="00AF57C4">
      <w:pPr>
        <w:rPr>
          <w:sz w:val="20"/>
          <w:szCs w:val="20"/>
        </w:rPr>
      </w:pPr>
      <w:r w:rsidRPr="00B8100B">
        <w:rPr>
          <w:sz w:val="20"/>
          <w:szCs w:val="20"/>
        </w:rPr>
        <w:t xml:space="preserve">тел. </w:t>
      </w:r>
      <w:r w:rsidR="00176B31">
        <w:rPr>
          <w:sz w:val="20"/>
          <w:szCs w:val="20"/>
        </w:rPr>
        <w:t>(838 257)</w:t>
      </w:r>
      <w:r w:rsidR="00882655">
        <w:rPr>
          <w:sz w:val="20"/>
          <w:szCs w:val="20"/>
        </w:rPr>
        <w:t xml:space="preserve"> </w:t>
      </w:r>
      <w:r w:rsidRPr="00B8100B">
        <w:rPr>
          <w:sz w:val="20"/>
          <w:szCs w:val="20"/>
        </w:rPr>
        <w:t>2-11-02</w:t>
      </w:r>
    </w:p>
    <w:p w14:paraId="308E8126" w14:textId="77777777" w:rsidR="00E23BC4" w:rsidRPr="00B8100B" w:rsidRDefault="00E23BC4" w:rsidP="00AF57C4">
      <w:pPr>
        <w:rPr>
          <w:sz w:val="20"/>
          <w:szCs w:val="20"/>
        </w:rPr>
      </w:pPr>
    </w:p>
    <w:p w14:paraId="65FD4A5F" w14:textId="77777777" w:rsidR="00E23BC4" w:rsidRPr="00B8100B" w:rsidRDefault="00E23BC4" w:rsidP="00AF57C4">
      <w:pPr>
        <w:rPr>
          <w:sz w:val="20"/>
          <w:szCs w:val="20"/>
        </w:rPr>
      </w:pPr>
    </w:p>
    <w:p w14:paraId="411B07DC" w14:textId="77777777" w:rsidR="00E23BC4" w:rsidRPr="00B8100B" w:rsidRDefault="00E23BC4" w:rsidP="00AF57C4">
      <w:pPr>
        <w:rPr>
          <w:sz w:val="20"/>
          <w:szCs w:val="20"/>
        </w:rPr>
      </w:pPr>
    </w:p>
    <w:p w14:paraId="45096B99" w14:textId="77777777" w:rsidR="00E23BC4" w:rsidRPr="00B8100B" w:rsidRDefault="00E23BC4" w:rsidP="00AF57C4">
      <w:pPr>
        <w:rPr>
          <w:b/>
          <w:sz w:val="20"/>
          <w:szCs w:val="20"/>
        </w:rPr>
      </w:pPr>
      <w:r w:rsidRPr="00B8100B">
        <w:rPr>
          <w:b/>
          <w:sz w:val="20"/>
          <w:szCs w:val="20"/>
        </w:rPr>
        <w:t>Главный редактор:</w:t>
      </w:r>
    </w:p>
    <w:p w14:paraId="15719CE8" w14:textId="77777777" w:rsidR="00E23BC4" w:rsidRPr="00B8100B" w:rsidRDefault="001F645E" w:rsidP="00AF57C4">
      <w:pPr>
        <w:rPr>
          <w:sz w:val="20"/>
          <w:szCs w:val="20"/>
        </w:rPr>
      </w:pPr>
      <w:r>
        <w:rPr>
          <w:sz w:val="20"/>
          <w:szCs w:val="20"/>
        </w:rPr>
        <w:t>Цыганова И.Н.</w:t>
      </w:r>
    </w:p>
    <w:p w14:paraId="429D3F55" w14:textId="77777777" w:rsidR="00E23BC4" w:rsidRPr="00B8100B" w:rsidRDefault="00E23BC4" w:rsidP="00AF57C4">
      <w:pPr>
        <w:rPr>
          <w:sz w:val="20"/>
          <w:szCs w:val="20"/>
        </w:rPr>
      </w:pPr>
    </w:p>
    <w:p w14:paraId="25936B8F" w14:textId="77777777" w:rsidR="00E23BC4" w:rsidRPr="00B8100B" w:rsidRDefault="00E23BC4" w:rsidP="00AF57C4">
      <w:pPr>
        <w:rPr>
          <w:sz w:val="20"/>
          <w:szCs w:val="20"/>
        </w:rPr>
      </w:pPr>
    </w:p>
    <w:p w14:paraId="239211F6" w14:textId="77777777" w:rsidR="00E23BC4" w:rsidRPr="00B8100B" w:rsidRDefault="00E23BC4" w:rsidP="00AF57C4">
      <w:pPr>
        <w:rPr>
          <w:sz w:val="20"/>
          <w:szCs w:val="20"/>
        </w:rPr>
      </w:pPr>
    </w:p>
    <w:p w14:paraId="35C7C902" w14:textId="77777777" w:rsidR="00E23BC4" w:rsidRPr="00B8100B" w:rsidRDefault="00E23BC4" w:rsidP="00AF57C4">
      <w:pPr>
        <w:rPr>
          <w:sz w:val="20"/>
          <w:szCs w:val="20"/>
        </w:rPr>
      </w:pPr>
      <w:r w:rsidRPr="00B8100B">
        <w:rPr>
          <w:sz w:val="20"/>
          <w:szCs w:val="20"/>
        </w:rPr>
        <w:t>Приобрести официальное периодическое издание</w:t>
      </w:r>
    </w:p>
    <w:p w14:paraId="4C7725DF" w14:textId="77777777" w:rsidR="00E23BC4" w:rsidRPr="00B8100B" w:rsidRDefault="00E23BC4" w:rsidP="00AF57C4">
      <w:pPr>
        <w:rPr>
          <w:sz w:val="20"/>
          <w:szCs w:val="20"/>
        </w:rPr>
      </w:pPr>
      <w:r w:rsidRPr="00B8100B">
        <w:rPr>
          <w:sz w:val="20"/>
          <w:szCs w:val="20"/>
        </w:rPr>
        <w:t>«Официальные ведомости Подгорнского сельского поселения»</w:t>
      </w:r>
    </w:p>
    <w:p w14:paraId="11F4B52E" w14:textId="77777777" w:rsidR="00E23BC4" w:rsidRPr="00B8100B" w:rsidRDefault="00E23BC4" w:rsidP="00AF57C4">
      <w:pPr>
        <w:rPr>
          <w:sz w:val="20"/>
          <w:szCs w:val="20"/>
        </w:rPr>
      </w:pPr>
      <w:r w:rsidRPr="00B8100B">
        <w:rPr>
          <w:sz w:val="20"/>
          <w:szCs w:val="20"/>
        </w:rPr>
        <w:t>Вы можете в Администрации Подгорнского</w:t>
      </w:r>
      <w:r w:rsidR="002521DC">
        <w:rPr>
          <w:sz w:val="20"/>
          <w:szCs w:val="20"/>
        </w:rPr>
        <w:t xml:space="preserve"> сельского поселения</w:t>
      </w:r>
    </w:p>
    <w:p w14:paraId="73D75F07" w14:textId="77777777" w:rsidR="00E23BC4" w:rsidRPr="00B8100B" w:rsidRDefault="00E23BC4" w:rsidP="00AF57C4">
      <w:pPr>
        <w:rPr>
          <w:sz w:val="20"/>
          <w:szCs w:val="20"/>
        </w:rPr>
      </w:pPr>
    </w:p>
    <w:p w14:paraId="28658E06" w14:textId="77777777" w:rsidR="00E23BC4" w:rsidRPr="00B8100B" w:rsidRDefault="00E23BC4" w:rsidP="00AF57C4">
      <w:pPr>
        <w:rPr>
          <w:sz w:val="20"/>
          <w:szCs w:val="20"/>
        </w:rPr>
      </w:pPr>
    </w:p>
    <w:p w14:paraId="1ADFE95B" w14:textId="77777777" w:rsidR="00E23BC4" w:rsidRPr="00B8100B" w:rsidRDefault="00E23BC4" w:rsidP="00AF57C4">
      <w:pPr>
        <w:rPr>
          <w:sz w:val="20"/>
          <w:szCs w:val="20"/>
        </w:rPr>
      </w:pPr>
    </w:p>
    <w:p w14:paraId="1B080DAB" w14:textId="77777777" w:rsidR="00E23BC4" w:rsidRPr="00B8100B" w:rsidRDefault="00E23BC4" w:rsidP="00AF57C4">
      <w:pPr>
        <w:rPr>
          <w:sz w:val="20"/>
          <w:szCs w:val="20"/>
        </w:rPr>
      </w:pPr>
      <w:r w:rsidRPr="00B8100B">
        <w:rPr>
          <w:sz w:val="20"/>
          <w:szCs w:val="20"/>
        </w:rPr>
        <w:t>Бесплатно</w:t>
      </w:r>
    </w:p>
    <w:p w14:paraId="1F012926" w14:textId="77777777" w:rsidR="00E23BC4" w:rsidRPr="00B8100B" w:rsidRDefault="00E23BC4" w:rsidP="00AF57C4">
      <w:pPr>
        <w:rPr>
          <w:sz w:val="20"/>
          <w:szCs w:val="20"/>
        </w:rPr>
      </w:pPr>
    </w:p>
    <w:p w14:paraId="0A9449FC" w14:textId="325229CE" w:rsidR="00E23BC4" w:rsidRPr="00B8100B" w:rsidRDefault="00E23BC4" w:rsidP="00AF57C4">
      <w:pPr>
        <w:rPr>
          <w:sz w:val="20"/>
          <w:szCs w:val="20"/>
        </w:rPr>
      </w:pPr>
      <w:r w:rsidRPr="00B8100B">
        <w:rPr>
          <w:sz w:val="20"/>
          <w:szCs w:val="20"/>
        </w:rPr>
        <w:t>Отпечатано в Администрации Подгорнского сельского поселения</w:t>
      </w:r>
      <w:r w:rsidR="00E46424">
        <w:rPr>
          <w:b/>
          <w:color w:val="0000FF"/>
          <w:sz w:val="20"/>
          <w:szCs w:val="20"/>
        </w:rPr>
        <w:t xml:space="preserve"> </w:t>
      </w:r>
      <w:r w:rsidR="00562587">
        <w:rPr>
          <w:b/>
          <w:color w:val="0000FF"/>
          <w:sz w:val="20"/>
          <w:szCs w:val="20"/>
        </w:rPr>
        <w:t>0</w:t>
      </w:r>
      <w:r w:rsidR="008610BB">
        <w:rPr>
          <w:b/>
          <w:color w:val="0000FF"/>
          <w:sz w:val="20"/>
          <w:szCs w:val="20"/>
        </w:rPr>
        <w:t>3</w:t>
      </w:r>
      <w:r w:rsidR="00562587">
        <w:rPr>
          <w:b/>
          <w:color w:val="0000FF"/>
          <w:sz w:val="20"/>
          <w:szCs w:val="20"/>
        </w:rPr>
        <w:t>.1</w:t>
      </w:r>
      <w:r w:rsidR="008610BB">
        <w:rPr>
          <w:b/>
          <w:color w:val="0000FF"/>
          <w:sz w:val="20"/>
          <w:szCs w:val="20"/>
        </w:rPr>
        <w:t>1</w:t>
      </w:r>
      <w:r w:rsidR="001F645E">
        <w:rPr>
          <w:b/>
          <w:color w:val="0000FF"/>
          <w:sz w:val="20"/>
          <w:szCs w:val="20"/>
        </w:rPr>
        <w:t>.2023</w:t>
      </w:r>
    </w:p>
    <w:p w14:paraId="75E6FE58" w14:textId="77777777" w:rsidR="00E23BC4" w:rsidRPr="00B8100B" w:rsidRDefault="00E23BC4" w:rsidP="00AF57C4">
      <w:pPr>
        <w:rPr>
          <w:sz w:val="20"/>
          <w:szCs w:val="20"/>
        </w:rPr>
      </w:pPr>
      <w:r w:rsidRPr="00B8100B">
        <w:rPr>
          <w:sz w:val="20"/>
          <w:szCs w:val="20"/>
        </w:rPr>
        <w:t>636400, Томская область, Чаинский район,</w:t>
      </w:r>
    </w:p>
    <w:p w14:paraId="39B85FD8" w14:textId="77777777" w:rsidR="00E23BC4" w:rsidRDefault="00E23BC4" w:rsidP="00AF57C4">
      <w:pPr>
        <w:rPr>
          <w:sz w:val="20"/>
          <w:szCs w:val="20"/>
        </w:rPr>
      </w:pPr>
      <w:r w:rsidRPr="00B8100B">
        <w:rPr>
          <w:sz w:val="20"/>
          <w:szCs w:val="20"/>
        </w:rPr>
        <w:t xml:space="preserve">с. Подгорное, ул. Ленинская, </w:t>
      </w:r>
      <w:r w:rsidR="004D6B13">
        <w:rPr>
          <w:sz w:val="20"/>
          <w:szCs w:val="20"/>
        </w:rPr>
        <w:t xml:space="preserve">д. </w:t>
      </w:r>
      <w:r w:rsidRPr="00B8100B">
        <w:rPr>
          <w:sz w:val="20"/>
          <w:szCs w:val="20"/>
        </w:rPr>
        <w:t>4, стр.1</w:t>
      </w:r>
    </w:p>
    <w:p w14:paraId="7141AE44" w14:textId="77777777" w:rsidR="00244E78" w:rsidRDefault="00244E78" w:rsidP="00AF57C4">
      <w:pPr>
        <w:rPr>
          <w:sz w:val="20"/>
          <w:szCs w:val="20"/>
        </w:rPr>
      </w:pPr>
    </w:p>
    <w:p w14:paraId="7FC76DDF" w14:textId="77777777" w:rsidR="00244E78" w:rsidRDefault="00244E78" w:rsidP="00AF57C4">
      <w:pPr>
        <w:rPr>
          <w:sz w:val="20"/>
          <w:szCs w:val="20"/>
        </w:rPr>
      </w:pPr>
    </w:p>
    <w:p w14:paraId="20CEF7EE" w14:textId="77777777" w:rsidR="00244E78" w:rsidRDefault="00244E78" w:rsidP="00AF57C4">
      <w:pPr>
        <w:rPr>
          <w:sz w:val="20"/>
          <w:szCs w:val="20"/>
        </w:rPr>
      </w:pPr>
    </w:p>
    <w:p w14:paraId="3F0A18F0" w14:textId="77777777" w:rsidR="00244E78" w:rsidRDefault="00244E78" w:rsidP="00AF57C4">
      <w:pPr>
        <w:rPr>
          <w:sz w:val="20"/>
          <w:szCs w:val="20"/>
        </w:rPr>
      </w:pPr>
    </w:p>
    <w:p w14:paraId="016B80DD" w14:textId="77777777" w:rsidR="00244E78" w:rsidRDefault="00244E78" w:rsidP="00AF57C4">
      <w:pPr>
        <w:rPr>
          <w:sz w:val="20"/>
          <w:szCs w:val="20"/>
        </w:rPr>
      </w:pPr>
    </w:p>
    <w:p w14:paraId="143B5150" w14:textId="77777777" w:rsidR="002F060B" w:rsidRDefault="002F060B" w:rsidP="00AF57C4">
      <w:pPr>
        <w:rPr>
          <w:sz w:val="20"/>
          <w:szCs w:val="20"/>
        </w:rPr>
      </w:pPr>
    </w:p>
    <w:p w14:paraId="42AB384A" w14:textId="77777777" w:rsidR="002F060B" w:rsidRDefault="002F060B" w:rsidP="00AF57C4">
      <w:pPr>
        <w:rPr>
          <w:sz w:val="20"/>
          <w:szCs w:val="20"/>
        </w:rPr>
      </w:pPr>
    </w:p>
    <w:p w14:paraId="3D9B4623" w14:textId="77777777" w:rsidR="00F42717" w:rsidRDefault="00F42717" w:rsidP="00AF57C4">
      <w:pPr>
        <w:rPr>
          <w:sz w:val="20"/>
          <w:szCs w:val="20"/>
        </w:rPr>
      </w:pPr>
    </w:p>
    <w:p w14:paraId="08DE8762" w14:textId="77777777" w:rsidR="00F42717" w:rsidRDefault="00F42717" w:rsidP="00AF57C4">
      <w:pPr>
        <w:rPr>
          <w:sz w:val="20"/>
          <w:szCs w:val="20"/>
        </w:rPr>
      </w:pPr>
    </w:p>
    <w:p w14:paraId="5BFC65D5" w14:textId="77777777" w:rsidR="00F42717" w:rsidRDefault="00F42717" w:rsidP="00AF57C4">
      <w:pPr>
        <w:rPr>
          <w:sz w:val="20"/>
          <w:szCs w:val="20"/>
        </w:rPr>
      </w:pPr>
    </w:p>
    <w:p w14:paraId="7CDB9529" w14:textId="77777777" w:rsidR="00F42717" w:rsidRDefault="00F42717" w:rsidP="00AF57C4">
      <w:pPr>
        <w:rPr>
          <w:sz w:val="20"/>
          <w:szCs w:val="20"/>
        </w:rPr>
      </w:pPr>
    </w:p>
    <w:p w14:paraId="0EF63E9B" w14:textId="77777777" w:rsidR="002F060B" w:rsidRDefault="002F060B" w:rsidP="00AF57C4">
      <w:pPr>
        <w:rPr>
          <w:sz w:val="20"/>
          <w:szCs w:val="20"/>
        </w:rPr>
      </w:pPr>
    </w:p>
    <w:p w14:paraId="17CC8BC4" w14:textId="77777777" w:rsidR="00894C2E" w:rsidRDefault="00894C2E" w:rsidP="00AF57C4">
      <w:pPr>
        <w:rPr>
          <w:sz w:val="20"/>
          <w:szCs w:val="20"/>
        </w:rPr>
      </w:pPr>
    </w:p>
    <w:p w14:paraId="1D1A8E4F" w14:textId="77777777" w:rsidR="00894C2E" w:rsidRDefault="00894C2E" w:rsidP="00AF57C4">
      <w:pPr>
        <w:rPr>
          <w:sz w:val="20"/>
          <w:szCs w:val="20"/>
        </w:rPr>
      </w:pPr>
    </w:p>
    <w:p w14:paraId="1ED237B4" w14:textId="77777777" w:rsidR="00894C2E" w:rsidRDefault="00894C2E" w:rsidP="00AF57C4">
      <w:pPr>
        <w:rPr>
          <w:sz w:val="20"/>
          <w:szCs w:val="20"/>
        </w:rPr>
      </w:pPr>
    </w:p>
    <w:p w14:paraId="01AFC76A" w14:textId="77777777" w:rsidR="00894C2E" w:rsidRDefault="00894C2E" w:rsidP="00AF57C4">
      <w:pPr>
        <w:rPr>
          <w:sz w:val="20"/>
          <w:szCs w:val="20"/>
        </w:rPr>
      </w:pPr>
    </w:p>
    <w:p w14:paraId="4F81EAE0" w14:textId="77777777" w:rsidR="00894C2E" w:rsidRDefault="00894C2E" w:rsidP="00AF57C4">
      <w:pPr>
        <w:rPr>
          <w:sz w:val="20"/>
          <w:szCs w:val="20"/>
        </w:rPr>
      </w:pPr>
    </w:p>
    <w:p w14:paraId="461C6426" w14:textId="77777777" w:rsidR="00894C2E" w:rsidRDefault="00894C2E" w:rsidP="00AF57C4">
      <w:pPr>
        <w:rPr>
          <w:sz w:val="20"/>
          <w:szCs w:val="20"/>
        </w:rPr>
      </w:pPr>
    </w:p>
    <w:p w14:paraId="4A3AEF4E" w14:textId="77777777" w:rsidR="00894C2E" w:rsidRDefault="00894C2E" w:rsidP="00AF57C4">
      <w:pPr>
        <w:rPr>
          <w:sz w:val="20"/>
          <w:szCs w:val="20"/>
        </w:rPr>
      </w:pPr>
    </w:p>
    <w:p w14:paraId="51FB5395" w14:textId="77777777" w:rsidR="000B633D" w:rsidRDefault="000B633D" w:rsidP="00AF57C4">
      <w:pPr>
        <w:rPr>
          <w:sz w:val="20"/>
          <w:szCs w:val="20"/>
        </w:rPr>
      </w:pPr>
    </w:p>
    <w:p w14:paraId="31C26993" w14:textId="77777777" w:rsidR="000B633D" w:rsidRDefault="000B633D" w:rsidP="00AF57C4">
      <w:pPr>
        <w:rPr>
          <w:sz w:val="20"/>
          <w:szCs w:val="20"/>
        </w:rPr>
      </w:pPr>
    </w:p>
    <w:p w14:paraId="0A58FC34" w14:textId="77777777" w:rsidR="000B633D" w:rsidRDefault="000B633D" w:rsidP="00AF57C4">
      <w:pPr>
        <w:rPr>
          <w:sz w:val="20"/>
          <w:szCs w:val="20"/>
        </w:rPr>
      </w:pPr>
    </w:p>
    <w:p w14:paraId="12D01B87" w14:textId="77777777" w:rsidR="009123DF" w:rsidRDefault="009123DF" w:rsidP="00AF57C4">
      <w:pPr>
        <w:rPr>
          <w:sz w:val="20"/>
          <w:szCs w:val="20"/>
        </w:rPr>
      </w:pPr>
    </w:p>
    <w:p w14:paraId="54BCCC34" w14:textId="77777777" w:rsidR="003647AD" w:rsidRDefault="003647AD">
      <w:pPr>
        <w:rPr>
          <w:sz w:val="20"/>
          <w:szCs w:val="20"/>
        </w:rPr>
      </w:pPr>
      <w:r>
        <w:rPr>
          <w:sz w:val="20"/>
          <w:szCs w:val="20"/>
        </w:rPr>
        <w:br w:type="page"/>
      </w:r>
    </w:p>
    <w:p w14:paraId="69F2CFA3" w14:textId="77777777" w:rsidR="00BE67EE" w:rsidRDefault="00244E78" w:rsidP="00BD2258">
      <w:pPr>
        <w:keepNext/>
        <w:jc w:val="center"/>
        <w:outlineLvl w:val="1"/>
        <w:rPr>
          <w:b/>
          <w:sz w:val="18"/>
          <w:szCs w:val="18"/>
        </w:rPr>
      </w:pPr>
      <w:r w:rsidRPr="003E678E">
        <w:rPr>
          <w:b/>
          <w:sz w:val="18"/>
          <w:szCs w:val="18"/>
        </w:rPr>
        <w:lastRenderedPageBreak/>
        <w:t>Содержание</w:t>
      </w:r>
    </w:p>
    <w:p w14:paraId="23149DDF" w14:textId="77777777" w:rsidR="00B55784" w:rsidRPr="003E678E" w:rsidRDefault="00B55784" w:rsidP="00BD2258">
      <w:pPr>
        <w:keepNext/>
        <w:jc w:val="center"/>
        <w:outlineLvl w:val="1"/>
        <w:rPr>
          <w:sz w:val="18"/>
          <w:szCs w:val="18"/>
        </w:rPr>
      </w:pPr>
    </w:p>
    <w:tbl>
      <w:tblPr>
        <w:tblpPr w:leftFromText="180" w:rightFromText="180" w:vertAnchor="text" w:tblpX="-68" w:tblpY="1"/>
        <w:tblOverlap w:val="never"/>
        <w:tblW w:w="10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1276"/>
        <w:gridCol w:w="7088"/>
        <w:gridCol w:w="968"/>
      </w:tblGrid>
      <w:tr w:rsidR="00244E78" w:rsidRPr="003E678E" w14:paraId="13682952" w14:textId="77777777" w:rsidTr="004E2298">
        <w:tc>
          <w:tcPr>
            <w:tcW w:w="704" w:type="dxa"/>
          </w:tcPr>
          <w:p w14:paraId="68F93EF0" w14:textId="77777777" w:rsidR="00244E78" w:rsidRPr="003E678E" w:rsidRDefault="0046542F" w:rsidP="00AD4F2E">
            <w:pPr>
              <w:autoSpaceDE w:val="0"/>
              <w:autoSpaceDN w:val="0"/>
              <w:adjustRightInd w:val="0"/>
              <w:jc w:val="both"/>
              <w:rPr>
                <w:bCs/>
                <w:sz w:val="18"/>
                <w:szCs w:val="18"/>
              </w:rPr>
            </w:pPr>
            <w:r>
              <w:rPr>
                <w:bCs/>
                <w:sz w:val="18"/>
                <w:szCs w:val="18"/>
              </w:rPr>
              <w:t>№</w:t>
            </w:r>
          </w:p>
        </w:tc>
        <w:tc>
          <w:tcPr>
            <w:tcW w:w="1276" w:type="dxa"/>
          </w:tcPr>
          <w:p w14:paraId="3CF06F9A" w14:textId="77777777" w:rsidR="00244E78" w:rsidRPr="003E678E" w:rsidRDefault="00244E78" w:rsidP="00AD4F2E">
            <w:pPr>
              <w:autoSpaceDE w:val="0"/>
              <w:autoSpaceDN w:val="0"/>
              <w:adjustRightInd w:val="0"/>
              <w:ind w:left="180"/>
              <w:jc w:val="both"/>
              <w:rPr>
                <w:bCs/>
                <w:sz w:val="18"/>
                <w:szCs w:val="18"/>
              </w:rPr>
            </w:pPr>
            <w:r w:rsidRPr="003E678E">
              <w:rPr>
                <w:bCs/>
                <w:sz w:val="18"/>
                <w:szCs w:val="18"/>
              </w:rPr>
              <w:t>дата</w:t>
            </w:r>
          </w:p>
        </w:tc>
        <w:tc>
          <w:tcPr>
            <w:tcW w:w="7088" w:type="dxa"/>
          </w:tcPr>
          <w:p w14:paraId="6EF64ECB" w14:textId="77777777" w:rsidR="00244E78" w:rsidRPr="003E678E" w:rsidRDefault="00244E78" w:rsidP="00AD4F2E">
            <w:pPr>
              <w:jc w:val="center"/>
              <w:rPr>
                <w:bCs/>
                <w:sz w:val="18"/>
                <w:szCs w:val="18"/>
              </w:rPr>
            </w:pPr>
            <w:r w:rsidRPr="003E678E">
              <w:rPr>
                <w:bCs/>
                <w:sz w:val="18"/>
                <w:szCs w:val="18"/>
              </w:rPr>
              <w:t>Наименование</w:t>
            </w:r>
          </w:p>
        </w:tc>
        <w:tc>
          <w:tcPr>
            <w:tcW w:w="963" w:type="dxa"/>
            <w:vAlign w:val="bottom"/>
          </w:tcPr>
          <w:p w14:paraId="7A39B881" w14:textId="77777777" w:rsidR="00244E78" w:rsidRPr="003E678E" w:rsidRDefault="00244E78" w:rsidP="00AD4F2E">
            <w:pPr>
              <w:jc w:val="center"/>
              <w:rPr>
                <w:sz w:val="18"/>
                <w:szCs w:val="18"/>
              </w:rPr>
            </w:pPr>
            <w:r w:rsidRPr="003E678E">
              <w:rPr>
                <w:sz w:val="18"/>
                <w:szCs w:val="18"/>
              </w:rPr>
              <w:t>№ страницы</w:t>
            </w:r>
          </w:p>
        </w:tc>
      </w:tr>
      <w:tr w:rsidR="00A94C43" w:rsidRPr="003E678E" w14:paraId="66D6AD8F" w14:textId="77777777" w:rsidTr="004E2298">
        <w:tc>
          <w:tcPr>
            <w:tcW w:w="10036" w:type="dxa"/>
            <w:gridSpan w:val="4"/>
          </w:tcPr>
          <w:p w14:paraId="1E05FD64" w14:textId="77777777" w:rsidR="00A94C43" w:rsidRPr="003E678E" w:rsidRDefault="00A94C43" w:rsidP="00A94C43">
            <w:pPr>
              <w:rPr>
                <w:sz w:val="18"/>
                <w:szCs w:val="18"/>
              </w:rPr>
            </w:pPr>
            <w:r>
              <w:rPr>
                <w:b/>
                <w:sz w:val="18"/>
                <w:szCs w:val="18"/>
              </w:rPr>
              <w:t>Решения Совета Подгорнского сельского поселения</w:t>
            </w:r>
          </w:p>
        </w:tc>
      </w:tr>
      <w:tr w:rsidR="00A55DBF" w:rsidRPr="003E678E" w14:paraId="2AE918CD" w14:textId="77777777" w:rsidTr="004E2298">
        <w:tc>
          <w:tcPr>
            <w:tcW w:w="704" w:type="dxa"/>
          </w:tcPr>
          <w:p w14:paraId="54CD24AF" w14:textId="7A7310B3" w:rsidR="00A55DBF" w:rsidRDefault="00952CF5" w:rsidP="002A229E">
            <w:pPr>
              <w:autoSpaceDE w:val="0"/>
              <w:autoSpaceDN w:val="0"/>
              <w:adjustRightInd w:val="0"/>
              <w:jc w:val="both"/>
              <w:rPr>
                <w:bCs/>
                <w:sz w:val="18"/>
                <w:szCs w:val="18"/>
              </w:rPr>
            </w:pPr>
            <w:r>
              <w:rPr>
                <w:bCs/>
                <w:sz w:val="18"/>
                <w:szCs w:val="18"/>
              </w:rPr>
              <w:t>31</w:t>
            </w:r>
          </w:p>
        </w:tc>
        <w:tc>
          <w:tcPr>
            <w:tcW w:w="1276" w:type="dxa"/>
          </w:tcPr>
          <w:p w14:paraId="5D053054" w14:textId="690C47D3" w:rsidR="00A55DBF" w:rsidRDefault="00952CF5" w:rsidP="00526348">
            <w:pPr>
              <w:autoSpaceDE w:val="0"/>
              <w:autoSpaceDN w:val="0"/>
              <w:adjustRightInd w:val="0"/>
              <w:ind w:left="180"/>
              <w:jc w:val="both"/>
              <w:rPr>
                <w:bCs/>
                <w:sz w:val="18"/>
                <w:szCs w:val="18"/>
              </w:rPr>
            </w:pPr>
            <w:r>
              <w:rPr>
                <w:bCs/>
                <w:sz w:val="18"/>
                <w:szCs w:val="18"/>
              </w:rPr>
              <w:t>30</w:t>
            </w:r>
            <w:r w:rsidR="002A229E">
              <w:rPr>
                <w:bCs/>
                <w:sz w:val="18"/>
                <w:szCs w:val="18"/>
              </w:rPr>
              <w:t>.</w:t>
            </w:r>
            <w:r>
              <w:rPr>
                <w:bCs/>
                <w:sz w:val="18"/>
                <w:szCs w:val="18"/>
              </w:rPr>
              <w:t>10</w:t>
            </w:r>
            <w:r w:rsidR="00A55B48">
              <w:rPr>
                <w:bCs/>
                <w:sz w:val="18"/>
                <w:szCs w:val="18"/>
              </w:rPr>
              <w:t>.2023</w:t>
            </w:r>
          </w:p>
        </w:tc>
        <w:tc>
          <w:tcPr>
            <w:tcW w:w="7088" w:type="dxa"/>
          </w:tcPr>
          <w:p w14:paraId="2B1BEFCB" w14:textId="6975A12A" w:rsidR="00A55DBF" w:rsidRDefault="00952CF5" w:rsidP="00526348">
            <w:pPr>
              <w:rPr>
                <w:bCs/>
                <w:sz w:val="18"/>
                <w:szCs w:val="18"/>
              </w:rPr>
            </w:pPr>
            <w:r>
              <w:rPr>
                <w:bCs/>
                <w:sz w:val="18"/>
                <w:szCs w:val="18"/>
              </w:rPr>
              <w:t xml:space="preserve">О внесении изменений в решение Совета Подгорнского сельского поселения от 23 декабря 2022 года № 54 «О бюджете </w:t>
            </w:r>
            <w:r w:rsidR="002A229E" w:rsidRPr="002A229E">
              <w:rPr>
                <w:bCs/>
                <w:sz w:val="18"/>
                <w:szCs w:val="18"/>
              </w:rPr>
              <w:t>муниципального образования «Подгорнское сельское поселение»</w:t>
            </w:r>
            <w:r>
              <w:rPr>
                <w:bCs/>
                <w:sz w:val="18"/>
                <w:szCs w:val="18"/>
              </w:rPr>
              <w:t xml:space="preserve"> на 2023 год и на плановый период 2024 и 2025 годов»</w:t>
            </w:r>
          </w:p>
        </w:tc>
        <w:tc>
          <w:tcPr>
            <w:tcW w:w="963" w:type="dxa"/>
            <w:vAlign w:val="bottom"/>
          </w:tcPr>
          <w:p w14:paraId="69CAFA16" w14:textId="61AFCA65" w:rsidR="00A55DBF" w:rsidRPr="005174B5" w:rsidRDefault="005174B5" w:rsidP="00AA5DFE">
            <w:pPr>
              <w:jc w:val="center"/>
              <w:rPr>
                <w:sz w:val="18"/>
                <w:szCs w:val="18"/>
              </w:rPr>
            </w:pPr>
            <w:r w:rsidRPr="005174B5">
              <w:rPr>
                <w:sz w:val="18"/>
                <w:szCs w:val="18"/>
              </w:rPr>
              <w:t>4-29</w:t>
            </w:r>
          </w:p>
        </w:tc>
      </w:tr>
      <w:tr w:rsidR="002A229E" w:rsidRPr="003E678E" w14:paraId="2492D008" w14:textId="77777777" w:rsidTr="004E2298">
        <w:tc>
          <w:tcPr>
            <w:tcW w:w="704" w:type="dxa"/>
          </w:tcPr>
          <w:p w14:paraId="4B693F26" w14:textId="6B64AB2D" w:rsidR="002A229E" w:rsidRDefault="002A229E" w:rsidP="00A94C43">
            <w:pPr>
              <w:autoSpaceDE w:val="0"/>
              <w:autoSpaceDN w:val="0"/>
              <w:adjustRightInd w:val="0"/>
              <w:jc w:val="both"/>
              <w:rPr>
                <w:bCs/>
                <w:sz w:val="18"/>
                <w:szCs w:val="18"/>
              </w:rPr>
            </w:pPr>
            <w:r>
              <w:rPr>
                <w:bCs/>
                <w:sz w:val="18"/>
                <w:szCs w:val="18"/>
              </w:rPr>
              <w:t>3</w:t>
            </w:r>
            <w:r w:rsidR="00952CF5">
              <w:rPr>
                <w:bCs/>
                <w:sz w:val="18"/>
                <w:szCs w:val="18"/>
              </w:rPr>
              <w:t>2</w:t>
            </w:r>
          </w:p>
        </w:tc>
        <w:tc>
          <w:tcPr>
            <w:tcW w:w="1276" w:type="dxa"/>
          </w:tcPr>
          <w:p w14:paraId="1FA86402" w14:textId="40BF9BC4" w:rsidR="002A229E" w:rsidRDefault="00952CF5" w:rsidP="00526348">
            <w:pPr>
              <w:autoSpaceDE w:val="0"/>
              <w:autoSpaceDN w:val="0"/>
              <w:adjustRightInd w:val="0"/>
              <w:ind w:left="180"/>
              <w:jc w:val="both"/>
              <w:rPr>
                <w:bCs/>
                <w:sz w:val="18"/>
                <w:szCs w:val="18"/>
              </w:rPr>
            </w:pPr>
            <w:r>
              <w:rPr>
                <w:bCs/>
                <w:sz w:val="18"/>
                <w:szCs w:val="18"/>
              </w:rPr>
              <w:t>30</w:t>
            </w:r>
            <w:r w:rsidR="002A229E">
              <w:rPr>
                <w:bCs/>
                <w:sz w:val="18"/>
                <w:szCs w:val="18"/>
              </w:rPr>
              <w:t>.</w:t>
            </w:r>
            <w:r>
              <w:rPr>
                <w:bCs/>
                <w:sz w:val="18"/>
                <w:szCs w:val="18"/>
              </w:rPr>
              <w:t>10</w:t>
            </w:r>
            <w:r w:rsidR="002A229E">
              <w:rPr>
                <w:bCs/>
                <w:sz w:val="18"/>
                <w:szCs w:val="18"/>
              </w:rPr>
              <w:t>.2023</w:t>
            </w:r>
          </w:p>
        </w:tc>
        <w:tc>
          <w:tcPr>
            <w:tcW w:w="7088" w:type="dxa"/>
          </w:tcPr>
          <w:p w14:paraId="1A1153FB" w14:textId="528EB8BF" w:rsidR="002A229E" w:rsidRDefault="00952CF5" w:rsidP="00526348">
            <w:pPr>
              <w:rPr>
                <w:bCs/>
                <w:sz w:val="18"/>
                <w:szCs w:val="18"/>
              </w:rPr>
            </w:pPr>
            <w:r>
              <w:rPr>
                <w:bCs/>
                <w:sz w:val="18"/>
                <w:szCs w:val="18"/>
              </w:rPr>
              <w:t>О внесении изменений в решение Совета Подгорнского сельского поселения от 09.12.2011 № 28 «Об установлении размера расчетной единицы»</w:t>
            </w:r>
          </w:p>
        </w:tc>
        <w:tc>
          <w:tcPr>
            <w:tcW w:w="963" w:type="dxa"/>
            <w:vAlign w:val="bottom"/>
          </w:tcPr>
          <w:p w14:paraId="25CF80F4" w14:textId="215E860A" w:rsidR="002A229E" w:rsidRPr="005174B5" w:rsidRDefault="005174B5" w:rsidP="002D2E23">
            <w:pPr>
              <w:jc w:val="center"/>
              <w:rPr>
                <w:sz w:val="18"/>
                <w:szCs w:val="18"/>
              </w:rPr>
            </w:pPr>
            <w:r w:rsidRPr="005174B5">
              <w:rPr>
                <w:sz w:val="18"/>
                <w:szCs w:val="18"/>
              </w:rPr>
              <w:t>30</w:t>
            </w:r>
          </w:p>
        </w:tc>
      </w:tr>
      <w:tr w:rsidR="00952CF5" w:rsidRPr="003E678E" w14:paraId="0083D2CD" w14:textId="77777777" w:rsidTr="004E2298">
        <w:tc>
          <w:tcPr>
            <w:tcW w:w="704" w:type="dxa"/>
          </w:tcPr>
          <w:p w14:paraId="6E87E9B1" w14:textId="5C5477FB" w:rsidR="00952CF5" w:rsidRDefault="005464A8" w:rsidP="00A94C43">
            <w:pPr>
              <w:autoSpaceDE w:val="0"/>
              <w:autoSpaceDN w:val="0"/>
              <w:adjustRightInd w:val="0"/>
              <w:jc w:val="both"/>
              <w:rPr>
                <w:bCs/>
                <w:sz w:val="18"/>
                <w:szCs w:val="18"/>
              </w:rPr>
            </w:pPr>
            <w:r>
              <w:rPr>
                <w:bCs/>
                <w:sz w:val="18"/>
                <w:szCs w:val="18"/>
              </w:rPr>
              <w:t>33</w:t>
            </w:r>
          </w:p>
        </w:tc>
        <w:tc>
          <w:tcPr>
            <w:tcW w:w="1276" w:type="dxa"/>
          </w:tcPr>
          <w:p w14:paraId="6F1D15FF" w14:textId="58B7C173" w:rsidR="00952CF5" w:rsidRDefault="005464A8" w:rsidP="00526348">
            <w:pPr>
              <w:autoSpaceDE w:val="0"/>
              <w:autoSpaceDN w:val="0"/>
              <w:adjustRightInd w:val="0"/>
              <w:ind w:left="180"/>
              <w:jc w:val="both"/>
              <w:rPr>
                <w:bCs/>
                <w:sz w:val="18"/>
                <w:szCs w:val="18"/>
              </w:rPr>
            </w:pPr>
            <w:r>
              <w:rPr>
                <w:bCs/>
                <w:sz w:val="18"/>
                <w:szCs w:val="18"/>
              </w:rPr>
              <w:t>30.10.2023</w:t>
            </w:r>
          </w:p>
        </w:tc>
        <w:tc>
          <w:tcPr>
            <w:tcW w:w="7088" w:type="dxa"/>
          </w:tcPr>
          <w:p w14:paraId="49E1CAA7" w14:textId="110E16B1" w:rsidR="00952CF5" w:rsidRPr="002A229E" w:rsidRDefault="005464A8" w:rsidP="00526348">
            <w:pPr>
              <w:rPr>
                <w:bCs/>
                <w:sz w:val="18"/>
                <w:szCs w:val="18"/>
              </w:rPr>
            </w:pPr>
            <w:r>
              <w:rPr>
                <w:bCs/>
                <w:sz w:val="18"/>
                <w:szCs w:val="18"/>
              </w:rPr>
              <w:t>О внесении изменений в решение Совета Подгорнского сельского поселения от 22.07.2013 № 28 «Об установлении составных частей денежного содержания лиц, замещающих должности муниципальной службы Подгорнского сельского поселения»</w:t>
            </w:r>
          </w:p>
        </w:tc>
        <w:tc>
          <w:tcPr>
            <w:tcW w:w="963" w:type="dxa"/>
            <w:vAlign w:val="bottom"/>
          </w:tcPr>
          <w:p w14:paraId="76283B9C" w14:textId="1361CDF5" w:rsidR="00952CF5" w:rsidRPr="005174B5" w:rsidRDefault="005174B5" w:rsidP="002D2E23">
            <w:pPr>
              <w:jc w:val="center"/>
              <w:rPr>
                <w:sz w:val="18"/>
                <w:szCs w:val="18"/>
              </w:rPr>
            </w:pPr>
            <w:r w:rsidRPr="005174B5">
              <w:rPr>
                <w:sz w:val="18"/>
                <w:szCs w:val="18"/>
              </w:rPr>
              <w:t>30-32</w:t>
            </w:r>
          </w:p>
        </w:tc>
      </w:tr>
      <w:tr w:rsidR="00053AE9" w:rsidRPr="003E678E" w14:paraId="1A240FD4" w14:textId="77777777" w:rsidTr="004E2298">
        <w:tc>
          <w:tcPr>
            <w:tcW w:w="704" w:type="dxa"/>
          </w:tcPr>
          <w:p w14:paraId="7ABD2E09" w14:textId="6C431DE1" w:rsidR="00053AE9" w:rsidRDefault="00053AE9" w:rsidP="00A94C43">
            <w:pPr>
              <w:autoSpaceDE w:val="0"/>
              <w:autoSpaceDN w:val="0"/>
              <w:adjustRightInd w:val="0"/>
              <w:jc w:val="both"/>
              <w:rPr>
                <w:bCs/>
                <w:sz w:val="18"/>
                <w:szCs w:val="18"/>
              </w:rPr>
            </w:pPr>
            <w:r>
              <w:rPr>
                <w:bCs/>
                <w:sz w:val="18"/>
                <w:szCs w:val="18"/>
              </w:rPr>
              <w:t>34</w:t>
            </w:r>
          </w:p>
        </w:tc>
        <w:tc>
          <w:tcPr>
            <w:tcW w:w="1276" w:type="dxa"/>
          </w:tcPr>
          <w:p w14:paraId="469C0D99" w14:textId="0B2A7EE1" w:rsidR="00053AE9" w:rsidRDefault="00053AE9" w:rsidP="00526348">
            <w:pPr>
              <w:autoSpaceDE w:val="0"/>
              <w:autoSpaceDN w:val="0"/>
              <w:adjustRightInd w:val="0"/>
              <w:ind w:left="180"/>
              <w:jc w:val="both"/>
              <w:rPr>
                <w:bCs/>
                <w:sz w:val="18"/>
                <w:szCs w:val="18"/>
              </w:rPr>
            </w:pPr>
            <w:r>
              <w:rPr>
                <w:bCs/>
                <w:sz w:val="18"/>
                <w:szCs w:val="18"/>
              </w:rPr>
              <w:t xml:space="preserve">30.10.2023 </w:t>
            </w:r>
          </w:p>
        </w:tc>
        <w:tc>
          <w:tcPr>
            <w:tcW w:w="7088" w:type="dxa"/>
          </w:tcPr>
          <w:p w14:paraId="6BC28A02" w14:textId="70033E9D" w:rsidR="00053AE9" w:rsidRPr="002A229E" w:rsidRDefault="00053AE9" w:rsidP="00526348">
            <w:pPr>
              <w:rPr>
                <w:bCs/>
                <w:sz w:val="18"/>
                <w:szCs w:val="18"/>
              </w:rPr>
            </w:pPr>
            <w:r>
              <w:rPr>
                <w:bCs/>
                <w:sz w:val="18"/>
                <w:szCs w:val="18"/>
              </w:rPr>
              <w:t>О внесении изменений в решение Совета Подгорнского сельского поселения от 16.02.2012 № 5 «Об учреждении периодического печатного издания и опубликования муниципальных правовых актов и официальной информации»</w:t>
            </w:r>
          </w:p>
        </w:tc>
        <w:tc>
          <w:tcPr>
            <w:tcW w:w="963" w:type="dxa"/>
            <w:vAlign w:val="bottom"/>
          </w:tcPr>
          <w:p w14:paraId="2135705B" w14:textId="2FDDC3C6" w:rsidR="00053AE9" w:rsidRPr="005174B5" w:rsidRDefault="005174B5" w:rsidP="002D2E23">
            <w:pPr>
              <w:jc w:val="center"/>
              <w:rPr>
                <w:sz w:val="18"/>
                <w:szCs w:val="18"/>
              </w:rPr>
            </w:pPr>
            <w:r w:rsidRPr="005174B5">
              <w:rPr>
                <w:sz w:val="18"/>
                <w:szCs w:val="18"/>
              </w:rPr>
              <w:t>32</w:t>
            </w:r>
          </w:p>
        </w:tc>
      </w:tr>
      <w:tr w:rsidR="00053AE9" w:rsidRPr="003E678E" w14:paraId="7C8B2FAB" w14:textId="77777777" w:rsidTr="004E2298">
        <w:tc>
          <w:tcPr>
            <w:tcW w:w="704" w:type="dxa"/>
          </w:tcPr>
          <w:p w14:paraId="02DF3395" w14:textId="27CE8DBB" w:rsidR="00053AE9" w:rsidRDefault="009659F2" w:rsidP="00A94C43">
            <w:pPr>
              <w:autoSpaceDE w:val="0"/>
              <w:autoSpaceDN w:val="0"/>
              <w:adjustRightInd w:val="0"/>
              <w:jc w:val="both"/>
              <w:rPr>
                <w:bCs/>
                <w:sz w:val="18"/>
                <w:szCs w:val="18"/>
              </w:rPr>
            </w:pPr>
            <w:r>
              <w:rPr>
                <w:bCs/>
                <w:sz w:val="18"/>
                <w:szCs w:val="18"/>
              </w:rPr>
              <w:t>35</w:t>
            </w:r>
          </w:p>
        </w:tc>
        <w:tc>
          <w:tcPr>
            <w:tcW w:w="1276" w:type="dxa"/>
          </w:tcPr>
          <w:p w14:paraId="47CA9293" w14:textId="57DD9AE7" w:rsidR="00053AE9" w:rsidRDefault="009659F2" w:rsidP="00526348">
            <w:pPr>
              <w:autoSpaceDE w:val="0"/>
              <w:autoSpaceDN w:val="0"/>
              <w:adjustRightInd w:val="0"/>
              <w:ind w:left="180"/>
              <w:jc w:val="both"/>
              <w:rPr>
                <w:bCs/>
                <w:sz w:val="18"/>
                <w:szCs w:val="18"/>
              </w:rPr>
            </w:pPr>
            <w:r>
              <w:rPr>
                <w:bCs/>
                <w:sz w:val="18"/>
                <w:szCs w:val="18"/>
              </w:rPr>
              <w:t>30.10.2023</w:t>
            </w:r>
          </w:p>
        </w:tc>
        <w:tc>
          <w:tcPr>
            <w:tcW w:w="7088" w:type="dxa"/>
          </w:tcPr>
          <w:p w14:paraId="4165FB21" w14:textId="1DCEEA1E" w:rsidR="00053AE9" w:rsidRPr="002A229E" w:rsidRDefault="009659F2" w:rsidP="00526348">
            <w:pPr>
              <w:rPr>
                <w:bCs/>
                <w:sz w:val="18"/>
                <w:szCs w:val="18"/>
              </w:rPr>
            </w:pPr>
            <w:r>
              <w:rPr>
                <w:bCs/>
                <w:sz w:val="18"/>
                <w:szCs w:val="18"/>
              </w:rPr>
              <w:t>О назначении публичных слушаний по проекту решения Совета Подгорнского сельского поселения «О внесении изменений в Устав муниципального образования «Подгорнского сельского поселение»»</w:t>
            </w:r>
          </w:p>
        </w:tc>
        <w:tc>
          <w:tcPr>
            <w:tcW w:w="963" w:type="dxa"/>
            <w:vAlign w:val="bottom"/>
          </w:tcPr>
          <w:p w14:paraId="005FF6C9" w14:textId="0A050375" w:rsidR="00053AE9" w:rsidRPr="005174B5" w:rsidRDefault="005174B5" w:rsidP="002D2E23">
            <w:pPr>
              <w:jc w:val="center"/>
              <w:rPr>
                <w:sz w:val="18"/>
                <w:szCs w:val="18"/>
              </w:rPr>
            </w:pPr>
            <w:r w:rsidRPr="005174B5">
              <w:rPr>
                <w:sz w:val="18"/>
                <w:szCs w:val="18"/>
              </w:rPr>
              <w:t>33</w:t>
            </w:r>
            <w:r w:rsidR="009533D4">
              <w:rPr>
                <w:sz w:val="18"/>
                <w:szCs w:val="18"/>
              </w:rPr>
              <w:t>-35</w:t>
            </w:r>
          </w:p>
        </w:tc>
      </w:tr>
      <w:tr w:rsidR="00952CF5" w:rsidRPr="003E678E" w14:paraId="1F249ED2" w14:textId="77777777" w:rsidTr="004E2298">
        <w:tc>
          <w:tcPr>
            <w:tcW w:w="704" w:type="dxa"/>
          </w:tcPr>
          <w:p w14:paraId="4B3710BD" w14:textId="12085ED2" w:rsidR="00952CF5" w:rsidRDefault="001210FA" w:rsidP="00A94C43">
            <w:pPr>
              <w:autoSpaceDE w:val="0"/>
              <w:autoSpaceDN w:val="0"/>
              <w:adjustRightInd w:val="0"/>
              <w:jc w:val="both"/>
              <w:rPr>
                <w:bCs/>
                <w:sz w:val="18"/>
                <w:szCs w:val="18"/>
              </w:rPr>
            </w:pPr>
            <w:r>
              <w:rPr>
                <w:bCs/>
                <w:sz w:val="18"/>
                <w:szCs w:val="18"/>
              </w:rPr>
              <w:t>36</w:t>
            </w:r>
          </w:p>
        </w:tc>
        <w:tc>
          <w:tcPr>
            <w:tcW w:w="1276" w:type="dxa"/>
          </w:tcPr>
          <w:p w14:paraId="1A8A0FFC" w14:textId="1DD87512" w:rsidR="00952CF5" w:rsidRDefault="001210FA" w:rsidP="00526348">
            <w:pPr>
              <w:autoSpaceDE w:val="0"/>
              <w:autoSpaceDN w:val="0"/>
              <w:adjustRightInd w:val="0"/>
              <w:ind w:left="180"/>
              <w:jc w:val="both"/>
              <w:rPr>
                <w:bCs/>
                <w:sz w:val="18"/>
                <w:szCs w:val="18"/>
              </w:rPr>
            </w:pPr>
            <w:r>
              <w:rPr>
                <w:bCs/>
                <w:sz w:val="18"/>
                <w:szCs w:val="18"/>
              </w:rPr>
              <w:t>30.10.2023</w:t>
            </w:r>
          </w:p>
        </w:tc>
        <w:tc>
          <w:tcPr>
            <w:tcW w:w="7088" w:type="dxa"/>
          </w:tcPr>
          <w:p w14:paraId="3D93EA8C" w14:textId="22AFDBDE" w:rsidR="00952CF5" w:rsidRPr="002A229E" w:rsidRDefault="001210FA" w:rsidP="00526348">
            <w:pPr>
              <w:rPr>
                <w:bCs/>
                <w:sz w:val="18"/>
                <w:szCs w:val="18"/>
              </w:rPr>
            </w:pPr>
            <w:r>
              <w:rPr>
                <w:bCs/>
                <w:sz w:val="18"/>
                <w:szCs w:val="18"/>
              </w:rPr>
              <w:t xml:space="preserve">О внесении изменений в Положение о взимании земельного налога на территории муниципального образования </w:t>
            </w:r>
            <w:r w:rsidR="00C55DBE">
              <w:rPr>
                <w:bCs/>
                <w:sz w:val="18"/>
                <w:szCs w:val="18"/>
              </w:rPr>
              <w:t>«Подгорнское сельское поселение», утвержденное решением Совета Подгорнского сельского поселения от 25.12.2015 № 37</w:t>
            </w:r>
          </w:p>
        </w:tc>
        <w:tc>
          <w:tcPr>
            <w:tcW w:w="963" w:type="dxa"/>
            <w:vAlign w:val="bottom"/>
          </w:tcPr>
          <w:p w14:paraId="6E99D8F2" w14:textId="185C7031" w:rsidR="00952CF5" w:rsidRPr="005174B5" w:rsidRDefault="005174B5" w:rsidP="002D2E23">
            <w:pPr>
              <w:jc w:val="center"/>
              <w:rPr>
                <w:sz w:val="18"/>
                <w:szCs w:val="18"/>
              </w:rPr>
            </w:pPr>
            <w:r w:rsidRPr="005174B5">
              <w:rPr>
                <w:sz w:val="18"/>
                <w:szCs w:val="18"/>
              </w:rPr>
              <w:t>35-36</w:t>
            </w:r>
          </w:p>
        </w:tc>
      </w:tr>
      <w:tr w:rsidR="00C55FE8" w:rsidRPr="003E678E" w14:paraId="4F62506D" w14:textId="77777777" w:rsidTr="004E2298">
        <w:tc>
          <w:tcPr>
            <w:tcW w:w="10036" w:type="dxa"/>
            <w:gridSpan w:val="4"/>
          </w:tcPr>
          <w:p w14:paraId="2F439002" w14:textId="77777777" w:rsidR="00C55FE8" w:rsidRPr="00200A9E" w:rsidRDefault="00C55FE8" w:rsidP="00C55FE8">
            <w:pPr>
              <w:jc w:val="both"/>
              <w:rPr>
                <w:b/>
                <w:sz w:val="18"/>
                <w:szCs w:val="18"/>
              </w:rPr>
            </w:pPr>
            <w:r w:rsidRPr="00200A9E">
              <w:rPr>
                <w:b/>
                <w:sz w:val="18"/>
                <w:szCs w:val="18"/>
              </w:rPr>
              <w:t>Постановления Администрации Подгорнского сельского поселения</w:t>
            </w:r>
          </w:p>
          <w:p w14:paraId="4DF8730B" w14:textId="77777777" w:rsidR="00C55FE8" w:rsidRDefault="00C55FE8" w:rsidP="002D2E23">
            <w:pPr>
              <w:jc w:val="center"/>
              <w:rPr>
                <w:sz w:val="18"/>
                <w:szCs w:val="18"/>
              </w:rPr>
            </w:pPr>
          </w:p>
        </w:tc>
      </w:tr>
      <w:tr w:rsidR="00C55FE8" w:rsidRPr="003E678E" w14:paraId="35F22526" w14:textId="77777777" w:rsidTr="004E2298">
        <w:tc>
          <w:tcPr>
            <w:tcW w:w="704" w:type="dxa"/>
          </w:tcPr>
          <w:p w14:paraId="09B440DD" w14:textId="15713E4F" w:rsidR="00C55FE8" w:rsidRDefault="00C55FE8" w:rsidP="00A94C43">
            <w:pPr>
              <w:autoSpaceDE w:val="0"/>
              <w:autoSpaceDN w:val="0"/>
              <w:adjustRightInd w:val="0"/>
              <w:jc w:val="both"/>
              <w:rPr>
                <w:bCs/>
                <w:sz w:val="18"/>
                <w:szCs w:val="18"/>
              </w:rPr>
            </w:pPr>
            <w:r>
              <w:rPr>
                <w:bCs/>
                <w:sz w:val="18"/>
                <w:szCs w:val="18"/>
              </w:rPr>
              <w:t>16</w:t>
            </w:r>
            <w:r w:rsidR="004E2298">
              <w:rPr>
                <w:bCs/>
                <w:sz w:val="18"/>
                <w:szCs w:val="18"/>
              </w:rPr>
              <w:t>9а</w:t>
            </w:r>
          </w:p>
        </w:tc>
        <w:tc>
          <w:tcPr>
            <w:tcW w:w="1276" w:type="dxa"/>
          </w:tcPr>
          <w:p w14:paraId="63291AE6" w14:textId="721BDF24" w:rsidR="00C55FE8" w:rsidRDefault="004E2298" w:rsidP="00526348">
            <w:pPr>
              <w:autoSpaceDE w:val="0"/>
              <w:autoSpaceDN w:val="0"/>
              <w:adjustRightInd w:val="0"/>
              <w:ind w:left="180"/>
              <w:jc w:val="both"/>
              <w:rPr>
                <w:bCs/>
                <w:sz w:val="18"/>
                <w:szCs w:val="18"/>
              </w:rPr>
            </w:pPr>
            <w:r>
              <w:rPr>
                <w:bCs/>
                <w:sz w:val="18"/>
                <w:szCs w:val="18"/>
              </w:rPr>
              <w:t>06</w:t>
            </w:r>
            <w:r w:rsidR="00C55FE8">
              <w:rPr>
                <w:bCs/>
                <w:sz w:val="18"/>
                <w:szCs w:val="18"/>
              </w:rPr>
              <w:t>.</w:t>
            </w:r>
            <w:r>
              <w:rPr>
                <w:bCs/>
                <w:sz w:val="18"/>
                <w:szCs w:val="18"/>
              </w:rPr>
              <w:t>10</w:t>
            </w:r>
            <w:r w:rsidR="00C55FE8">
              <w:rPr>
                <w:bCs/>
                <w:sz w:val="18"/>
                <w:szCs w:val="18"/>
              </w:rPr>
              <w:t>.2023</w:t>
            </w:r>
          </w:p>
        </w:tc>
        <w:tc>
          <w:tcPr>
            <w:tcW w:w="7088" w:type="dxa"/>
          </w:tcPr>
          <w:p w14:paraId="3AF9E7BC" w14:textId="354439FC" w:rsidR="00C55FE8" w:rsidRPr="002A229E" w:rsidRDefault="004E2298" w:rsidP="00C55FE8">
            <w:pPr>
              <w:jc w:val="both"/>
              <w:rPr>
                <w:bCs/>
                <w:sz w:val="18"/>
                <w:szCs w:val="18"/>
              </w:rPr>
            </w:pPr>
            <w:r>
              <w:rPr>
                <w:bCs/>
                <w:sz w:val="18"/>
                <w:szCs w:val="18"/>
              </w:rPr>
              <w:t>Об утверждении отчета об исполнении бюджета муниципального образования «Подгорнское сельское поселение» за 9 месяцев 2023 года</w:t>
            </w:r>
          </w:p>
        </w:tc>
        <w:tc>
          <w:tcPr>
            <w:tcW w:w="963" w:type="dxa"/>
            <w:vAlign w:val="bottom"/>
          </w:tcPr>
          <w:p w14:paraId="203BECA4" w14:textId="33C7CB1B" w:rsidR="00C55FE8" w:rsidRDefault="005174B5" w:rsidP="002D2E23">
            <w:pPr>
              <w:jc w:val="center"/>
              <w:rPr>
                <w:sz w:val="18"/>
                <w:szCs w:val="18"/>
              </w:rPr>
            </w:pPr>
            <w:r>
              <w:rPr>
                <w:sz w:val="18"/>
                <w:szCs w:val="18"/>
              </w:rPr>
              <w:t>36-41</w:t>
            </w:r>
          </w:p>
        </w:tc>
      </w:tr>
    </w:tbl>
    <w:p w14:paraId="2587E6EB" w14:textId="77777777" w:rsidR="00C82D27" w:rsidRPr="00C82D27" w:rsidRDefault="00C82D27" w:rsidP="00C82D27">
      <w:pPr>
        <w:pStyle w:val="aff2"/>
        <w:rPr>
          <w:szCs w:val="24"/>
          <w:lang w:val="ru-RU"/>
        </w:rPr>
      </w:pPr>
    </w:p>
    <w:p w14:paraId="69B27D1E" w14:textId="77777777" w:rsidR="00C82D27" w:rsidRPr="00C82D27" w:rsidRDefault="00C82D27" w:rsidP="00C82D27">
      <w:pPr>
        <w:pStyle w:val="aff2"/>
        <w:rPr>
          <w:szCs w:val="24"/>
          <w:lang w:val="ru-RU"/>
        </w:rPr>
      </w:pPr>
    </w:p>
    <w:p w14:paraId="7F76C721" w14:textId="77777777" w:rsidR="00C82D27" w:rsidRPr="00C82D27" w:rsidRDefault="00C82D27" w:rsidP="00C82D27">
      <w:pPr>
        <w:pStyle w:val="aff2"/>
        <w:rPr>
          <w:szCs w:val="24"/>
          <w:lang w:val="ru-RU"/>
        </w:rPr>
      </w:pPr>
    </w:p>
    <w:p w14:paraId="0AC23806" w14:textId="77777777" w:rsidR="00C82D27" w:rsidRPr="00C82D27" w:rsidRDefault="00C82D27" w:rsidP="00C82D27">
      <w:pPr>
        <w:pStyle w:val="aff2"/>
        <w:rPr>
          <w:szCs w:val="24"/>
          <w:lang w:val="ru-RU"/>
        </w:rPr>
      </w:pPr>
    </w:p>
    <w:p w14:paraId="57EBFB8B" w14:textId="77777777" w:rsidR="00C82D27" w:rsidRPr="00C82D27" w:rsidRDefault="00C82D27" w:rsidP="00C82D27">
      <w:pPr>
        <w:pStyle w:val="aff2"/>
        <w:rPr>
          <w:szCs w:val="24"/>
          <w:lang w:val="ru-RU"/>
        </w:rPr>
      </w:pPr>
    </w:p>
    <w:p w14:paraId="131DFAA3" w14:textId="77777777" w:rsidR="00C82D27" w:rsidRPr="00C82D27" w:rsidRDefault="00C82D27" w:rsidP="00C82D27">
      <w:pPr>
        <w:pStyle w:val="aff2"/>
        <w:rPr>
          <w:szCs w:val="24"/>
          <w:lang w:val="ru-RU"/>
        </w:rPr>
      </w:pPr>
    </w:p>
    <w:p w14:paraId="0024EB5A" w14:textId="77777777" w:rsidR="005953B1" w:rsidRDefault="00C82D27" w:rsidP="00E74221">
      <w:pPr>
        <w:jc w:val="center"/>
      </w:pPr>
      <w:r>
        <w:br w:type="page"/>
      </w:r>
    </w:p>
    <w:p w14:paraId="1F24EEE6" w14:textId="77777777" w:rsidR="00FE22C1" w:rsidRPr="00F13E16" w:rsidRDefault="00FE22C1" w:rsidP="00FE22C1">
      <w:pPr>
        <w:jc w:val="center"/>
        <w:rPr>
          <w:sz w:val="20"/>
          <w:szCs w:val="20"/>
        </w:rPr>
      </w:pPr>
      <w:r w:rsidRPr="00F13E16">
        <w:rPr>
          <w:b/>
          <w:sz w:val="20"/>
          <w:szCs w:val="20"/>
        </w:rPr>
        <w:lastRenderedPageBreak/>
        <w:t>Муниципальное образование «Подгорнское сельское поселение»</w:t>
      </w:r>
    </w:p>
    <w:p w14:paraId="66ED9F15" w14:textId="77777777" w:rsidR="00FE22C1" w:rsidRPr="00F13E16" w:rsidRDefault="00FE22C1" w:rsidP="00FE22C1">
      <w:pPr>
        <w:jc w:val="center"/>
        <w:rPr>
          <w:b/>
          <w:sz w:val="20"/>
          <w:szCs w:val="20"/>
        </w:rPr>
      </w:pPr>
    </w:p>
    <w:p w14:paraId="44FCC4F1" w14:textId="77777777" w:rsidR="00FE22C1" w:rsidRPr="00F13E16" w:rsidRDefault="00FE22C1" w:rsidP="00FE22C1">
      <w:pPr>
        <w:jc w:val="center"/>
        <w:rPr>
          <w:sz w:val="20"/>
          <w:szCs w:val="20"/>
        </w:rPr>
      </w:pPr>
      <w:r w:rsidRPr="00F13E16">
        <w:rPr>
          <w:b/>
          <w:sz w:val="20"/>
          <w:szCs w:val="20"/>
        </w:rPr>
        <w:t>СОВЕТ ПОДГОРНСКОГО СЕЛЬСКОГО ПОСЕЛЕНИЯ</w:t>
      </w:r>
    </w:p>
    <w:p w14:paraId="301C2300" w14:textId="77777777" w:rsidR="00FE22C1" w:rsidRPr="00F13E16" w:rsidRDefault="00FE22C1" w:rsidP="00FE22C1">
      <w:pPr>
        <w:jc w:val="center"/>
        <w:rPr>
          <w:b/>
          <w:sz w:val="20"/>
          <w:szCs w:val="20"/>
        </w:rPr>
      </w:pPr>
    </w:p>
    <w:p w14:paraId="42777B7C" w14:textId="77777777" w:rsidR="00FE22C1" w:rsidRPr="00F13E16" w:rsidRDefault="00FE22C1" w:rsidP="00FE22C1">
      <w:pPr>
        <w:keepNext/>
        <w:jc w:val="center"/>
        <w:outlineLvl w:val="5"/>
        <w:rPr>
          <w:sz w:val="20"/>
          <w:szCs w:val="20"/>
        </w:rPr>
      </w:pPr>
      <w:r w:rsidRPr="00F13E16">
        <w:rPr>
          <w:b/>
          <w:sz w:val="20"/>
          <w:szCs w:val="20"/>
          <w:lang w:val="x-none"/>
        </w:rPr>
        <w:t>РЕШЕНИЕ</w:t>
      </w:r>
      <w:r w:rsidRPr="00F13E16">
        <w:rPr>
          <w:b/>
          <w:sz w:val="20"/>
          <w:szCs w:val="20"/>
        </w:rPr>
        <w:t xml:space="preserve">      </w:t>
      </w:r>
    </w:p>
    <w:p w14:paraId="7CC91EA2" w14:textId="77777777" w:rsidR="00FE22C1" w:rsidRPr="00F13E16" w:rsidRDefault="00FE22C1" w:rsidP="00FE22C1">
      <w:pPr>
        <w:jc w:val="both"/>
        <w:rPr>
          <w:b/>
          <w:color w:val="FF0000"/>
          <w:sz w:val="20"/>
          <w:szCs w:val="20"/>
        </w:rPr>
      </w:pPr>
    </w:p>
    <w:tbl>
      <w:tblPr>
        <w:tblW w:w="0" w:type="auto"/>
        <w:tblInd w:w="108" w:type="dxa"/>
        <w:tblLayout w:type="fixed"/>
        <w:tblLook w:val="0000" w:firstRow="0" w:lastRow="0" w:firstColumn="0" w:lastColumn="0" w:noHBand="0" w:noVBand="0"/>
      </w:tblPr>
      <w:tblGrid>
        <w:gridCol w:w="3082"/>
        <w:gridCol w:w="3190"/>
        <w:gridCol w:w="3190"/>
      </w:tblGrid>
      <w:tr w:rsidR="00FE22C1" w:rsidRPr="00F13E16" w14:paraId="23B473B7" w14:textId="77777777" w:rsidTr="00AB30D1">
        <w:tc>
          <w:tcPr>
            <w:tcW w:w="3082" w:type="dxa"/>
            <w:shd w:val="clear" w:color="auto" w:fill="auto"/>
          </w:tcPr>
          <w:p w14:paraId="4AA91DD8" w14:textId="77777777" w:rsidR="00FE22C1" w:rsidRPr="00F13E16" w:rsidRDefault="00FE22C1" w:rsidP="00AB30D1">
            <w:pPr>
              <w:jc w:val="both"/>
              <w:rPr>
                <w:sz w:val="20"/>
                <w:szCs w:val="20"/>
              </w:rPr>
            </w:pPr>
            <w:r w:rsidRPr="00F13E16">
              <w:rPr>
                <w:bCs/>
                <w:sz w:val="20"/>
                <w:szCs w:val="20"/>
              </w:rPr>
              <w:t xml:space="preserve">30 октября </w:t>
            </w:r>
            <w:r w:rsidRPr="00F13E16">
              <w:rPr>
                <w:bCs/>
                <w:sz w:val="20"/>
                <w:szCs w:val="20"/>
                <w:lang w:val="en-US"/>
              </w:rPr>
              <w:t>2</w:t>
            </w:r>
            <w:r w:rsidRPr="00F13E16">
              <w:rPr>
                <w:bCs/>
                <w:sz w:val="20"/>
                <w:szCs w:val="20"/>
              </w:rPr>
              <w:t>0</w:t>
            </w:r>
            <w:r w:rsidRPr="00F13E16">
              <w:rPr>
                <w:bCs/>
                <w:sz w:val="20"/>
                <w:szCs w:val="20"/>
                <w:lang w:val="en-US"/>
              </w:rPr>
              <w:t>23</w:t>
            </w:r>
            <w:r w:rsidRPr="00F13E16">
              <w:rPr>
                <w:bCs/>
                <w:sz w:val="20"/>
                <w:szCs w:val="20"/>
              </w:rPr>
              <w:t xml:space="preserve"> года</w:t>
            </w:r>
          </w:p>
        </w:tc>
        <w:tc>
          <w:tcPr>
            <w:tcW w:w="3190" w:type="dxa"/>
            <w:shd w:val="clear" w:color="auto" w:fill="auto"/>
            <w:vAlign w:val="bottom"/>
          </w:tcPr>
          <w:p w14:paraId="54EABE03" w14:textId="77777777" w:rsidR="00FE22C1" w:rsidRPr="00F13E16" w:rsidRDefault="00FE22C1" w:rsidP="00AB30D1">
            <w:pPr>
              <w:jc w:val="center"/>
              <w:rPr>
                <w:sz w:val="20"/>
                <w:szCs w:val="20"/>
              </w:rPr>
            </w:pPr>
            <w:r w:rsidRPr="00F13E16">
              <w:rPr>
                <w:bCs/>
                <w:sz w:val="20"/>
                <w:szCs w:val="20"/>
              </w:rPr>
              <w:t>с. Подгорное</w:t>
            </w:r>
          </w:p>
        </w:tc>
        <w:tc>
          <w:tcPr>
            <w:tcW w:w="3190" w:type="dxa"/>
            <w:shd w:val="clear" w:color="auto" w:fill="auto"/>
          </w:tcPr>
          <w:p w14:paraId="4C884B10" w14:textId="2F034682" w:rsidR="00FE22C1" w:rsidRPr="00F13E16" w:rsidRDefault="00FE22C1" w:rsidP="00AB30D1">
            <w:pPr>
              <w:jc w:val="both"/>
              <w:rPr>
                <w:sz w:val="20"/>
                <w:szCs w:val="20"/>
              </w:rPr>
            </w:pPr>
            <w:r w:rsidRPr="00F13E16">
              <w:rPr>
                <w:bCs/>
                <w:sz w:val="20"/>
                <w:szCs w:val="20"/>
              </w:rPr>
              <w:t xml:space="preserve">                                  №</w:t>
            </w:r>
            <w:r w:rsidR="001F61FB">
              <w:rPr>
                <w:bCs/>
                <w:sz w:val="20"/>
                <w:szCs w:val="20"/>
                <w:lang w:val="en-US"/>
              </w:rPr>
              <w:t xml:space="preserve"> </w:t>
            </w:r>
            <w:r w:rsidRPr="00F13E16">
              <w:rPr>
                <w:bCs/>
                <w:sz w:val="20"/>
                <w:szCs w:val="20"/>
              </w:rPr>
              <w:t>31</w:t>
            </w:r>
          </w:p>
        </w:tc>
      </w:tr>
    </w:tbl>
    <w:p w14:paraId="5CC7F138" w14:textId="77777777" w:rsidR="00FE22C1" w:rsidRPr="00F13E16" w:rsidRDefault="00FE22C1" w:rsidP="00FE22C1">
      <w:pPr>
        <w:jc w:val="both"/>
        <w:rPr>
          <w:b/>
          <w:sz w:val="20"/>
          <w:szCs w:val="20"/>
        </w:rPr>
      </w:pPr>
    </w:p>
    <w:p w14:paraId="7D7DE4F4" w14:textId="77777777" w:rsidR="00FE22C1" w:rsidRPr="00F13E16" w:rsidRDefault="00FE22C1" w:rsidP="00FE22C1">
      <w:pPr>
        <w:jc w:val="both"/>
        <w:rPr>
          <w:b/>
          <w:sz w:val="20"/>
          <w:szCs w:val="20"/>
        </w:rPr>
      </w:pPr>
    </w:p>
    <w:p w14:paraId="61C56F42" w14:textId="77777777" w:rsidR="00FE22C1" w:rsidRPr="00F13E16" w:rsidRDefault="00FE22C1" w:rsidP="00FE22C1">
      <w:pPr>
        <w:jc w:val="center"/>
        <w:rPr>
          <w:sz w:val="20"/>
          <w:szCs w:val="20"/>
        </w:rPr>
      </w:pPr>
      <w:r w:rsidRPr="00F13E16">
        <w:rPr>
          <w:bCs/>
          <w:sz w:val="20"/>
          <w:szCs w:val="20"/>
        </w:rPr>
        <w:t>О внесении изменений в решение Совета Подгорнского</w:t>
      </w:r>
    </w:p>
    <w:p w14:paraId="6E4A1250" w14:textId="77777777" w:rsidR="00FE22C1" w:rsidRPr="00F13E16" w:rsidRDefault="00FE22C1" w:rsidP="00FE22C1">
      <w:pPr>
        <w:jc w:val="center"/>
        <w:rPr>
          <w:sz w:val="20"/>
          <w:szCs w:val="20"/>
        </w:rPr>
      </w:pPr>
      <w:r w:rsidRPr="00F13E16">
        <w:rPr>
          <w:bCs/>
          <w:sz w:val="20"/>
          <w:szCs w:val="20"/>
        </w:rPr>
        <w:t>сельского поселения от 23 декабря 2022 года № 54 «О бюджете муниципального</w:t>
      </w:r>
    </w:p>
    <w:p w14:paraId="2AAD7103" w14:textId="77777777" w:rsidR="00FE22C1" w:rsidRPr="00F13E16" w:rsidRDefault="00FE22C1" w:rsidP="00FE22C1">
      <w:pPr>
        <w:jc w:val="center"/>
        <w:rPr>
          <w:sz w:val="20"/>
          <w:szCs w:val="20"/>
        </w:rPr>
      </w:pPr>
      <w:r w:rsidRPr="00F13E16">
        <w:rPr>
          <w:bCs/>
          <w:sz w:val="20"/>
          <w:szCs w:val="20"/>
        </w:rPr>
        <w:t>образования «Подгорнское сельское поселение» на 2023 год</w:t>
      </w:r>
    </w:p>
    <w:p w14:paraId="5AD553EF" w14:textId="77777777" w:rsidR="00FE22C1" w:rsidRPr="00F13E16" w:rsidRDefault="00FE22C1" w:rsidP="00FE22C1">
      <w:pPr>
        <w:jc w:val="center"/>
        <w:rPr>
          <w:sz w:val="20"/>
          <w:szCs w:val="20"/>
        </w:rPr>
      </w:pPr>
      <w:r w:rsidRPr="00F13E16">
        <w:rPr>
          <w:bCs/>
          <w:sz w:val="20"/>
          <w:szCs w:val="20"/>
        </w:rPr>
        <w:t>и на плановый период 2024 и 2025 годов»</w:t>
      </w:r>
    </w:p>
    <w:p w14:paraId="4501DB7B" w14:textId="77777777" w:rsidR="00FE22C1" w:rsidRPr="00F13E16" w:rsidRDefault="00FE22C1" w:rsidP="00FE22C1">
      <w:pPr>
        <w:jc w:val="both"/>
        <w:rPr>
          <w:bCs/>
          <w:sz w:val="20"/>
          <w:szCs w:val="20"/>
        </w:rPr>
      </w:pPr>
    </w:p>
    <w:p w14:paraId="734DC77C" w14:textId="77777777" w:rsidR="00FE22C1" w:rsidRPr="00F13E16" w:rsidRDefault="00FE22C1" w:rsidP="00FE22C1">
      <w:pPr>
        <w:ind w:firstLine="900"/>
        <w:jc w:val="both"/>
        <w:rPr>
          <w:sz w:val="20"/>
          <w:szCs w:val="20"/>
        </w:rPr>
      </w:pPr>
      <w:r w:rsidRPr="00F13E16">
        <w:rPr>
          <w:sz w:val="20"/>
          <w:szCs w:val="20"/>
        </w:rPr>
        <w:t>В соответствии с Уставом муниципального образования «Подгорнское сельское поселение» и статьей 5 Положения о бюджетном процессе в муниципальном образовании «Подгорнское сельское поселение»</w:t>
      </w:r>
    </w:p>
    <w:p w14:paraId="09EADD08" w14:textId="77777777" w:rsidR="00FE22C1" w:rsidRPr="00F13E16" w:rsidRDefault="00FE22C1" w:rsidP="00FE22C1">
      <w:pPr>
        <w:ind w:firstLine="900"/>
        <w:jc w:val="both"/>
        <w:rPr>
          <w:sz w:val="20"/>
          <w:szCs w:val="20"/>
        </w:rPr>
      </w:pPr>
    </w:p>
    <w:p w14:paraId="122E2E7C" w14:textId="77777777" w:rsidR="00FE22C1" w:rsidRPr="00F13E16" w:rsidRDefault="00FE22C1" w:rsidP="00FE22C1">
      <w:pPr>
        <w:ind w:firstLine="900"/>
        <w:jc w:val="both"/>
        <w:rPr>
          <w:sz w:val="20"/>
          <w:szCs w:val="20"/>
        </w:rPr>
      </w:pPr>
      <w:r w:rsidRPr="00F13E16">
        <w:rPr>
          <w:sz w:val="20"/>
          <w:szCs w:val="20"/>
        </w:rPr>
        <w:t>Совет Подгорнского сельского поселения РЕШИЛ:</w:t>
      </w:r>
    </w:p>
    <w:p w14:paraId="10BA15D4" w14:textId="77777777" w:rsidR="00FE22C1" w:rsidRPr="00F13E16" w:rsidRDefault="00FE22C1" w:rsidP="00FE22C1">
      <w:pPr>
        <w:ind w:firstLine="900"/>
        <w:jc w:val="both"/>
        <w:rPr>
          <w:sz w:val="20"/>
          <w:szCs w:val="20"/>
        </w:rPr>
      </w:pPr>
    </w:p>
    <w:p w14:paraId="4DE42421" w14:textId="77777777" w:rsidR="00FE22C1" w:rsidRPr="00F13E16" w:rsidRDefault="00FE22C1" w:rsidP="00FE22C1">
      <w:pPr>
        <w:tabs>
          <w:tab w:val="left" w:pos="540"/>
          <w:tab w:val="left" w:pos="900"/>
          <w:tab w:val="left" w:pos="1260"/>
        </w:tabs>
        <w:ind w:firstLine="539"/>
        <w:jc w:val="both"/>
        <w:rPr>
          <w:sz w:val="20"/>
          <w:szCs w:val="20"/>
        </w:rPr>
      </w:pPr>
      <w:r w:rsidRPr="00F13E16">
        <w:rPr>
          <w:sz w:val="20"/>
          <w:szCs w:val="20"/>
        </w:rPr>
        <w:tab/>
        <w:t>1. Внести в решение Совета Подгорнского сельского поселения от 23 декабря 2022 года № 54 «О бюджете муниципального образования «Подгорнское сельское поселение» на 2023 год и на плановый период 2024 и 2025 годов» следующие изменения:</w:t>
      </w:r>
    </w:p>
    <w:p w14:paraId="444AF615" w14:textId="77777777" w:rsidR="00FE22C1" w:rsidRPr="00F13E16" w:rsidRDefault="00FE22C1" w:rsidP="00FE22C1">
      <w:pPr>
        <w:tabs>
          <w:tab w:val="left" w:pos="900"/>
          <w:tab w:val="left" w:pos="1080"/>
          <w:tab w:val="left" w:pos="1440"/>
        </w:tabs>
        <w:ind w:firstLine="539"/>
        <w:jc w:val="both"/>
        <w:rPr>
          <w:sz w:val="20"/>
          <w:szCs w:val="20"/>
        </w:rPr>
      </w:pPr>
      <w:r w:rsidRPr="00F13E16">
        <w:rPr>
          <w:sz w:val="20"/>
          <w:szCs w:val="20"/>
        </w:rPr>
        <w:t>1) пункт 1 статьи 1 изложить в новой редакции:</w:t>
      </w:r>
    </w:p>
    <w:p w14:paraId="0ACF5348" w14:textId="77777777" w:rsidR="00FE22C1" w:rsidRPr="00F13E16" w:rsidRDefault="00FE22C1" w:rsidP="00FE22C1">
      <w:pPr>
        <w:ind w:firstLine="539"/>
        <w:jc w:val="both"/>
        <w:rPr>
          <w:sz w:val="20"/>
          <w:szCs w:val="20"/>
        </w:rPr>
      </w:pPr>
      <w:r w:rsidRPr="00F13E16">
        <w:rPr>
          <w:sz w:val="20"/>
          <w:szCs w:val="20"/>
        </w:rPr>
        <w:t>«1. Утвердить основные характеристики бюджета муниципального образования «Подгорнское сельское поселение» на 2023 год:</w:t>
      </w:r>
    </w:p>
    <w:p w14:paraId="4EBAA7DA" w14:textId="77777777" w:rsidR="00FE22C1" w:rsidRPr="00F13E16" w:rsidRDefault="00FE22C1" w:rsidP="00FE22C1">
      <w:pPr>
        <w:ind w:firstLine="539"/>
        <w:jc w:val="both"/>
        <w:rPr>
          <w:sz w:val="20"/>
          <w:szCs w:val="20"/>
        </w:rPr>
      </w:pPr>
      <w:r w:rsidRPr="00F13E16">
        <w:rPr>
          <w:sz w:val="20"/>
          <w:szCs w:val="20"/>
        </w:rPr>
        <w:t>а) общий объем доходов в сумме 108 576,6 тысяч рублей, в том числе налоговые и неналоговые доходы в сумме 14 820,0 тысяч рублей, безвозмездные поступления в сумме 93 756,6</w:t>
      </w:r>
      <w:r w:rsidRPr="00F13E16">
        <w:rPr>
          <w:b/>
          <w:sz w:val="20"/>
          <w:szCs w:val="20"/>
        </w:rPr>
        <w:t xml:space="preserve"> </w:t>
      </w:r>
      <w:r w:rsidRPr="00F13E16">
        <w:rPr>
          <w:sz w:val="20"/>
          <w:szCs w:val="20"/>
        </w:rPr>
        <w:t>тысяч рублей;</w:t>
      </w:r>
    </w:p>
    <w:p w14:paraId="69C646F6" w14:textId="77777777" w:rsidR="00FE22C1" w:rsidRPr="00F13E16" w:rsidRDefault="00FE22C1" w:rsidP="00FE22C1">
      <w:pPr>
        <w:ind w:firstLine="539"/>
        <w:jc w:val="both"/>
        <w:rPr>
          <w:sz w:val="20"/>
          <w:szCs w:val="20"/>
        </w:rPr>
      </w:pPr>
      <w:r w:rsidRPr="00F13E16">
        <w:rPr>
          <w:sz w:val="20"/>
          <w:szCs w:val="20"/>
        </w:rPr>
        <w:t>б) общий объем расходов в сумме 109 564,9 тысяч рублей;</w:t>
      </w:r>
    </w:p>
    <w:p w14:paraId="769D335D" w14:textId="77777777" w:rsidR="00FE22C1" w:rsidRPr="00F13E16" w:rsidRDefault="00FE22C1" w:rsidP="00FE22C1">
      <w:pPr>
        <w:ind w:firstLine="539"/>
        <w:jc w:val="both"/>
        <w:rPr>
          <w:sz w:val="20"/>
          <w:szCs w:val="20"/>
        </w:rPr>
      </w:pPr>
      <w:r w:rsidRPr="00F13E16">
        <w:rPr>
          <w:sz w:val="20"/>
          <w:szCs w:val="20"/>
        </w:rPr>
        <w:t>в) дефицит бюджета поселения в сумме 988,3 тысяч рублей.»;</w:t>
      </w:r>
    </w:p>
    <w:p w14:paraId="07C87B7D" w14:textId="77777777" w:rsidR="00FE22C1" w:rsidRPr="00F13E16" w:rsidRDefault="00FE22C1" w:rsidP="00FE22C1">
      <w:pPr>
        <w:tabs>
          <w:tab w:val="left" w:pos="900"/>
          <w:tab w:val="left" w:pos="1080"/>
          <w:tab w:val="left" w:pos="1440"/>
        </w:tabs>
        <w:ind w:firstLine="539"/>
        <w:jc w:val="both"/>
        <w:rPr>
          <w:sz w:val="20"/>
          <w:szCs w:val="20"/>
        </w:rPr>
      </w:pPr>
      <w:r w:rsidRPr="00F13E16">
        <w:rPr>
          <w:sz w:val="20"/>
          <w:szCs w:val="20"/>
        </w:rPr>
        <w:t>2) в пункте 1 статьи 2 слова «в сумме 92 540,7 тысяч рублей» заменить на слова «в сумме 93 756,6</w:t>
      </w:r>
      <w:r w:rsidRPr="00F13E16">
        <w:rPr>
          <w:b/>
          <w:sz w:val="20"/>
          <w:szCs w:val="20"/>
        </w:rPr>
        <w:t xml:space="preserve"> </w:t>
      </w:r>
      <w:r w:rsidRPr="00F13E16">
        <w:rPr>
          <w:sz w:val="20"/>
          <w:szCs w:val="20"/>
        </w:rPr>
        <w:t>тысяч рублей»;</w:t>
      </w:r>
    </w:p>
    <w:p w14:paraId="313611E6" w14:textId="77777777" w:rsidR="00FE22C1" w:rsidRPr="00F13E16" w:rsidRDefault="00FE22C1" w:rsidP="00FE22C1">
      <w:pPr>
        <w:tabs>
          <w:tab w:val="left" w:pos="900"/>
          <w:tab w:val="left" w:pos="1080"/>
          <w:tab w:val="left" w:pos="1440"/>
        </w:tabs>
        <w:ind w:firstLine="539"/>
        <w:jc w:val="both"/>
        <w:rPr>
          <w:sz w:val="20"/>
          <w:szCs w:val="20"/>
        </w:rPr>
      </w:pPr>
      <w:r w:rsidRPr="00F13E16">
        <w:rPr>
          <w:sz w:val="20"/>
          <w:szCs w:val="20"/>
        </w:rPr>
        <w:t>3) в пункте 4 статьи 3 слова «на 2023 год- 12 745,2» заменить на слова «на 2023 год-  12 745,9».</w:t>
      </w:r>
    </w:p>
    <w:p w14:paraId="025973D5" w14:textId="77777777" w:rsidR="00FE22C1" w:rsidRPr="00F13E16" w:rsidRDefault="00FE22C1" w:rsidP="00FE22C1">
      <w:pPr>
        <w:tabs>
          <w:tab w:val="left" w:pos="900"/>
          <w:tab w:val="left" w:pos="1080"/>
          <w:tab w:val="left" w:pos="1440"/>
        </w:tabs>
        <w:ind w:firstLine="539"/>
        <w:jc w:val="both"/>
        <w:rPr>
          <w:sz w:val="20"/>
          <w:szCs w:val="20"/>
        </w:rPr>
      </w:pPr>
      <w:r w:rsidRPr="00F13E16">
        <w:rPr>
          <w:sz w:val="20"/>
          <w:szCs w:val="20"/>
        </w:rPr>
        <w:t xml:space="preserve">4) приложения 1; 2; 3 изложить в новой редакции согласно </w:t>
      </w:r>
      <w:proofErr w:type="gramStart"/>
      <w:r w:rsidRPr="00F13E16">
        <w:rPr>
          <w:sz w:val="20"/>
          <w:szCs w:val="20"/>
        </w:rPr>
        <w:t>приложениям</w:t>
      </w:r>
      <w:proofErr w:type="gramEnd"/>
      <w:r w:rsidRPr="00F13E16">
        <w:rPr>
          <w:sz w:val="20"/>
          <w:szCs w:val="20"/>
        </w:rPr>
        <w:t xml:space="preserve"> к настоящему решению.</w:t>
      </w:r>
    </w:p>
    <w:p w14:paraId="3CBD6C99" w14:textId="77777777" w:rsidR="00FE22C1" w:rsidRPr="00F13E16" w:rsidRDefault="00FE22C1" w:rsidP="00FE22C1">
      <w:pPr>
        <w:tabs>
          <w:tab w:val="left" w:pos="540"/>
          <w:tab w:val="left" w:pos="900"/>
          <w:tab w:val="left" w:pos="1260"/>
        </w:tabs>
        <w:ind w:firstLine="539"/>
        <w:jc w:val="both"/>
        <w:rPr>
          <w:sz w:val="20"/>
          <w:szCs w:val="20"/>
        </w:rPr>
      </w:pPr>
      <w:r w:rsidRPr="00F13E16">
        <w:rPr>
          <w:sz w:val="20"/>
          <w:szCs w:val="20"/>
        </w:rPr>
        <w:tab/>
        <w:t>2. Настоящее решение подлежит опубликованию в печатном издании «Официальные ведомости Подгорнского сельского поселения» и размещению на официальном сайте Подгорнского сельского поселения.</w:t>
      </w:r>
    </w:p>
    <w:p w14:paraId="49FC0898" w14:textId="77777777" w:rsidR="00FE22C1" w:rsidRPr="00F13E16" w:rsidRDefault="00FE22C1" w:rsidP="00FE22C1">
      <w:pPr>
        <w:tabs>
          <w:tab w:val="left" w:pos="540"/>
          <w:tab w:val="left" w:pos="900"/>
          <w:tab w:val="left" w:pos="1260"/>
        </w:tabs>
        <w:ind w:firstLine="539"/>
        <w:jc w:val="both"/>
        <w:rPr>
          <w:sz w:val="20"/>
          <w:szCs w:val="20"/>
        </w:rPr>
      </w:pPr>
      <w:r w:rsidRPr="00F13E16">
        <w:rPr>
          <w:sz w:val="20"/>
          <w:szCs w:val="20"/>
        </w:rPr>
        <w:tab/>
        <w:t>3. Настоящее решение вступает в силу после его официального опубликования и применяется к правоотношениям, возникшим с 1 января 2023 года.</w:t>
      </w:r>
    </w:p>
    <w:p w14:paraId="64E285FC" w14:textId="77777777" w:rsidR="00FE22C1" w:rsidRPr="00F13E16" w:rsidRDefault="00FE22C1" w:rsidP="00FE22C1">
      <w:pPr>
        <w:tabs>
          <w:tab w:val="left" w:pos="540"/>
          <w:tab w:val="left" w:pos="900"/>
          <w:tab w:val="left" w:pos="1260"/>
        </w:tabs>
        <w:ind w:firstLine="539"/>
        <w:jc w:val="both"/>
        <w:rPr>
          <w:sz w:val="20"/>
          <w:szCs w:val="20"/>
        </w:rPr>
      </w:pPr>
    </w:p>
    <w:p w14:paraId="613AFB6C" w14:textId="77777777" w:rsidR="00FE22C1" w:rsidRPr="00F13E16" w:rsidRDefault="00FE22C1" w:rsidP="00FE22C1">
      <w:pPr>
        <w:tabs>
          <w:tab w:val="left" w:pos="540"/>
          <w:tab w:val="left" w:pos="900"/>
          <w:tab w:val="left" w:pos="1260"/>
        </w:tabs>
        <w:ind w:firstLine="539"/>
        <w:jc w:val="both"/>
        <w:rPr>
          <w:sz w:val="20"/>
          <w:szCs w:val="20"/>
        </w:rPr>
      </w:pPr>
    </w:p>
    <w:p w14:paraId="2ECC4723" w14:textId="77777777" w:rsidR="00FE22C1" w:rsidRPr="00F13E16" w:rsidRDefault="00FE22C1" w:rsidP="00FE22C1">
      <w:pPr>
        <w:tabs>
          <w:tab w:val="left" w:pos="540"/>
          <w:tab w:val="left" w:pos="900"/>
          <w:tab w:val="left" w:pos="1260"/>
        </w:tabs>
        <w:ind w:firstLine="539"/>
        <w:jc w:val="both"/>
        <w:rPr>
          <w:sz w:val="20"/>
          <w:szCs w:val="20"/>
        </w:rPr>
      </w:pPr>
    </w:p>
    <w:p w14:paraId="6DD1C894" w14:textId="77777777" w:rsidR="00FE22C1" w:rsidRPr="00F13E16" w:rsidRDefault="00FE22C1" w:rsidP="00FE22C1">
      <w:pPr>
        <w:tabs>
          <w:tab w:val="left" w:pos="540"/>
          <w:tab w:val="left" w:pos="720"/>
          <w:tab w:val="left" w:pos="900"/>
          <w:tab w:val="left" w:pos="1260"/>
        </w:tabs>
        <w:jc w:val="both"/>
        <w:rPr>
          <w:sz w:val="20"/>
          <w:szCs w:val="20"/>
        </w:rPr>
      </w:pPr>
      <w:r w:rsidRPr="00F13E16">
        <w:rPr>
          <w:sz w:val="20"/>
          <w:szCs w:val="20"/>
        </w:rPr>
        <w:t>Председатель Совета Подгорнского</w:t>
      </w:r>
    </w:p>
    <w:p w14:paraId="2408BED1" w14:textId="77777777" w:rsidR="00FE22C1" w:rsidRPr="00F13E16" w:rsidRDefault="00FE22C1" w:rsidP="00FE22C1">
      <w:pPr>
        <w:tabs>
          <w:tab w:val="left" w:pos="540"/>
          <w:tab w:val="left" w:pos="720"/>
          <w:tab w:val="left" w:pos="900"/>
          <w:tab w:val="left" w:pos="1260"/>
        </w:tabs>
        <w:jc w:val="both"/>
        <w:rPr>
          <w:sz w:val="20"/>
          <w:szCs w:val="20"/>
        </w:rPr>
      </w:pPr>
      <w:r w:rsidRPr="00F13E16">
        <w:rPr>
          <w:sz w:val="20"/>
          <w:szCs w:val="20"/>
        </w:rPr>
        <w:t>сельского поселения</w:t>
      </w:r>
      <w:r w:rsidRPr="00F13E16">
        <w:rPr>
          <w:sz w:val="20"/>
          <w:szCs w:val="20"/>
        </w:rPr>
        <w:tab/>
      </w:r>
      <w:r w:rsidRPr="00F13E16">
        <w:rPr>
          <w:sz w:val="20"/>
          <w:szCs w:val="20"/>
        </w:rPr>
        <w:tab/>
      </w:r>
      <w:r w:rsidRPr="00F13E16">
        <w:rPr>
          <w:sz w:val="20"/>
          <w:szCs w:val="20"/>
        </w:rPr>
        <w:tab/>
      </w:r>
      <w:r w:rsidRPr="00F13E16">
        <w:rPr>
          <w:sz w:val="20"/>
          <w:szCs w:val="20"/>
        </w:rPr>
        <w:tab/>
      </w:r>
      <w:r w:rsidRPr="00F13E16">
        <w:rPr>
          <w:sz w:val="20"/>
          <w:szCs w:val="20"/>
        </w:rPr>
        <w:tab/>
      </w:r>
      <w:r w:rsidRPr="00F13E16">
        <w:rPr>
          <w:sz w:val="20"/>
          <w:szCs w:val="20"/>
        </w:rPr>
        <w:tab/>
      </w:r>
      <w:r w:rsidRPr="00F13E16">
        <w:rPr>
          <w:sz w:val="20"/>
          <w:szCs w:val="20"/>
        </w:rPr>
        <w:tab/>
        <w:t xml:space="preserve">                  Л.И. Великанова</w:t>
      </w:r>
    </w:p>
    <w:p w14:paraId="7E8D24E0" w14:textId="77777777" w:rsidR="00FE22C1" w:rsidRPr="00F13E16" w:rsidRDefault="00FE22C1" w:rsidP="00FE22C1">
      <w:pPr>
        <w:tabs>
          <w:tab w:val="left" w:pos="540"/>
          <w:tab w:val="left" w:pos="720"/>
          <w:tab w:val="left" w:pos="900"/>
        </w:tabs>
        <w:jc w:val="both"/>
        <w:rPr>
          <w:sz w:val="20"/>
          <w:szCs w:val="20"/>
        </w:rPr>
      </w:pPr>
    </w:p>
    <w:p w14:paraId="07CC941F" w14:textId="37C14703" w:rsidR="00FE22C1" w:rsidRPr="00F13E16" w:rsidRDefault="00FE22C1" w:rsidP="00FE22C1">
      <w:pPr>
        <w:jc w:val="both"/>
        <w:rPr>
          <w:sz w:val="20"/>
          <w:szCs w:val="20"/>
        </w:rPr>
      </w:pPr>
      <w:r w:rsidRPr="00F13E16">
        <w:rPr>
          <w:sz w:val="20"/>
          <w:szCs w:val="20"/>
        </w:rPr>
        <w:t>И.о. Главы Подгорнского сельского поселения</w:t>
      </w:r>
      <w:r w:rsidRPr="00F13E16">
        <w:rPr>
          <w:sz w:val="20"/>
          <w:szCs w:val="20"/>
        </w:rPr>
        <w:tab/>
      </w:r>
      <w:r w:rsidRPr="00F13E16">
        <w:rPr>
          <w:sz w:val="20"/>
          <w:szCs w:val="20"/>
        </w:rPr>
        <w:tab/>
      </w:r>
      <w:r w:rsidRPr="00F13E16">
        <w:rPr>
          <w:sz w:val="20"/>
          <w:szCs w:val="20"/>
        </w:rPr>
        <w:tab/>
        <w:t xml:space="preserve">        </w:t>
      </w:r>
      <w:r w:rsidR="00F13E16">
        <w:rPr>
          <w:sz w:val="20"/>
          <w:szCs w:val="20"/>
        </w:rPr>
        <w:t xml:space="preserve">              </w:t>
      </w:r>
      <w:r w:rsidRPr="00F13E16">
        <w:rPr>
          <w:sz w:val="20"/>
          <w:szCs w:val="20"/>
        </w:rPr>
        <w:t xml:space="preserve">          Е.А. Егоров</w:t>
      </w:r>
    </w:p>
    <w:p w14:paraId="4E5B2EB8" w14:textId="77777777" w:rsidR="00FE22C1" w:rsidRPr="00F13E16" w:rsidRDefault="00FE22C1" w:rsidP="00FE22C1">
      <w:pPr>
        <w:pageBreakBefore/>
        <w:ind w:left="5103"/>
        <w:jc w:val="both"/>
        <w:rPr>
          <w:sz w:val="20"/>
          <w:szCs w:val="20"/>
        </w:rPr>
      </w:pPr>
      <w:r w:rsidRPr="00F13E16">
        <w:rPr>
          <w:sz w:val="20"/>
          <w:szCs w:val="20"/>
        </w:rPr>
        <w:lastRenderedPageBreak/>
        <w:t xml:space="preserve">Приложение 1  </w:t>
      </w:r>
    </w:p>
    <w:p w14:paraId="1B1C314C" w14:textId="77777777" w:rsidR="00FE22C1" w:rsidRPr="00F13E16" w:rsidRDefault="00FE22C1" w:rsidP="00FE22C1">
      <w:pPr>
        <w:tabs>
          <w:tab w:val="left" w:pos="5040"/>
          <w:tab w:val="left" w:pos="5400"/>
        </w:tabs>
        <w:ind w:left="5103"/>
        <w:rPr>
          <w:sz w:val="20"/>
          <w:szCs w:val="20"/>
        </w:rPr>
      </w:pPr>
      <w:r w:rsidRPr="00F13E16">
        <w:rPr>
          <w:sz w:val="20"/>
          <w:szCs w:val="20"/>
        </w:rPr>
        <w:t>к решению Совета Подгорнского сельского поселения от 23.12.2022 № 54</w:t>
      </w:r>
    </w:p>
    <w:p w14:paraId="239BEC08" w14:textId="77777777" w:rsidR="00FE22C1" w:rsidRPr="00F13E16" w:rsidRDefault="00FE22C1" w:rsidP="00FE22C1">
      <w:pPr>
        <w:rPr>
          <w:sz w:val="20"/>
          <w:szCs w:val="20"/>
        </w:rPr>
      </w:pPr>
      <w:r w:rsidRPr="00F13E16">
        <w:rPr>
          <w:sz w:val="20"/>
          <w:szCs w:val="20"/>
        </w:rPr>
        <w:t xml:space="preserve">                                                                                                       </w:t>
      </w:r>
    </w:p>
    <w:p w14:paraId="2FBAA3F5" w14:textId="77777777" w:rsidR="00FE22C1" w:rsidRPr="00F13E16" w:rsidRDefault="00FE22C1" w:rsidP="00FE22C1">
      <w:pPr>
        <w:jc w:val="right"/>
        <w:rPr>
          <w:sz w:val="20"/>
          <w:szCs w:val="20"/>
        </w:rPr>
      </w:pPr>
    </w:p>
    <w:p w14:paraId="2630B88F" w14:textId="77777777" w:rsidR="00FE22C1" w:rsidRPr="00F13E16" w:rsidRDefault="00FE22C1" w:rsidP="00FE22C1">
      <w:pPr>
        <w:jc w:val="center"/>
        <w:rPr>
          <w:sz w:val="20"/>
          <w:szCs w:val="20"/>
        </w:rPr>
      </w:pPr>
      <w:r w:rsidRPr="00F13E16">
        <w:rPr>
          <w:b/>
          <w:i/>
          <w:sz w:val="20"/>
          <w:szCs w:val="20"/>
        </w:rPr>
        <w:t>ОБЪЕМ МЕЖБЮДЖЕТНЫХ ТРАНСФЕРТОВ</w:t>
      </w:r>
    </w:p>
    <w:p w14:paraId="36251586" w14:textId="77777777" w:rsidR="00FE22C1" w:rsidRPr="00F13E16" w:rsidRDefault="00FE22C1" w:rsidP="00FE22C1">
      <w:pPr>
        <w:jc w:val="center"/>
        <w:rPr>
          <w:sz w:val="20"/>
          <w:szCs w:val="20"/>
        </w:rPr>
      </w:pPr>
      <w:r w:rsidRPr="00F13E16">
        <w:rPr>
          <w:b/>
          <w:i/>
          <w:sz w:val="20"/>
          <w:szCs w:val="20"/>
        </w:rPr>
        <w:t>бюджету муниципального образования «Подгорнское сельское поселение на 2023 год</w:t>
      </w:r>
    </w:p>
    <w:p w14:paraId="47B78BC6" w14:textId="77777777" w:rsidR="00FE22C1" w:rsidRPr="00F13E16" w:rsidRDefault="00FE22C1" w:rsidP="00FE22C1">
      <w:pPr>
        <w:jc w:val="center"/>
        <w:rPr>
          <w:b/>
          <w:i/>
          <w:sz w:val="20"/>
          <w:szCs w:val="20"/>
        </w:rPr>
      </w:pPr>
    </w:p>
    <w:tbl>
      <w:tblPr>
        <w:tblW w:w="0" w:type="auto"/>
        <w:tblLayout w:type="fixed"/>
        <w:tblLook w:val="0000" w:firstRow="0" w:lastRow="0" w:firstColumn="0" w:lastColumn="0" w:noHBand="0" w:noVBand="0"/>
      </w:tblPr>
      <w:tblGrid>
        <w:gridCol w:w="2448"/>
        <w:gridCol w:w="6024"/>
        <w:gridCol w:w="1085"/>
      </w:tblGrid>
      <w:tr w:rsidR="00FE22C1" w:rsidRPr="00F13E16" w14:paraId="67A4ECD4" w14:textId="77777777" w:rsidTr="00AB30D1">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9F974" w14:textId="77777777" w:rsidR="00FE22C1" w:rsidRPr="00F13E16" w:rsidRDefault="00FE22C1" w:rsidP="00AB30D1">
            <w:pPr>
              <w:jc w:val="center"/>
              <w:rPr>
                <w:sz w:val="20"/>
                <w:szCs w:val="20"/>
              </w:rPr>
            </w:pPr>
            <w:r w:rsidRPr="00F13E16">
              <w:rPr>
                <w:i/>
                <w:sz w:val="20"/>
                <w:szCs w:val="20"/>
              </w:rPr>
              <w:t>Код бюджетной классификации</w:t>
            </w:r>
          </w:p>
        </w:tc>
        <w:tc>
          <w:tcPr>
            <w:tcW w:w="6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3BEC4" w14:textId="77777777" w:rsidR="00FE22C1" w:rsidRPr="00F13E16" w:rsidRDefault="00FE22C1" w:rsidP="00AB30D1">
            <w:pPr>
              <w:jc w:val="center"/>
              <w:rPr>
                <w:sz w:val="20"/>
                <w:szCs w:val="20"/>
              </w:rPr>
            </w:pPr>
            <w:r w:rsidRPr="00F13E16">
              <w:rPr>
                <w:i/>
                <w:sz w:val="20"/>
                <w:szCs w:val="20"/>
              </w:rPr>
              <w:t>Наименование межбюджетных трансфертов</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A4710" w14:textId="77777777" w:rsidR="00FE22C1" w:rsidRPr="00F13E16" w:rsidRDefault="00FE22C1" w:rsidP="00AB30D1">
            <w:pPr>
              <w:jc w:val="center"/>
              <w:rPr>
                <w:sz w:val="20"/>
                <w:szCs w:val="20"/>
              </w:rPr>
            </w:pPr>
            <w:r w:rsidRPr="00F13E16">
              <w:rPr>
                <w:i/>
                <w:sz w:val="20"/>
                <w:szCs w:val="20"/>
              </w:rPr>
              <w:t xml:space="preserve">Сумма, </w:t>
            </w:r>
            <w:proofErr w:type="spellStart"/>
            <w:r w:rsidRPr="00F13E16">
              <w:rPr>
                <w:i/>
                <w:sz w:val="20"/>
                <w:szCs w:val="20"/>
              </w:rPr>
              <w:t>тыс.руб</w:t>
            </w:r>
            <w:proofErr w:type="spellEnd"/>
            <w:r w:rsidRPr="00F13E16">
              <w:rPr>
                <w:i/>
                <w:sz w:val="20"/>
                <w:szCs w:val="20"/>
              </w:rPr>
              <w:t>.</w:t>
            </w:r>
          </w:p>
        </w:tc>
      </w:tr>
      <w:tr w:rsidR="00FE22C1" w:rsidRPr="00F13E16" w14:paraId="27AC5D2E" w14:textId="77777777" w:rsidTr="00AB30D1">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E6DD0" w14:textId="77777777" w:rsidR="00FE22C1" w:rsidRPr="00F13E16" w:rsidRDefault="00FE22C1" w:rsidP="00AB30D1">
            <w:pPr>
              <w:jc w:val="center"/>
              <w:rPr>
                <w:sz w:val="20"/>
                <w:szCs w:val="20"/>
              </w:rPr>
            </w:pPr>
            <w:r w:rsidRPr="00F13E16">
              <w:rPr>
                <w:b/>
                <w:sz w:val="20"/>
                <w:szCs w:val="20"/>
              </w:rPr>
              <w:t>2 02 00000 00 0000 000</w:t>
            </w:r>
          </w:p>
        </w:tc>
        <w:tc>
          <w:tcPr>
            <w:tcW w:w="6024" w:type="dxa"/>
            <w:tcBorders>
              <w:top w:val="single" w:sz="4" w:space="0" w:color="000000"/>
              <w:left w:val="single" w:sz="4" w:space="0" w:color="000000"/>
              <w:bottom w:val="single" w:sz="4" w:space="0" w:color="000000"/>
              <w:right w:val="single" w:sz="4" w:space="0" w:color="000000"/>
            </w:tcBorders>
            <w:shd w:val="clear" w:color="auto" w:fill="auto"/>
          </w:tcPr>
          <w:p w14:paraId="53679483" w14:textId="77777777" w:rsidR="00FE22C1" w:rsidRPr="00F13E16" w:rsidRDefault="00FE22C1" w:rsidP="00AB30D1">
            <w:pPr>
              <w:jc w:val="both"/>
              <w:rPr>
                <w:sz w:val="20"/>
                <w:szCs w:val="20"/>
              </w:rPr>
            </w:pPr>
            <w:r w:rsidRPr="00F13E16">
              <w:rPr>
                <w:b/>
                <w:sz w:val="20"/>
                <w:szCs w:val="20"/>
              </w:rPr>
              <w:t>Безвозмездные поступления от других бюджетов бюджетной системы Российской Федерации</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93829" w14:textId="77777777" w:rsidR="00FE22C1" w:rsidRPr="00F13E16" w:rsidRDefault="00FE22C1" w:rsidP="00AB30D1">
            <w:pPr>
              <w:jc w:val="center"/>
              <w:rPr>
                <w:sz w:val="20"/>
                <w:szCs w:val="20"/>
              </w:rPr>
            </w:pPr>
            <w:r w:rsidRPr="00F13E16">
              <w:rPr>
                <w:b/>
                <w:sz w:val="20"/>
                <w:szCs w:val="20"/>
              </w:rPr>
              <w:t>93 756,6</w:t>
            </w:r>
          </w:p>
        </w:tc>
      </w:tr>
      <w:tr w:rsidR="00FE22C1" w:rsidRPr="00F13E16" w14:paraId="6A751BEA" w14:textId="77777777" w:rsidTr="00AB30D1">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F70D9" w14:textId="77777777" w:rsidR="00FE22C1" w:rsidRPr="00F13E16" w:rsidRDefault="00FE22C1" w:rsidP="00AB30D1">
            <w:pPr>
              <w:jc w:val="center"/>
              <w:rPr>
                <w:sz w:val="20"/>
                <w:szCs w:val="20"/>
              </w:rPr>
            </w:pPr>
            <w:r w:rsidRPr="00F13E16">
              <w:rPr>
                <w:b/>
                <w:i/>
                <w:sz w:val="20"/>
                <w:szCs w:val="20"/>
              </w:rPr>
              <w:t>2 02 10000  00 0000 150</w:t>
            </w:r>
          </w:p>
        </w:tc>
        <w:tc>
          <w:tcPr>
            <w:tcW w:w="6024" w:type="dxa"/>
            <w:tcBorders>
              <w:top w:val="single" w:sz="4" w:space="0" w:color="000000"/>
              <w:left w:val="single" w:sz="4" w:space="0" w:color="000000"/>
              <w:bottom w:val="single" w:sz="4" w:space="0" w:color="000000"/>
              <w:right w:val="single" w:sz="4" w:space="0" w:color="000000"/>
            </w:tcBorders>
            <w:shd w:val="clear" w:color="auto" w:fill="auto"/>
          </w:tcPr>
          <w:p w14:paraId="26190515" w14:textId="77777777" w:rsidR="00FE22C1" w:rsidRPr="00F13E16" w:rsidRDefault="00FE22C1" w:rsidP="00AB30D1">
            <w:pPr>
              <w:jc w:val="both"/>
              <w:rPr>
                <w:sz w:val="20"/>
                <w:szCs w:val="20"/>
              </w:rPr>
            </w:pPr>
            <w:r w:rsidRPr="00F13E16">
              <w:rPr>
                <w:b/>
                <w:i/>
                <w:sz w:val="20"/>
                <w:szCs w:val="20"/>
              </w:rPr>
              <w:t>Дотации бюджетам бюджетной системы Российской Федерации</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4BEB6" w14:textId="77777777" w:rsidR="00FE22C1" w:rsidRPr="00F13E16" w:rsidRDefault="00FE22C1" w:rsidP="00AB30D1">
            <w:pPr>
              <w:jc w:val="center"/>
              <w:rPr>
                <w:sz w:val="20"/>
                <w:szCs w:val="20"/>
              </w:rPr>
            </w:pPr>
            <w:r w:rsidRPr="00F13E16">
              <w:rPr>
                <w:b/>
                <w:i/>
                <w:sz w:val="20"/>
                <w:szCs w:val="20"/>
              </w:rPr>
              <w:t>9 559,9</w:t>
            </w:r>
          </w:p>
        </w:tc>
      </w:tr>
      <w:tr w:rsidR="00FE22C1" w:rsidRPr="00F13E16" w14:paraId="652D2345" w14:textId="77777777" w:rsidTr="00AB30D1">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CCB02" w14:textId="77777777" w:rsidR="00FE22C1" w:rsidRPr="00F13E16" w:rsidRDefault="00FE22C1" w:rsidP="00AB30D1">
            <w:pPr>
              <w:jc w:val="center"/>
              <w:rPr>
                <w:sz w:val="20"/>
                <w:szCs w:val="20"/>
              </w:rPr>
            </w:pPr>
            <w:r w:rsidRPr="00F13E16">
              <w:rPr>
                <w:sz w:val="20"/>
                <w:szCs w:val="20"/>
              </w:rPr>
              <w:t>2 02 15001 10 0000 150</w:t>
            </w:r>
          </w:p>
        </w:tc>
        <w:tc>
          <w:tcPr>
            <w:tcW w:w="6024" w:type="dxa"/>
            <w:tcBorders>
              <w:top w:val="single" w:sz="4" w:space="0" w:color="000000"/>
              <w:left w:val="single" w:sz="4" w:space="0" w:color="000000"/>
              <w:bottom w:val="single" w:sz="4" w:space="0" w:color="000000"/>
              <w:right w:val="single" w:sz="4" w:space="0" w:color="000000"/>
            </w:tcBorders>
            <w:shd w:val="clear" w:color="auto" w:fill="auto"/>
          </w:tcPr>
          <w:p w14:paraId="4AC4CDE3" w14:textId="77777777" w:rsidR="00FE22C1" w:rsidRPr="00F13E16" w:rsidRDefault="00FE22C1" w:rsidP="00AB30D1">
            <w:pPr>
              <w:jc w:val="both"/>
              <w:rPr>
                <w:sz w:val="20"/>
                <w:szCs w:val="20"/>
              </w:rPr>
            </w:pPr>
            <w:r w:rsidRPr="00F13E16">
              <w:rPr>
                <w:sz w:val="20"/>
                <w:szCs w:val="20"/>
              </w:rPr>
              <w:t>Дотации бюджетам сельских поселений на выравнивание бюджетной обеспеченности</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B6636" w14:textId="77777777" w:rsidR="00FE22C1" w:rsidRPr="00F13E16" w:rsidRDefault="00FE22C1" w:rsidP="00AB30D1">
            <w:pPr>
              <w:jc w:val="center"/>
              <w:rPr>
                <w:sz w:val="20"/>
                <w:szCs w:val="20"/>
              </w:rPr>
            </w:pPr>
            <w:r w:rsidRPr="00F13E16">
              <w:rPr>
                <w:sz w:val="20"/>
                <w:szCs w:val="20"/>
              </w:rPr>
              <w:t>9 559,9</w:t>
            </w:r>
          </w:p>
        </w:tc>
      </w:tr>
      <w:tr w:rsidR="00FE22C1" w:rsidRPr="00F13E16" w14:paraId="599762CC" w14:textId="77777777" w:rsidTr="00AB30D1">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EFF70" w14:textId="77777777" w:rsidR="00FE22C1" w:rsidRPr="00F13E16" w:rsidRDefault="00FE22C1" w:rsidP="00AB30D1">
            <w:pPr>
              <w:jc w:val="center"/>
              <w:rPr>
                <w:sz w:val="20"/>
                <w:szCs w:val="20"/>
              </w:rPr>
            </w:pPr>
            <w:r w:rsidRPr="00F13E16">
              <w:rPr>
                <w:b/>
                <w:i/>
                <w:sz w:val="20"/>
                <w:szCs w:val="20"/>
              </w:rPr>
              <w:t>2 02 20000  00 0000 150</w:t>
            </w:r>
          </w:p>
        </w:tc>
        <w:tc>
          <w:tcPr>
            <w:tcW w:w="6024" w:type="dxa"/>
            <w:tcBorders>
              <w:top w:val="single" w:sz="4" w:space="0" w:color="000000"/>
              <w:left w:val="single" w:sz="4" w:space="0" w:color="000000"/>
              <w:bottom w:val="single" w:sz="4" w:space="0" w:color="000000"/>
              <w:right w:val="single" w:sz="4" w:space="0" w:color="000000"/>
            </w:tcBorders>
            <w:shd w:val="clear" w:color="auto" w:fill="auto"/>
          </w:tcPr>
          <w:p w14:paraId="478A1858" w14:textId="77777777" w:rsidR="00FE22C1" w:rsidRPr="00F13E16" w:rsidRDefault="00FE22C1" w:rsidP="00AB30D1">
            <w:pPr>
              <w:rPr>
                <w:sz w:val="20"/>
                <w:szCs w:val="20"/>
              </w:rPr>
            </w:pPr>
            <w:r w:rsidRPr="00F13E16">
              <w:rPr>
                <w:b/>
                <w:i/>
                <w:sz w:val="20"/>
                <w:szCs w:val="20"/>
              </w:rPr>
              <w:t>Субсидии бюджетам бюджетной системы Российской Федерации (межбюджетные субсидии)</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4CBB3" w14:textId="77777777" w:rsidR="00FE22C1" w:rsidRPr="00F13E16" w:rsidRDefault="00FE22C1" w:rsidP="00AB30D1">
            <w:pPr>
              <w:jc w:val="center"/>
              <w:rPr>
                <w:sz w:val="20"/>
                <w:szCs w:val="20"/>
              </w:rPr>
            </w:pPr>
            <w:r w:rsidRPr="00F13E16">
              <w:rPr>
                <w:b/>
                <w:i/>
                <w:sz w:val="20"/>
                <w:szCs w:val="20"/>
              </w:rPr>
              <w:t>7 359,9</w:t>
            </w:r>
          </w:p>
        </w:tc>
      </w:tr>
      <w:tr w:rsidR="00FE22C1" w:rsidRPr="00F13E16" w14:paraId="4A13E54B" w14:textId="77777777" w:rsidTr="00AB30D1">
        <w:tc>
          <w:tcPr>
            <w:tcW w:w="2448" w:type="dxa"/>
            <w:tcBorders>
              <w:left w:val="single" w:sz="4" w:space="0" w:color="000000"/>
              <w:bottom w:val="single" w:sz="4" w:space="0" w:color="000000"/>
              <w:right w:val="single" w:sz="4" w:space="0" w:color="000000"/>
            </w:tcBorders>
            <w:shd w:val="clear" w:color="auto" w:fill="auto"/>
            <w:vAlign w:val="center"/>
          </w:tcPr>
          <w:p w14:paraId="1FB624F9" w14:textId="77777777" w:rsidR="00FE22C1" w:rsidRPr="00F13E16" w:rsidRDefault="00FE22C1" w:rsidP="00AB30D1">
            <w:pPr>
              <w:jc w:val="center"/>
              <w:rPr>
                <w:sz w:val="20"/>
                <w:szCs w:val="20"/>
              </w:rPr>
            </w:pPr>
            <w:r w:rsidRPr="00F13E16">
              <w:rPr>
                <w:sz w:val="20"/>
                <w:szCs w:val="20"/>
              </w:rPr>
              <w:t>2 02 25555 10 0000 150</w:t>
            </w:r>
          </w:p>
        </w:tc>
        <w:tc>
          <w:tcPr>
            <w:tcW w:w="6024" w:type="dxa"/>
            <w:tcBorders>
              <w:left w:val="single" w:sz="4" w:space="0" w:color="000000"/>
              <w:bottom w:val="single" w:sz="4" w:space="0" w:color="000000"/>
              <w:right w:val="single" w:sz="4" w:space="0" w:color="000000"/>
            </w:tcBorders>
            <w:shd w:val="clear" w:color="auto" w:fill="auto"/>
          </w:tcPr>
          <w:p w14:paraId="29B51769" w14:textId="77777777" w:rsidR="00FE22C1" w:rsidRPr="00F13E16" w:rsidRDefault="00FE22C1" w:rsidP="00AB30D1">
            <w:pPr>
              <w:rPr>
                <w:sz w:val="20"/>
                <w:szCs w:val="20"/>
              </w:rPr>
            </w:pPr>
            <w:r w:rsidRPr="00F13E16">
              <w:rPr>
                <w:sz w:val="20"/>
                <w:szCs w:val="20"/>
              </w:rPr>
              <w:t>Субсидии бюджетам сельских поселений на реализацию программ формирования современной городской среды</w:t>
            </w:r>
          </w:p>
        </w:tc>
        <w:tc>
          <w:tcPr>
            <w:tcW w:w="1085" w:type="dxa"/>
            <w:tcBorders>
              <w:left w:val="single" w:sz="4" w:space="0" w:color="000000"/>
              <w:bottom w:val="single" w:sz="4" w:space="0" w:color="000000"/>
              <w:right w:val="single" w:sz="4" w:space="0" w:color="000000"/>
            </w:tcBorders>
            <w:shd w:val="clear" w:color="auto" w:fill="auto"/>
            <w:vAlign w:val="center"/>
          </w:tcPr>
          <w:p w14:paraId="234FDE67" w14:textId="77777777" w:rsidR="00FE22C1" w:rsidRPr="00F13E16" w:rsidRDefault="00FE22C1" w:rsidP="00AB30D1">
            <w:pPr>
              <w:jc w:val="center"/>
              <w:rPr>
                <w:sz w:val="20"/>
                <w:szCs w:val="20"/>
              </w:rPr>
            </w:pPr>
            <w:r w:rsidRPr="00F13E16">
              <w:rPr>
                <w:sz w:val="20"/>
                <w:szCs w:val="20"/>
              </w:rPr>
              <w:t>7 359,9</w:t>
            </w:r>
          </w:p>
        </w:tc>
      </w:tr>
      <w:tr w:rsidR="00FE22C1" w:rsidRPr="00F13E16" w14:paraId="678E4D81" w14:textId="77777777" w:rsidTr="00AB30D1">
        <w:trPr>
          <w:trHeight w:val="270"/>
        </w:trPr>
        <w:tc>
          <w:tcPr>
            <w:tcW w:w="2448" w:type="dxa"/>
            <w:tcBorders>
              <w:left w:val="single" w:sz="4" w:space="0" w:color="000000"/>
              <w:bottom w:val="single" w:sz="4" w:space="0" w:color="000000"/>
              <w:right w:val="single" w:sz="4" w:space="0" w:color="000000"/>
            </w:tcBorders>
            <w:shd w:val="clear" w:color="auto" w:fill="auto"/>
            <w:vAlign w:val="center"/>
          </w:tcPr>
          <w:p w14:paraId="785039D8" w14:textId="77777777" w:rsidR="00FE22C1" w:rsidRPr="00F13E16" w:rsidRDefault="00FE22C1" w:rsidP="00AB30D1">
            <w:pPr>
              <w:snapToGrid w:val="0"/>
              <w:jc w:val="center"/>
              <w:rPr>
                <w:b/>
                <w:i/>
                <w:sz w:val="20"/>
                <w:szCs w:val="20"/>
              </w:rPr>
            </w:pPr>
          </w:p>
        </w:tc>
        <w:tc>
          <w:tcPr>
            <w:tcW w:w="6024" w:type="dxa"/>
            <w:tcBorders>
              <w:left w:val="single" w:sz="4" w:space="0" w:color="000000"/>
              <w:bottom w:val="single" w:sz="4" w:space="0" w:color="000000"/>
              <w:right w:val="single" w:sz="4" w:space="0" w:color="000000"/>
            </w:tcBorders>
            <w:shd w:val="clear" w:color="auto" w:fill="auto"/>
          </w:tcPr>
          <w:p w14:paraId="38C81E3D" w14:textId="77777777" w:rsidR="00FE22C1" w:rsidRPr="00F13E16" w:rsidRDefault="00FE22C1" w:rsidP="00AB30D1">
            <w:pPr>
              <w:rPr>
                <w:sz w:val="20"/>
                <w:szCs w:val="20"/>
              </w:rPr>
            </w:pPr>
            <w:r w:rsidRPr="00F13E16">
              <w:rPr>
                <w:sz w:val="20"/>
                <w:szCs w:val="20"/>
              </w:rPr>
              <w:t xml:space="preserve">       в том числе:</w:t>
            </w:r>
          </w:p>
        </w:tc>
        <w:tc>
          <w:tcPr>
            <w:tcW w:w="1085" w:type="dxa"/>
            <w:tcBorders>
              <w:left w:val="single" w:sz="4" w:space="0" w:color="000000"/>
              <w:bottom w:val="single" w:sz="4" w:space="0" w:color="000000"/>
              <w:right w:val="single" w:sz="4" w:space="0" w:color="000000"/>
            </w:tcBorders>
            <w:shd w:val="clear" w:color="auto" w:fill="auto"/>
            <w:vAlign w:val="center"/>
          </w:tcPr>
          <w:p w14:paraId="703CCCEB" w14:textId="77777777" w:rsidR="00FE22C1" w:rsidRPr="00F13E16" w:rsidRDefault="00FE22C1" w:rsidP="00AB30D1">
            <w:pPr>
              <w:snapToGrid w:val="0"/>
              <w:jc w:val="center"/>
              <w:rPr>
                <w:b/>
                <w:i/>
                <w:sz w:val="20"/>
                <w:szCs w:val="20"/>
              </w:rPr>
            </w:pPr>
          </w:p>
        </w:tc>
      </w:tr>
      <w:tr w:rsidR="00FE22C1" w:rsidRPr="00F13E16" w14:paraId="60BB2A3A" w14:textId="77777777" w:rsidTr="00AB30D1">
        <w:tc>
          <w:tcPr>
            <w:tcW w:w="2448" w:type="dxa"/>
            <w:tcBorders>
              <w:left w:val="single" w:sz="4" w:space="0" w:color="000000"/>
              <w:bottom w:val="single" w:sz="4" w:space="0" w:color="000000"/>
              <w:right w:val="single" w:sz="4" w:space="0" w:color="000000"/>
            </w:tcBorders>
            <w:shd w:val="clear" w:color="auto" w:fill="auto"/>
            <w:vAlign w:val="center"/>
          </w:tcPr>
          <w:p w14:paraId="59402AB3" w14:textId="77777777" w:rsidR="00FE22C1" w:rsidRPr="00F13E16" w:rsidRDefault="00FE22C1" w:rsidP="00AB30D1">
            <w:pPr>
              <w:snapToGrid w:val="0"/>
              <w:jc w:val="center"/>
              <w:rPr>
                <w:b/>
                <w:i/>
                <w:sz w:val="20"/>
                <w:szCs w:val="20"/>
              </w:rPr>
            </w:pPr>
          </w:p>
        </w:tc>
        <w:tc>
          <w:tcPr>
            <w:tcW w:w="6024" w:type="dxa"/>
            <w:tcBorders>
              <w:left w:val="single" w:sz="4" w:space="0" w:color="000000"/>
              <w:bottom w:val="single" w:sz="4" w:space="0" w:color="000000"/>
              <w:right w:val="single" w:sz="4" w:space="0" w:color="000000"/>
            </w:tcBorders>
            <w:shd w:val="clear" w:color="auto" w:fill="auto"/>
          </w:tcPr>
          <w:p w14:paraId="0DB2F0E5" w14:textId="77777777" w:rsidR="00FE22C1" w:rsidRPr="00F13E16" w:rsidRDefault="00FE22C1" w:rsidP="00AB30D1">
            <w:pPr>
              <w:rPr>
                <w:sz w:val="20"/>
                <w:szCs w:val="20"/>
              </w:rPr>
            </w:pPr>
            <w:r w:rsidRPr="00F13E16">
              <w:rPr>
                <w:sz w:val="20"/>
                <w:szCs w:val="20"/>
              </w:rPr>
              <w:t>субсидии бюджетам сельских поселений на реализацию программ формирования современной городской среды (федеральные средства)</w:t>
            </w:r>
          </w:p>
        </w:tc>
        <w:tc>
          <w:tcPr>
            <w:tcW w:w="1085" w:type="dxa"/>
            <w:tcBorders>
              <w:left w:val="single" w:sz="4" w:space="0" w:color="000000"/>
              <w:bottom w:val="single" w:sz="4" w:space="0" w:color="000000"/>
              <w:right w:val="single" w:sz="4" w:space="0" w:color="000000"/>
            </w:tcBorders>
            <w:shd w:val="clear" w:color="auto" w:fill="auto"/>
            <w:vAlign w:val="center"/>
          </w:tcPr>
          <w:p w14:paraId="24D028D5" w14:textId="77777777" w:rsidR="00FE22C1" w:rsidRPr="00F13E16" w:rsidRDefault="00FE22C1" w:rsidP="00AB30D1">
            <w:pPr>
              <w:jc w:val="center"/>
              <w:rPr>
                <w:sz w:val="20"/>
                <w:szCs w:val="20"/>
              </w:rPr>
            </w:pPr>
            <w:r w:rsidRPr="00F13E16">
              <w:rPr>
                <w:sz w:val="20"/>
                <w:szCs w:val="20"/>
              </w:rPr>
              <w:t>7 139,1</w:t>
            </w:r>
          </w:p>
        </w:tc>
      </w:tr>
      <w:tr w:rsidR="00FE22C1" w:rsidRPr="00F13E16" w14:paraId="60E70018" w14:textId="77777777" w:rsidTr="00AB30D1">
        <w:tc>
          <w:tcPr>
            <w:tcW w:w="2448" w:type="dxa"/>
            <w:tcBorders>
              <w:left w:val="single" w:sz="4" w:space="0" w:color="000000"/>
              <w:bottom w:val="single" w:sz="4" w:space="0" w:color="000000"/>
              <w:right w:val="single" w:sz="4" w:space="0" w:color="000000"/>
            </w:tcBorders>
            <w:shd w:val="clear" w:color="auto" w:fill="auto"/>
            <w:vAlign w:val="center"/>
          </w:tcPr>
          <w:p w14:paraId="074FCB6A" w14:textId="77777777" w:rsidR="00FE22C1" w:rsidRPr="00F13E16" w:rsidRDefault="00FE22C1" w:rsidP="00AB30D1">
            <w:pPr>
              <w:snapToGrid w:val="0"/>
              <w:jc w:val="center"/>
              <w:rPr>
                <w:b/>
                <w:i/>
                <w:sz w:val="20"/>
                <w:szCs w:val="20"/>
              </w:rPr>
            </w:pPr>
          </w:p>
        </w:tc>
        <w:tc>
          <w:tcPr>
            <w:tcW w:w="6024" w:type="dxa"/>
            <w:tcBorders>
              <w:left w:val="single" w:sz="4" w:space="0" w:color="000000"/>
              <w:bottom w:val="single" w:sz="4" w:space="0" w:color="000000"/>
              <w:right w:val="single" w:sz="4" w:space="0" w:color="000000"/>
            </w:tcBorders>
            <w:shd w:val="clear" w:color="auto" w:fill="auto"/>
          </w:tcPr>
          <w:p w14:paraId="1B3B5AE8" w14:textId="77777777" w:rsidR="00FE22C1" w:rsidRPr="00F13E16" w:rsidRDefault="00FE22C1" w:rsidP="00AB30D1">
            <w:pPr>
              <w:rPr>
                <w:sz w:val="20"/>
                <w:szCs w:val="20"/>
              </w:rPr>
            </w:pPr>
            <w:r w:rsidRPr="00F13E16">
              <w:rPr>
                <w:sz w:val="20"/>
                <w:szCs w:val="20"/>
              </w:rPr>
              <w:t>субсидии бюджетам сельских поселений на реализацию программ формирования современной городской среды (областные средства)</w:t>
            </w:r>
          </w:p>
        </w:tc>
        <w:tc>
          <w:tcPr>
            <w:tcW w:w="1085" w:type="dxa"/>
            <w:tcBorders>
              <w:left w:val="single" w:sz="4" w:space="0" w:color="000000"/>
              <w:bottom w:val="single" w:sz="4" w:space="0" w:color="000000"/>
              <w:right w:val="single" w:sz="4" w:space="0" w:color="000000"/>
            </w:tcBorders>
            <w:shd w:val="clear" w:color="auto" w:fill="auto"/>
            <w:vAlign w:val="center"/>
          </w:tcPr>
          <w:p w14:paraId="4F1B2F00" w14:textId="77777777" w:rsidR="00FE22C1" w:rsidRPr="00F13E16" w:rsidRDefault="00FE22C1" w:rsidP="00AB30D1">
            <w:pPr>
              <w:jc w:val="center"/>
              <w:rPr>
                <w:sz w:val="20"/>
                <w:szCs w:val="20"/>
              </w:rPr>
            </w:pPr>
            <w:r w:rsidRPr="00F13E16">
              <w:rPr>
                <w:sz w:val="20"/>
                <w:szCs w:val="20"/>
              </w:rPr>
              <w:t>220,8</w:t>
            </w:r>
          </w:p>
        </w:tc>
      </w:tr>
      <w:tr w:rsidR="00FE22C1" w:rsidRPr="00F13E16" w14:paraId="7BFE610E" w14:textId="77777777" w:rsidTr="00AB30D1">
        <w:tc>
          <w:tcPr>
            <w:tcW w:w="2448" w:type="dxa"/>
            <w:tcBorders>
              <w:left w:val="single" w:sz="4" w:space="0" w:color="000000"/>
              <w:bottom w:val="single" w:sz="4" w:space="0" w:color="000000"/>
              <w:right w:val="single" w:sz="4" w:space="0" w:color="000000"/>
            </w:tcBorders>
            <w:shd w:val="clear" w:color="auto" w:fill="auto"/>
            <w:vAlign w:val="center"/>
          </w:tcPr>
          <w:p w14:paraId="18FB848B" w14:textId="77777777" w:rsidR="00FE22C1" w:rsidRPr="00F13E16" w:rsidRDefault="00FE22C1" w:rsidP="00AB30D1">
            <w:pPr>
              <w:jc w:val="center"/>
              <w:rPr>
                <w:sz w:val="20"/>
                <w:szCs w:val="20"/>
              </w:rPr>
            </w:pPr>
            <w:r w:rsidRPr="00F13E16">
              <w:rPr>
                <w:b/>
                <w:i/>
                <w:sz w:val="20"/>
                <w:szCs w:val="20"/>
              </w:rPr>
              <w:t>2 02 30000 00 0000 150</w:t>
            </w:r>
          </w:p>
        </w:tc>
        <w:tc>
          <w:tcPr>
            <w:tcW w:w="6024" w:type="dxa"/>
            <w:tcBorders>
              <w:left w:val="single" w:sz="4" w:space="0" w:color="000000"/>
              <w:bottom w:val="single" w:sz="4" w:space="0" w:color="000000"/>
              <w:right w:val="single" w:sz="4" w:space="0" w:color="000000"/>
            </w:tcBorders>
            <w:shd w:val="clear" w:color="auto" w:fill="auto"/>
          </w:tcPr>
          <w:p w14:paraId="04188A96" w14:textId="77777777" w:rsidR="00FE22C1" w:rsidRPr="00F13E16" w:rsidRDefault="00FE22C1" w:rsidP="00AB30D1">
            <w:pPr>
              <w:rPr>
                <w:sz w:val="20"/>
                <w:szCs w:val="20"/>
              </w:rPr>
            </w:pPr>
            <w:r w:rsidRPr="00F13E16">
              <w:rPr>
                <w:b/>
                <w:i/>
                <w:sz w:val="20"/>
                <w:szCs w:val="20"/>
              </w:rPr>
              <w:t>Субвенции бюджетам бюджетной системы Российской Федерации</w:t>
            </w:r>
          </w:p>
        </w:tc>
        <w:tc>
          <w:tcPr>
            <w:tcW w:w="1085" w:type="dxa"/>
            <w:tcBorders>
              <w:left w:val="single" w:sz="4" w:space="0" w:color="000000"/>
              <w:bottom w:val="single" w:sz="4" w:space="0" w:color="000000"/>
              <w:right w:val="single" w:sz="4" w:space="0" w:color="000000"/>
            </w:tcBorders>
            <w:shd w:val="clear" w:color="auto" w:fill="auto"/>
            <w:vAlign w:val="center"/>
          </w:tcPr>
          <w:p w14:paraId="3C8957E9" w14:textId="77777777" w:rsidR="00FE22C1" w:rsidRPr="00F13E16" w:rsidRDefault="00FE22C1" w:rsidP="00AB30D1">
            <w:pPr>
              <w:jc w:val="center"/>
              <w:rPr>
                <w:sz w:val="20"/>
                <w:szCs w:val="20"/>
              </w:rPr>
            </w:pPr>
            <w:r w:rsidRPr="00F13E16">
              <w:rPr>
                <w:b/>
                <w:i/>
                <w:sz w:val="20"/>
                <w:szCs w:val="20"/>
              </w:rPr>
              <w:t>3 410,6</w:t>
            </w:r>
          </w:p>
        </w:tc>
      </w:tr>
      <w:tr w:rsidR="00FE22C1" w:rsidRPr="00F13E16" w14:paraId="7A633B92" w14:textId="77777777" w:rsidTr="00AB30D1">
        <w:tc>
          <w:tcPr>
            <w:tcW w:w="2448" w:type="dxa"/>
            <w:tcBorders>
              <w:left w:val="single" w:sz="4" w:space="0" w:color="000000"/>
              <w:bottom w:val="single" w:sz="4" w:space="0" w:color="000000"/>
              <w:right w:val="single" w:sz="4" w:space="0" w:color="000000"/>
            </w:tcBorders>
            <w:shd w:val="clear" w:color="auto" w:fill="auto"/>
            <w:vAlign w:val="center"/>
          </w:tcPr>
          <w:p w14:paraId="68DE4700" w14:textId="77777777" w:rsidR="00FE22C1" w:rsidRPr="00F13E16" w:rsidRDefault="00FE22C1" w:rsidP="00AB30D1">
            <w:pPr>
              <w:jc w:val="center"/>
              <w:rPr>
                <w:sz w:val="20"/>
                <w:szCs w:val="20"/>
              </w:rPr>
            </w:pPr>
            <w:r w:rsidRPr="00F13E16">
              <w:rPr>
                <w:sz w:val="20"/>
                <w:szCs w:val="20"/>
              </w:rPr>
              <w:t>2 02 30024 10 0000 150</w:t>
            </w:r>
          </w:p>
        </w:tc>
        <w:tc>
          <w:tcPr>
            <w:tcW w:w="6024" w:type="dxa"/>
            <w:tcBorders>
              <w:left w:val="single" w:sz="4" w:space="0" w:color="000000"/>
              <w:bottom w:val="single" w:sz="4" w:space="0" w:color="000000"/>
              <w:right w:val="single" w:sz="4" w:space="0" w:color="000000"/>
            </w:tcBorders>
            <w:shd w:val="clear" w:color="auto" w:fill="auto"/>
          </w:tcPr>
          <w:p w14:paraId="3256C103" w14:textId="77777777" w:rsidR="00FE22C1" w:rsidRPr="00F13E16" w:rsidRDefault="00FE22C1" w:rsidP="00AB30D1">
            <w:pPr>
              <w:rPr>
                <w:sz w:val="20"/>
                <w:szCs w:val="20"/>
              </w:rPr>
            </w:pPr>
            <w:r w:rsidRPr="00F13E16">
              <w:rPr>
                <w:sz w:val="20"/>
                <w:szCs w:val="20"/>
              </w:rPr>
              <w:t>Субвенции бюджетам сельских поселений на выполнение передаваемых полномочий субъектов Российской Федерации</w:t>
            </w:r>
          </w:p>
        </w:tc>
        <w:tc>
          <w:tcPr>
            <w:tcW w:w="1085" w:type="dxa"/>
            <w:tcBorders>
              <w:left w:val="single" w:sz="4" w:space="0" w:color="000000"/>
              <w:bottom w:val="single" w:sz="4" w:space="0" w:color="000000"/>
              <w:right w:val="single" w:sz="4" w:space="0" w:color="000000"/>
            </w:tcBorders>
            <w:shd w:val="clear" w:color="auto" w:fill="auto"/>
            <w:vAlign w:val="center"/>
          </w:tcPr>
          <w:p w14:paraId="45376D27" w14:textId="77777777" w:rsidR="00FE22C1" w:rsidRPr="00F13E16" w:rsidRDefault="00FE22C1" w:rsidP="00AB30D1">
            <w:pPr>
              <w:jc w:val="center"/>
              <w:rPr>
                <w:sz w:val="20"/>
                <w:szCs w:val="20"/>
              </w:rPr>
            </w:pPr>
            <w:r w:rsidRPr="00F13E16">
              <w:rPr>
                <w:sz w:val="20"/>
                <w:szCs w:val="20"/>
              </w:rPr>
              <w:t>1 654,4</w:t>
            </w:r>
          </w:p>
        </w:tc>
      </w:tr>
      <w:tr w:rsidR="00FE22C1" w:rsidRPr="00F13E16" w14:paraId="3A650B78" w14:textId="77777777" w:rsidTr="00AB30D1">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1380A" w14:textId="77777777" w:rsidR="00FE22C1" w:rsidRPr="00F13E16" w:rsidRDefault="00FE22C1" w:rsidP="00AB30D1">
            <w:pPr>
              <w:jc w:val="center"/>
              <w:rPr>
                <w:sz w:val="20"/>
                <w:szCs w:val="20"/>
              </w:rPr>
            </w:pPr>
            <w:r w:rsidRPr="00F13E16">
              <w:rPr>
                <w:sz w:val="20"/>
                <w:szCs w:val="20"/>
              </w:rPr>
              <w:t>2 02 35082 10 0000 150</w:t>
            </w:r>
          </w:p>
        </w:tc>
        <w:tc>
          <w:tcPr>
            <w:tcW w:w="6024" w:type="dxa"/>
            <w:tcBorders>
              <w:top w:val="single" w:sz="4" w:space="0" w:color="000000"/>
              <w:left w:val="single" w:sz="4" w:space="0" w:color="000000"/>
              <w:bottom w:val="single" w:sz="4" w:space="0" w:color="000000"/>
              <w:right w:val="single" w:sz="4" w:space="0" w:color="000000"/>
            </w:tcBorders>
            <w:shd w:val="clear" w:color="auto" w:fill="auto"/>
          </w:tcPr>
          <w:p w14:paraId="7FFFB5F7" w14:textId="77777777" w:rsidR="00FE22C1" w:rsidRPr="00F13E16" w:rsidRDefault="00FE22C1" w:rsidP="00AB30D1">
            <w:pPr>
              <w:rPr>
                <w:sz w:val="20"/>
                <w:szCs w:val="20"/>
              </w:rPr>
            </w:pPr>
            <w:r w:rsidRPr="00F13E16">
              <w:rPr>
                <w:sz w:val="20"/>
                <w:szCs w:val="20"/>
              </w:rPr>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F4B8DF" w14:textId="77777777" w:rsidR="00FE22C1" w:rsidRPr="00F13E16" w:rsidRDefault="00FE22C1" w:rsidP="00AB30D1">
            <w:pPr>
              <w:jc w:val="center"/>
              <w:rPr>
                <w:sz w:val="20"/>
                <w:szCs w:val="20"/>
              </w:rPr>
            </w:pPr>
            <w:r w:rsidRPr="00F13E16">
              <w:rPr>
                <w:sz w:val="20"/>
                <w:szCs w:val="20"/>
              </w:rPr>
              <w:t>1 756,2</w:t>
            </w:r>
          </w:p>
        </w:tc>
      </w:tr>
      <w:tr w:rsidR="00FE22C1" w:rsidRPr="00F13E16" w14:paraId="71F96511" w14:textId="77777777" w:rsidTr="00AB30D1">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5C6DF" w14:textId="77777777" w:rsidR="00FE22C1" w:rsidRPr="00F13E16" w:rsidRDefault="00FE22C1" w:rsidP="00AB30D1">
            <w:pPr>
              <w:snapToGrid w:val="0"/>
              <w:jc w:val="center"/>
              <w:rPr>
                <w:sz w:val="20"/>
                <w:szCs w:val="20"/>
              </w:rPr>
            </w:pPr>
          </w:p>
        </w:tc>
        <w:tc>
          <w:tcPr>
            <w:tcW w:w="6024" w:type="dxa"/>
            <w:tcBorders>
              <w:top w:val="single" w:sz="4" w:space="0" w:color="000000"/>
              <w:left w:val="single" w:sz="4" w:space="0" w:color="000000"/>
              <w:bottom w:val="single" w:sz="4" w:space="0" w:color="000000"/>
              <w:right w:val="single" w:sz="4" w:space="0" w:color="000000"/>
            </w:tcBorders>
            <w:shd w:val="clear" w:color="auto" w:fill="auto"/>
          </w:tcPr>
          <w:p w14:paraId="2E5B2F68" w14:textId="77777777" w:rsidR="00FE22C1" w:rsidRPr="00F13E16" w:rsidRDefault="00FE22C1" w:rsidP="00AB30D1">
            <w:pPr>
              <w:rPr>
                <w:sz w:val="20"/>
                <w:szCs w:val="20"/>
              </w:rPr>
            </w:pPr>
            <w:r w:rsidRPr="00F13E16">
              <w:rPr>
                <w:sz w:val="20"/>
                <w:szCs w:val="20"/>
              </w:rPr>
              <w:t xml:space="preserve">       в том числе:</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66CD0" w14:textId="77777777" w:rsidR="00FE22C1" w:rsidRPr="00F13E16" w:rsidRDefault="00FE22C1" w:rsidP="00AB30D1">
            <w:pPr>
              <w:snapToGrid w:val="0"/>
              <w:jc w:val="center"/>
              <w:rPr>
                <w:sz w:val="20"/>
                <w:szCs w:val="20"/>
              </w:rPr>
            </w:pPr>
          </w:p>
        </w:tc>
      </w:tr>
      <w:tr w:rsidR="00FE22C1" w:rsidRPr="00F13E16" w14:paraId="43265286" w14:textId="77777777" w:rsidTr="00AB30D1">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7209C" w14:textId="77777777" w:rsidR="00FE22C1" w:rsidRPr="00F13E16" w:rsidRDefault="00FE22C1" w:rsidP="00AB30D1">
            <w:pPr>
              <w:snapToGrid w:val="0"/>
              <w:jc w:val="center"/>
              <w:rPr>
                <w:sz w:val="20"/>
                <w:szCs w:val="20"/>
              </w:rPr>
            </w:pPr>
          </w:p>
        </w:tc>
        <w:tc>
          <w:tcPr>
            <w:tcW w:w="6024" w:type="dxa"/>
            <w:tcBorders>
              <w:top w:val="single" w:sz="4" w:space="0" w:color="000000"/>
              <w:left w:val="single" w:sz="4" w:space="0" w:color="000000"/>
              <w:bottom w:val="single" w:sz="4" w:space="0" w:color="000000"/>
              <w:right w:val="single" w:sz="4" w:space="0" w:color="000000"/>
            </w:tcBorders>
            <w:shd w:val="clear" w:color="auto" w:fill="auto"/>
          </w:tcPr>
          <w:p w14:paraId="319AB5A6" w14:textId="77777777" w:rsidR="00FE22C1" w:rsidRPr="00F13E16" w:rsidRDefault="00FE22C1" w:rsidP="00AB30D1">
            <w:pPr>
              <w:rPr>
                <w:sz w:val="20"/>
                <w:szCs w:val="20"/>
              </w:rPr>
            </w:pPr>
            <w:r w:rsidRPr="00F13E16">
              <w:rPr>
                <w:sz w:val="20"/>
                <w:szCs w:val="20"/>
              </w:rPr>
              <w:t xml:space="preserve">       Субвенции на обеспечение жилыми помещениями детей-сирот и детей, оставшихся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(областные средства)</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764E5" w14:textId="77777777" w:rsidR="00FE22C1" w:rsidRPr="00F13E16" w:rsidRDefault="00FE22C1" w:rsidP="00AB30D1">
            <w:pPr>
              <w:jc w:val="center"/>
              <w:rPr>
                <w:sz w:val="20"/>
                <w:szCs w:val="20"/>
              </w:rPr>
            </w:pPr>
            <w:r w:rsidRPr="00F13E16">
              <w:rPr>
                <w:sz w:val="20"/>
                <w:szCs w:val="20"/>
              </w:rPr>
              <w:t>852,2</w:t>
            </w:r>
          </w:p>
        </w:tc>
      </w:tr>
      <w:tr w:rsidR="00FE22C1" w:rsidRPr="00F13E16" w14:paraId="2F7230FD" w14:textId="77777777" w:rsidTr="00AB30D1">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8B466" w14:textId="77777777" w:rsidR="00FE22C1" w:rsidRPr="00F13E16" w:rsidRDefault="00FE22C1" w:rsidP="00AB30D1">
            <w:pPr>
              <w:snapToGrid w:val="0"/>
              <w:jc w:val="center"/>
              <w:rPr>
                <w:sz w:val="20"/>
                <w:szCs w:val="20"/>
              </w:rPr>
            </w:pPr>
          </w:p>
        </w:tc>
        <w:tc>
          <w:tcPr>
            <w:tcW w:w="6024" w:type="dxa"/>
            <w:tcBorders>
              <w:top w:val="single" w:sz="4" w:space="0" w:color="000000"/>
              <w:left w:val="single" w:sz="4" w:space="0" w:color="000000"/>
              <w:bottom w:val="single" w:sz="4" w:space="0" w:color="000000"/>
              <w:right w:val="single" w:sz="4" w:space="0" w:color="000000"/>
            </w:tcBorders>
            <w:shd w:val="clear" w:color="auto" w:fill="auto"/>
          </w:tcPr>
          <w:p w14:paraId="0A6D7F1B" w14:textId="77777777" w:rsidR="00FE22C1" w:rsidRPr="00F13E16" w:rsidRDefault="00FE22C1" w:rsidP="00AB30D1">
            <w:pPr>
              <w:rPr>
                <w:sz w:val="20"/>
                <w:szCs w:val="20"/>
              </w:rPr>
            </w:pPr>
            <w:r w:rsidRPr="00F13E16">
              <w:rPr>
                <w:sz w:val="20"/>
                <w:szCs w:val="20"/>
              </w:rPr>
              <w:t xml:space="preserve">      Субвенции на обеспечение жилыми помещениями детей-сирот и детей, оставшихся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w:t>
            </w:r>
            <w:r w:rsidRPr="00F13E16">
              <w:rPr>
                <w:sz w:val="20"/>
                <w:szCs w:val="20"/>
              </w:rPr>
              <w:lastRenderedPageBreak/>
              <w:t>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(федеральные средства)</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1DE51" w14:textId="77777777" w:rsidR="00FE22C1" w:rsidRPr="00F13E16" w:rsidRDefault="00FE22C1" w:rsidP="00AB30D1">
            <w:pPr>
              <w:snapToGrid w:val="0"/>
              <w:jc w:val="center"/>
              <w:rPr>
                <w:sz w:val="20"/>
                <w:szCs w:val="20"/>
              </w:rPr>
            </w:pPr>
          </w:p>
          <w:p w14:paraId="33AA830C" w14:textId="77777777" w:rsidR="00FE22C1" w:rsidRPr="00F13E16" w:rsidRDefault="00FE22C1" w:rsidP="00AB30D1">
            <w:pPr>
              <w:snapToGrid w:val="0"/>
              <w:jc w:val="center"/>
              <w:rPr>
                <w:sz w:val="20"/>
                <w:szCs w:val="20"/>
              </w:rPr>
            </w:pPr>
            <w:r w:rsidRPr="00F13E16">
              <w:rPr>
                <w:sz w:val="20"/>
                <w:szCs w:val="20"/>
              </w:rPr>
              <w:t>786,5</w:t>
            </w:r>
          </w:p>
        </w:tc>
      </w:tr>
      <w:tr w:rsidR="00FE22C1" w:rsidRPr="00F13E16" w14:paraId="22AEA931" w14:textId="77777777" w:rsidTr="00AB30D1">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E1447" w14:textId="77777777" w:rsidR="00FE22C1" w:rsidRPr="00F13E16" w:rsidRDefault="00FE22C1" w:rsidP="00AB30D1">
            <w:pPr>
              <w:snapToGrid w:val="0"/>
              <w:jc w:val="center"/>
              <w:rPr>
                <w:b/>
                <w:i/>
                <w:sz w:val="20"/>
                <w:szCs w:val="20"/>
              </w:rPr>
            </w:pPr>
          </w:p>
        </w:tc>
        <w:tc>
          <w:tcPr>
            <w:tcW w:w="6024" w:type="dxa"/>
            <w:tcBorders>
              <w:top w:val="single" w:sz="4" w:space="0" w:color="000000"/>
              <w:left w:val="single" w:sz="4" w:space="0" w:color="000000"/>
              <w:bottom w:val="single" w:sz="4" w:space="0" w:color="000000"/>
              <w:right w:val="single" w:sz="4" w:space="0" w:color="000000"/>
            </w:tcBorders>
            <w:shd w:val="clear" w:color="auto" w:fill="auto"/>
          </w:tcPr>
          <w:p w14:paraId="5EECD4BD" w14:textId="77777777" w:rsidR="00FE22C1" w:rsidRPr="00F13E16" w:rsidRDefault="00FE22C1" w:rsidP="00AB30D1">
            <w:pPr>
              <w:rPr>
                <w:sz w:val="20"/>
                <w:szCs w:val="20"/>
              </w:rPr>
            </w:pPr>
            <w:r w:rsidRPr="00F13E16">
              <w:rPr>
                <w:sz w:val="20"/>
                <w:szCs w:val="20"/>
              </w:rPr>
              <w:t xml:space="preserve">      Субвенции на обеспечение жилыми помещениями детей-сирот и детей, оставшихся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(областные средства для </w:t>
            </w:r>
            <w:proofErr w:type="spellStart"/>
            <w:r w:rsidRPr="00F13E16">
              <w:rPr>
                <w:sz w:val="20"/>
                <w:szCs w:val="20"/>
              </w:rPr>
              <w:t>софинансирования</w:t>
            </w:r>
            <w:proofErr w:type="spellEnd"/>
            <w:r w:rsidRPr="00F13E16">
              <w:rPr>
                <w:sz w:val="20"/>
                <w:szCs w:val="20"/>
              </w:rPr>
              <w:t xml:space="preserve"> средств федерального бюджета)</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A348C" w14:textId="77777777" w:rsidR="00FE22C1" w:rsidRPr="00F13E16" w:rsidRDefault="00FE22C1" w:rsidP="00AB30D1">
            <w:pPr>
              <w:jc w:val="center"/>
              <w:rPr>
                <w:sz w:val="20"/>
                <w:szCs w:val="20"/>
              </w:rPr>
            </w:pPr>
            <w:r w:rsidRPr="00F13E16">
              <w:rPr>
                <w:sz w:val="20"/>
                <w:szCs w:val="20"/>
              </w:rPr>
              <w:t>117,5</w:t>
            </w:r>
          </w:p>
        </w:tc>
      </w:tr>
      <w:tr w:rsidR="00FE22C1" w:rsidRPr="00F13E16" w14:paraId="191AF875" w14:textId="77777777" w:rsidTr="00AB30D1">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D7779" w14:textId="77777777" w:rsidR="00FE22C1" w:rsidRPr="00F13E16" w:rsidRDefault="00FE22C1" w:rsidP="00AB30D1">
            <w:pPr>
              <w:widowControl w:val="0"/>
              <w:jc w:val="center"/>
              <w:rPr>
                <w:sz w:val="20"/>
                <w:szCs w:val="20"/>
              </w:rPr>
            </w:pPr>
            <w:r w:rsidRPr="00F13E16">
              <w:rPr>
                <w:b/>
                <w:i/>
                <w:sz w:val="20"/>
                <w:szCs w:val="20"/>
              </w:rPr>
              <w:t>2 02 40000 00 0000 150</w:t>
            </w:r>
          </w:p>
        </w:tc>
        <w:tc>
          <w:tcPr>
            <w:tcW w:w="6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D190D" w14:textId="77777777" w:rsidR="00FE22C1" w:rsidRPr="00F13E16" w:rsidRDefault="00FE22C1" w:rsidP="00AB30D1">
            <w:pPr>
              <w:widowControl w:val="0"/>
              <w:jc w:val="both"/>
              <w:rPr>
                <w:sz w:val="20"/>
                <w:szCs w:val="20"/>
              </w:rPr>
            </w:pPr>
            <w:r w:rsidRPr="00F13E16">
              <w:rPr>
                <w:b/>
                <w:i/>
                <w:sz w:val="20"/>
                <w:szCs w:val="20"/>
              </w:rPr>
              <w:t>Иные межбюджетные трансферты</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6D51F" w14:textId="77777777" w:rsidR="00FE22C1" w:rsidRPr="00F13E16" w:rsidRDefault="00FE22C1" w:rsidP="00AB30D1">
            <w:pPr>
              <w:widowControl w:val="0"/>
              <w:jc w:val="center"/>
              <w:rPr>
                <w:sz w:val="20"/>
                <w:szCs w:val="20"/>
              </w:rPr>
            </w:pPr>
            <w:r w:rsidRPr="00F13E16">
              <w:rPr>
                <w:b/>
                <w:bCs/>
                <w:sz w:val="20"/>
                <w:szCs w:val="20"/>
              </w:rPr>
              <w:t>73 426,2</w:t>
            </w:r>
          </w:p>
        </w:tc>
      </w:tr>
      <w:tr w:rsidR="00FE22C1" w:rsidRPr="00F13E16" w14:paraId="59E124D9" w14:textId="77777777" w:rsidTr="00AB30D1">
        <w:tc>
          <w:tcPr>
            <w:tcW w:w="2448" w:type="dxa"/>
            <w:tcBorders>
              <w:left w:val="single" w:sz="4" w:space="0" w:color="000000"/>
              <w:bottom w:val="single" w:sz="4" w:space="0" w:color="000000"/>
              <w:right w:val="single" w:sz="4" w:space="0" w:color="000000"/>
            </w:tcBorders>
            <w:shd w:val="clear" w:color="auto" w:fill="auto"/>
            <w:vAlign w:val="center"/>
          </w:tcPr>
          <w:p w14:paraId="3ABA4D16" w14:textId="77777777" w:rsidR="00FE22C1" w:rsidRPr="00F13E16" w:rsidRDefault="00FE22C1" w:rsidP="00AB30D1">
            <w:pPr>
              <w:widowControl w:val="0"/>
              <w:jc w:val="center"/>
              <w:rPr>
                <w:sz w:val="20"/>
                <w:szCs w:val="20"/>
              </w:rPr>
            </w:pPr>
            <w:r w:rsidRPr="00F13E16">
              <w:rPr>
                <w:sz w:val="20"/>
                <w:szCs w:val="20"/>
              </w:rPr>
              <w:t>2 02 49999 10 0000 150</w:t>
            </w:r>
          </w:p>
        </w:tc>
        <w:tc>
          <w:tcPr>
            <w:tcW w:w="6024" w:type="dxa"/>
            <w:tcBorders>
              <w:left w:val="single" w:sz="4" w:space="0" w:color="000000"/>
              <w:bottom w:val="single" w:sz="4" w:space="0" w:color="000000"/>
              <w:right w:val="single" w:sz="4" w:space="0" w:color="000000"/>
            </w:tcBorders>
            <w:shd w:val="clear" w:color="auto" w:fill="auto"/>
            <w:vAlign w:val="center"/>
          </w:tcPr>
          <w:p w14:paraId="182C21C2" w14:textId="77777777" w:rsidR="00FE22C1" w:rsidRPr="00F13E16" w:rsidRDefault="00FE22C1" w:rsidP="00AB30D1">
            <w:pPr>
              <w:widowControl w:val="0"/>
              <w:jc w:val="both"/>
              <w:rPr>
                <w:sz w:val="20"/>
                <w:szCs w:val="20"/>
              </w:rPr>
            </w:pPr>
            <w:r w:rsidRPr="00F13E16">
              <w:rPr>
                <w:sz w:val="20"/>
                <w:szCs w:val="20"/>
              </w:rPr>
              <w:t xml:space="preserve">Прочие межбюджетные трансферты, передаваемые бюджетам сельских поселений </w:t>
            </w:r>
          </w:p>
        </w:tc>
        <w:tc>
          <w:tcPr>
            <w:tcW w:w="1085" w:type="dxa"/>
            <w:tcBorders>
              <w:left w:val="single" w:sz="4" w:space="0" w:color="000000"/>
              <w:bottom w:val="single" w:sz="4" w:space="0" w:color="000000"/>
              <w:right w:val="single" w:sz="4" w:space="0" w:color="000000"/>
            </w:tcBorders>
            <w:shd w:val="clear" w:color="auto" w:fill="auto"/>
            <w:vAlign w:val="center"/>
          </w:tcPr>
          <w:p w14:paraId="7017BE01" w14:textId="77777777" w:rsidR="00FE22C1" w:rsidRPr="00F13E16" w:rsidRDefault="00FE22C1" w:rsidP="00AB30D1">
            <w:pPr>
              <w:widowControl w:val="0"/>
              <w:jc w:val="center"/>
              <w:rPr>
                <w:sz w:val="20"/>
                <w:szCs w:val="20"/>
              </w:rPr>
            </w:pPr>
            <w:r w:rsidRPr="00F13E16">
              <w:rPr>
                <w:sz w:val="20"/>
                <w:szCs w:val="20"/>
              </w:rPr>
              <w:t>73 426,2</w:t>
            </w:r>
          </w:p>
        </w:tc>
      </w:tr>
      <w:tr w:rsidR="00FE22C1" w:rsidRPr="00F13E16" w14:paraId="62016112" w14:textId="77777777" w:rsidTr="00AB30D1">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F75AB" w14:textId="77777777" w:rsidR="00FE22C1" w:rsidRPr="00F13E16" w:rsidRDefault="00FE22C1" w:rsidP="00AB30D1">
            <w:pPr>
              <w:widowControl w:val="0"/>
              <w:snapToGrid w:val="0"/>
              <w:jc w:val="center"/>
              <w:rPr>
                <w:sz w:val="20"/>
                <w:szCs w:val="20"/>
              </w:rPr>
            </w:pPr>
          </w:p>
        </w:tc>
        <w:tc>
          <w:tcPr>
            <w:tcW w:w="6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1FCFB" w14:textId="77777777" w:rsidR="00FE22C1" w:rsidRPr="00F13E16" w:rsidRDefault="00FE22C1" w:rsidP="00AB30D1">
            <w:pPr>
              <w:widowControl w:val="0"/>
              <w:rPr>
                <w:sz w:val="20"/>
                <w:szCs w:val="20"/>
              </w:rPr>
            </w:pPr>
            <w:r w:rsidRPr="00F13E16">
              <w:rPr>
                <w:sz w:val="20"/>
                <w:szCs w:val="20"/>
              </w:rPr>
              <w:t>в том числе:</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31D8C" w14:textId="77777777" w:rsidR="00FE22C1" w:rsidRPr="00F13E16" w:rsidRDefault="00FE22C1" w:rsidP="00AB30D1">
            <w:pPr>
              <w:widowControl w:val="0"/>
              <w:snapToGrid w:val="0"/>
              <w:jc w:val="center"/>
              <w:rPr>
                <w:sz w:val="20"/>
                <w:szCs w:val="20"/>
              </w:rPr>
            </w:pPr>
          </w:p>
        </w:tc>
      </w:tr>
      <w:tr w:rsidR="00FE22C1" w:rsidRPr="00F13E16" w14:paraId="324AAE71" w14:textId="77777777" w:rsidTr="00AB30D1">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5C7E1" w14:textId="77777777" w:rsidR="00FE22C1" w:rsidRPr="00F13E16" w:rsidRDefault="00FE22C1" w:rsidP="00AB30D1">
            <w:pPr>
              <w:widowControl w:val="0"/>
              <w:snapToGrid w:val="0"/>
              <w:jc w:val="center"/>
              <w:rPr>
                <w:sz w:val="20"/>
                <w:szCs w:val="20"/>
              </w:rPr>
            </w:pPr>
          </w:p>
        </w:tc>
        <w:tc>
          <w:tcPr>
            <w:tcW w:w="6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1E280" w14:textId="77777777" w:rsidR="00FE22C1" w:rsidRPr="00F13E16" w:rsidRDefault="00FE22C1" w:rsidP="00AB30D1">
            <w:pPr>
              <w:widowControl w:val="0"/>
              <w:rPr>
                <w:sz w:val="20"/>
                <w:szCs w:val="20"/>
              </w:rPr>
            </w:pPr>
            <w:r w:rsidRPr="00F13E16">
              <w:rPr>
                <w:sz w:val="20"/>
                <w:szCs w:val="20"/>
              </w:rPr>
              <w:t>на поддержку мер по обеспечению сбалансированности бюджетов сельских поселений</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B013A" w14:textId="77777777" w:rsidR="00FE22C1" w:rsidRPr="00F13E16" w:rsidRDefault="00FE22C1" w:rsidP="00AB30D1">
            <w:pPr>
              <w:widowControl w:val="0"/>
              <w:jc w:val="center"/>
              <w:rPr>
                <w:sz w:val="20"/>
                <w:szCs w:val="20"/>
              </w:rPr>
            </w:pPr>
            <w:r w:rsidRPr="00F13E16">
              <w:rPr>
                <w:sz w:val="20"/>
                <w:szCs w:val="20"/>
              </w:rPr>
              <w:t>6 756,3</w:t>
            </w:r>
          </w:p>
        </w:tc>
      </w:tr>
      <w:tr w:rsidR="00FE22C1" w:rsidRPr="00F13E16" w14:paraId="408ADEA4" w14:textId="77777777" w:rsidTr="00AB30D1">
        <w:trPr>
          <w:trHeight w:val="530"/>
        </w:trPr>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2EA82" w14:textId="77777777" w:rsidR="00FE22C1" w:rsidRPr="00F13E16" w:rsidRDefault="00FE22C1" w:rsidP="00AB30D1">
            <w:pPr>
              <w:widowControl w:val="0"/>
              <w:snapToGrid w:val="0"/>
              <w:jc w:val="center"/>
              <w:rPr>
                <w:sz w:val="20"/>
                <w:szCs w:val="20"/>
              </w:rPr>
            </w:pPr>
          </w:p>
        </w:tc>
        <w:tc>
          <w:tcPr>
            <w:tcW w:w="6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B65AD" w14:textId="77777777" w:rsidR="00FE22C1" w:rsidRPr="00F13E16" w:rsidRDefault="00FE22C1" w:rsidP="00AB30D1">
            <w:pPr>
              <w:widowControl w:val="0"/>
              <w:rPr>
                <w:sz w:val="20"/>
                <w:szCs w:val="20"/>
              </w:rPr>
            </w:pPr>
            <w:r w:rsidRPr="00F13E16">
              <w:rPr>
                <w:sz w:val="20"/>
                <w:szCs w:val="20"/>
              </w:rPr>
              <w:t xml:space="preserve">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лиц, награжденных знаком «Житель осажденного Севастополя»; бывших несовершеннолетних узников концлагерей; вдов погибших (умерших) участников Великой Отечественной войны1941-1945 годов, не вступивших в повторный брак</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87FC8" w14:textId="77777777" w:rsidR="00FE22C1" w:rsidRPr="00F13E16" w:rsidRDefault="00FE22C1" w:rsidP="00AB30D1">
            <w:pPr>
              <w:widowControl w:val="0"/>
              <w:jc w:val="center"/>
              <w:rPr>
                <w:sz w:val="20"/>
                <w:szCs w:val="20"/>
              </w:rPr>
            </w:pPr>
            <w:r w:rsidRPr="00F13E16">
              <w:rPr>
                <w:sz w:val="20"/>
                <w:szCs w:val="20"/>
              </w:rPr>
              <w:t>50,0</w:t>
            </w:r>
          </w:p>
        </w:tc>
      </w:tr>
      <w:tr w:rsidR="00FE22C1" w:rsidRPr="00F13E16" w14:paraId="2C4C3CD7" w14:textId="77777777" w:rsidTr="00AB30D1">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C2241" w14:textId="77777777" w:rsidR="00FE22C1" w:rsidRPr="00F13E16" w:rsidRDefault="00FE22C1" w:rsidP="00AB30D1">
            <w:pPr>
              <w:widowControl w:val="0"/>
              <w:snapToGrid w:val="0"/>
              <w:jc w:val="center"/>
              <w:rPr>
                <w:sz w:val="20"/>
                <w:szCs w:val="20"/>
              </w:rPr>
            </w:pPr>
          </w:p>
        </w:tc>
        <w:tc>
          <w:tcPr>
            <w:tcW w:w="6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AE7EF" w14:textId="77777777" w:rsidR="00FE22C1" w:rsidRPr="00F13E16" w:rsidRDefault="00FE22C1" w:rsidP="00AB30D1">
            <w:pPr>
              <w:widowControl w:val="0"/>
              <w:jc w:val="both"/>
              <w:rPr>
                <w:sz w:val="20"/>
                <w:szCs w:val="20"/>
              </w:rPr>
            </w:pPr>
            <w:r w:rsidRPr="00F13E16">
              <w:rPr>
                <w:sz w:val="20"/>
                <w:szCs w:val="20"/>
              </w:rPr>
              <w:t xml:space="preserve"> на компенсацию расходов по организации теплоснабжения теплоснабжающими организациями, использующими в качестве топлива нефть или мазут</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0B13E" w14:textId="77777777" w:rsidR="00FE22C1" w:rsidRPr="00F13E16" w:rsidRDefault="00FE22C1" w:rsidP="00AB30D1">
            <w:pPr>
              <w:widowControl w:val="0"/>
              <w:jc w:val="center"/>
              <w:rPr>
                <w:sz w:val="20"/>
                <w:szCs w:val="20"/>
              </w:rPr>
            </w:pPr>
            <w:r w:rsidRPr="00F13E16">
              <w:rPr>
                <w:sz w:val="20"/>
                <w:szCs w:val="20"/>
              </w:rPr>
              <w:t>52 181,3</w:t>
            </w:r>
          </w:p>
        </w:tc>
      </w:tr>
      <w:tr w:rsidR="00FE22C1" w:rsidRPr="00F13E16" w14:paraId="780B8908" w14:textId="77777777" w:rsidTr="00AB30D1">
        <w:trPr>
          <w:trHeight w:val="671"/>
        </w:trPr>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6C91E" w14:textId="77777777" w:rsidR="00FE22C1" w:rsidRPr="00F13E16" w:rsidRDefault="00FE22C1" w:rsidP="00AB30D1">
            <w:pPr>
              <w:widowControl w:val="0"/>
              <w:snapToGrid w:val="0"/>
              <w:jc w:val="center"/>
              <w:rPr>
                <w:sz w:val="20"/>
                <w:szCs w:val="20"/>
              </w:rPr>
            </w:pPr>
          </w:p>
        </w:tc>
        <w:tc>
          <w:tcPr>
            <w:tcW w:w="6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E4289" w14:textId="77777777" w:rsidR="00FE22C1" w:rsidRPr="00F13E16" w:rsidRDefault="00FE22C1" w:rsidP="00AB30D1">
            <w:pPr>
              <w:rPr>
                <w:sz w:val="20"/>
                <w:szCs w:val="20"/>
              </w:rPr>
            </w:pPr>
            <w:r w:rsidRPr="00F13E16">
              <w:rPr>
                <w:sz w:val="20"/>
                <w:szCs w:val="20"/>
              </w:rPr>
              <w:t xml:space="preserve"> на обеспечение условий для развития физической культуры и массового спорта в рамках регионального проекта «Спорт-норма жизни»</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B7C47" w14:textId="77777777" w:rsidR="00FE22C1" w:rsidRPr="00F13E16" w:rsidRDefault="00FE22C1" w:rsidP="00AB30D1">
            <w:pPr>
              <w:widowControl w:val="0"/>
              <w:jc w:val="center"/>
              <w:rPr>
                <w:sz w:val="20"/>
                <w:szCs w:val="20"/>
              </w:rPr>
            </w:pPr>
            <w:r w:rsidRPr="00F13E16">
              <w:rPr>
                <w:sz w:val="20"/>
                <w:szCs w:val="20"/>
              </w:rPr>
              <w:t>1 351,7</w:t>
            </w:r>
          </w:p>
        </w:tc>
      </w:tr>
      <w:tr w:rsidR="00FE22C1" w:rsidRPr="00F13E16" w14:paraId="58E66207" w14:textId="77777777" w:rsidTr="00AB30D1">
        <w:trPr>
          <w:trHeight w:val="458"/>
        </w:trPr>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4DE8E" w14:textId="77777777" w:rsidR="00FE22C1" w:rsidRPr="00F13E16" w:rsidRDefault="00FE22C1" w:rsidP="00AB30D1">
            <w:pPr>
              <w:widowControl w:val="0"/>
              <w:snapToGrid w:val="0"/>
              <w:jc w:val="center"/>
              <w:rPr>
                <w:sz w:val="20"/>
                <w:szCs w:val="20"/>
              </w:rPr>
            </w:pPr>
          </w:p>
        </w:tc>
        <w:tc>
          <w:tcPr>
            <w:tcW w:w="6024" w:type="dxa"/>
            <w:tcBorders>
              <w:top w:val="single" w:sz="4" w:space="0" w:color="000000"/>
              <w:bottom w:val="single" w:sz="4" w:space="0" w:color="000000"/>
            </w:tcBorders>
            <w:shd w:val="clear" w:color="auto" w:fill="auto"/>
            <w:vAlign w:val="center"/>
          </w:tcPr>
          <w:p w14:paraId="032AE819" w14:textId="77777777" w:rsidR="00FE22C1" w:rsidRPr="00F13E16" w:rsidRDefault="00FE22C1" w:rsidP="00AB30D1">
            <w:pPr>
              <w:rPr>
                <w:sz w:val="20"/>
                <w:szCs w:val="20"/>
              </w:rPr>
            </w:pPr>
            <w:r w:rsidRPr="00F13E16">
              <w:rPr>
                <w:sz w:val="20"/>
                <w:szCs w:val="20"/>
              </w:rPr>
              <w:t xml:space="preserve"> на капитальный ремонт и (или) ремонт автомобильных дорог общего пользования местного значения</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6B9F6" w14:textId="77777777" w:rsidR="00FE22C1" w:rsidRPr="00F13E16" w:rsidRDefault="00FE22C1" w:rsidP="00AB30D1">
            <w:pPr>
              <w:widowControl w:val="0"/>
              <w:jc w:val="center"/>
              <w:rPr>
                <w:sz w:val="20"/>
                <w:szCs w:val="20"/>
              </w:rPr>
            </w:pPr>
            <w:r w:rsidRPr="00F13E16">
              <w:rPr>
                <w:sz w:val="20"/>
                <w:szCs w:val="20"/>
              </w:rPr>
              <w:t>8 780,7</w:t>
            </w:r>
          </w:p>
          <w:p w14:paraId="22E8D2A9" w14:textId="77777777" w:rsidR="00FE22C1" w:rsidRPr="00F13E16" w:rsidRDefault="00FE22C1" w:rsidP="00AB30D1">
            <w:pPr>
              <w:widowControl w:val="0"/>
              <w:jc w:val="center"/>
              <w:rPr>
                <w:sz w:val="20"/>
                <w:szCs w:val="20"/>
              </w:rPr>
            </w:pPr>
          </w:p>
        </w:tc>
      </w:tr>
      <w:tr w:rsidR="00FE22C1" w:rsidRPr="00F13E16" w14:paraId="4026B542" w14:textId="77777777" w:rsidTr="00AB30D1">
        <w:trPr>
          <w:trHeight w:val="709"/>
        </w:trPr>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B8F12" w14:textId="77777777" w:rsidR="00FE22C1" w:rsidRPr="00F13E16" w:rsidRDefault="00FE22C1" w:rsidP="00AB30D1">
            <w:pPr>
              <w:widowControl w:val="0"/>
              <w:snapToGrid w:val="0"/>
              <w:jc w:val="center"/>
              <w:rPr>
                <w:sz w:val="20"/>
                <w:szCs w:val="20"/>
              </w:rPr>
            </w:pPr>
          </w:p>
        </w:tc>
        <w:tc>
          <w:tcPr>
            <w:tcW w:w="6024" w:type="dxa"/>
            <w:tcBorders>
              <w:bottom w:val="single" w:sz="4" w:space="0" w:color="000000"/>
            </w:tcBorders>
            <w:shd w:val="clear" w:color="auto" w:fill="auto"/>
            <w:vAlign w:val="center"/>
          </w:tcPr>
          <w:p w14:paraId="02BC67EE" w14:textId="77777777" w:rsidR="00FE22C1" w:rsidRPr="00F13E16" w:rsidRDefault="00FE22C1" w:rsidP="00AB30D1">
            <w:pPr>
              <w:rPr>
                <w:sz w:val="20"/>
                <w:szCs w:val="20"/>
              </w:rPr>
            </w:pPr>
            <w:r w:rsidRPr="00F13E16">
              <w:rPr>
                <w:sz w:val="20"/>
                <w:szCs w:val="20"/>
              </w:rPr>
              <w:t xml:space="preserve">на обеспечение </w:t>
            </w:r>
            <w:proofErr w:type="spellStart"/>
            <w:r w:rsidRPr="00F13E16">
              <w:rPr>
                <w:sz w:val="20"/>
                <w:szCs w:val="20"/>
              </w:rPr>
              <w:t>софинансирования</w:t>
            </w:r>
            <w:proofErr w:type="spellEnd"/>
            <w:r w:rsidRPr="00F13E16">
              <w:rPr>
                <w:sz w:val="20"/>
                <w:szCs w:val="20"/>
              </w:rPr>
              <w:t xml:space="preserve"> расходов на реализацию программ формирования современной городской среды в рамках государственной программы "Жилье и городская среда Томской области"</w:t>
            </w:r>
          </w:p>
        </w:tc>
        <w:tc>
          <w:tcPr>
            <w:tcW w:w="1085" w:type="dxa"/>
            <w:tcBorders>
              <w:left w:val="single" w:sz="4" w:space="0" w:color="000000"/>
              <w:bottom w:val="single" w:sz="4" w:space="0" w:color="000000"/>
              <w:right w:val="single" w:sz="4" w:space="0" w:color="000000"/>
            </w:tcBorders>
            <w:shd w:val="clear" w:color="auto" w:fill="auto"/>
            <w:vAlign w:val="center"/>
          </w:tcPr>
          <w:p w14:paraId="10EBC664" w14:textId="77777777" w:rsidR="00FE22C1" w:rsidRPr="00F13E16" w:rsidRDefault="00FE22C1" w:rsidP="00AB30D1">
            <w:pPr>
              <w:widowControl w:val="0"/>
              <w:jc w:val="center"/>
              <w:rPr>
                <w:sz w:val="20"/>
                <w:szCs w:val="20"/>
              </w:rPr>
            </w:pPr>
            <w:r w:rsidRPr="00F13E16">
              <w:rPr>
                <w:sz w:val="20"/>
                <w:szCs w:val="20"/>
              </w:rPr>
              <w:t>387,4</w:t>
            </w:r>
          </w:p>
        </w:tc>
      </w:tr>
      <w:tr w:rsidR="00FE22C1" w:rsidRPr="00F13E16" w14:paraId="094486A0" w14:textId="77777777" w:rsidTr="00AB30D1">
        <w:trPr>
          <w:trHeight w:val="267"/>
        </w:trPr>
        <w:tc>
          <w:tcPr>
            <w:tcW w:w="2448" w:type="dxa"/>
            <w:tcBorders>
              <w:top w:val="single" w:sz="4" w:space="0" w:color="000000"/>
              <w:left w:val="single" w:sz="4" w:space="0" w:color="000000"/>
              <w:bottom w:val="single" w:sz="4" w:space="0" w:color="auto"/>
              <w:right w:val="single" w:sz="4" w:space="0" w:color="000000"/>
            </w:tcBorders>
            <w:shd w:val="clear" w:color="auto" w:fill="auto"/>
            <w:vAlign w:val="center"/>
          </w:tcPr>
          <w:p w14:paraId="28048809" w14:textId="77777777" w:rsidR="00FE22C1" w:rsidRPr="00F13E16" w:rsidRDefault="00FE22C1" w:rsidP="00AB30D1">
            <w:pPr>
              <w:widowControl w:val="0"/>
              <w:snapToGrid w:val="0"/>
              <w:jc w:val="center"/>
              <w:rPr>
                <w:sz w:val="20"/>
                <w:szCs w:val="20"/>
              </w:rPr>
            </w:pPr>
          </w:p>
        </w:tc>
        <w:tc>
          <w:tcPr>
            <w:tcW w:w="6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379B1" w14:textId="77777777" w:rsidR="00FE22C1" w:rsidRPr="00F13E16" w:rsidRDefault="00FE22C1" w:rsidP="00AB30D1">
            <w:pPr>
              <w:widowControl w:val="0"/>
              <w:rPr>
                <w:sz w:val="20"/>
                <w:szCs w:val="20"/>
              </w:rPr>
            </w:pPr>
            <w:r w:rsidRPr="00F13E16">
              <w:rPr>
                <w:sz w:val="20"/>
                <w:szCs w:val="20"/>
              </w:rPr>
              <w:t>на исполнение судебных актов</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04C86" w14:textId="77777777" w:rsidR="00FE22C1" w:rsidRPr="00F13E16" w:rsidRDefault="00FE22C1" w:rsidP="00AB30D1">
            <w:pPr>
              <w:widowControl w:val="0"/>
              <w:jc w:val="center"/>
              <w:rPr>
                <w:sz w:val="20"/>
                <w:szCs w:val="20"/>
              </w:rPr>
            </w:pPr>
            <w:r w:rsidRPr="00F13E16">
              <w:rPr>
                <w:sz w:val="20"/>
                <w:szCs w:val="20"/>
              </w:rPr>
              <w:t>626,7</w:t>
            </w:r>
          </w:p>
        </w:tc>
      </w:tr>
      <w:tr w:rsidR="00FE22C1" w:rsidRPr="00F13E16" w14:paraId="77792917" w14:textId="77777777" w:rsidTr="00AB30D1">
        <w:trPr>
          <w:trHeight w:val="415"/>
        </w:trPr>
        <w:tc>
          <w:tcPr>
            <w:tcW w:w="2448" w:type="dxa"/>
            <w:tcBorders>
              <w:top w:val="single" w:sz="4" w:space="0" w:color="auto"/>
              <w:left w:val="single" w:sz="4" w:space="0" w:color="auto"/>
              <w:bottom w:val="single" w:sz="4" w:space="0" w:color="auto"/>
              <w:right w:val="single" w:sz="4" w:space="0" w:color="auto"/>
            </w:tcBorders>
            <w:shd w:val="clear" w:color="auto" w:fill="auto"/>
            <w:vAlign w:val="center"/>
          </w:tcPr>
          <w:p w14:paraId="24ED68B7" w14:textId="77777777" w:rsidR="00FE22C1" w:rsidRPr="00F13E16" w:rsidRDefault="00FE22C1" w:rsidP="00AB30D1">
            <w:pPr>
              <w:widowControl w:val="0"/>
              <w:snapToGrid w:val="0"/>
              <w:jc w:val="center"/>
              <w:rPr>
                <w:sz w:val="20"/>
                <w:szCs w:val="20"/>
              </w:rPr>
            </w:pPr>
          </w:p>
        </w:tc>
        <w:tc>
          <w:tcPr>
            <w:tcW w:w="6024" w:type="dxa"/>
            <w:tcBorders>
              <w:top w:val="single" w:sz="4" w:space="0" w:color="000000"/>
              <w:left w:val="single" w:sz="4" w:space="0" w:color="auto"/>
              <w:bottom w:val="single" w:sz="4" w:space="0" w:color="000000"/>
              <w:right w:val="single" w:sz="4" w:space="0" w:color="000000"/>
            </w:tcBorders>
            <w:shd w:val="clear" w:color="auto" w:fill="auto"/>
            <w:vAlign w:val="center"/>
          </w:tcPr>
          <w:p w14:paraId="42D6FDFC" w14:textId="77777777" w:rsidR="00FE22C1" w:rsidRPr="00F13E16" w:rsidRDefault="00FE22C1" w:rsidP="00AB30D1">
            <w:pPr>
              <w:widowControl w:val="0"/>
              <w:rPr>
                <w:sz w:val="20"/>
                <w:szCs w:val="20"/>
              </w:rPr>
            </w:pPr>
            <w:r w:rsidRPr="00F13E16">
              <w:rPr>
                <w:sz w:val="20"/>
                <w:szCs w:val="20"/>
              </w:rPr>
              <w:t>на подготовку проектов изменений в генеральные планы, правила землепользования и застройки</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A8DA7" w14:textId="77777777" w:rsidR="00FE22C1" w:rsidRPr="00F13E16" w:rsidRDefault="00FE22C1" w:rsidP="00AB30D1">
            <w:pPr>
              <w:widowControl w:val="0"/>
              <w:jc w:val="center"/>
              <w:rPr>
                <w:sz w:val="20"/>
                <w:szCs w:val="20"/>
              </w:rPr>
            </w:pPr>
            <w:r w:rsidRPr="00F13E16">
              <w:rPr>
                <w:sz w:val="20"/>
                <w:szCs w:val="20"/>
              </w:rPr>
              <w:t>570,0</w:t>
            </w:r>
          </w:p>
        </w:tc>
      </w:tr>
      <w:tr w:rsidR="00FE22C1" w:rsidRPr="00F13E16" w14:paraId="43F4203C" w14:textId="77777777" w:rsidTr="00AB30D1">
        <w:trPr>
          <w:trHeight w:val="917"/>
        </w:trPr>
        <w:tc>
          <w:tcPr>
            <w:tcW w:w="2448" w:type="dxa"/>
            <w:tcBorders>
              <w:top w:val="single" w:sz="4" w:space="0" w:color="auto"/>
              <w:left w:val="single" w:sz="4" w:space="0" w:color="auto"/>
              <w:bottom w:val="single" w:sz="4" w:space="0" w:color="auto"/>
              <w:right w:val="single" w:sz="4" w:space="0" w:color="auto"/>
            </w:tcBorders>
            <w:shd w:val="clear" w:color="auto" w:fill="auto"/>
            <w:vAlign w:val="center"/>
          </w:tcPr>
          <w:p w14:paraId="7E2A46FF" w14:textId="77777777" w:rsidR="00FE22C1" w:rsidRPr="00F13E16" w:rsidRDefault="00FE22C1" w:rsidP="00AB30D1">
            <w:pPr>
              <w:widowControl w:val="0"/>
              <w:snapToGrid w:val="0"/>
              <w:jc w:val="center"/>
              <w:rPr>
                <w:sz w:val="20"/>
                <w:szCs w:val="20"/>
              </w:rPr>
            </w:pPr>
          </w:p>
        </w:tc>
        <w:tc>
          <w:tcPr>
            <w:tcW w:w="6024" w:type="dxa"/>
            <w:tcBorders>
              <w:top w:val="single" w:sz="4" w:space="0" w:color="000000"/>
              <w:left w:val="single" w:sz="4" w:space="0" w:color="auto"/>
              <w:bottom w:val="single" w:sz="4" w:space="0" w:color="000000"/>
              <w:right w:val="single" w:sz="4" w:space="0" w:color="000000"/>
            </w:tcBorders>
            <w:shd w:val="clear" w:color="auto" w:fill="auto"/>
            <w:vAlign w:val="center"/>
          </w:tcPr>
          <w:p w14:paraId="36F2975A" w14:textId="77777777" w:rsidR="00FE22C1" w:rsidRPr="00F13E16" w:rsidRDefault="00FE22C1" w:rsidP="00AB30D1">
            <w:pPr>
              <w:widowControl w:val="0"/>
              <w:rPr>
                <w:sz w:val="20"/>
                <w:szCs w:val="20"/>
              </w:rPr>
            </w:pPr>
            <w:r w:rsidRPr="00F13E16">
              <w:rPr>
                <w:sz w:val="20"/>
                <w:szCs w:val="20"/>
              </w:rPr>
              <w:t>на оказание услуг по сбору, транспортированию и захоронению твердых коммунальных отходов, собранных с территории Подгорнского сельского поселения в период проведения месячника по благоустройству</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53522" w14:textId="77777777" w:rsidR="00FE22C1" w:rsidRPr="00F13E16" w:rsidRDefault="00FE22C1" w:rsidP="00AB30D1">
            <w:pPr>
              <w:widowControl w:val="0"/>
              <w:jc w:val="center"/>
              <w:rPr>
                <w:sz w:val="20"/>
                <w:szCs w:val="20"/>
              </w:rPr>
            </w:pPr>
            <w:r w:rsidRPr="00F13E16">
              <w:rPr>
                <w:sz w:val="20"/>
                <w:szCs w:val="20"/>
              </w:rPr>
              <w:t>50,0</w:t>
            </w:r>
          </w:p>
        </w:tc>
      </w:tr>
      <w:tr w:rsidR="00FE22C1" w:rsidRPr="00F13E16" w14:paraId="64F5F858" w14:textId="77777777" w:rsidTr="00AB30D1">
        <w:trPr>
          <w:trHeight w:val="917"/>
        </w:trPr>
        <w:tc>
          <w:tcPr>
            <w:tcW w:w="2448" w:type="dxa"/>
            <w:tcBorders>
              <w:top w:val="single" w:sz="4" w:space="0" w:color="auto"/>
              <w:left w:val="single" w:sz="4" w:space="0" w:color="auto"/>
              <w:bottom w:val="single" w:sz="4" w:space="0" w:color="auto"/>
              <w:right w:val="single" w:sz="4" w:space="0" w:color="auto"/>
            </w:tcBorders>
            <w:shd w:val="clear" w:color="auto" w:fill="auto"/>
            <w:vAlign w:val="center"/>
          </w:tcPr>
          <w:p w14:paraId="07857132" w14:textId="77777777" w:rsidR="00FE22C1" w:rsidRPr="00F13E16" w:rsidRDefault="00FE22C1" w:rsidP="00AB30D1">
            <w:pPr>
              <w:widowControl w:val="0"/>
              <w:snapToGrid w:val="0"/>
              <w:jc w:val="center"/>
              <w:rPr>
                <w:sz w:val="20"/>
                <w:szCs w:val="20"/>
              </w:rPr>
            </w:pPr>
          </w:p>
        </w:tc>
        <w:tc>
          <w:tcPr>
            <w:tcW w:w="6024" w:type="dxa"/>
            <w:tcBorders>
              <w:top w:val="single" w:sz="4" w:space="0" w:color="000000"/>
              <w:left w:val="single" w:sz="4" w:space="0" w:color="auto"/>
              <w:bottom w:val="single" w:sz="4" w:space="0" w:color="000000"/>
              <w:right w:val="single" w:sz="4" w:space="0" w:color="000000"/>
            </w:tcBorders>
            <w:shd w:val="clear" w:color="auto" w:fill="auto"/>
            <w:vAlign w:val="center"/>
          </w:tcPr>
          <w:p w14:paraId="25544503" w14:textId="77777777" w:rsidR="00FE22C1" w:rsidRPr="00F13E16" w:rsidRDefault="00FE22C1" w:rsidP="00AB30D1">
            <w:pPr>
              <w:widowControl w:val="0"/>
              <w:rPr>
                <w:sz w:val="20"/>
                <w:szCs w:val="20"/>
              </w:rPr>
            </w:pPr>
            <w:r w:rsidRPr="00F13E16">
              <w:rPr>
                <w:sz w:val="20"/>
                <w:szCs w:val="20"/>
              </w:rPr>
              <w:t>на проведение капитальных ремонтов объектов коммунальной инфраструктуры в целях подготовки хозяйственного комплекса к безаварийному прохождению отопительного сезона</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84042" w14:textId="77777777" w:rsidR="00FE22C1" w:rsidRPr="00F13E16" w:rsidRDefault="00FE22C1" w:rsidP="00AB30D1">
            <w:pPr>
              <w:widowControl w:val="0"/>
              <w:jc w:val="center"/>
              <w:rPr>
                <w:sz w:val="20"/>
                <w:szCs w:val="20"/>
              </w:rPr>
            </w:pPr>
            <w:r w:rsidRPr="00F13E16">
              <w:rPr>
                <w:sz w:val="20"/>
                <w:szCs w:val="20"/>
              </w:rPr>
              <w:t>819,3</w:t>
            </w:r>
          </w:p>
        </w:tc>
      </w:tr>
      <w:tr w:rsidR="00FE22C1" w:rsidRPr="00F13E16" w14:paraId="5D0A3363" w14:textId="77777777" w:rsidTr="00AB30D1">
        <w:trPr>
          <w:trHeight w:val="917"/>
        </w:trPr>
        <w:tc>
          <w:tcPr>
            <w:tcW w:w="2448" w:type="dxa"/>
            <w:tcBorders>
              <w:top w:val="single" w:sz="4" w:space="0" w:color="auto"/>
              <w:left w:val="single" w:sz="4" w:space="0" w:color="auto"/>
              <w:bottom w:val="single" w:sz="4" w:space="0" w:color="auto"/>
              <w:right w:val="single" w:sz="4" w:space="0" w:color="auto"/>
            </w:tcBorders>
            <w:shd w:val="clear" w:color="auto" w:fill="auto"/>
            <w:vAlign w:val="center"/>
          </w:tcPr>
          <w:p w14:paraId="4B45360A" w14:textId="77777777" w:rsidR="00FE22C1" w:rsidRPr="00F13E16" w:rsidRDefault="00FE22C1" w:rsidP="00AB30D1">
            <w:pPr>
              <w:widowControl w:val="0"/>
              <w:snapToGrid w:val="0"/>
              <w:jc w:val="center"/>
              <w:rPr>
                <w:sz w:val="20"/>
                <w:szCs w:val="20"/>
              </w:rPr>
            </w:pPr>
          </w:p>
        </w:tc>
        <w:tc>
          <w:tcPr>
            <w:tcW w:w="6024" w:type="dxa"/>
            <w:tcBorders>
              <w:top w:val="single" w:sz="4" w:space="0" w:color="000000"/>
              <w:left w:val="single" w:sz="4" w:space="0" w:color="auto"/>
              <w:bottom w:val="single" w:sz="4" w:space="0" w:color="000000"/>
              <w:right w:val="single" w:sz="4" w:space="0" w:color="000000"/>
            </w:tcBorders>
            <w:shd w:val="clear" w:color="auto" w:fill="auto"/>
            <w:vAlign w:val="center"/>
          </w:tcPr>
          <w:p w14:paraId="3936F0F4" w14:textId="77777777" w:rsidR="00FE22C1" w:rsidRPr="00F13E16" w:rsidRDefault="00FE22C1" w:rsidP="00AB30D1">
            <w:pPr>
              <w:widowControl w:val="0"/>
              <w:rPr>
                <w:sz w:val="20"/>
                <w:szCs w:val="20"/>
              </w:rPr>
            </w:pPr>
            <w:r w:rsidRPr="00F13E16">
              <w:rPr>
                <w:sz w:val="20"/>
                <w:szCs w:val="20"/>
              </w:rPr>
              <w:t>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C699E2" w14:textId="77777777" w:rsidR="00FE22C1" w:rsidRPr="00F13E16" w:rsidRDefault="00FE22C1" w:rsidP="00AB30D1">
            <w:pPr>
              <w:widowControl w:val="0"/>
              <w:jc w:val="center"/>
              <w:rPr>
                <w:sz w:val="20"/>
                <w:szCs w:val="20"/>
              </w:rPr>
            </w:pPr>
            <w:r w:rsidRPr="00F13E16">
              <w:rPr>
                <w:sz w:val="20"/>
                <w:szCs w:val="20"/>
              </w:rPr>
              <w:t>1 409,5</w:t>
            </w:r>
          </w:p>
        </w:tc>
      </w:tr>
      <w:tr w:rsidR="00FE22C1" w:rsidRPr="00F13E16" w14:paraId="151335A1" w14:textId="77777777" w:rsidTr="00AB30D1">
        <w:trPr>
          <w:trHeight w:val="917"/>
        </w:trPr>
        <w:tc>
          <w:tcPr>
            <w:tcW w:w="2448" w:type="dxa"/>
            <w:tcBorders>
              <w:top w:val="single" w:sz="4" w:space="0" w:color="auto"/>
              <w:left w:val="single" w:sz="4" w:space="0" w:color="auto"/>
              <w:bottom w:val="single" w:sz="4" w:space="0" w:color="auto"/>
              <w:right w:val="single" w:sz="4" w:space="0" w:color="auto"/>
            </w:tcBorders>
            <w:shd w:val="clear" w:color="auto" w:fill="auto"/>
            <w:vAlign w:val="center"/>
          </w:tcPr>
          <w:p w14:paraId="6B625752" w14:textId="77777777" w:rsidR="00FE22C1" w:rsidRPr="00F13E16" w:rsidRDefault="00FE22C1" w:rsidP="00AB30D1">
            <w:pPr>
              <w:widowControl w:val="0"/>
              <w:snapToGrid w:val="0"/>
              <w:jc w:val="center"/>
              <w:rPr>
                <w:sz w:val="20"/>
                <w:szCs w:val="20"/>
              </w:rPr>
            </w:pPr>
          </w:p>
        </w:tc>
        <w:tc>
          <w:tcPr>
            <w:tcW w:w="6024" w:type="dxa"/>
            <w:tcBorders>
              <w:top w:val="single" w:sz="4" w:space="0" w:color="000000"/>
              <w:left w:val="single" w:sz="4" w:space="0" w:color="auto"/>
              <w:bottom w:val="single" w:sz="4" w:space="0" w:color="000000"/>
              <w:right w:val="single" w:sz="4" w:space="0" w:color="000000"/>
            </w:tcBorders>
            <w:shd w:val="clear" w:color="auto" w:fill="auto"/>
            <w:vAlign w:val="center"/>
          </w:tcPr>
          <w:p w14:paraId="36BCD662" w14:textId="77777777" w:rsidR="00FE22C1" w:rsidRPr="00F13E16" w:rsidRDefault="00FE22C1" w:rsidP="00AB30D1">
            <w:pPr>
              <w:widowControl w:val="0"/>
              <w:rPr>
                <w:sz w:val="20"/>
                <w:szCs w:val="20"/>
              </w:rPr>
            </w:pPr>
            <w:r w:rsidRPr="00F13E16">
              <w:rPr>
                <w:sz w:val="20"/>
                <w:szCs w:val="20"/>
              </w:rPr>
              <w:t>на ремонт теплотрассы по ул. Сибирской 15 в с. Подгорное Чаинского района Томской области (замена участка, утепление)</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92F2B" w14:textId="77777777" w:rsidR="00FE22C1" w:rsidRPr="00F13E16" w:rsidRDefault="00FE22C1" w:rsidP="00AB30D1">
            <w:pPr>
              <w:widowControl w:val="0"/>
              <w:jc w:val="center"/>
              <w:rPr>
                <w:sz w:val="20"/>
                <w:szCs w:val="20"/>
              </w:rPr>
            </w:pPr>
            <w:r w:rsidRPr="00F13E16">
              <w:rPr>
                <w:sz w:val="20"/>
                <w:szCs w:val="20"/>
              </w:rPr>
              <w:t>235,5</w:t>
            </w:r>
          </w:p>
        </w:tc>
      </w:tr>
      <w:tr w:rsidR="00FE22C1" w:rsidRPr="00F13E16" w14:paraId="1D7B66EF" w14:textId="77777777" w:rsidTr="00AB30D1">
        <w:trPr>
          <w:trHeight w:val="917"/>
        </w:trPr>
        <w:tc>
          <w:tcPr>
            <w:tcW w:w="2448" w:type="dxa"/>
            <w:tcBorders>
              <w:top w:val="single" w:sz="4" w:space="0" w:color="auto"/>
              <w:left w:val="single" w:sz="4" w:space="0" w:color="auto"/>
              <w:bottom w:val="single" w:sz="4" w:space="0" w:color="auto"/>
              <w:right w:val="single" w:sz="4" w:space="0" w:color="auto"/>
            </w:tcBorders>
            <w:shd w:val="clear" w:color="auto" w:fill="auto"/>
            <w:vAlign w:val="center"/>
          </w:tcPr>
          <w:p w14:paraId="1CFD0D06" w14:textId="77777777" w:rsidR="00FE22C1" w:rsidRPr="00F13E16" w:rsidRDefault="00FE22C1" w:rsidP="00AB30D1">
            <w:pPr>
              <w:widowControl w:val="0"/>
              <w:snapToGrid w:val="0"/>
              <w:jc w:val="center"/>
              <w:rPr>
                <w:sz w:val="20"/>
                <w:szCs w:val="20"/>
              </w:rPr>
            </w:pPr>
          </w:p>
        </w:tc>
        <w:tc>
          <w:tcPr>
            <w:tcW w:w="6024" w:type="dxa"/>
            <w:tcBorders>
              <w:top w:val="single" w:sz="4" w:space="0" w:color="000000"/>
              <w:left w:val="single" w:sz="4" w:space="0" w:color="auto"/>
              <w:bottom w:val="single" w:sz="4" w:space="0" w:color="000000"/>
              <w:right w:val="single" w:sz="4" w:space="0" w:color="000000"/>
            </w:tcBorders>
            <w:shd w:val="clear" w:color="auto" w:fill="auto"/>
            <w:vAlign w:val="center"/>
          </w:tcPr>
          <w:p w14:paraId="32E9671D" w14:textId="77777777" w:rsidR="00FE22C1" w:rsidRPr="00F13E16" w:rsidRDefault="00FE22C1" w:rsidP="00AB30D1">
            <w:pPr>
              <w:widowControl w:val="0"/>
              <w:rPr>
                <w:sz w:val="20"/>
                <w:szCs w:val="20"/>
              </w:rPr>
            </w:pPr>
            <w:r w:rsidRPr="00F13E16">
              <w:rPr>
                <w:sz w:val="20"/>
                <w:szCs w:val="20"/>
              </w:rPr>
              <w:t xml:space="preserve">на обеспечение </w:t>
            </w:r>
            <w:proofErr w:type="spellStart"/>
            <w:r w:rsidRPr="00F13E16">
              <w:rPr>
                <w:sz w:val="20"/>
                <w:szCs w:val="20"/>
              </w:rPr>
              <w:t>софинансирования</w:t>
            </w:r>
            <w:proofErr w:type="spellEnd"/>
            <w:r w:rsidRPr="00F13E16">
              <w:rPr>
                <w:sz w:val="20"/>
                <w:szCs w:val="20"/>
              </w:rPr>
              <w:t xml:space="preserve"> расходов по проведению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58566" w14:textId="77777777" w:rsidR="00FE22C1" w:rsidRPr="00F13E16" w:rsidRDefault="00FE22C1" w:rsidP="00AB30D1">
            <w:pPr>
              <w:widowControl w:val="0"/>
              <w:jc w:val="center"/>
              <w:rPr>
                <w:sz w:val="20"/>
                <w:szCs w:val="20"/>
              </w:rPr>
            </w:pPr>
            <w:r w:rsidRPr="00F13E16">
              <w:rPr>
                <w:sz w:val="20"/>
                <w:szCs w:val="20"/>
              </w:rPr>
              <w:t>207,8</w:t>
            </w:r>
          </w:p>
        </w:tc>
      </w:tr>
    </w:tbl>
    <w:p w14:paraId="2228A03D" w14:textId="77777777" w:rsidR="00FE22C1" w:rsidRPr="00F13E16" w:rsidRDefault="00FE22C1" w:rsidP="00FE22C1">
      <w:pPr>
        <w:pageBreakBefore/>
        <w:jc w:val="center"/>
        <w:rPr>
          <w:sz w:val="20"/>
          <w:szCs w:val="20"/>
        </w:rPr>
      </w:pPr>
      <w:r w:rsidRPr="00F13E16">
        <w:rPr>
          <w:sz w:val="20"/>
          <w:szCs w:val="20"/>
        </w:rPr>
        <w:lastRenderedPageBreak/>
        <w:t xml:space="preserve">                                         Приложение 2</w:t>
      </w:r>
    </w:p>
    <w:p w14:paraId="0B980D98" w14:textId="77777777" w:rsidR="00FE22C1" w:rsidRPr="00F13E16" w:rsidRDefault="00FE22C1" w:rsidP="00FE22C1">
      <w:pPr>
        <w:tabs>
          <w:tab w:val="left" w:pos="5040"/>
          <w:tab w:val="left" w:pos="5400"/>
        </w:tabs>
        <w:ind w:left="5103"/>
        <w:rPr>
          <w:sz w:val="20"/>
          <w:szCs w:val="20"/>
        </w:rPr>
      </w:pPr>
      <w:r w:rsidRPr="00F13E16">
        <w:rPr>
          <w:sz w:val="20"/>
          <w:szCs w:val="20"/>
        </w:rPr>
        <w:t>к решению Совета Подгорнского сельского поселения от 23.12.2022 № 54</w:t>
      </w:r>
    </w:p>
    <w:p w14:paraId="634E33FE" w14:textId="77777777" w:rsidR="00FE22C1" w:rsidRPr="00F13E16" w:rsidRDefault="00FE22C1" w:rsidP="00FE22C1">
      <w:pPr>
        <w:rPr>
          <w:sz w:val="20"/>
          <w:szCs w:val="20"/>
        </w:rPr>
      </w:pPr>
    </w:p>
    <w:p w14:paraId="5FFE8EE3" w14:textId="77777777" w:rsidR="00FE22C1" w:rsidRPr="00F13E16" w:rsidRDefault="00FE22C1" w:rsidP="00FE22C1">
      <w:pPr>
        <w:jc w:val="center"/>
        <w:rPr>
          <w:sz w:val="20"/>
          <w:szCs w:val="20"/>
        </w:rPr>
      </w:pPr>
      <w:r w:rsidRPr="00F13E16">
        <w:rPr>
          <w:b/>
          <w:i/>
          <w:sz w:val="20"/>
          <w:szCs w:val="20"/>
        </w:rPr>
        <w:t>РАСПРЕДЕЛЕНИЕ</w:t>
      </w:r>
    </w:p>
    <w:p w14:paraId="43BC7E7F" w14:textId="77777777" w:rsidR="00FE22C1" w:rsidRPr="00F13E16" w:rsidRDefault="00FE22C1" w:rsidP="00FE22C1">
      <w:pPr>
        <w:jc w:val="center"/>
        <w:rPr>
          <w:sz w:val="20"/>
          <w:szCs w:val="20"/>
        </w:rPr>
      </w:pPr>
      <w:r w:rsidRPr="00F13E16">
        <w:rPr>
          <w:b/>
          <w:i/>
          <w:sz w:val="20"/>
          <w:szCs w:val="20"/>
        </w:rPr>
        <w:t xml:space="preserve">бюджетных ассигнований по разделам, подразделам, целевым статьям, группам, подгруппам видов расходов классификации расходов бюджета муниципального образования «Подгорнское сельское поселение» на 2023 год </w:t>
      </w:r>
    </w:p>
    <w:p w14:paraId="314D946C" w14:textId="77777777" w:rsidR="00FE22C1" w:rsidRPr="00F13E16" w:rsidRDefault="00FE22C1" w:rsidP="00FE22C1">
      <w:pPr>
        <w:jc w:val="center"/>
        <w:rPr>
          <w:b/>
          <w:i/>
          <w:color w:val="0000FF"/>
          <w:sz w:val="20"/>
          <w:szCs w:val="20"/>
        </w:rPr>
      </w:pPr>
    </w:p>
    <w:tbl>
      <w:tblPr>
        <w:tblW w:w="0" w:type="auto"/>
        <w:tblInd w:w="-5" w:type="dxa"/>
        <w:tblLayout w:type="fixed"/>
        <w:tblLook w:val="0000" w:firstRow="0" w:lastRow="0" w:firstColumn="0" w:lastColumn="0" w:noHBand="0" w:noVBand="0"/>
      </w:tblPr>
      <w:tblGrid>
        <w:gridCol w:w="4513"/>
        <w:gridCol w:w="699"/>
        <w:gridCol w:w="704"/>
        <w:gridCol w:w="1316"/>
        <w:gridCol w:w="706"/>
        <w:gridCol w:w="1345"/>
      </w:tblGrid>
      <w:tr w:rsidR="00FE22C1" w:rsidRPr="00F13E16" w14:paraId="4AD00F6B" w14:textId="77777777" w:rsidTr="00AB30D1">
        <w:trPr>
          <w:trHeight w:val="616"/>
        </w:trPr>
        <w:tc>
          <w:tcPr>
            <w:tcW w:w="4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3B540" w14:textId="77777777" w:rsidR="00FE22C1" w:rsidRPr="00F13E16" w:rsidRDefault="00FE22C1" w:rsidP="00AB30D1">
            <w:pPr>
              <w:ind w:right="-7128"/>
              <w:rPr>
                <w:sz w:val="20"/>
                <w:szCs w:val="20"/>
              </w:rPr>
            </w:pPr>
            <w:r w:rsidRPr="00F13E16">
              <w:rPr>
                <w:b/>
                <w:sz w:val="20"/>
                <w:szCs w:val="20"/>
              </w:rPr>
              <w:t xml:space="preserve">    Наименование </w:t>
            </w: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288D0CB4" w14:textId="77777777" w:rsidR="00FE22C1" w:rsidRPr="00F13E16" w:rsidRDefault="00FE22C1" w:rsidP="00AB30D1">
            <w:pPr>
              <w:jc w:val="center"/>
              <w:rPr>
                <w:sz w:val="20"/>
                <w:szCs w:val="20"/>
              </w:rPr>
            </w:pPr>
            <w:proofErr w:type="spellStart"/>
            <w:r w:rsidRPr="00F13E16">
              <w:rPr>
                <w:b/>
                <w:sz w:val="20"/>
                <w:szCs w:val="20"/>
              </w:rPr>
              <w:t>Рз</w:t>
            </w:r>
            <w:proofErr w:type="spellEnd"/>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462D0E90" w14:textId="77777777" w:rsidR="00FE22C1" w:rsidRPr="00F13E16" w:rsidRDefault="00FE22C1" w:rsidP="00AB30D1">
            <w:pPr>
              <w:jc w:val="center"/>
              <w:rPr>
                <w:sz w:val="20"/>
                <w:szCs w:val="20"/>
              </w:rPr>
            </w:pPr>
            <w:r w:rsidRPr="00F13E16">
              <w:rPr>
                <w:b/>
                <w:sz w:val="20"/>
                <w:szCs w:val="20"/>
              </w:rPr>
              <w:t>ПР</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14:paraId="4994747E" w14:textId="77777777" w:rsidR="00FE22C1" w:rsidRPr="00F13E16" w:rsidRDefault="00FE22C1" w:rsidP="00AB30D1">
            <w:pPr>
              <w:jc w:val="center"/>
              <w:rPr>
                <w:sz w:val="20"/>
                <w:szCs w:val="20"/>
              </w:rPr>
            </w:pPr>
            <w:r w:rsidRPr="00F13E16">
              <w:rPr>
                <w:b/>
                <w:sz w:val="20"/>
                <w:szCs w:val="20"/>
              </w:rPr>
              <w:t>ЦСР</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14:paraId="5F45D8DE" w14:textId="77777777" w:rsidR="00FE22C1" w:rsidRPr="00F13E16" w:rsidRDefault="00FE22C1" w:rsidP="00AB30D1">
            <w:pPr>
              <w:jc w:val="center"/>
              <w:rPr>
                <w:sz w:val="20"/>
                <w:szCs w:val="20"/>
              </w:rPr>
            </w:pPr>
            <w:r w:rsidRPr="00F13E16">
              <w:rPr>
                <w:b/>
                <w:sz w:val="20"/>
                <w:szCs w:val="20"/>
              </w:rPr>
              <w:t>ВР</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159DA759" w14:textId="77777777" w:rsidR="00FE22C1" w:rsidRPr="00F13E16" w:rsidRDefault="00FE22C1" w:rsidP="00AB30D1">
            <w:pPr>
              <w:jc w:val="center"/>
              <w:rPr>
                <w:sz w:val="20"/>
                <w:szCs w:val="20"/>
              </w:rPr>
            </w:pPr>
            <w:r w:rsidRPr="00F13E16">
              <w:rPr>
                <w:b/>
                <w:sz w:val="20"/>
                <w:szCs w:val="20"/>
              </w:rPr>
              <w:t>Сумма</w:t>
            </w:r>
          </w:p>
          <w:p w14:paraId="5C29CDFB" w14:textId="77777777" w:rsidR="00FE22C1" w:rsidRPr="00F13E16" w:rsidRDefault="00FE22C1" w:rsidP="00AB30D1">
            <w:pPr>
              <w:jc w:val="center"/>
              <w:rPr>
                <w:sz w:val="20"/>
                <w:szCs w:val="20"/>
              </w:rPr>
            </w:pPr>
            <w:r w:rsidRPr="00F13E16">
              <w:rPr>
                <w:b/>
                <w:sz w:val="20"/>
                <w:szCs w:val="20"/>
              </w:rPr>
              <w:t>(</w:t>
            </w:r>
            <w:proofErr w:type="spellStart"/>
            <w:r w:rsidRPr="00F13E16">
              <w:rPr>
                <w:b/>
                <w:sz w:val="20"/>
                <w:szCs w:val="20"/>
              </w:rPr>
              <w:t>тыс.руб</w:t>
            </w:r>
            <w:proofErr w:type="spellEnd"/>
            <w:r w:rsidRPr="00F13E16">
              <w:rPr>
                <w:b/>
                <w:sz w:val="20"/>
                <w:szCs w:val="20"/>
              </w:rPr>
              <w:t>.)</w:t>
            </w:r>
          </w:p>
        </w:tc>
      </w:tr>
      <w:tr w:rsidR="00FE22C1" w:rsidRPr="00F13E16" w14:paraId="7BB8BEAD"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AEC51AA" w14:textId="77777777" w:rsidR="00FE22C1" w:rsidRPr="00F13E16" w:rsidRDefault="00FE22C1" w:rsidP="00AB30D1">
            <w:pPr>
              <w:rPr>
                <w:sz w:val="20"/>
                <w:szCs w:val="20"/>
              </w:rPr>
            </w:pPr>
            <w:r w:rsidRPr="00F13E16">
              <w:rPr>
                <w:b/>
                <w:sz w:val="20"/>
                <w:szCs w:val="20"/>
              </w:rPr>
              <w:t>ВСЕГО:</w:t>
            </w: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4705BFC6" w14:textId="77777777" w:rsidR="00FE22C1" w:rsidRPr="00F13E16" w:rsidRDefault="00FE22C1" w:rsidP="00AB30D1">
            <w:pPr>
              <w:snapToGrid w:val="0"/>
              <w:jc w:val="center"/>
              <w:rPr>
                <w:b/>
                <w:sz w:val="20"/>
                <w:szCs w:val="20"/>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429AE0AD" w14:textId="77777777" w:rsidR="00FE22C1" w:rsidRPr="00F13E16" w:rsidRDefault="00FE22C1" w:rsidP="00AB30D1">
            <w:pPr>
              <w:snapToGrid w:val="0"/>
              <w:jc w:val="center"/>
              <w:rPr>
                <w:b/>
                <w:sz w:val="20"/>
                <w:szCs w:val="20"/>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14:paraId="4AAA2D35" w14:textId="77777777" w:rsidR="00FE22C1" w:rsidRPr="00F13E16" w:rsidRDefault="00FE22C1" w:rsidP="00AB30D1">
            <w:pPr>
              <w:snapToGrid w:val="0"/>
              <w:jc w:val="center"/>
              <w:rPr>
                <w:b/>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14:paraId="7D95145B" w14:textId="77777777" w:rsidR="00FE22C1" w:rsidRPr="00F13E16" w:rsidRDefault="00FE22C1" w:rsidP="00AB30D1">
            <w:pPr>
              <w:snapToGrid w:val="0"/>
              <w:jc w:val="center"/>
              <w:rPr>
                <w:b/>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AD98C" w14:textId="77777777" w:rsidR="00FE22C1" w:rsidRPr="00F13E16" w:rsidRDefault="00FE22C1" w:rsidP="00AB30D1">
            <w:pPr>
              <w:jc w:val="center"/>
              <w:rPr>
                <w:sz w:val="20"/>
                <w:szCs w:val="20"/>
              </w:rPr>
            </w:pPr>
            <w:r w:rsidRPr="00F13E16">
              <w:rPr>
                <w:b/>
                <w:sz w:val="20"/>
                <w:szCs w:val="20"/>
              </w:rPr>
              <w:t>109564,9</w:t>
            </w:r>
          </w:p>
        </w:tc>
      </w:tr>
      <w:tr w:rsidR="00FE22C1" w:rsidRPr="00F13E16" w14:paraId="3186D5BE"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977E57C" w14:textId="77777777" w:rsidR="00FE22C1" w:rsidRPr="00F13E16" w:rsidRDefault="00FE22C1" w:rsidP="00AB30D1">
            <w:pPr>
              <w:rPr>
                <w:sz w:val="20"/>
                <w:szCs w:val="20"/>
              </w:rPr>
            </w:pPr>
            <w:r w:rsidRPr="00F13E16">
              <w:rPr>
                <w:b/>
                <w:sz w:val="20"/>
                <w:szCs w:val="20"/>
              </w:rPr>
              <w:t>Общегосударственные вопросы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BC2F5" w14:textId="77777777" w:rsidR="00FE22C1" w:rsidRPr="00F13E16" w:rsidRDefault="00FE22C1" w:rsidP="00AB30D1">
            <w:pPr>
              <w:jc w:val="center"/>
              <w:rPr>
                <w:sz w:val="20"/>
                <w:szCs w:val="20"/>
              </w:rPr>
            </w:pPr>
            <w:r w:rsidRPr="00F13E16">
              <w:rPr>
                <w:b/>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2DCAF" w14:textId="77777777" w:rsidR="00FE22C1" w:rsidRPr="00F13E16" w:rsidRDefault="00FE22C1" w:rsidP="00AB30D1">
            <w:pPr>
              <w:jc w:val="center"/>
              <w:rPr>
                <w:sz w:val="20"/>
                <w:szCs w:val="20"/>
              </w:rPr>
            </w:pPr>
            <w:r w:rsidRPr="00F13E16">
              <w:rPr>
                <w:b/>
                <w:sz w:val="20"/>
                <w:szCs w:val="20"/>
              </w:rPr>
              <w:t>00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B921CE" w14:textId="77777777" w:rsidR="00FE22C1" w:rsidRPr="00F13E16" w:rsidRDefault="00FE22C1" w:rsidP="00AB30D1">
            <w:pPr>
              <w:snapToGrid w:val="0"/>
              <w:jc w:val="center"/>
              <w:rPr>
                <w:b/>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2BBD1" w14:textId="77777777" w:rsidR="00FE22C1" w:rsidRPr="00F13E16" w:rsidRDefault="00FE22C1" w:rsidP="00AB30D1">
            <w:pPr>
              <w:snapToGrid w:val="0"/>
              <w:jc w:val="center"/>
              <w:rPr>
                <w:b/>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C34EA" w14:textId="77777777" w:rsidR="00FE22C1" w:rsidRPr="00F13E16" w:rsidRDefault="00FE22C1" w:rsidP="00AB30D1">
            <w:pPr>
              <w:jc w:val="center"/>
              <w:rPr>
                <w:sz w:val="20"/>
                <w:szCs w:val="20"/>
              </w:rPr>
            </w:pPr>
            <w:r w:rsidRPr="00F13E16">
              <w:rPr>
                <w:b/>
                <w:sz w:val="20"/>
                <w:szCs w:val="20"/>
              </w:rPr>
              <w:t>12651,6</w:t>
            </w:r>
          </w:p>
        </w:tc>
      </w:tr>
      <w:tr w:rsidR="00FE22C1" w:rsidRPr="00F13E16" w14:paraId="193CAB2D"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CC2A09C" w14:textId="77777777" w:rsidR="00FE22C1" w:rsidRPr="00F13E16" w:rsidRDefault="00FE22C1" w:rsidP="00AB30D1">
            <w:pPr>
              <w:jc w:val="both"/>
              <w:rPr>
                <w:sz w:val="20"/>
                <w:szCs w:val="20"/>
              </w:rPr>
            </w:pPr>
            <w:r w:rsidRPr="00F13E16">
              <w:rPr>
                <w:b/>
                <w:i/>
                <w:sz w:val="20"/>
                <w:szCs w:val="20"/>
              </w:rPr>
              <w:t>Функционирование высшего должностного лица субъекта Российской Федерации и органов местного самоуправления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83831" w14:textId="77777777" w:rsidR="00FE22C1" w:rsidRPr="00F13E16" w:rsidRDefault="00FE22C1" w:rsidP="00AB30D1">
            <w:pPr>
              <w:jc w:val="center"/>
              <w:rPr>
                <w:sz w:val="20"/>
                <w:szCs w:val="20"/>
              </w:rPr>
            </w:pPr>
            <w:r w:rsidRPr="00F13E16">
              <w:rPr>
                <w:b/>
                <w:i/>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B0A07D" w14:textId="77777777" w:rsidR="00FE22C1" w:rsidRPr="00F13E16" w:rsidRDefault="00FE22C1" w:rsidP="00AB30D1">
            <w:pPr>
              <w:jc w:val="center"/>
              <w:rPr>
                <w:sz w:val="20"/>
                <w:szCs w:val="20"/>
              </w:rPr>
            </w:pPr>
            <w:r w:rsidRPr="00F13E16">
              <w:rPr>
                <w:b/>
                <w:i/>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9E2CE" w14:textId="77777777" w:rsidR="00FE22C1" w:rsidRPr="00F13E16" w:rsidRDefault="00FE22C1" w:rsidP="00AB30D1">
            <w:pPr>
              <w:snapToGrid w:val="0"/>
              <w:jc w:val="center"/>
              <w:rPr>
                <w:b/>
                <w:i/>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EDB5D" w14:textId="77777777" w:rsidR="00FE22C1" w:rsidRPr="00F13E16" w:rsidRDefault="00FE22C1" w:rsidP="00AB30D1">
            <w:pPr>
              <w:snapToGrid w:val="0"/>
              <w:jc w:val="center"/>
              <w:rPr>
                <w:b/>
                <w:i/>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27985" w14:textId="77777777" w:rsidR="00FE22C1" w:rsidRPr="00F13E16" w:rsidRDefault="00FE22C1" w:rsidP="00AB30D1">
            <w:pPr>
              <w:jc w:val="center"/>
              <w:rPr>
                <w:sz w:val="20"/>
                <w:szCs w:val="20"/>
              </w:rPr>
            </w:pPr>
            <w:r w:rsidRPr="00F13E16">
              <w:rPr>
                <w:b/>
                <w:sz w:val="20"/>
                <w:szCs w:val="20"/>
              </w:rPr>
              <w:t>1433,4</w:t>
            </w:r>
          </w:p>
        </w:tc>
      </w:tr>
      <w:tr w:rsidR="00FE22C1" w:rsidRPr="00F13E16" w14:paraId="35E235E8"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77F983E" w14:textId="77777777" w:rsidR="00FE22C1" w:rsidRPr="00F13E16" w:rsidRDefault="00FE22C1" w:rsidP="00AB30D1">
            <w:pPr>
              <w:jc w:val="both"/>
              <w:rPr>
                <w:sz w:val="20"/>
                <w:szCs w:val="20"/>
              </w:rPr>
            </w:pPr>
            <w:r w:rsidRPr="00F13E16">
              <w:rPr>
                <w:sz w:val="20"/>
                <w:szCs w:val="20"/>
              </w:rPr>
              <w:t xml:space="preserve">Непрограммное направление расходов </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05386" w14:textId="77777777" w:rsidR="00FE22C1" w:rsidRPr="00F13E16" w:rsidRDefault="00FE22C1" w:rsidP="00AB30D1">
            <w:pPr>
              <w:jc w:val="center"/>
              <w:rPr>
                <w:sz w:val="20"/>
                <w:szCs w:val="20"/>
              </w:rPr>
            </w:pPr>
            <w:r w:rsidRPr="00F13E16">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0FCB7" w14:textId="77777777" w:rsidR="00FE22C1" w:rsidRPr="00F13E16" w:rsidRDefault="00FE22C1" w:rsidP="00AB30D1">
            <w:pPr>
              <w:jc w:val="center"/>
              <w:rPr>
                <w:sz w:val="20"/>
                <w:szCs w:val="20"/>
              </w:rPr>
            </w:pPr>
            <w:r w:rsidRPr="00F13E16">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BEBCB" w14:textId="77777777" w:rsidR="00FE22C1" w:rsidRPr="00F13E16" w:rsidRDefault="00FE22C1" w:rsidP="00AB30D1">
            <w:pPr>
              <w:jc w:val="center"/>
              <w:rPr>
                <w:sz w:val="20"/>
                <w:szCs w:val="20"/>
              </w:rPr>
            </w:pPr>
            <w:r w:rsidRPr="00F13E16">
              <w:rPr>
                <w:sz w:val="20"/>
                <w:szCs w:val="20"/>
              </w:rPr>
              <w:t>9900000000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1B991" w14:textId="77777777" w:rsidR="00FE22C1" w:rsidRPr="00F13E16" w:rsidRDefault="00FE22C1" w:rsidP="00AB30D1">
            <w:pPr>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8BC07" w14:textId="77777777" w:rsidR="00FE22C1" w:rsidRPr="00F13E16" w:rsidRDefault="00FE22C1" w:rsidP="00AB30D1">
            <w:pPr>
              <w:jc w:val="center"/>
              <w:rPr>
                <w:sz w:val="20"/>
                <w:szCs w:val="20"/>
              </w:rPr>
            </w:pPr>
            <w:r w:rsidRPr="00F13E16">
              <w:rPr>
                <w:sz w:val="20"/>
                <w:szCs w:val="20"/>
                <w:u w:val="single"/>
              </w:rPr>
              <w:t>1433,4</w:t>
            </w:r>
          </w:p>
        </w:tc>
      </w:tr>
      <w:tr w:rsidR="00FE22C1" w:rsidRPr="00F13E16" w14:paraId="3DEB4CD5"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23AC532" w14:textId="77777777" w:rsidR="00FE22C1" w:rsidRPr="00F13E16" w:rsidRDefault="00FE22C1" w:rsidP="00AB30D1">
            <w:pPr>
              <w:jc w:val="both"/>
              <w:rPr>
                <w:sz w:val="20"/>
                <w:szCs w:val="20"/>
              </w:rPr>
            </w:pPr>
            <w:r w:rsidRPr="00F13E16">
              <w:rPr>
                <w:sz w:val="20"/>
                <w:szCs w:val="20"/>
              </w:rPr>
              <w:t>Руководство и управление в сфере установленных функций органов местного самоуправления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BE6AE" w14:textId="77777777" w:rsidR="00FE22C1" w:rsidRPr="00F13E16" w:rsidRDefault="00FE22C1" w:rsidP="00AB30D1">
            <w:pPr>
              <w:jc w:val="center"/>
              <w:rPr>
                <w:sz w:val="20"/>
                <w:szCs w:val="20"/>
              </w:rPr>
            </w:pPr>
            <w:r w:rsidRPr="00F13E16">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D810B" w14:textId="77777777" w:rsidR="00FE22C1" w:rsidRPr="00F13E16" w:rsidRDefault="00FE22C1" w:rsidP="00AB30D1">
            <w:pPr>
              <w:jc w:val="center"/>
              <w:rPr>
                <w:sz w:val="20"/>
                <w:szCs w:val="20"/>
              </w:rPr>
            </w:pPr>
            <w:r w:rsidRPr="00F13E16">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C690D" w14:textId="77777777" w:rsidR="00FE22C1" w:rsidRPr="00F13E16" w:rsidRDefault="00FE22C1" w:rsidP="00AB30D1">
            <w:pPr>
              <w:jc w:val="center"/>
              <w:rPr>
                <w:sz w:val="20"/>
                <w:szCs w:val="20"/>
              </w:rPr>
            </w:pPr>
            <w:r w:rsidRPr="00F13E16">
              <w:rPr>
                <w:sz w:val="20"/>
                <w:szCs w:val="20"/>
              </w:rPr>
              <w:t>9900100000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6DA55" w14:textId="77777777" w:rsidR="00FE22C1" w:rsidRPr="00F13E16" w:rsidRDefault="00FE22C1" w:rsidP="00AB30D1">
            <w:pPr>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2DB14" w14:textId="77777777" w:rsidR="00FE22C1" w:rsidRPr="00F13E16" w:rsidRDefault="00FE22C1" w:rsidP="00AB30D1">
            <w:pPr>
              <w:jc w:val="center"/>
              <w:rPr>
                <w:sz w:val="20"/>
                <w:szCs w:val="20"/>
              </w:rPr>
            </w:pPr>
            <w:r w:rsidRPr="00F13E16">
              <w:rPr>
                <w:sz w:val="20"/>
                <w:szCs w:val="20"/>
                <w:u w:val="single"/>
              </w:rPr>
              <w:t>1433,4</w:t>
            </w:r>
          </w:p>
        </w:tc>
      </w:tr>
      <w:tr w:rsidR="00FE22C1" w:rsidRPr="00F13E16" w14:paraId="39962C9D"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6EF548F" w14:textId="77777777" w:rsidR="00FE22C1" w:rsidRPr="00F13E16" w:rsidRDefault="00FE22C1" w:rsidP="00AB30D1">
            <w:pPr>
              <w:rPr>
                <w:sz w:val="20"/>
                <w:szCs w:val="20"/>
              </w:rPr>
            </w:pPr>
            <w:r w:rsidRPr="00F13E16">
              <w:rPr>
                <w:sz w:val="20"/>
                <w:szCs w:val="20"/>
              </w:rPr>
              <w:t>Глава муниципального образования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BA8E0" w14:textId="77777777" w:rsidR="00FE22C1" w:rsidRPr="00F13E16" w:rsidRDefault="00FE22C1" w:rsidP="00AB30D1">
            <w:pPr>
              <w:jc w:val="center"/>
              <w:rPr>
                <w:sz w:val="20"/>
                <w:szCs w:val="20"/>
              </w:rPr>
            </w:pPr>
            <w:r w:rsidRPr="00F13E16">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A5252" w14:textId="77777777" w:rsidR="00FE22C1" w:rsidRPr="00F13E16" w:rsidRDefault="00FE22C1" w:rsidP="00AB30D1">
            <w:pPr>
              <w:jc w:val="center"/>
              <w:rPr>
                <w:sz w:val="20"/>
                <w:szCs w:val="20"/>
              </w:rPr>
            </w:pPr>
            <w:r w:rsidRPr="00F13E16">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4EF6E" w14:textId="77777777" w:rsidR="00FE22C1" w:rsidRPr="00F13E16" w:rsidRDefault="00FE22C1" w:rsidP="00AB30D1">
            <w:pPr>
              <w:jc w:val="center"/>
              <w:rPr>
                <w:sz w:val="20"/>
                <w:szCs w:val="20"/>
              </w:rPr>
            </w:pPr>
            <w:r w:rsidRPr="00F13E16">
              <w:rPr>
                <w:sz w:val="20"/>
                <w:szCs w:val="20"/>
              </w:rPr>
              <w:t>9900121020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2080F" w14:textId="77777777" w:rsidR="00FE22C1" w:rsidRPr="00F13E16" w:rsidRDefault="00FE22C1" w:rsidP="00AB30D1">
            <w:pPr>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BEAAA" w14:textId="77777777" w:rsidR="00FE22C1" w:rsidRPr="00F13E16" w:rsidRDefault="00FE22C1" w:rsidP="00AB30D1">
            <w:pPr>
              <w:jc w:val="center"/>
              <w:rPr>
                <w:sz w:val="20"/>
                <w:szCs w:val="20"/>
              </w:rPr>
            </w:pPr>
            <w:r w:rsidRPr="00F13E16">
              <w:rPr>
                <w:sz w:val="20"/>
                <w:szCs w:val="20"/>
              </w:rPr>
              <w:t>1433,4</w:t>
            </w:r>
          </w:p>
        </w:tc>
      </w:tr>
      <w:tr w:rsidR="00FE22C1" w:rsidRPr="00F13E16" w14:paraId="62B0ED04"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13A46FF" w14:textId="77777777" w:rsidR="00FE22C1" w:rsidRPr="00F13E16" w:rsidRDefault="00FE22C1" w:rsidP="00AB30D1">
            <w:pPr>
              <w:rPr>
                <w:sz w:val="20"/>
                <w:szCs w:val="20"/>
              </w:rPr>
            </w:pPr>
            <w:r w:rsidRPr="00F13E1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274CF" w14:textId="77777777" w:rsidR="00FE22C1" w:rsidRPr="00F13E16" w:rsidRDefault="00FE22C1" w:rsidP="00AB30D1">
            <w:pPr>
              <w:jc w:val="center"/>
              <w:rPr>
                <w:sz w:val="20"/>
                <w:szCs w:val="20"/>
              </w:rPr>
            </w:pPr>
            <w:r w:rsidRPr="00F13E16">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810AE" w14:textId="77777777" w:rsidR="00FE22C1" w:rsidRPr="00F13E16" w:rsidRDefault="00FE22C1" w:rsidP="00AB30D1">
            <w:pPr>
              <w:jc w:val="center"/>
              <w:rPr>
                <w:sz w:val="20"/>
                <w:szCs w:val="20"/>
              </w:rPr>
            </w:pPr>
            <w:r w:rsidRPr="00F13E16">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490C4" w14:textId="77777777" w:rsidR="00FE22C1" w:rsidRPr="00F13E16" w:rsidRDefault="00FE22C1" w:rsidP="00AB30D1">
            <w:pPr>
              <w:jc w:val="center"/>
              <w:rPr>
                <w:sz w:val="20"/>
                <w:szCs w:val="20"/>
              </w:rPr>
            </w:pPr>
            <w:r w:rsidRPr="00F13E16">
              <w:rPr>
                <w:sz w:val="20"/>
                <w:szCs w:val="20"/>
              </w:rPr>
              <w:t>9900121020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E299D3" w14:textId="77777777" w:rsidR="00FE22C1" w:rsidRPr="00F13E16" w:rsidRDefault="00FE22C1" w:rsidP="00AB30D1">
            <w:pPr>
              <w:jc w:val="center"/>
              <w:rPr>
                <w:sz w:val="20"/>
                <w:szCs w:val="20"/>
              </w:rPr>
            </w:pPr>
            <w:r w:rsidRPr="00F13E16">
              <w:rPr>
                <w:sz w:val="20"/>
                <w:szCs w:val="20"/>
              </w:rPr>
              <w:t>100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41FB3" w14:textId="77777777" w:rsidR="00FE22C1" w:rsidRPr="00F13E16" w:rsidRDefault="00FE22C1" w:rsidP="00AB30D1">
            <w:pPr>
              <w:jc w:val="center"/>
              <w:rPr>
                <w:sz w:val="20"/>
                <w:szCs w:val="20"/>
              </w:rPr>
            </w:pPr>
            <w:r w:rsidRPr="00F13E16">
              <w:rPr>
                <w:sz w:val="20"/>
                <w:szCs w:val="20"/>
              </w:rPr>
              <w:t>1433,4</w:t>
            </w:r>
          </w:p>
        </w:tc>
      </w:tr>
      <w:tr w:rsidR="00FE22C1" w:rsidRPr="00F13E16" w14:paraId="6525B189"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881AE3C" w14:textId="77777777" w:rsidR="00FE22C1" w:rsidRPr="00F13E16" w:rsidRDefault="00FE22C1" w:rsidP="00AB30D1">
            <w:pPr>
              <w:rPr>
                <w:sz w:val="20"/>
                <w:szCs w:val="20"/>
              </w:rPr>
            </w:pPr>
            <w:r w:rsidRPr="00F13E16">
              <w:rPr>
                <w:sz w:val="20"/>
                <w:szCs w:val="20"/>
              </w:rPr>
              <w:t>Расходы на выплаты персоналу государственных (муниципальных) органов</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61055" w14:textId="77777777" w:rsidR="00FE22C1" w:rsidRPr="00F13E16" w:rsidRDefault="00FE22C1" w:rsidP="00AB30D1">
            <w:pPr>
              <w:jc w:val="center"/>
              <w:rPr>
                <w:sz w:val="20"/>
                <w:szCs w:val="20"/>
              </w:rPr>
            </w:pPr>
            <w:r w:rsidRPr="00F13E16">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D733C" w14:textId="77777777" w:rsidR="00FE22C1" w:rsidRPr="00F13E16" w:rsidRDefault="00FE22C1" w:rsidP="00AB30D1">
            <w:pPr>
              <w:jc w:val="center"/>
              <w:rPr>
                <w:sz w:val="20"/>
                <w:szCs w:val="20"/>
              </w:rPr>
            </w:pPr>
            <w:r w:rsidRPr="00F13E16">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A7CEC" w14:textId="77777777" w:rsidR="00FE22C1" w:rsidRPr="00F13E16" w:rsidRDefault="00FE22C1" w:rsidP="00AB30D1">
            <w:pPr>
              <w:jc w:val="center"/>
              <w:rPr>
                <w:sz w:val="20"/>
                <w:szCs w:val="20"/>
              </w:rPr>
            </w:pPr>
            <w:r w:rsidRPr="00F13E16">
              <w:rPr>
                <w:sz w:val="20"/>
                <w:szCs w:val="20"/>
              </w:rPr>
              <w:t>9900121020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71F15" w14:textId="77777777" w:rsidR="00FE22C1" w:rsidRPr="00F13E16" w:rsidRDefault="00FE22C1" w:rsidP="00AB30D1">
            <w:pPr>
              <w:jc w:val="center"/>
              <w:rPr>
                <w:sz w:val="20"/>
                <w:szCs w:val="20"/>
              </w:rPr>
            </w:pPr>
            <w:r w:rsidRPr="00F13E16">
              <w:rPr>
                <w:sz w:val="20"/>
                <w:szCs w:val="20"/>
              </w:rPr>
              <w:t>120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04F0E" w14:textId="77777777" w:rsidR="00FE22C1" w:rsidRPr="00F13E16" w:rsidRDefault="00FE22C1" w:rsidP="00AB30D1">
            <w:pPr>
              <w:jc w:val="center"/>
              <w:rPr>
                <w:sz w:val="20"/>
                <w:szCs w:val="20"/>
              </w:rPr>
            </w:pPr>
            <w:r w:rsidRPr="00F13E16">
              <w:rPr>
                <w:sz w:val="20"/>
                <w:szCs w:val="20"/>
              </w:rPr>
              <w:t>1433,4</w:t>
            </w:r>
          </w:p>
        </w:tc>
      </w:tr>
      <w:tr w:rsidR="00FE22C1" w:rsidRPr="00F13E16" w14:paraId="22389FEE"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218D2B9" w14:textId="77777777" w:rsidR="00FE22C1" w:rsidRPr="00F13E16" w:rsidRDefault="00FE22C1" w:rsidP="00AB30D1">
            <w:pPr>
              <w:jc w:val="both"/>
              <w:rPr>
                <w:sz w:val="20"/>
                <w:szCs w:val="20"/>
              </w:rPr>
            </w:pPr>
            <w:r w:rsidRPr="00F13E16">
              <w:rPr>
                <w:b/>
                <w:i/>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8EA02" w14:textId="77777777" w:rsidR="00FE22C1" w:rsidRPr="00F13E16" w:rsidRDefault="00FE22C1" w:rsidP="00AB30D1">
            <w:pPr>
              <w:jc w:val="center"/>
              <w:rPr>
                <w:sz w:val="20"/>
                <w:szCs w:val="20"/>
              </w:rPr>
            </w:pPr>
            <w:r w:rsidRPr="00F13E16">
              <w:rPr>
                <w:b/>
                <w:i/>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630A9" w14:textId="77777777" w:rsidR="00FE22C1" w:rsidRPr="00F13E16" w:rsidRDefault="00FE22C1" w:rsidP="00AB30D1">
            <w:pPr>
              <w:jc w:val="center"/>
              <w:rPr>
                <w:sz w:val="20"/>
                <w:szCs w:val="20"/>
              </w:rPr>
            </w:pPr>
            <w:r w:rsidRPr="00F13E16">
              <w:rPr>
                <w:b/>
                <w:i/>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58661" w14:textId="77777777" w:rsidR="00FE22C1" w:rsidRPr="00F13E16" w:rsidRDefault="00FE22C1" w:rsidP="00AB30D1">
            <w:pPr>
              <w:snapToGrid w:val="0"/>
              <w:jc w:val="center"/>
              <w:rPr>
                <w:b/>
                <w:i/>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11FE9" w14:textId="77777777" w:rsidR="00FE22C1" w:rsidRPr="00F13E16" w:rsidRDefault="00FE22C1" w:rsidP="00AB30D1">
            <w:pPr>
              <w:snapToGrid w:val="0"/>
              <w:jc w:val="center"/>
              <w:rPr>
                <w:b/>
                <w:i/>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22455" w14:textId="77777777" w:rsidR="00FE22C1" w:rsidRPr="00F13E16" w:rsidRDefault="00FE22C1" w:rsidP="00AB30D1">
            <w:pPr>
              <w:jc w:val="center"/>
              <w:rPr>
                <w:sz w:val="20"/>
                <w:szCs w:val="20"/>
              </w:rPr>
            </w:pPr>
            <w:r w:rsidRPr="00F13E16">
              <w:rPr>
                <w:b/>
                <w:i/>
                <w:sz w:val="20"/>
                <w:szCs w:val="20"/>
              </w:rPr>
              <w:t>10 585,9</w:t>
            </w:r>
          </w:p>
        </w:tc>
      </w:tr>
      <w:tr w:rsidR="00FE22C1" w:rsidRPr="00F13E16" w14:paraId="4A60D925"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15C3923" w14:textId="77777777" w:rsidR="00FE22C1" w:rsidRPr="00F13E16" w:rsidRDefault="00FE22C1" w:rsidP="00AB30D1">
            <w:pPr>
              <w:jc w:val="both"/>
              <w:rPr>
                <w:sz w:val="20"/>
                <w:szCs w:val="20"/>
              </w:rPr>
            </w:pPr>
            <w:r w:rsidRPr="00F13E16">
              <w:rPr>
                <w:sz w:val="20"/>
                <w:szCs w:val="20"/>
              </w:rPr>
              <w:t>Осуществление отдельных полномочий муниципальных образований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8DF15" w14:textId="77777777" w:rsidR="00FE22C1" w:rsidRPr="00F13E16" w:rsidRDefault="00FE22C1" w:rsidP="00AB30D1">
            <w:pPr>
              <w:jc w:val="center"/>
              <w:rPr>
                <w:sz w:val="20"/>
                <w:szCs w:val="20"/>
              </w:rPr>
            </w:pPr>
            <w:r w:rsidRPr="00F13E16">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33412" w14:textId="77777777" w:rsidR="00FE22C1" w:rsidRPr="00F13E16" w:rsidRDefault="00FE22C1" w:rsidP="00AB30D1">
            <w:pPr>
              <w:jc w:val="center"/>
              <w:rPr>
                <w:sz w:val="20"/>
                <w:szCs w:val="20"/>
              </w:rPr>
            </w:pPr>
            <w:r w:rsidRPr="00F13E16">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171BB" w14:textId="77777777" w:rsidR="00FE22C1" w:rsidRPr="00F13E16" w:rsidRDefault="00FE22C1" w:rsidP="00AB30D1">
            <w:pPr>
              <w:jc w:val="center"/>
              <w:rPr>
                <w:sz w:val="20"/>
                <w:szCs w:val="20"/>
              </w:rPr>
            </w:pPr>
            <w:r w:rsidRPr="00F13E16">
              <w:rPr>
                <w:sz w:val="20"/>
                <w:szCs w:val="20"/>
              </w:rPr>
              <w:t>7600000000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4C896" w14:textId="77777777" w:rsidR="00FE22C1" w:rsidRPr="00F13E16" w:rsidRDefault="00FE22C1" w:rsidP="00AB30D1">
            <w:pPr>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FD812" w14:textId="77777777" w:rsidR="00FE22C1" w:rsidRPr="00F13E16" w:rsidRDefault="00FE22C1" w:rsidP="00AB30D1">
            <w:pPr>
              <w:jc w:val="center"/>
              <w:rPr>
                <w:sz w:val="20"/>
                <w:szCs w:val="20"/>
              </w:rPr>
            </w:pPr>
            <w:r w:rsidRPr="00F13E16">
              <w:rPr>
                <w:sz w:val="20"/>
                <w:szCs w:val="20"/>
              </w:rPr>
              <w:t>32,3</w:t>
            </w:r>
          </w:p>
        </w:tc>
      </w:tr>
      <w:tr w:rsidR="00FE22C1" w:rsidRPr="00F13E16" w14:paraId="6E9F4729"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0773989" w14:textId="77777777" w:rsidR="00FE22C1" w:rsidRPr="00F13E16" w:rsidRDefault="00FE22C1" w:rsidP="00AB30D1">
            <w:pPr>
              <w:jc w:val="both"/>
              <w:rPr>
                <w:sz w:val="20"/>
                <w:szCs w:val="20"/>
              </w:rPr>
            </w:pPr>
            <w:r w:rsidRPr="00F13E16">
              <w:rPr>
                <w:sz w:val="20"/>
                <w:szCs w:val="20"/>
                <w:u w:val="single"/>
              </w:rPr>
              <w:t>Руководство и управление в сфере установленных функций органов местного самоуправления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6EF1E" w14:textId="77777777" w:rsidR="00FE22C1" w:rsidRPr="00F13E16" w:rsidRDefault="00FE22C1" w:rsidP="00AB30D1">
            <w:pPr>
              <w:jc w:val="center"/>
              <w:rPr>
                <w:sz w:val="20"/>
                <w:szCs w:val="20"/>
              </w:rPr>
            </w:pPr>
            <w:r w:rsidRPr="00F13E16">
              <w:rPr>
                <w:i/>
                <w:sz w:val="20"/>
                <w:szCs w:val="20"/>
                <w:u w:val="single"/>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05480" w14:textId="77777777" w:rsidR="00FE22C1" w:rsidRPr="00F13E16" w:rsidRDefault="00FE22C1" w:rsidP="00AB30D1">
            <w:pPr>
              <w:jc w:val="center"/>
              <w:rPr>
                <w:sz w:val="20"/>
                <w:szCs w:val="20"/>
              </w:rPr>
            </w:pPr>
            <w:r w:rsidRPr="00F13E16">
              <w:rPr>
                <w:i/>
                <w:sz w:val="20"/>
                <w:szCs w:val="20"/>
                <w:u w:val="single"/>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68898" w14:textId="77777777" w:rsidR="00FE22C1" w:rsidRPr="00F13E16" w:rsidRDefault="00FE22C1" w:rsidP="00AB30D1">
            <w:pPr>
              <w:jc w:val="center"/>
              <w:rPr>
                <w:sz w:val="20"/>
                <w:szCs w:val="20"/>
              </w:rPr>
            </w:pPr>
            <w:r w:rsidRPr="00F13E16">
              <w:rPr>
                <w:i/>
                <w:sz w:val="20"/>
                <w:szCs w:val="20"/>
                <w:u w:val="single"/>
              </w:rPr>
              <w:t>7600100000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2FDBE" w14:textId="77777777" w:rsidR="00FE22C1" w:rsidRPr="00F13E16" w:rsidRDefault="00FE22C1" w:rsidP="00AB30D1">
            <w:pPr>
              <w:snapToGrid w:val="0"/>
              <w:jc w:val="center"/>
              <w:rPr>
                <w:i/>
                <w:sz w:val="20"/>
                <w:szCs w:val="20"/>
                <w:u w:val="single"/>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D49A7" w14:textId="77777777" w:rsidR="00FE22C1" w:rsidRPr="00F13E16" w:rsidRDefault="00FE22C1" w:rsidP="00AB30D1">
            <w:pPr>
              <w:jc w:val="center"/>
              <w:rPr>
                <w:sz w:val="20"/>
                <w:szCs w:val="20"/>
              </w:rPr>
            </w:pPr>
            <w:r w:rsidRPr="00F13E16">
              <w:rPr>
                <w:i/>
                <w:sz w:val="20"/>
                <w:szCs w:val="20"/>
                <w:u w:val="single"/>
              </w:rPr>
              <w:t>32,3</w:t>
            </w:r>
          </w:p>
        </w:tc>
      </w:tr>
      <w:tr w:rsidR="00FE22C1" w:rsidRPr="00F13E16" w14:paraId="3F91277D"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F79D246" w14:textId="77777777" w:rsidR="00FE22C1" w:rsidRPr="00F13E16" w:rsidRDefault="00FE22C1" w:rsidP="00AB30D1">
            <w:pPr>
              <w:jc w:val="both"/>
              <w:rPr>
                <w:sz w:val="20"/>
                <w:szCs w:val="20"/>
              </w:rPr>
            </w:pPr>
            <w:r w:rsidRPr="00F13E16">
              <w:rPr>
                <w:sz w:val="20"/>
                <w:szCs w:val="20"/>
              </w:rPr>
              <w:t>Осуществление отдельных полномочий органов местного самоуправления муниципальных образований Чаинского района в сфере жилищных и градостроительных отношений, отнесенных к полномочиям органов местного самоуправления поселений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4B44D" w14:textId="77777777" w:rsidR="00FE22C1" w:rsidRPr="00F13E16" w:rsidRDefault="00FE22C1" w:rsidP="00AB30D1">
            <w:pPr>
              <w:jc w:val="center"/>
              <w:rPr>
                <w:sz w:val="20"/>
                <w:szCs w:val="20"/>
              </w:rPr>
            </w:pPr>
            <w:r w:rsidRPr="00F13E16">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5C4F8" w14:textId="77777777" w:rsidR="00FE22C1" w:rsidRPr="00F13E16" w:rsidRDefault="00FE22C1" w:rsidP="00AB30D1">
            <w:pPr>
              <w:jc w:val="center"/>
              <w:rPr>
                <w:sz w:val="20"/>
                <w:szCs w:val="20"/>
              </w:rPr>
            </w:pPr>
            <w:r w:rsidRPr="00F13E16">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20D27" w14:textId="77777777" w:rsidR="00FE22C1" w:rsidRPr="00F13E16" w:rsidRDefault="00FE22C1" w:rsidP="00AB30D1">
            <w:pPr>
              <w:jc w:val="center"/>
              <w:rPr>
                <w:sz w:val="20"/>
                <w:szCs w:val="20"/>
              </w:rPr>
            </w:pPr>
            <w:r w:rsidRPr="00F13E16">
              <w:rPr>
                <w:sz w:val="20"/>
                <w:szCs w:val="20"/>
              </w:rPr>
              <w:t>7600164400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F4757" w14:textId="77777777" w:rsidR="00FE22C1" w:rsidRPr="00F13E16" w:rsidRDefault="00FE22C1" w:rsidP="00AB30D1">
            <w:pPr>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0BAF6" w14:textId="77777777" w:rsidR="00FE22C1" w:rsidRPr="00F13E16" w:rsidRDefault="00FE22C1" w:rsidP="00AB30D1">
            <w:pPr>
              <w:jc w:val="center"/>
              <w:rPr>
                <w:sz w:val="20"/>
                <w:szCs w:val="20"/>
              </w:rPr>
            </w:pPr>
            <w:r w:rsidRPr="00F13E16">
              <w:rPr>
                <w:sz w:val="20"/>
                <w:szCs w:val="20"/>
              </w:rPr>
              <w:t>8,9</w:t>
            </w:r>
          </w:p>
        </w:tc>
      </w:tr>
      <w:tr w:rsidR="00FE22C1" w:rsidRPr="00F13E16" w14:paraId="0C64925C"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EA4C21F" w14:textId="77777777" w:rsidR="00FE22C1" w:rsidRPr="00F13E16" w:rsidRDefault="00FE22C1" w:rsidP="00AB30D1">
            <w:pPr>
              <w:jc w:val="both"/>
              <w:rPr>
                <w:sz w:val="20"/>
                <w:szCs w:val="20"/>
              </w:rPr>
            </w:pPr>
            <w:r w:rsidRPr="00F13E16">
              <w:rPr>
                <w:sz w:val="20"/>
                <w:szCs w:val="20"/>
              </w:rPr>
              <w:t>Осуществление отдельных полномочий органов местного самоуправления муниципального образования «Подгорнское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805B0" w14:textId="77777777" w:rsidR="00FE22C1" w:rsidRPr="00F13E16" w:rsidRDefault="00FE22C1" w:rsidP="00AB30D1">
            <w:pPr>
              <w:jc w:val="center"/>
              <w:rPr>
                <w:sz w:val="20"/>
                <w:szCs w:val="20"/>
              </w:rPr>
            </w:pPr>
            <w:r w:rsidRPr="00F13E16">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F1665" w14:textId="77777777" w:rsidR="00FE22C1" w:rsidRPr="00F13E16" w:rsidRDefault="00FE22C1" w:rsidP="00AB30D1">
            <w:pPr>
              <w:jc w:val="center"/>
              <w:rPr>
                <w:sz w:val="20"/>
                <w:szCs w:val="20"/>
              </w:rPr>
            </w:pPr>
            <w:r w:rsidRPr="00F13E16">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AD1EC" w14:textId="77777777" w:rsidR="00FE22C1" w:rsidRPr="00F13E16" w:rsidRDefault="00FE22C1" w:rsidP="00AB30D1">
            <w:pPr>
              <w:jc w:val="center"/>
              <w:rPr>
                <w:sz w:val="20"/>
                <w:szCs w:val="20"/>
              </w:rPr>
            </w:pPr>
            <w:r w:rsidRPr="00F13E16">
              <w:rPr>
                <w:sz w:val="20"/>
                <w:szCs w:val="20"/>
              </w:rPr>
              <w:t>7600164440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40B2C" w14:textId="77777777" w:rsidR="00FE22C1" w:rsidRPr="00F13E16" w:rsidRDefault="00FE22C1" w:rsidP="00AB30D1">
            <w:pPr>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D78EA" w14:textId="77777777" w:rsidR="00FE22C1" w:rsidRPr="00F13E16" w:rsidRDefault="00FE22C1" w:rsidP="00AB30D1">
            <w:pPr>
              <w:jc w:val="center"/>
              <w:rPr>
                <w:sz w:val="20"/>
                <w:szCs w:val="20"/>
              </w:rPr>
            </w:pPr>
            <w:r w:rsidRPr="00F13E16">
              <w:rPr>
                <w:sz w:val="20"/>
                <w:szCs w:val="20"/>
              </w:rPr>
              <w:t>8,9</w:t>
            </w:r>
          </w:p>
        </w:tc>
      </w:tr>
      <w:tr w:rsidR="00FE22C1" w:rsidRPr="00F13E16" w14:paraId="41BCB34A"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94F95BD" w14:textId="77777777" w:rsidR="00FE22C1" w:rsidRPr="00F13E16" w:rsidRDefault="00FE22C1" w:rsidP="00AB30D1">
            <w:pPr>
              <w:jc w:val="both"/>
              <w:rPr>
                <w:sz w:val="20"/>
                <w:szCs w:val="20"/>
              </w:rPr>
            </w:pPr>
            <w:r w:rsidRPr="00F13E16">
              <w:rPr>
                <w:sz w:val="20"/>
                <w:szCs w:val="20"/>
              </w:rPr>
              <w:t>Межбюджетные трансферты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01D9F" w14:textId="77777777" w:rsidR="00FE22C1" w:rsidRPr="00F13E16" w:rsidRDefault="00FE22C1" w:rsidP="00AB30D1">
            <w:pPr>
              <w:jc w:val="center"/>
              <w:rPr>
                <w:sz w:val="20"/>
                <w:szCs w:val="20"/>
              </w:rPr>
            </w:pPr>
            <w:r w:rsidRPr="00F13E16">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D2BD0" w14:textId="77777777" w:rsidR="00FE22C1" w:rsidRPr="00F13E16" w:rsidRDefault="00FE22C1" w:rsidP="00AB30D1">
            <w:pPr>
              <w:jc w:val="center"/>
              <w:rPr>
                <w:sz w:val="20"/>
                <w:szCs w:val="20"/>
              </w:rPr>
            </w:pPr>
            <w:r w:rsidRPr="00F13E16">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6963E" w14:textId="77777777" w:rsidR="00FE22C1" w:rsidRPr="00F13E16" w:rsidRDefault="00FE22C1" w:rsidP="00AB30D1">
            <w:pPr>
              <w:jc w:val="center"/>
              <w:rPr>
                <w:sz w:val="20"/>
                <w:szCs w:val="20"/>
              </w:rPr>
            </w:pPr>
            <w:r w:rsidRPr="00F13E16">
              <w:rPr>
                <w:sz w:val="20"/>
                <w:szCs w:val="20"/>
              </w:rPr>
              <w:t>7600164440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E8D88" w14:textId="77777777" w:rsidR="00FE22C1" w:rsidRPr="00F13E16" w:rsidRDefault="00FE22C1" w:rsidP="00AB30D1">
            <w:pPr>
              <w:jc w:val="center"/>
              <w:rPr>
                <w:sz w:val="20"/>
                <w:szCs w:val="20"/>
              </w:rPr>
            </w:pPr>
            <w:r w:rsidRPr="00F13E16">
              <w:rPr>
                <w:sz w:val="20"/>
                <w:szCs w:val="20"/>
              </w:rPr>
              <w:t>500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87F68" w14:textId="77777777" w:rsidR="00FE22C1" w:rsidRPr="00F13E16" w:rsidRDefault="00FE22C1" w:rsidP="00AB30D1">
            <w:pPr>
              <w:jc w:val="center"/>
              <w:rPr>
                <w:sz w:val="20"/>
                <w:szCs w:val="20"/>
              </w:rPr>
            </w:pPr>
            <w:r w:rsidRPr="00F13E16">
              <w:rPr>
                <w:sz w:val="20"/>
                <w:szCs w:val="20"/>
              </w:rPr>
              <w:t>8,9</w:t>
            </w:r>
          </w:p>
        </w:tc>
      </w:tr>
      <w:tr w:rsidR="00FE22C1" w:rsidRPr="00F13E16" w14:paraId="187C9E06"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F36F71E" w14:textId="77777777" w:rsidR="00FE22C1" w:rsidRPr="00F13E16" w:rsidRDefault="00FE22C1" w:rsidP="00AB30D1">
            <w:pPr>
              <w:jc w:val="both"/>
              <w:rPr>
                <w:sz w:val="20"/>
                <w:szCs w:val="20"/>
              </w:rPr>
            </w:pPr>
            <w:r w:rsidRPr="00F13E16">
              <w:rPr>
                <w:sz w:val="20"/>
                <w:szCs w:val="20"/>
              </w:rPr>
              <w:t>Иные межбюджетные трансферты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346E9" w14:textId="77777777" w:rsidR="00FE22C1" w:rsidRPr="00F13E16" w:rsidRDefault="00FE22C1" w:rsidP="00AB30D1">
            <w:pPr>
              <w:jc w:val="center"/>
              <w:rPr>
                <w:sz w:val="20"/>
                <w:szCs w:val="20"/>
              </w:rPr>
            </w:pPr>
            <w:r w:rsidRPr="00F13E16">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45327" w14:textId="77777777" w:rsidR="00FE22C1" w:rsidRPr="00F13E16" w:rsidRDefault="00FE22C1" w:rsidP="00AB30D1">
            <w:pPr>
              <w:jc w:val="center"/>
              <w:rPr>
                <w:sz w:val="20"/>
                <w:szCs w:val="20"/>
              </w:rPr>
            </w:pPr>
            <w:r w:rsidRPr="00F13E16">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6D869" w14:textId="77777777" w:rsidR="00FE22C1" w:rsidRPr="00F13E16" w:rsidRDefault="00FE22C1" w:rsidP="00AB30D1">
            <w:pPr>
              <w:jc w:val="center"/>
              <w:rPr>
                <w:sz w:val="20"/>
                <w:szCs w:val="20"/>
              </w:rPr>
            </w:pPr>
            <w:r w:rsidRPr="00F13E16">
              <w:rPr>
                <w:sz w:val="20"/>
                <w:szCs w:val="20"/>
              </w:rPr>
              <w:t>7600164440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8F46E" w14:textId="77777777" w:rsidR="00FE22C1" w:rsidRPr="00F13E16" w:rsidRDefault="00FE22C1" w:rsidP="00AB30D1">
            <w:pPr>
              <w:jc w:val="center"/>
              <w:rPr>
                <w:sz w:val="20"/>
                <w:szCs w:val="20"/>
              </w:rPr>
            </w:pPr>
            <w:r w:rsidRPr="00F13E16">
              <w:rPr>
                <w:sz w:val="20"/>
                <w:szCs w:val="20"/>
              </w:rPr>
              <w:t>540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61A53" w14:textId="77777777" w:rsidR="00FE22C1" w:rsidRPr="00F13E16" w:rsidRDefault="00FE22C1" w:rsidP="00AB30D1">
            <w:pPr>
              <w:jc w:val="center"/>
              <w:rPr>
                <w:sz w:val="20"/>
                <w:szCs w:val="20"/>
              </w:rPr>
            </w:pPr>
            <w:r w:rsidRPr="00F13E16">
              <w:rPr>
                <w:sz w:val="20"/>
                <w:szCs w:val="20"/>
              </w:rPr>
              <w:t>8,9</w:t>
            </w:r>
          </w:p>
        </w:tc>
      </w:tr>
      <w:tr w:rsidR="00FE22C1" w:rsidRPr="00F13E16" w14:paraId="4551A15F"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FC704AC" w14:textId="77777777" w:rsidR="00FE22C1" w:rsidRPr="00F13E16" w:rsidRDefault="00FE22C1" w:rsidP="00AB30D1">
            <w:pPr>
              <w:jc w:val="both"/>
              <w:rPr>
                <w:sz w:val="20"/>
                <w:szCs w:val="20"/>
              </w:rPr>
            </w:pPr>
            <w:r w:rsidRPr="00F13E16">
              <w:rPr>
                <w:sz w:val="20"/>
                <w:szCs w:val="20"/>
              </w:rPr>
              <w:t>Осуществление отдельных полномочий органов местного самоуправления муниципальных образований Чаинского района по организации в границах поселений газоснабжения населения муниципальных образований Чаинского района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B390B" w14:textId="77777777" w:rsidR="00FE22C1" w:rsidRPr="00F13E16" w:rsidRDefault="00FE22C1" w:rsidP="00AB30D1">
            <w:pPr>
              <w:jc w:val="center"/>
              <w:rPr>
                <w:sz w:val="20"/>
                <w:szCs w:val="20"/>
              </w:rPr>
            </w:pPr>
            <w:r w:rsidRPr="00F13E16">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80687" w14:textId="77777777" w:rsidR="00FE22C1" w:rsidRPr="00F13E16" w:rsidRDefault="00FE22C1" w:rsidP="00AB30D1">
            <w:pPr>
              <w:jc w:val="center"/>
              <w:rPr>
                <w:sz w:val="20"/>
                <w:szCs w:val="20"/>
              </w:rPr>
            </w:pPr>
            <w:r w:rsidRPr="00F13E16">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F5756" w14:textId="77777777" w:rsidR="00FE22C1" w:rsidRPr="00F13E16" w:rsidRDefault="00FE22C1" w:rsidP="00AB30D1">
            <w:pPr>
              <w:jc w:val="center"/>
              <w:rPr>
                <w:sz w:val="20"/>
                <w:szCs w:val="20"/>
              </w:rPr>
            </w:pPr>
            <w:r w:rsidRPr="00F13E16">
              <w:rPr>
                <w:sz w:val="20"/>
                <w:szCs w:val="20"/>
              </w:rPr>
              <w:t>7600164500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66678" w14:textId="77777777" w:rsidR="00FE22C1" w:rsidRPr="00F13E16" w:rsidRDefault="00FE22C1" w:rsidP="00AB30D1">
            <w:pPr>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5D679" w14:textId="77777777" w:rsidR="00FE22C1" w:rsidRPr="00F13E16" w:rsidRDefault="00FE22C1" w:rsidP="00AB30D1">
            <w:pPr>
              <w:jc w:val="center"/>
              <w:rPr>
                <w:sz w:val="20"/>
                <w:szCs w:val="20"/>
              </w:rPr>
            </w:pPr>
            <w:r w:rsidRPr="00F13E16">
              <w:rPr>
                <w:sz w:val="20"/>
                <w:szCs w:val="20"/>
              </w:rPr>
              <w:t>2,5</w:t>
            </w:r>
          </w:p>
        </w:tc>
      </w:tr>
      <w:tr w:rsidR="00FE22C1" w:rsidRPr="00F13E16" w14:paraId="3E042A49"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7A882F0" w14:textId="77777777" w:rsidR="00FE22C1" w:rsidRPr="00F13E16" w:rsidRDefault="00FE22C1" w:rsidP="00AB30D1">
            <w:pPr>
              <w:jc w:val="both"/>
              <w:rPr>
                <w:sz w:val="20"/>
                <w:szCs w:val="20"/>
              </w:rPr>
            </w:pPr>
            <w:r w:rsidRPr="00F13E16">
              <w:rPr>
                <w:sz w:val="20"/>
                <w:szCs w:val="20"/>
              </w:rPr>
              <w:t>Осуществление отдельных полномочий органов местного самоуправления муниципального образования «Подгорнское сельское поселение» по организации в границах поселений газоснабжения населения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431B0" w14:textId="77777777" w:rsidR="00FE22C1" w:rsidRPr="00F13E16" w:rsidRDefault="00FE22C1" w:rsidP="00AB30D1">
            <w:pPr>
              <w:jc w:val="center"/>
              <w:rPr>
                <w:sz w:val="20"/>
                <w:szCs w:val="20"/>
              </w:rPr>
            </w:pPr>
            <w:r w:rsidRPr="00F13E16">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31A7C" w14:textId="77777777" w:rsidR="00FE22C1" w:rsidRPr="00F13E16" w:rsidRDefault="00FE22C1" w:rsidP="00AB30D1">
            <w:pPr>
              <w:jc w:val="center"/>
              <w:rPr>
                <w:sz w:val="20"/>
                <w:szCs w:val="20"/>
              </w:rPr>
            </w:pPr>
            <w:r w:rsidRPr="00F13E16">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BCFF3" w14:textId="77777777" w:rsidR="00FE22C1" w:rsidRPr="00F13E16" w:rsidRDefault="00FE22C1" w:rsidP="00AB30D1">
            <w:pPr>
              <w:jc w:val="center"/>
              <w:rPr>
                <w:sz w:val="20"/>
                <w:szCs w:val="20"/>
              </w:rPr>
            </w:pPr>
            <w:r w:rsidRPr="00F13E16">
              <w:rPr>
                <w:sz w:val="20"/>
                <w:szCs w:val="20"/>
              </w:rPr>
              <w:t>7600164540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5935D" w14:textId="77777777" w:rsidR="00FE22C1" w:rsidRPr="00F13E16" w:rsidRDefault="00FE22C1" w:rsidP="00AB30D1">
            <w:pPr>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33AD1" w14:textId="77777777" w:rsidR="00FE22C1" w:rsidRPr="00F13E16" w:rsidRDefault="00FE22C1" w:rsidP="00AB30D1">
            <w:pPr>
              <w:jc w:val="center"/>
              <w:rPr>
                <w:sz w:val="20"/>
                <w:szCs w:val="20"/>
              </w:rPr>
            </w:pPr>
            <w:r w:rsidRPr="00F13E16">
              <w:rPr>
                <w:sz w:val="20"/>
                <w:szCs w:val="20"/>
              </w:rPr>
              <w:t>2,5</w:t>
            </w:r>
          </w:p>
        </w:tc>
      </w:tr>
      <w:tr w:rsidR="00FE22C1" w:rsidRPr="00F13E16" w14:paraId="496D1A7A"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0D6FB80" w14:textId="77777777" w:rsidR="00FE22C1" w:rsidRPr="00F13E16" w:rsidRDefault="00FE22C1" w:rsidP="00AB30D1">
            <w:pPr>
              <w:jc w:val="both"/>
              <w:rPr>
                <w:sz w:val="20"/>
                <w:szCs w:val="20"/>
              </w:rPr>
            </w:pPr>
            <w:r w:rsidRPr="00F13E16">
              <w:rPr>
                <w:sz w:val="20"/>
                <w:szCs w:val="20"/>
              </w:rPr>
              <w:t>Межбюджетные трансферты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B3432" w14:textId="77777777" w:rsidR="00FE22C1" w:rsidRPr="00F13E16" w:rsidRDefault="00FE22C1" w:rsidP="00AB30D1">
            <w:pPr>
              <w:jc w:val="center"/>
              <w:rPr>
                <w:sz w:val="20"/>
                <w:szCs w:val="20"/>
              </w:rPr>
            </w:pPr>
            <w:r w:rsidRPr="00F13E16">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8E1BB6" w14:textId="77777777" w:rsidR="00FE22C1" w:rsidRPr="00F13E16" w:rsidRDefault="00FE22C1" w:rsidP="00AB30D1">
            <w:pPr>
              <w:jc w:val="center"/>
              <w:rPr>
                <w:sz w:val="20"/>
                <w:szCs w:val="20"/>
              </w:rPr>
            </w:pPr>
            <w:r w:rsidRPr="00F13E16">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9DBC7" w14:textId="77777777" w:rsidR="00FE22C1" w:rsidRPr="00F13E16" w:rsidRDefault="00FE22C1" w:rsidP="00AB30D1">
            <w:pPr>
              <w:jc w:val="center"/>
              <w:rPr>
                <w:sz w:val="20"/>
                <w:szCs w:val="20"/>
              </w:rPr>
            </w:pPr>
            <w:r w:rsidRPr="00F13E16">
              <w:rPr>
                <w:sz w:val="20"/>
                <w:szCs w:val="20"/>
              </w:rPr>
              <w:t>7600164540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11FC9" w14:textId="77777777" w:rsidR="00FE22C1" w:rsidRPr="00F13E16" w:rsidRDefault="00FE22C1" w:rsidP="00AB30D1">
            <w:pPr>
              <w:jc w:val="center"/>
              <w:rPr>
                <w:sz w:val="20"/>
                <w:szCs w:val="20"/>
              </w:rPr>
            </w:pPr>
            <w:r w:rsidRPr="00F13E16">
              <w:rPr>
                <w:sz w:val="20"/>
                <w:szCs w:val="20"/>
              </w:rPr>
              <w:t>500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D2839" w14:textId="77777777" w:rsidR="00FE22C1" w:rsidRPr="00F13E16" w:rsidRDefault="00FE22C1" w:rsidP="00AB30D1">
            <w:pPr>
              <w:jc w:val="center"/>
              <w:rPr>
                <w:sz w:val="20"/>
                <w:szCs w:val="20"/>
              </w:rPr>
            </w:pPr>
            <w:r w:rsidRPr="00F13E16">
              <w:rPr>
                <w:sz w:val="20"/>
                <w:szCs w:val="20"/>
              </w:rPr>
              <w:t>2,5</w:t>
            </w:r>
          </w:p>
        </w:tc>
      </w:tr>
      <w:tr w:rsidR="00FE22C1" w:rsidRPr="00F13E16" w14:paraId="78A9897D"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99D9940" w14:textId="77777777" w:rsidR="00FE22C1" w:rsidRPr="00F13E16" w:rsidRDefault="00FE22C1" w:rsidP="00AB30D1">
            <w:pPr>
              <w:jc w:val="both"/>
              <w:rPr>
                <w:sz w:val="20"/>
                <w:szCs w:val="20"/>
              </w:rPr>
            </w:pPr>
            <w:r w:rsidRPr="00F13E16">
              <w:rPr>
                <w:sz w:val="20"/>
                <w:szCs w:val="20"/>
              </w:rPr>
              <w:t>Иные межбюджетные трансферты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D31C6" w14:textId="77777777" w:rsidR="00FE22C1" w:rsidRPr="00F13E16" w:rsidRDefault="00FE22C1" w:rsidP="00AB30D1">
            <w:pPr>
              <w:jc w:val="center"/>
              <w:rPr>
                <w:sz w:val="20"/>
                <w:szCs w:val="20"/>
              </w:rPr>
            </w:pPr>
            <w:r w:rsidRPr="00F13E16">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B46C8" w14:textId="77777777" w:rsidR="00FE22C1" w:rsidRPr="00F13E16" w:rsidRDefault="00FE22C1" w:rsidP="00AB30D1">
            <w:pPr>
              <w:jc w:val="center"/>
              <w:rPr>
                <w:sz w:val="20"/>
                <w:szCs w:val="20"/>
              </w:rPr>
            </w:pPr>
            <w:r w:rsidRPr="00F13E16">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735EE" w14:textId="77777777" w:rsidR="00FE22C1" w:rsidRPr="00F13E16" w:rsidRDefault="00FE22C1" w:rsidP="00AB30D1">
            <w:pPr>
              <w:jc w:val="center"/>
              <w:rPr>
                <w:sz w:val="20"/>
                <w:szCs w:val="20"/>
              </w:rPr>
            </w:pPr>
            <w:r w:rsidRPr="00F13E16">
              <w:rPr>
                <w:sz w:val="20"/>
                <w:szCs w:val="20"/>
              </w:rPr>
              <w:t>7600164540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CCC0B" w14:textId="77777777" w:rsidR="00FE22C1" w:rsidRPr="00F13E16" w:rsidRDefault="00FE22C1" w:rsidP="00AB30D1">
            <w:pPr>
              <w:jc w:val="center"/>
              <w:rPr>
                <w:sz w:val="20"/>
                <w:szCs w:val="20"/>
              </w:rPr>
            </w:pPr>
            <w:r w:rsidRPr="00F13E16">
              <w:rPr>
                <w:sz w:val="20"/>
                <w:szCs w:val="20"/>
              </w:rPr>
              <w:t>540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CA102" w14:textId="77777777" w:rsidR="00FE22C1" w:rsidRPr="00F13E16" w:rsidRDefault="00FE22C1" w:rsidP="00AB30D1">
            <w:pPr>
              <w:jc w:val="center"/>
              <w:rPr>
                <w:sz w:val="20"/>
                <w:szCs w:val="20"/>
              </w:rPr>
            </w:pPr>
            <w:r w:rsidRPr="00F13E16">
              <w:rPr>
                <w:sz w:val="20"/>
                <w:szCs w:val="20"/>
              </w:rPr>
              <w:t>2,5</w:t>
            </w:r>
          </w:p>
        </w:tc>
      </w:tr>
      <w:tr w:rsidR="00FE22C1" w:rsidRPr="00F13E16" w14:paraId="2251CBE0"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B0C705B" w14:textId="77777777" w:rsidR="00FE22C1" w:rsidRPr="00F13E16" w:rsidRDefault="00FE22C1" w:rsidP="00AB30D1">
            <w:pPr>
              <w:jc w:val="both"/>
              <w:rPr>
                <w:sz w:val="20"/>
                <w:szCs w:val="20"/>
              </w:rPr>
            </w:pPr>
            <w:r w:rsidRPr="00F13E16">
              <w:rPr>
                <w:sz w:val="20"/>
                <w:szCs w:val="20"/>
              </w:rPr>
              <w:lastRenderedPageBreak/>
              <w:t>Осуществление отдельных полномочий органов местного самоуправления муниципальных образований Чаинского района по осуществлению внутреннего муниципального финансового контроля в сфере бюджетных правоотношений и контроля в сфере закупок муниципальных образований Чаинского района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F14EC" w14:textId="77777777" w:rsidR="00FE22C1" w:rsidRPr="00F13E16" w:rsidRDefault="00FE22C1" w:rsidP="00AB30D1">
            <w:pPr>
              <w:jc w:val="center"/>
              <w:rPr>
                <w:sz w:val="20"/>
                <w:szCs w:val="20"/>
              </w:rPr>
            </w:pPr>
            <w:r w:rsidRPr="00F13E16">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26E9C" w14:textId="77777777" w:rsidR="00FE22C1" w:rsidRPr="00F13E16" w:rsidRDefault="00FE22C1" w:rsidP="00AB30D1">
            <w:pPr>
              <w:jc w:val="center"/>
              <w:rPr>
                <w:sz w:val="20"/>
                <w:szCs w:val="20"/>
              </w:rPr>
            </w:pPr>
            <w:r w:rsidRPr="00F13E16">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A3E73" w14:textId="77777777" w:rsidR="00FE22C1" w:rsidRPr="00F13E16" w:rsidRDefault="00FE22C1" w:rsidP="00AB30D1">
            <w:pPr>
              <w:jc w:val="center"/>
              <w:rPr>
                <w:sz w:val="20"/>
                <w:szCs w:val="20"/>
              </w:rPr>
            </w:pPr>
            <w:r w:rsidRPr="00F13E16">
              <w:rPr>
                <w:sz w:val="20"/>
                <w:szCs w:val="20"/>
              </w:rPr>
              <w:t>7600164600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A8B35" w14:textId="77777777" w:rsidR="00FE22C1" w:rsidRPr="00F13E16" w:rsidRDefault="00FE22C1" w:rsidP="00AB30D1">
            <w:pPr>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B4A65" w14:textId="77777777" w:rsidR="00FE22C1" w:rsidRPr="00F13E16" w:rsidRDefault="00FE22C1" w:rsidP="00AB30D1">
            <w:pPr>
              <w:jc w:val="center"/>
              <w:rPr>
                <w:sz w:val="20"/>
                <w:szCs w:val="20"/>
              </w:rPr>
            </w:pPr>
            <w:r w:rsidRPr="00F13E16">
              <w:rPr>
                <w:sz w:val="20"/>
                <w:szCs w:val="20"/>
              </w:rPr>
              <w:t>20,9</w:t>
            </w:r>
          </w:p>
        </w:tc>
      </w:tr>
      <w:tr w:rsidR="00FE22C1" w:rsidRPr="00F13E16" w14:paraId="78171494"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7071948" w14:textId="77777777" w:rsidR="00FE22C1" w:rsidRPr="00F13E16" w:rsidRDefault="00FE22C1" w:rsidP="00AB30D1">
            <w:pPr>
              <w:jc w:val="both"/>
              <w:rPr>
                <w:sz w:val="20"/>
                <w:szCs w:val="20"/>
              </w:rPr>
            </w:pPr>
            <w:r w:rsidRPr="00F13E16">
              <w:rPr>
                <w:sz w:val="20"/>
                <w:szCs w:val="20"/>
              </w:rPr>
              <w:t>Осуществление отдельных полномочий органов местного самоуправления муниципального образования «Подгорнское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1AEE2" w14:textId="77777777" w:rsidR="00FE22C1" w:rsidRPr="00F13E16" w:rsidRDefault="00FE22C1" w:rsidP="00AB30D1">
            <w:pPr>
              <w:jc w:val="center"/>
              <w:rPr>
                <w:sz w:val="20"/>
                <w:szCs w:val="20"/>
              </w:rPr>
            </w:pPr>
            <w:r w:rsidRPr="00F13E16">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ED1C5" w14:textId="77777777" w:rsidR="00FE22C1" w:rsidRPr="00F13E16" w:rsidRDefault="00FE22C1" w:rsidP="00AB30D1">
            <w:pPr>
              <w:jc w:val="center"/>
              <w:rPr>
                <w:sz w:val="20"/>
                <w:szCs w:val="20"/>
              </w:rPr>
            </w:pPr>
            <w:r w:rsidRPr="00F13E16">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238D9" w14:textId="77777777" w:rsidR="00FE22C1" w:rsidRPr="00F13E16" w:rsidRDefault="00FE22C1" w:rsidP="00AB30D1">
            <w:pPr>
              <w:jc w:val="center"/>
              <w:rPr>
                <w:sz w:val="20"/>
                <w:szCs w:val="20"/>
              </w:rPr>
            </w:pPr>
            <w:r w:rsidRPr="00F13E16">
              <w:rPr>
                <w:sz w:val="20"/>
                <w:szCs w:val="20"/>
              </w:rPr>
              <w:t>7600164640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BC536" w14:textId="77777777" w:rsidR="00FE22C1" w:rsidRPr="00F13E16" w:rsidRDefault="00FE22C1" w:rsidP="00AB30D1">
            <w:pPr>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95D24" w14:textId="77777777" w:rsidR="00FE22C1" w:rsidRPr="00F13E16" w:rsidRDefault="00FE22C1" w:rsidP="00AB30D1">
            <w:pPr>
              <w:jc w:val="center"/>
              <w:rPr>
                <w:sz w:val="20"/>
                <w:szCs w:val="20"/>
              </w:rPr>
            </w:pPr>
            <w:r w:rsidRPr="00F13E16">
              <w:rPr>
                <w:sz w:val="20"/>
                <w:szCs w:val="20"/>
              </w:rPr>
              <w:t>20,9</w:t>
            </w:r>
          </w:p>
        </w:tc>
      </w:tr>
      <w:tr w:rsidR="00FE22C1" w:rsidRPr="00F13E16" w14:paraId="441D6400"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87D5E30" w14:textId="77777777" w:rsidR="00FE22C1" w:rsidRPr="00F13E16" w:rsidRDefault="00FE22C1" w:rsidP="00AB30D1">
            <w:pPr>
              <w:jc w:val="both"/>
              <w:rPr>
                <w:sz w:val="20"/>
                <w:szCs w:val="20"/>
              </w:rPr>
            </w:pPr>
            <w:r w:rsidRPr="00F13E16">
              <w:rPr>
                <w:sz w:val="20"/>
                <w:szCs w:val="20"/>
              </w:rPr>
              <w:t>Межбюджетные трансферты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32AFB" w14:textId="77777777" w:rsidR="00FE22C1" w:rsidRPr="00F13E16" w:rsidRDefault="00FE22C1" w:rsidP="00AB30D1">
            <w:pPr>
              <w:jc w:val="center"/>
              <w:rPr>
                <w:sz w:val="20"/>
                <w:szCs w:val="20"/>
              </w:rPr>
            </w:pPr>
            <w:r w:rsidRPr="00F13E16">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4CD54" w14:textId="77777777" w:rsidR="00FE22C1" w:rsidRPr="00F13E16" w:rsidRDefault="00FE22C1" w:rsidP="00AB30D1">
            <w:pPr>
              <w:jc w:val="center"/>
              <w:rPr>
                <w:sz w:val="20"/>
                <w:szCs w:val="20"/>
              </w:rPr>
            </w:pPr>
            <w:r w:rsidRPr="00F13E16">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5E9F4" w14:textId="77777777" w:rsidR="00FE22C1" w:rsidRPr="00F13E16" w:rsidRDefault="00FE22C1" w:rsidP="00AB30D1">
            <w:pPr>
              <w:jc w:val="center"/>
              <w:rPr>
                <w:sz w:val="20"/>
                <w:szCs w:val="20"/>
              </w:rPr>
            </w:pPr>
            <w:r w:rsidRPr="00F13E16">
              <w:rPr>
                <w:sz w:val="20"/>
                <w:szCs w:val="20"/>
              </w:rPr>
              <w:t>7600164640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D18B2" w14:textId="77777777" w:rsidR="00FE22C1" w:rsidRPr="00F13E16" w:rsidRDefault="00FE22C1" w:rsidP="00AB30D1">
            <w:pPr>
              <w:jc w:val="center"/>
              <w:rPr>
                <w:sz w:val="20"/>
                <w:szCs w:val="20"/>
              </w:rPr>
            </w:pPr>
            <w:r w:rsidRPr="00F13E16">
              <w:rPr>
                <w:sz w:val="20"/>
                <w:szCs w:val="20"/>
              </w:rPr>
              <w:t>500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94373" w14:textId="77777777" w:rsidR="00FE22C1" w:rsidRPr="00F13E16" w:rsidRDefault="00FE22C1" w:rsidP="00AB30D1">
            <w:pPr>
              <w:jc w:val="center"/>
              <w:rPr>
                <w:sz w:val="20"/>
                <w:szCs w:val="20"/>
              </w:rPr>
            </w:pPr>
            <w:r w:rsidRPr="00F13E16">
              <w:rPr>
                <w:sz w:val="20"/>
                <w:szCs w:val="20"/>
              </w:rPr>
              <w:t>20,9</w:t>
            </w:r>
          </w:p>
        </w:tc>
      </w:tr>
      <w:tr w:rsidR="00FE22C1" w:rsidRPr="00F13E16" w14:paraId="69D42A5C"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69229F2" w14:textId="77777777" w:rsidR="00FE22C1" w:rsidRPr="00F13E16" w:rsidRDefault="00FE22C1" w:rsidP="00AB30D1">
            <w:pPr>
              <w:jc w:val="both"/>
              <w:rPr>
                <w:sz w:val="20"/>
                <w:szCs w:val="20"/>
              </w:rPr>
            </w:pPr>
            <w:r w:rsidRPr="00F13E16">
              <w:rPr>
                <w:sz w:val="20"/>
                <w:szCs w:val="20"/>
              </w:rPr>
              <w:t>Иные межбюджетные трансферты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FE981" w14:textId="77777777" w:rsidR="00FE22C1" w:rsidRPr="00F13E16" w:rsidRDefault="00FE22C1" w:rsidP="00AB30D1">
            <w:pPr>
              <w:jc w:val="center"/>
              <w:rPr>
                <w:sz w:val="20"/>
                <w:szCs w:val="20"/>
              </w:rPr>
            </w:pPr>
            <w:r w:rsidRPr="00F13E16">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DC35F" w14:textId="77777777" w:rsidR="00FE22C1" w:rsidRPr="00F13E16" w:rsidRDefault="00FE22C1" w:rsidP="00AB30D1">
            <w:pPr>
              <w:jc w:val="center"/>
              <w:rPr>
                <w:sz w:val="20"/>
                <w:szCs w:val="20"/>
              </w:rPr>
            </w:pPr>
            <w:r w:rsidRPr="00F13E16">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CCE41" w14:textId="77777777" w:rsidR="00FE22C1" w:rsidRPr="00F13E16" w:rsidRDefault="00FE22C1" w:rsidP="00AB30D1">
            <w:pPr>
              <w:jc w:val="center"/>
              <w:rPr>
                <w:sz w:val="20"/>
                <w:szCs w:val="20"/>
              </w:rPr>
            </w:pPr>
            <w:r w:rsidRPr="00F13E16">
              <w:rPr>
                <w:sz w:val="20"/>
                <w:szCs w:val="20"/>
              </w:rPr>
              <w:t>7600164640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17D09" w14:textId="77777777" w:rsidR="00FE22C1" w:rsidRPr="00F13E16" w:rsidRDefault="00FE22C1" w:rsidP="00AB30D1">
            <w:pPr>
              <w:jc w:val="center"/>
              <w:rPr>
                <w:sz w:val="20"/>
                <w:szCs w:val="20"/>
              </w:rPr>
            </w:pPr>
            <w:r w:rsidRPr="00F13E16">
              <w:rPr>
                <w:sz w:val="20"/>
                <w:szCs w:val="20"/>
              </w:rPr>
              <w:t>540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6B1EA" w14:textId="77777777" w:rsidR="00FE22C1" w:rsidRPr="00F13E16" w:rsidRDefault="00FE22C1" w:rsidP="00AB30D1">
            <w:pPr>
              <w:jc w:val="center"/>
              <w:rPr>
                <w:sz w:val="20"/>
                <w:szCs w:val="20"/>
              </w:rPr>
            </w:pPr>
            <w:r w:rsidRPr="00F13E16">
              <w:rPr>
                <w:sz w:val="20"/>
                <w:szCs w:val="20"/>
              </w:rPr>
              <w:t>20,9</w:t>
            </w:r>
          </w:p>
        </w:tc>
      </w:tr>
      <w:tr w:rsidR="00FE22C1" w:rsidRPr="00F13E16" w14:paraId="6C14E2C9"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B69E8C9" w14:textId="77777777" w:rsidR="00FE22C1" w:rsidRPr="00F13E16" w:rsidRDefault="00FE22C1" w:rsidP="00AB30D1">
            <w:pPr>
              <w:jc w:val="both"/>
              <w:rPr>
                <w:sz w:val="20"/>
                <w:szCs w:val="20"/>
              </w:rPr>
            </w:pPr>
            <w:r w:rsidRPr="00F13E16">
              <w:rPr>
                <w:sz w:val="20"/>
                <w:szCs w:val="20"/>
              </w:rPr>
              <w:t xml:space="preserve">Непрограммное направление расходов </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426EE" w14:textId="77777777" w:rsidR="00FE22C1" w:rsidRPr="00F13E16" w:rsidRDefault="00FE22C1" w:rsidP="00AB30D1">
            <w:pPr>
              <w:jc w:val="center"/>
              <w:rPr>
                <w:sz w:val="20"/>
                <w:szCs w:val="20"/>
              </w:rPr>
            </w:pPr>
            <w:r w:rsidRPr="00F13E16">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67658" w14:textId="77777777" w:rsidR="00FE22C1" w:rsidRPr="00F13E16" w:rsidRDefault="00FE22C1" w:rsidP="00AB30D1">
            <w:pPr>
              <w:jc w:val="center"/>
              <w:rPr>
                <w:sz w:val="20"/>
                <w:szCs w:val="20"/>
              </w:rPr>
            </w:pPr>
            <w:r w:rsidRPr="00F13E16">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6C76F" w14:textId="77777777" w:rsidR="00FE22C1" w:rsidRPr="00F13E16" w:rsidRDefault="00FE22C1" w:rsidP="00AB30D1">
            <w:pPr>
              <w:jc w:val="center"/>
              <w:rPr>
                <w:sz w:val="20"/>
                <w:szCs w:val="20"/>
              </w:rPr>
            </w:pPr>
            <w:r w:rsidRPr="00F13E16">
              <w:rPr>
                <w:sz w:val="20"/>
                <w:szCs w:val="20"/>
              </w:rPr>
              <w:t>9900000000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DF9BD" w14:textId="77777777" w:rsidR="00FE22C1" w:rsidRPr="00F13E16" w:rsidRDefault="00FE22C1" w:rsidP="00AB30D1">
            <w:pPr>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2B0C9" w14:textId="77777777" w:rsidR="00FE22C1" w:rsidRPr="00F13E16" w:rsidRDefault="00FE22C1" w:rsidP="00AB30D1">
            <w:pPr>
              <w:jc w:val="center"/>
              <w:rPr>
                <w:sz w:val="20"/>
                <w:szCs w:val="20"/>
              </w:rPr>
            </w:pPr>
            <w:r w:rsidRPr="00F13E16">
              <w:rPr>
                <w:sz w:val="20"/>
                <w:szCs w:val="20"/>
                <w:u w:val="single"/>
              </w:rPr>
              <w:t>10553,6</w:t>
            </w:r>
          </w:p>
        </w:tc>
      </w:tr>
      <w:tr w:rsidR="00FE22C1" w:rsidRPr="00F13E16" w14:paraId="64948F1B"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84D3C11" w14:textId="77777777" w:rsidR="00FE22C1" w:rsidRPr="00F13E16" w:rsidRDefault="00FE22C1" w:rsidP="00AB30D1">
            <w:pPr>
              <w:jc w:val="both"/>
              <w:rPr>
                <w:sz w:val="20"/>
                <w:szCs w:val="20"/>
              </w:rPr>
            </w:pPr>
            <w:r w:rsidRPr="00F13E16">
              <w:rPr>
                <w:sz w:val="20"/>
                <w:szCs w:val="20"/>
              </w:rPr>
              <w:t>Руководство и управление в сфере установленных функций органов местного самоуправления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64C8A" w14:textId="77777777" w:rsidR="00FE22C1" w:rsidRPr="00F13E16" w:rsidRDefault="00FE22C1" w:rsidP="00AB30D1">
            <w:pPr>
              <w:jc w:val="center"/>
              <w:rPr>
                <w:sz w:val="20"/>
                <w:szCs w:val="20"/>
              </w:rPr>
            </w:pPr>
            <w:r w:rsidRPr="00F13E16">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3276A" w14:textId="77777777" w:rsidR="00FE22C1" w:rsidRPr="00F13E16" w:rsidRDefault="00FE22C1" w:rsidP="00AB30D1">
            <w:pPr>
              <w:jc w:val="center"/>
              <w:rPr>
                <w:sz w:val="20"/>
                <w:szCs w:val="20"/>
              </w:rPr>
            </w:pPr>
            <w:r w:rsidRPr="00F13E16">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C132E" w14:textId="77777777" w:rsidR="00FE22C1" w:rsidRPr="00F13E16" w:rsidRDefault="00FE22C1" w:rsidP="00AB30D1">
            <w:pPr>
              <w:jc w:val="center"/>
              <w:rPr>
                <w:sz w:val="20"/>
                <w:szCs w:val="20"/>
              </w:rPr>
            </w:pPr>
            <w:r w:rsidRPr="00F13E16">
              <w:rPr>
                <w:sz w:val="20"/>
                <w:szCs w:val="20"/>
              </w:rPr>
              <w:t>9900100000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8A758" w14:textId="77777777" w:rsidR="00FE22C1" w:rsidRPr="00F13E16" w:rsidRDefault="00FE22C1" w:rsidP="00AB30D1">
            <w:pPr>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8E0CB" w14:textId="77777777" w:rsidR="00FE22C1" w:rsidRPr="00F13E16" w:rsidRDefault="00FE22C1" w:rsidP="00AB30D1">
            <w:pPr>
              <w:jc w:val="center"/>
              <w:rPr>
                <w:sz w:val="20"/>
                <w:szCs w:val="20"/>
              </w:rPr>
            </w:pPr>
            <w:r w:rsidRPr="00F13E16">
              <w:rPr>
                <w:sz w:val="20"/>
                <w:szCs w:val="20"/>
                <w:u w:val="single"/>
              </w:rPr>
              <w:t>10553,6</w:t>
            </w:r>
          </w:p>
        </w:tc>
      </w:tr>
      <w:tr w:rsidR="00FE22C1" w:rsidRPr="00F13E16" w14:paraId="53DC67DB"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242E3F7" w14:textId="77777777" w:rsidR="00FE22C1" w:rsidRPr="00F13E16" w:rsidRDefault="00FE22C1" w:rsidP="00AB30D1">
            <w:pPr>
              <w:jc w:val="both"/>
              <w:rPr>
                <w:sz w:val="20"/>
                <w:szCs w:val="20"/>
              </w:rPr>
            </w:pPr>
            <w:r w:rsidRPr="00F13E16">
              <w:rPr>
                <w:sz w:val="20"/>
                <w:szCs w:val="20"/>
              </w:rPr>
              <w:t>Аппараты органов муниципальной власти муниципальных образований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03673" w14:textId="77777777" w:rsidR="00FE22C1" w:rsidRPr="00F13E16" w:rsidRDefault="00FE22C1" w:rsidP="00AB30D1">
            <w:pPr>
              <w:jc w:val="center"/>
              <w:rPr>
                <w:sz w:val="20"/>
                <w:szCs w:val="20"/>
              </w:rPr>
            </w:pPr>
            <w:r w:rsidRPr="00F13E16">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5AAB4" w14:textId="77777777" w:rsidR="00FE22C1" w:rsidRPr="00F13E16" w:rsidRDefault="00FE22C1" w:rsidP="00AB30D1">
            <w:pPr>
              <w:jc w:val="center"/>
              <w:rPr>
                <w:sz w:val="20"/>
                <w:szCs w:val="20"/>
              </w:rPr>
            </w:pPr>
            <w:r w:rsidRPr="00F13E16">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27576" w14:textId="77777777" w:rsidR="00FE22C1" w:rsidRPr="00F13E16" w:rsidRDefault="00FE22C1" w:rsidP="00AB30D1">
            <w:pPr>
              <w:jc w:val="center"/>
              <w:rPr>
                <w:sz w:val="20"/>
                <w:szCs w:val="20"/>
              </w:rPr>
            </w:pPr>
            <w:r w:rsidRPr="00F13E16">
              <w:rPr>
                <w:sz w:val="20"/>
                <w:szCs w:val="20"/>
              </w:rPr>
              <w:t>9900121030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100F0" w14:textId="77777777" w:rsidR="00FE22C1" w:rsidRPr="00F13E16" w:rsidRDefault="00FE22C1" w:rsidP="00AB30D1">
            <w:pPr>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7DE58F" w14:textId="77777777" w:rsidR="00FE22C1" w:rsidRPr="00F13E16" w:rsidRDefault="00FE22C1" w:rsidP="00AB30D1">
            <w:pPr>
              <w:jc w:val="center"/>
              <w:rPr>
                <w:sz w:val="20"/>
                <w:szCs w:val="20"/>
              </w:rPr>
            </w:pPr>
            <w:r w:rsidRPr="00F13E16">
              <w:rPr>
                <w:sz w:val="20"/>
                <w:szCs w:val="20"/>
              </w:rPr>
              <w:t>10553,6</w:t>
            </w:r>
          </w:p>
        </w:tc>
      </w:tr>
      <w:tr w:rsidR="00FE22C1" w:rsidRPr="00F13E16" w14:paraId="3F75C35B"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9890C48" w14:textId="77777777" w:rsidR="00FE22C1" w:rsidRPr="00F13E16" w:rsidRDefault="00FE22C1" w:rsidP="00AB30D1">
            <w:pPr>
              <w:jc w:val="both"/>
              <w:rPr>
                <w:sz w:val="20"/>
                <w:szCs w:val="20"/>
              </w:rPr>
            </w:pPr>
            <w:r w:rsidRPr="00F13E1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90A30" w14:textId="77777777" w:rsidR="00FE22C1" w:rsidRPr="00F13E16" w:rsidRDefault="00FE22C1" w:rsidP="00AB30D1">
            <w:pPr>
              <w:jc w:val="center"/>
              <w:rPr>
                <w:sz w:val="20"/>
                <w:szCs w:val="20"/>
              </w:rPr>
            </w:pPr>
            <w:r w:rsidRPr="00F13E16">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899B8" w14:textId="77777777" w:rsidR="00FE22C1" w:rsidRPr="00F13E16" w:rsidRDefault="00FE22C1" w:rsidP="00AB30D1">
            <w:pPr>
              <w:jc w:val="center"/>
              <w:rPr>
                <w:sz w:val="20"/>
                <w:szCs w:val="20"/>
              </w:rPr>
            </w:pPr>
            <w:r w:rsidRPr="00F13E16">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E1038" w14:textId="77777777" w:rsidR="00FE22C1" w:rsidRPr="00F13E16" w:rsidRDefault="00FE22C1" w:rsidP="00AB30D1">
            <w:pPr>
              <w:jc w:val="center"/>
              <w:rPr>
                <w:sz w:val="20"/>
                <w:szCs w:val="20"/>
              </w:rPr>
            </w:pPr>
            <w:r w:rsidRPr="00F13E16">
              <w:rPr>
                <w:sz w:val="20"/>
                <w:szCs w:val="20"/>
              </w:rPr>
              <w:t>9900121030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10F28" w14:textId="77777777" w:rsidR="00FE22C1" w:rsidRPr="00F13E16" w:rsidRDefault="00FE22C1" w:rsidP="00AB30D1">
            <w:pPr>
              <w:jc w:val="center"/>
              <w:rPr>
                <w:sz w:val="20"/>
                <w:szCs w:val="20"/>
              </w:rPr>
            </w:pPr>
            <w:r w:rsidRPr="00F13E16">
              <w:rPr>
                <w:sz w:val="20"/>
                <w:szCs w:val="20"/>
              </w:rPr>
              <w:t>100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F5111" w14:textId="77777777" w:rsidR="00FE22C1" w:rsidRPr="00F13E16" w:rsidRDefault="00FE22C1" w:rsidP="00AB30D1">
            <w:pPr>
              <w:jc w:val="center"/>
              <w:rPr>
                <w:sz w:val="20"/>
                <w:szCs w:val="20"/>
              </w:rPr>
            </w:pPr>
            <w:r w:rsidRPr="00F13E16">
              <w:rPr>
                <w:sz w:val="20"/>
                <w:szCs w:val="20"/>
              </w:rPr>
              <w:t>8884,1</w:t>
            </w:r>
          </w:p>
        </w:tc>
      </w:tr>
      <w:tr w:rsidR="00FE22C1" w:rsidRPr="00F13E16" w14:paraId="48EC8BCE"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3D44D28" w14:textId="77777777" w:rsidR="00FE22C1" w:rsidRPr="00F13E16" w:rsidRDefault="00FE22C1" w:rsidP="00AB30D1">
            <w:pPr>
              <w:rPr>
                <w:sz w:val="20"/>
                <w:szCs w:val="20"/>
              </w:rPr>
            </w:pPr>
            <w:r w:rsidRPr="00F13E16">
              <w:rPr>
                <w:sz w:val="20"/>
                <w:szCs w:val="20"/>
              </w:rPr>
              <w:t>Расходы на выплаты персоналу государственных (муниципальных) органов</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0BBDE" w14:textId="77777777" w:rsidR="00FE22C1" w:rsidRPr="00F13E16" w:rsidRDefault="00FE22C1" w:rsidP="00AB30D1">
            <w:pPr>
              <w:jc w:val="center"/>
              <w:rPr>
                <w:sz w:val="20"/>
                <w:szCs w:val="20"/>
              </w:rPr>
            </w:pPr>
            <w:r w:rsidRPr="00F13E16">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4004E" w14:textId="77777777" w:rsidR="00FE22C1" w:rsidRPr="00F13E16" w:rsidRDefault="00FE22C1" w:rsidP="00AB30D1">
            <w:pPr>
              <w:jc w:val="center"/>
              <w:rPr>
                <w:sz w:val="20"/>
                <w:szCs w:val="20"/>
              </w:rPr>
            </w:pPr>
            <w:r w:rsidRPr="00F13E16">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C5CD8" w14:textId="77777777" w:rsidR="00FE22C1" w:rsidRPr="00F13E16" w:rsidRDefault="00FE22C1" w:rsidP="00AB30D1">
            <w:pPr>
              <w:jc w:val="center"/>
              <w:rPr>
                <w:sz w:val="20"/>
                <w:szCs w:val="20"/>
              </w:rPr>
            </w:pPr>
            <w:r w:rsidRPr="00F13E16">
              <w:rPr>
                <w:sz w:val="20"/>
                <w:szCs w:val="20"/>
              </w:rPr>
              <w:t>9900121030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2A042" w14:textId="77777777" w:rsidR="00FE22C1" w:rsidRPr="00F13E16" w:rsidRDefault="00FE22C1" w:rsidP="00AB30D1">
            <w:pPr>
              <w:jc w:val="center"/>
              <w:rPr>
                <w:sz w:val="20"/>
                <w:szCs w:val="20"/>
              </w:rPr>
            </w:pPr>
            <w:r w:rsidRPr="00F13E16">
              <w:rPr>
                <w:sz w:val="20"/>
                <w:szCs w:val="20"/>
              </w:rPr>
              <w:t>120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B035A" w14:textId="77777777" w:rsidR="00FE22C1" w:rsidRPr="00F13E16" w:rsidRDefault="00FE22C1" w:rsidP="00AB30D1">
            <w:pPr>
              <w:jc w:val="center"/>
              <w:rPr>
                <w:sz w:val="20"/>
                <w:szCs w:val="20"/>
              </w:rPr>
            </w:pPr>
            <w:r w:rsidRPr="00F13E16">
              <w:rPr>
                <w:sz w:val="20"/>
                <w:szCs w:val="20"/>
              </w:rPr>
              <w:t>8884,1</w:t>
            </w:r>
          </w:p>
        </w:tc>
      </w:tr>
      <w:tr w:rsidR="00FE22C1" w:rsidRPr="00F13E16" w14:paraId="707415BB"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5BC3E45" w14:textId="77777777" w:rsidR="00FE22C1" w:rsidRPr="00F13E16" w:rsidRDefault="00FE22C1" w:rsidP="00AB30D1">
            <w:pPr>
              <w:jc w:val="both"/>
              <w:rPr>
                <w:sz w:val="20"/>
                <w:szCs w:val="20"/>
              </w:rPr>
            </w:pPr>
            <w:r w:rsidRPr="00F13E16">
              <w:rPr>
                <w:sz w:val="20"/>
                <w:szCs w:val="20"/>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DAE24" w14:textId="77777777" w:rsidR="00FE22C1" w:rsidRPr="00F13E16" w:rsidRDefault="00FE22C1" w:rsidP="00AB30D1">
            <w:pPr>
              <w:jc w:val="center"/>
              <w:rPr>
                <w:sz w:val="20"/>
                <w:szCs w:val="20"/>
              </w:rPr>
            </w:pPr>
            <w:r w:rsidRPr="00F13E16">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E6315" w14:textId="77777777" w:rsidR="00FE22C1" w:rsidRPr="00F13E16" w:rsidRDefault="00FE22C1" w:rsidP="00AB30D1">
            <w:pPr>
              <w:jc w:val="center"/>
              <w:rPr>
                <w:sz w:val="20"/>
                <w:szCs w:val="20"/>
              </w:rPr>
            </w:pPr>
            <w:r w:rsidRPr="00F13E16">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C0BD3" w14:textId="77777777" w:rsidR="00FE22C1" w:rsidRPr="00F13E16" w:rsidRDefault="00FE22C1" w:rsidP="00AB30D1">
            <w:pPr>
              <w:jc w:val="center"/>
              <w:rPr>
                <w:sz w:val="20"/>
                <w:szCs w:val="20"/>
              </w:rPr>
            </w:pPr>
            <w:r w:rsidRPr="00F13E16">
              <w:rPr>
                <w:sz w:val="20"/>
                <w:szCs w:val="20"/>
              </w:rPr>
              <w:t>9900121030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E6669" w14:textId="77777777" w:rsidR="00FE22C1" w:rsidRPr="00F13E16" w:rsidRDefault="00FE22C1" w:rsidP="00AB30D1">
            <w:pPr>
              <w:jc w:val="center"/>
              <w:rPr>
                <w:sz w:val="20"/>
                <w:szCs w:val="20"/>
              </w:rPr>
            </w:pPr>
            <w:r w:rsidRPr="00F13E16">
              <w:rPr>
                <w:sz w:val="20"/>
                <w:szCs w:val="20"/>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B8BEE" w14:textId="77777777" w:rsidR="00FE22C1" w:rsidRPr="00F13E16" w:rsidRDefault="00FE22C1" w:rsidP="00AB30D1">
            <w:pPr>
              <w:jc w:val="center"/>
              <w:rPr>
                <w:sz w:val="20"/>
                <w:szCs w:val="20"/>
              </w:rPr>
            </w:pPr>
            <w:r w:rsidRPr="00F13E16">
              <w:rPr>
                <w:sz w:val="20"/>
                <w:szCs w:val="20"/>
              </w:rPr>
              <w:t>1660,0</w:t>
            </w:r>
          </w:p>
        </w:tc>
      </w:tr>
      <w:tr w:rsidR="00FE22C1" w:rsidRPr="00F13E16" w14:paraId="408463DE"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07292E8" w14:textId="77777777" w:rsidR="00FE22C1" w:rsidRPr="00F13E16" w:rsidRDefault="00FE22C1" w:rsidP="00AB30D1">
            <w:pPr>
              <w:jc w:val="both"/>
              <w:rPr>
                <w:sz w:val="20"/>
                <w:szCs w:val="20"/>
              </w:rPr>
            </w:pPr>
            <w:r w:rsidRPr="00F13E16">
              <w:rPr>
                <w:sz w:val="20"/>
                <w:szCs w:val="20"/>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A9E61" w14:textId="77777777" w:rsidR="00FE22C1" w:rsidRPr="00F13E16" w:rsidRDefault="00FE22C1" w:rsidP="00AB30D1">
            <w:pPr>
              <w:jc w:val="center"/>
              <w:rPr>
                <w:sz w:val="20"/>
                <w:szCs w:val="20"/>
              </w:rPr>
            </w:pPr>
            <w:r w:rsidRPr="00F13E16">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ACFC0" w14:textId="77777777" w:rsidR="00FE22C1" w:rsidRPr="00F13E16" w:rsidRDefault="00FE22C1" w:rsidP="00AB30D1">
            <w:pPr>
              <w:jc w:val="center"/>
              <w:rPr>
                <w:sz w:val="20"/>
                <w:szCs w:val="20"/>
              </w:rPr>
            </w:pPr>
            <w:r w:rsidRPr="00F13E16">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0AA6E" w14:textId="77777777" w:rsidR="00FE22C1" w:rsidRPr="00F13E16" w:rsidRDefault="00FE22C1" w:rsidP="00AB30D1">
            <w:pPr>
              <w:jc w:val="center"/>
              <w:rPr>
                <w:sz w:val="20"/>
                <w:szCs w:val="20"/>
              </w:rPr>
            </w:pPr>
            <w:r w:rsidRPr="00F13E16">
              <w:rPr>
                <w:sz w:val="20"/>
                <w:szCs w:val="20"/>
              </w:rPr>
              <w:t>9900121030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701D9" w14:textId="77777777" w:rsidR="00FE22C1" w:rsidRPr="00F13E16" w:rsidRDefault="00FE22C1" w:rsidP="00AB30D1">
            <w:pPr>
              <w:jc w:val="center"/>
              <w:rPr>
                <w:sz w:val="20"/>
                <w:szCs w:val="20"/>
              </w:rPr>
            </w:pPr>
            <w:r w:rsidRPr="00F13E16">
              <w:rPr>
                <w:sz w:val="20"/>
                <w:szCs w:val="20"/>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EAB0A" w14:textId="77777777" w:rsidR="00FE22C1" w:rsidRPr="00F13E16" w:rsidRDefault="00FE22C1" w:rsidP="00AB30D1">
            <w:pPr>
              <w:jc w:val="center"/>
              <w:rPr>
                <w:sz w:val="20"/>
                <w:szCs w:val="20"/>
              </w:rPr>
            </w:pPr>
            <w:r w:rsidRPr="00F13E16">
              <w:rPr>
                <w:sz w:val="20"/>
                <w:szCs w:val="20"/>
              </w:rPr>
              <w:t>1660,0</w:t>
            </w:r>
          </w:p>
        </w:tc>
      </w:tr>
      <w:tr w:rsidR="00FE22C1" w:rsidRPr="00F13E16" w14:paraId="01A4A47B"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1F80F32" w14:textId="77777777" w:rsidR="00FE22C1" w:rsidRPr="00F13E16" w:rsidRDefault="00FE22C1" w:rsidP="00AB30D1">
            <w:pPr>
              <w:jc w:val="both"/>
              <w:rPr>
                <w:sz w:val="20"/>
                <w:szCs w:val="20"/>
              </w:rPr>
            </w:pPr>
            <w:r w:rsidRPr="00F13E16">
              <w:rPr>
                <w:sz w:val="20"/>
                <w:szCs w:val="20"/>
              </w:rPr>
              <w:t>Иные бюджетные ассигнования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BB8F3" w14:textId="77777777" w:rsidR="00FE22C1" w:rsidRPr="00F13E16" w:rsidRDefault="00FE22C1" w:rsidP="00AB30D1">
            <w:pPr>
              <w:jc w:val="center"/>
              <w:rPr>
                <w:sz w:val="20"/>
                <w:szCs w:val="20"/>
              </w:rPr>
            </w:pPr>
            <w:r w:rsidRPr="00F13E16">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2F635" w14:textId="77777777" w:rsidR="00FE22C1" w:rsidRPr="00F13E16" w:rsidRDefault="00FE22C1" w:rsidP="00AB30D1">
            <w:pPr>
              <w:jc w:val="center"/>
              <w:rPr>
                <w:sz w:val="20"/>
                <w:szCs w:val="20"/>
              </w:rPr>
            </w:pPr>
            <w:r w:rsidRPr="00F13E16">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BFE03" w14:textId="77777777" w:rsidR="00FE22C1" w:rsidRPr="00F13E16" w:rsidRDefault="00FE22C1" w:rsidP="00AB30D1">
            <w:pPr>
              <w:jc w:val="center"/>
              <w:rPr>
                <w:sz w:val="20"/>
                <w:szCs w:val="20"/>
              </w:rPr>
            </w:pPr>
            <w:r w:rsidRPr="00F13E16">
              <w:rPr>
                <w:sz w:val="20"/>
                <w:szCs w:val="20"/>
              </w:rPr>
              <w:t>9900121030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C79C1" w14:textId="77777777" w:rsidR="00FE22C1" w:rsidRPr="00F13E16" w:rsidRDefault="00FE22C1" w:rsidP="00AB30D1">
            <w:pPr>
              <w:jc w:val="center"/>
              <w:rPr>
                <w:sz w:val="20"/>
                <w:szCs w:val="20"/>
              </w:rPr>
            </w:pPr>
            <w:r w:rsidRPr="00F13E16">
              <w:rPr>
                <w:sz w:val="20"/>
                <w:szCs w:val="20"/>
              </w:rPr>
              <w:t>800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7B196" w14:textId="77777777" w:rsidR="00FE22C1" w:rsidRPr="00F13E16" w:rsidRDefault="00FE22C1" w:rsidP="00AB30D1">
            <w:pPr>
              <w:jc w:val="center"/>
              <w:rPr>
                <w:sz w:val="20"/>
                <w:szCs w:val="20"/>
              </w:rPr>
            </w:pPr>
            <w:r w:rsidRPr="00F13E16">
              <w:rPr>
                <w:sz w:val="20"/>
                <w:szCs w:val="20"/>
              </w:rPr>
              <w:t>9,5</w:t>
            </w:r>
          </w:p>
        </w:tc>
      </w:tr>
      <w:tr w:rsidR="00FE22C1" w:rsidRPr="00F13E16" w14:paraId="1A17FE31"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446C61F" w14:textId="77777777" w:rsidR="00FE22C1" w:rsidRPr="00F13E16" w:rsidRDefault="00FE22C1" w:rsidP="00AB30D1">
            <w:pPr>
              <w:jc w:val="both"/>
              <w:rPr>
                <w:sz w:val="20"/>
                <w:szCs w:val="20"/>
              </w:rPr>
            </w:pPr>
            <w:r w:rsidRPr="00F13E16">
              <w:rPr>
                <w:sz w:val="20"/>
                <w:szCs w:val="20"/>
              </w:rPr>
              <w:t>Уплата налогов, сборов и иных платежей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B5905" w14:textId="77777777" w:rsidR="00FE22C1" w:rsidRPr="00F13E16" w:rsidRDefault="00FE22C1" w:rsidP="00AB30D1">
            <w:pPr>
              <w:jc w:val="center"/>
              <w:rPr>
                <w:sz w:val="20"/>
                <w:szCs w:val="20"/>
              </w:rPr>
            </w:pPr>
            <w:r w:rsidRPr="00F13E16">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2FE46" w14:textId="77777777" w:rsidR="00FE22C1" w:rsidRPr="00F13E16" w:rsidRDefault="00FE22C1" w:rsidP="00AB30D1">
            <w:pPr>
              <w:jc w:val="center"/>
              <w:rPr>
                <w:sz w:val="20"/>
                <w:szCs w:val="20"/>
              </w:rPr>
            </w:pPr>
            <w:r w:rsidRPr="00F13E16">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1C9B4" w14:textId="77777777" w:rsidR="00FE22C1" w:rsidRPr="00F13E16" w:rsidRDefault="00FE22C1" w:rsidP="00AB30D1">
            <w:pPr>
              <w:jc w:val="center"/>
              <w:rPr>
                <w:sz w:val="20"/>
                <w:szCs w:val="20"/>
              </w:rPr>
            </w:pPr>
            <w:r w:rsidRPr="00F13E16">
              <w:rPr>
                <w:sz w:val="20"/>
                <w:szCs w:val="20"/>
              </w:rPr>
              <w:t>9900121030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3C50D" w14:textId="77777777" w:rsidR="00FE22C1" w:rsidRPr="00F13E16" w:rsidRDefault="00FE22C1" w:rsidP="00AB30D1">
            <w:pPr>
              <w:jc w:val="center"/>
              <w:rPr>
                <w:sz w:val="20"/>
                <w:szCs w:val="20"/>
              </w:rPr>
            </w:pPr>
            <w:r w:rsidRPr="00F13E16">
              <w:rPr>
                <w:sz w:val="20"/>
                <w:szCs w:val="20"/>
              </w:rPr>
              <w:t>850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B4236" w14:textId="77777777" w:rsidR="00FE22C1" w:rsidRPr="00F13E16" w:rsidRDefault="00FE22C1" w:rsidP="00AB30D1">
            <w:pPr>
              <w:jc w:val="center"/>
              <w:rPr>
                <w:sz w:val="20"/>
                <w:szCs w:val="20"/>
              </w:rPr>
            </w:pPr>
            <w:r w:rsidRPr="00F13E16">
              <w:rPr>
                <w:sz w:val="20"/>
                <w:szCs w:val="20"/>
              </w:rPr>
              <w:t>9,5</w:t>
            </w:r>
          </w:p>
        </w:tc>
      </w:tr>
      <w:tr w:rsidR="00FE22C1" w:rsidRPr="00F13E16" w14:paraId="245E77C8"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57F58D9" w14:textId="77777777" w:rsidR="00FE22C1" w:rsidRPr="00F13E16" w:rsidRDefault="00FE22C1" w:rsidP="00AB30D1">
            <w:pPr>
              <w:jc w:val="both"/>
              <w:rPr>
                <w:sz w:val="20"/>
                <w:szCs w:val="20"/>
              </w:rPr>
            </w:pPr>
            <w:r w:rsidRPr="00F13E16">
              <w:rPr>
                <w:b/>
                <w:i/>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03568" w14:textId="77777777" w:rsidR="00FE22C1" w:rsidRPr="00F13E16" w:rsidRDefault="00FE22C1" w:rsidP="00AB30D1">
            <w:pPr>
              <w:jc w:val="center"/>
              <w:rPr>
                <w:sz w:val="20"/>
                <w:szCs w:val="20"/>
              </w:rPr>
            </w:pPr>
            <w:r w:rsidRPr="00F13E16">
              <w:rPr>
                <w:b/>
                <w:i/>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D8F94" w14:textId="77777777" w:rsidR="00FE22C1" w:rsidRPr="00F13E16" w:rsidRDefault="00FE22C1" w:rsidP="00AB30D1">
            <w:pPr>
              <w:jc w:val="center"/>
              <w:rPr>
                <w:sz w:val="20"/>
                <w:szCs w:val="20"/>
              </w:rPr>
            </w:pPr>
            <w:r w:rsidRPr="00F13E16">
              <w:rPr>
                <w:b/>
                <w:i/>
                <w:sz w:val="20"/>
                <w:szCs w:val="20"/>
              </w:rPr>
              <w:t>06</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9EE78" w14:textId="77777777" w:rsidR="00FE22C1" w:rsidRPr="00F13E16" w:rsidRDefault="00FE22C1" w:rsidP="00AB30D1">
            <w:pPr>
              <w:snapToGrid w:val="0"/>
              <w:jc w:val="center"/>
              <w:rPr>
                <w:b/>
                <w:i/>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E32EF" w14:textId="77777777" w:rsidR="00FE22C1" w:rsidRPr="00F13E16" w:rsidRDefault="00FE22C1" w:rsidP="00AB30D1">
            <w:pPr>
              <w:snapToGrid w:val="0"/>
              <w:jc w:val="center"/>
              <w:rPr>
                <w:b/>
                <w:i/>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4BD49" w14:textId="77777777" w:rsidR="00FE22C1" w:rsidRPr="00F13E16" w:rsidRDefault="00FE22C1" w:rsidP="00AB30D1">
            <w:pPr>
              <w:jc w:val="center"/>
              <w:rPr>
                <w:sz w:val="20"/>
                <w:szCs w:val="20"/>
              </w:rPr>
            </w:pPr>
            <w:r w:rsidRPr="00F13E16">
              <w:rPr>
                <w:b/>
                <w:i/>
                <w:sz w:val="20"/>
                <w:szCs w:val="20"/>
              </w:rPr>
              <w:t>16,7</w:t>
            </w:r>
          </w:p>
        </w:tc>
      </w:tr>
      <w:tr w:rsidR="00FE22C1" w:rsidRPr="00F13E16" w14:paraId="0E72B633"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725FA76" w14:textId="77777777" w:rsidR="00FE22C1" w:rsidRPr="00F13E16" w:rsidRDefault="00FE22C1" w:rsidP="00AB30D1">
            <w:pPr>
              <w:jc w:val="both"/>
              <w:rPr>
                <w:sz w:val="20"/>
                <w:szCs w:val="20"/>
              </w:rPr>
            </w:pPr>
            <w:r w:rsidRPr="00F13E16">
              <w:rPr>
                <w:sz w:val="20"/>
                <w:szCs w:val="20"/>
              </w:rPr>
              <w:t>Осуществление отдельных полномочий муниципальных образований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673A8" w14:textId="77777777" w:rsidR="00FE22C1" w:rsidRPr="00F13E16" w:rsidRDefault="00FE22C1" w:rsidP="00AB30D1">
            <w:pPr>
              <w:jc w:val="center"/>
              <w:rPr>
                <w:sz w:val="20"/>
                <w:szCs w:val="20"/>
              </w:rPr>
            </w:pPr>
            <w:r w:rsidRPr="00F13E16">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FD85B" w14:textId="77777777" w:rsidR="00FE22C1" w:rsidRPr="00F13E16" w:rsidRDefault="00FE22C1" w:rsidP="00AB30D1">
            <w:pPr>
              <w:jc w:val="center"/>
              <w:rPr>
                <w:sz w:val="20"/>
                <w:szCs w:val="20"/>
              </w:rPr>
            </w:pPr>
            <w:r w:rsidRPr="00F13E16">
              <w:rPr>
                <w:sz w:val="20"/>
                <w:szCs w:val="20"/>
              </w:rPr>
              <w:t>06</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C2395" w14:textId="77777777" w:rsidR="00FE22C1" w:rsidRPr="00F13E16" w:rsidRDefault="00FE22C1" w:rsidP="00AB30D1">
            <w:pPr>
              <w:jc w:val="center"/>
              <w:rPr>
                <w:sz w:val="20"/>
                <w:szCs w:val="20"/>
              </w:rPr>
            </w:pPr>
            <w:r w:rsidRPr="00F13E16">
              <w:rPr>
                <w:sz w:val="20"/>
                <w:szCs w:val="20"/>
              </w:rPr>
              <w:t>7600000000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DBCCE" w14:textId="77777777" w:rsidR="00FE22C1" w:rsidRPr="00F13E16" w:rsidRDefault="00FE22C1" w:rsidP="00AB30D1">
            <w:pPr>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11516" w14:textId="77777777" w:rsidR="00FE22C1" w:rsidRPr="00F13E16" w:rsidRDefault="00FE22C1" w:rsidP="00AB30D1">
            <w:pPr>
              <w:jc w:val="center"/>
              <w:rPr>
                <w:sz w:val="20"/>
                <w:szCs w:val="20"/>
              </w:rPr>
            </w:pPr>
            <w:r w:rsidRPr="00F13E16">
              <w:rPr>
                <w:sz w:val="20"/>
                <w:szCs w:val="20"/>
              </w:rPr>
              <w:t>16,7</w:t>
            </w:r>
          </w:p>
        </w:tc>
      </w:tr>
      <w:tr w:rsidR="00FE22C1" w:rsidRPr="00F13E16" w14:paraId="649E4306"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1C487C2" w14:textId="77777777" w:rsidR="00FE22C1" w:rsidRPr="00F13E16" w:rsidRDefault="00FE22C1" w:rsidP="00AB30D1">
            <w:pPr>
              <w:jc w:val="both"/>
              <w:rPr>
                <w:sz w:val="20"/>
                <w:szCs w:val="20"/>
              </w:rPr>
            </w:pPr>
            <w:r w:rsidRPr="00F13E16">
              <w:rPr>
                <w:sz w:val="20"/>
                <w:szCs w:val="20"/>
                <w:u w:val="single"/>
              </w:rPr>
              <w:t>Руководство и управление в сфере установленных функций органов местного самоуправления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91762" w14:textId="77777777" w:rsidR="00FE22C1" w:rsidRPr="00F13E16" w:rsidRDefault="00FE22C1" w:rsidP="00AB30D1">
            <w:pPr>
              <w:jc w:val="center"/>
              <w:rPr>
                <w:sz w:val="20"/>
                <w:szCs w:val="20"/>
              </w:rPr>
            </w:pPr>
            <w:r w:rsidRPr="00F13E16">
              <w:rPr>
                <w:i/>
                <w:sz w:val="20"/>
                <w:szCs w:val="20"/>
                <w:u w:val="single"/>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2F8BF" w14:textId="77777777" w:rsidR="00FE22C1" w:rsidRPr="00F13E16" w:rsidRDefault="00FE22C1" w:rsidP="00AB30D1">
            <w:pPr>
              <w:jc w:val="center"/>
              <w:rPr>
                <w:sz w:val="20"/>
                <w:szCs w:val="20"/>
              </w:rPr>
            </w:pPr>
            <w:r w:rsidRPr="00F13E16">
              <w:rPr>
                <w:i/>
                <w:sz w:val="20"/>
                <w:szCs w:val="20"/>
                <w:u w:val="single"/>
              </w:rPr>
              <w:t>06</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D91AE" w14:textId="77777777" w:rsidR="00FE22C1" w:rsidRPr="00F13E16" w:rsidRDefault="00FE22C1" w:rsidP="00AB30D1">
            <w:pPr>
              <w:jc w:val="center"/>
              <w:rPr>
                <w:sz w:val="20"/>
                <w:szCs w:val="20"/>
              </w:rPr>
            </w:pPr>
            <w:r w:rsidRPr="00F13E16">
              <w:rPr>
                <w:i/>
                <w:sz w:val="20"/>
                <w:szCs w:val="20"/>
                <w:u w:val="single"/>
              </w:rPr>
              <w:t>7600100000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A6EF7" w14:textId="77777777" w:rsidR="00FE22C1" w:rsidRPr="00F13E16" w:rsidRDefault="00FE22C1" w:rsidP="00AB30D1">
            <w:pPr>
              <w:snapToGrid w:val="0"/>
              <w:jc w:val="center"/>
              <w:rPr>
                <w:i/>
                <w:sz w:val="20"/>
                <w:szCs w:val="20"/>
                <w:u w:val="single"/>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FE0C2" w14:textId="77777777" w:rsidR="00FE22C1" w:rsidRPr="00F13E16" w:rsidRDefault="00FE22C1" w:rsidP="00AB30D1">
            <w:pPr>
              <w:jc w:val="center"/>
              <w:rPr>
                <w:sz w:val="20"/>
                <w:szCs w:val="20"/>
              </w:rPr>
            </w:pPr>
            <w:r w:rsidRPr="00F13E16">
              <w:rPr>
                <w:i/>
                <w:sz w:val="20"/>
                <w:szCs w:val="20"/>
                <w:u w:val="single"/>
              </w:rPr>
              <w:t>16,7</w:t>
            </w:r>
          </w:p>
        </w:tc>
      </w:tr>
      <w:tr w:rsidR="00FE22C1" w:rsidRPr="00F13E16" w14:paraId="3A61AC96"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67E2123" w14:textId="77777777" w:rsidR="00FE22C1" w:rsidRPr="00F13E16" w:rsidRDefault="00FE22C1" w:rsidP="00AB30D1">
            <w:pPr>
              <w:jc w:val="both"/>
              <w:rPr>
                <w:sz w:val="20"/>
                <w:szCs w:val="20"/>
              </w:rPr>
            </w:pPr>
            <w:r w:rsidRPr="00F13E16">
              <w:rPr>
                <w:sz w:val="20"/>
                <w:szCs w:val="20"/>
              </w:rPr>
              <w:t>Осуществление полномочий контрольно-счетного органа муниципальных образований Чаинского района по осуществлению внешнего муниципального финансового контроля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9FB07" w14:textId="77777777" w:rsidR="00FE22C1" w:rsidRPr="00F13E16" w:rsidRDefault="00FE22C1" w:rsidP="00AB30D1">
            <w:pPr>
              <w:jc w:val="center"/>
              <w:rPr>
                <w:sz w:val="20"/>
                <w:szCs w:val="20"/>
              </w:rPr>
            </w:pPr>
            <w:r w:rsidRPr="00F13E16">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0280B" w14:textId="77777777" w:rsidR="00FE22C1" w:rsidRPr="00F13E16" w:rsidRDefault="00FE22C1" w:rsidP="00AB30D1">
            <w:pPr>
              <w:jc w:val="center"/>
              <w:rPr>
                <w:sz w:val="20"/>
                <w:szCs w:val="20"/>
              </w:rPr>
            </w:pPr>
            <w:r w:rsidRPr="00F13E16">
              <w:rPr>
                <w:sz w:val="20"/>
                <w:szCs w:val="20"/>
              </w:rPr>
              <w:t>06</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CE213" w14:textId="77777777" w:rsidR="00FE22C1" w:rsidRPr="00F13E16" w:rsidRDefault="00FE22C1" w:rsidP="00AB30D1">
            <w:pPr>
              <w:jc w:val="center"/>
              <w:rPr>
                <w:sz w:val="20"/>
                <w:szCs w:val="20"/>
              </w:rPr>
            </w:pPr>
            <w:r w:rsidRPr="00F13E16">
              <w:rPr>
                <w:sz w:val="20"/>
                <w:szCs w:val="20"/>
              </w:rPr>
              <w:t>7600164300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9AF99" w14:textId="77777777" w:rsidR="00FE22C1" w:rsidRPr="00F13E16" w:rsidRDefault="00FE22C1" w:rsidP="00AB30D1">
            <w:pPr>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23901" w14:textId="77777777" w:rsidR="00FE22C1" w:rsidRPr="00F13E16" w:rsidRDefault="00FE22C1" w:rsidP="00AB30D1">
            <w:pPr>
              <w:jc w:val="center"/>
              <w:rPr>
                <w:sz w:val="20"/>
                <w:szCs w:val="20"/>
              </w:rPr>
            </w:pPr>
            <w:r w:rsidRPr="00F13E16">
              <w:rPr>
                <w:sz w:val="20"/>
                <w:szCs w:val="20"/>
              </w:rPr>
              <w:t>16,7</w:t>
            </w:r>
          </w:p>
        </w:tc>
      </w:tr>
      <w:tr w:rsidR="00FE22C1" w:rsidRPr="00F13E16" w14:paraId="0420B8B9"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026CC6F" w14:textId="77777777" w:rsidR="00FE22C1" w:rsidRPr="00F13E16" w:rsidRDefault="00FE22C1" w:rsidP="00AB30D1">
            <w:pPr>
              <w:jc w:val="both"/>
              <w:rPr>
                <w:sz w:val="20"/>
                <w:szCs w:val="20"/>
              </w:rPr>
            </w:pPr>
            <w:r w:rsidRPr="00F13E16">
              <w:rPr>
                <w:sz w:val="20"/>
                <w:szCs w:val="20"/>
              </w:rPr>
              <w:t>Осуществление полномочий контрольно-счетного органа муниципального образования «Подгорнское сельское поселение» по осуществлению внешнего муниципального финансового контроля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DA546" w14:textId="77777777" w:rsidR="00FE22C1" w:rsidRPr="00F13E16" w:rsidRDefault="00FE22C1" w:rsidP="00AB30D1">
            <w:pPr>
              <w:jc w:val="center"/>
              <w:rPr>
                <w:sz w:val="20"/>
                <w:szCs w:val="20"/>
              </w:rPr>
            </w:pPr>
            <w:r w:rsidRPr="00F13E16">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A5E4D" w14:textId="77777777" w:rsidR="00FE22C1" w:rsidRPr="00F13E16" w:rsidRDefault="00FE22C1" w:rsidP="00AB30D1">
            <w:pPr>
              <w:jc w:val="center"/>
              <w:rPr>
                <w:sz w:val="20"/>
                <w:szCs w:val="20"/>
              </w:rPr>
            </w:pPr>
            <w:r w:rsidRPr="00F13E16">
              <w:rPr>
                <w:sz w:val="20"/>
                <w:szCs w:val="20"/>
              </w:rPr>
              <w:t>06</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06ACB" w14:textId="77777777" w:rsidR="00FE22C1" w:rsidRPr="00F13E16" w:rsidRDefault="00FE22C1" w:rsidP="00AB30D1">
            <w:pPr>
              <w:jc w:val="center"/>
              <w:rPr>
                <w:sz w:val="20"/>
                <w:szCs w:val="20"/>
              </w:rPr>
            </w:pPr>
            <w:r w:rsidRPr="00F13E16">
              <w:rPr>
                <w:sz w:val="20"/>
                <w:szCs w:val="20"/>
              </w:rPr>
              <w:t>7600164340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DB7C8" w14:textId="77777777" w:rsidR="00FE22C1" w:rsidRPr="00F13E16" w:rsidRDefault="00FE22C1" w:rsidP="00AB30D1">
            <w:pPr>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01273" w14:textId="77777777" w:rsidR="00FE22C1" w:rsidRPr="00F13E16" w:rsidRDefault="00FE22C1" w:rsidP="00AB30D1">
            <w:pPr>
              <w:jc w:val="center"/>
              <w:rPr>
                <w:sz w:val="20"/>
                <w:szCs w:val="20"/>
              </w:rPr>
            </w:pPr>
            <w:r w:rsidRPr="00F13E16">
              <w:rPr>
                <w:sz w:val="20"/>
                <w:szCs w:val="20"/>
              </w:rPr>
              <w:t>16,7</w:t>
            </w:r>
          </w:p>
        </w:tc>
      </w:tr>
      <w:tr w:rsidR="00FE22C1" w:rsidRPr="00F13E16" w14:paraId="2D59802E"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65B4DD2" w14:textId="77777777" w:rsidR="00FE22C1" w:rsidRPr="00F13E16" w:rsidRDefault="00FE22C1" w:rsidP="00AB30D1">
            <w:pPr>
              <w:jc w:val="both"/>
              <w:rPr>
                <w:sz w:val="20"/>
                <w:szCs w:val="20"/>
              </w:rPr>
            </w:pPr>
            <w:r w:rsidRPr="00F13E16">
              <w:rPr>
                <w:sz w:val="20"/>
                <w:szCs w:val="20"/>
              </w:rPr>
              <w:t>Межбюджетные трансферты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56F78" w14:textId="77777777" w:rsidR="00FE22C1" w:rsidRPr="00F13E16" w:rsidRDefault="00FE22C1" w:rsidP="00AB30D1">
            <w:pPr>
              <w:jc w:val="center"/>
              <w:rPr>
                <w:sz w:val="20"/>
                <w:szCs w:val="20"/>
              </w:rPr>
            </w:pPr>
            <w:r w:rsidRPr="00F13E16">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223F0" w14:textId="77777777" w:rsidR="00FE22C1" w:rsidRPr="00F13E16" w:rsidRDefault="00FE22C1" w:rsidP="00AB30D1">
            <w:pPr>
              <w:jc w:val="center"/>
              <w:rPr>
                <w:sz w:val="20"/>
                <w:szCs w:val="20"/>
              </w:rPr>
            </w:pPr>
            <w:r w:rsidRPr="00F13E16">
              <w:rPr>
                <w:sz w:val="20"/>
                <w:szCs w:val="20"/>
              </w:rPr>
              <w:t>06</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983C1" w14:textId="77777777" w:rsidR="00FE22C1" w:rsidRPr="00F13E16" w:rsidRDefault="00FE22C1" w:rsidP="00AB30D1">
            <w:pPr>
              <w:jc w:val="center"/>
              <w:rPr>
                <w:sz w:val="20"/>
                <w:szCs w:val="20"/>
              </w:rPr>
            </w:pPr>
            <w:r w:rsidRPr="00F13E16">
              <w:rPr>
                <w:sz w:val="20"/>
                <w:szCs w:val="20"/>
              </w:rPr>
              <w:t>7600164340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06D95" w14:textId="77777777" w:rsidR="00FE22C1" w:rsidRPr="00F13E16" w:rsidRDefault="00FE22C1" w:rsidP="00AB30D1">
            <w:pPr>
              <w:jc w:val="center"/>
              <w:rPr>
                <w:sz w:val="20"/>
                <w:szCs w:val="20"/>
              </w:rPr>
            </w:pPr>
            <w:r w:rsidRPr="00F13E16">
              <w:rPr>
                <w:sz w:val="20"/>
                <w:szCs w:val="20"/>
              </w:rPr>
              <w:t>500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8F19B" w14:textId="77777777" w:rsidR="00FE22C1" w:rsidRPr="00F13E16" w:rsidRDefault="00FE22C1" w:rsidP="00AB30D1">
            <w:pPr>
              <w:jc w:val="center"/>
              <w:rPr>
                <w:sz w:val="20"/>
                <w:szCs w:val="20"/>
              </w:rPr>
            </w:pPr>
            <w:r w:rsidRPr="00F13E16">
              <w:rPr>
                <w:sz w:val="20"/>
                <w:szCs w:val="20"/>
              </w:rPr>
              <w:t>16,7</w:t>
            </w:r>
          </w:p>
        </w:tc>
      </w:tr>
      <w:tr w:rsidR="00FE22C1" w:rsidRPr="00F13E16" w14:paraId="6113E95B"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D973961" w14:textId="77777777" w:rsidR="00FE22C1" w:rsidRPr="00F13E16" w:rsidRDefault="00FE22C1" w:rsidP="00AB30D1">
            <w:pPr>
              <w:jc w:val="both"/>
              <w:rPr>
                <w:sz w:val="20"/>
                <w:szCs w:val="20"/>
              </w:rPr>
            </w:pPr>
            <w:r w:rsidRPr="00F13E16">
              <w:rPr>
                <w:sz w:val="20"/>
                <w:szCs w:val="20"/>
              </w:rPr>
              <w:t>Иные межбюджетные трансферты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121D2" w14:textId="77777777" w:rsidR="00FE22C1" w:rsidRPr="00F13E16" w:rsidRDefault="00FE22C1" w:rsidP="00AB30D1">
            <w:pPr>
              <w:jc w:val="center"/>
              <w:rPr>
                <w:sz w:val="20"/>
                <w:szCs w:val="20"/>
              </w:rPr>
            </w:pPr>
            <w:r w:rsidRPr="00F13E16">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B3820" w14:textId="77777777" w:rsidR="00FE22C1" w:rsidRPr="00F13E16" w:rsidRDefault="00FE22C1" w:rsidP="00AB30D1">
            <w:pPr>
              <w:jc w:val="center"/>
              <w:rPr>
                <w:sz w:val="20"/>
                <w:szCs w:val="20"/>
              </w:rPr>
            </w:pPr>
            <w:r w:rsidRPr="00F13E16">
              <w:rPr>
                <w:sz w:val="20"/>
                <w:szCs w:val="20"/>
              </w:rPr>
              <w:t>06</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4FE5E" w14:textId="77777777" w:rsidR="00FE22C1" w:rsidRPr="00F13E16" w:rsidRDefault="00FE22C1" w:rsidP="00AB30D1">
            <w:pPr>
              <w:jc w:val="center"/>
              <w:rPr>
                <w:sz w:val="20"/>
                <w:szCs w:val="20"/>
              </w:rPr>
            </w:pPr>
            <w:r w:rsidRPr="00F13E16">
              <w:rPr>
                <w:sz w:val="20"/>
                <w:szCs w:val="20"/>
              </w:rPr>
              <w:t>7600164340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F0E59" w14:textId="77777777" w:rsidR="00FE22C1" w:rsidRPr="00F13E16" w:rsidRDefault="00FE22C1" w:rsidP="00AB30D1">
            <w:pPr>
              <w:jc w:val="center"/>
              <w:rPr>
                <w:sz w:val="20"/>
                <w:szCs w:val="20"/>
              </w:rPr>
            </w:pPr>
            <w:r w:rsidRPr="00F13E16">
              <w:rPr>
                <w:sz w:val="20"/>
                <w:szCs w:val="20"/>
              </w:rPr>
              <w:t>540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660FE" w14:textId="77777777" w:rsidR="00FE22C1" w:rsidRPr="00F13E16" w:rsidRDefault="00FE22C1" w:rsidP="00AB30D1">
            <w:pPr>
              <w:jc w:val="center"/>
              <w:rPr>
                <w:sz w:val="20"/>
                <w:szCs w:val="20"/>
              </w:rPr>
            </w:pPr>
            <w:r w:rsidRPr="00F13E16">
              <w:rPr>
                <w:sz w:val="20"/>
                <w:szCs w:val="20"/>
              </w:rPr>
              <w:t>16,7</w:t>
            </w:r>
          </w:p>
        </w:tc>
      </w:tr>
      <w:tr w:rsidR="00FE22C1" w:rsidRPr="00F13E16" w14:paraId="6769DA17"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3EC3647" w14:textId="77777777" w:rsidR="00FE22C1" w:rsidRPr="00F13E16" w:rsidRDefault="00FE22C1" w:rsidP="00AB30D1">
            <w:pPr>
              <w:jc w:val="both"/>
              <w:rPr>
                <w:sz w:val="20"/>
                <w:szCs w:val="20"/>
              </w:rPr>
            </w:pPr>
            <w:r w:rsidRPr="00F13E16">
              <w:rPr>
                <w:b/>
                <w:i/>
                <w:sz w:val="20"/>
                <w:szCs w:val="20"/>
              </w:rPr>
              <w:t>Резервные фонды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B230D" w14:textId="77777777" w:rsidR="00FE22C1" w:rsidRPr="00F13E16" w:rsidRDefault="00FE22C1" w:rsidP="00AB30D1">
            <w:pPr>
              <w:jc w:val="center"/>
              <w:rPr>
                <w:sz w:val="20"/>
                <w:szCs w:val="20"/>
              </w:rPr>
            </w:pPr>
            <w:r w:rsidRPr="00F13E16">
              <w:rPr>
                <w:b/>
                <w:i/>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C7AB9" w14:textId="77777777" w:rsidR="00FE22C1" w:rsidRPr="00F13E16" w:rsidRDefault="00FE22C1" w:rsidP="00AB30D1">
            <w:pPr>
              <w:jc w:val="center"/>
              <w:rPr>
                <w:sz w:val="20"/>
                <w:szCs w:val="20"/>
              </w:rPr>
            </w:pPr>
            <w:r w:rsidRPr="00F13E16">
              <w:rPr>
                <w:b/>
                <w:i/>
                <w:sz w:val="20"/>
                <w:szCs w:val="20"/>
              </w:rPr>
              <w:t>11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CCC3F" w14:textId="77777777" w:rsidR="00FE22C1" w:rsidRPr="00F13E16" w:rsidRDefault="00FE22C1" w:rsidP="00AB30D1">
            <w:pPr>
              <w:snapToGrid w:val="0"/>
              <w:jc w:val="center"/>
              <w:rPr>
                <w:b/>
                <w:i/>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459D6" w14:textId="77777777" w:rsidR="00FE22C1" w:rsidRPr="00F13E16" w:rsidRDefault="00FE22C1" w:rsidP="00AB30D1">
            <w:pPr>
              <w:snapToGrid w:val="0"/>
              <w:jc w:val="center"/>
              <w:rPr>
                <w:b/>
                <w:i/>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76C7D" w14:textId="77777777" w:rsidR="00FE22C1" w:rsidRPr="00F13E16" w:rsidRDefault="00FE22C1" w:rsidP="00AB30D1">
            <w:pPr>
              <w:jc w:val="center"/>
              <w:rPr>
                <w:sz w:val="20"/>
                <w:szCs w:val="20"/>
              </w:rPr>
            </w:pPr>
            <w:r w:rsidRPr="00F13E16">
              <w:rPr>
                <w:b/>
                <w:i/>
                <w:sz w:val="20"/>
                <w:szCs w:val="20"/>
              </w:rPr>
              <w:t>50,0</w:t>
            </w:r>
          </w:p>
        </w:tc>
      </w:tr>
      <w:tr w:rsidR="00FE22C1" w:rsidRPr="00F13E16" w14:paraId="766ACC94"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2E086A9" w14:textId="77777777" w:rsidR="00FE22C1" w:rsidRPr="00F13E16" w:rsidRDefault="00FE22C1" w:rsidP="00AB30D1">
            <w:pPr>
              <w:jc w:val="both"/>
              <w:rPr>
                <w:sz w:val="20"/>
                <w:szCs w:val="20"/>
              </w:rPr>
            </w:pPr>
            <w:r w:rsidRPr="00F13E16">
              <w:rPr>
                <w:sz w:val="20"/>
                <w:szCs w:val="20"/>
              </w:rPr>
              <w:t>Резервные фонды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AE739" w14:textId="77777777" w:rsidR="00FE22C1" w:rsidRPr="00F13E16" w:rsidRDefault="00FE22C1" w:rsidP="00AB30D1">
            <w:pPr>
              <w:jc w:val="center"/>
              <w:rPr>
                <w:sz w:val="20"/>
                <w:szCs w:val="20"/>
              </w:rPr>
            </w:pPr>
            <w:r w:rsidRPr="00F13E16">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549C8" w14:textId="77777777" w:rsidR="00FE22C1" w:rsidRPr="00F13E16" w:rsidRDefault="00FE22C1" w:rsidP="00AB30D1">
            <w:pPr>
              <w:jc w:val="center"/>
              <w:rPr>
                <w:sz w:val="20"/>
                <w:szCs w:val="20"/>
              </w:rPr>
            </w:pPr>
            <w:r w:rsidRPr="00F13E16">
              <w:rPr>
                <w:sz w:val="20"/>
                <w:szCs w:val="20"/>
              </w:rPr>
              <w:t>11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C297C" w14:textId="77777777" w:rsidR="00FE22C1" w:rsidRPr="00F13E16" w:rsidRDefault="00FE22C1" w:rsidP="00AB30D1">
            <w:pPr>
              <w:jc w:val="center"/>
              <w:rPr>
                <w:sz w:val="20"/>
                <w:szCs w:val="20"/>
              </w:rPr>
            </w:pPr>
            <w:r w:rsidRPr="00F13E16">
              <w:rPr>
                <w:sz w:val="20"/>
                <w:szCs w:val="20"/>
              </w:rPr>
              <w:t>7100000000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08437" w14:textId="77777777" w:rsidR="00FE22C1" w:rsidRPr="00F13E16" w:rsidRDefault="00FE22C1" w:rsidP="00AB30D1">
            <w:pPr>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D09B9" w14:textId="77777777" w:rsidR="00FE22C1" w:rsidRPr="00F13E16" w:rsidRDefault="00FE22C1" w:rsidP="00AB30D1">
            <w:pPr>
              <w:jc w:val="center"/>
              <w:rPr>
                <w:sz w:val="20"/>
                <w:szCs w:val="20"/>
              </w:rPr>
            </w:pPr>
            <w:r w:rsidRPr="00F13E16">
              <w:rPr>
                <w:sz w:val="20"/>
                <w:szCs w:val="20"/>
              </w:rPr>
              <w:t>50,0</w:t>
            </w:r>
          </w:p>
        </w:tc>
      </w:tr>
      <w:tr w:rsidR="00FE22C1" w:rsidRPr="00F13E16" w14:paraId="6E085B6E"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A3749D1" w14:textId="77777777" w:rsidR="00FE22C1" w:rsidRPr="00F13E16" w:rsidRDefault="00FE22C1" w:rsidP="00AB30D1">
            <w:pPr>
              <w:jc w:val="both"/>
              <w:rPr>
                <w:sz w:val="20"/>
                <w:szCs w:val="20"/>
              </w:rPr>
            </w:pPr>
            <w:r w:rsidRPr="00F13E16">
              <w:rPr>
                <w:sz w:val="20"/>
                <w:szCs w:val="20"/>
              </w:rPr>
              <w:t>Резервный фонд непредвиденных расходов Администрации Подгорнского сельского поселения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7C11A" w14:textId="77777777" w:rsidR="00FE22C1" w:rsidRPr="00F13E16" w:rsidRDefault="00FE22C1" w:rsidP="00AB30D1">
            <w:pPr>
              <w:jc w:val="center"/>
              <w:rPr>
                <w:sz w:val="20"/>
                <w:szCs w:val="20"/>
              </w:rPr>
            </w:pPr>
            <w:r w:rsidRPr="00F13E16">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7C4C2" w14:textId="77777777" w:rsidR="00FE22C1" w:rsidRPr="00F13E16" w:rsidRDefault="00FE22C1" w:rsidP="00AB30D1">
            <w:pPr>
              <w:jc w:val="center"/>
              <w:rPr>
                <w:sz w:val="20"/>
                <w:szCs w:val="20"/>
              </w:rPr>
            </w:pPr>
            <w:r w:rsidRPr="00F13E16">
              <w:rPr>
                <w:sz w:val="20"/>
                <w:szCs w:val="20"/>
              </w:rPr>
              <w:t>11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416CC" w14:textId="77777777" w:rsidR="00FE22C1" w:rsidRPr="00F13E16" w:rsidRDefault="00FE22C1" w:rsidP="00AB30D1">
            <w:pPr>
              <w:jc w:val="center"/>
              <w:rPr>
                <w:sz w:val="20"/>
                <w:szCs w:val="20"/>
              </w:rPr>
            </w:pPr>
            <w:r w:rsidRPr="00F13E16">
              <w:rPr>
                <w:sz w:val="20"/>
                <w:szCs w:val="20"/>
              </w:rPr>
              <w:t>7100005030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8B8587" w14:textId="77777777" w:rsidR="00FE22C1" w:rsidRPr="00F13E16" w:rsidRDefault="00FE22C1" w:rsidP="00AB30D1">
            <w:pPr>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E315B" w14:textId="77777777" w:rsidR="00FE22C1" w:rsidRPr="00F13E16" w:rsidRDefault="00FE22C1" w:rsidP="00AB30D1">
            <w:pPr>
              <w:jc w:val="center"/>
              <w:rPr>
                <w:sz w:val="20"/>
                <w:szCs w:val="20"/>
              </w:rPr>
            </w:pPr>
            <w:r w:rsidRPr="00F13E16">
              <w:rPr>
                <w:sz w:val="20"/>
                <w:szCs w:val="20"/>
              </w:rPr>
              <w:t>25,0</w:t>
            </w:r>
          </w:p>
        </w:tc>
      </w:tr>
      <w:tr w:rsidR="00FE22C1" w:rsidRPr="00F13E16" w14:paraId="54C04747"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1A86FF7" w14:textId="77777777" w:rsidR="00FE22C1" w:rsidRPr="00F13E16" w:rsidRDefault="00FE22C1" w:rsidP="00AB30D1">
            <w:pPr>
              <w:jc w:val="both"/>
              <w:rPr>
                <w:sz w:val="20"/>
                <w:szCs w:val="20"/>
              </w:rPr>
            </w:pPr>
            <w:r w:rsidRPr="00F13E16">
              <w:rPr>
                <w:sz w:val="20"/>
                <w:szCs w:val="20"/>
              </w:rPr>
              <w:t>Иные бюджетные ассигнования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C2AE0" w14:textId="77777777" w:rsidR="00FE22C1" w:rsidRPr="00F13E16" w:rsidRDefault="00FE22C1" w:rsidP="00AB30D1">
            <w:pPr>
              <w:jc w:val="center"/>
              <w:rPr>
                <w:sz w:val="20"/>
                <w:szCs w:val="20"/>
              </w:rPr>
            </w:pPr>
            <w:r w:rsidRPr="00F13E16">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5AC8B" w14:textId="77777777" w:rsidR="00FE22C1" w:rsidRPr="00F13E16" w:rsidRDefault="00FE22C1" w:rsidP="00AB30D1">
            <w:pPr>
              <w:jc w:val="center"/>
              <w:rPr>
                <w:sz w:val="20"/>
                <w:szCs w:val="20"/>
              </w:rPr>
            </w:pPr>
            <w:r w:rsidRPr="00F13E16">
              <w:rPr>
                <w:sz w:val="20"/>
                <w:szCs w:val="20"/>
              </w:rPr>
              <w:t>11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909D2" w14:textId="77777777" w:rsidR="00FE22C1" w:rsidRPr="00F13E16" w:rsidRDefault="00FE22C1" w:rsidP="00AB30D1">
            <w:pPr>
              <w:jc w:val="center"/>
              <w:rPr>
                <w:sz w:val="20"/>
                <w:szCs w:val="20"/>
              </w:rPr>
            </w:pPr>
            <w:r w:rsidRPr="00F13E16">
              <w:rPr>
                <w:sz w:val="20"/>
                <w:szCs w:val="20"/>
              </w:rPr>
              <w:t>7100005030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A6F0B" w14:textId="77777777" w:rsidR="00FE22C1" w:rsidRPr="00F13E16" w:rsidRDefault="00FE22C1" w:rsidP="00AB30D1">
            <w:pPr>
              <w:jc w:val="center"/>
              <w:rPr>
                <w:sz w:val="20"/>
                <w:szCs w:val="20"/>
              </w:rPr>
            </w:pPr>
            <w:r w:rsidRPr="00F13E16">
              <w:rPr>
                <w:sz w:val="20"/>
                <w:szCs w:val="20"/>
              </w:rPr>
              <w:t>800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2C3D9" w14:textId="77777777" w:rsidR="00FE22C1" w:rsidRPr="00F13E16" w:rsidRDefault="00FE22C1" w:rsidP="00AB30D1">
            <w:pPr>
              <w:jc w:val="center"/>
              <w:rPr>
                <w:sz w:val="20"/>
                <w:szCs w:val="20"/>
              </w:rPr>
            </w:pPr>
            <w:r w:rsidRPr="00F13E16">
              <w:rPr>
                <w:sz w:val="20"/>
                <w:szCs w:val="20"/>
              </w:rPr>
              <w:t>25,0</w:t>
            </w:r>
          </w:p>
        </w:tc>
      </w:tr>
      <w:tr w:rsidR="00FE22C1" w:rsidRPr="00F13E16" w14:paraId="4435393A"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F7B5AC3" w14:textId="77777777" w:rsidR="00FE22C1" w:rsidRPr="00F13E16" w:rsidRDefault="00FE22C1" w:rsidP="00AB30D1">
            <w:pPr>
              <w:jc w:val="both"/>
              <w:rPr>
                <w:sz w:val="20"/>
                <w:szCs w:val="20"/>
              </w:rPr>
            </w:pPr>
            <w:r w:rsidRPr="00F13E16">
              <w:rPr>
                <w:sz w:val="20"/>
                <w:szCs w:val="20"/>
              </w:rPr>
              <w:t>Резервные средства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5E139" w14:textId="77777777" w:rsidR="00FE22C1" w:rsidRPr="00F13E16" w:rsidRDefault="00FE22C1" w:rsidP="00AB30D1">
            <w:pPr>
              <w:jc w:val="center"/>
              <w:rPr>
                <w:sz w:val="20"/>
                <w:szCs w:val="20"/>
              </w:rPr>
            </w:pPr>
            <w:r w:rsidRPr="00F13E16">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E479B" w14:textId="77777777" w:rsidR="00FE22C1" w:rsidRPr="00F13E16" w:rsidRDefault="00FE22C1" w:rsidP="00AB30D1">
            <w:pPr>
              <w:jc w:val="center"/>
              <w:rPr>
                <w:sz w:val="20"/>
                <w:szCs w:val="20"/>
              </w:rPr>
            </w:pPr>
            <w:r w:rsidRPr="00F13E16">
              <w:rPr>
                <w:sz w:val="20"/>
                <w:szCs w:val="20"/>
              </w:rPr>
              <w:t>11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E07D5" w14:textId="77777777" w:rsidR="00FE22C1" w:rsidRPr="00F13E16" w:rsidRDefault="00FE22C1" w:rsidP="00AB30D1">
            <w:pPr>
              <w:jc w:val="center"/>
              <w:rPr>
                <w:sz w:val="20"/>
                <w:szCs w:val="20"/>
              </w:rPr>
            </w:pPr>
            <w:r w:rsidRPr="00F13E16">
              <w:rPr>
                <w:sz w:val="20"/>
                <w:szCs w:val="20"/>
              </w:rPr>
              <w:t>7100005030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7F6068" w14:textId="77777777" w:rsidR="00FE22C1" w:rsidRPr="00F13E16" w:rsidRDefault="00FE22C1" w:rsidP="00AB30D1">
            <w:pPr>
              <w:jc w:val="center"/>
              <w:rPr>
                <w:sz w:val="20"/>
                <w:szCs w:val="20"/>
              </w:rPr>
            </w:pPr>
            <w:r w:rsidRPr="00F13E16">
              <w:rPr>
                <w:sz w:val="20"/>
                <w:szCs w:val="20"/>
              </w:rPr>
              <w:t>870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22A16" w14:textId="77777777" w:rsidR="00FE22C1" w:rsidRPr="00F13E16" w:rsidRDefault="00FE22C1" w:rsidP="00AB30D1">
            <w:pPr>
              <w:jc w:val="center"/>
              <w:rPr>
                <w:sz w:val="20"/>
                <w:szCs w:val="20"/>
              </w:rPr>
            </w:pPr>
            <w:r w:rsidRPr="00F13E16">
              <w:rPr>
                <w:sz w:val="20"/>
                <w:szCs w:val="20"/>
              </w:rPr>
              <w:t>25,0</w:t>
            </w:r>
          </w:p>
        </w:tc>
      </w:tr>
      <w:tr w:rsidR="00FE22C1" w:rsidRPr="00F13E16" w14:paraId="5337434A"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8E1387E" w14:textId="77777777" w:rsidR="00FE22C1" w:rsidRPr="00F13E16" w:rsidRDefault="00FE22C1" w:rsidP="00AB30D1">
            <w:pPr>
              <w:jc w:val="both"/>
              <w:rPr>
                <w:sz w:val="20"/>
                <w:szCs w:val="20"/>
              </w:rPr>
            </w:pPr>
            <w:r w:rsidRPr="00F13E16">
              <w:rPr>
                <w:sz w:val="20"/>
                <w:szCs w:val="20"/>
              </w:rPr>
              <w:t xml:space="preserve">Резервный фонд Администрации Подгорнского сельского поселения по предупреждению </w:t>
            </w:r>
            <w:r w:rsidRPr="00F13E16">
              <w:rPr>
                <w:sz w:val="20"/>
                <w:szCs w:val="20"/>
              </w:rPr>
              <w:lastRenderedPageBreak/>
              <w:t>чрезвычайных ситуаций, ликвидации последствий стихийных бедствий и других чрезвычайных ситуаций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10C20" w14:textId="77777777" w:rsidR="00FE22C1" w:rsidRPr="00F13E16" w:rsidRDefault="00FE22C1" w:rsidP="00AB30D1">
            <w:pPr>
              <w:jc w:val="center"/>
              <w:rPr>
                <w:sz w:val="20"/>
                <w:szCs w:val="20"/>
              </w:rPr>
            </w:pPr>
            <w:r w:rsidRPr="00F13E16">
              <w:rPr>
                <w:sz w:val="20"/>
                <w:szCs w:val="20"/>
              </w:rPr>
              <w:lastRenderedPageBreak/>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ACCA3" w14:textId="77777777" w:rsidR="00FE22C1" w:rsidRPr="00F13E16" w:rsidRDefault="00FE22C1" w:rsidP="00AB30D1">
            <w:pPr>
              <w:jc w:val="center"/>
              <w:rPr>
                <w:sz w:val="20"/>
                <w:szCs w:val="20"/>
              </w:rPr>
            </w:pPr>
            <w:r w:rsidRPr="00F13E16">
              <w:rPr>
                <w:sz w:val="20"/>
                <w:szCs w:val="20"/>
              </w:rPr>
              <w:t>11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97F15" w14:textId="77777777" w:rsidR="00FE22C1" w:rsidRPr="00F13E16" w:rsidRDefault="00FE22C1" w:rsidP="00AB30D1">
            <w:pPr>
              <w:jc w:val="center"/>
              <w:rPr>
                <w:sz w:val="20"/>
                <w:szCs w:val="20"/>
              </w:rPr>
            </w:pPr>
            <w:r w:rsidRPr="00F13E16">
              <w:rPr>
                <w:sz w:val="20"/>
                <w:szCs w:val="20"/>
              </w:rPr>
              <w:t>7100006030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D0864" w14:textId="77777777" w:rsidR="00FE22C1" w:rsidRPr="00F13E16" w:rsidRDefault="00FE22C1" w:rsidP="00AB30D1">
            <w:pPr>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7D445" w14:textId="77777777" w:rsidR="00FE22C1" w:rsidRPr="00F13E16" w:rsidRDefault="00FE22C1" w:rsidP="00AB30D1">
            <w:pPr>
              <w:jc w:val="center"/>
              <w:rPr>
                <w:sz w:val="20"/>
                <w:szCs w:val="20"/>
              </w:rPr>
            </w:pPr>
            <w:r w:rsidRPr="00F13E16">
              <w:rPr>
                <w:sz w:val="20"/>
                <w:szCs w:val="20"/>
              </w:rPr>
              <w:t>25,0</w:t>
            </w:r>
          </w:p>
        </w:tc>
      </w:tr>
      <w:tr w:rsidR="00FE22C1" w:rsidRPr="00F13E16" w14:paraId="1E8CCDAD"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A1D6120" w14:textId="77777777" w:rsidR="00FE22C1" w:rsidRPr="00F13E16" w:rsidRDefault="00FE22C1" w:rsidP="00AB30D1">
            <w:pPr>
              <w:jc w:val="both"/>
              <w:rPr>
                <w:sz w:val="20"/>
                <w:szCs w:val="20"/>
              </w:rPr>
            </w:pPr>
            <w:r w:rsidRPr="00F13E16">
              <w:rPr>
                <w:sz w:val="20"/>
                <w:szCs w:val="20"/>
              </w:rPr>
              <w:lastRenderedPageBreak/>
              <w:t>Иные бюджетные ассигнования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3CA0A" w14:textId="77777777" w:rsidR="00FE22C1" w:rsidRPr="00F13E16" w:rsidRDefault="00FE22C1" w:rsidP="00AB30D1">
            <w:pPr>
              <w:jc w:val="center"/>
              <w:rPr>
                <w:sz w:val="20"/>
                <w:szCs w:val="20"/>
              </w:rPr>
            </w:pPr>
            <w:r w:rsidRPr="00F13E16">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AAB11" w14:textId="77777777" w:rsidR="00FE22C1" w:rsidRPr="00F13E16" w:rsidRDefault="00FE22C1" w:rsidP="00AB30D1">
            <w:pPr>
              <w:jc w:val="center"/>
              <w:rPr>
                <w:sz w:val="20"/>
                <w:szCs w:val="20"/>
              </w:rPr>
            </w:pPr>
            <w:r w:rsidRPr="00F13E16">
              <w:rPr>
                <w:sz w:val="20"/>
                <w:szCs w:val="20"/>
              </w:rPr>
              <w:t>11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15EF4" w14:textId="77777777" w:rsidR="00FE22C1" w:rsidRPr="00F13E16" w:rsidRDefault="00FE22C1" w:rsidP="00AB30D1">
            <w:pPr>
              <w:jc w:val="center"/>
              <w:rPr>
                <w:sz w:val="20"/>
                <w:szCs w:val="20"/>
              </w:rPr>
            </w:pPr>
            <w:r w:rsidRPr="00F13E16">
              <w:rPr>
                <w:sz w:val="20"/>
                <w:szCs w:val="20"/>
              </w:rPr>
              <w:t>7100006030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47DD3" w14:textId="77777777" w:rsidR="00FE22C1" w:rsidRPr="00F13E16" w:rsidRDefault="00FE22C1" w:rsidP="00AB30D1">
            <w:pPr>
              <w:jc w:val="center"/>
              <w:rPr>
                <w:sz w:val="20"/>
                <w:szCs w:val="20"/>
              </w:rPr>
            </w:pPr>
            <w:r w:rsidRPr="00F13E16">
              <w:rPr>
                <w:sz w:val="20"/>
                <w:szCs w:val="20"/>
              </w:rPr>
              <w:t>800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BD08F" w14:textId="77777777" w:rsidR="00FE22C1" w:rsidRPr="00F13E16" w:rsidRDefault="00FE22C1" w:rsidP="00AB30D1">
            <w:pPr>
              <w:jc w:val="center"/>
              <w:rPr>
                <w:sz w:val="20"/>
                <w:szCs w:val="20"/>
              </w:rPr>
            </w:pPr>
            <w:r w:rsidRPr="00F13E16">
              <w:rPr>
                <w:sz w:val="20"/>
                <w:szCs w:val="20"/>
              </w:rPr>
              <w:t>25,0</w:t>
            </w:r>
          </w:p>
        </w:tc>
      </w:tr>
      <w:tr w:rsidR="00FE22C1" w:rsidRPr="00F13E16" w14:paraId="7BD1065B"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ABB2384" w14:textId="77777777" w:rsidR="00FE22C1" w:rsidRPr="00F13E16" w:rsidRDefault="00FE22C1" w:rsidP="00AB30D1">
            <w:pPr>
              <w:jc w:val="both"/>
              <w:rPr>
                <w:sz w:val="20"/>
                <w:szCs w:val="20"/>
              </w:rPr>
            </w:pPr>
            <w:r w:rsidRPr="00F13E16">
              <w:rPr>
                <w:sz w:val="20"/>
                <w:szCs w:val="20"/>
              </w:rPr>
              <w:t>Резервные средства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E453D" w14:textId="77777777" w:rsidR="00FE22C1" w:rsidRPr="00F13E16" w:rsidRDefault="00FE22C1" w:rsidP="00AB30D1">
            <w:pPr>
              <w:jc w:val="center"/>
              <w:rPr>
                <w:sz w:val="20"/>
                <w:szCs w:val="20"/>
              </w:rPr>
            </w:pPr>
            <w:r w:rsidRPr="00F13E16">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2F72D" w14:textId="77777777" w:rsidR="00FE22C1" w:rsidRPr="00F13E16" w:rsidRDefault="00FE22C1" w:rsidP="00AB30D1">
            <w:pPr>
              <w:jc w:val="center"/>
              <w:rPr>
                <w:sz w:val="20"/>
                <w:szCs w:val="20"/>
              </w:rPr>
            </w:pPr>
            <w:r w:rsidRPr="00F13E16">
              <w:rPr>
                <w:sz w:val="20"/>
                <w:szCs w:val="20"/>
              </w:rPr>
              <w:t>11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12DCD" w14:textId="77777777" w:rsidR="00FE22C1" w:rsidRPr="00F13E16" w:rsidRDefault="00FE22C1" w:rsidP="00AB30D1">
            <w:pPr>
              <w:jc w:val="center"/>
              <w:rPr>
                <w:sz w:val="20"/>
                <w:szCs w:val="20"/>
              </w:rPr>
            </w:pPr>
            <w:r w:rsidRPr="00F13E16">
              <w:rPr>
                <w:sz w:val="20"/>
                <w:szCs w:val="20"/>
              </w:rPr>
              <w:t>7100006030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6CAA4" w14:textId="77777777" w:rsidR="00FE22C1" w:rsidRPr="00F13E16" w:rsidRDefault="00FE22C1" w:rsidP="00AB30D1">
            <w:pPr>
              <w:jc w:val="center"/>
              <w:rPr>
                <w:sz w:val="20"/>
                <w:szCs w:val="20"/>
              </w:rPr>
            </w:pPr>
            <w:r w:rsidRPr="00F13E16">
              <w:rPr>
                <w:sz w:val="20"/>
                <w:szCs w:val="20"/>
              </w:rPr>
              <w:t>870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8E61F" w14:textId="77777777" w:rsidR="00FE22C1" w:rsidRPr="00F13E16" w:rsidRDefault="00FE22C1" w:rsidP="00AB30D1">
            <w:pPr>
              <w:jc w:val="center"/>
              <w:rPr>
                <w:sz w:val="20"/>
                <w:szCs w:val="20"/>
              </w:rPr>
            </w:pPr>
            <w:r w:rsidRPr="00F13E16">
              <w:rPr>
                <w:sz w:val="20"/>
                <w:szCs w:val="20"/>
              </w:rPr>
              <w:t>25,0</w:t>
            </w:r>
          </w:p>
        </w:tc>
      </w:tr>
      <w:tr w:rsidR="00FE22C1" w:rsidRPr="00F13E16" w14:paraId="46E4E55A"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CEDBBC2" w14:textId="77777777" w:rsidR="00FE22C1" w:rsidRPr="00F13E16" w:rsidRDefault="00FE22C1" w:rsidP="00AB30D1">
            <w:pPr>
              <w:jc w:val="both"/>
              <w:rPr>
                <w:sz w:val="20"/>
                <w:szCs w:val="20"/>
              </w:rPr>
            </w:pPr>
            <w:r w:rsidRPr="00F13E16">
              <w:rPr>
                <w:b/>
                <w:i/>
                <w:sz w:val="20"/>
                <w:szCs w:val="20"/>
              </w:rPr>
              <w:t xml:space="preserve">Другие общегосударственные вопросы </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8CE20" w14:textId="77777777" w:rsidR="00FE22C1" w:rsidRPr="00F13E16" w:rsidRDefault="00FE22C1" w:rsidP="00AB30D1">
            <w:pPr>
              <w:jc w:val="center"/>
              <w:rPr>
                <w:sz w:val="20"/>
                <w:szCs w:val="20"/>
              </w:rPr>
            </w:pPr>
            <w:r w:rsidRPr="00F13E16">
              <w:rPr>
                <w:b/>
                <w:i/>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89ADB" w14:textId="77777777" w:rsidR="00FE22C1" w:rsidRPr="00F13E16" w:rsidRDefault="00FE22C1" w:rsidP="00AB30D1">
            <w:pPr>
              <w:jc w:val="center"/>
              <w:rPr>
                <w:sz w:val="20"/>
                <w:szCs w:val="20"/>
              </w:rPr>
            </w:pPr>
            <w:r w:rsidRPr="00F13E16">
              <w:rPr>
                <w:b/>
                <w:i/>
                <w:sz w:val="20"/>
                <w:szCs w:val="20"/>
              </w:rPr>
              <w:t>13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9BFB8" w14:textId="77777777" w:rsidR="00FE22C1" w:rsidRPr="00F13E16" w:rsidRDefault="00FE22C1" w:rsidP="00AB30D1">
            <w:pPr>
              <w:snapToGrid w:val="0"/>
              <w:jc w:val="center"/>
              <w:rPr>
                <w:b/>
                <w:i/>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CA893" w14:textId="77777777" w:rsidR="00FE22C1" w:rsidRPr="00F13E16" w:rsidRDefault="00FE22C1" w:rsidP="00AB30D1">
            <w:pPr>
              <w:snapToGrid w:val="0"/>
              <w:jc w:val="center"/>
              <w:rPr>
                <w:b/>
                <w:i/>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BC1C1" w14:textId="77777777" w:rsidR="00FE22C1" w:rsidRPr="00F13E16" w:rsidRDefault="00FE22C1" w:rsidP="00AB30D1">
            <w:pPr>
              <w:jc w:val="center"/>
              <w:rPr>
                <w:sz w:val="20"/>
                <w:szCs w:val="20"/>
              </w:rPr>
            </w:pPr>
            <w:r w:rsidRPr="00F13E16">
              <w:rPr>
                <w:b/>
                <w:i/>
                <w:sz w:val="20"/>
                <w:szCs w:val="20"/>
              </w:rPr>
              <w:t>565,6</w:t>
            </w:r>
          </w:p>
        </w:tc>
      </w:tr>
      <w:tr w:rsidR="00FE22C1" w:rsidRPr="00F13E16" w14:paraId="2AFC1EDA"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63F782C" w14:textId="77777777" w:rsidR="00FE22C1" w:rsidRPr="00F13E16" w:rsidRDefault="00FE22C1" w:rsidP="00AB30D1">
            <w:pPr>
              <w:jc w:val="both"/>
              <w:rPr>
                <w:sz w:val="20"/>
                <w:szCs w:val="20"/>
              </w:rPr>
            </w:pPr>
            <w:r w:rsidRPr="00F13E16">
              <w:rPr>
                <w:sz w:val="20"/>
                <w:szCs w:val="20"/>
              </w:rPr>
              <w:t xml:space="preserve">Непрограммное направление расходов </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21EF4" w14:textId="77777777" w:rsidR="00FE22C1" w:rsidRPr="00F13E16" w:rsidRDefault="00FE22C1" w:rsidP="00AB30D1">
            <w:pPr>
              <w:jc w:val="center"/>
              <w:rPr>
                <w:sz w:val="20"/>
                <w:szCs w:val="20"/>
              </w:rPr>
            </w:pPr>
            <w:r w:rsidRPr="00F13E16">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A50DA" w14:textId="77777777" w:rsidR="00FE22C1" w:rsidRPr="00F13E16" w:rsidRDefault="00FE22C1" w:rsidP="00AB30D1">
            <w:pPr>
              <w:jc w:val="center"/>
              <w:rPr>
                <w:sz w:val="20"/>
                <w:szCs w:val="20"/>
              </w:rPr>
            </w:pPr>
            <w:r w:rsidRPr="00F13E16">
              <w:rPr>
                <w:sz w:val="20"/>
                <w:szCs w:val="20"/>
              </w:rPr>
              <w:t>13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CAFB6" w14:textId="77777777" w:rsidR="00FE22C1" w:rsidRPr="00F13E16" w:rsidRDefault="00FE22C1" w:rsidP="00AB30D1">
            <w:pPr>
              <w:jc w:val="center"/>
              <w:rPr>
                <w:sz w:val="20"/>
                <w:szCs w:val="20"/>
              </w:rPr>
            </w:pPr>
            <w:r w:rsidRPr="00F13E16">
              <w:rPr>
                <w:sz w:val="20"/>
                <w:szCs w:val="20"/>
              </w:rPr>
              <w:t>9900000000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D9DFA" w14:textId="77777777" w:rsidR="00FE22C1" w:rsidRPr="00F13E16" w:rsidRDefault="00FE22C1" w:rsidP="00AB30D1">
            <w:pPr>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256E3" w14:textId="77777777" w:rsidR="00FE22C1" w:rsidRPr="00F13E16" w:rsidRDefault="00FE22C1" w:rsidP="00AB30D1">
            <w:pPr>
              <w:jc w:val="center"/>
              <w:rPr>
                <w:sz w:val="20"/>
                <w:szCs w:val="20"/>
              </w:rPr>
            </w:pPr>
            <w:r w:rsidRPr="00F13E16">
              <w:rPr>
                <w:sz w:val="20"/>
                <w:szCs w:val="20"/>
                <w:u w:val="single"/>
              </w:rPr>
              <w:t>565,6</w:t>
            </w:r>
          </w:p>
        </w:tc>
      </w:tr>
      <w:tr w:rsidR="00FE22C1" w:rsidRPr="00F13E16" w14:paraId="63AD59D1"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538699D" w14:textId="77777777" w:rsidR="00FE22C1" w:rsidRPr="00F13E16" w:rsidRDefault="00FE22C1" w:rsidP="00AB30D1">
            <w:pPr>
              <w:jc w:val="both"/>
              <w:rPr>
                <w:sz w:val="20"/>
                <w:szCs w:val="20"/>
              </w:rPr>
            </w:pPr>
            <w:r w:rsidRPr="00F13E16">
              <w:rPr>
                <w:sz w:val="20"/>
                <w:szCs w:val="20"/>
              </w:rPr>
              <w:t>Взносы в организации по взаимодействию муниципальных организаций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86C67" w14:textId="77777777" w:rsidR="00FE22C1" w:rsidRPr="00F13E16" w:rsidRDefault="00FE22C1" w:rsidP="00AB30D1">
            <w:pPr>
              <w:jc w:val="center"/>
              <w:rPr>
                <w:sz w:val="20"/>
                <w:szCs w:val="20"/>
              </w:rPr>
            </w:pPr>
            <w:r w:rsidRPr="00F13E16">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36005" w14:textId="77777777" w:rsidR="00FE22C1" w:rsidRPr="00F13E16" w:rsidRDefault="00FE22C1" w:rsidP="00AB30D1">
            <w:pPr>
              <w:jc w:val="center"/>
              <w:rPr>
                <w:sz w:val="20"/>
                <w:szCs w:val="20"/>
              </w:rPr>
            </w:pPr>
            <w:r w:rsidRPr="00F13E16">
              <w:rPr>
                <w:sz w:val="20"/>
                <w:szCs w:val="20"/>
              </w:rPr>
              <w:t>13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766EE" w14:textId="77777777" w:rsidR="00FE22C1" w:rsidRPr="00F13E16" w:rsidRDefault="00FE22C1" w:rsidP="00AB30D1">
            <w:pPr>
              <w:jc w:val="center"/>
              <w:rPr>
                <w:sz w:val="20"/>
                <w:szCs w:val="20"/>
              </w:rPr>
            </w:pPr>
            <w:r w:rsidRPr="00F13E16">
              <w:rPr>
                <w:sz w:val="20"/>
                <w:szCs w:val="20"/>
              </w:rPr>
              <w:t>9900021070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46266" w14:textId="77777777" w:rsidR="00FE22C1" w:rsidRPr="00F13E16" w:rsidRDefault="00FE22C1" w:rsidP="00AB30D1">
            <w:pPr>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FE050" w14:textId="77777777" w:rsidR="00FE22C1" w:rsidRPr="00F13E16" w:rsidRDefault="00FE22C1" w:rsidP="00AB30D1">
            <w:pPr>
              <w:jc w:val="center"/>
              <w:rPr>
                <w:sz w:val="20"/>
                <w:szCs w:val="20"/>
                <w:u w:val="single"/>
              </w:rPr>
            </w:pPr>
            <w:r w:rsidRPr="00F13E16">
              <w:rPr>
                <w:sz w:val="20"/>
                <w:szCs w:val="20"/>
                <w:u w:val="single"/>
              </w:rPr>
              <w:t>44,0</w:t>
            </w:r>
          </w:p>
        </w:tc>
      </w:tr>
      <w:tr w:rsidR="00FE22C1" w:rsidRPr="00F13E16" w14:paraId="0B347DAE"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C5B9167" w14:textId="77777777" w:rsidR="00FE22C1" w:rsidRPr="00F13E16" w:rsidRDefault="00FE22C1" w:rsidP="00AB30D1">
            <w:pPr>
              <w:jc w:val="both"/>
              <w:rPr>
                <w:sz w:val="20"/>
                <w:szCs w:val="20"/>
              </w:rPr>
            </w:pPr>
            <w:r w:rsidRPr="00F13E16">
              <w:rPr>
                <w:sz w:val="20"/>
                <w:szCs w:val="20"/>
              </w:rPr>
              <w:t>Иные бюджетные ассигнования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5D42A" w14:textId="77777777" w:rsidR="00FE22C1" w:rsidRPr="00F13E16" w:rsidRDefault="00FE22C1" w:rsidP="00AB30D1">
            <w:pPr>
              <w:jc w:val="center"/>
              <w:rPr>
                <w:sz w:val="20"/>
                <w:szCs w:val="20"/>
              </w:rPr>
            </w:pPr>
            <w:r w:rsidRPr="00F13E16">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92E7E" w14:textId="77777777" w:rsidR="00FE22C1" w:rsidRPr="00F13E16" w:rsidRDefault="00FE22C1" w:rsidP="00AB30D1">
            <w:pPr>
              <w:jc w:val="center"/>
              <w:rPr>
                <w:sz w:val="20"/>
                <w:szCs w:val="20"/>
              </w:rPr>
            </w:pPr>
            <w:r w:rsidRPr="00F13E16">
              <w:rPr>
                <w:sz w:val="20"/>
                <w:szCs w:val="20"/>
              </w:rPr>
              <w:t>13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96C71" w14:textId="77777777" w:rsidR="00FE22C1" w:rsidRPr="00F13E16" w:rsidRDefault="00FE22C1" w:rsidP="00AB30D1">
            <w:pPr>
              <w:jc w:val="center"/>
              <w:rPr>
                <w:sz w:val="20"/>
                <w:szCs w:val="20"/>
              </w:rPr>
            </w:pPr>
            <w:r w:rsidRPr="00F13E16">
              <w:rPr>
                <w:sz w:val="20"/>
                <w:szCs w:val="20"/>
              </w:rPr>
              <w:t>9900021070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D20EA2" w14:textId="77777777" w:rsidR="00FE22C1" w:rsidRPr="00F13E16" w:rsidRDefault="00FE22C1" w:rsidP="00AB30D1">
            <w:pPr>
              <w:jc w:val="center"/>
              <w:rPr>
                <w:sz w:val="20"/>
                <w:szCs w:val="20"/>
              </w:rPr>
            </w:pPr>
            <w:r w:rsidRPr="00F13E16">
              <w:rPr>
                <w:sz w:val="20"/>
                <w:szCs w:val="20"/>
              </w:rPr>
              <w:t>800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81FB1" w14:textId="77777777" w:rsidR="00FE22C1" w:rsidRPr="00F13E16" w:rsidRDefault="00FE22C1" w:rsidP="00AB30D1">
            <w:pPr>
              <w:jc w:val="center"/>
              <w:rPr>
                <w:sz w:val="20"/>
                <w:szCs w:val="20"/>
              </w:rPr>
            </w:pPr>
            <w:r w:rsidRPr="00F13E16">
              <w:rPr>
                <w:sz w:val="20"/>
                <w:szCs w:val="20"/>
              </w:rPr>
              <w:t>44,0</w:t>
            </w:r>
          </w:p>
        </w:tc>
      </w:tr>
      <w:tr w:rsidR="00FE22C1" w:rsidRPr="00F13E16" w14:paraId="459CC553"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7C62E69" w14:textId="77777777" w:rsidR="00FE22C1" w:rsidRPr="00F13E16" w:rsidRDefault="00FE22C1" w:rsidP="00AB30D1">
            <w:pPr>
              <w:jc w:val="both"/>
              <w:rPr>
                <w:sz w:val="20"/>
                <w:szCs w:val="20"/>
              </w:rPr>
            </w:pPr>
            <w:r w:rsidRPr="00F13E16">
              <w:rPr>
                <w:sz w:val="20"/>
                <w:szCs w:val="20"/>
              </w:rPr>
              <w:t>Уплата налогов, сборов и иных платежей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F66D0" w14:textId="77777777" w:rsidR="00FE22C1" w:rsidRPr="00F13E16" w:rsidRDefault="00FE22C1" w:rsidP="00AB30D1">
            <w:pPr>
              <w:jc w:val="center"/>
              <w:rPr>
                <w:sz w:val="20"/>
                <w:szCs w:val="20"/>
              </w:rPr>
            </w:pPr>
            <w:r w:rsidRPr="00F13E16">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7E5FE" w14:textId="77777777" w:rsidR="00FE22C1" w:rsidRPr="00F13E16" w:rsidRDefault="00FE22C1" w:rsidP="00AB30D1">
            <w:pPr>
              <w:jc w:val="center"/>
              <w:rPr>
                <w:sz w:val="20"/>
                <w:szCs w:val="20"/>
              </w:rPr>
            </w:pPr>
            <w:r w:rsidRPr="00F13E16">
              <w:rPr>
                <w:sz w:val="20"/>
                <w:szCs w:val="20"/>
              </w:rPr>
              <w:t>13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F3676" w14:textId="77777777" w:rsidR="00FE22C1" w:rsidRPr="00F13E16" w:rsidRDefault="00FE22C1" w:rsidP="00AB30D1">
            <w:pPr>
              <w:jc w:val="center"/>
              <w:rPr>
                <w:sz w:val="20"/>
                <w:szCs w:val="20"/>
              </w:rPr>
            </w:pPr>
            <w:r w:rsidRPr="00F13E16">
              <w:rPr>
                <w:sz w:val="20"/>
                <w:szCs w:val="20"/>
              </w:rPr>
              <w:t>9900021070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92A00" w14:textId="77777777" w:rsidR="00FE22C1" w:rsidRPr="00F13E16" w:rsidRDefault="00FE22C1" w:rsidP="00AB30D1">
            <w:pPr>
              <w:jc w:val="center"/>
              <w:rPr>
                <w:sz w:val="20"/>
                <w:szCs w:val="20"/>
              </w:rPr>
            </w:pPr>
            <w:r w:rsidRPr="00F13E16">
              <w:rPr>
                <w:sz w:val="20"/>
                <w:szCs w:val="20"/>
              </w:rPr>
              <w:t>850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D39BD" w14:textId="77777777" w:rsidR="00FE22C1" w:rsidRPr="00F13E16" w:rsidRDefault="00FE22C1" w:rsidP="00AB30D1">
            <w:pPr>
              <w:jc w:val="center"/>
              <w:rPr>
                <w:sz w:val="20"/>
                <w:szCs w:val="20"/>
              </w:rPr>
            </w:pPr>
            <w:r w:rsidRPr="00F13E16">
              <w:rPr>
                <w:sz w:val="20"/>
                <w:szCs w:val="20"/>
              </w:rPr>
              <w:t>44,0</w:t>
            </w:r>
          </w:p>
        </w:tc>
      </w:tr>
      <w:tr w:rsidR="00FE22C1" w:rsidRPr="00F13E16" w14:paraId="7A5F31E4"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A4AEDCD" w14:textId="77777777" w:rsidR="00FE22C1" w:rsidRPr="00F13E16" w:rsidRDefault="00FE22C1" w:rsidP="00AB30D1">
            <w:pPr>
              <w:jc w:val="both"/>
              <w:rPr>
                <w:sz w:val="20"/>
                <w:szCs w:val="20"/>
              </w:rPr>
            </w:pPr>
            <w:r w:rsidRPr="00F13E16">
              <w:rPr>
                <w:sz w:val="20"/>
                <w:szCs w:val="20"/>
              </w:rPr>
              <w:t>Содержание и обслуживание муниципальной казны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1937D" w14:textId="77777777" w:rsidR="00FE22C1" w:rsidRPr="00F13E16" w:rsidRDefault="00FE22C1" w:rsidP="00AB30D1">
            <w:pPr>
              <w:jc w:val="center"/>
              <w:rPr>
                <w:sz w:val="20"/>
                <w:szCs w:val="20"/>
              </w:rPr>
            </w:pPr>
            <w:r w:rsidRPr="00F13E16">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D3D6DC" w14:textId="77777777" w:rsidR="00FE22C1" w:rsidRPr="00F13E16" w:rsidRDefault="00FE22C1" w:rsidP="00AB30D1">
            <w:pPr>
              <w:jc w:val="center"/>
              <w:rPr>
                <w:sz w:val="20"/>
                <w:szCs w:val="20"/>
              </w:rPr>
            </w:pPr>
            <w:r w:rsidRPr="00F13E16">
              <w:rPr>
                <w:sz w:val="20"/>
                <w:szCs w:val="20"/>
              </w:rPr>
              <w:t>13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69575" w14:textId="77777777" w:rsidR="00FE22C1" w:rsidRPr="00F13E16" w:rsidRDefault="00FE22C1" w:rsidP="00AB30D1">
            <w:pPr>
              <w:jc w:val="center"/>
              <w:rPr>
                <w:sz w:val="20"/>
                <w:szCs w:val="20"/>
              </w:rPr>
            </w:pPr>
            <w:r w:rsidRPr="00F13E16">
              <w:rPr>
                <w:sz w:val="20"/>
                <w:szCs w:val="20"/>
              </w:rPr>
              <w:t>9900021080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073AE" w14:textId="77777777" w:rsidR="00FE22C1" w:rsidRPr="00F13E16" w:rsidRDefault="00FE22C1" w:rsidP="00AB30D1">
            <w:pPr>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2D3AB" w14:textId="77777777" w:rsidR="00FE22C1" w:rsidRPr="00F13E16" w:rsidRDefault="00FE22C1" w:rsidP="00AB30D1">
            <w:pPr>
              <w:jc w:val="center"/>
              <w:rPr>
                <w:sz w:val="20"/>
                <w:szCs w:val="20"/>
                <w:u w:val="single"/>
              </w:rPr>
            </w:pPr>
            <w:r w:rsidRPr="00F13E16">
              <w:rPr>
                <w:sz w:val="20"/>
                <w:szCs w:val="20"/>
                <w:u w:val="single"/>
              </w:rPr>
              <w:t>433,3</w:t>
            </w:r>
          </w:p>
        </w:tc>
      </w:tr>
      <w:tr w:rsidR="00FE22C1" w:rsidRPr="00F13E16" w14:paraId="63C07434"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109F1D0" w14:textId="77777777" w:rsidR="00FE22C1" w:rsidRPr="00F13E16" w:rsidRDefault="00FE22C1" w:rsidP="00AB30D1">
            <w:pPr>
              <w:jc w:val="both"/>
              <w:rPr>
                <w:sz w:val="20"/>
                <w:szCs w:val="20"/>
              </w:rPr>
            </w:pPr>
            <w:r w:rsidRPr="00F13E16">
              <w:rPr>
                <w:sz w:val="20"/>
                <w:szCs w:val="20"/>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E874F" w14:textId="77777777" w:rsidR="00FE22C1" w:rsidRPr="00F13E16" w:rsidRDefault="00FE22C1" w:rsidP="00AB30D1">
            <w:pPr>
              <w:jc w:val="center"/>
              <w:rPr>
                <w:sz w:val="20"/>
                <w:szCs w:val="20"/>
              </w:rPr>
            </w:pPr>
            <w:r w:rsidRPr="00F13E16">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9DE3B" w14:textId="77777777" w:rsidR="00FE22C1" w:rsidRPr="00F13E16" w:rsidRDefault="00FE22C1" w:rsidP="00AB30D1">
            <w:pPr>
              <w:jc w:val="center"/>
              <w:rPr>
                <w:sz w:val="20"/>
                <w:szCs w:val="20"/>
              </w:rPr>
            </w:pPr>
            <w:r w:rsidRPr="00F13E16">
              <w:rPr>
                <w:sz w:val="20"/>
                <w:szCs w:val="20"/>
              </w:rPr>
              <w:t>13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F52ED" w14:textId="77777777" w:rsidR="00FE22C1" w:rsidRPr="00F13E16" w:rsidRDefault="00FE22C1" w:rsidP="00AB30D1">
            <w:pPr>
              <w:jc w:val="center"/>
              <w:rPr>
                <w:sz w:val="20"/>
                <w:szCs w:val="20"/>
              </w:rPr>
            </w:pPr>
            <w:r w:rsidRPr="00F13E16">
              <w:rPr>
                <w:sz w:val="20"/>
                <w:szCs w:val="20"/>
              </w:rPr>
              <w:t>9900021080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D319A" w14:textId="77777777" w:rsidR="00FE22C1" w:rsidRPr="00F13E16" w:rsidRDefault="00FE22C1" w:rsidP="00AB30D1">
            <w:pPr>
              <w:jc w:val="center"/>
              <w:rPr>
                <w:sz w:val="20"/>
                <w:szCs w:val="20"/>
              </w:rPr>
            </w:pPr>
            <w:r w:rsidRPr="00F13E16">
              <w:rPr>
                <w:sz w:val="20"/>
                <w:szCs w:val="20"/>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4C32D" w14:textId="77777777" w:rsidR="00FE22C1" w:rsidRPr="00F13E16" w:rsidRDefault="00FE22C1" w:rsidP="00AB30D1">
            <w:pPr>
              <w:jc w:val="center"/>
              <w:rPr>
                <w:sz w:val="20"/>
                <w:szCs w:val="20"/>
              </w:rPr>
            </w:pPr>
            <w:r w:rsidRPr="00F13E16">
              <w:rPr>
                <w:sz w:val="20"/>
                <w:szCs w:val="20"/>
              </w:rPr>
              <w:t>433,3</w:t>
            </w:r>
          </w:p>
        </w:tc>
      </w:tr>
      <w:tr w:rsidR="00FE22C1" w:rsidRPr="00F13E16" w14:paraId="5B6FAE65"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936ED71" w14:textId="77777777" w:rsidR="00FE22C1" w:rsidRPr="00F13E16" w:rsidRDefault="00FE22C1" w:rsidP="00AB30D1">
            <w:pPr>
              <w:jc w:val="both"/>
              <w:rPr>
                <w:sz w:val="20"/>
                <w:szCs w:val="20"/>
              </w:rPr>
            </w:pPr>
            <w:r w:rsidRPr="00F13E16">
              <w:rPr>
                <w:sz w:val="20"/>
                <w:szCs w:val="20"/>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0003C" w14:textId="77777777" w:rsidR="00FE22C1" w:rsidRPr="00F13E16" w:rsidRDefault="00FE22C1" w:rsidP="00AB30D1">
            <w:pPr>
              <w:jc w:val="center"/>
              <w:rPr>
                <w:sz w:val="20"/>
                <w:szCs w:val="20"/>
              </w:rPr>
            </w:pPr>
            <w:r w:rsidRPr="00F13E16">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5E51F" w14:textId="77777777" w:rsidR="00FE22C1" w:rsidRPr="00F13E16" w:rsidRDefault="00FE22C1" w:rsidP="00AB30D1">
            <w:pPr>
              <w:jc w:val="center"/>
              <w:rPr>
                <w:sz w:val="20"/>
                <w:szCs w:val="20"/>
              </w:rPr>
            </w:pPr>
            <w:r w:rsidRPr="00F13E16">
              <w:rPr>
                <w:sz w:val="20"/>
                <w:szCs w:val="20"/>
              </w:rPr>
              <w:t>13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3C2AF" w14:textId="77777777" w:rsidR="00FE22C1" w:rsidRPr="00F13E16" w:rsidRDefault="00FE22C1" w:rsidP="00AB30D1">
            <w:pPr>
              <w:jc w:val="center"/>
              <w:rPr>
                <w:sz w:val="20"/>
                <w:szCs w:val="20"/>
              </w:rPr>
            </w:pPr>
            <w:r w:rsidRPr="00F13E16">
              <w:rPr>
                <w:sz w:val="20"/>
                <w:szCs w:val="20"/>
              </w:rPr>
              <w:t>9900021080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0870B" w14:textId="77777777" w:rsidR="00FE22C1" w:rsidRPr="00F13E16" w:rsidRDefault="00FE22C1" w:rsidP="00AB30D1">
            <w:pPr>
              <w:jc w:val="center"/>
              <w:rPr>
                <w:sz w:val="20"/>
                <w:szCs w:val="20"/>
              </w:rPr>
            </w:pPr>
            <w:r w:rsidRPr="00F13E16">
              <w:rPr>
                <w:sz w:val="20"/>
                <w:szCs w:val="20"/>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9982C" w14:textId="77777777" w:rsidR="00FE22C1" w:rsidRPr="00F13E16" w:rsidRDefault="00FE22C1" w:rsidP="00AB30D1">
            <w:pPr>
              <w:jc w:val="center"/>
              <w:rPr>
                <w:sz w:val="20"/>
                <w:szCs w:val="20"/>
              </w:rPr>
            </w:pPr>
            <w:r w:rsidRPr="00F13E16">
              <w:rPr>
                <w:sz w:val="20"/>
                <w:szCs w:val="20"/>
              </w:rPr>
              <w:t>433,3</w:t>
            </w:r>
          </w:p>
        </w:tc>
      </w:tr>
      <w:tr w:rsidR="00FE22C1" w:rsidRPr="00F13E16" w14:paraId="6A2FE552"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6822D6F" w14:textId="77777777" w:rsidR="00FE22C1" w:rsidRPr="00F13E16" w:rsidRDefault="00FE22C1" w:rsidP="00AB30D1">
            <w:pPr>
              <w:jc w:val="both"/>
              <w:rPr>
                <w:sz w:val="20"/>
                <w:szCs w:val="20"/>
              </w:rPr>
            </w:pPr>
            <w:r w:rsidRPr="00F13E16">
              <w:rPr>
                <w:sz w:val="20"/>
                <w:szCs w:val="20"/>
              </w:rPr>
              <w:t>Исполнение судебных актов Российской Федерации и мировых соглашений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5E5E0" w14:textId="77777777" w:rsidR="00FE22C1" w:rsidRPr="00F13E16" w:rsidRDefault="00FE22C1" w:rsidP="00AB30D1">
            <w:pPr>
              <w:jc w:val="center"/>
              <w:rPr>
                <w:sz w:val="20"/>
                <w:szCs w:val="20"/>
              </w:rPr>
            </w:pPr>
            <w:r w:rsidRPr="00F13E16">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08118" w14:textId="77777777" w:rsidR="00FE22C1" w:rsidRPr="00F13E16" w:rsidRDefault="00FE22C1" w:rsidP="00AB30D1">
            <w:pPr>
              <w:jc w:val="center"/>
              <w:rPr>
                <w:sz w:val="20"/>
                <w:szCs w:val="20"/>
              </w:rPr>
            </w:pPr>
            <w:r w:rsidRPr="00F13E16">
              <w:rPr>
                <w:sz w:val="20"/>
                <w:szCs w:val="20"/>
              </w:rPr>
              <w:t>13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52A78" w14:textId="77777777" w:rsidR="00FE22C1" w:rsidRPr="00F13E16" w:rsidRDefault="00FE22C1" w:rsidP="00AB30D1">
            <w:pPr>
              <w:jc w:val="center"/>
              <w:rPr>
                <w:sz w:val="20"/>
                <w:szCs w:val="20"/>
              </w:rPr>
            </w:pPr>
            <w:r w:rsidRPr="00F13E16">
              <w:rPr>
                <w:sz w:val="20"/>
                <w:szCs w:val="20"/>
              </w:rPr>
              <w:t>9900021090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B12A4" w14:textId="77777777" w:rsidR="00FE22C1" w:rsidRPr="00F13E16" w:rsidRDefault="00FE22C1" w:rsidP="00AB30D1">
            <w:pPr>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6EE48" w14:textId="77777777" w:rsidR="00FE22C1" w:rsidRPr="00F13E16" w:rsidRDefault="00FE22C1" w:rsidP="00AB30D1">
            <w:pPr>
              <w:jc w:val="center"/>
              <w:rPr>
                <w:sz w:val="20"/>
                <w:szCs w:val="20"/>
                <w:u w:val="single"/>
              </w:rPr>
            </w:pPr>
            <w:r w:rsidRPr="00F13E16">
              <w:rPr>
                <w:sz w:val="20"/>
                <w:szCs w:val="20"/>
                <w:u w:val="single"/>
              </w:rPr>
              <w:t>8,3</w:t>
            </w:r>
          </w:p>
        </w:tc>
      </w:tr>
      <w:tr w:rsidR="00FE22C1" w:rsidRPr="00F13E16" w14:paraId="1E5C2362"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A7D5839" w14:textId="77777777" w:rsidR="00FE22C1" w:rsidRPr="00F13E16" w:rsidRDefault="00FE22C1" w:rsidP="00AB30D1">
            <w:pPr>
              <w:jc w:val="both"/>
              <w:rPr>
                <w:sz w:val="20"/>
                <w:szCs w:val="20"/>
              </w:rPr>
            </w:pPr>
            <w:r w:rsidRPr="00F13E16">
              <w:rPr>
                <w:sz w:val="20"/>
                <w:szCs w:val="20"/>
              </w:rPr>
              <w:t>Иные бюджетные ассигнования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E6FF4" w14:textId="77777777" w:rsidR="00FE22C1" w:rsidRPr="00F13E16" w:rsidRDefault="00FE22C1" w:rsidP="00AB30D1">
            <w:pPr>
              <w:jc w:val="center"/>
              <w:rPr>
                <w:sz w:val="20"/>
                <w:szCs w:val="20"/>
              </w:rPr>
            </w:pPr>
            <w:r w:rsidRPr="00F13E16">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9B709" w14:textId="77777777" w:rsidR="00FE22C1" w:rsidRPr="00F13E16" w:rsidRDefault="00FE22C1" w:rsidP="00AB30D1">
            <w:pPr>
              <w:jc w:val="center"/>
              <w:rPr>
                <w:sz w:val="20"/>
                <w:szCs w:val="20"/>
              </w:rPr>
            </w:pPr>
            <w:r w:rsidRPr="00F13E16">
              <w:rPr>
                <w:sz w:val="20"/>
                <w:szCs w:val="20"/>
              </w:rPr>
              <w:t>13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FB47B" w14:textId="77777777" w:rsidR="00FE22C1" w:rsidRPr="00F13E16" w:rsidRDefault="00FE22C1" w:rsidP="00AB30D1">
            <w:pPr>
              <w:jc w:val="center"/>
              <w:rPr>
                <w:sz w:val="20"/>
                <w:szCs w:val="20"/>
              </w:rPr>
            </w:pPr>
            <w:r w:rsidRPr="00F13E16">
              <w:rPr>
                <w:sz w:val="20"/>
                <w:szCs w:val="20"/>
              </w:rPr>
              <w:t>9900021090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B8EDB" w14:textId="77777777" w:rsidR="00FE22C1" w:rsidRPr="00F13E16" w:rsidRDefault="00FE22C1" w:rsidP="00AB30D1">
            <w:pPr>
              <w:jc w:val="center"/>
              <w:rPr>
                <w:sz w:val="20"/>
                <w:szCs w:val="20"/>
              </w:rPr>
            </w:pPr>
            <w:r w:rsidRPr="00F13E16">
              <w:rPr>
                <w:sz w:val="20"/>
                <w:szCs w:val="20"/>
              </w:rPr>
              <w:t>800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41590" w14:textId="77777777" w:rsidR="00FE22C1" w:rsidRPr="00F13E16" w:rsidRDefault="00FE22C1" w:rsidP="00AB30D1">
            <w:pPr>
              <w:jc w:val="center"/>
              <w:rPr>
                <w:sz w:val="20"/>
                <w:szCs w:val="20"/>
              </w:rPr>
            </w:pPr>
            <w:r w:rsidRPr="00F13E16">
              <w:rPr>
                <w:sz w:val="20"/>
                <w:szCs w:val="20"/>
              </w:rPr>
              <w:t>8,3</w:t>
            </w:r>
          </w:p>
        </w:tc>
      </w:tr>
      <w:tr w:rsidR="00FE22C1" w:rsidRPr="00F13E16" w14:paraId="7BA3D246"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FC639EC" w14:textId="77777777" w:rsidR="00FE22C1" w:rsidRPr="00F13E16" w:rsidRDefault="00FE22C1" w:rsidP="00AB30D1">
            <w:pPr>
              <w:jc w:val="both"/>
              <w:rPr>
                <w:sz w:val="20"/>
                <w:szCs w:val="20"/>
              </w:rPr>
            </w:pPr>
            <w:r w:rsidRPr="00F13E16">
              <w:rPr>
                <w:sz w:val="20"/>
                <w:szCs w:val="20"/>
              </w:rPr>
              <w:t>Исполнение судебных актов</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8EBFA" w14:textId="77777777" w:rsidR="00FE22C1" w:rsidRPr="00F13E16" w:rsidRDefault="00FE22C1" w:rsidP="00AB30D1">
            <w:pPr>
              <w:jc w:val="center"/>
              <w:rPr>
                <w:sz w:val="20"/>
                <w:szCs w:val="20"/>
              </w:rPr>
            </w:pPr>
            <w:r w:rsidRPr="00F13E16">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1961C" w14:textId="77777777" w:rsidR="00FE22C1" w:rsidRPr="00F13E16" w:rsidRDefault="00FE22C1" w:rsidP="00AB30D1">
            <w:pPr>
              <w:jc w:val="center"/>
              <w:rPr>
                <w:sz w:val="20"/>
                <w:szCs w:val="20"/>
              </w:rPr>
            </w:pPr>
            <w:r w:rsidRPr="00F13E16">
              <w:rPr>
                <w:sz w:val="20"/>
                <w:szCs w:val="20"/>
              </w:rPr>
              <w:t>13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8842C" w14:textId="77777777" w:rsidR="00FE22C1" w:rsidRPr="00F13E16" w:rsidRDefault="00FE22C1" w:rsidP="00AB30D1">
            <w:pPr>
              <w:jc w:val="center"/>
              <w:rPr>
                <w:sz w:val="20"/>
                <w:szCs w:val="20"/>
              </w:rPr>
            </w:pPr>
            <w:r w:rsidRPr="00F13E16">
              <w:rPr>
                <w:sz w:val="20"/>
                <w:szCs w:val="20"/>
              </w:rPr>
              <w:t>9900021090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347DB" w14:textId="77777777" w:rsidR="00FE22C1" w:rsidRPr="00F13E16" w:rsidRDefault="00FE22C1" w:rsidP="00AB30D1">
            <w:pPr>
              <w:jc w:val="center"/>
              <w:rPr>
                <w:sz w:val="20"/>
                <w:szCs w:val="20"/>
              </w:rPr>
            </w:pPr>
            <w:r w:rsidRPr="00F13E16">
              <w:rPr>
                <w:sz w:val="20"/>
                <w:szCs w:val="20"/>
              </w:rPr>
              <w:t>830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8550E" w14:textId="77777777" w:rsidR="00FE22C1" w:rsidRPr="00F13E16" w:rsidRDefault="00FE22C1" w:rsidP="00AB30D1">
            <w:pPr>
              <w:jc w:val="center"/>
              <w:rPr>
                <w:sz w:val="20"/>
                <w:szCs w:val="20"/>
              </w:rPr>
            </w:pPr>
            <w:r w:rsidRPr="00F13E16">
              <w:rPr>
                <w:sz w:val="20"/>
                <w:szCs w:val="20"/>
              </w:rPr>
              <w:t>8,3</w:t>
            </w:r>
          </w:p>
        </w:tc>
      </w:tr>
      <w:tr w:rsidR="00FE22C1" w:rsidRPr="00F13E16" w14:paraId="04EDD68B"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6C6BF9D" w14:textId="77777777" w:rsidR="00FE22C1" w:rsidRPr="00F13E16" w:rsidRDefault="00FE22C1" w:rsidP="00AB30D1">
            <w:pPr>
              <w:jc w:val="both"/>
              <w:rPr>
                <w:sz w:val="20"/>
                <w:szCs w:val="20"/>
              </w:rPr>
            </w:pPr>
            <w:r w:rsidRPr="00F13E16">
              <w:rPr>
                <w:sz w:val="20"/>
                <w:szCs w:val="20"/>
              </w:rPr>
              <w:t>Другие вопросы, связанные с общегосударственным управлением</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1D15D" w14:textId="77777777" w:rsidR="00FE22C1" w:rsidRPr="00F13E16" w:rsidRDefault="00FE22C1" w:rsidP="00AB30D1">
            <w:pPr>
              <w:jc w:val="center"/>
              <w:rPr>
                <w:sz w:val="20"/>
                <w:szCs w:val="20"/>
              </w:rPr>
            </w:pPr>
            <w:r w:rsidRPr="00F13E16">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9A2C5" w14:textId="77777777" w:rsidR="00FE22C1" w:rsidRPr="00F13E16" w:rsidRDefault="00FE22C1" w:rsidP="00AB30D1">
            <w:pPr>
              <w:jc w:val="center"/>
              <w:rPr>
                <w:sz w:val="20"/>
                <w:szCs w:val="20"/>
              </w:rPr>
            </w:pPr>
            <w:r w:rsidRPr="00F13E16">
              <w:rPr>
                <w:sz w:val="20"/>
                <w:szCs w:val="20"/>
              </w:rPr>
              <w:t>13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62C12" w14:textId="77777777" w:rsidR="00FE22C1" w:rsidRPr="00F13E16" w:rsidRDefault="00FE22C1" w:rsidP="00AB30D1">
            <w:pPr>
              <w:jc w:val="center"/>
              <w:rPr>
                <w:sz w:val="20"/>
                <w:szCs w:val="20"/>
              </w:rPr>
            </w:pPr>
            <w:r w:rsidRPr="00F13E16">
              <w:rPr>
                <w:sz w:val="20"/>
                <w:szCs w:val="20"/>
              </w:rPr>
              <w:t>9900021200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5737A" w14:textId="77777777" w:rsidR="00FE22C1" w:rsidRPr="00F13E16" w:rsidRDefault="00FE22C1" w:rsidP="00AB30D1">
            <w:pPr>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BC6FE" w14:textId="77777777" w:rsidR="00FE22C1" w:rsidRPr="00F13E16" w:rsidRDefault="00FE22C1" w:rsidP="00AB30D1">
            <w:pPr>
              <w:jc w:val="center"/>
              <w:rPr>
                <w:sz w:val="20"/>
                <w:szCs w:val="20"/>
              </w:rPr>
            </w:pPr>
            <w:r w:rsidRPr="00F13E16">
              <w:rPr>
                <w:sz w:val="20"/>
                <w:szCs w:val="20"/>
                <w:u w:val="single"/>
              </w:rPr>
              <w:t>80,0</w:t>
            </w:r>
          </w:p>
        </w:tc>
      </w:tr>
      <w:tr w:rsidR="00FE22C1" w:rsidRPr="00F13E16" w14:paraId="0EE77F2F"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34C44ED" w14:textId="77777777" w:rsidR="00FE22C1" w:rsidRPr="00F13E16" w:rsidRDefault="00FE22C1" w:rsidP="00AB30D1">
            <w:pPr>
              <w:jc w:val="both"/>
              <w:rPr>
                <w:sz w:val="20"/>
                <w:szCs w:val="20"/>
              </w:rPr>
            </w:pPr>
            <w:r w:rsidRPr="00F13E16">
              <w:rPr>
                <w:sz w:val="20"/>
                <w:szCs w:val="20"/>
              </w:rPr>
              <w:t>Прочие обязательства муниципального образования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FCF4F1" w14:textId="77777777" w:rsidR="00FE22C1" w:rsidRPr="00F13E16" w:rsidRDefault="00FE22C1" w:rsidP="00AB30D1">
            <w:pPr>
              <w:jc w:val="center"/>
              <w:rPr>
                <w:sz w:val="20"/>
                <w:szCs w:val="20"/>
              </w:rPr>
            </w:pPr>
            <w:r w:rsidRPr="00F13E16">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4D87E8" w14:textId="77777777" w:rsidR="00FE22C1" w:rsidRPr="00F13E16" w:rsidRDefault="00FE22C1" w:rsidP="00AB30D1">
            <w:pPr>
              <w:jc w:val="center"/>
              <w:rPr>
                <w:sz w:val="20"/>
                <w:szCs w:val="20"/>
              </w:rPr>
            </w:pPr>
            <w:r w:rsidRPr="00F13E16">
              <w:rPr>
                <w:sz w:val="20"/>
                <w:szCs w:val="20"/>
              </w:rPr>
              <w:t>13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3BEA1" w14:textId="77777777" w:rsidR="00FE22C1" w:rsidRPr="00F13E16" w:rsidRDefault="00FE22C1" w:rsidP="00AB30D1">
            <w:pPr>
              <w:jc w:val="center"/>
              <w:rPr>
                <w:sz w:val="20"/>
                <w:szCs w:val="20"/>
              </w:rPr>
            </w:pPr>
            <w:r w:rsidRPr="00F13E16">
              <w:rPr>
                <w:sz w:val="20"/>
                <w:szCs w:val="20"/>
              </w:rPr>
              <w:t>9900021210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4D6F7" w14:textId="77777777" w:rsidR="00FE22C1" w:rsidRPr="00F13E16" w:rsidRDefault="00FE22C1" w:rsidP="00AB30D1">
            <w:pPr>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7AF94" w14:textId="77777777" w:rsidR="00FE22C1" w:rsidRPr="00F13E16" w:rsidRDefault="00FE22C1" w:rsidP="00AB30D1">
            <w:pPr>
              <w:jc w:val="center"/>
              <w:rPr>
                <w:sz w:val="20"/>
                <w:szCs w:val="20"/>
              </w:rPr>
            </w:pPr>
            <w:r w:rsidRPr="00F13E16">
              <w:rPr>
                <w:sz w:val="20"/>
                <w:szCs w:val="20"/>
              </w:rPr>
              <w:t>80,0</w:t>
            </w:r>
          </w:p>
        </w:tc>
      </w:tr>
      <w:tr w:rsidR="00FE22C1" w:rsidRPr="00F13E16" w14:paraId="5BBC7743"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206ED50" w14:textId="77777777" w:rsidR="00FE22C1" w:rsidRPr="00F13E16" w:rsidRDefault="00FE22C1" w:rsidP="00AB30D1">
            <w:pPr>
              <w:jc w:val="both"/>
              <w:rPr>
                <w:sz w:val="20"/>
                <w:szCs w:val="20"/>
              </w:rPr>
            </w:pPr>
            <w:r w:rsidRPr="00F13E16">
              <w:rPr>
                <w:sz w:val="20"/>
                <w:szCs w:val="20"/>
              </w:rPr>
              <w:t>Иные бюджетные ассигнования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AFB97" w14:textId="77777777" w:rsidR="00FE22C1" w:rsidRPr="00F13E16" w:rsidRDefault="00FE22C1" w:rsidP="00AB30D1">
            <w:pPr>
              <w:jc w:val="center"/>
              <w:rPr>
                <w:sz w:val="20"/>
                <w:szCs w:val="20"/>
              </w:rPr>
            </w:pPr>
            <w:r w:rsidRPr="00F13E16">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2AE6B" w14:textId="77777777" w:rsidR="00FE22C1" w:rsidRPr="00F13E16" w:rsidRDefault="00FE22C1" w:rsidP="00AB30D1">
            <w:pPr>
              <w:jc w:val="center"/>
              <w:rPr>
                <w:sz w:val="20"/>
                <w:szCs w:val="20"/>
              </w:rPr>
            </w:pPr>
            <w:r w:rsidRPr="00F13E16">
              <w:rPr>
                <w:sz w:val="20"/>
                <w:szCs w:val="20"/>
              </w:rPr>
              <w:t>13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9FB31" w14:textId="77777777" w:rsidR="00FE22C1" w:rsidRPr="00F13E16" w:rsidRDefault="00FE22C1" w:rsidP="00AB30D1">
            <w:pPr>
              <w:jc w:val="center"/>
              <w:rPr>
                <w:sz w:val="20"/>
                <w:szCs w:val="20"/>
              </w:rPr>
            </w:pPr>
            <w:r w:rsidRPr="00F13E16">
              <w:rPr>
                <w:sz w:val="20"/>
                <w:szCs w:val="20"/>
              </w:rPr>
              <w:t>9900021210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642BF" w14:textId="77777777" w:rsidR="00FE22C1" w:rsidRPr="00F13E16" w:rsidRDefault="00FE22C1" w:rsidP="00AB30D1">
            <w:pPr>
              <w:jc w:val="center"/>
              <w:rPr>
                <w:sz w:val="20"/>
                <w:szCs w:val="20"/>
              </w:rPr>
            </w:pPr>
            <w:r w:rsidRPr="00F13E16">
              <w:rPr>
                <w:sz w:val="20"/>
                <w:szCs w:val="20"/>
              </w:rPr>
              <w:t>800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B58DA" w14:textId="77777777" w:rsidR="00FE22C1" w:rsidRPr="00F13E16" w:rsidRDefault="00FE22C1" w:rsidP="00AB30D1">
            <w:pPr>
              <w:jc w:val="center"/>
              <w:rPr>
                <w:sz w:val="20"/>
                <w:szCs w:val="20"/>
              </w:rPr>
            </w:pPr>
            <w:r w:rsidRPr="00F13E16">
              <w:rPr>
                <w:sz w:val="20"/>
                <w:szCs w:val="20"/>
              </w:rPr>
              <w:t>80,0</w:t>
            </w:r>
          </w:p>
        </w:tc>
      </w:tr>
      <w:tr w:rsidR="00FE22C1" w:rsidRPr="00F13E16" w14:paraId="6CC53310"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8383DE6" w14:textId="77777777" w:rsidR="00FE22C1" w:rsidRPr="00F13E16" w:rsidRDefault="00FE22C1" w:rsidP="00AB30D1">
            <w:pPr>
              <w:jc w:val="both"/>
              <w:rPr>
                <w:sz w:val="20"/>
                <w:szCs w:val="20"/>
              </w:rPr>
            </w:pPr>
            <w:r w:rsidRPr="00F13E16">
              <w:rPr>
                <w:sz w:val="20"/>
                <w:szCs w:val="20"/>
              </w:rPr>
              <w:t>Уплата налогов, сборов и иных платежей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B845C" w14:textId="77777777" w:rsidR="00FE22C1" w:rsidRPr="00F13E16" w:rsidRDefault="00FE22C1" w:rsidP="00AB30D1">
            <w:pPr>
              <w:jc w:val="center"/>
              <w:rPr>
                <w:sz w:val="20"/>
                <w:szCs w:val="20"/>
              </w:rPr>
            </w:pPr>
            <w:r w:rsidRPr="00F13E16">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19529" w14:textId="77777777" w:rsidR="00FE22C1" w:rsidRPr="00F13E16" w:rsidRDefault="00FE22C1" w:rsidP="00AB30D1">
            <w:pPr>
              <w:jc w:val="center"/>
              <w:rPr>
                <w:sz w:val="20"/>
                <w:szCs w:val="20"/>
              </w:rPr>
            </w:pPr>
            <w:r w:rsidRPr="00F13E16">
              <w:rPr>
                <w:sz w:val="20"/>
                <w:szCs w:val="20"/>
              </w:rPr>
              <w:t>13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43AA2" w14:textId="77777777" w:rsidR="00FE22C1" w:rsidRPr="00F13E16" w:rsidRDefault="00FE22C1" w:rsidP="00AB30D1">
            <w:pPr>
              <w:jc w:val="center"/>
              <w:rPr>
                <w:sz w:val="20"/>
                <w:szCs w:val="20"/>
              </w:rPr>
            </w:pPr>
            <w:r w:rsidRPr="00F13E16">
              <w:rPr>
                <w:sz w:val="20"/>
                <w:szCs w:val="20"/>
              </w:rPr>
              <w:t>9900021210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A328B" w14:textId="77777777" w:rsidR="00FE22C1" w:rsidRPr="00F13E16" w:rsidRDefault="00FE22C1" w:rsidP="00AB30D1">
            <w:pPr>
              <w:jc w:val="center"/>
              <w:rPr>
                <w:sz w:val="20"/>
                <w:szCs w:val="20"/>
              </w:rPr>
            </w:pPr>
            <w:r w:rsidRPr="00F13E16">
              <w:rPr>
                <w:sz w:val="20"/>
                <w:szCs w:val="20"/>
              </w:rPr>
              <w:t>850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1C23B" w14:textId="77777777" w:rsidR="00FE22C1" w:rsidRPr="00F13E16" w:rsidRDefault="00FE22C1" w:rsidP="00AB30D1">
            <w:pPr>
              <w:jc w:val="center"/>
              <w:rPr>
                <w:sz w:val="20"/>
                <w:szCs w:val="20"/>
              </w:rPr>
            </w:pPr>
            <w:r w:rsidRPr="00F13E16">
              <w:rPr>
                <w:sz w:val="20"/>
                <w:szCs w:val="20"/>
              </w:rPr>
              <w:t>80,0</w:t>
            </w:r>
          </w:p>
        </w:tc>
      </w:tr>
      <w:tr w:rsidR="00FE22C1" w:rsidRPr="00F13E16" w14:paraId="06A21A0B" w14:textId="77777777" w:rsidTr="00AB30D1">
        <w:tc>
          <w:tcPr>
            <w:tcW w:w="4513" w:type="dxa"/>
            <w:tcBorders>
              <w:left w:val="single" w:sz="4" w:space="0" w:color="000000"/>
              <w:bottom w:val="single" w:sz="4" w:space="0" w:color="000000"/>
              <w:right w:val="single" w:sz="4" w:space="0" w:color="000000"/>
            </w:tcBorders>
            <w:shd w:val="clear" w:color="auto" w:fill="auto"/>
          </w:tcPr>
          <w:p w14:paraId="6444E0A6" w14:textId="77777777" w:rsidR="00FE22C1" w:rsidRPr="00F13E16" w:rsidRDefault="00FE22C1" w:rsidP="00AB30D1">
            <w:pPr>
              <w:jc w:val="both"/>
              <w:rPr>
                <w:sz w:val="20"/>
                <w:szCs w:val="20"/>
              </w:rPr>
            </w:pPr>
            <w:r w:rsidRPr="00F13E16">
              <w:rPr>
                <w:b/>
                <w:sz w:val="20"/>
                <w:szCs w:val="20"/>
              </w:rPr>
              <w:t>Национальная безопасность и правоохранительная деятельность</w:t>
            </w:r>
          </w:p>
        </w:tc>
        <w:tc>
          <w:tcPr>
            <w:tcW w:w="699" w:type="dxa"/>
            <w:tcBorders>
              <w:left w:val="single" w:sz="4" w:space="0" w:color="000000"/>
              <w:bottom w:val="single" w:sz="4" w:space="0" w:color="000000"/>
              <w:right w:val="single" w:sz="4" w:space="0" w:color="000000"/>
            </w:tcBorders>
            <w:shd w:val="clear" w:color="auto" w:fill="auto"/>
            <w:vAlign w:val="center"/>
          </w:tcPr>
          <w:p w14:paraId="416B399D" w14:textId="77777777" w:rsidR="00FE22C1" w:rsidRPr="00F13E16" w:rsidRDefault="00FE22C1" w:rsidP="00AB30D1">
            <w:pPr>
              <w:jc w:val="center"/>
              <w:rPr>
                <w:sz w:val="20"/>
                <w:szCs w:val="20"/>
              </w:rPr>
            </w:pPr>
            <w:r w:rsidRPr="00F13E16">
              <w:rPr>
                <w:b/>
                <w:sz w:val="20"/>
                <w:szCs w:val="20"/>
              </w:rPr>
              <w:t>03</w:t>
            </w:r>
          </w:p>
        </w:tc>
        <w:tc>
          <w:tcPr>
            <w:tcW w:w="704" w:type="dxa"/>
            <w:tcBorders>
              <w:left w:val="single" w:sz="4" w:space="0" w:color="000000"/>
              <w:bottom w:val="single" w:sz="4" w:space="0" w:color="000000"/>
              <w:right w:val="single" w:sz="4" w:space="0" w:color="000000"/>
            </w:tcBorders>
            <w:shd w:val="clear" w:color="auto" w:fill="auto"/>
            <w:vAlign w:val="center"/>
          </w:tcPr>
          <w:p w14:paraId="498E18CC" w14:textId="77777777" w:rsidR="00FE22C1" w:rsidRPr="00F13E16" w:rsidRDefault="00FE22C1" w:rsidP="00AB30D1">
            <w:pPr>
              <w:jc w:val="center"/>
              <w:rPr>
                <w:sz w:val="20"/>
                <w:szCs w:val="20"/>
              </w:rPr>
            </w:pPr>
            <w:r w:rsidRPr="00F13E16">
              <w:rPr>
                <w:b/>
                <w:sz w:val="20"/>
                <w:szCs w:val="20"/>
              </w:rPr>
              <w:t>00</w:t>
            </w:r>
          </w:p>
        </w:tc>
        <w:tc>
          <w:tcPr>
            <w:tcW w:w="1316" w:type="dxa"/>
            <w:tcBorders>
              <w:left w:val="single" w:sz="4" w:space="0" w:color="000000"/>
              <w:bottom w:val="single" w:sz="4" w:space="0" w:color="000000"/>
              <w:right w:val="single" w:sz="4" w:space="0" w:color="000000"/>
            </w:tcBorders>
            <w:shd w:val="clear" w:color="auto" w:fill="auto"/>
            <w:vAlign w:val="center"/>
          </w:tcPr>
          <w:p w14:paraId="6B5A1F00" w14:textId="77777777" w:rsidR="00FE22C1" w:rsidRPr="00F13E16" w:rsidRDefault="00FE22C1" w:rsidP="00AB30D1">
            <w:pPr>
              <w:snapToGrid w:val="0"/>
              <w:jc w:val="center"/>
              <w:rPr>
                <w:b/>
                <w:sz w:val="20"/>
                <w:szCs w:val="20"/>
              </w:rPr>
            </w:pPr>
          </w:p>
        </w:tc>
        <w:tc>
          <w:tcPr>
            <w:tcW w:w="706" w:type="dxa"/>
            <w:tcBorders>
              <w:left w:val="single" w:sz="4" w:space="0" w:color="000000"/>
              <w:bottom w:val="single" w:sz="4" w:space="0" w:color="000000"/>
              <w:right w:val="single" w:sz="4" w:space="0" w:color="000000"/>
            </w:tcBorders>
            <w:shd w:val="clear" w:color="auto" w:fill="auto"/>
            <w:vAlign w:val="center"/>
          </w:tcPr>
          <w:p w14:paraId="7B643B7B" w14:textId="77777777" w:rsidR="00FE22C1" w:rsidRPr="00F13E16" w:rsidRDefault="00FE22C1" w:rsidP="00AB30D1">
            <w:pPr>
              <w:snapToGrid w:val="0"/>
              <w:jc w:val="center"/>
              <w:rPr>
                <w:b/>
                <w:sz w:val="20"/>
                <w:szCs w:val="20"/>
              </w:rPr>
            </w:pPr>
          </w:p>
        </w:tc>
        <w:tc>
          <w:tcPr>
            <w:tcW w:w="1345" w:type="dxa"/>
            <w:tcBorders>
              <w:left w:val="single" w:sz="4" w:space="0" w:color="000000"/>
              <w:bottom w:val="single" w:sz="4" w:space="0" w:color="000000"/>
              <w:right w:val="single" w:sz="4" w:space="0" w:color="000000"/>
            </w:tcBorders>
            <w:shd w:val="clear" w:color="auto" w:fill="auto"/>
            <w:vAlign w:val="center"/>
          </w:tcPr>
          <w:p w14:paraId="4F4AE0E2" w14:textId="77777777" w:rsidR="00FE22C1" w:rsidRPr="00F13E16" w:rsidRDefault="00FE22C1" w:rsidP="00AB30D1">
            <w:pPr>
              <w:jc w:val="center"/>
              <w:rPr>
                <w:sz w:val="20"/>
                <w:szCs w:val="20"/>
              </w:rPr>
            </w:pPr>
            <w:r w:rsidRPr="00F13E16">
              <w:rPr>
                <w:b/>
                <w:sz w:val="20"/>
                <w:szCs w:val="20"/>
              </w:rPr>
              <w:t>62,3</w:t>
            </w:r>
          </w:p>
        </w:tc>
      </w:tr>
      <w:tr w:rsidR="00FE22C1" w:rsidRPr="00F13E16" w14:paraId="201CD711"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3CDC69B" w14:textId="77777777" w:rsidR="00FE22C1" w:rsidRPr="00F13E16" w:rsidRDefault="00FE22C1" w:rsidP="00AB30D1">
            <w:pPr>
              <w:jc w:val="both"/>
              <w:rPr>
                <w:sz w:val="20"/>
                <w:szCs w:val="20"/>
              </w:rPr>
            </w:pPr>
            <w:r w:rsidRPr="00F13E16">
              <w:rPr>
                <w:b/>
                <w:i/>
                <w:sz w:val="20"/>
                <w:szCs w:val="20"/>
              </w:rPr>
              <w:t>Защита населения и территории от чрезвычайных ситуаций природного и техногенного характера, пожарная безопасность</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8DB09" w14:textId="77777777" w:rsidR="00FE22C1" w:rsidRPr="00F13E16" w:rsidRDefault="00FE22C1" w:rsidP="00AB30D1">
            <w:pPr>
              <w:jc w:val="center"/>
              <w:rPr>
                <w:sz w:val="20"/>
                <w:szCs w:val="20"/>
              </w:rPr>
            </w:pPr>
            <w:r w:rsidRPr="00F13E16">
              <w:rPr>
                <w:b/>
                <w:sz w:val="20"/>
                <w:szCs w:val="20"/>
              </w:rPr>
              <w:t>03</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7C0FB" w14:textId="77777777" w:rsidR="00FE22C1" w:rsidRPr="00F13E16" w:rsidRDefault="00FE22C1" w:rsidP="00AB30D1">
            <w:pPr>
              <w:jc w:val="center"/>
              <w:rPr>
                <w:sz w:val="20"/>
                <w:szCs w:val="20"/>
              </w:rPr>
            </w:pPr>
            <w:r w:rsidRPr="00F13E16">
              <w:rPr>
                <w:b/>
                <w:sz w:val="20"/>
                <w:szCs w:val="20"/>
              </w:rPr>
              <w:t>10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35FCA" w14:textId="77777777" w:rsidR="00FE22C1" w:rsidRPr="00F13E16" w:rsidRDefault="00FE22C1" w:rsidP="00AB30D1">
            <w:pPr>
              <w:snapToGrid w:val="0"/>
              <w:jc w:val="center"/>
              <w:rPr>
                <w:b/>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E6C92" w14:textId="77777777" w:rsidR="00FE22C1" w:rsidRPr="00F13E16" w:rsidRDefault="00FE22C1" w:rsidP="00AB30D1">
            <w:pPr>
              <w:snapToGrid w:val="0"/>
              <w:jc w:val="center"/>
              <w:rPr>
                <w:b/>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9812F9" w14:textId="77777777" w:rsidR="00FE22C1" w:rsidRPr="00F13E16" w:rsidRDefault="00FE22C1" w:rsidP="00AB30D1">
            <w:pPr>
              <w:jc w:val="center"/>
              <w:rPr>
                <w:sz w:val="20"/>
                <w:szCs w:val="20"/>
              </w:rPr>
            </w:pPr>
            <w:r w:rsidRPr="00F13E16">
              <w:rPr>
                <w:b/>
                <w:sz w:val="20"/>
                <w:szCs w:val="20"/>
              </w:rPr>
              <w:t>62,3</w:t>
            </w:r>
          </w:p>
        </w:tc>
      </w:tr>
      <w:tr w:rsidR="00FE22C1" w:rsidRPr="00F13E16" w14:paraId="316C981E"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D735D5A" w14:textId="77777777" w:rsidR="00FE22C1" w:rsidRPr="00F13E16" w:rsidRDefault="00FE22C1" w:rsidP="00AB30D1">
            <w:pPr>
              <w:jc w:val="both"/>
              <w:rPr>
                <w:sz w:val="20"/>
                <w:szCs w:val="20"/>
              </w:rPr>
            </w:pPr>
            <w:r w:rsidRPr="00F13E16">
              <w:rPr>
                <w:sz w:val="20"/>
                <w:szCs w:val="20"/>
              </w:rPr>
              <w:t xml:space="preserve">Непрограммное направление расходов </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105B0" w14:textId="77777777" w:rsidR="00FE22C1" w:rsidRPr="00F13E16" w:rsidRDefault="00FE22C1" w:rsidP="00AB30D1">
            <w:pPr>
              <w:jc w:val="center"/>
              <w:rPr>
                <w:sz w:val="20"/>
                <w:szCs w:val="20"/>
              </w:rPr>
            </w:pPr>
            <w:r w:rsidRPr="00F13E16">
              <w:rPr>
                <w:sz w:val="20"/>
                <w:szCs w:val="20"/>
              </w:rPr>
              <w:t>03</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3E90E" w14:textId="77777777" w:rsidR="00FE22C1" w:rsidRPr="00F13E16" w:rsidRDefault="00FE22C1" w:rsidP="00AB30D1">
            <w:pPr>
              <w:jc w:val="center"/>
              <w:rPr>
                <w:sz w:val="20"/>
                <w:szCs w:val="20"/>
              </w:rPr>
            </w:pPr>
            <w:r w:rsidRPr="00F13E16">
              <w:rPr>
                <w:sz w:val="20"/>
                <w:szCs w:val="20"/>
              </w:rPr>
              <w:t>10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0C029" w14:textId="77777777" w:rsidR="00FE22C1" w:rsidRPr="00F13E16" w:rsidRDefault="00FE22C1" w:rsidP="00AB30D1">
            <w:pPr>
              <w:jc w:val="center"/>
              <w:rPr>
                <w:sz w:val="20"/>
                <w:szCs w:val="20"/>
              </w:rPr>
            </w:pPr>
            <w:r w:rsidRPr="00F13E16">
              <w:rPr>
                <w:sz w:val="20"/>
                <w:szCs w:val="20"/>
              </w:rPr>
              <w:t>9900000000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F8CB52" w14:textId="77777777" w:rsidR="00FE22C1" w:rsidRPr="00F13E16" w:rsidRDefault="00FE22C1" w:rsidP="00AB30D1">
            <w:pPr>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CEE3E" w14:textId="77777777" w:rsidR="00FE22C1" w:rsidRPr="00F13E16" w:rsidRDefault="00FE22C1" w:rsidP="00AB30D1">
            <w:pPr>
              <w:jc w:val="center"/>
              <w:rPr>
                <w:sz w:val="20"/>
                <w:szCs w:val="20"/>
              </w:rPr>
            </w:pPr>
            <w:r w:rsidRPr="00F13E16">
              <w:rPr>
                <w:sz w:val="20"/>
                <w:szCs w:val="20"/>
              </w:rPr>
              <w:t>62,3</w:t>
            </w:r>
          </w:p>
        </w:tc>
      </w:tr>
      <w:tr w:rsidR="00FE22C1" w:rsidRPr="00F13E16" w14:paraId="3325466B"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E147757" w14:textId="77777777" w:rsidR="00FE22C1" w:rsidRPr="00F13E16" w:rsidRDefault="00FE22C1" w:rsidP="00AB30D1">
            <w:pPr>
              <w:jc w:val="both"/>
              <w:rPr>
                <w:sz w:val="20"/>
                <w:szCs w:val="20"/>
              </w:rPr>
            </w:pPr>
            <w:r w:rsidRPr="00F13E16">
              <w:rPr>
                <w:sz w:val="20"/>
                <w:szCs w:val="20"/>
              </w:rPr>
              <w:t>Мероприятия в области пожарной безопасности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3002C" w14:textId="77777777" w:rsidR="00FE22C1" w:rsidRPr="00F13E16" w:rsidRDefault="00FE22C1" w:rsidP="00AB30D1">
            <w:pPr>
              <w:jc w:val="center"/>
              <w:rPr>
                <w:sz w:val="20"/>
                <w:szCs w:val="20"/>
              </w:rPr>
            </w:pPr>
            <w:r w:rsidRPr="00F13E16">
              <w:rPr>
                <w:sz w:val="20"/>
                <w:szCs w:val="20"/>
              </w:rPr>
              <w:t>03</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A8155" w14:textId="77777777" w:rsidR="00FE22C1" w:rsidRPr="00F13E16" w:rsidRDefault="00FE22C1" w:rsidP="00AB30D1">
            <w:pPr>
              <w:jc w:val="center"/>
              <w:rPr>
                <w:sz w:val="20"/>
                <w:szCs w:val="20"/>
              </w:rPr>
            </w:pPr>
            <w:r w:rsidRPr="00F13E16">
              <w:rPr>
                <w:sz w:val="20"/>
                <w:szCs w:val="20"/>
              </w:rPr>
              <w:t>10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0828E" w14:textId="77777777" w:rsidR="00FE22C1" w:rsidRPr="00F13E16" w:rsidRDefault="00FE22C1" w:rsidP="00AB30D1">
            <w:pPr>
              <w:jc w:val="center"/>
              <w:rPr>
                <w:sz w:val="20"/>
                <w:szCs w:val="20"/>
              </w:rPr>
            </w:pPr>
            <w:r w:rsidRPr="00F13E16">
              <w:rPr>
                <w:sz w:val="20"/>
                <w:szCs w:val="20"/>
              </w:rPr>
              <w:t>9900021350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D51E8" w14:textId="77777777" w:rsidR="00FE22C1" w:rsidRPr="00F13E16" w:rsidRDefault="00FE22C1" w:rsidP="00AB30D1">
            <w:pPr>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C26B2" w14:textId="77777777" w:rsidR="00FE22C1" w:rsidRPr="00F13E16" w:rsidRDefault="00FE22C1" w:rsidP="00AB30D1">
            <w:pPr>
              <w:jc w:val="center"/>
              <w:rPr>
                <w:sz w:val="20"/>
                <w:szCs w:val="20"/>
              </w:rPr>
            </w:pPr>
            <w:r w:rsidRPr="00F13E16">
              <w:rPr>
                <w:sz w:val="20"/>
                <w:szCs w:val="20"/>
              </w:rPr>
              <w:t>62,3</w:t>
            </w:r>
          </w:p>
        </w:tc>
      </w:tr>
      <w:tr w:rsidR="00FE22C1" w:rsidRPr="00F13E16" w14:paraId="5B16AD2F"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80B42D9" w14:textId="77777777" w:rsidR="00FE22C1" w:rsidRPr="00F13E16" w:rsidRDefault="00FE22C1" w:rsidP="00AB30D1">
            <w:pPr>
              <w:jc w:val="both"/>
              <w:rPr>
                <w:sz w:val="20"/>
                <w:szCs w:val="20"/>
              </w:rPr>
            </w:pPr>
            <w:r w:rsidRPr="00F13E16">
              <w:rPr>
                <w:sz w:val="20"/>
                <w:szCs w:val="20"/>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05FB7" w14:textId="77777777" w:rsidR="00FE22C1" w:rsidRPr="00F13E16" w:rsidRDefault="00FE22C1" w:rsidP="00AB30D1">
            <w:pPr>
              <w:jc w:val="center"/>
              <w:rPr>
                <w:sz w:val="20"/>
                <w:szCs w:val="20"/>
              </w:rPr>
            </w:pPr>
            <w:r w:rsidRPr="00F13E16">
              <w:rPr>
                <w:sz w:val="20"/>
                <w:szCs w:val="20"/>
              </w:rPr>
              <w:t>03</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4C400" w14:textId="77777777" w:rsidR="00FE22C1" w:rsidRPr="00F13E16" w:rsidRDefault="00FE22C1" w:rsidP="00AB30D1">
            <w:pPr>
              <w:jc w:val="center"/>
              <w:rPr>
                <w:sz w:val="20"/>
                <w:szCs w:val="20"/>
              </w:rPr>
            </w:pPr>
            <w:r w:rsidRPr="00F13E16">
              <w:rPr>
                <w:sz w:val="20"/>
                <w:szCs w:val="20"/>
              </w:rPr>
              <w:t>10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009A4" w14:textId="77777777" w:rsidR="00FE22C1" w:rsidRPr="00F13E16" w:rsidRDefault="00FE22C1" w:rsidP="00AB30D1">
            <w:pPr>
              <w:jc w:val="center"/>
              <w:rPr>
                <w:sz w:val="20"/>
                <w:szCs w:val="20"/>
              </w:rPr>
            </w:pPr>
            <w:r w:rsidRPr="00F13E16">
              <w:rPr>
                <w:sz w:val="20"/>
                <w:szCs w:val="20"/>
              </w:rPr>
              <w:t>9900021350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ECA05" w14:textId="77777777" w:rsidR="00FE22C1" w:rsidRPr="00F13E16" w:rsidRDefault="00FE22C1" w:rsidP="00AB30D1">
            <w:pPr>
              <w:jc w:val="center"/>
              <w:rPr>
                <w:sz w:val="20"/>
                <w:szCs w:val="20"/>
              </w:rPr>
            </w:pPr>
            <w:r w:rsidRPr="00F13E16">
              <w:rPr>
                <w:sz w:val="20"/>
                <w:szCs w:val="20"/>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8FBF4" w14:textId="77777777" w:rsidR="00FE22C1" w:rsidRPr="00F13E16" w:rsidRDefault="00FE22C1" w:rsidP="00AB30D1">
            <w:pPr>
              <w:jc w:val="center"/>
              <w:rPr>
                <w:sz w:val="20"/>
                <w:szCs w:val="20"/>
              </w:rPr>
            </w:pPr>
            <w:r w:rsidRPr="00F13E16">
              <w:rPr>
                <w:sz w:val="20"/>
                <w:szCs w:val="20"/>
              </w:rPr>
              <w:t>62,3</w:t>
            </w:r>
          </w:p>
        </w:tc>
      </w:tr>
      <w:tr w:rsidR="00FE22C1" w:rsidRPr="00F13E16" w14:paraId="364F340E"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FFED359" w14:textId="77777777" w:rsidR="00FE22C1" w:rsidRPr="00F13E16" w:rsidRDefault="00FE22C1" w:rsidP="00AB30D1">
            <w:pPr>
              <w:jc w:val="both"/>
              <w:rPr>
                <w:sz w:val="20"/>
                <w:szCs w:val="20"/>
              </w:rPr>
            </w:pPr>
            <w:r w:rsidRPr="00F13E16">
              <w:rPr>
                <w:sz w:val="20"/>
                <w:szCs w:val="20"/>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EA6B1" w14:textId="77777777" w:rsidR="00FE22C1" w:rsidRPr="00F13E16" w:rsidRDefault="00FE22C1" w:rsidP="00AB30D1">
            <w:pPr>
              <w:jc w:val="center"/>
              <w:rPr>
                <w:sz w:val="20"/>
                <w:szCs w:val="20"/>
              </w:rPr>
            </w:pPr>
            <w:r w:rsidRPr="00F13E16">
              <w:rPr>
                <w:sz w:val="20"/>
                <w:szCs w:val="20"/>
              </w:rPr>
              <w:t>03</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DB854" w14:textId="77777777" w:rsidR="00FE22C1" w:rsidRPr="00F13E16" w:rsidRDefault="00FE22C1" w:rsidP="00AB30D1">
            <w:pPr>
              <w:jc w:val="center"/>
              <w:rPr>
                <w:sz w:val="20"/>
                <w:szCs w:val="20"/>
              </w:rPr>
            </w:pPr>
            <w:r w:rsidRPr="00F13E16">
              <w:rPr>
                <w:sz w:val="20"/>
                <w:szCs w:val="20"/>
              </w:rPr>
              <w:t>10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55B29" w14:textId="77777777" w:rsidR="00FE22C1" w:rsidRPr="00F13E16" w:rsidRDefault="00FE22C1" w:rsidP="00AB30D1">
            <w:pPr>
              <w:jc w:val="center"/>
              <w:rPr>
                <w:sz w:val="20"/>
                <w:szCs w:val="20"/>
              </w:rPr>
            </w:pPr>
            <w:r w:rsidRPr="00F13E16">
              <w:rPr>
                <w:sz w:val="20"/>
                <w:szCs w:val="20"/>
              </w:rPr>
              <w:t>9900021350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71C6C" w14:textId="77777777" w:rsidR="00FE22C1" w:rsidRPr="00F13E16" w:rsidRDefault="00FE22C1" w:rsidP="00AB30D1">
            <w:pPr>
              <w:jc w:val="center"/>
              <w:rPr>
                <w:sz w:val="20"/>
                <w:szCs w:val="20"/>
              </w:rPr>
            </w:pPr>
            <w:r w:rsidRPr="00F13E16">
              <w:rPr>
                <w:sz w:val="20"/>
                <w:szCs w:val="20"/>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A1DA0" w14:textId="77777777" w:rsidR="00FE22C1" w:rsidRPr="00F13E16" w:rsidRDefault="00FE22C1" w:rsidP="00AB30D1">
            <w:pPr>
              <w:jc w:val="center"/>
              <w:rPr>
                <w:sz w:val="20"/>
                <w:szCs w:val="20"/>
              </w:rPr>
            </w:pPr>
            <w:r w:rsidRPr="00F13E16">
              <w:rPr>
                <w:sz w:val="20"/>
                <w:szCs w:val="20"/>
              </w:rPr>
              <w:t>62,3</w:t>
            </w:r>
          </w:p>
        </w:tc>
      </w:tr>
      <w:tr w:rsidR="00FE22C1" w:rsidRPr="00F13E16" w14:paraId="3F3436A7"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78CC804" w14:textId="77777777" w:rsidR="00FE22C1" w:rsidRPr="00F13E16" w:rsidRDefault="00FE22C1" w:rsidP="00AB30D1">
            <w:pPr>
              <w:jc w:val="both"/>
              <w:rPr>
                <w:sz w:val="20"/>
                <w:szCs w:val="20"/>
              </w:rPr>
            </w:pPr>
            <w:r w:rsidRPr="00F13E16">
              <w:rPr>
                <w:b/>
                <w:sz w:val="20"/>
                <w:szCs w:val="20"/>
              </w:rPr>
              <w:t>Национальная экономика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20D82" w14:textId="77777777" w:rsidR="00FE22C1" w:rsidRPr="00F13E16" w:rsidRDefault="00FE22C1" w:rsidP="00AB30D1">
            <w:pPr>
              <w:jc w:val="center"/>
              <w:rPr>
                <w:sz w:val="20"/>
                <w:szCs w:val="20"/>
              </w:rPr>
            </w:pPr>
            <w:r w:rsidRPr="00F13E16">
              <w:rPr>
                <w:b/>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CF5B8" w14:textId="77777777" w:rsidR="00FE22C1" w:rsidRPr="00F13E16" w:rsidRDefault="00FE22C1" w:rsidP="00AB30D1">
            <w:pPr>
              <w:jc w:val="center"/>
              <w:rPr>
                <w:sz w:val="20"/>
                <w:szCs w:val="20"/>
              </w:rPr>
            </w:pPr>
            <w:r w:rsidRPr="00F13E16">
              <w:rPr>
                <w:b/>
                <w:sz w:val="20"/>
                <w:szCs w:val="20"/>
              </w:rPr>
              <w:t>00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B3DE2" w14:textId="77777777" w:rsidR="00FE22C1" w:rsidRPr="00F13E16" w:rsidRDefault="00FE22C1" w:rsidP="00AB30D1">
            <w:pPr>
              <w:snapToGrid w:val="0"/>
              <w:jc w:val="center"/>
              <w:rPr>
                <w:b/>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1B6C1" w14:textId="77777777" w:rsidR="00FE22C1" w:rsidRPr="00F13E16" w:rsidRDefault="00FE22C1" w:rsidP="00AB30D1">
            <w:pPr>
              <w:snapToGrid w:val="0"/>
              <w:jc w:val="center"/>
              <w:rPr>
                <w:b/>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CF809" w14:textId="77777777" w:rsidR="00FE22C1" w:rsidRPr="00F13E16" w:rsidRDefault="00FE22C1" w:rsidP="00AB30D1">
            <w:pPr>
              <w:jc w:val="center"/>
              <w:rPr>
                <w:sz w:val="20"/>
                <w:szCs w:val="20"/>
              </w:rPr>
            </w:pPr>
            <w:r w:rsidRPr="00F13E16">
              <w:rPr>
                <w:b/>
                <w:sz w:val="20"/>
                <w:szCs w:val="20"/>
              </w:rPr>
              <w:t>14300,1</w:t>
            </w:r>
          </w:p>
        </w:tc>
      </w:tr>
      <w:tr w:rsidR="00FE22C1" w:rsidRPr="00F13E16" w14:paraId="2AB092B2" w14:textId="77777777" w:rsidTr="00AB30D1">
        <w:trPr>
          <w:trHeight w:val="256"/>
        </w:trPr>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1218626" w14:textId="77777777" w:rsidR="00FE22C1" w:rsidRPr="00F13E16" w:rsidRDefault="00FE22C1" w:rsidP="00AB30D1">
            <w:pPr>
              <w:jc w:val="both"/>
              <w:rPr>
                <w:sz w:val="20"/>
                <w:szCs w:val="20"/>
              </w:rPr>
            </w:pPr>
            <w:r w:rsidRPr="00F13E16">
              <w:rPr>
                <w:b/>
                <w:i/>
                <w:sz w:val="20"/>
                <w:szCs w:val="20"/>
              </w:rPr>
              <w:t>Транспорт</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445B6" w14:textId="77777777" w:rsidR="00FE22C1" w:rsidRPr="00F13E16" w:rsidRDefault="00FE22C1" w:rsidP="00AB30D1">
            <w:pPr>
              <w:jc w:val="center"/>
              <w:rPr>
                <w:sz w:val="20"/>
                <w:szCs w:val="20"/>
              </w:rPr>
            </w:pPr>
            <w:r w:rsidRPr="00F13E16">
              <w:rPr>
                <w:b/>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30BCB" w14:textId="77777777" w:rsidR="00FE22C1" w:rsidRPr="00F13E16" w:rsidRDefault="00FE22C1" w:rsidP="00AB30D1">
            <w:pPr>
              <w:jc w:val="center"/>
              <w:rPr>
                <w:sz w:val="20"/>
                <w:szCs w:val="20"/>
              </w:rPr>
            </w:pPr>
            <w:r w:rsidRPr="00F13E16">
              <w:rPr>
                <w:b/>
                <w:sz w:val="20"/>
                <w:szCs w:val="20"/>
              </w:rPr>
              <w:t>08</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838D2" w14:textId="77777777" w:rsidR="00FE22C1" w:rsidRPr="00F13E16" w:rsidRDefault="00FE22C1" w:rsidP="00AB30D1">
            <w:pPr>
              <w:snapToGrid w:val="0"/>
              <w:jc w:val="center"/>
              <w:rPr>
                <w:b/>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8B478" w14:textId="77777777" w:rsidR="00FE22C1" w:rsidRPr="00F13E16" w:rsidRDefault="00FE22C1" w:rsidP="00AB30D1">
            <w:pPr>
              <w:snapToGrid w:val="0"/>
              <w:jc w:val="center"/>
              <w:rPr>
                <w:b/>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033D0" w14:textId="77777777" w:rsidR="00FE22C1" w:rsidRPr="00F13E16" w:rsidRDefault="00FE22C1" w:rsidP="00AB30D1">
            <w:pPr>
              <w:jc w:val="center"/>
              <w:rPr>
                <w:sz w:val="20"/>
                <w:szCs w:val="20"/>
              </w:rPr>
            </w:pPr>
            <w:r w:rsidRPr="00F13E16">
              <w:rPr>
                <w:b/>
                <w:sz w:val="20"/>
                <w:szCs w:val="20"/>
              </w:rPr>
              <w:t>195,5</w:t>
            </w:r>
          </w:p>
        </w:tc>
      </w:tr>
      <w:tr w:rsidR="00FE22C1" w:rsidRPr="00F13E16" w14:paraId="29643866"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2F8923A" w14:textId="77777777" w:rsidR="00FE22C1" w:rsidRPr="00F13E16" w:rsidRDefault="00FE22C1" w:rsidP="00AB30D1">
            <w:pPr>
              <w:jc w:val="both"/>
              <w:rPr>
                <w:sz w:val="20"/>
                <w:szCs w:val="20"/>
              </w:rPr>
            </w:pPr>
            <w:r w:rsidRPr="00F13E16">
              <w:rPr>
                <w:sz w:val="20"/>
                <w:szCs w:val="20"/>
              </w:rPr>
              <w:t>Расходы в сфере дорожного хозяйства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E9390" w14:textId="77777777" w:rsidR="00FE22C1" w:rsidRPr="00F13E16" w:rsidRDefault="00FE22C1" w:rsidP="00AB30D1">
            <w:pPr>
              <w:jc w:val="center"/>
              <w:rPr>
                <w:sz w:val="20"/>
                <w:szCs w:val="20"/>
              </w:rPr>
            </w:pPr>
            <w:r w:rsidRPr="00F13E16">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FC2A5" w14:textId="77777777" w:rsidR="00FE22C1" w:rsidRPr="00F13E16" w:rsidRDefault="00FE22C1" w:rsidP="00AB30D1">
            <w:pPr>
              <w:jc w:val="center"/>
              <w:rPr>
                <w:sz w:val="20"/>
                <w:szCs w:val="20"/>
              </w:rPr>
            </w:pPr>
            <w:r w:rsidRPr="00F13E16">
              <w:rPr>
                <w:sz w:val="20"/>
                <w:szCs w:val="20"/>
              </w:rPr>
              <w:t>08</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B0AC9" w14:textId="77777777" w:rsidR="00FE22C1" w:rsidRPr="00F13E16" w:rsidRDefault="00FE22C1" w:rsidP="00AB30D1">
            <w:pPr>
              <w:jc w:val="center"/>
              <w:rPr>
                <w:sz w:val="20"/>
                <w:szCs w:val="20"/>
              </w:rPr>
            </w:pPr>
            <w:r w:rsidRPr="00F13E16">
              <w:rPr>
                <w:sz w:val="20"/>
                <w:szCs w:val="20"/>
              </w:rPr>
              <w:t>7400000000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98880" w14:textId="77777777" w:rsidR="00FE22C1" w:rsidRPr="00F13E16" w:rsidRDefault="00FE22C1" w:rsidP="00AB30D1">
            <w:pPr>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67B48" w14:textId="77777777" w:rsidR="00FE22C1" w:rsidRPr="00F13E16" w:rsidRDefault="00FE22C1" w:rsidP="00AB30D1">
            <w:pPr>
              <w:jc w:val="center"/>
              <w:rPr>
                <w:sz w:val="20"/>
                <w:szCs w:val="20"/>
              </w:rPr>
            </w:pPr>
            <w:r w:rsidRPr="00F13E16">
              <w:rPr>
                <w:sz w:val="20"/>
                <w:szCs w:val="20"/>
              </w:rPr>
              <w:t>195,5</w:t>
            </w:r>
          </w:p>
        </w:tc>
      </w:tr>
      <w:tr w:rsidR="00FE22C1" w:rsidRPr="00F13E16" w14:paraId="748AE19F"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4D46039" w14:textId="77777777" w:rsidR="00FE22C1" w:rsidRPr="00F13E16" w:rsidRDefault="00FE22C1" w:rsidP="00AB30D1">
            <w:pPr>
              <w:jc w:val="both"/>
              <w:rPr>
                <w:sz w:val="20"/>
                <w:szCs w:val="20"/>
              </w:rPr>
            </w:pPr>
            <w:r w:rsidRPr="00F13E16">
              <w:rPr>
                <w:sz w:val="20"/>
                <w:szCs w:val="20"/>
              </w:rPr>
              <w:t>Осуществление деятельности по содержанию лодочных переправ</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C22E7" w14:textId="77777777" w:rsidR="00FE22C1" w:rsidRPr="00F13E16" w:rsidRDefault="00FE22C1" w:rsidP="00AB30D1">
            <w:pPr>
              <w:jc w:val="center"/>
              <w:rPr>
                <w:sz w:val="20"/>
                <w:szCs w:val="20"/>
              </w:rPr>
            </w:pPr>
            <w:r w:rsidRPr="00F13E16">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3DA99" w14:textId="77777777" w:rsidR="00FE22C1" w:rsidRPr="00F13E16" w:rsidRDefault="00FE22C1" w:rsidP="00AB30D1">
            <w:pPr>
              <w:jc w:val="center"/>
              <w:rPr>
                <w:sz w:val="20"/>
                <w:szCs w:val="20"/>
              </w:rPr>
            </w:pPr>
            <w:r w:rsidRPr="00F13E16">
              <w:rPr>
                <w:sz w:val="20"/>
                <w:szCs w:val="20"/>
              </w:rPr>
              <w:t>08</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601E3" w14:textId="77777777" w:rsidR="00FE22C1" w:rsidRPr="00F13E16" w:rsidRDefault="00FE22C1" w:rsidP="00AB30D1">
            <w:pPr>
              <w:jc w:val="center"/>
              <w:rPr>
                <w:sz w:val="20"/>
                <w:szCs w:val="20"/>
              </w:rPr>
            </w:pPr>
            <w:r w:rsidRPr="00F13E16">
              <w:rPr>
                <w:sz w:val="20"/>
                <w:szCs w:val="20"/>
              </w:rPr>
              <w:t>7400062030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3474B" w14:textId="77777777" w:rsidR="00FE22C1" w:rsidRPr="00F13E16" w:rsidRDefault="00FE22C1" w:rsidP="00AB30D1">
            <w:pPr>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2DC50" w14:textId="77777777" w:rsidR="00FE22C1" w:rsidRPr="00F13E16" w:rsidRDefault="00FE22C1" w:rsidP="00AB30D1">
            <w:pPr>
              <w:jc w:val="center"/>
              <w:rPr>
                <w:sz w:val="20"/>
                <w:szCs w:val="20"/>
              </w:rPr>
            </w:pPr>
            <w:r w:rsidRPr="00F13E16">
              <w:rPr>
                <w:sz w:val="20"/>
                <w:szCs w:val="20"/>
              </w:rPr>
              <w:t>195,5</w:t>
            </w:r>
          </w:p>
        </w:tc>
      </w:tr>
      <w:tr w:rsidR="00FE22C1" w:rsidRPr="00F13E16" w14:paraId="651265D3"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EFE7492" w14:textId="77777777" w:rsidR="00FE22C1" w:rsidRPr="00F13E16" w:rsidRDefault="00FE22C1" w:rsidP="00AB30D1">
            <w:pPr>
              <w:jc w:val="both"/>
              <w:rPr>
                <w:sz w:val="20"/>
                <w:szCs w:val="20"/>
              </w:rPr>
            </w:pPr>
            <w:r w:rsidRPr="00F13E16">
              <w:rPr>
                <w:sz w:val="20"/>
                <w:szCs w:val="20"/>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AB66A" w14:textId="77777777" w:rsidR="00FE22C1" w:rsidRPr="00F13E16" w:rsidRDefault="00FE22C1" w:rsidP="00AB30D1">
            <w:pPr>
              <w:jc w:val="center"/>
              <w:rPr>
                <w:sz w:val="20"/>
                <w:szCs w:val="20"/>
              </w:rPr>
            </w:pPr>
            <w:r w:rsidRPr="00F13E16">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4F53F" w14:textId="77777777" w:rsidR="00FE22C1" w:rsidRPr="00F13E16" w:rsidRDefault="00FE22C1" w:rsidP="00AB30D1">
            <w:pPr>
              <w:jc w:val="center"/>
              <w:rPr>
                <w:sz w:val="20"/>
                <w:szCs w:val="20"/>
              </w:rPr>
            </w:pPr>
            <w:r w:rsidRPr="00F13E16">
              <w:rPr>
                <w:sz w:val="20"/>
                <w:szCs w:val="20"/>
              </w:rPr>
              <w:t>08</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14B94" w14:textId="77777777" w:rsidR="00FE22C1" w:rsidRPr="00F13E16" w:rsidRDefault="00FE22C1" w:rsidP="00AB30D1">
            <w:pPr>
              <w:jc w:val="center"/>
              <w:rPr>
                <w:sz w:val="20"/>
                <w:szCs w:val="20"/>
              </w:rPr>
            </w:pPr>
            <w:r w:rsidRPr="00F13E16">
              <w:rPr>
                <w:sz w:val="20"/>
                <w:szCs w:val="20"/>
              </w:rPr>
              <w:t>7400062030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D3080" w14:textId="77777777" w:rsidR="00FE22C1" w:rsidRPr="00F13E16" w:rsidRDefault="00FE22C1" w:rsidP="00AB30D1">
            <w:pPr>
              <w:jc w:val="center"/>
              <w:rPr>
                <w:sz w:val="20"/>
                <w:szCs w:val="20"/>
              </w:rPr>
            </w:pPr>
            <w:r w:rsidRPr="00F13E16">
              <w:rPr>
                <w:sz w:val="20"/>
                <w:szCs w:val="20"/>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A8022" w14:textId="77777777" w:rsidR="00FE22C1" w:rsidRPr="00F13E16" w:rsidRDefault="00FE22C1" w:rsidP="00AB30D1">
            <w:pPr>
              <w:jc w:val="center"/>
              <w:rPr>
                <w:sz w:val="20"/>
                <w:szCs w:val="20"/>
              </w:rPr>
            </w:pPr>
            <w:r w:rsidRPr="00F13E16">
              <w:rPr>
                <w:sz w:val="20"/>
                <w:szCs w:val="20"/>
              </w:rPr>
              <w:t>195,5</w:t>
            </w:r>
          </w:p>
        </w:tc>
      </w:tr>
      <w:tr w:rsidR="00FE22C1" w:rsidRPr="00F13E16" w14:paraId="6988AE68"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DD948D1" w14:textId="77777777" w:rsidR="00FE22C1" w:rsidRPr="00F13E16" w:rsidRDefault="00FE22C1" w:rsidP="00AB30D1">
            <w:pPr>
              <w:jc w:val="both"/>
              <w:rPr>
                <w:sz w:val="20"/>
                <w:szCs w:val="20"/>
              </w:rPr>
            </w:pPr>
            <w:r w:rsidRPr="00F13E16">
              <w:rPr>
                <w:sz w:val="20"/>
                <w:szCs w:val="20"/>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B2263" w14:textId="77777777" w:rsidR="00FE22C1" w:rsidRPr="00F13E16" w:rsidRDefault="00FE22C1" w:rsidP="00AB30D1">
            <w:pPr>
              <w:jc w:val="center"/>
              <w:rPr>
                <w:sz w:val="20"/>
                <w:szCs w:val="20"/>
              </w:rPr>
            </w:pPr>
            <w:r w:rsidRPr="00F13E16">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30D1B" w14:textId="77777777" w:rsidR="00FE22C1" w:rsidRPr="00F13E16" w:rsidRDefault="00FE22C1" w:rsidP="00AB30D1">
            <w:pPr>
              <w:jc w:val="center"/>
              <w:rPr>
                <w:sz w:val="20"/>
                <w:szCs w:val="20"/>
              </w:rPr>
            </w:pPr>
            <w:r w:rsidRPr="00F13E16">
              <w:rPr>
                <w:sz w:val="20"/>
                <w:szCs w:val="20"/>
              </w:rPr>
              <w:t>08</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A6FD1" w14:textId="77777777" w:rsidR="00FE22C1" w:rsidRPr="00F13E16" w:rsidRDefault="00FE22C1" w:rsidP="00AB30D1">
            <w:pPr>
              <w:jc w:val="center"/>
              <w:rPr>
                <w:sz w:val="20"/>
                <w:szCs w:val="20"/>
              </w:rPr>
            </w:pPr>
            <w:r w:rsidRPr="00F13E16">
              <w:rPr>
                <w:sz w:val="20"/>
                <w:szCs w:val="20"/>
              </w:rPr>
              <w:t>7400062030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088CE" w14:textId="77777777" w:rsidR="00FE22C1" w:rsidRPr="00F13E16" w:rsidRDefault="00FE22C1" w:rsidP="00AB30D1">
            <w:pPr>
              <w:jc w:val="center"/>
              <w:rPr>
                <w:sz w:val="20"/>
                <w:szCs w:val="20"/>
              </w:rPr>
            </w:pPr>
            <w:r w:rsidRPr="00F13E16">
              <w:rPr>
                <w:sz w:val="20"/>
                <w:szCs w:val="20"/>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D3C8D" w14:textId="77777777" w:rsidR="00FE22C1" w:rsidRPr="00F13E16" w:rsidRDefault="00FE22C1" w:rsidP="00AB30D1">
            <w:pPr>
              <w:jc w:val="center"/>
              <w:rPr>
                <w:sz w:val="20"/>
                <w:szCs w:val="20"/>
              </w:rPr>
            </w:pPr>
            <w:r w:rsidRPr="00F13E16">
              <w:rPr>
                <w:sz w:val="20"/>
                <w:szCs w:val="20"/>
              </w:rPr>
              <w:t>195,5</w:t>
            </w:r>
          </w:p>
        </w:tc>
      </w:tr>
      <w:tr w:rsidR="00FE22C1" w:rsidRPr="00F13E16" w14:paraId="58713604"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B97CD08" w14:textId="77777777" w:rsidR="00FE22C1" w:rsidRPr="00F13E16" w:rsidRDefault="00FE22C1" w:rsidP="00AB30D1">
            <w:pPr>
              <w:jc w:val="both"/>
              <w:rPr>
                <w:sz w:val="20"/>
                <w:szCs w:val="20"/>
              </w:rPr>
            </w:pPr>
            <w:r w:rsidRPr="00F13E16">
              <w:rPr>
                <w:b/>
                <w:i/>
                <w:sz w:val="20"/>
                <w:szCs w:val="20"/>
              </w:rPr>
              <w:t>Дорожное хозяйство (дорожные фонды)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19268" w14:textId="77777777" w:rsidR="00FE22C1" w:rsidRPr="00F13E16" w:rsidRDefault="00FE22C1" w:rsidP="00AB30D1">
            <w:pPr>
              <w:jc w:val="center"/>
              <w:rPr>
                <w:sz w:val="20"/>
                <w:szCs w:val="20"/>
              </w:rPr>
            </w:pPr>
            <w:r w:rsidRPr="00F13E16">
              <w:rPr>
                <w:b/>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A8C34" w14:textId="77777777" w:rsidR="00FE22C1" w:rsidRPr="00F13E16" w:rsidRDefault="00FE22C1" w:rsidP="00AB30D1">
            <w:pPr>
              <w:jc w:val="center"/>
              <w:rPr>
                <w:sz w:val="20"/>
                <w:szCs w:val="20"/>
              </w:rPr>
            </w:pPr>
            <w:r w:rsidRPr="00F13E16">
              <w:rPr>
                <w:b/>
                <w:sz w:val="20"/>
                <w:szCs w:val="20"/>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17A5D" w14:textId="77777777" w:rsidR="00FE22C1" w:rsidRPr="00F13E16" w:rsidRDefault="00FE22C1" w:rsidP="00AB30D1">
            <w:pPr>
              <w:snapToGrid w:val="0"/>
              <w:jc w:val="center"/>
              <w:rPr>
                <w:b/>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00299" w14:textId="77777777" w:rsidR="00FE22C1" w:rsidRPr="00F13E16" w:rsidRDefault="00FE22C1" w:rsidP="00AB30D1">
            <w:pPr>
              <w:snapToGrid w:val="0"/>
              <w:jc w:val="center"/>
              <w:rPr>
                <w:b/>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085FF" w14:textId="77777777" w:rsidR="00FE22C1" w:rsidRPr="00F13E16" w:rsidRDefault="00FE22C1" w:rsidP="00AB30D1">
            <w:pPr>
              <w:jc w:val="center"/>
              <w:rPr>
                <w:sz w:val="20"/>
                <w:szCs w:val="20"/>
              </w:rPr>
            </w:pPr>
            <w:r w:rsidRPr="00F13E16">
              <w:rPr>
                <w:b/>
                <w:sz w:val="20"/>
                <w:szCs w:val="20"/>
              </w:rPr>
              <w:t>12745,9</w:t>
            </w:r>
          </w:p>
        </w:tc>
      </w:tr>
      <w:tr w:rsidR="00FE22C1" w:rsidRPr="00F13E16" w14:paraId="4FCE0B03"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A322201" w14:textId="77777777" w:rsidR="00FE22C1" w:rsidRPr="00F13E16" w:rsidRDefault="00FE22C1" w:rsidP="00AB30D1">
            <w:pPr>
              <w:jc w:val="both"/>
              <w:rPr>
                <w:sz w:val="20"/>
                <w:szCs w:val="20"/>
              </w:rPr>
            </w:pPr>
            <w:r w:rsidRPr="00F13E16">
              <w:rPr>
                <w:sz w:val="20"/>
                <w:szCs w:val="20"/>
              </w:rPr>
              <w:t>Государственная программа «Развитие транспортной инфраструктуры в Томской области»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F3F14" w14:textId="77777777" w:rsidR="00FE22C1" w:rsidRPr="00F13E16" w:rsidRDefault="00FE22C1" w:rsidP="00AB30D1">
            <w:pPr>
              <w:jc w:val="center"/>
              <w:rPr>
                <w:sz w:val="20"/>
                <w:szCs w:val="20"/>
              </w:rPr>
            </w:pPr>
            <w:r w:rsidRPr="00F13E16">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3BD61" w14:textId="77777777" w:rsidR="00FE22C1" w:rsidRPr="00F13E16" w:rsidRDefault="00FE22C1" w:rsidP="00AB30D1">
            <w:pPr>
              <w:jc w:val="center"/>
              <w:rPr>
                <w:sz w:val="20"/>
                <w:szCs w:val="20"/>
              </w:rPr>
            </w:pPr>
            <w:r w:rsidRPr="00F13E16">
              <w:rPr>
                <w:sz w:val="20"/>
                <w:szCs w:val="20"/>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50748" w14:textId="77777777" w:rsidR="00FE22C1" w:rsidRPr="00F13E16" w:rsidRDefault="00FE22C1" w:rsidP="00AB30D1">
            <w:pPr>
              <w:jc w:val="center"/>
              <w:rPr>
                <w:sz w:val="20"/>
                <w:szCs w:val="20"/>
              </w:rPr>
            </w:pPr>
            <w:r w:rsidRPr="00F13E16">
              <w:rPr>
                <w:sz w:val="20"/>
                <w:szCs w:val="20"/>
              </w:rPr>
              <w:t>1800000000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53537" w14:textId="77777777" w:rsidR="00FE22C1" w:rsidRPr="00F13E16" w:rsidRDefault="00FE22C1" w:rsidP="00AB30D1">
            <w:pPr>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75392" w14:textId="77777777" w:rsidR="00FE22C1" w:rsidRPr="00F13E16" w:rsidRDefault="00FE22C1" w:rsidP="00AB30D1">
            <w:pPr>
              <w:jc w:val="center"/>
              <w:rPr>
                <w:sz w:val="20"/>
                <w:szCs w:val="20"/>
              </w:rPr>
            </w:pPr>
            <w:r w:rsidRPr="00F13E16">
              <w:rPr>
                <w:sz w:val="20"/>
                <w:szCs w:val="20"/>
              </w:rPr>
              <w:t>8780,7</w:t>
            </w:r>
          </w:p>
        </w:tc>
      </w:tr>
      <w:tr w:rsidR="00FE22C1" w:rsidRPr="00F13E16" w14:paraId="60A5FAA5"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E895F69" w14:textId="77777777" w:rsidR="00FE22C1" w:rsidRPr="00F13E16" w:rsidRDefault="00FE22C1" w:rsidP="00AB30D1">
            <w:pPr>
              <w:jc w:val="both"/>
              <w:rPr>
                <w:sz w:val="20"/>
                <w:szCs w:val="20"/>
              </w:rPr>
            </w:pPr>
            <w:r w:rsidRPr="00F13E16">
              <w:rPr>
                <w:sz w:val="20"/>
                <w:szCs w:val="20"/>
              </w:rPr>
              <w:t>Подпрограмма «Сохранение и развитие автомобильных дорог Томской области»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E1982" w14:textId="77777777" w:rsidR="00FE22C1" w:rsidRPr="00F13E16" w:rsidRDefault="00FE22C1" w:rsidP="00AB30D1">
            <w:pPr>
              <w:jc w:val="center"/>
              <w:rPr>
                <w:sz w:val="20"/>
                <w:szCs w:val="20"/>
              </w:rPr>
            </w:pPr>
            <w:r w:rsidRPr="00F13E16">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56C51" w14:textId="77777777" w:rsidR="00FE22C1" w:rsidRPr="00F13E16" w:rsidRDefault="00FE22C1" w:rsidP="00AB30D1">
            <w:pPr>
              <w:jc w:val="center"/>
              <w:rPr>
                <w:sz w:val="20"/>
                <w:szCs w:val="20"/>
              </w:rPr>
            </w:pPr>
            <w:r w:rsidRPr="00F13E16">
              <w:rPr>
                <w:sz w:val="20"/>
                <w:szCs w:val="20"/>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91BF8" w14:textId="77777777" w:rsidR="00FE22C1" w:rsidRPr="00F13E16" w:rsidRDefault="00FE22C1" w:rsidP="00AB30D1">
            <w:pPr>
              <w:jc w:val="center"/>
              <w:rPr>
                <w:sz w:val="20"/>
                <w:szCs w:val="20"/>
              </w:rPr>
            </w:pPr>
            <w:r w:rsidRPr="00F13E16">
              <w:rPr>
                <w:sz w:val="20"/>
                <w:szCs w:val="20"/>
              </w:rPr>
              <w:t>1820000000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2C9F1" w14:textId="77777777" w:rsidR="00FE22C1" w:rsidRPr="00F13E16" w:rsidRDefault="00FE22C1" w:rsidP="00AB30D1">
            <w:pPr>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9FC04" w14:textId="77777777" w:rsidR="00FE22C1" w:rsidRPr="00F13E16" w:rsidRDefault="00FE22C1" w:rsidP="00AB30D1">
            <w:pPr>
              <w:jc w:val="center"/>
              <w:rPr>
                <w:sz w:val="20"/>
                <w:szCs w:val="20"/>
              </w:rPr>
            </w:pPr>
            <w:r w:rsidRPr="00F13E16">
              <w:rPr>
                <w:sz w:val="20"/>
                <w:szCs w:val="20"/>
              </w:rPr>
              <w:t>8780,7</w:t>
            </w:r>
          </w:p>
        </w:tc>
      </w:tr>
      <w:tr w:rsidR="00FE22C1" w:rsidRPr="00F13E16" w14:paraId="1B41709C"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A8D79EF" w14:textId="77777777" w:rsidR="00FE22C1" w:rsidRPr="00F13E16" w:rsidRDefault="00FE22C1" w:rsidP="00AB30D1">
            <w:pPr>
              <w:jc w:val="both"/>
              <w:rPr>
                <w:sz w:val="20"/>
                <w:szCs w:val="20"/>
              </w:rPr>
            </w:pPr>
            <w:r w:rsidRPr="00F13E16">
              <w:rPr>
                <w:sz w:val="20"/>
                <w:szCs w:val="20"/>
              </w:rPr>
              <w:t>Основное мероприятие "Капитальный ремонт и (или) ремонт автомобильных дорог общего пользования местного значения"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BB88B" w14:textId="77777777" w:rsidR="00FE22C1" w:rsidRPr="00F13E16" w:rsidRDefault="00FE22C1" w:rsidP="00AB30D1">
            <w:pPr>
              <w:jc w:val="center"/>
              <w:rPr>
                <w:sz w:val="20"/>
                <w:szCs w:val="20"/>
              </w:rPr>
            </w:pPr>
            <w:r w:rsidRPr="00F13E16">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3637F" w14:textId="77777777" w:rsidR="00FE22C1" w:rsidRPr="00F13E16" w:rsidRDefault="00FE22C1" w:rsidP="00AB30D1">
            <w:pPr>
              <w:jc w:val="center"/>
              <w:rPr>
                <w:sz w:val="20"/>
                <w:szCs w:val="20"/>
              </w:rPr>
            </w:pPr>
            <w:r w:rsidRPr="00F13E16">
              <w:rPr>
                <w:sz w:val="20"/>
                <w:szCs w:val="20"/>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CBF0D" w14:textId="77777777" w:rsidR="00FE22C1" w:rsidRPr="00F13E16" w:rsidRDefault="00FE22C1" w:rsidP="00AB30D1">
            <w:pPr>
              <w:jc w:val="center"/>
              <w:rPr>
                <w:sz w:val="20"/>
                <w:szCs w:val="20"/>
              </w:rPr>
            </w:pPr>
            <w:r w:rsidRPr="00F13E16">
              <w:rPr>
                <w:sz w:val="20"/>
                <w:szCs w:val="20"/>
              </w:rPr>
              <w:t>1828400000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A38BE" w14:textId="77777777" w:rsidR="00FE22C1" w:rsidRPr="00F13E16" w:rsidRDefault="00FE22C1" w:rsidP="00AB30D1">
            <w:pPr>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141F991C" w14:textId="77777777" w:rsidR="00FE22C1" w:rsidRPr="00F13E16" w:rsidRDefault="00FE22C1" w:rsidP="00AB30D1">
            <w:pPr>
              <w:jc w:val="center"/>
              <w:rPr>
                <w:sz w:val="20"/>
                <w:szCs w:val="20"/>
              </w:rPr>
            </w:pPr>
            <w:r w:rsidRPr="00F13E16">
              <w:rPr>
                <w:sz w:val="20"/>
                <w:szCs w:val="20"/>
              </w:rPr>
              <w:t>8780,7</w:t>
            </w:r>
          </w:p>
        </w:tc>
      </w:tr>
      <w:tr w:rsidR="00FE22C1" w:rsidRPr="00F13E16" w14:paraId="69F3F353"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889D54F" w14:textId="77777777" w:rsidR="00FE22C1" w:rsidRPr="00F13E16" w:rsidRDefault="00FE22C1" w:rsidP="00AB30D1">
            <w:pPr>
              <w:jc w:val="both"/>
              <w:rPr>
                <w:sz w:val="20"/>
                <w:szCs w:val="20"/>
              </w:rPr>
            </w:pPr>
            <w:r w:rsidRPr="00F13E16">
              <w:rPr>
                <w:sz w:val="20"/>
                <w:szCs w:val="20"/>
              </w:rPr>
              <w:lastRenderedPageBreak/>
              <w:t>Капитальный ремонт и (или) ремонт автомобильных дорог общего пользования местного значения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8F9DD" w14:textId="77777777" w:rsidR="00FE22C1" w:rsidRPr="00F13E16" w:rsidRDefault="00FE22C1" w:rsidP="00AB30D1">
            <w:pPr>
              <w:jc w:val="center"/>
              <w:rPr>
                <w:sz w:val="20"/>
                <w:szCs w:val="20"/>
              </w:rPr>
            </w:pPr>
            <w:r w:rsidRPr="00F13E16">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655AC" w14:textId="77777777" w:rsidR="00FE22C1" w:rsidRPr="00F13E16" w:rsidRDefault="00FE22C1" w:rsidP="00AB30D1">
            <w:pPr>
              <w:jc w:val="center"/>
              <w:rPr>
                <w:sz w:val="20"/>
                <w:szCs w:val="20"/>
              </w:rPr>
            </w:pPr>
            <w:r w:rsidRPr="00F13E16">
              <w:rPr>
                <w:sz w:val="20"/>
                <w:szCs w:val="20"/>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17EC6" w14:textId="77777777" w:rsidR="00FE22C1" w:rsidRPr="00F13E16" w:rsidRDefault="00FE22C1" w:rsidP="00AB30D1">
            <w:pPr>
              <w:jc w:val="center"/>
              <w:rPr>
                <w:sz w:val="20"/>
                <w:szCs w:val="20"/>
              </w:rPr>
            </w:pPr>
            <w:r w:rsidRPr="00F13E16">
              <w:rPr>
                <w:sz w:val="20"/>
                <w:szCs w:val="20"/>
              </w:rPr>
              <w:t>1828440930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96339" w14:textId="77777777" w:rsidR="00FE22C1" w:rsidRPr="00F13E16" w:rsidRDefault="00FE22C1" w:rsidP="00AB30D1">
            <w:pPr>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1C404DC3" w14:textId="77777777" w:rsidR="00FE22C1" w:rsidRPr="00F13E16" w:rsidRDefault="00FE22C1" w:rsidP="00AB30D1">
            <w:pPr>
              <w:jc w:val="center"/>
              <w:rPr>
                <w:sz w:val="20"/>
                <w:szCs w:val="20"/>
              </w:rPr>
            </w:pPr>
            <w:r w:rsidRPr="00F13E16">
              <w:rPr>
                <w:sz w:val="20"/>
                <w:szCs w:val="20"/>
              </w:rPr>
              <w:t>8780,7</w:t>
            </w:r>
          </w:p>
        </w:tc>
      </w:tr>
      <w:tr w:rsidR="00FE22C1" w:rsidRPr="00F13E16" w14:paraId="44A94CAC"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ECAADEA" w14:textId="77777777" w:rsidR="00FE22C1" w:rsidRPr="00F13E16" w:rsidRDefault="00FE22C1" w:rsidP="00AB30D1">
            <w:pPr>
              <w:jc w:val="both"/>
              <w:rPr>
                <w:sz w:val="20"/>
                <w:szCs w:val="20"/>
              </w:rPr>
            </w:pPr>
            <w:r w:rsidRPr="00F13E16">
              <w:rPr>
                <w:sz w:val="20"/>
                <w:szCs w:val="20"/>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EC006" w14:textId="77777777" w:rsidR="00FE22C1" w:rsidRPr="00F13E16" w:rsidRDefault="00FE22C1" w:rsidP="00AB30D1">
            <w:pPr>
              <w:jc w:val="center"/>
              <w:rPr>
                <w:sz w:val="20"/>
                <w:szCs w:val="20"/>
              </w:rPr>
            </w:pPr>
            <w:r w:rsidRPr="00F13E16">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9941A" w14:textId="77777777" w:rsidR="00FE22C1" w:rsidRPr="00F13E16" w:rsidRDefault="00FE22C1" w:rsidP="00AB30D1">
            <w:pPr>
              <w:jc w:val="center"/>
              <w:rPr>
                <w:sz w:val="20"/>
                <w:szCs w:val="20"/>
              </w:rPr>
            </w:pPr>
            <w:r w:rsidRPr="00F13E16">
              <w:rPr>
                <w:sz w:val="20"/>
                <w:szCs w:val="20"/>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36ED5" w14:textId="77777777" w:rsidR="00FE22C1" w:rsidRPr="00F13E16" w:rsidRDefault="00FE22C1" w:rsidP="00AB30D1">
            <w:pPr>
              <w:jc w:val="center"/>
              <w:rPr>
                <w:sz w:val="20"/>
                <w:szCs w:val="20"/>
              </w:rPr>
            </w:pPr>
            <w:r w:rsidRPr="00F13E16">
              <w:rPr>
                <w:sz w:val="20"/>
                <w:szCs w:val="20"/>
              </w:rPr>
              <w:t>1828440930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F9C7F" w14:textId="77777777" w:rsidR="00FE22C1" w:rsidRPr="00F13E16" w:rsidRDefault="00FE22C1" w:rsidP="00AB30D1">
            <w:pPr>
              <w:jc w:val="center"/>
              <w:rPr>
                <w:sz w:val="20"/>
                <w:szCs w:val="20"/>
              </w:rPr>
            </w:pPr>
            <w:r w:rsidRPr="00F13E16">
              <w:rPr>
                <w:sz w:val="20"/>
                <w:szCs w:val="20"/>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46339A0A" w14:textId="77777777" w:rsidR="00FE22C1" w:rsidRPr="00F13E16" w:rsidRDefault="00FE22C1" w:rsidP="00AB30D1">
            <w:pPr>
              <w:jc w:val="center"/>
              <w:rPr>
                <w:sz w:val="20"/>
                <w:szCs w:val="20"/>
              </w:rPr>
            </w:pPr>
            <w:r w:rsidRPr="00F13E16">
              <w:rPr>
                <w:sz w:val="20"/>
                <w:szCs w:val="20"/>
              </w:rPr>
              <w:t>8780,7</w:t>
            </w:r>
          </w:p>
        </w:tc>
      </w:tr>
      <w:tr w:rsidR="00FE22C1" w:rsidRPr="00F13E16" w14:paraId="0898841B"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DEF3090" w14:textId="77777777" w:rsidR="00FE22C1" w:rsidRPr="00F13E16" w:rsidRDefault="00FE22C1" w:rsidP="00AB30D1">
            <w:pPr>
              <w:jc w:val="both"/>
              <w:rPr>
                <w:sz w:val="20"/>
                <w:szCs w:val="20"/>
              </w:rPr>
            </w:pPr>
            <w:r w:rsidRPr="00F13E16">
              <w:rPr>
                <w:sz w:val="20"/>
                <w:szCs w:val="20"/>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26C221" w14:textId="77777777" w:rsidR="00FE22C1" w:rsidRPr="00F13E16" w:rsidRDefault="00FE22C1" w:rsidP="00AB30D1">
            <w:pPr>
              <w:jc w:val="center"/>
              <w:rPr>
                <w:sz w:val="20"/>
                <w:szCs w:val="20"/>
              </w:rPr>
            </w:pPr>
            <w:r w:rsidRPr="00F13E16">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24036" w14:textId="77777777" w:rsidR="00FE22C1" w:rsidRPr="00F13E16" w:rsidRDefault="00FE22C1" w:rsidP="00AB30D1">
            <w:pPr>
              <w:jc w:val="center"/>
              <w:rPr>
                <w:sz w:val="20"/>
                <w:szCs w:val="20"/>
              </w:rPr>
            </w:pPr>
            <w:r w:rsidRPr="00F13E16">
              <w:rPr>
                <w:sz w:val="20"/>
                <w:szCs w:val="20"/>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61163" w14:textId="77777777" w:rsidR="00FE22C1" w:rsidRPr="00F13E16" w:rsidRDefault="00FE22C1" w:rsidP="00AB30D1">
            <w:pPr>
              <w:jc w:val="center"/>
              <w:rPr>
                <w:sz w:val="20"/>
                <w:szCs w:val="20"/>
              </w:rPr>
            </w:pPr>
            <w:r w:rsidRPr="00F13E16">
              <w:rPr>
                <w:sz w:val="20"/>
                <w:szCs w:val="20"/>
              </w:rPr>
              <w:t>1828440930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5DE87" w14:textId="77777777" w:rsidR="00FE22C1" w:rsidRPr="00F13E16" w:rsidRDefault="00FE22C1" w:rsidP="00AB30D1">
            <w:pPr>
              <w:jc w:val="center"/>
              <w:rPr>
                <w:sz w:val="20"/>
                <w:szCs w:val="20"/>
              </w:rPr>
            </w:pPr>
            <w:r w:rsidRPr="00F13E16">
              <w:rPr>
                <w:sz w:val="20"/>
                <w:szCs w:val="20"/>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40D6B989" w14:textId="77777777" w:rsidR="00FE22C1" w:rsidRPr="00F13E16" w:rsidRDefault="00FE22C1" w:rsidP="00AB30D1">
            <w:pPr>
              <w:jc w:val="center"/>
              <w:rPr>
                <w:sz w:val="20"/>
                <w:szCs w:val="20"/>
              </w:rPr>
            </w:pPr>
            <w:r w:rsidRPr="00F13E16">
              <w:rPr>
                <w:sz w:val="20"/>
                <w:szCs w:val="20"/>
              </w:rPr>
              <w:t>8780,7</w:t>
            </w:r>
          </w:p>
        </w:tc>
      </w:tr>
      <w:tr w:rsidR="00FE22C1" w:rsidRPr="00F13E16" w14:paraId="02CED434"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E10B049" w14:textId="77777777" w:rsidR="00FE22C1" w:rsidRPr="00F13E16" w:rsidRDefault="00FE22C1" w:rsidP="00AB30D1">
            <w:pPr>
              <w:jc w:val="both"/>
              <w:rPr>
                <w:sz w:val="20"/>
                <w:szCs w:val="20"/>
              </w:rPr>
            </w:pPr>
            <w:r w:rsidRPr="00F13E16">
              <w:rPr>
                <w:sz w:val="20"/>
                <w:szCs w:val="20"/>
              </w:rPr>
              <w:t>Ведомственные целевые программы Подгорнского сельского поселения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7CE5D" w14:textId="77777777" w:rsidR="00FE22C1" w:rsidRPr="00F13E16" w:rsidRDefault="00FE22C1" w:rsidP="00AB30D1">
            <w:pPr>
              <w:jc w:val="center"/>
              <w:rPr>
                <w:sz w:val="20"/>
                <w:szCs w:val="20"/>
              </w:rPr>
            </w:pPr>
            <w:r w:rsidRPr="00F13E16">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4AA8F" w14:textId="77777777" w:rsidR="00FE22C1" w:rsidRPr="00F13E16" w:rsidRDefault="00FE22C1" w:rsidP="00AB30D1">
            <w:pPr>
              <w:jc w:val="center"/>
              <w:rPr>
                <w:sz w:val="20"/>
                <w:szCs w:val="20"/>
              </w:rPr>
            </w:pPr>
            <w:r w:rsidRPr="00F13E16">
              <w:rPr>
                <w:sz w:val="20"/>
                <w:szCs w:val="20"/>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03BEA" w14:textId="77777777" w:rsidR="00FE22C1" w:rsidRPr="00F13E16" w:rsidRDefault="00FE22C1" w:rsidP="00AB30D1">
            <w:pPr>
              <w:jc w:val="center"/>
              <w:rPr>
                <w:sz w:val="20"/>
                <w:szCs w:val="20"/>
              </w:rPr>
            </w:pPr>
            <w:r w:rsidRPr="00F13E16">
              <w:rPr>
                <w:sz w:val="20"/>
                <w:szCs w:val="20"/>
              </w:rPr>
              <w:t>6400000000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7658A" w14:textId="77777777" w:rsidR="00FE22C1" w:rsidRPr="00F13E16" w:rsidRDefault="00FE22C1" w:rsidP="00AB30D1">
            <w:pPr>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F1754" w14:textId="77777777" w:rsidR="00FE22C1" w:rsidRPr="00F13E16" w:rsidRDefault="00FE22C1" w:rsidP="00AB30D1">
            <w:pPr>
              <w:jc w:val="center"/>
              <w:rPr>
                <w:sz w:val="20"/>
                <w:szCs w:val="20"/>
              </w:rPr>
            </w:pPr>
            <w:r w:rsidRPr="00F13E16">
              <w:rPr>
                <w:sz w:val="20"/>
                <w:szCs w:val="20"/>
              </w:rPr>
              <w:t>3965,2</w:t>
            </w:r>
          </w:p>
        </w:tc>
      </w:tr>
      <w:tr w:rsidR="00FE22C1" w:rsidRPr="00F13E16" w14:paraId="41AAC3B6"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3AF6FEF" w14:textId="77777777" w:rsidR="00FE22C1" w:rsidRPr="00F13E16" w:rsidRDefault="00FE22C1" w:rsidP="00AB30D1">
            <w:pPr>
              <w:jc w:val="both"/>
              <w:rPr>
                <w:sz w:val="20"/>
                <w:szCs w:val="20"/>
              </w:rPr>
            </w:pPr>
            <w:r w:rsidRPr="00F13E16">
              <w:rPr>
                <w:i/>
                <w:sz w:val="20"/>
                <w:szCs w:val="20"/>
              </w:rPr>
              <w:t>Ведомственная целевая программа «Содержание, капитальный ремонт и ремонт автомобильных дорог на территории Подгорнского сельского поселения»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601A4" w14:textId="77777777" w:rsidR="00FE22C1" w:rsidRPr="00F13E16" w:rsidRDefault="00FE22C1" w:rsidP="00AB30D1">
            <w:pPr>
              <w:jc w:val="center"/>
              <w:rPr>
                <w:sz w:val="20"/>
                <w:szCs w:val="20"/>
              </w:rPr>
            </w:pPr>
            <w:r w:rsidRPr="00F13E16">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9A494" w14:textId="77777777" w:rsidR="00FE22C1" w:rsidRPr="00F13E16" w:rsidRDefault="00FE22C1" w:rsidP="00AB30D1">
            <w:pPr>
              <w:jc w:val="center"/>
              <w:rPr>
                <w:sz w:val="20"/>
                <w:szCs w:val="20"/>
              </w:rPr>
            </w:pPr>
            <w:r w:rsidRPr="00F13E16">
              <w:rPr>
                <w:sz w:val="20"/>
                <w:szCs w:val="20"/>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B9DDA" w14:textId="77777777" w:rsidR="00FE22C1" w:rsidRPr="00F13E16" w:rsidRDefault="00FE22C1" w:rsidP="00AB30D1">
            <w:pPr>
              <w:jc w:val="center"/>
              <w:rPr>
                <w:sz w:val="20"/>
                <w:szCs w:val="20"/>
              </w:rPr>
            </w:pPr>
            <w:r w:rsidRPr="00F13E16">
              <w:rPr>
                <w:sz w:val="20"/>
                <w:szCs w:val="20"/>
              </w:rPr>
              <w:t>6420000000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3971A" w14:textId="77777777" w:rsidR="00FE22C1" w:rsidRPr="00F13E16" w:rsidRDefault="00FE22C1" w:rsidP="00AB30D1">
            <w:pPr>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B8914C" w14:textId="77777777" w:rsidR="00FE22C1" w:rsidRPr="00F13E16" w:rsidRDefault="00FE22C1" w:rsidP="00AB30D1">
            <w:pPr>
              <w:jc w:val="center"/>
              <w:rPr>
                <w:sz w:val="20"/>
                <w:szCs w:val="20"/>
              </w:rPr>
            </w:pPr>
            <w:r w:rsidRPr="00F13E16">
              <w:rPr>
                <w:sz w:val="20"/>
                <w:szCs w:val="20"/>
              </w:rPr>
              <w:t>3965,2</w:t>
            </w:r>
          </w:p>
        </w:tc>
      </w:tr>
      <w:tr w:rsidR="00FE22C1" w:rsidRPr="00F13E16" w14:paraId="09298C78"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F22F24F" w14:textId="77777777" w:rsidR="00FE22C1" w:rsidRPr="00F13E16" w:rsidRDefault="00FE22C1" w:rsidP="00AB30D1">
            <w:pPr>
              <w:jc w:val="both"/>
              <w:rPr>
                <w:sz w:val="20"/>
                <w:szCs w:val="20"/>
              </w:rPr>
            </w:pPr>
            <w:r w:rsidRPr="00F13E16">
              <w:rPr>
                <w:sz w:val="20"/>
                <w:szCs w:val="20"/>
              </w:rPr>
              <w:t>Осуществление деятельности по содержанию автомобильных дорог общего пользования местного значения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B6AEB3" w14:textId="77777777" w:rsidR="00FE22C1" w:rsidRPr="00F13E16" w:rsidRDefault="00FE22C1" w:rsidP="00AB30D1">
            <w:pPr>
              <w:jc w:val="center"/>
              <w:rPr>
                <w:sz w:val="20"/>
                <w:szCs w:val="20"/>
              </w:rPr>
            </w:pPr>
            <w:r w:rsidRPr="00F13E16">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8AF05" w14:textId="77777777" w:rsidR="00FE22C1" w:rsidRPr="00F13E16" w:rsidRDefault="00FE22C1" w:rsidP="00AB30D1">
            <w:pPr>
              <w:jc w:val="center"/>
              <w:rPr>
                <w:sz w:val="20"/>
                <w:szCs w:val="20"/>
              </w:rPr>
            </w:pPr>
            <w:r w:rsidRPr="00F13E16">
              <w:rPr>
                <w:sz w:val="20"/>
                <w:szCs w:val="20"/>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F09D0" w14:textId="77777777" w:rsidR="00FE22C1" w:rsidRPr="00F13E16" w:rsidRDefault="00FE22C1" w:rsidP="00AB30D1">
            <w:pPr>
              <w:jc w:val="center"/>
              <w:rPr>
                <w:sz w:val="20"/>
                <w:szCs w:val="20"/>
              </w:rPr>
            </w:pPr>
            <w:r w:rsidRPr="00F13E16">
              <w:rPr>
                <w:sz w:val="20"/>
                <w:szCs w:val="20"/>
              </w:rPr>
              <w:t>6420062010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856D8" w14:textId="77777777" w:rsidR="00FE22C1" w:rsidRPr="00F13E16" w:rsidRDefault="00FE22C1" w:rsidP="00AB30D1">
            <w:pPr>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84DB2" w14:textId="77777777" w:rsidR="00FE22C1" w:rsidRPr="00F13E16" w:rsidRDefault="00FE22C1" w:rsidP="00AB30D1">
            <w:pPr>
              <w:jc w:val="center"/>
              <w:rPr>
                <w:sz w:val="20"/>
                <w:szCs w:val="20"/>
              </w:rPr>
            </w:pPr>
            <w:r w:rsidRPr="00F13E16">
              <w:rPr>
                <w:sz w:val="20"/>
                <w:szCs w:val="20"/>
                <w:u w:val="single"/>
              </w:rPr>
              <w:t>2686,4</w:t>
            </w:r>
          </w:p>
        </w:tc>
      </w:tr>
      <w:tr w:rsidR="00FE22C1" w:rsidRPr="00F13E16" w14:paraId="0BC84DB0"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9FE932A" w14:textId="77777777" w:rsidR="00FE22C1" w:rsidRPr="00F13E16" w:rsidRDefault="00FE22C1" w:rsidP="00AB30D1">
            <w:pPr>
              <w:jc w:val="both"/>
              <w:rPr>
                <w:sz w:val="20"/>
                <w:szCs w:val="20"/>
              </w:rPr>
            </w:pPr>
            <w:r w:rsidRPr="00F13E16">
              <w:rPr>
                <w:sz w:val="20"/>
                <w:szCs w:val="20"/>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0753E" w14:textId="77777777" w:rsidR="00FE22C1" w:rsidRPr="00F13E16" w:rsidRDefault="00FE22C1" w:rsidP="00AB30D1">
            <w:pPr>
              <w:jc w:val="center"/>
              <w:rPr>
                <w:sz w:val="20"/>
                <w:szCs w:val="20"/>
              </w:rPr>
            </w:pPr>
            <w:r w:rsidRPr="00F13E16">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EB433" w14:textId="77777777" w:rsidR="00FE22C1" w:rsidRPr="00F13E16" w:rsidRDefault="00FE22C1" w:rsidP="00AB30D1">
            <w:pPr>
              <w:jc w:val="center"/>
              <w:rPr>
                <w:sz w:val="20"/>
                <w:szCs w:val="20"/>
              </w:rPr>
            </w:pPr>
            <w:r w:rsidRPr="00F13E16">
              <w:rPr>
                <w:sz w:val="20"/>
                <w:szCs w:val="20"/>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3D8DB" w14:textId="77777777" w:rsidR="00FE22C1" w:rsidRPr="00F13E16" w:rsidRDefault="00FE22C1" w:rsidP="00AB30D1">
            <w:pPr>
              <w:jc w:val="center"/>
              <w:rPr>
                <w:sz w:val="20"/>
                <w:szCs w:val="20"/>
              </w:rPr>
            </w:pPr>
            <w:r w:rsidRPr="00F13E16">
              <w:rPr>
                <w:sz w:val="20"/>
                <w:szCs w:val="20"/>
              </w:rPr>
              <w:t>6420062010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2F23F" w14:textId="77777777" w:rsidR="00FE22C1" w:rsidRPr="00F13E16" w:rsidRDefault="00FE22C1" w:rsidP="00AB30D1">
            <w:pPr>
              <w:jc w:val="center"/>
              <w:rPr>
                <w:sz w:val="20"/>
                <w:szCs w:val="20"/>
              </w:rPr>
            </w:pPr>
            <w:r w:rsidRPr="00F13E16">
              <w:rPr>
                <w:sz w:val="20"/>
                <w:szCs w:val="20"/>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42690" w14:textId="77777777" w:rsidR="00FE22C1" w:rsidRPr="00F13E16" w:rsidRDefault="00FE22C1" w:rsidP="00AB30D1">
            <w:pPr>
              <w:jc w:val="center"/>
              <w:rPr>
                <w:sz w:val="20"/>
                <w:szCs w:val="20"/>
              </w:rPr>
            </w:pPr>
            <w:r w:rsidRPr="00F13E16">
              <w:rPr>
                <w:sz w:val="20"/>
                <w:szCs w:val="20"/>
              </w:rPr>
              <w:t>2686,4</w:t>
            </w:r>
          </w:p>
        </w:tc>
      </w:tr>
      <w:tr w:rsidR="00FE22C1" w:rsidRPr="00F13E16" w14:paraId="05D5F5C5"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E5917A8" w14:textId="77777777" w:rsidR="00FE22C1" w:rsidRPr="00F13E16" w:rsidRDefault="00FE22C1" w:rsidP="00AB30D1">
            <w:pPr>
              <w:jc w:val="both"/>
              <w:rPr>
                <w:sz w:val="20"/>
                <w:szCs w:val="20"/>
              </w:rPr>
            </w:pPr>
            <w:r w:rsidRPr="00F13E16">
              <w:rPr>
                <w:sz w:val="20"/>
                <w:szCs w:val="20"/>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D3CC8" w14:textId="77777777" w:rsidR="00FE22C1" w:rsidRPr="00F13E16" w:rsidRDefault="00FE22C1" w:rsidP="00AB30D1">
            <w:pPr>
              <w:jc w:val="center"/>
              <w:rPr>
                <w:sz w:val="20"/>
                <w:szCs w:val="20"/>
              </w:rPr>
            </w:pPr>
            <w:r w:rsidRPr="00F13E16">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199B3" w14:textId="77777777" w:rsidR="00FE22C1" w:rsidRPr="00F13E16" w:rsidRDefault="00FE22C1" w:rsidP="00AB30D1">
            <w:pPr>
              <w:jc w:val="center"/>
              <w:rPr>
                <w:sz w:val="20"/>
                <w:szCs w:val="20"/>
              </w:rPr>
            </w:pPr>
            <w:r w:rsidRPr="00F13E16">
              <w:rPr>
                <w:sz w:val="20"/>
                <w:szCs w:val="20"/>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24816" w14:textId="77777777" w:rsidR="00FE22C1" w:rsidRPr="00F13E16" w:rsidRDefault="00FE22C1" w:rsidP="00AB30D1">
            <w:pPr>
              <w:jc w:val="center"/>
              <w:rPr>
                <w:sz w:val="20"/>
                <w:szCs w:val="20"/>
              </w:rPr>
            </w:pPr>
            <w:r w:rsidRPr="00F13E16">
              <w:rPr>
                <w:sz w:val="20"/>
                <w:szCs w:val="20"/>
              </w:rPr>
              <w:t>6420062010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44896" w14:textId="77777777" w:rsidR="00FE22C1" w:rsidRPr="00F13E16" w:rsidRDefault="00FE22C1" w:rsidP="00AB30D1">
            <w:pPr>
              <w:jc w:val="center"/>
              <w:rPr>
                <w:sz w:val="20"/>
                <w:szCs w:val="20"/>
              </w:rPr>
            </w:pPr>
            <w:r w:rsidRPr="00F13E16">
              <w:rPr>
                <w:sz w:val="20"/>
                <w:szCs w:val="20"/>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17F1B" w14:textId="77777777" w:rsidR="00FE22C1" w:rsidRPr="00F13E16" w:rsidRDefault="00FE22C1" w:rsidP="00AB30D1">
            <w:pPr>
              <w:jc w:val="center"/>
              <w:rPr>
                <w:sz w:val="20"/>
                <w:szCs w:val="20"/>
              </w:rPr>
            </w:pPr>
            <w:r w:rsidRPr="00F13E16">
              <w:rPr>
                <w:sz w:val="20"/>
                <w:szCs w:val="20"/>
              </w:rPr>
              <w:t>2686,4</w:t>
            </w:r>
          </w:p>
        </w:tc>
      </w:tr>
      <w:tr w:rsidR="00FE22C1" w:rsidRPr="00F13E16" w14:paraId="6D5F9BA3"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C423A90" w14:textId="77777777" w:rsidR="00FE22C1" w:rsidRPr="00F13E16" w:rsidRDefault="00FE22C1" w:rsidP="00AB30D1">
            <w:pPr>
              <w:jc w:val="both"/>
              <w:rPr>
                <w:sz w:val="20"/>
                <w:szCs w:val="20"/>
              </w:rPr>
            </w:pPr>
            <w:r w:rsidRPr="00F13E16">
              <w:rPr>
                <w:sz w:val="20"/>
                <w:szCs w:val="20"/>
              </w:rPr>
              <w:t>Капитальный ремонт и (или) ремонт автомобильных дорог общего пользования местного значения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DA8C4" w14:textId="77777777" w:rsidR="00FE22C1" w:rsidRPr="00F13E16" w:rsidRDefault="00FE22C1" w:rsidP="00AB30D1">
            <w:pPr>
              <w:jc w:val="center"/>
              <w:rPr>
                <w:sz w:val="20"/>
                <w:szCs w:val="20"/>
              </w:rPr>
            </w:pPr>
            <w:r w:rsidRPr="00F13E16">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023D2" w14:textId="77777777" w:rsidR="00FE22C1" w:rsidRPr="00F13E16" w:rsidRDefault="00FE22C1" w:rsidP="00AB30D1">
            <w:pPr>
              <w:jc w:val="center"/>
              <w:rPr>
                <w:sz w:val="20"/>
                <w:szCs w:val="20"/>
              </w:rPr>
            </w:pPr>
            <w:r w:rsidRPr="00F13E16">
              <w:rPr>
                <w:sz w:val="20"/>
                <w:szCs w:val="20"/>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B071A" w14:textId="77777777" w:rsidR="00FE22C1" w:rsidRPr="00F13E16" w:rsidRDefault="00FE22C1" w:rsidP="00AB30D1">
            <w:pPr>
              <w:jc w:val="center"/>
              <w:rPr>
                <w:sz w:val="20"/>
                <w:szCs w:val="20"/>
              </w:rPr>
            </w:pPr>
            <w:r w:rsidRPr="00F13E16">
              <w:rPr>
                <w:sz w:val="20"/>
                <w:szCs w:val="20"/>
              </w:rPr>
              <w:t>6420062020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C6C27" w14:textId="77777777" w:rsidR="00FE22C1" w:rsidRPr="00F13E16" w:rsidRDefault="00FE22C1" w:rsidP="00AB30D1">
            <w:pPr>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DE9D0" w14:textId="77777777" w:rsidR="00FE22C1" w:rsidRPr="00F13E16" w:rsidRDefault="00FE22C1" w:rsidP="00AB30D1">
            <w:pPr>
              <w:jc w:val="center"/>
              <w:rPr>
                <w:sz w:val="20"/>
                <w:szCs w:val="20"/>
              </w:rPr>
            </w:pPr>
            <w:r w:rsidRPr="00F13E16">
              <w:rPr>
                <w:sz w:val="20"/>
                <w:szCs w:val="20"/>
                <w:u w:val="single"/>
              </w:rPr>
              <w:t>816,7</w:t>
            </w:r>
          </w:p>
        </w:tc>
      </w:tr>
      <w:tr w:rsidR="00FE22C1" w:rsidRPr="00F13E16" w14:paraId="7E7B8BCC"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7E2BC92" w14:textId="77777777" w:rsidR="00FE22C1" w:rsidRPr="00F13E16" w:rsidRDefault="00FE22C1" w:rsidP="00AB30D1">
            <w:pPr>
              <w:jc w:val="both"/>
              <w:rPr>
                <w:sz w:val="20"/>
                <w:szCs w:val="20"/>
              </w:rPr>
            </w:pPr>
            <w:r w:rsidRPr="00F13E16">
              <w:rPr>
                <w:sz w:val="20"/>
                <w:szCs w:val="20"/>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8E65D" w14:textId="77777777" w:rsidR="00FE22C1" w:rsidRPr="00F13E16" w:rsidRDefault="00FE22C1" w:rsidP="00AB30D1">
            <w:pPr>
              <w:jc w:val="center"/>
              <w:rPr>
                <w:sz w:val="20"/>
                <w:szCs w:val="20"/>
              </w:rPr>
            </w:pPr>
            <w:r w:rsidRPr="00F13E16">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A2F89" w14:textId="77777777" w:rsidR="00FE22C1" w:rsidRPr="00F13E16" w:rsidRDefault="00FE22C1" w:rsidP="00AB30D1">
            <w:pPr>
              <w:jc w:val="center"/>
              <w:rPr>
                <w:sz w:val="20"/>
                <w:szCs w:val="20"/>
              </w:rPr>
            </w:pPr>
            <w:r w:rsidRPr="00F13E16">
              <w:rPr>
                <w:sz w:val="20"/>
                <w:szCs w:val="20"/>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E8BFC" w14:textId="77777777" w:rsidR="00FE22C1" w:rsidRPr="00F13E16" w:rsidRDefault="00FE22C1" w:rsidP="00AB30D1">
            <w:pPr>
              <w:jc w:val="center"/>
              <w:rPr>
                <w:sz w:val="20"/>
                <w:szCs w:val="20"/>
              </w:rPr>
            </w:pPr>
            <w:r w:rsidRPr="00F13E16">
              <w:rPr>
                <w:sz w:val="20"/>
                <w:szCs w:val="20"/>
              </w:rPr>
              <w:t>6420062020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D2E12" w14:textId="77777777" w:rsidR="00FE22C1" w:rsidRPr="00F13E16" w:rsidRDefault="00FE22C1" w:rsidP="00AB30D1">
            <w:pPr>
              <w:jc w:val="center"/>
              <w:rPr>
                <w:sz w:val="20"/>
                <w:szCs w:val="20"/>
              </w:rPr>
            </w:pPr>
            <w:r w:rsidRPr="00F13E16">
              <w:rPr>
                <w:sz w:val="20"/>
                <w:szCs w:val="20"/>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D351D" w14:textId="77777777" w:rsidR="00FE22C1" w:rsidRPr="00F13E16" w:rsidRDefault="00FE22C1" w:rsidP="00AB30D1">
            <w:pPr>
              <w:jc w:val="center"/>
              <w:rPr>
                <w:sz w:val="20"/>
                <w:szCs w:val="20"/>
              </w:rPr>
            </w:pPr>
            <w:r w:rsidRPr="00F13E16">
              <w:rPr>
                <w:sz w:val="20"/>
                <w:szCs w:val="20"/>
              </w:rPr>
              <w:t>816,7</w:t>
            </w:r>
          </w:p>
        </w:tc>
      </w:tr>
      <w:tr w:rsidR="00FE22C1" w:rsidRPr="00F13E16" w14:paraId="2A62E62A"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4AF1176" w14:textId="77777777" w:rsidR="00FE22C1" w:rsidRPr="00F13E16" w:rsidRDefault="00FE22C1" w:rsidP="00AB30D1">
            <w:pPr>
              <w:jc w:val="both"/>
              <w:rPr>
                <w:sz w:val="20"/>
                <w:szCs w:val="20"/>
              </w:rPr>
            </w:pPr>
            <w:r w:rsidRPr="00F13E16">
              <w:rPr>
                <w:sz w:val="20"/>
                <w:szCs w:val="20"/>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DBB8D" w14:textId="77777777" w:rsidR="00FE22C1" w:rsidRPr="00F13E16" w:rsidRDefault="00FE22C1" w:rsidP="00AB30D1">
            <w:pPr>
              <w:jc w:val="center"/>
              <w:rPr>
                <w:sz w:val="20"/>
                <w:szCs w:val="20"/>
              </w:rPr>
            </w:pPr>
            <w:r w:rsidRPr="00F13E16">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0E856" w14:textId="77777777" w:rsidR="00FE22C1" w:rsidRPr="00F13E16" w:rsidRDefault="00FE22C1" w:rsidP="00AB30D1">
            <w:pPr>
              <w:jc w:val="center"/>
              <w:rPr>
                <w:sz w:val="20"/>
                <w:szCs w:val="20"/>
              </w:rPr>
            </w:pPr>
            <w:r w:rsidRPr="00F13E16">
              <w:rPr>
                <w:sz w:val="20"/>
                <w:szCs w:val="20"/>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E1C76" w14:textId="77777777" w:rsidR="00FE22C1" w:rsidRPr="00F13E16" w:rsidRDefault="00FE22C1" w:rsidP="00AB30D1">
            <w:pPr>
              <w:jc w:val="center"/>
              <w:rPr>
                <w:sz w:val="20"/>
                <w:szCs w:val="20"/>
              </w:rPr>
            </w:pPr>
            <w:r w:rsidRPr="00F13E16">
              <w:rPr>
                <w:sz w:val="20"/>
                <w:szCs w:val="20"/>
              </w:rPr>
              <w:t>6420062020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6A007" w14:textId="77777777" w:rsidR="00FE22C1" w:rsidRPr="00F13E16" w:rsidRDefault="00FE22C1" w:rsidP="00AB30D1">
            <w:pPr>
              <w:jc w:val="center"/>
              <w:rPr>
                <w:sz w:val="20"/>
                <w:szCs w:val="20"/>
              </w:rPr>
            </w:pPr>
            <w:r w:rsidRPr="00F13E16">
              <w:rPr>
                <w:sz w:val="20"/>
                <w:szCs w:val="20"/>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5F91E" w14:textId="77777777" w:rsidR="00FE22C1" w:rsidRPr="00F13E16" w:rsidRDefault="00FE22C1" w:rsidP="00AB30D1">
            <w:pPr>
              <w:jc w:val="center"/>
              <w:rPr>
                <w:sz w:val="20"/>
                <w:szCs w:val="20"/>
              </w:rPr>
            </w:pPr>
            <w:r w:rsidRPr="00F13E16">
              <w:rPr>
                <w:sz w:val="20"/>
                <w:szCs w:val="20"/>
              </w:rPr>
              <w:t>816,7</w:t>
            </w:r>
          </w:p>
        </w:tc>
      </w:tr>
      <w:tr w:rsidR="00FE22C1" w:rsidRPr="00F13E16" w14:paraId="7944FFBB"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F24B32C" w14:textId="77777777" w:rsidR="00FE22C1" w:rsidRPr="00F13E16" w:rsidRDefault="00FE22C1" w:rsidP="00AB30D1">
            <w:pPr>
              <w:jc w:val="both"/>
              <w:rPr>
                <w:sz w:val="20"/>
                <w:szCs w:val="20"/>
              </w:rPr>
            </w:pPr>
            <w:r w:rsidRPr="00F13E16">
              <w:rPr>
                <w:sz w:val="20"/>
                <w:szCs w:val="20"/>
              </w:rPr>
              <w:t xml:space="preserve">Обеспечение </w:t>
            </w:r>
            <w:proofErr w:type="spellStart"/>
            <w:r w:rsidRPr="00F13E16">
              <w:rPr>
                <w:sz w:val="20"/>
                <w:szCs w:val="20"/>
              </w:rPr>
              <w:t>софинансирования</w:t>
            </w:r>
            <w:proofErr w:type="spellEnd"/>
            <w:r w:rsidRPr="00F13E16">
              <w:rPr>
                <w:sz w:val="20"/>
                <w:szCs w:val="20"/>
              </w:rPr>
              <w:t xml:space="preserve"> расходов на капитальный ремонт и (или) ремонт автомобильных дорог общего пользования местного значения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A77A0" w14:textId="77777777" w:rsidR="00FE22C1" w:rsidRPr="00F13E16" w:rsidRDefault="00FE22C1" w:rsidP="00AB30D1">
            <w:pPr>
              <w:jc w:val="center"/>
              <w:rPr>
                <w:sz w:val="20"/>
                <w:szCs w:val="20"/>
              </w:rPr>
            </w:pPr>
            <w:r w:rsidRPr="00F13E16">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C0A64" w14:textId="77777777" w:rsidR="00FE22C1" w:rsidRPr="00F13E16" w:rsidRDefault="00FE22C1" w:rsidP="00AB30D1">
            <w:pPr>
              <w:jc w:val="center"/>
              <w:rPr>
                <w:sz w:val="20"/>
                <w:szCs w:val="20"/>
              </w:rPr>
            </w:pPr>
            <w:r w:rsidRPr="00F13E16">
              <w:rPr>
                <w:sz w:val="20"/>
                <w:szCs w:val="20"/>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7934B" w14:textId="77777777" w:rsidR="00FE22C1" w:rsidRPr="00F13E16" w:rsidRDefault="00FE22C1" w:rsidP="00AB30D1">
            <w:pPr>
              <w:jc w:val="center"/>
              <w:rPr>
                <w:sz w:val="20"/>
                <w:szCs w:val="20"/>
              </w:rPr>
            </w:pPr>
            <w:r w:rsidRPr="00F13E16">
              <w:rPr>
                <w:sz w:val="20"/>
                <w:szCs w:val="20"/>
              </w:rPr>
              <w:t>64200S0930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9A6C8E" w14:textId="77777777" w:rsidR="00FE22C1" w:rsidRPr="00F13E16" w:rsidRDefault="00FE22C1" w:rsidP="00AB30D1">
            <w:pPr>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341ED" w14:textId="77777777" w:rsidR="00FE22C1" w:rsidRPr="00F13E16" w:rsidRDefault="00FE22C1" w:rsidP="00AB30D1">
            <w:pPr>
              <w:jc w:val="center"/>
              <w:rPr>
                <w:sz w:val="20"/>
                <w:szCs w:val="20"/>
              </w:rPr>
            </w:pPr>
            <w:r w:rsidRPr="00F13E16">
              <w:rPr>
                <w:sz w:val="20"/>
                <w:szCs w:val="20"/>
                <w:u w:val="single"/>
              </w:rPr>
              <w:t>462,1</w:t>
            </w:r>
          </w:p>
        </w:tc>
      </w:tr>
      <w:tr w:rsidR="00FE22C1" w:rsidRPr="00F13E16" w14:paraId="479F9E48"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7139295" w14:textId="77777777" w:rsidR="00FE22C1" w:rsidRPr="00F13E16" w:rsidRDefault="00FE22C1" w:rsidP="00AB30D1">
            <w:pPr>
              <w:jc w:val="both"/>
              <w:rPr>
                <w:sz w:val="20"/>
                <w:szCs w:val="20"/>
              </w:rPr>
            </w:pPr>
            <w:r w:rsidRPr="00F13E16">
              <w:rPr>
                <w:sz w:val="20"/>
                <w:szCs w:val="20"/>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B3C76" w14:textId="77777777" w:rsidR="00FE22C1" w:rsidRPr="00F13E16" w:rsidRDefault="00FE22C1" w:rsidP="00AB30D1">
            <w:pPr>
              <w:jc w:val="center"/>
              <w:rPr>
                <w:sz w:val="20"/>
                <w:szCs w:val="20"/>
              </w:rPr>
            </w:pPr>
            <w:r w:rsidRPr="00F13E16">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B6F01" w14:textId="77777777" w:rsidR="00FE22C1" w:rsidRPr="00F13E16" w:rsidRDefault="00FE22C1" w:rsidP="00AB30D1">
            <w:pPr>
              <w:jc w:val="center"/>
              <w:rPr>
                <w:sz w:val="20"/>
                <w:szCs w:val="20"/>
              </w:rPr>
            </w:pPr>
            <w:r w:rsidRPr="00F13E16">
              <w:rPr>
                <w:sz w:val="20"/>
                <w:szCs w:val="20"/>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E682F" w14:textId="77777777" w:rsidR="00FE22C1" w:rsidRPr="00F13E16" w:rsidRDefault="00FE22C1" w:rsidP="00AB30D1">
            <w:pPr>
              <w:jc w:val="center"/>
              <w:rPr>
                <w:sz w:val="20"/>
                <w:szCs w:val="20"/>
              </w:rPr>
            </w:pPr>
            <w:r w:rsidRPr="00F13E16">
              <w:rPr>
                <w:sz w:val="20"/>
                <w:szCs w:val="20"/>
              </w:rPr>
              <w:t>64200S0930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F9F6D" w14:textId="77777777" w:rsidR="00FE22C1" w:rsidRPr="00F13E16" w:rsidRDefault="00FE22C1" w:rsidP="00AB30D1">
            <w:pPr>
              <w:jc w:val="center"/>
              <w:rPr>
                <w:sz w:val="20"/>
                <w:szCs w:val="20"/>
              </w:rPr>
            </w:pPr>
            <w:r w:rsidRPr="00F13E16">
              <w:rPr>
                <w:sz w:val="20"/>
                <w:szCs w:val="20"/>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3F5F5" w14:textId="77777777" w:rsidR="00FE22C1" w:rsidRPr="00F13E16" w:rsidRDefault="00FE22C1" w:rsidP="00AB30D1">
            <w:pPr>
              <w:jc w:val="center"/>
              <w:rPr>
                <w:sz w:val="20"/>
                <w:szCs w:val="20"/>
              </w:rPr>
            </w:pPr>
            <w:r w:rsidRPr="00F13E16">
              <w:rPr>
                <w:sz w:val="20"/>
                <w:szCs w:val="20"/>
              </w:rPr>
              <w:t>462,1</w:t>
            </w:r>
          </w:p>
        </w:tc>
      </w:tr>
      <w:tr w:rsidR="00FE22C1" w:rsidRPr="00F13E16" w14:paraId="2832F8D3"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18807AC" w14:textId="77777777" w:rsidR="00FE22C1" w:rsidRPr="00F13E16" w:rsidRDefault="00FE22C1" w:rsidP="00AB30D1">
            <w:pPr>
              <w:jc w:val="both"/>
              <w:rPr>
                <w:sz w:val="20"/>
                <w:szCs w:val="20"/>
              </w:rPr>
            </w:pPr>
            <w:r w:rsidRPr="00F13E16">
              <w:rPr>
                <w:sz w:val="20"/>
                <w:szCs w:val="20"/>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B3151" w14:textId="77777777" w:rsidR="00FE22C1" w:rsidRPr="00F13E16" w:rsidRDefault="00FE22C1" w:rsidP="00AB30D1">
            <w:pPr>
              <w:jc w:val="center"/>
              <w:rPr>
                <w:sz w:val="20"/>
                <w:szCs w:val="20"/>
              </w:rPr>
            </w:pPr>
            <w:r w:rsidRPr="00F13E16">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FD67A" w14:textId="77777777" w:rsidR="00FE22C1" w:rsidRPr="00F13E16" w:rsidRDefault="00FE22C1" w:rsidP="00AB30D1">
            <w:pPr>
              <w:jc w:val="center"/>
              <w:rPr>
                <w:sz w:val="20"/>
                <w:szCs w:val="20"/>
              </w:rPr>
            </w:pPr>
            <w:r w:rsidRPr="00F13E16">
              <w:rPr>
                <w:sz w:val="20"/>
                <w:szCs w:val="20"/>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3EF4D" w14:textId="77777777" w:rsidR="00FE22C1" w:rsidRPr="00F13E16" w:rsidRDefault="00FE22C1" w:rsidP="00AB30D1">
            <w:pPr>
              <w:jc w:val="center"/>
              <w:rPr>
                <w:sz w:val="20"/>
                <w:szCs w:val="20"/>
              </w:rPr>
            </w:pPr>
            <w:r w:rsidRPr="00F13E16">
              <w:rPr>
                <w:sz w:val="20"/>
                <w:szCs w:val="20"/>
              </w:rPr>
              <w:t>64200S0930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FFC71" w14:textId="77777777" w:rsidR="00FE22C1" w:rsidRPr="00F13E16" w:rsidRDefault="00FE22C1" w:rsidP="00AB30D1">
            <w:pPr>
              <w:jc w:val="center"/>
              <w:rPr>
                <w:sz w:val="20"/>
                <w:szCs w:val="20"/>
              </w:rPr>
            </w:pPr>
            <w:r w:rsidRPr="00F13E16">
              <w:rPr>
                <w:sz w:val="20"/>
                <w:szCs w:val="20"/>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45FFC" w14:textId="77777777" w:rsidR="00FE22C1" w:rsidRPr="00F13E16" w:rsidRDefault="00FE22C1" w:rsidP="00AB30D1">
            <w:pPr>
              <w:jc w:val="center"/>
              <w:rPr>
                <w:sz w:val="20"/>
                <w:szCs w:val="20"/>
              </w:rPr>
            </w:pPr>
            <w:r w:rsidRPr="00F13E16">
              <w:rPr>
                <w:sz w:val="20"/>
                <w:szCs w:val="20"/>
              </w:rPr>
              <w:t>462,1</w:t>
            </w:r>
          </w:p>
        </w:tc>
      </w:tr>
      <w:tr w:rsidR="00FE22C1" w:rsidRPr="00F13E16" w14:paraId="294BBB34"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6808BEC" w14:textId="77777777" w:rsidR="00FE22C1" w:rsidRPr="00F13E16" w:rsidRDefault="00FE22C1" w:rsidP="00AB30D1">
            <w:pPr>
              <w:jc w:val="both"/>
              <w:rPr>
                <w:sz w:val="20"/>
                <w:szCs w:val="20"/>
              </w:rPr>
            </w:pPr>
            <w:r w:rsidRPr="00F13E16">
              <w:rPr>
                <w:b/>
                <w:i/>
                <w:sz w:val="20"/>
                <w:szCs w:val="20"/>
              </w:rPr>
              <w:t>Другие вопросы в области национальной экономики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4AB55" w14:textId="77777777" w:rsidR="00FE22C1" w:rsidRPr="00F13E16" w:rsidRDefault="00FE22C1" w:rsidP="00AB30D1">
            <w:pPr>
              <w:jc w:val="center"/>
              <w:rPr>
                <w:sz w:val="20"/>
                <w:szCs w:val="20"/>
              </w:rPr>
            </w:pPr>
            <w:r w:rsidRPr="00F13E16">
              <w:rPr>
                <w:b/>
                <w:i/>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DCA7A" w14:textId="77777777" w:rsidR="00FE22C1" w:rsidRPr="00F13E16" w:rsidRDefault="00FE22C1" w:rsidP="00AB30D1">
            <w:pPr>
              <w:jc w:val="center"/>
              <w:rPr>
                <w:sz w:val="20"/>
                <w:szCs w:val="20"/>
              </w:rPr>
            </w:pPr>
            <w:r w:rsidRPr="00F13E16">
              <w:rPr>
                <w:b/>
                <w:i/>
                <w:sz w:val="20"/>
                <w:szCs w:val="20"/>
              </w:rPr>
              <w:t>12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D61B1" w14:textId="77777777" w:rsidR="00FE22C1" w:rsidRPr="00F13E16" w:rsidRDefault="00FE22C1" w:rsidP="00AB30D1">
            <w:pPr>
              <w:snapToGrid w:val="0"/>
              <w:jc w:val="center"/>
              <w:rPr>
                <w:b/>
                <w:i/>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9A60E" w14:textId="77777777" w:rsidR="00FE22C1" w:rsidRPr="00F13E16" w:rsidRDefault="00FE22C1" w:rsidP="00AB30D1">
            <w:pPr>
              <w:snapToGrid w:val="0"/>
              <w:jc w:val="center"/>
              <w:rPr>
                <w:b/>
                <w:i/>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4505B" w14:textId="77777777" w:rsidR="00FE22C1" w:rsidRPr="00F13E16" w:rsidRDefault="00FE22C1" w:rsidP="00AB30D1">
            <w:pPr>
              <w:jc w:val="center"/>
              <w:rPr>
                <w:sz w:val="20"/>
                <w:szCs w:val="20"/>
              </w:rPr>
            </w:pPr>
            <w:r w:rsidRPr="00F13E16">
              <w:rPr>
                <w:b/>
                <w:i/>
                <w:sz w:val="20"/>
                <w:szCs w:val="20"/>
              </w:rPr>
              <w:t>1358,7</w:t>
            </w:r>
          </w:p>
        </w:tc>
      </w:tr>
      <w:tr w:rsidR="00FE22C1" w:rsidRPr="00F13E16" w14:paraId="6216BCAF" w14:textId="77777777" w:rsidTr="00AB30D1">
        <w:tc>
          <w:tcPr>
            <w:tcW w:w="4513" w:type="dxa"/>
            <w:tcBorders>
              <w:top w:val="nil"/>
              <w:left w:val="single" w:sz="4" w:space="0" w:color="auto"/>
              <w:bottom w:val="single" w:sz="4" w:space="0" w:color="auto"/>
              <w:right w:val="single" w:sz="4" w:space="0" w:color="auto"/>
            </w:tcBorders>
            <w:shd w:val="clear" w:color="auto" w:fill="auto"/>
          </w:tcPr>
          <w:p w14:paraId="59599560" w14:textId="77777777" w:rsidR="00FE22C1" w:rsidRPr="00F13E16" w:rsidRDefault="00FE22C1" w:rsidP="00AB30D1">
            <w:pPr>
              <w:jc w:val="both"/>
              <w:rPr>
                <w:sz w:val="20"/>
                <w:szCs w:val="20"/>
              </w:rPr>
            </w:pPr>
            <w:r w:rsidRPr="00F13E16">
              <w:rPr>
                <w:sz w:val="20"/>
                <w:szCs w:val="20"/>
              </w:rPr>
              <w:t>Государственная программа "Жилье и городская среда Томской области"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47BC2" w14:textId="77777777" w:rsidR="00FE22C1" w:rsidRPr="00F13E16" w:rsidRDefault="00FE22C1" w:rsidP="00AB30D1">
            <w:pPr>
              <w:jc w:val="center"/>
              <w:rPr>
                <w:sz w:val="20"/>
                <w:szCs w:val="20"/>
              </w:rPr>
            </w:pPr>
            <w:r w:rsidRPr="00F13E16">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CB34A" w14:textId="77777777" w:rsidR="00FE22C1" w:rsidRPr="00F13E16" w:rsidRDefault="00FE22C1" w:rsidP="00AB30D1">
            <w:pPr>
              <w:jc w:val="center"/>
              <w:rPr>
                <w:sz w:val="20"/>
                <w:szCs w:val="20"/>
              </w:rPr>
            </w:pPr>
            <w:r w:rsidRPr="00F13E16">
              <w:rPr>
                <w:sz w:val="20"/>
                <w:szCs w:val="20"/>
              </w:rPr>
              <w:t>12</w:t>
            </w:r>
          </w:p>
        </w:tc>
        <w:tc>
          <w:tcPr>
            <w:tcW w:w="1316" w:type="dxa"/>
            <w:tcBorders>
              <w:top w:val="nil"/>
              <w:left w:val="nil"/>
              <w:bottom w:val="single" w:sz="4" w:space="0" w:color="auto"/>
              <w:right w:val="single" w:sz="4" w:space="0" w:color="auto"/>
            </w:tcBorders>
            <w:shd w:val="clear" w:color="auto" w:fill="auto"/>
          </w:tcPr>
          <w:p w14:paraId="60071AB6" w14:textId="77777777" w:rsidR="00FE22C1" w:rsidRPr="00F13E16" w:rsidRDefault="00FE22C1" w:rsidP="00AB30D1">
            <w:pPr>
              <w:jc w:val="both"/>
              <w:rPr>
                <w:sz w:val="20"/>
                <w:szCs w:val="20"/>
              </w:rPr>
            </w:pPr>
            <w:r w:rsidRPr="00F13E16">
              <w:rPr>
                <w:sz w:val="20"/>
                <w:szCs w:val="20"/>
              </w:rPr>
              <w:t>1300000000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8A9A3" w14:textId="77777777" w:rsidR="00FE22C1" w:rsidRPr="00F13E16" w:rsidRDefault="00FE22C1" w:rsidP="00AB30D1">
            <w:pPr>
              <w:snapToGrid w:val="0"/>
              <w:jc w:val="center"/>
              <w:rPr>
                <w:b/>
                <w:i/>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08CCE" w14:textId="77777777" w:rsidR="00FE22C1" w:rsidRPr="00F13E16" w:rsidRDefault="00FE22C1" w:rsidP="00AB30D1">
            <w:pPr>
              <w:jc w:val="center"/>
              <w:rPr>
                <w:sz w:val="20"/>
                <w:szCs w:val="20"/>
              </w:rPr>
            </w:pPr>
            <w:r w:rsidRPr="00F13E16">
              <w:rPr>
                <w:sz w:val="20"/>
                <w:szCs w:val="20"/>
              </w:rPr>
              <w:t>570,0</w:t>
            </w:r>
          </w:p>
        </w:tc>
      </w:tr>
      <w:tr w:rsidR="00FE22C1" w:rsidRPr="00F13E16" w14:paraId="76F337B0" w14:textId="77777777" w:rsidTr="00AB30D1">
        <w:tc>
          <w:tcPr>
            <w:tcW w:w="4513" w:type="dxa"/>
            <w:tcBorders>
              <w:top w:val="nil"/>
              <w:left w:val="single" w:sz="4" w:space="0" w:color="auto"/>
              <w:bottom w:val="single" w:sz="4" w:space="0" w:color="auto"/>
              <w:right w:val="single" w:sz="4" w:space="0" w:color="auto"/>
            </w:tcBorders>
            <w:shd w:val="clear" w:color="auto" w:fill="auto"/>
          </w:tcPr>
          <w:p w14:paraId="1D517D89" w14:textId="77777777" w:rsidR="00FE22C1" w:rsidRPr="00F13E16" w:rsidRDefault="00FE22C1" w:rsidP="00AB30D1">
            <w:pPr>
              <w:jc w:val="both"/>
              <w:rPr>
                <w:sz w:val="20"/>
                <w:szCs w:val="20"/>
              </w:rPr>
            </w:pPr>
            <w:r w:rsidRPr="00F13E16">
              <w:rPr>
                <w:sz w:val="20"/>
                <w:szCs w:val="20"/>
              </w:rPr>
              <w:t>Подпрограмма "Стимулирование развития жилищного строительства в Томской области"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9C330" w14:textId="77777777" w:rsidR="00FE22C1" w:rsidRPr="00F13E16" w:rsidRDefault="00FE22C1" w:rsidP="00AB30D1">
            <w:pPr>
              <w:jc w:val="center"/>
              <w:rPr>
                <w:sz w:val="20"/>
                <w:szCs w:val="20"/>
              </w:rPr>
            </w:pPr>
            <w:r w:rsidRPr="00F13E16">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20125" w14:textId="77777777" w:rsidR="00FE22C1" w:rsidRPr="00F13E16" w:rsidRDefault="00FE22C1" w:rsidP="00AB30D1">
            <w:pPr>
              <w:jc w:val="center"/>
              <w:rPr>
                <w:sz w:val="20"/>
                <w:szCs w:val="20"/>
              </w:rPr>
            </w:pPr>
            <w:r w:rsidRPr="00F13E16">
              <w:rPr>
                <w:sz w:val="20"/>
                <w:szCs w:val="20"/>
              </w:rPr>
              <w:t>12</w:t>
            </w:r>
          </w:p>
        </w:tc>
        <w:tc>
          <w:tcPr>
            <w:tcW w:w="1316" w:type="dxa"/>
            <w:tcBorders>
              <w:top w:val="nil"/>
              <w:left w:val="nil"/>
              <w:bottom w:val="single" w:sz="4" w:space="0" w:color="auto"/>
              <w:right w:val="single" w:sz="4" w:space="0" w:color="auto"/>
            </w:tcBorders>
            <w:shd w:val="clear" w:color="auto" w:fill="auto"/>
          </w:tcPr>
          <w:p w14:paraId="4582DA2F" w14:textId="77777777" w:rsidR="00FE22C1" w:rsidRPr="00F13E16" w:rsidRDefault="00FE22C1" w:rsidP="00AB30D1">
            <w:pPr>
              <w:jc w:val="both"/>
              <w:rPr>
                <w:sz w:val="20"/>
                <w:szCs w:val="20"/>
              </w:rPr>
            </w:pPr>
            <w:r w:rsidRPr="00F13E16">
              <w:rPr>
                <w:sz w:val="20"/>
                <w:szCs w:val="20"/>
              </w:rPr>
              <w:t>1330000000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90C93" w14:textId="77777777" w:rsidR="00FE22C1" w:rsidRPr="00F13E16" w:rsidRDefault="00FE22C1" w:rsidP="00AB30D1">
            <w:pPr>
              <w:snapToGrid w:val="0"/>
              <w:jc w:val="center"/>
              <w:rPr>
                <w:b/>
                <w:i/>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38643287" w14:textId="77777777" w:rsidR="00FE22C1" w:rsidRPr="00F13E16" w:rsidRDefault="00FE22C1" w:rsidP="00AB30D1">
            <w:pPr>
              <w:jc w:val="center"/>
              <w:rPr>
                <w:sz w:val="20"/>
                <w:szCs w:val="20"/>
              </w:rPr>
            </w:pPr>
            <w:r w:rsidRPr="00F13E16">
              <w:rPr>
                <w:sz w:val="20"/>
                <w:szCs w:val="20"/>
              </w:rPr>
              <w:t>570,0</w:t>
            </w:r>
          </w:p>
        </w:tc>
      </w:tr>
      <w:tr w:rsidR="00FE22C1" w:rsidRPr="00F13E16" w14:paraId="40DB7861" w14:textId="77777777" w:rsidTr="00AB30D1">
        <w:tc>
          <w:tcPr>
            <w:tcW w:w="4513" w:type="dxa"/>
            <w:tcBorders>
              <w:top w:val="nil"/>
              <w:left w:val="single" w:sz="4" w:space="0" w:color="auto"/>
              <w:bottom w:val="single" w:sz="4" w:space="0" w:color="auto"/>
              <w:right w:val="single" w:sz="4" w:space="0" w:color="auto"/>
            </w:tcBorders>
            <w:shd w:val="clear" w:color="auto" w:fill="auto"/>
          </w:tcPr>
          <w:p w14:paraId="6BAC4230" w14:textId="77777777" w:rsidR="00FE22C1" w:rsidRPr="00F13E16" w:rsidRDefault="00FE22C1" w:rsidP="00AB30D1">
            <w:pPr>
              <w:jc w:val="both"/>
              <w:rPr>
                <w:sz w:val="20"/>
                <w:szCs w:val="20"/>
              </w:rPr>
            </w:pPr>
            <w:r w:rsidRPr="00F13E16">
              <w:rPr>
                <w:sz w:val="20"/>
                <w:szCs w:val="20"/>
              </w:rPr>
              <w:t>Основное мероприятие "Совершенствование территориального планирования Томской области, реализация документов территориального планирования и градостроительного зонирования муниципальных образований Томской области"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410F7" w14:textId="77777777" w:rsidR="00FE22C1" w:rsidRPr="00F13E16" w:rsidRDefault="00FE22C1" w:rsidP="00AB30D1">
            <w:pPr>
              <w:jc w:val="center"/>
              <w:rPr>
                <w:sz w:val="20"/>
                <w:szCs w:val="20"/>
              </w:rPr>
            </w:pPr>
            <w:r w:rsidRPr="00F13E16">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BB25D" w14:textId="77777777" w:rsidR="00FE22C1" w:rsidRPr="00F13E16" w:rsidRDefault="00FE22C1" w:rsidP="00AB30D1">
            <w:pPr>
              <w:jc w:val="center"/>
              <w:rPr>
                <w:sz w:val="20"/>
                <w:szCs w:val="20"/>
              </w:rPr>
            </w:pPr>
            <w:r w:rsidRPr="00F13E16">
              <w:rPr>
                <w:sz w:val="20"/>
                <w:szCs w:val="20"/>
              </w:rPr>
              <w:t>12</w:t>
            </w:r>
          </w:p>
        </w:tc>
        <w:tc>
          <w:tcPr>
            <w:tcW w:w="1316" w:type="dxa"/>
            <w:tcBorders>
              <w:top w:val="nil"/>
              <w:left w:val="nil"/>
              <w:bottom w:val="single" w:sz="4" w:space="0" w:color="auto"/>
              <w:right w:val="single" w:sz="4" w:space="0" w:color="auto"/>
            </w:tcBorders>
            <w:shd w:val="clear" w:color="auto" w:fill="auto"/>
          </w:tcPr>
          <w:p w14:paraId="78B6836E" w14:textId="77777777" w:rsidR="00FE22C1" w:rsidRPr="00F13E16" w:rsidRDefault="00FE22C1" w:rsidP="00AB30D1">
            <w:pPr>
              <w:jc w:val="both"/>
              <w:rPr>
                <w:sz w:val="20"/>
                <w:szCs w:val="20"/>
              </w:rPr>
            </w:pPr>
            <w:r w:rsidRPr="00F13E16">
              <w:rPr>
                <w:sz w:val="20"/>
                <w:szCs w:val="20"/>
              </w:rPr>
              <w:t>1339400000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D1783" w14:textId="77777777" w:rsidR="00FE22C1" w:rsidRPr="00F13E16" w:rsidRDefault="00FE22C1" w:rsidP="00AB30D1">
            <w:pPr>
              <w:snapToGrid w:val="0"/>
              <w:jc w:val="center"/>
              <w:rPr>
                <w:b/>
                <w:i/>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18DBBC82" w14:textId="77777777" w:rsidR="00FE22C1" w:rsidRPr="00F13E16" w:rsidRDefault="00FE22C1" w:rsidP="00AB30D1">
            <w:pPr>
              <w:jc w:val="center"/>
              <w:rPr>
                <w:sz w:val="20"/>
                <w:szCs w:val="20"/>
              </w:rPr>
            </w:pPr>
            <w:r w:rsidRPr="00F13E16">
              <w:rPr>
                <w:sz w:val="20"/>
                <w:szCs w:val="20"/>
              </w:rPr>
              <w:t>570,0</w:t>
            </w:r>
          </w:p>
        </w:tc>
      </w:tr>
      <w:tr w:rsidR="00FE22C1" w:rsidRPr="00F13E16" w14:paraId="65FE22E6" w14:textId="77777777" w:rsidTr="00AB30D1">
        <w:tc>
          <w:tcPr>
            <w:tcW w:w="4513" w:type="dxa"/>
            <w:tcBorders>
              <w:top w:val="nil"/>
              <w:left w:val="single" w:sz="4" w:space="0" w:color="auto"/>
              <w:bottom w:val="single" w:sz="4" w:space="0" w:color="auto"/>
              <w:right w:val="single" w:sz="4" w:space="0" w:color="auto"/>
            </w:tcBorders>
            <w:shd w:val="clear" w:color="auto" w:fill="auto"/>
          </w:tcPr>
          <w:p w14:paraId="3EA60112" w14:textId="77777777" w:rsidR="00FE22C1" w:rsidRPr="00F13E16" w:rsidRDefault="00FE22C1" w:rsidP="00AB30D1">
            <w:pPr>
              <w:jc w:val="both"/>
              <w:rPr>
                <w:sz w:val="20"/>
                <w:szCs w:val="20"/>
              </w:rPr>
            </w:pPr>
            <w:r w:rsidRPr="00F13E16">
              <w:rPr>
                <w:sz w:val="20"/>
                <w:szCs w:val="20"/>
              </w:rPr>
              <w:t>Подготовка проектов изменений в генеральные планы, правила землепользования и застройки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3F598" w14:textId="77777777" w:rsidR="00FE22C1" w:rsidRPr="00F13E16" w:rsidRDefault="00FE22C1" w:rsidP="00AB30D1">
            <w:pPr>
              <w:jc w:val="center"/>
              <w:rPr>
                <w:sz w:val="20"/>
                <w:szCs w:val="20"/>
              </w:rPr>
            </w:pPr>
            <w:r w:rsidRPr="00F13E16">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18AD5" w14:textId="77777777" w:rsidR="00FE22C1" w:rsidRPr="00F13E16" w:rsidRDefault="00FE22C1" w:rsidP="00AB30D1">
            <w:pPr>
              <w:jc w:val="center"/>
              <w:rPr>
                <w:sz w:val="20"/>
                <w:szCs w:val="20"/>
              </w:rPr>
            </w:pPr>
            <w:r w:rsidRPr="00F13E16">
              <w:rPr>
                <w:sz w:val="20"/>
                <w:szCs w:val="20"/>
              </w:rPr>
              <w:t>12</w:t>
            </w:r>
          </w:p>
        </w:tc>
        <w:tc>
          <w:tcPr>
            <w:tcW w:w="1316" w:type="dxa"/>
            <w:tcBorders>
              <w:top w:val="nil"/>
              <w:left w:val="nil"/>
              <w:bottom w:val="single" w:sz="4" w:space="0" w:color="auto"/>
              <w:right w:val="single" w:sz="4" w:space="0" w:color="auto"/>
            </w:tcBorders>
            <w:shd w:val="clear" w:color="auto" w:fill="auto"/>
          </w:tcPr>
          <w:p w14:paraId="24E7D337" w14:textId="77777777" w:rsidR="00FE22C1" w:rsidRPr="00F13E16" w:rsidRDefault="00FE22C1" w:rsidP="00AB30D1">
            <w:pPr>
              <w:jc w:val="both"/>
              <w:rPr>
                <w:sz w:val="20"/>
                <w:szCs w:val="20"/>
              </w:rPr>
            </w:pPr>
            <w:r w:rsidRPr="00F13E16">
              <w:rPr>
                <w:sz w:val="20"/>
                <w:szCs w:val="20"/>
              </w:rPr>
              <w:t>1339440610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EAF02" w14:textId="77777777" w:rsidR="00FE22C1" w:rsidRPr="00F13E16" w:rsidRDefault="00FE22C1" w:rsidP="00AB30D1">
            <w:pPr>
              <w:snapToGrid w:val="0"/>
              <w:jc w:val="center"/>
              <w:rPr>
                <w:b/>
                <w:i/>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1EACCB40" w14:textId="77777777" w:rsidR="00FE22C1" w:rsidRPr="00F13E16" w:rsidRDefault="00FE22C1" w:rsidP="00AB30D1">
            <w:pPr>
              <w:jc w:val="center"/>
              <w:rPr>
                <w:sz w:val="20"/>
                <w:szCs w:val="20"/>
              </w:rPr>
            </w:pPr>
            <w:r w:rsidRPr="00F13E16">
              <w:rPr>
                <w:sz w:val="20"/>
                <w:szCs w:val="20"/>
              </w:rPr>
              <w:t>570,0</w:t>
            </w:r>
          </w:p>
        </w:tc>
      </w:tr>
      <w:tr w:rsidR="00FE22C1" w:rsidRPr="00F13E16" w14:paraId="485A55D4" w14:textId="77777777" w:rsidTr="00AB30D1">
        <w:tc>
          <w:tcPr>
            <w:tcW w:w="4513" w:type="dxa"/>
            <w:tcBorders>
              <w:top w:val="nil"/>
              <w:left w:val="single" w:sz="4" w:space="0" w:color="auto"/>
              <w:bottom w:val="single" w:sz="4" w:space="0" w:color="auto"/>
              <w:right w:val="single" w:sz="4" w:space="0" w:color="auto"/>
            </w:tcBorders>
            <w:shd w:val="clear" w:color="auto" w:fill="auto"/>
          </w:tcPr>
          <w:p w14:paraId="618DCAC9" w14:textId="77777777" w:rsidR="00FE22C1" w:rsidRPr="00F13E16" w:rsidRDefault="00FE22C1" w:rsidP="00AB30D1">
            <w:pPr>
              <w:jc w:val="both"/>
              <w:rPr>
                <w:sz w:val="20"/>
                <w:szCs w:val="20"/>
              </w:rPr>
            </w:pPr>
            <w:r w:rsidRPr="00F13E16">
              <w:rPr>
                <w:sz w:val="20"/>
                <w:szCs w:val="20"/>
              </w:rPr>
              <w:t>Межбюджетные трансферты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97D2E" w14:textId="77777777" w:rsidR="00FE22C1" w:rsidRPr="00F13E16" w:rsidRDefault="00FE22C1" w:rsidP="00AB30D1">
            <w:pPr>
              <w:jc w:val="center"/>
              <w:rPr>
                <w:sz w:val="20"/>
                <w:szCs w:val="20"/>
              </w:rPr>
            </w:pPr>
            <w:r w:rsidRPr="00F13E16">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4005C" w14:textId="77777777" w:rsidR="00FE22C1" w:rsidRPr="00F13E16" w:rsidRDefault="00FE22C1" w:rsidP="00AB30D1">
            <w:pPr>
              <w:jc w:val="center"/>
              <w:rPr>
                <w:sz w:val="20"/>
                <w:szCs w:val="20"/>
              </w:rPr>
            </w:pPr>
            <w:r w:rsidRPr="00F13E16">
              <w:rPr>
                <w:sz w:val="20"/>
                <w:szCs w:val="20"/>
              </w:rPr>
              <w:t>12</w:t>
            </w:r>
          </w:p>
        </w:tc>
        <w:tc>
          <w:tcPr>
            <w:tcW w:w="1316" w:type="dxa"/>
            <w:tcBorders>
              <w:top w:val="nil"/>
              <w:left w:val="nil"/>
              <w:bottom w:val="single" w:sz="4" w:space="0" w:color="auto"/>
              <w:right w:val="single" w:sz="4" w:space="0" w:color="auto"/>
            </w:tcBorders>
            <w:shd w:val="clear" w:color="auto" w:fill="auto"/>
          </w:tcPr>
          <w:p w14:paraId="51FEC188" w14:textId="77777777" w:rsidR="00FE22C1" w:rsidRPr="00F13E16" w:rsidRDefault="00FE22C1" w:rsidP="00AB30D1">
            <w:pPr>
              <w:jc w:val="both"/>
              <w:rPr>
                <w:sz w:val="20"/>
                <w:szCs w:val="20"/>
              </w:rPr>
            </w:pPr>
            <w:r w:rsidRPr="00F13E16">
              <w:rPr>
                <w:sz w:val="20"/>
                <w:szCs w:val="20"/>
              </w:rPr>
              <w:t>1339440610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35EC4" w14:textId="77777777" w:rsidR="00FE22C1" w:rsidRPr="00F13E16" w:rsidRDefault="00FE22C1" w:rsidP="00AB30D1">
            <w:pPr>
              <w:snapToGrid w:val="0"/>
              <w:jc w:val="center"/>
              <w:rPr>
                <w:sz w:val="20"/>
                <w:szCs w:val="20"/>
              </w:rPr>
            </w:pPr>
            <w:r w:rsidRPr="00F13E16">
              <w:rPr>
                <w:sz w:val="20"/>
                <w:szCs w:val="20"/>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5A674F4E" w14:textId="77777777" w:rsidR="00FE22C1" w:rsidRPr="00F13E16" w:rsidRDefault="00FE22C1" w:rsidP="00AB30D1">
            <w:pPr>
              <w:jc w:val="center"/>
              <w:rPr>
                <w:sz w:val="20"/>
                <w:szCs w:val="20"/>
              </w:rPr>
            </w:pPr>
            <w:r w:rsidRPr="00F13E16">
              <w:rPr>
                <w:sz w:val="20"/>
                <w:szCs w:val="20"/>
              </w:rPr>
              <w:t>570,0</w:t>
            </w:r>
          </w:p>
        </w:tc>
      </w:tr>
      <w:tr w:rsidR="00FE22C1" w:rsidRPr="00F13E16" w14:paraId="158A2BCA" w14:textId="77777777" w:rsidTr="00AB30D1">
        <w:tc>
          <w:tcPr>
            <w:tcW w:w="4513" w:type="dxa"/>
            <w:tcBorders>
              <w:top w:val="nil"/>
              <w:left w:val="single" w:sz="4" w:space="0" w:color="auto"/>
              <w:bottom w:val="single" w:sz="4" w:space="0" w:color="auto"/>
              <w:right w:val="single" w:sz="4" w:space="0" w:color="auto"/>
            </w:tcBorders>
            <w:shd w:val="clear" w:color="auto" w:fill="auto"/>
          </w:tcPr>
          <w:p w14:paraId="4C9B6E79" w14:textId="77777777" w:rsidR="00FE22C1" w:rsidRPr="00F13E16" w:rsidRDefault="00FE22C1" w:rsidP="00AB30D1">
            <w:pPr>
              <w:jc w:val="both"/>
              <w:rPr>
                <w:sz w:val="20"/>
                <w:szCs w:val="20"/>
              </w:rPr>
            </w:pPr>
            <w:r w:rsidRPr="00F13E16">
              <w:rPr>
                <w:sz w:val="20"/>
                <w:szCs w:val="20"/>
              </w:rPr>
              <w:t>Иные межбюджетные трансферты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9E43D" w14:textId="77777777" w:rsidR="00FE22C1" w:rsidRPr="00F13E16" w:rsidRDefault="00FE22C1" w:rsidP="00AB30D1">
            <w:pPr>
              <w:jc w:val="center"/>
              <w:rPr>
                <w:sz w:val="20"/>
                <w:szCs w:val="20"/>
              </w:rPr>
            </w:pPr>
            <w:r w:rsidRPr="00F13E16">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5A831" w14:textId="77777777" w:rsidR="00FE22C1" w:rsidRPr="00F13E16" w:rsidRDefault="00FE22C1" w:rsidP="00AB30D1">
            <w:pPr>
              <w:jc w:val="center"/>
              <w:rPr>
                <w:sz w:val="20"/>
                <w:szCs w:val="20"/>
              </w:rPr>
            </w:pPr>
            <w:r w:rsidRPr="00F13E16">
              <w:rPr>
                <w:sz w:val="20"/>
                <w:szCs w:val="20"/>
              </w:rPr>
              <w:t>12</w:t>
            </w:r>
          </w:p>
        </w:tc>
        <w:tc>
          <w:tcPr>
            <w:tcW w:w="1316" w:type="dxa"/>
            <w:tcBorders>
              <w:top w:val="nil"/>
              <w:left w:val="nil"/>
              <w:bottom w:val="single" w:sz="4" w:space="0" w:color="auto"/>
              <w:right w:val="single" w:sz="4" w:space="0" w:color="auto"/>
            </w:tcBorders>
            <w:shd w:val="clear" w:color="auto" w:fill="auto"/>
          </w:tcPr>
          <w:p w14:paraId="797223D6" w14:textId="77777777" w:rsidR="00FE22C1" w:rsidRPr="00F13E16" w:rsidRDefault="00FE22C1" w:rsidP="00AB30D1">
            <w:pPr>
              <w:jc w:val="both"/>
              <w:rPr>
                <w:sz w:val="20"/>
                <w:szCs w:val="20"/>
              </w:rPr>
            </w:pPr>
            <w:r w:rsidRPr="00F13E16">
              <w:rPr>
                <w:sz w:val="20"/>
                <w:szCs w:val="20"/>
              </w:rPr>
              <w:t>1339440610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5B6E1" w14:textId="77777777" w:rsidR="00FE22C1" w:rsidRPr="00F13E16" w:rsidRDefault="00FE22C1" w:rsidP="00AB30D1">
            <w:pPr>
              <w:snapToGrid w:val="0"/>
              <w:jc w:val="center"/>
              <w:rPr>
                <w:sz w:val="20"/>
                <w:szCs w:val="20"/>
              </w:rPr>
            </w:pPr>
            <w:r w:rsidRPr="00F13E16">
              <w:rPr>
                <w:sz w:val="20"/>
                <w:szCs w:val="20"/>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63D5A0E4" w14:textId="77777777" w:rsidR="00FE22C1" w:rsidRPr="00F13E16" w:rsidRDefault="00FE22C1" w:rsidP="00AB30D1">
            <w:pPr>
              <w:jc w:val="center"/>
              <w:rPr>
                <w:sz w:val="20"/>
                <w:szCs w:val="20"/>
              </w:rPr>
            </w:pPr>
            <w:r w:rsidRPr="00F13E16">
              <w:rPr>
                <w:sz w:val="20"/>
                <w:szCs w:val="20"/>
              </w:rPr>
              <w:t>570,0</w:t>
            </w:r>
          </w:p>
        </w:tc>
      </w:tr>
      <w:tr w:rsidR="00FE22C1" w:rsidRPr="00F13E16" w14:paraId="52E72021"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0BE9981" w14:textId="77777777" w:rsidR="00FE22C1" w:rsidRPr="00F13E16" w:rsidRDefault="00FE22C1" w:rsidP="00AB30D1">
            <w:pPr>
              <w:jc w:val="both"/>
              <w:rPr>
                <w:sz w:val="20"/>
                <w:szCs w:val="20"/>
              </w:rPr>
            </w:pPr>
            <w:r w:rsidRPr="00F13E16">
              <w:rPr>
                <w:sz w:val="20"/>
                <w:szCs w:val="20"/>
              </w:rPr>
              <w:t xml:space="preserve">Непрограммное направление расходов </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3E1BF" w14:textId="77777777" w:rsidR="00FE22C1" w:rsidRPr="00F13E16" w:rsidRDefault="00FE22C1" w:rsidP="00AB30D1">
            <w:pPr>
              <w:jc w:val="center"/>
              <w:rPr>
                <w:sz w:val="20"/>
                <w:szCs w:val="20"/>
              </w:rPr>
            </w:pPr>
            <w:r w:rsidRPr="00F13E16">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C84E34" w14:textId="77777777" w:rsidR="00FE22C1" w:rsidRPr="00F13E16" w:rsidRDefault="00FE22C1" w:rsidP="00AB30D1">
            <w:pPr>
              <w:jc w:val="center"/>
              <w:rPr>
                <w:sz w:val="20"/>
                <w:szCs w:val="20"/>
              </w:rPr>
            </w:pPr>
            <w:r w:rsidRPr="00F13E16">
              <w:rPr>
                <w:sz w:val="20"/>
                <w:szCs w:val="20"/>
              </w:rPr>
              <w:t>12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CF75C" w14:textId="77777777" w:rsidR="00FE22C1" w:rsidRPr="00F13E16" w:rsidRDefault="00FE22C1" w:rsidP="00AB30D1">
            <w:pPr>
              <w:jc w:val="center"/>
              <w:rPr>
                <w:sz w:val="20"/>
                <w:szCs w:val="20"/>
              </w:rPr>
            </w:pPr>
            <w:r w:rsidRPr="00F13E16">
              <w:rPr>
                <w:sz w:val="20"/>
                <w:szCs w:val="20"/>
              </w:rPr>
              <w:t>9900000000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A4F6C" w14:textId="77777777" w:rsidR="00FE22C1" w:rsidRPr="00F13E16" w:rsidRDefault="00FE22C1" w:rsidP="00AB30D1">
            <w:pPr>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A5DB9F" w14:textId="77777777" w:rsidR="00FE22C1" w:rsidRPr="00F13E16" w:rsidRDefault="00FE22C1" w:rsidP="00AB30D1">
            <w:pPr>
              <w:jc w:val="center"/>
              <w:rPr>
                <w:sz w:val="20"/>
                <w:szCs w:val="20"/>
              </w:rPr>
            </w:pPr>
            <w:r w:rsidRPr="00F13E16">
              <w:rPr>
                <w:sz w:val="20"/>
                <w:szCs w:val="20"/>
              </w:rPr>
              <w:t>788,7</w:t>
            </w:r>
          </w:p>
        </w:tc>
      </w:tr>
      <w:tr w:rsidR="00FE22C1" w:rsidRPr="00F13E16" w14:paraId="5374F9F2"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7C862C4" w14:textId="77777777" w:rsidR="00FE22C1" w:rsidRPr="00F13E16" w:rsidRDefault="00FE22C1" w:rsidP="00AB30D1">
            <w:pPr>
              <w:jc w:val="both"/>
              <w:rPr>
                <w:sz w:val="20"/>
                <w:szCs w:val="20"/>
              </w:rPr>
            </w:pPr>
            <w:r w:rsidRPr="00F13E16">
              <w:rPr>
                <w:sz w:val="20"/>
                <w:szCs w:val="20"/>
              </w:rPr>
              <w:t>Проведение мероприятий в области градостроительной деятельности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1B0CD" w14:textId="77777777" w:rsidR="00FE22C1" w:rsidRPr="00F13E16" w:rsidRDefault="00FE22C1" w:rsidP="00AB30D1">
            <w:pPr>
              <w:jc w:val="center"/>
              <w:rPr>
                <w:sz w:val="20"/>
                <w:szCs w:val="20"/>
              </w:rPr>
            </w:pPr>
            <w:r w:rsidRPr="00F13E16">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879C5" w14:textId="77777777" w:rsidR="00FE22C1" w:rsidRPr="00F13E16" w:rsidRDefault="00FE22C1" w:rsidP="00AB30D1">
            <w:pPr>
              <w:jc w:val="center"/>
              <w:rPr>
                <w:sz w:val="20"/>
                <w:szCs w:val="20"/>
              </w:rPr>
            </w:pPr>
            <w:r w:rsidRPr="00F13E16">
              <w:rPr>
                <w:sz w:val="20"/>
                <w:szCs w:val="20"/>
              </w:rPr>
              <w:t>12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4577A" w14:textId="77777777" w:rsidR="00FE22C1" w:rsidRPr="00F13E16" w:rsidRDefault="00FE22C1" w:rsidP="00AB30D1">
            <w:pPr>
              <w:jc w:val="center"/>
              <w:rPr>
                <w:sz w:val="20"/>
                <w:szCs w:val="20"/>
              </w:rPr>
            </w:pPr>
            <w:r w:rsidRPr="00F13E16">
              <w:rPr>
                <w:sz w:val="20"/>
                <w:szCs w:val="20"/>
              </w:rPr>
              <w:t>9900021100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CC627" w14:textId="77777777" w:rsidR="00FE22C1" w:rsidRPr="00F13E16" w:rsidRDefault="00FE22C1" w:rsidP="00AB30D1">
            <w:pPr>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A900D" w14:textId="77777777" w:rsidR="00FE22C1" w:rsidRPr="00F13E16" w:rsidRDefault="00FE22C1" w:rsidP="00AB30D1">
            <w:pPr>
              <w:jc w:val="center"/>
              <w:rPr>
                <w:sz w:val="20"/>
                <w:szCs w:val="20"/>
              </w:rPr>
            </w:pPr>
            <w:r w:rsidRPr="00F13E16">
              <w:rPr>
                <w:sz w:val="20"/>
                <w:szCs w:val="20"/>
              </w:rPr>
              <w:t>603,7</w:t>
            </w:r>
          </w:p>
        </w:tc>
      </w:tr>
      <w:tr w:rsidR="00FE22C1" w:rsidRPr="00F13E16" w14:paraId="3EAA833A"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9A58DBC" w14:textId="77777777" w:rsidR="00FE22C1" w:rsidRPr="00F13E16" w:rsidRDefault="00FE22C1" w:rsidP="00AB30D1">
            <w:pPr>
              <w:jc w:val="both"/>
              <w:rPr>
                <w:sz w:val="20"/>
                <w:szCs w:val="20"/>
              </w:rPr>
            </w:pPr>
            <w:r w:rsidRPr="00F13E16">
              <w:rPr>
                <w:sz w:val="20"/>
                <w:szCs w:val="20"/>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B3073" w14:textId="77777777" w:rsidR="00FE22C1" w:rsidRPr="00F13E16" w:rsidRDefault="00FE22C1" w:rsidP="00AB30D1">
            <w:pPr>
              <w:jc w:val="center"/>
              <w:rPr>
                <w:sz w:val="20"/>
                <w:szCs w:val="20"/>
              </w:rPr>
            </w:pPr>
            <w:r w:rsidRPr="00F13E16">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E8CBC" w14:textId="77777777" w:rsidR="00FE22C1" w:rsidRPr="00F13E16" w:rsidRDefault="00FE22C1" w:rsidP="00AB30D1">
            <w:pPr>
              <w:jc w:val="center"/>
              <w:rPr>
                <w:sz w:val="20"/>
                <w:szCs w:val="20"/>
              </w:rPr>
            </w:pPr>
            <w:r w:rsidRPr="00F13E16">
              <w:rPr>
                <w:sz w:val="20"/>
                <w:szCs w:val="20"/>
              </w:rPr>
              <w:t>12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9E3EF" w14:textId="77777777" w:rsidR="00FE22C1" w:rsidRPr="00F13E16" w:rsidRDefault="00FE22C1" w:rsidP="00AB30D1">
            <w:pPr>
              <w:jc w:val="center"/>
              <w:rPr>
                <w:sz w:val="20"/>
                <w:szCs w:val="20"/>
              </w:rPr>
            </w:pPr>
            <w:r w:rsidRPr="00F13E16">
              <w:rPr>
                <w:sz w:val="20"/>
                <w:szCs w:val="20"/>
              </w:rPr>
              <w:t>9900021120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A2748" w14:textId="77777777" w:rsidR="00FE22C1" w:rsidRPr="00F13E16" w:rsidRDefault="00FE22C1" w:rsidP="00AB30D1">
            <w:pPr>
              <w:jc w:val="center"/>
              <w:rPr>
                <w:sz w:val="20"/>
                <w:szCs w:val="20"/>
              </w:rPr>
            </w:pPr>
            <w:r w:rsidRPr="00F13E16">
              <w:rPr>
                <w:sz w:val="20"/>
                <w:szCs w:val="20"/>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1DEBB" w14:textId="77777777" w:rsidR="00FE22C1" w:rsidRPr="00F13E16" w:rsidRDefault="00FE22C1" w:rsidP="00AB30D1">
            <w:pPr>
              <w:jc w:val="center"/>
              <w:rPr>
                <w:sz w:val="20"/>
                <w:szCs w:val="20"/>
              </w:rPr>
            </w:pPr>
            <w:r w:rsidRPr="00F13E16">
              <w:rPr>
                <w:sz w:val="20"/>
                <w:szCs w:val="20"/>
              </w:rPr>
              <w:t>603,7</w:t>
            </w:r>
          </w:p>
        </w:tc>
      </w:tr>
      <w:tr w:rsidR="00FE22C1" w:rsidRPr="00F13E16" w14:paraId="44B8E9AB"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E791300" w14:textId="77777777" w:rsidR="00FE22C1" w:rsidRPr="00F13E16" w:rsidRDefault="00FE22C1" w:rsidP="00AB30D1">
            <w:pPr>
              <w:jc w:val="both"/>
              <w:rPr>
                <w:sz w:val="20"/>
                <w:szCs w:val="20"/>
              </w:rPr>
            </w:pPr>
            <w:r w:rsidRPr="00F13E16">
              <w:rPr>
                <w:sz w:val="20"/>
                <w:szCs w:val="20"/>
              </w:rPr>
              <w:lastRenderedPageBreak/>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AB30D" w14:textId="77777777" w:rsidR="00FE22C1" w:rsidRPr="00F13E16" w:rsidRDefault="00FE22C1" w:rsidP="00AB30D1">
            <w:pPr>
              <w:jc w:val="center"/>
              <w:rPr>
                <w:sz w:val="20"/>
                <w:szCs w:val="20"/>
              </w:rPr>
            </w:pPr>
            <w:r w:rsidRPr="00F13E16">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3E192" w14:textId="77777777" w:rsidR="00FE22C1" w:rsidRPr="00F13E16" w:rsidRDefault="00FE22C1" w:rsidP="00AB30D1">
            <w:pPr>
              <w:jc w:val="center"/>
              <w:rPr>
                <w:sz w:val="20"/>
                <w:szCs w:val="20"/>
              </w:rPr>
            </w:pPr>
            <w:r w:rsidRPr="00F13E16">
              <w:rPr>
                <w:sz w:val="20"/>
                <w:szCs w:val="20"/>
              </w:rPr>
              <w:t>12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194F4" w14:textId="77777777" w:rsidR="00FE22C1" w:rsidRPr="00F13E16" w:rsidRDefault="00FE22C1" w:rsidP="00AB30D1">
            <w:pPr>
              <w:jc w:val="center"/>
              <w:rPr>
                <w:sz w:val="20"/>
                <w:szCs w:val="20"/>
              </w:rPr>
            </w:pPr>
            <w:r w:rsidRPr="00F13E16">
              <w:rPr>
                <w:sz w:val="20"/>
                <w:szCs w:val="20"/>
              </w:rPr>
              <w:t>9900021120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C123C" w14:textId="77777777" w:rsidR="00FE22C1" w:rsidRPr="00F13E16" w:rsidRDefault="00FE22C1" w:rsidP="00AB30D1">
            <w:pPr>
              <w:jc w:val="center"/>
              <w:rPr>
                <w:sz w:val="20"/>
                <w:szCs w:val="20"/>
              </w:rPr>
            </w:pPr>
            <w:r w:rsidRPr="00F13E16">
              <w:rPr>
                <w:sz w:val="20"/>
                <w:szCs w:val="20"/>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4471D" w14:textId="77777777" w:rsidR="00FE22C1" w:rsidRPr="00F13E16" w:rsidRDefault="00FE22C1" w:rsidP="00AB30D1">
            <w:pPr>
              <w:jc w:val="center"/>
              <w:rPr>
                <w:sz w:val="20"/>
                <w:szCs w:val="20"/>
              </w:rPr>
            </w:pPr>
            <w:r w:rsidRPr="00F13E16">
              <w:rPr>
                <w:sz w:val="20"/>
                <w:szCs w:val="20"/>
              </w:rPr>
              <w:t>603,7</w:t>
            </w:r>
          </w:p>
        </w:tc>
      </w:tr>
      <w:tr w:rsidR="00FE22C1" w:rsidRPr="00F13E16" w14:paraId="097F3FB6"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4E91F90" w14:textId="77777777" w:rsidR="00FE22C1" w:rsidRPr="00F13E16" w:rsidRDefault="00FE22C1" w:rsidP="00AB30D1">
            <w:pPr>
              <w:jc w:val="both"/>
              <w:rPr>
                <w:sz w:val="20"/>
                <w:szCs w:val="20"/>
              </w:rPr>
            </w:pPr>
            <w:r w:rsidRPr="00F13E16">
              <w:rPr>
                <w:sz w:val="20"/>
                <w:szCs w:val="20"/>
              </w:rPr>
              <w:t>Проведение кадастровых работ, межевания земельных участков, уточнение границ земельных участков и изготовление технической документации на объекты муниципальной собственности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C9400" w14:textId="77777777" w:rsidR="00FE22C1" w:rsidRPr="00F13E16" w:rsidRDefault="00FE22C1" w:rsidP="00AB30D1">
            <w:pPr>
              <w:jc w:val="center"/>
              <w:rPr>
                <w:sz w:val="20"/>
                <w:szCs w:val="20"/>
              </w:rPr>
            </w:pPr>
            <w:r w:rsidRPr="00F13E16">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6C926" w14:textId="77777777" w:rsidR="00FE22C1" w:rsidRPr="00F13E16" w:rsidRDefault="00FE22C1" w:rsidP="00AB30D1">
            <w:pPr>
              <w:jc w:val="center"/>
              <w:rPr>
                <w:sz w:val="20"/>
                <w:szCs w:val="20"/>
              </w:rPr>
            </w:pPr>
            <w:r w:rsidRPr="00F13E16">
              <w:rPr>
                <w:sz w:val="20"/>
                <w:szCs w:val="20"/>
              </w:rPr>
              <w:t>12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F881A" w14:textId="77777777" w:rsidR="00FE22C1" w:rsidRPr="00F13E16" w:rsidRDefault="00FE22C1" w:rsidP="00AB30D1">
            <w:pPr>
              <w:jc w:val="center"/>
              <w:rPr>
                <w:sz w:val="20"/>
                <w:szCs w:val="20"/>
              </w:rPr>
            </w:pPr>
            <w:r w:rsidRPr="00F13E16">
              <w:rPr>
                <w:sz w:val="20"/>
                <w:szCs w:val="20"/>
              </w:rPr>
              <w:t>9900021100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52A5C" w14:textId="77777777" w:rsidR="00FE22C1" w:rsidRPr="00F13E16" w:rsidRDefault="00FE22C1" w:rsidP="00AB30D1">
            <w:pPr>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6C7E3" w14:textId="77777777" w:rsidR="00FE22C1" w:rsidRPr="00F13E16" w:rsidRDefault="00FE22C1" w:rsidP="00AB30D1">
            <w:pPr>
              <w:jc w:val="center"/>
              <w:rPr>
                <w:sz w:val="20"/>
                <w:szCs w:val="20"/>
              </w:rPr>
            </w:pPr>
            <w:r w:rsidRPr="00F13E16">
              <w:rPr>
                <w:sz w:val="20"/>
                <w:szCs w:val="20"/>
              </w:rPr>
              <w:t>155,0</w:t>
            </w:r>
          </w:p>
        </w:tc>
      </w:tr>
      <w:tr w:rsidR="00FE22C1" w:rsidRPr="00F13E16" w14:paraId="0BF96EBF"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1BBE056" w14:textId="77777777" w:rsidR="00FE22C1" w:rsidRPr="00F13E16" w:rsidRDefault="00FE22C1" w:rsidP="00AB30D1">
            <w:pPr>
              <w:jc w:val="both"/>
              <w:rPr>
                <w:sz w:val="20"/>
                <w:szCs w:val="20"/>
              </w:rPr>
            </w:pPr>
            <w:r w:rsidRPr="00F13E16">
              <w:rPr>
                <w:sz w:val="20"/>
                <w:szCs w:val="20"/>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A3E6C" w14:textId="77777777" w:rsidR="00FE22C1" w:rsidRPr="00F13E16" w:rsidRDefault="00FE22C1" w:rsidP="00AB30D1">
            <w:pPr>
              <w:jc w:val="center"/>
              <w:rPr>
                <w:sz w:val="20"/>
                <w:szCs w:val="20"/>
              </w:rPr>
            </w:pPr>
            <w:r w:rsidRPr="00F13E16">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9A6C0" w14:textId="77777777" w:rsidR="00FE22C1" w:rsidRPr="00F13E16" w:rsidRDefault="00FE22C1" w:rsidP="00AB30D1">
            <w:pPr>
              <w:jc w:val="center"/>
              <w:rPr>
                <w:sz w:val="20"/>
                <w:szCs w:val="20"/>
              </w:rPr>
            </w:pPr>
            <w:r w:rsidRPr="00F13E16">
              <w:rPr>
                <w:sz w:val="20"/>
                <w:szCs w:val="20"/>
              </w:rPr>
              <w:t>12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EF4B4" w14:textId="77777777" w:rsidR="00FE22C1" w:rsidRPr="00F13E16" w:rsidRDefault="00FE22C1" w:rsidP="00AB30D1">
            <w:pPr>
              <w:jc w:val="center"/>
              <w:rPr>
                <w:sz w:val="20"/>
                <w:szCs w:val="20"/>
              </w:rPr>
            </w:pPr>
            <w:r w:rsidRPr="00F13E16">
              <w:rPr>
                <w:sz w:val="20"/>
                <w:szCs w:val="20"/>
              </w:rPr>
              <w:t>9900021130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E9F63" w14:textId="77777777" w:rsidR="00FE22C1" w:rsidRPr="00F13E16" w:rsidRDefault="00FE22C1" w:rsidP="00AB30D1">
            <w:pPr>
              <w:jc w:val="center"/>
              <w:rPr>
                <w:sz w:val="20"/>
                <w:szCs w:val="20"/>
              </w:rPr>
            </w:pPr>
            <w:r w:rsidRPr="00F13E16">
              <w:rPr>
                <w:sz w:val="20"/>
                <w:szCs w:val="20"/>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59EC9" w14:textId="77777777" w:rsidR="00FE22C1" w:rsidRPr="00F13E16" w:rsidRDefault="00FE22C1" w:rsidP="00AB30D1">
            <w:pPr>
              <w:jc w:val="center"/>
              <w:rPr>
                <w:sz w:val="20"/>
                <w:szCs w:val="20"/>
              </w:rPr>
            </w:pPr>
            <w:r w:rsidRPr="00F13E16">
              <w:rPr>
                <w:sz w:val="20"/>
                <w:szCs w:val="20"/>
              </w:rPr>
              <w:t>155,0</w:t>
            </w:r>
          </w:p>
        </w:tc>
      </w:tr>
      <w:tr w:rsidR="00FE22C1" w:rsidRPr="00F13E16" w14:paraId="2346E486"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B1A542C" w14:textId="77777777" w:rsidR="00FE22C1" w:rsidRPr="00F13E16" w:rsidRDefault="00FE22C1" w:rsidP="00AB30D1">
            <w:pPr>
              <w:jc w:val="both"/>
              <w:rPr>
                <w:sz w:val="20"/>
                <w:szCs w:val="20"/>
              </w:rPr>
            </w:pPr>
            <w:r w:rsidRPr="00F13E16">
              <w:rPr>
                <w:sz w:val="20"/>
                <w:szCs w:val="20"/>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C246E" w14:textId="77777777" w:rsidR="00FE22C1" w:rsidRPr="00F13E16" w:rsidRDefault="00FE22C1" w:rsidP="00AB30D1">
            <w:pPr>
              <w:jc w:val="center"/>
              <w:rPr>
                <w:sz w:val="20"/>
                <w:szCs w:val="20"/>
              </w:rPr>
            </w:pPr>
            <w:r w:rsidRPr="00F13E16">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E60F6" w14:textId="77777777" w:rsidR="00FE22C1" w:rsidRPr="00F13E16" w:rsidRDefault="00FE22C1" w:rsidP="00AB30D1">
            <w:pPr>
              <w:jc w:val="center"/>
              <w:rPr>
                <w:sz w:val="20"/>
                <w:szCs w:val="20"/>
              </w:rPr>
            </w:pPr>
            <w:r w:rsidRPr="00F13E16">
              <w:rPr>
                <w:sz w:val="20"/>
                <w:szCs w:val="20"/>
              </w:rPr>
              <w:t>12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A7E68" w14:textId="77777777" w:rsidR="00FE22C1" w:rsidRPr="00F13E16" w:rsidRDefault="00FE22C1" w:rsidP="00AB30D1">
            <w:pPr>
              <w:jc w:val="center"/>
              <w:rPr>
                <w:sz w:val="20"/>
                <w:szCs w:val="20"/>
              </w:rPr>
            </w:pPr>
            <w:r w:rsidRPr="00F13E16">
              <w:rPr>
                <w:sz w:val="20"/>
                <w:szCs w:val="20"/>
              </w:rPr>
              <w:t>9900021130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028BB" w14:textId="77777777" w:rsidR="00FE22C1" w:rsidRPr="00F13E16" w:rsidRDefault="00FE22C1" w:rsidP="00AB30D1">
            <w:pPr>
              <w:jc w:val="center"/>
              <w:rPr>
                <w:sz w:val="20"/>
                <w:szCs w:val="20"/>
              </w:rPr>
            </w:pPr>
            <w:r w:rsidRPr="00F13E16">
              <w:rPr>
                <w:sz w:val="20"/>
                <w:szCs w:val="20"/>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77CAD" w14:textId="77777777" w:rsidR="00FE22C1" w:rsidRPr="00F13E16" w:rsidRDefault="00FE22C1" w:rsidP="00AB30D1">
            <w:pPr>
              <w:jc w:val="center"/>
              <w:rPr>
                <w:sz w:val="20"/>
                <w:szCs w:val="20"/>
              </w:rPr>
            </w:pPr>
            <w:r w:rsidRPr="00F13E16">
              <w:rPr>
                <w:sz w:val="20"/>
                <w:szCs w:val="20"/>
              </w:rPr>
              <w:t>155,0</w:t>
            </w:r>
          </w:p>
        </w:tc>
      </w:tr>
      <w:tr w:rsidR="00FE22C1" w:rsidRPr="00F13E16" w14:paraId="68B799E6"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1B99CE7" w14:textId="77777777" w:rsidR="00FE22C1" w:rsidRPr="00F13E16" w:rsidRDefault="00FE22C1" w:rsidP="00AB30D1">
            <w:pPr>
              <w:jc w:val="both"/>
              <w:rPr>
                <w:sz w:val="20"/>
                <w:szCs w:val="20"/>
              </w:rPr>
            </w:pPr>
            <w:r w:rsidRPr="00F13E16">
              <w:rPr>
                <w:sz w:val="20"/>
                <w:szCs w:val="20"/>
              </w:rPr>
              <w:t xml:space="preserve">Обеспечение </w:t>
            </w:r>
            <w:proofErr w:type="spellStart"/>
            <w:r w:rsidRPr="00F13E16">
              <w:rPr>
                <w:sz w:val="20"/>
                <w:szCs w:val="20"/>
              </w:rPr>
              <w:t>софинансирования</w:t>
            </w:r>
            <w:proofErr w:type="spellEnd"/>
            <w:r w:rsidRPr="00F13E16">
              <w:rPr>
                <w:sz w:val="20"/>
                <w:szCs w:val="20"/>
              </w:rPr>
              <w:t xml:space="preserve"> расходов на подготовку проектов изменений в генеральные планы, правила землепользования и застройки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53AE8" w14:textId="77777777" w:rsidR="00FE22C1" w:rsidRPr="00F13E16" w:rsidRDefault="00FE22C1" w:rsidP="00AB30D1">
            <w:pPr>
              <w:jc w:val="center"/>
              <w:rPr>
                <w:sz w:val="20"/>
                <w:szCs w:val="20"/>
              </w:rPr>
            </w:pPr>
            <w:r w:rsidRPr="00F13E16">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1D330" w14:textId="77777777" w:rsidR="00FE22C1" w:rsidRPr="00F13E16" w:rsidRDefault="00FE22C1" w:rsidP="00AB30D1">
            <w:pPr>
              <w:jc w:val="center"/>
              <w:rPr>
                <w:sz w:val="20"/>
                <w:szCs w:val="20"/>
              </w:rPr>
            </w:pPr>
            <w:r w:rsidRPr="00F13E16">
              <w:rPr>
                <w:sz w:val="20"/>
                <w:szCs w:val="20"/>
              </w:rPr>
              <w:t>12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FAA7C" w14:textId="77777777" w:rsidR="00FE22C1" w:rsidRPr="00F13E16" w:rsidRDefault="00FE22C1" w:rsidP="00AB30D1">
            <w:pPr>
              <w:jc w:val="center"/>
              <w:rPr>
                <w:sz w:val="20"/>
                <w:szCs w:val="20"/>
                <w:lang w:val="en-US"/>
              </w:rPr>
            </w:pPr>
            <w:r w:rsidRPr="00F13E16">
              <w:rPr>
                <w:sz w:val="20"/>
                <w:szCs w:val="20"/>
              </w:rPr>
              <w:t>99000</w:t>
            </w:r>
            <w:r w:rsidRPr="00F13E16">
              <w:rPr>
                <w:sz w:val="20"/>
                <w:szCs w:val="20"/>
                <w:lang w:val="en-US"/>
              </w:rPr>
              <w:t>S</w:t>
            </w:r>
            <w:r w:rsidRPr="00F13E16">
              <w:rPr>
                <w:sz w:val="20"/>
                <w:szCs w:val="20"/>
              </w:rPr>
              <w:t>0</w:t>
            </w:r>
            <w:r w:rsidRPr="00F13E16">
              <w:rPr>
                <w:sz w:val="20"/>
                <w:szCs w:val="20"/>
                <w:lang w:val="en-US"/>
              </w:rPr>
              <w:t>610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C2CEA" w14:textId="77777777" w:rsidR="00FE22C1" w:rsidRPr="00F13E16" w:rsidRDefault="00FE22C1" w:rsidP="00AB30D1">
            <w:pPr>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3ECFF" w14:textId="77777777" w:rsidR="00FE22C1" w:rsidRPr="00F13E16" w:rsidRDefault="00FE22C1" w:rsidP="00AB30D1">
            <w:pPr>
              <w:jc w:val="center"/>
              <w:rPr>
                <w:sz w:val="20"/>
                <w:szCs w:val="20"/>
              </w:rPr>
            </w:pPr>
            <w:r w:rsidRPr="00F13E16">
              <w:rPr>
                <w:sz w:val="20"/>
                <w:szCs w:val="20"/>
              </w:rPr>
              <w:t>30,0</w:t>
            </w:r>
          </w:p>
        </w:tc>
      </w:tr>
      <w:tr w:rsidR="00FE22C1" w:rsidRPr="00F13E16" w14:paraId="586AE298"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697ED4A" w14:textId="77777777" w:rsidR="00FE22C1" w:rsidRPr="00F13E16" w:rsidRDefault="00FE22C1" w:rsidP="00AB30D1">
            <w:pPr>
              <w:jc w:val="both"/>
              <w:rPr>
                <w:sz w:val="20"/>
                <w:szCs w:val="20"/>
              </w:rPr>
            </w:pPr>
            <w:r w:rsidRPr="00F13E16">
              <w:rPr>
                <w:sz w:val="20"/>
                <w:szCs w:val="20"/>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70D77" w14:textId="77777777" w:rsidR="00FE22C1" w:rsidRPr="00F13E16" w:rsidRDefault="00FE22C1" w:rsidP="00AB30D1">
            <w:pPr>
              <w:jc w:val="center"/>
              <w:rPr>
                <w:sz w:val="20"/>
                <w:szCs w:val="20"/>
              </w:rPr>
            </w:pPr>
            <w:r w:rsidRPr="00F13E16">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C896B" w14:textId="77777777" w:rsidR="00FE22C1" w:rsidRPr="00F13E16" w:rsidRDefault="00FE22C1" w:rsidP="00AB30D1">
            <w:pPr>
              <w:jc w:val="center"/>
              <w:rPr>
                <w:sz w:val="20"/>
                <w:szCs w:val="20"/>
              </w:rPr>
            </w:pPr>
            <w:r w:rsidRPr="00F13E16">
              <w:rPr>
                <w:sz w:val="20"/>
                <w:szCs w:val="20"/>
              </w:rPr>
              <w:t>12</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14:paraId="124072AA" w14:textId="77777777" w:rsidR="00FE22C1" w:rsidRPr="00F13E16" w:rsidRDefault="00FE22C1" w:rsidP="00AB30D1">
            <w:pPr>
              <w:rPr>
                <w:sz w:val="20"/>
                <w:szCs w:val="20"/>
              </w:rPr>
            </w:pPr>
            <w:r w:rsidRPr="00F13E16">
              <w:rPr>
                <w:sz w:val="20"/>
                <w:szCs w:val="20"/>
              </w:rPr>
              <w:t>99000</w:t>
            </w:r>
            <w:r w:rsidRPr="00F13E16">
              <w:rPr>
                <w:sz w:val="20"/>
                <w:szCs w:val="20"/>
                <w:lang w:val="en-US"/>
              </w:rPr>
              <w:t>S</w:t>
            </w:r>
            <w:r w:rsidRPr="00F13E16">
              <w:rPr>
                <w:sz w:val="20"/>
                <w:szCs w:val="20"/>
              </w:rPr>
              <w:t>0</w:t>
            </w:r>
            <w:r w:rsidRPr="00F13E16">
              <w:rPr>
                <w:sz w:val="20"/>
                <w:szCs w:val="20"/>
                <w:lang w:val="en-US"/>
              </w:rPr>
              <w:t>610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B9E5A" w14:textId="77777777" w:rsidR="00FE22C1" w:rsidRPr="00F13E16" w:rsidRDefault="00FE22C1" w:rsidP="00AB30D1">
            <w:pPr>
              <w:jc w:val="center"/>
              <w:rPr>
                <w:sz w:val="20"/>
                <w:szCs w:val="20"/>
              </w:rPr>
            </w:pPr>
            <w:r w:rsidRPr="00F13E16">
              <w:rPr>
                <w:sz w:val="20"/>
                <w:szCs w:val="20"/>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6BE2F" w14:textId="77777777" w:rsidR="00FE22C1" w:rsidRPr="00F13E16" w:rsidRDefault="00FE22C1" w:rsidP="00AB30D1">
            <w:pPr>
              <w:jc w:val="center"/>
              <w:rPr>
                <w:sz w:val="20"/>
                <w:szCs w:val="20"/>
              </w:rPr>
            </w:pPr>
            <w:r w:rsidRPr="00F13E16">
              <w:rPr>
                <w:sz w:val="20"/>
                <w:szCs w:val="20"/>
              </w:rPr>
              <w:t>30,0</w:t>
            </w:r>
          </w:p>
        </w:tc>
      </w:tr>
      <w:tr w:rsidR="00FE22C1" w:rsidRPr="00F13E16" w14:paraId="7C67AE48"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783D30A" w14:textId="77777777" w:rsidR="00FE22C1" w:rsidRPr="00F13E16" w:rsidRDefault="00FE22C1" w:rsidP="00AB30D1">
            <w:pPr>
              <w:jc w:val="both"/>
              <w:rPr>
                <w:sz w:val="20"/>
                <w:szCs w:val="20"/>
              </w:rPr>
            </w:pPr>
            <w:r w:rsidRPr="00F13E16">
              <w:rPr>
                <w:sz w:val="20"/>
                <w:szCs w:val="20"/>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3D6BD" w14:textId="77777777" w:rsidR="00FE22C1" w:rsidRPr="00F13E16" w:rsidRDefault="00FE22C1" w:rsidP="00AB30D1">
            <w:pPr>
              <w:jc w:val="center"/>
              <w:rPr>
                <w:sz w:val="20"/>
                <w:szCs w:val="20"/>
              </w:rPr>
            </w:pPr>
            <w:r w:rsidRPr="00F13E16">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1DBAA" w14:textId="77777777" w:rsidR="00FE22C1" w:rsidRPr="00F13E16" w:rsidRDefault="00FE22C1" w:rsidP="00AB30D1">
            <w:pPr>
              <w:jc w:val="center"/>
              <w:rPr>
                <w:sz w:val="20"/>
                <w:szCs w:val="20"/>
              </w:rPr>
            </w:pPr>
            <w:r w:rsidRPr="00F13E16">
              <w:rPr>
                <w:sz w:val="20"/>
                <w:szCs w:val="20"/>
              </w:rPr>
              <w:t>12</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14:paraId="36A4DBC7" w14:textId="77777777" w:rsidR="00FE22C1" w:rsidRPr="00F13E16" w:rsidRDefault="00FE22C1" w:rsidP="00AB30D1">
            <w:pPr>
              <w:rPr>
                <w:sz w:val="20"/>
                <w:szCs w:val="20"/>
              </w:rPr>
            </w:pPr>
            <w:r w:rsidRPr="00F13E16">
              <w:rPr>
                <w:sz w:val="20"/>
                <w:szCs w:val="20"/>
              </w:rPr>
              <w:t>99000</w:t>
            </w:r>
            <w:r w:rsidRPr="00F13E16">
              <w:rPr>
                <w:sz w:val="20"/>
                <w:szCs w:val="20"/>
                <w:lang w:val="en-US"/>
              </w:rPr>
              <w:t>S</w:t>
            </w:r>
            <w:r w:rsidRPr="00F13E16">
              <w:rPr>
                <w:sz w:val="20"/>
                <w:szCs w:val="20"/>
              </w:rPr>
              <w:t>0</w:t>
            </w:r>
            <w:r w:rsidRPr="00F13E16">
              <w:rPr>
                <w:sz w:val="20"/>
                <w:szCs w:val="20"/>
                <w:lang w:val="en-US"/>
              </w:rPr>
              <w:t>610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04505" w14:textId="77777777" w:rsidR="00FE22C1" w:rsidRPr="00F13E16" w:rsidRDefault="00FE22C1" w:rsidP="00AB30D1">
            <w:pPr>
              <w:jc w:val="center"/>
              <w:rPr>
                <w:sz w:val="20"/>
                <w:szCs w:val="20"/>
              </w:rPr>
            </w:pPr>
            <w:r w:rsidRPr="00F13E16">
              <w:rPr>
                <w:sz w:val="20"/>
                <w:szCs w:val="20"/>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4C7F4" w14:textId="77777777" w:rsidR="00FE22C1" w:rsidRPr="00F13E16" w:rsidRDefault="00FE22C1" w:rsidP="00AB30D1">
            <w:pPr>
              <w:jc w:val="center"/>
              <w:rPr>
                <w:sz w:val="20"/>
                <w:szCs w:val="20"/>
              </w:rPr>
            </w:pPr>
            <w:r w:rsidRPr="00F13E16">
              <w:rPr>
                <w:sz w:val="20"/>
                <w:szCs w:val="20"/>
              </w:rPr>
              <w:t>30,0</w:t>
            </w:r>
          </w:p>
        </w:tc>
      </w:tr>
      <w:tr w:rsidR="00FE22C1" w:rsidRPr="00F13E16" w14:paraId="6ADEB2B0"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0960DC6" w14:textId="77777777" w:rsidR="00FE22C1" w:rsidRPr="00F13E16" w:rsidRDefault="00FE22C1" w:rsidP="00AB30D1">
            <w:pPr>
              <w:rPr>
                <w:sz w:val="20"/>
                <w:szCs w:val="20"/>
              </w:rPr>
            </w:pPr>
            <w:r w:rsidRPr="00F13E16">
              <w:rPr>
                <w:b/>
                <w:sz w:val="20"/>
                <w:szCs w:val="20"/>
              </w:rPr>
              <w:t>Жилищно-коммунальное хозяйство</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B2419" w14:textId="77777777" w:rsidR="00FE22C1" w:rsidRPr="00F13E16" w:rsidRDefault="00FE22C1" w:rsidP="00AB30D1">
            <w:pPr>
              <w:jc w:val="center"/>
              <w:rPr>
                <w:sz w:val="20"/>
                <w:szCs w:val="20"/>
              </w:rPr>
            </w:pPr>
            <w:r w:rsidRPr="00F13E16">
              <w:rPr>
                <w:b/>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48B47" w14:textId="77777777" w:rsidR="00FE22C1" w:rsidRPr="00F13E16" w:rsidRDefault="00FE22C1" w:rsidP="00AB30D1">
            <w:pPr>
              <w:jc w:val="center"/>
              <w:rPr>
                <w:sz w:val="20"/>
                <w:szCs w:val="20"/>
              </w:rPr>
            </w:pPr>
            <w:r w:rsidRPr="00F13E16">
              <w:rPr>
                <w:b/>
                <w:sz w:val="20"/>
                <w:szCs w:val="20"/>
              </w:rPr>
              <w:t>00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00579" w14:textId="77777777" w:rsidR="00FE22C1" w:rsidRPr="00F13E16" w:rsidRDefault="00FE22C1" w:rsidP="00AB30D1">
            <w:pPr>
              <w:snapToGrid w:val="0"/>
              <w:jc w:val="center"/>
              <w:rPr>
                <w:b/>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ED544" w14:textId="77777777" w:rsidR="00FE22C1" w:rsidRPr="00F13E16" w:rsidRDefault="00FE22C1" w:rsidP="00AB30D1">
            <w:pPr>
              <w:snapToGrid w:val="0"/>
              <w:jc w:val="center"/>
              <w:rPr>
                <w:b/>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8512B" w14:textId="77777777" w:rsidR="00FE22C1" w:rsidRPr="00F13E16" w:rsidRDefault="00FE22C1" w:rsidP="00AB30D1">
            <w:pPr>
              <w:jc w:val="center"/>
              <w:rPr>
                <w:sz w:val="20"/>
                <w:szCs w:val="20"/>
              </w:rPr>
            </w:pPr>
            <w:r w:rsidRPr="00F13E16">
              <w:rPr>
                <w:b/>
                <w:sz w:val="20"/>
                <w:szCs w:val="20"/>
              </w:rPr>
              <w:t>69 583,3</w:t>
            </w:r>
          </w:p>
        </w:tc>
      </w:tr>
      <w:tr w:rsidR="00FE22C1" w:rsidRPr="00F13E16" w14:paraId="27048A61"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C7A027E" w14:textId="77777777" w:rsidR="00FE22C1" w:rsidRPr="00F13E16" w:rsidRDefault="00FE22C1" w:rsidP="00AB30D1">
            <w:pPr>
              <w:jc w:val="both"/>
              <w:rPr>
                <w:sz w:val="20"/>
                <w:szCs w:val="20"/>
              </w:rPr>
            </w:pPr>
            <w:r w:rsidRPr="00F13E16">
              <w:rPr>
                <w:b/>
                <w:i/>
                <w:sz w:val="20"/>
                <w:szCs w:val="20"/>
              </w:rPr>
              <w:t>Жилищное хозяйство</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EA603" w14:textId="77777777" w:rsidR="00FE22C1" w:rsidRPr="00F13E16" w:rsidRDefault="00FE22C1" w:rsidP="00AB30D1">
            <w:pPr>
              <w:jc w:val="center"/>
              <w:rPr>
                <w:sz w:val="20"/>
                <w:szCs w:val="20"/>
              </w:rPr>
            </w:pPr>
            <w:r w:rsidRPr="00F13E16">
              <w:rPr>
                <w:b/>
                <w:i/>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3C63C" w14:textId="77777777" w:rsidR="00FE22C1" w:rsidRPr="00F13E16" w:rsidRDefault="00FE22C1" w:rsidP="00AB30D1">
            <w:pPr>
              <w:jc w:val="center"/>
              <w:rPr>
                <w:sz w:val="20"/>
                <w:szCs w:val="20"/>
              </w:rPr>
            </w:pPr>
            <w:r w:rsidRPr="00F13E16">
              <w:rPr>
                <w:b/>
                <w:i/>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8E375" w14:textId="77777777" w:rsidR="00FE22C1" w:rsidRPr="00F13E16" w:rsidRDefault="00FE22C1" w:rsidP="00AB30D1">
            <w:pPr>
              <w:snapToGrid w:val="0"/>
              <w:jc w:val="center"/>
              <w:rPr>
                <w:b/>
                <w:i/>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ADC7D" w14:textId="77777777" w:rsidR="00FE22C1" w:rsidRPr="00F13E16" w:rsidRDefault="00FE22C1" w:rsidP="00AB30D1">
            <w:pPr>
              <w:snapToGrid w:val="0"/>
              <w:jc w:val="center"/>
              <w:rPr>
                <w:b/>
                <w:i/>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99135" w14:textId="77777777" w:rsidR="00FE22C1" w:rsidRPr="00F13E16" w:rsidRDefault="00FE22C1" w:rsidP="00AB30D1">
            <w:pPr>
              <w:jc w:val="center"/>
              <w:rPr>
                <w:sz w:val="20"/>
                <w:szCs w:val="20"/>
              </w:rPr>
            </w:pPr>
            <w:r w:rsidRPr="00F13E16">
              <w:rPr>
                <w:b/>
                <w:i/>
                <w:sz w:val="20"/>
                <w:szCs w:val="20"/>
              </w:rPr>
              <w:t>298,0</w:t>
            </w:r>
          </w:p>
        </w:tc>
      </w:tr>
      <w:tr w:rsidR="00FE22C1" w:rsidRPr="00F13E16" w14:paraId="673B6842"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43D62D5" w14:textId="77777777" w:rsidR="00FE22C1" w:rsidRPr="00F13E16" w:rsidRDefault="00FE22C1" w:rsidP="00AB30D1">
            <w:pPr>
              <w:jc w:val="both"/>
              <w:rPr>
                <w:sz w:val="20"/>
                <w:szCs w:val="20"/>
              </w:rPr>
            </w:pPr>
            <w:r w:rsidRPr="00F13E16">
              <w:rPr>
                <w:sz w:val="20"/>
                <w:szCs w:val="20"/>
                <w:u w:val="single"/>
              </w:rPr>
              <w:t>Расходы в сфере жилищного хозяйства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57D09" w14:textId="77777777" w:rsidR="00FE22C1" w:rsidRPr="00F13E16" w:rsidRDefault="00FE22C1" w:rsidP="00AB30D1">
            <w:pPr>
              <w:jc w:val="center"/>
              <w:rPr>
                <w:sz w:val="20"/>
                <w:szCs w:val="20"/>
              </w:rPr>
            </w:pPr>
            <w:r w:rsidRPr="00F13E16">
              <w:rPr>
                <w:sz w:val="20"/>
                <w:szCs w:val="20"/>
                <w:u w:val="single"/>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AC59E" w14:textId="77777777" w:rsidR="00FE22C1" w:rsidRPr="00F13E16" w:rsidRDefault="00FE22C1" w:rsidP="00AB30D1">
            <w:pPr>
              <w:jc w:val="center"/>
              <w:rPr>
                <w:sz w:val="20"/>
                <w:szCs w:val="20"/>
              </w:rPr>
            </w:pPr>
            <w:r w:rsidRPr="00F13E16">
              <w:rPr>
                <w:sz w:val="20"/>
                <w:szCs w:val="20"/>
                <w:u w:val="single"/>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C2845" w14:textId="77777777" w:rsidR="00FE22C1" w:rsidRPr="00F13E16" w:rsidRDefault="00FE22C1" w:rsidP="00AB30D1">
            <w:pPr>
              <w:jc w:val="center"/>
              <w:rPr>
                <w:sz w:val="20"/>
                <w:szCs w:val="20"/>
              </w:rPr>
            </w:pPr>
            <w:r w:rsidRPr="00F13E16">
              <w:rPr>
                <w:sz w:val="20"/>
                <w:szCs w:val="20"/>
                <w:u w:val="single"/>
              </w:rPr>
              <w:t>7500000000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1D227" w14:textId="77777777" w:rsidR="00FE22C1" w:rsidRPr="00F13E16" w:rsidRDefault="00FE22C1" w:rsidP="00AB30D1">
            <w:pPr>
              <w:snapToGrid w:val="0"/>
              <w:jc w:val="center"/>
              <w:rPr>
                <w:sz w:val="20"/>
                <w:szCs w:val="20"/>
                <w:u w:val="single"/>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8225E" w14:textId="77777777" w:rsidR="00FE22C1" w:rsidRPr="00F13E16" w:rsidRDefault="00FE22C1" w:rsidP="00AB30D1">
            <w:pPr>
              <w:jc w:val="center"/>
              <w:rPr>
                <w:sz w:val="20"/>
                <w:szCs w:val="20"/>
              </w:rPr>
            </w:pPr>
            <w:r w:rsidRPr="00F13E16">
              <w:rPr>
                <w:sz w:val="20"/>
                <w:szCs w:val="20"/>
                <w:u w:val="single"/>
              </w:rPr>
              <w:t>298,0</w:t>
            </w:r>
          </w:p>
        </w:tc>
      </w:tr>
      <w:tr w:rsidR="00FE22C1" w:rsidRPr="00F13E16" w14:paraId="1C800E77"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D1B8C55" w14:textId="77777777" w:rsidR="00FE22C1" w:rsidRPr="00F13E16" w:rsidRDefault="00FE22C1" w:rsidP="00AB30D1">
            <w:pPr>
              <w:jc w:val="both"/>
              <w:rPr>
                <w:sz w:val="20"/>
                <w:szCs w:val="20"/>
              </w:rPr>
            </w:pPr>
            <w:r w:rsidRPr="00F13E16">
              <w:rPr>
                <w:sz w:val="20"/>
                <w:szCs w:val="20"/>
              </w:rPr>
              <w:t>Капитальный и текущий ремонт муниципального жилищного фонда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E38958" w14:textId="77777777" w:rsidR="00FE22C1" w:rsidRPr="00F13E16" w:rsidRDefault="00FE22C1" w:rsidP="00AB30D1">
            <w:pPr>
              <w:jc w:val="center"/>
              <w:rPr>
                <w:sz w:val="20"/>
                <w:szCs w:val="20"/>
              </w:rPr>
            </w:pPr>
            <w:r w:rsidRPr="00F13E16">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8E789" w14:textId="77777777" w:rsidR="00FE22C1" w:rsidRPr="00F13E16" w:rsidRDefault="00FE22C1" w:rsidP="00AB30D1">
            <w:pPr>
              <w:jc w:val="center"/>
              <w:rPr>
                <w:sz w:val="20"/>
                <w:szCs w:val="20"/>
              </w:rPr>
            </w:pPr>
            <w:r w:rsidRPr="00F13E16">
              <w:rPr>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74232" w14:textId="77777777" w:rsidR="00FE22C1" w:rsidRPr="00F13E16" w:rsidRDefault="00FE22C1" w:rsidP="00AB30D1">
            <w:pPr>
              <w:jc w:val="center"/>
              <w:rPr>
                <w:sz w:val="20"/>
                <w:szCs w:val="20"/>
              </w:rPr>
            </w:pPr>
            <w:r w:rsidRPr="00F13E16">
              <w:rPr>
                <w:sz w:val="20"/>
                <w:szCs w:val="20"/>
              </w:rPr>
              <w:t>7500063010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34052" w14:textId="77777777" w:rsidR="00FE22C1" w:rsidRPr="00F13E16" w:rsidRDefault="00FE22C1" w:rsidP="00AB30D1">
            <w:pPr>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7608F" w14:textId="77777777" w:rsidR="00FE22C1" w:rsidRPr="00F13E16" w:rsidRDefault="00FE22C1" w:rsidP="00AB30D1">
            <w:pPr>
              <w:jc w:val="center"/>
              <w:rPr>
                <w:sz w:val="20"/>
                <w:szCs w:val="20"/>
              </w:rPr>
            </w:pPr>
            <w:r w:rsidRPr="00F13E16">
              <w:rPr>
                <w:sz w:val="20"/>
                <w:szCs w:val="20"/>
                <w:u w:val="single"/>
              </w:rPr>
              <w:t>174,8</w:t>
            </w:r>
          </w:p>
        </w:tc>
      </w:tr>
      <w:tr w:rsidR="00FE22C1" w:rsidRPr="00F13E16" w14:paraId="4436391C"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7B7ADC4" w14:textId="77777777" w:rsidR="00FE22C1" w:rsidRPr="00F13E16" w:rsidRDefault="00FE22C1" w:rsidP="00AB30D1">
            <w:pPr>
              <w:jc w:val="both"/>
              <w:rPr>
                <w:sz w:val="20"/>
                <w:szCs w:val="20"/>
              </w:rPr>
            </w:pPr>
            <w:r w:rsidRPr="00F13E16">
              <w:rPr>
                <w:sz w:val="20"/>
                <w:szCs w:val="20"/>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21D6E" w14:textId="77777777" w:rsidR="00FE22C1" w:rsidRPr="00F13E16" w:rsidRDefault="00FE22C1" w:rsidP="00AB30D1">
            <w:pPr>
              <w:jc w:val="center"/>
              <w:rPr>
                <w:sz w:val="20"/>
                <w:szCs w:val="20"/>
              </w:rPr>
            </w:pPr>
            <w:r w:rsidRPr="00F13E16">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FEE15" w14:textId="77777777" w:rsidR="00FE22C1" w:rsidRPr="00F13E16" w:rsidRDefault="00FE22C1" w:rsidP="00AB30D1">
            <w:pPr>
              <w:jc w:val="center"/>
              <w:rPr>
                <w:sz w:val="20"/>
                <w:szCs w:val="20"/>
              </w:rPr>
            </w:pPr>
            <w:r w:rsidRPr="00F13E16">
              <w:rPr>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D95C4" w14:textId="77777777" w:rsidR="00FE22C1" w:rsidRPr="00F13E16" w:rsidRDefault="00FE22C1" w:rsidP="00AB30D1">
            <w:pPr>
              <w:jc w:val="center"/>
              <w:rPr>
                <w:sz w:val="20"/>
                <w:szCs w:val="20"/>
              </w:rPr>
            </w:pPr>
            <w:r w:rsidRPr="00F13E16">
              <w:rPr>
                <w:sz w:val="20"/>
                <w:szCs w:val="20"/>
              </w:rPr>
              <w:t>7500063010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736AE" w14:textId="77777777" w:rsidR="00FE22C1" w:rsidRPr="00F13E16" w:rsidRDefault="00FE22C1" w:rsidP="00AB30D1">
            <w:pPr>
              <w:jc w:val="center"/>
              <w:rPr>
                <w:sz w:val="20"/>
                <w:szCs w:val="20"/>
              </w:rPr>
            </w:pPr>
            <w:r w:rsidRPr="00F13E16">
              <w:rPr>
                <w:sz w:val="20"/>
                <w:szCs w:val="20"/>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966B6" w14:textId="77777777" w:rsidR="00FE22C1" w:rsidRPr="00F13E16" w:rsidRDefault="00FE22C1" w:rsidP="00AB30D1">
            <w:pPr>
              <w:jc w:val="center"/>
              <w:rPr>
                <w:sz w:val="20"/>
                <w:szCs w:val="20"/>
              </w:rPr>
            </w:pPr>
            <w:r w:rsidRPr="00F13E16">
              <w:rPr>
                <w:sz w:val="20"/>
                <w:szCs w:val="20"/>
              </w:rPr>
              <w:t>174,8</w:t>
            </w:r>
          </w:p>
        </w:tc>
      </w:tr>
      <w:tr w:rsidR="00FE22C1" w:rsidRPr="00F13E16" w14:paraId="37E8241D"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F39D264" w14:textId="77777777" w:rsidR="00FE22C1" w:rsidRPr="00F13E16" w:rsidRDefault="00FE22C1" w:rsidP="00AB30D1">
            <w:pPr>
              <w:jc w:val="both"/>
              <w:rPr>
                <w:sz w:val="20"/>
                <w:szCs w:val="20"/>
              </w:rPr>
            </w:pPr>
            <w:r w:rsidRPr="00F13E16">
              <w:rPr>
                <w:sz w:val="20"/>
                <w:szCs w:val="20"/>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943C3" w14:textId="77777777" w:rsidR="00FE22C1" w:rsidRPr="00F13E16" w:rsidRDefault="00FE22C1" w:rsidP="00AB30D1">
            <w:pPr>
              <w:jc w:val="center"/>
              <w:rPr>
                <w:sz w:val="20"/>
                <w:szCs w:val="20"/>
              </w:rPr>
            </w:pPr>
            <w:r w:rsidRPr="00F13E16">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94603" w14:textId="77777777" w:rsidR="00FE22C1" w:rsidRPr="00F13E16" w:rsidRDefault="00FE22C1" w:rsidP="00AB30D1">
            <w:pPr>
              <w:jc w:val="center"/>
              <w:rPr>
                <w:sz w:val="20"/>
                <w:szCs w:val="20"/>
              </w:rPr>
            </w:pPr>
            <w:r w:rsidRPr="00F13E16">
              <w:rPr>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FC771" w14:textId="77777777" w:rsidR="00FE22C1" w:rsidRPr="00F13E16" w:rsidRDefault="00FE22C1" w:rsidP="00AB30D1">
            <w:pPr>
              <w:jc w:val="center"/>
              <w:rPr>
                <w:sz w:val="20"/>
                <w:szCs w:val="20"/>
              </w:rPr>
            </w:pPr>
            <w:r w:rsidRPr="00F13E16">
              <w:rPr>
                <w:sz w:val="20"/>
                <w:szCs w:val="20"/>
              </w:rPr>
              <w:t>7500063010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31888" w14:textId="77777777" w:rsidR="00FE22C1" w:rsidRPr="00F13E16" w:rsidRDefault="00FE22C1" w:rsidP="00AB30D1">
            <w:pPr>
              <w:jc w:val="center"/>
              <w:rPr>
                <w:sz w:val="20"/>
                <w:szCs w:val="20"/>
              </w:rPr>
            </w:pPr>
            <w:r w:rsidRPr="00F13E16">
              <w:rPr>
                <w:sz w:val="20"/>
                <w:szCs w:val="20"/>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11B7B" w14:textId="77777777" w:rsidR="00FE22C1" w:rsidRPr="00F13E16" w:rsidRDefault="00FE22C1" w:rsidP="00AB30D1">
            <w:pPr>
              <w:jc w:val="center"/>
              <w:rPr>
                <w:sz w:val="20"/>
                <w:szCs w:val="20"/>
              </w:rPr>
            </w:pPr>
            <w:r w:rsidRPr="00F13E16">
              <w:rPr>
                <w:sz w:val="20"/>
                <w:szCs w:val="20"/>
              </w:rPr>
              <w:t>174,8</w:t>
            </w:r>
          </w:p>
        </w:tc>
      </w:tr>
      <w:tr w:rsidR="00FE22C1" w:rsidRPr="00F13E16" w14:paraId="0A85F07C"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FBE2BA0" w14:textId="77777777" w:rsidR="00FE22C1" w:rsidRPr="00F13E16" w:rsidRDefault="00FE22C1" w:rsidP="00AB30D1">
            <w:pPr>
              <w:jc w:val="both"/>
              <w:rPr>
                <w:sz w:val="20"/>
                <w:szCs w:val="20"/>
              </w:rPr>
            </w:pPr>
            <w:r w:rsidRPr="00F13E16">
              <w:rPr>
                <w:sz w:val="20"/>
                <w:szCs w:val="20"/>
              </w:rPr>
              <w:t>Уплата взносов на капитальных ремонт в отношении помещений, находящихся в государственной или муниципальной собственности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C70B8" w14:textId="77777777" w:rsidR="00FE22C1" w:rsidRPr="00F13E16" w:rsidRDefault="00FE22C1" w:rsidP="00AB30D1">
            <w:pPr>
              <w:jc w:val="center"/>
              <w:rPr>
                <w:sz w:val="20"/>
                <w:szCs w:val="20"/>
              </w:rPr>
            </w:pPr>
            <w:r w:rsidRPr="00F13E16">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D0349" w14:textId="77777777" w:rsidR="00FE22C1" w:rsidRPr="00F13E16" w:rsidRDefault="00FE22C1" w:rsidP="00AB30D1">
            <w:pPr>
              <w:jc w:val="center"/>
              <w:rPr>
                <w:sz w:val="20"/>
                <w:szCs w:val="20"/>
              </w:rPr>
            </w:pPr>
            <w:r w:rsidRPr="00F13E16">
              <w:rPr>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3C316" w14:textId="77777777" w:rsidR="00FE22C1" w:rsidRPr="00F13E16" w:rsidRDefault="00FE22C1" w:rsidP="00AB30D1">
            <w:pPr>
              <w:jc w:val="center"/>
              <w:rPr>
                <w:sz w:val="20"/>
                <w:szCs w:val="20"/>
              </w:rPr>
            </w:pPr>
            <w:r w:rsidRPr="00F13E16">
              <w:rPr>
                <w:sz w:val="20"/>
                <w:szCs w:val="20"/>
              </w:rPr>
              <w:t>7500063020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B00C58" w14:textId="77777777" w:rsidR="00FE22C1" w:rsidRPr="00F13E16" w:rsidRDefault="00FE22C1" w:rsidP="00AB30D1">
            <w:pPr>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64E47" w14:textId="77777777" w:rsidR="00FE22C1" w:rsidRPr="00F13E16" w:rsidRDefault="00FE22C1" w:rsidP="00AB30D1">
            <w:pPr>
              <w:jc w:val="center"/>
              <w:rPr>
                <w:sz w:val="20"/>
                <w:szCs w:val="20"/>
              </w:rPr>
            </w:pPr>
            <w:r w:rsidRPr="00F13E16">
              <w:rPr>
                <w:sz w:val="20"/>
                <w:szCs w:val="20"/>
                <w:u w:val="single"/>
              </w:rPr>
              <w:t>123,2</w:t>
            </w:r>
          </w:p>
        </w:tc>
      </w:tr>
      <w:tr w:rsidR="00FE22C1" w:rsidRPr="00F13E16" w14:paraId="28CF76F6"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F676DBB" w14:textId="77777777" w:rsidR="00FE22C1" w:rsidRPr="00F13E16" w:rsidRDefault="00FE22C1" w:rsidP="00AB30D1">
            <w:pPr>
              <w:jc w:val="both"/>
              <w:rPr>
                <w:sz w:val="20"/>
                <w:szCs w:val="20"/>
              </w:rPr>
            </w:pPr>
            <w:r w:rsidRPr="00F13E16">
              <w:rPr>
                <w:sz w:val="20"/>
                <w:szCs w:val="20"/>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990F9" w14:textId="77777777" w:rsidR="00FE22C1" w:rsidRPr="00F13E16" w:rsidRDefault="00FE22C1" w:rsidP="00AB30D1">
            <w:pPr>
              <w:jc w:val="center"/>
              <w:rPr>
                <w:sz w:val="20"/>
                <w:szCs w:val="20"/>
              </w:rPr>
            </w:pPr>
            <w:r w:rsidRPr="00F13E16">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B8BD5" w14:textId="77777777" w:rsidR="00FE22C1" w:rsidRPr="00F13E16" w:rsidRDefault="00FE22C1" w:rsidP="00AB30D1">
            <w:pPr>
              <w:jc w:val="center"/>
              <w:rPr>
                <w:sz w:val="20"/>
                <w:szCs w:val="20"/>
              </w:rPr>
            </w:pPr>
            <w:r w:rsidRPr="00F13E16">
              <w:rPr>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02904" w14:textId="77777777" w:rsidR="00FE22C1" w:rsidRPr="00F13E16" w:rsidRDefault="00FE22C1" w:rsidP="00AB30D1">
            <w:pPr>
              <w:jc w:val="center"/>
              <w:rPr>
                <w:sz w:val="20"/>
                <w:szCs w:val="20"/>
              </w:rPr>
            </w:pPr>
            <w:r w:rsidRPr="00F13E16">
              <w:rPr>
                <w:sz w:val="20"/>
                <w:szCs w:val="20"/>
              </w:rPr>
              <w:t>7500063020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278F6" w14:textId="77777777" w:rsidR="00FE22C1" w:rsidRPr="00F13E16" w:rsidRDefault="00FE22C1" w:rsidP="00AB30D1">
            <w:pPr>
              <w:jc w:val="center"/>
              <w:rPr>
                <w:sz w:val="20"/>
                <w:szCs w:val="20"/>
              </w:rPr>
            </w:pPr>
            <w:r w:rsidRPr="00F13E16">
              <w:rPr>
                <w:sz w:val="20"/>
                <w:szCs w:val="20"/>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74E9C" w14:textId="77777777" w:rsidR="00FE22C1" w:rsidRPr="00F13E16" w:rsidRDefault="00FE22C1" w:rsidP="00AB30D1">
            <w:pPr>
              <w:jc w:val="center"/>
              <w:rPr>
                <w:sz w:val="20"/>
                <w:szCs w:val="20"/>
              </w:rPr>
            </w:pPr>
            <w:r w:rsidRPr="00F13E16">
              <w:rPr>
                <w:sz w:val="20"/>
                <w:szCs w:val="20"/>
              </w:rPr>
              <w:t>123,2</w:t>
            </w:r>
          </w:p>
        </w:tc>
      </w:tr>
      <w:tr w:rsidR="00FE22C1" w:rsidRPr="00F13E16" w14:paraId="012E1E61"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A138F5D" w14:textId="77777777" w:rsidR="00FE22C1" w:rsidRPr="00F13E16" w:rsidRDefault="00FE22C1" w:rsidP="00AB30D1">
            <w:pPr>
              <w:jc w:val="both"/>
              <w:rPr>
                <w:sz w:val="20"/>
                <w:szCs w:val="20"/>
              </w:rPr>
            </w:pPr>
            <w:r w:rsidRPr="00F13E16">
              <w:rPr>
                <w:sz w:val="20"/>
                <w:szCs w:val="20"/>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FAE04" w14:textId="77777777" w:rsidR="00FE22C1" w:rsidRPr="00F13E16" w:rsidRDefault="00FE22C1" w:rsidP="00AB30D1">
            <w:pPr>
              <w:jc w:val="center"/>
              <w:rPr>
                <w:sz w:val="20"/>
                <w:szCs w:val="20"/>
              </w:rPr>
            </w:pPr>
            <w:r w:rsidRPr="00F13E16">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39104" w14:textId="77777777" w:rsidR="00FE22C1" w:rsidRPr="00F13E16" w:rsidRDefault="00FE22C1" w:rsidP="00AB30D1">
            <w:pPr>
              <w:jc w:val="center"/>
              <w:rPr>
                <w:sz w:val="20"/>
                <w:szCs w:val="20"/>
              </w:rPr>
            </w:pPr>
            <w:r w:rsidRPr="00F13E16">
              <w:rPr>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F1DD2" w14:textId="77777777" w:rsidR="00FE22C1" w:rsidRPr="00F13E16" w:rsidRDefault="00FE22C1" w:rsidP="00AB30D1">
            <w:pPr>
              <w:jc w:val="center"/>
              <w:rPr>
                <w:sz w:val="20"/>
                <w:szCs w:val="20"/>
              </w:rPr>
            </w:pPr>
            <w:r w:rsidRPr="00F13E16">
              <w:rPr>
                <w:sz w:val="20"/>
                <w:szCs w:val="20"/>
              </w:rPr>
              <w:t>7500063020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7D330" w14:textId="77777777" w:rsidR="00FE22C1" w:rsidRPr="00F13E16" w:rsidRDefault="00FE22C1" w:rsidP="00AB30D1">
            <w:pPr>
              <w:jc w:val="center"/>
              <w:rPr>
                <w:sz w:val="20"/>
                <w:szCs w:val="20"/>
              </w:rPr>
            </w:pPr>
            <w:r w:rsidRPr="00F13E16">
              <w:rPr>
                <w:sz w:val="20"/>
                <w:szCs w:val="20"/>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DA05E" w14:textId="77777777" w:rsidR="00FE22C1" w:rsidRPr="00F13E16" w:rsidRDefault="00FE22C1" w:rsidP="00AB30D1">
            <w:pPr>
              <w:jc w:val="center"/>
              <w:rPr>
                <w:sz w:val="20"/>
                <w:szCs w:val="20"/>
              </w:rPr>
            </w:pPr>
            <w:r w:rsidRPr="00F13E16">
              <w:rPr>
                <w:sz w:val="20"/>
                <w:szCs w:val="20"/>
              </w:rPr>
              <w:t>123,2</w:t>
            </w:r>
          </w:p>
        </w:tc>
      </w:tr>
      <w:tr w:rsidR="00FE22C1" w:rsidRPr="00F13E16" w14:paraId="6F08F8D9"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15015C0" w14:textId="77777777" w:rsidR="00FE22C1" w:rsidRPr="00F13E16" w:rsidRDefault="00FE22C1" w:rsidP="00AB30D1">
            <w:pPr>
              <w:jc w:val="both"/>
              <w:rPr>
                <w:sz w:val="20"/>
                <w:szCs w:val="20"/>
              </w:rPr>
            </w:pPr>
            <w:r w:rsidRPr="00F13E16">
              <w:rPr>
                <w:b/>
                <w:i/>
                <w:sz w:val="20"/>
                <w:szCs w:val="20"/>
              </w:rPr>
              <w:t>Коммунальное хозяйство</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F4E87" w14:textId="77777777" w:rsidR="00FE22C1" w:rsidRPr="00F13E16" w:rsidRDefault="00FE22C1" w:rsidP="00AB30D1">
            <w:pPr>
              <w:jc w:val="center"/>
              <w:rPr>
                <w:sz w:val="20"/>
                <w:szCs w:val="20"/>
              </w:rPr>
            </w:pPr>
            <w:r w:rsidRPr="00F13E16">
              <w:rPr>
                <w:b/>
                <w:i/>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465EF" w14:textId="77777777" w:rsidR="00FE22C1" w:rsidRPr="00F13E16" w:rsidRDefault="00FE22C1" w:rsidP="00AB30D1">
            <w:pPr>
              <w:jc w:val="center"/>
              <w:rPr>
                <w:sz w:val="20"/>
                <w:szCs w:val="20"/>
              </w:rPr>
            </w:pPr>
            <w:r w:rsidRPr="00F13E16">
              <w:rPr>
                <w:b/>
                <w:i/>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77A4F" w14:textId="77777777" w:rsidR="00FE22C1" w:rsidRPr="00F13E16" w:rsidRDefault="00FE22C1" w:rsidP="00AB30D1">
            <w:pPr>
              <w:snapToGrid w:val="0"/>
              <w:jc w:val="center"/>
              <w:rPr>
                <w:b/>
                <w:i/>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C058A" w14:textId="77777777" w:rsidR="00FE22C1" w:rsidRPr="00F13E16" w:rsidRDefault="00FE22C1" w:rsidP="00AB30D1">
            <w:pPr>
              <w:snapToGrid w:val="0"/>
              <w:jc w:val="center"/>
              <w:rPr>
                <w:b/>
                <w:i/>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ED34A1" w14:textId="77777777" w:rsidR="00FE22C1" w:rsidRPr="00F13E16" w:rsidRDefault="00FE22C1" w:rsidP="00AB30D1">
            <w:pPr>
              <w:jc w:val="center"/>
              <w:rPr>
                <w:sz w:val="20"/>
                <w:szCs w:val="20"/>
              </w:rPr>
            </w:pPr>
            <w:r w:rsidRPr="00F13E16">
              <w:rPr>
                <w:b/>
                <w:i/>
                <w:sz w:val="20"/>
                <w:szCs w:val="20"/>
              </w:rPr>
              <w:t>56 187,9</w:t>
            </w:r>
          </w:p>
        </w:tc>
      </w:tr>
      <w:tr w:rsidR="00FE22C1" w:rsidRPr="00F13E16" w14:paraId="1BF37514"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63FA068" w14:textId="77777777" w:rsidR="00FE22C1" w:rsidRPr="00F13E16" w:rsidRDefault="00FE22C1" w:rsidP="00AB30D1">
            <w:pPr>
              <w:jc w:val="both"/>
              <w:rPr>
                <w:sz w:val="20"/>
                <w:szCs w:val="20"/>
              </w:rPr>
            </w:pPr>
            <w:r w:rsidRPr="00F13E16">
              <w:rPr>
                <w:sz w:val="20"/>
                <w:szCs w:val="20"/>
              </w:rPr>
              <w:t>Государственная программа «Улучшение инвестиционного климата и развитие экспорта Томской области»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98E20" w14:textId="77777777" w:rsidR="00FE22C1" w:rsidRPr="00F13E16" w:rsidRDefault="00FE22C1" w:rsidP="00AB30D1">
            <w:pPr>
              <w:jc w:val="center"/>
              <w:rPr>
                <w:sz w:val="20"/>
                <w:szCs w:val="20"/>
              </w:rPr>
            </w:pPr>
            <w:r w:rsidRPr="00F13E16">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E1B06" w14:textId="77777777" w:rsidR="00FE22C1" w:rsidRPr="00F13E16" w:rsidRDefault="00FE22C1" w:rsidP="00AB30D1">
            <w:pPr>
              <w:jc w:val="center"/>
              <w:rPr>
                <w:sz w:val="20"/>
                <w:szCs w:val="20"/>
              </w:rPr>
            </w:pPr>
            <w:r w:rsidRPr="00F13E16">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F6DE6" w14:textId="77777777" w:rsidR="00FE22C1" w:rsidRPr="00F13E16" w:rsidRDefault="00FE22C1" w:rsidP="00AB30D1">
            <w:pPr>
              <w:jc w:val="center"/>
              <w:rPr>
                <w:sz w:val="20"/>
                <w:szCs w:val="20"/>
              </w:rPr>
            </w:pPr>
            <w:r w:rsidRPr="00F13E16">
              <w:rPr>
                <w:sz w:val="20"/>
                <w:szCs w:val="20"/>
              </w:rPr>
              <w:t>0100000000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7FDA7" w14:textId="77777777" w:rsidR="00FE22C1" w:rsidRPr="00F13E16" w:rsidRDefault="00FE22C1" w:rsidP="00AB30D1">
            <w:pPr>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AB520" w14:textId="77777777" w:rsidR="00FE22C1" w:rsidRPr="00F13E16" w:rsidRDefault="00FE22C1" w:rsidP="00AB30D1">
            <w:pPr>
              <w:jc w:val="center"/>
              <w:rPr>
                <w:sz w:val="20"/>
                <w:szCs w:val="20"/>
              </w:rPr>
            </w:pPr>
            <w:r w:rsidRPr="00F13E16">
              <w:rPr>
                <w:sz w:val="20"/>
                <w:szCs w:val="20"/>
              </w:rPr>
              <w:t>52181,3</w:t>
            </w:r>
          </w:p>
        </w:tc>
      </w:tr>
      <w:tr w:rsidR="00FE22C1" w:rsidRPr="00F13E16" w14:paraId="38F7062C"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5DF3BAF" w14:textId="77777777" w:rsidR="00FE22C1" w:rsidRPr="00F13E16" w:rsidRDefault="00FE22C1" w:rsidP="00AB30D1">
            <w:pPr>
              <w:jc w:val="both"/>
              <w:rPr>
                <w:sz w:val="20"/>
                <w:szCs w:val="20"/>
              </w:rPr>
            </w:pPr>
            <w:r w:rsidRPr="00F13E16">
              <w:rPr>
                <w:sz w:val="20"/>
                <w:szCs w:val="20"/>
              </w:rPr>
              <w:t>Подпрограмма "Баланс экономических интересов потребителей и поставщиков на регулируемых рынках товаров и услуг"</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183FD" w14:textId="77777777" w:rsidR="00FE22C1" w:rsidRPr="00F13E16" w:rsidRDefault="00FE22C1" w:rsidP="00AB30D1">
            <w:pPr>
              <w:jc w:val="center"/>
              <w:rPr>
                <w:sz w:val="20"/>
                <w:szCs w:val="20"/>
              </w:rPr>
            </w:pPr>
            <w:r w:rsidRPr="00F13E16">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14B77" w14:textId="77777777" w:rsidR="00FE22C1" w:rsidRPr="00F13E16" w:rsidRDefault="00FE22C1" w:rsidP="00AB30D1">
            <w:pPr>
              <w:jc w:val="center"/>
              <w:rPr>
                <w:sz w:val="20"/>
                <w:szCs w:val="20"/>
              </w:rPr>
            </w:pPr>
            <w:r w:rsidRPr="00F13E16">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8E3CF" w14:textId="77777777" w:rsidR="00FE22C1" w:rsidRPr="00F13E16" w:rsidRDefault="00FE22C1" w:rsidP="00AB30D1">
            <w:pPr>
              <w:jc w:val="center"/>
              <w:rPr>
                <w:sz w:val="20"/>
                <w:szCs w:val="20"/>
              </w:rPr>
            </w:pPr>
            <w:r w:rsidRPr="00F13E16">
              <w:rPr>
                <w:sz w:val="20"/>
                <w:szCs w:val="20"/>
              </w:rPr>
              <w:t>0140000000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82BED" w14:textId="77777777" w:rsidR="00FE22C1" w:rsidRPr="00F13E16" w:rsidRDefault="00FE22C1" w:rsidP="00AB30D1">
            <w:pPr>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A17FC" w14:textId="77777777" w:rsidR="00FE22C1" w:rsidRPr="00F13E16" w:rsidRDefault="00FE22C1" w:rsidP="00AB30D1">
            <w:pPr>
              <w:jc w:val="center"/>
              <w:rPr>
                <w:sz w:val="20"/>
                <w:szCs w:val="20"/>
              </w:rPr>
            </w:pPr>
            <w:r w:rsidRPr="00F13E16">
              <w:rPr>
                <w:sz w:val="20"/>
                <w:szCs w:val="20"/>
              </w:rPr>
              <w:t>52 181,3</w:t>
            </w:r>
          </w:p>
        </w:tc>
      </w:tr>
      <w:tr w:rsidR="00FE22C1" w:rsidRPr="00F13E16" w14:paraId="44F3D345"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7B4A7EA" w14:textId="77777777" w:rsidR="00FE22C1" w:rsidRPr="00F13E16" w:rsidRDefault="00FE22C1" w:rsidP="00AB30D1">
            <w:pPr>
              <w:jc w:val="both"/>
              <w:rPr>
                <w:sz w:val="20"/>
                <w:szCs w:val="20"/>
              </w:rPr>
            </w:pPr>
            <w:r w:rsidRPr="00F13E16">
              <w:rPr>
                <w:sz w:val="20"/>
                <w:szCs w:val="20"/>
              </w:rPr>
              <w:t>Основное мероприятие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AA55B" w14:textId="77777777" w:rsidR="00FE22C1" w:rsidRPr="00F13E16" w:rsidRDefault="00FE22C1" w:rsidP="00AB30D1">
            <w:pPr>
              <w:jc w:val="center"/>
              <w:rPr>
                <w:sz w:val="20"/>
                <w:szCs w:val="20"/>
              </w:rPr>
            </w:pPr>
            <w:r w:rsidRPr="00F13E16">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67CE3" w14:textId="77777777" w:rsidR="00FE22C1" w:rsidRPr="00F13E16" w:rsidRDefault="00FE22C1" w:rsidP="00AB30D1">
            <w:pPr>
              <w:jc w:val="center"/>
              <w:rPr>
                <w:sz w:val="20"/>
                <w:szCs w:val="20"/>
              </w:rPr>
            </w:pPr>
            <w:r w:rsidRPr="00F13E16">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1C85C" w14:textId="77777777" w:rsidR="00FE22C1" w:rsidRPr="00F13E16" w:rsidRDefault="00FE22C1" w:rsidP="00AB30D1">
            <w:pPr>
              <w:jc w:val="center"/>
              <w:rPr>
                <w:sz w:val="20"/>
                <w:szCs w:val="20"/>
              </w:rPr>
            </w:pPr>
            <w:r w:rsidRPr="00F13E16">
              <w:rPr>
                <w:sz w:val="20"/>
                <w:szCs w:val="20"/>
              </w:rPr>
              <w:t>0148100000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05E97" w14:textId="77777777" w:rsidR="00FE22C1" w:rsidRPr="00F13E16" w:rsidRDefault="00FE22C1" w:rsidP="00AB30D1">
            <w:pPr>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9B9A6" w14:textId="77777777" w:rsidR="00FE22C1" w:rsidRPr="00F13E16" w:rsidRDefault="00FE22C1" w:rsidP="00AB30D1">
            <w:pPr>
              <w:jc w:val="center"/>
              <w:rPr>
                <w:sz w:val="20"/>
                <w:szCs w:val="20"/>
              </w:rPr>
            </w:pPr>
            <w:r w:rsidRPr="00F13E16">
              <w:rPr>
                <w:sz w:val="20"/>
                <w:szCs w:val="20"/>
              </w:rPr>
              <w:t>52 181,3</w:t>
            </w:r>
          </w:p>
        </w:tc>
      </w:tr>
      <w:tr w:rsidR="00FE22C1" w:rsidRPr="00F13E16" w14:paraId="3577EF0C"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8FCE039" w14:textId="77777777" w:rsidR="00FE22C1" w:rsidRPr="00F13E16" w:rsidRDefault="00FE22C1" w:rsidP="00AB30D1">
            <w:pPr>
              <w:jc w:val="both"/>
              <w:rPr>
                <w:sz w:val="20"/>
                <w:szCs w:val="20"/>
              </w:rPr>
            </w:pPr>
            <w:r w:rsidRPr="00F13E16">
              <w:rPr>
                <w:sz w:val="20"/>
                <w:szCs w:val="20"/>
              </w:rPr>
              <w:t>Компенсация расходов по организации теплоснабжения теплоснабжающими организациями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32C298" w14:textId="77777777" w:rsidR="00FE22C1" w:rsidRPr="00F13E16" w:rsidRDefault="00FE22C1" w:rsidP="00AB30D1">
            <w:pPr>
              <w:jc w:val="center"/>
              <w:rPr>
                <w:sz w:val="20"/>
                <w:szCs w:val="20"/>
              </w:rPr>
            </w:pPr>
            <w:r w:rsidRPr="00F13E16">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043E5" w14:textId="77777777" w:rsidR="00FE22C1" w:rsidRPr="00F13E16" w:rsidRDefault="00FE22C1" w:rsidP="00AB30D1">
            <w:pPr>
              <w:jc w:val="center"/>
              <w:rPr>
                <w:sz w:val="20"/>
                <w:szCs w:val="20"/>
              </w:rPr>
            </w:pPr>
            <w:r w:rsidRPr="00F13E16">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979A3" w14:textId="77777777" w:rsidR="00FE22C1" w:rsidRPr="00F13E16" w:rsidRDefault="00FE22C1" w:rsidP="00AB30D1">
            <w:pPr>
              <w:jc w:val="center"/>
              <w:rPr>
                <w:sz w:val="20"/>
                <w:szCs w:val="20"/>
              </w:rPr>
            </w:pPr>
            <w:r w:rsidRPr="00F13E16">
              <w:rPr>
                <w:sz w:val="20"/>
                <w:szCs w:val="20"/>
              </w:rPr>
              <w:t>0148140130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C4D11" w14:textId="77777777" w:rsidR="00FE22C1" w:rsidRPr="00F13E16" w:rsidRDefault="00FE22C1" w:rsidP="00AB30D1">
            <w:pPr>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53966" w14:textId="77777777" w:rsidR="00FE22C1" w:rsidRPr="00F13E16" w:rsidRDefault="00FE22C1" w:rsidP="00AB30D1">
            <w:pPr>
              <w:jc w:val="center"/>
              <w:rPr>
                <w:sz w:val="20"/>
                <w:szCs w:val="20"/>
              </w:rPr>
            </w:pPr>
            <w:r w:rsidRPr="00F13E16">
              <w:rPr>
                <w:sz w:val="20"/>
                <w:szCs w:val="20"/>
              </w:rPr>
              <w:t>52 181,3</w:t>
            </w:r>
          </w:p>
        </w:tc>
      </w:tr>
      <w:tr w:rsidR="00FE22C1" w:rsidRPr="00F13E16" w14:paraId="751C97A1"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51A75E7" w14:textId="77777777" w:rsidR="00FE22C1" w:rsidRPr="00F13E16" w:rsidRDefault="00FE22C1" w:rsidP="00AB30D1">
            <w:pPr>
              <w:jc w:val="both"/>
              <w:rPr>
                <w:sz w:val="20"/>
                <w:szCs w:val="20"/>
              </w:rPr>
            </w:pPr>
            <w:r w:rsidRPr="00F13E16">
              <w:rPr>
                <w:sz w:val="20"/>
                <w:szCs w:val="20"/>
              </w:rPr>
              <w:t>Иные бюджетные ассигнования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9F0E3" w14:textId="77777777" w:rsidR="00FE22C1" w:rsidRPr="00F13E16" w:rsidRDefault="00FE22C1" w:rsidP="00AB30D1">
            <w:pPr>
              <w:jc w:val="center"/>
              <w:rPr>
                <w:sz w:val="20"/>
                <w:szCs w:val="20"/>
              </w:rPr>
            </w:pPr>
            <w:r w:rsidRPr="00F13E16">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B29BB" w14:textId="77777777" w:rsidR="00FE22C1" w:rsidRPr="00F13E16" w:rsidRDefault="00FE22C1" w:rsidP="00AB30D1">
            <w:pPr>
              <w:jc w:val="center"/>
              <w:rPr>
                <w:sz w:val="20"/>
                <w:szCs w:val="20"/>
              </w:rPr>
            </w:pPr>
            <w:r w:rsidRPr="00F13E16">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CA8BF" w14:textId="77777777" w:rsidR="00FE22C1" w:rsidRPr="00F13E16" w:rsidRDefault="00FE22C1" w:rsidP="00AB30D1">
            <w:pPr>
              <w:jc w:val="center"/>
              <w:rPr>
                <w:sz w:val="20"/>
                <w:szCs w:val="20"/>
              </w:rPr>
            </w:pPr>
            <w:r w:rsidRPr="00F13E16">
              <w:rPr>
                <w:sz w:val="20"/>
                <w:szCs w:val="20"/>
              </w:rPr>
              <w:t>0148140130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2A1F9" w14:textId="77777777" w:rsidR="00FE22C1" w:rsidRPr="00F13E16" w:rsidRDefault="00FE22C1" w:rsidP="00AB30D1">
            <w:pPr>
              <w:jc w:val="center"/>
              <w:rPr>
                <w:sz w:val="20"/>
                <w:szCs w:val="20"/>
              </w:rPr>
            </w:pPr>
            <w:r w:rsidRPr="00F13E16">
              <w:rPr>
                <w:sz w:val="20"/>
                <w:szCs w:val="20"/>
              </w:rPr>
              <w:t>800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C873A" w14:textId="77777777" w:rsidR="00FE22C1" w:rsidRPr="00F13E16" w:rsidRDefault="00FE22C1" w:rsidP="00AB30D1">
            <w:pPr>
              <w:jc w:val="center"/>
              <w:rPr>
                <w:sz w:val="20"/>
                <w:szCs w:val="20"/>
              </w:rPr>
            </w:pPr>
            <w:r w:rsidRPr="00F13E16">
              <w:rPr>
                <w:sz w:val="20"/>
                <w:szCs w:val="20"/>
              </w:rPr>
              <w:t>52 181,3</w:t>
            </w:r>
          </w:p>
        </w:tc>
      </w:tr>
      <w:tr w:rsidR="00FE22C1" w:rsidRPr="00F13E16" w14:paraId="13DA2CA9"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4F1FA57" w14:textId="77777777" w:rsidR="00FE22C1" w:rsidRPr="00F13E16" w:rsidRDefault="00FE22C1" w:rsidP="00AB30D1">
            <w:pPr>
              <w:jc w:val="both"/>
              <w:rPr>
                <w:sz w:val="20"/>
                <w:szCs w:val="20"/>
              </w:rPr>
            </w:pPr>
            <w:r w:rsidRPr="00F13E16">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DC960" w14:textId="77777777" w:rsidR="00FE22C1" w:rsidRPr="00F13E16" w:rsidRDefault="00FE22C1" w:rsidP="00AB30D1">
            <w:pPr>
              <w:jc w:val="center"/>
              <w:rPr>
                <w:sz w:val="20"/>
                <w:szCs w:val="20"/>
              </w:rPr>
            </w:pPr>
            <w:r w:rsidRPr="00F13E16">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345B0" w14:textId="77777777" w:rsidR="00FE22C1" w:rsidRPr="00F13E16" w:rsidRDefault="00FE22C1" w:rsidP="00AB30D1">
            <w:pPr>
              <w:jc w:val="center"/>
              <w:rPr>
                <w:sz w:val="20"/>
                <w:szCs w:val="20"/>
              </w:rPr>
            </w:pPr>
            <w:r w:rsidRPr="00F13E16">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5344C" w14:textId="77777777" w:rsidR="00FE22C1" w:rsidRPr="00F13E16" w:rsidRDefault="00FE22C1" w:rsidP="00AB30D1">
            <w:pPr>
              <w:jc w:val="center"/>
              <w:rPr>
                <w:sz w:val="20"/>
                <w:szCs w:val="20"/>
              </w:rPr>
            </w:pPr>
            <w:r w:rsidRPr="00F13E16">
              <w:rPr>
                <w:sz w:val="20"/>
                <w:szCs w:val="20"/>
              </w:rPr>
              <w:t>0148140130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42CC3" w14:textId="77777777" w:rsidR="00FE22C1" w:rsidRPr="00F13E16" w:rsidRDefault="00FE22C1" w:rsidP="00AB30D1">
            <w:pPr>
              <w:jc w:val="center"/>
              <w:rPr>
                <w:sz w:val="20"/>
                <w:szCs w:val="20"/>
              </w:rPr>
            </w:pPr>
            <w:r w:rsidRPr="00F13E16">
              <w:rPr>
                <w:sz w:val="20"/>
                <w:szCs w:val="20"/>
              </w:rPr>
              <w:t>810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616EB" w14:textId="77777777" w:rsidR="00FE22C1" w:rsidRPr="00F13E16" w:rsidRDefault="00FE22C1" w:rsidP="00AB30D1">
            <w:pPr>
              <w:jc w:val="center"/>
              <w:rPr>
                <w:sz w:val="20"/>
                <w:szCs w:val="20"/>
              </w:rPr>
            </w:pPr>
            <w:r w:rsidRPr="00F13E16">
              <w:rPr>
                <w:sz w:val="20"/>
                <w:szCs w:val="20"/>
              </w:rPr>
              <w:t>52 181,3</w:t>
            </w:r>
          </w:p>
        </w:tc>
      </w:tr>
      <w:tr w:rsidR="00FE22C1" w:rsidRPr="00F13E16" w14:paraId="41958D9E"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3F00977" w14:textId="77777777" w:rsidR="00FE22C1" w:rsidRPr="00F13E16" w:rsidRDefault="00FE22C1" w:rsidP="00AB30D1">
            <w:pPr>
              <w:jc w:val="both"/>
              <w:rPr>
                <w:sz w:val="20"/>
                <w:szCs w:val="20"/>
              </w:rPr>
            </w:pPr>
            <w:r w:rsidRPr="00F13E16">
              <w:rPr>
                <w:sz w:val="20"/>
                <w:szCs w:val="20"/>
              </w:rPr>
              <w:lastRenderedPageBreak/>
              <w:t>Государственная программа "Развитие коммунальной и коммуникационной инфраструктуры в Томской области"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7EB4E" w14:textId="77777777" w:rsidR="00FE22C1" w:rsidRPr="00F13E16" w:rsidRDefault="00FE22C1" w:rsidP="00AB30D1">
            <w:pPr>
              <w:jc w:val="center"/>
              <w:rPr>
                <w:sz w:val="20"/>
                <w:szCs w:val="20"/>
              </w:rPr>
            </w:pPr>
            <w:r w:rsidRPr="00F13E16">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AD758" w14:textId="77777777" w:rsidR="00FE22C1" w:rsidRPr="00F13E16" w:rsidRDefault="00FE22C1" w:rsidP="00AB30D1">
            <w:pPr>
              <w:jc w:val="center"/>
              <w:rPr>
                <w:sz w:val="20"/>
                <w:szCs w:val="20"/>
              </w:rPr>
            </w:pPr>
            <w:r w:rsidRPr="00F13E16">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413CC" w14:textId="77777777" w:rsidR="00FE22C1" w:rsidRPr="00F13E16" w:rsidRDefault="00FE22C1" w:rsidP="00AB30D1">
            <w:pPr>
              <w:jc w:val="center"/>
              <w:rPr>
                <w:sz w:val="20"/>
                <w:szCs w:val="20"/>
              </w:rPr>
            </w:pPr>
            <w:r w:rsidRPr="00F13E16">
              <w:rPr>
                <w:sz w:val="20"/>
                <w:szCs w:val="20"/>
              </w:rPr>
              <w:t>1900000000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8683B" w14:textId="77777777" w:rsidR="00FE22C1" w:rsidRPr="00F13E16" w:rsidRDefault="00FE22C1" w:rsidP="00AB30D1">
            <w:pPr>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36139" w14:textId="77777777" w:rsidR="00FE22C1" w:rsidRPr="00F13E16" w:rsidRDefault="00FE22C1" w:rsidP="00AB30D1">
            <w:pPr>
              <w:jc w:val="center"/>
              <w:rPr>
                <w:sz w:val="20"/>
                <w:szCs w:val="20"/>
              </w:rPr>
            </w:pPr>
            <w:r w:rsidRPr="00F13E16">
              <w:rPr>
                <w:sz w:val="20"/>
                <w:szCs w:val="20"/>
              </w:rPr>
              <w:t>1409,5</w:t>
            </w:r>
          </w:p>
        </w:tc>
      </w:tr>
      <w:tr w:rsidR="00FE22C1" w:rsidRPr="00F13E16" w14:paraId="225F94C1"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166ABEF" w14:textId="77777777" w:rsidR="00FE22C1" w:rsidRPr="00F13E16" w:rsidRDefault="00FE22C1" w:rsidP="00AB30D1">
            <w:pPr>
              <w:jc w:val="both"/>
              <w:rPr>
                <w:sz w:val="20"/>
                <w:szCs w:val="20"/>
              </w:rPr>
            </w:pPr>
            <w:r w:rsidRPr="00F13E16">
              <w:rPr>
                <w:sz w:val="20"/>
                <w:szCs w:val="20"/>
              </w:rPr>
              <w:t>Подпрограмма "Развитие и модернизация коммунальной инфраструктуры Томской области"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EB8E0" w14:textId="77777777" w:rsidR="00FE22C1" w:rsidRPr="00F13E16" w:rsidRDefault="00FE22C1" w:rsidP="00AB30D1">
            <w:pPr>
              <w:jc w:val="center"/>
              <w:rPr>
                <w:sz w:val="20"/>
                <w:szCs w:val="20"/>
              </w:rPr>
            </w:pPr>
            <w:r w:rsidRPr="00F13E16">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76D66" w14:textId="77777777" w:rsidR="00FE22C1" w:rsidRPr="00F13E16" w:rsidRDefault="00FE22C1" w:rsidP="00AB30D1">
            <w:pPr>
              <w:jc w:val="center"/>
              <w:rPr>
                <w:sz w:val="20"/>
                <w:szCs w:val="20"/>
              </w:rPr>
            </w:pPr>
            <w:r w:rsidRPr="00F13E16">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CBDFF" w14:textId="77777777" w:rsidR="00FE22C1" w:rsidRPr="00F13E16" w:rsidRDefault="00FE22C1" w:rsidP="00AB30D1">
            <w:pPr>
              <w:jc w:val="center"/>
              <w:rPr>
                <w:sz w:val="20"/>
                <w:szCs w:val="20"/>
              </w:rPr>
            </w:pPr>
            <w:r w:rsidRPr="00F13E16">
              <w:rPr>
                <w:sz w:val="20"/>
                <w:szCs w:val="20"/>
              </w:rPr>
              <w:t>1910000000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718E3F" w14:textId="77777777" w:rsidR="00FE22C1" w:rsidRPr="00F13E16" w:rsidRDefault="00FE22C1" w:rsidP="00AB30D1">
            <w:pPr>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1D6AB99E" w14:textId="77777777" w:rsidR="00FE22C1" w:rsidRPr="00F13E16" w:rsidRDefault="00FE22C1" w:rsidP="00AB30D1">
            <w:pPr>
              <w:jc w:val="center"/>
              <w:rPr>
                <w:sz w:val="20"/>
                <w:szCs w:val="20"/>
              </w:rPr>
            </w:pPr>
            <w:r w:rsidRPr="00F13E16">
              <w:rPr>
                <w:sz w:val="20"/>
                <w:szCs w:val="20"/>
              </w:rPr>
              <w:t>1409,5</w:t>
            </w:r>
          </w:p>
        </w:tc>
      </w:tr>
      <w:tr w:rsidR="00FE22C1" w:rsidRPr="00F13E16" w14:paraId="151F56CF"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7DA65FD" w14:textId="77777777" w:rsidR="00FE22C1" w:rsidRPr="00F13E16" w:rsidRDefault="00FE22C1" w:rsidP="00AB30D1">
            <w:pPr>
              <w:jc w:val="both"/>
              <w:rPr>
                <w:sz w:val="20"/>
                <w:szCs w:val="20"/>
              </w:rPr>
            </w:pPr>
            <w:r w:rsidRPr="00F13E16">
              <w:rPr>
                <w:sz w:val="20"/>
                <w:szCs w:val="20"/>
              </w:rPr>
              <w:t>Основное мероприятие "Снижение количества аварий в системах отопления, водоснабжения и водоотведения коммунального комплекса Томской области"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76564" w14:textId="77777777" w:rsidR="00FE22C1" w:rsidRPr="00F13E16" w:rsidRDefault="00FE22C1" w:rsidP="00AB30D1">
            <w:pPr>
              <w:jc w:val="center"/>
              <w:rPr>
                <w:sz w:val="20"/>
                <w:szCs w:val="20"/>
              </w:rPr>
            </w:pPr>
            <w:r w:rsidRPr="00F13E16">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975F0" w14:textId="77777777" w:rsidR="00FE22C1" w:rsidRPr="00F13E16" w:rsidRDefault="00FE22C1" w:rsidP="00AB30D1">
            <w:pPr>
              <w:jc w:val="center"/>
              <w:rPr>
                <w:sz w:val="20"/>
                <w:szCs w:val="20"/>
              </w:rPr>
            </w:pPr>
            <w:r w:rsidRPr="00F13E16">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E2C09" w14:textId="77777777" w:rsidR="00FE22C1" w:rsidRPr="00F13E16" w:rsidRDefault="00FE22C1" w:rsidP="00AB30D1">
            <w:pPr>
              <w:jc w:val="center"/>
              <w:rPr>
                <w:sz w:val="20"/>
                <w:szCs w:val="20"/>
              </w:rPr>
            </w:pPr>
            <w:r w:rsidRPr="00F13E16">
              <w:rPr>
                <w:sz w:val="20"/>
                <w:szCs w:val="20"/>
              </w:rPr>
              <w:t>1918000000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C49C8" w14:textId="77777777" w:rsidR="00FE22C1" w:rsidRPr="00F13E16" w:rsidRDefault="00FE22C1" w:rsidP="00AB30D1">
            <w:pPr>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581768E1" w14:textId="77777777" w:rsidR="00FE22C1" w:rsidRPr="00F13E16" w:rsidRDefault="00FE22C1" w:rsidP="00AB30D1">
            <w:pPr>
              <w:jc w:val="center"/>
              <w:rPr>
                <w:sz w:val="20"/>
                <w:szCs w:val="20"/>
              </w:rPr>
            </w:pPr>
            <w:r w:rsidRPr="00F13E16">
              <w:rPr>
                <w:sz w:val="20"/>
                <w:szCs w:val="20"/>
              </w:rPr>
              <w:t>1409,5</w:t>
            </w:r>
          </w:p>
        </w:tc>
      </w:tr>
      <w:tr w:rsidR="00FE22C1" w:rsidRPr="00F13E16" w14:paraId="66E33464"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E51F938" w14:textId="77777777" w:rsidR="00FE22C1" w:rsidRPr="00F13E16" w:rsidRDefault="00FE22C1" w:rsidP="00AB30D1">
            <w:pPr>
              <w:jc w:val="both"/>
              <w:rPr>
                <w:sz w:val="20"/>
                <w:szCs w:val="20"/>
              </w:rPr>
            </w:pPr>
            <w:r w:rsidRPr="00F13E16">
              <w:rPr>
                <w:sz w:val="20"/>
                <w:szCs w:val="20"/>
              </w:rPr>
              <w:t>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2D81F" w14:textId="77777777" w:rsidR="00FE22C1" w:rsidRPr="00F13E16" w:rsidRDefault="00FE22C1" w:rsidP="00AB30D1">
            <w:pPr>
              <w:jc w:val="center"/>
              <w:rPr>
                <w:sz w:val="20"/>
                <w:szCs w:val="20"/>
              </w:rPr>
            </w:pPr>
            <w:r w:rsidRPr="00F13E16">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A03FE" w14:textId="77777777" w:rsidR="00FE22C1" w:rsidRPr="00F13E16" w:rsidRDefault="00FE22C1" w:rsidP="00AB30D1">
            <w:pPr>
              <w:jc w:val="center"/>
              <w:rPr>
                <w:sz w:val="20"/>
                <w:szCs w:val="20"/>
              </w:rPr>
            </w:pPr>
            <w:r w:rsidRPr="00F13E16">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7DBDF" w14:textId="77777777" w:rsidR="00FE22C1" w:rsidRPr="00F13E16" w:rsidRDefault="00FE22C1" w:rsidP="00AB30D1">
            <w:pPr>
              <w:jc w:val="center"/>
              <w:rPr>
                <w:sz w:val="20"/>
                <w:szCs w:val="20"/>
              </w:rPr>
            </w:pPr>
            <w:r w:rsidRPr="00F13E16">
              <w:rPr>
                <w:sz w:val="20"/>
                <w:szCs w:val="20"/>
              </w:rPr>
              <w:t>1918040910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AE77B" w14:textId="77777777" w:rsidR="00FE22C1" w:rsidRPr="00F13E16" w:rsidRDefault="00FE22C1" w:rsidP="00AB30D1">
            <w:pPr>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648F41FB" w14:textId="77777777" w:rsidR="00FE22C1" w:rsidRPr="00F13E16" w:rsidRDefault="00FE22C1" w:rsidP="00AB30D1">
            <w:pPr>
              <w:jc w:val="center"/>
              <w:rPr>
                <w:sz w:val="20"/>
                <w:szCs w:val="20"/>
              </w:rPr>
            </w:pPr>
            <w:r w:rsidRPr="00F13E16">
              <w:rPr>
                <w:sz w:val="20"/>
                <w:szCs w:val="20"/>
              </w:rPr>
              <w:t>1409,5</w:t>
            </w:r>
          </w:p>
        </w:tc>
      </w:tr>
      <w:tr w:rsidR="00FE22C1" w:rsidRPr="00F13E16" w14:paraId="01327AAF"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55DC3FC" w14:textId="77777777" w:rsidR="00FE22C1" w:rsidRPr="00F13E16" w:rsidRDefault="00FE22C1" w:rsidP="00AB30D1">
            <w:pPr>
              <w:jc w:val="both"/>
              <w:rPr>
                <w:sz w:val="20"/>
                <w:szCs w:val="20"/>
              </w:rPr>
            </w:pPr>
            <w:r w:rsidRPr="00F13E16">
              <w:rPr>
                <w:sz w:val="20"/>
                <w:szCs w:val="20"/>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46459" w14:textId="77777777" w:rsidR="00FE22C1" w:rsidRPr="00F13E16" w:rsidRDefault="00FE22C1" w:rsidP="00AB30D1">
            <w:pPr>
              <w:jc w:val="center"/>
              <w:rPr>
                <w:sz w:val="20"/>
                <w:szCs w:val="20"/>
              </w:rPr>
            </w:pPr>
            <w:r w:rsidRPr="00F13E16">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FAA751" w14:textId="77777777" w:rsidR="00FE22C1" w:rsidRPr="00F13E16" w:rsidRDefault="00FE22C1" w:rsidP="00AB30D1">
            <w:pPr>
              <w:jc w:val="center"/>
              <w:rPr>
                <w:sz w:val="20"/>
                <w:szCs w:val="20"/>
              </w:rPr>
            </w:pPr>
            <w:r w:rsidRPr="00F13E16">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18101" w14:textId="77777777" w:rsidR="00FE22C1" w:rsidRPr="00F13E16" w:rsidRDefault="00FE22C1" w:rsidP="00AB30D1">
            <w:pPr>
              <w:jc w:val="center"/>
              <w:rPr>
                <w:sz w:val="20"/>
                <w:szCs w:val="20"/>
              </w:rPr>
            </w:pPr>
            <w:r w:rsidRPr="00F13E16">
              <w:rPr>
                <w:sz w:val="20"/>
                <w:szCs w:val="20"/>
              </w:rPr>
              <w:t>1918040910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ECE25" w14:textId="77777777" w:rsidR="00FE22C1" w:rsidRPr="00F13E16" w:rsidRDefault="00FE22C1" w:rsidP="00AB30D1">
            <w:pPr>
              <w:jc w:val="center"/>
              <w:rPr>
                <w:sz w:val="20"/>
                <w:szCs w:val="20"/>
              </w:rPr>
            </w:pPr>
            <w:r w:rsidRPr="00F13E16">
              <w:rPr>
                <w:sz w:val="20"/>
                <w:szCs w:val="20"/>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1A671F8F" w14:textId="77777777" w:rsidR="00FE22C1" w:rsidRPr="00F13E16" w:rsidRDefault="00FE22C1" w:rsidP="00AB30D1">
            <w:pPr>
              <w:jc w:val="center"/>
              <w:rPr>
                <w:sz w:val="20"/>
                <w:szCs w:val="20"/>
              </w:rPr>
            </w:pPr>
            <w:r w:rsidRPr="00F13E16">
              <w:rPr>
                <w:sz w:val="20"/>
                <w:szCs w:val="20"/>
              </w:rPr>
              <w:t>1409,5</w:t>
            </w:r>
          </w:p>
        </w:tc>
      </w:tr>
      <w:tr w:rsidR="00FE22C1" w:rsidRPr="00F13E16" w14:paraId="6D69B0D8"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89934DD" w14:textId="77777777" w:rsidR="00FE22C1" w:rsidRPr="00F13E16" w:rsidRDefault="00FE22C1" w:rsidP="00AB30D1">
            <w:pPr>
              <w:jc w:val="both"/>
              <w:rPr>
                <w:sz w:val="20"/>
                <w:szCs w:val="20"/>
              </w:rPr>
            </w:pPr>
            <w:r w:rsidRPr="00F13E16">
              <w:rPr>
                <w:sz w:val="20"/>
                <w:szCs w:val="20"/>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DB8FB" w14:textId="77777777" w:rsidR="00FE22C1" w:rsidRPr="00F13E16" w:rsidRDefault="00FE22C1" w:rsidP="00AB30D1">
            <w:pPr>
              <w:jc w:val="center"/>
              <w:rPr>
                <w:sz w:val="20"/>
                <w:szCs w:val="20"/>
              </w:rPr>
            </w:pPr>
            <w:r w:rsidRPr="00F13E16">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E7173" w14:textId="77777777" w:rsidR="00FE22C1" w:rsidRPr="00F13E16" w:rsidRDefault="00FE22C1" w:rsidP="00AB30D1">
            <w:pPr>
              <w:jc w:val="center"/>
              <w:rPr>
                <w:sz w:val="20"/>
                <w:szCs w:val="20"/>
              </w:rPr>
            </w:pPr>
            <w:r w:rsidRPr="00F13E16">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33F8B" w14:textId="77777777" w:rsidR="00FE22C1" w:rsidRPr="00F13E16" w:rsidRDefault="00FE22C1" w:rsidP="00AB30D1">
            <w:pPr>
              <w:jc w:val="center"/>
              <w:rPr>
                <w:sz w:val="20"/>
                <w:szCs w:val="20"/>
              </w:rPr>
            </w:pPr>
            <w:r w:rsidRPr="00F13E16">
              <w:rPr>
                <w:sz w:val="20"/>
                <w:szCs w:val="20"/>
              </w:rPr>
              <w:t>1918040910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9673B" w14:textId="77777777" w:rsidR="00FE22C1" w:rsidRPr="00F13E16" w:rsidRDefault="00FE22C1" w:rsidP="00AB30D1">
            <w:pPr>
              <w:jc w:val="center"/>
              <w:rPr>
                <w:sz w:val="20"/>
                <w:szCs w:val="20"/>
              </w:rPr>
            </w:pPr>
            <w:r w:rsidRPr="00F13E16">
              <w:rPr>
                <w:sz w:val="20"/>
                <w:szCs w:val="20"/>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6EB9EA98" w14:textId="77777777" w:rsidR="00FE22C1" w:rsidRPr="00F13E16" w:rsidRDefault="00FE22C1" w:rsidP="00AB30D1">
            <w:pPr>
              <w:jc w:val="center"/>
              <w:rPr>
                <w:sz w:val="20"/>
                <w:szCs w:val="20"/>
              </w:rPr>
            </w:pPr>
            <w:r w:rsidRPr="00F13E16">
              <w:rPr>
                <w:sz w:val="20"/>
                <w:szCs w:val="20"/>
              </w:rPr>
              <w:t>1409,5</w:t>
            </w:r>
          </w:p>
        </w:tc>
      </w:tr>
      <w:tr w:rsidR="00FE22C1" w:rsidRPr="00F13E16" w14:paraId="18C9DBC6"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AB23067" w14:textId="77777777" w:rsidR="00FE22C1" w:rsidRPr="00F13E16" w:rsidRDefault="00FE22C1" w:rsidP="00AB30D1">
            <w:pPr>
              <w:jc w:val="both"/>
              <w:rPr>
                <w:sz w:val="20"/>
                <w:szCs w:val="20"/>
              </w:rPr>
            </w:pPr>
            <w:r w:rsidRPr="00F13E16">
              <w:rPr>
                <w:sz w:val="20"/>
                <w:szCs w:val="20"/>
              </w:rPr>
              <w:t>Расходы в сфере коммунального хозяйства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7A27A" w14:textId="77777777" w:rsidR="00FE22C1" w:rsidRPr="00F13E16" w:rsidRDefault="00FE22C1" w:rsidP="00AB30D1">
            <w:pPr>
              <w:jc w:val="center"/>
              <w:rPr>
                <w:sz w:val="20"/>
                <w:szCs w:val="20"/>
              </w:rPr>
            </w:pPr>
            <w:r w:rsidRPr="00F13E16">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111F6" w14:textId="77777777" w:rsidR="00FE22C1" w:rsidRPr="00F13E16" w:rsidRDefault="00FE22C1" w:rsidP="00AB30D1">
            <w:pPr>
              <w:jc w:val="center"/>
              <w:rPr>
                <w:sz w:val="20"/>
                <w:szCs w:val="20"/>
              </w:rPr>
            </w:pPr>
            <w:r w:rsidRPr="00F13E16">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AFD14" w14:textId="77777777" w:rsidR="00FE22C1" w:rsidRPr="00F13E16" w:rsidRDefault="00FE22C1" w:rsidP="00AB30D1">
            <w:pPr>
              <w:jc w:val="center"/>
              <w:rPr>
                <w:sz w:val="20"/>
                <w:szCs w:val="20"/>
              </w:rPr>
            </w:pPr>
            <w:r w:rsidRPr="00F13E16">
              <w:rPr>
                <w:sz w:val="20"/>
                <w:szCs w:val="20"/>
              </w:rPr>
              <w:t>7300000000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BEBFD" w14:textId="77777777" w:rsidR="00FE22C1" w:rsidRPr="00F13E16" w:rsidRDefault="00FE22C1" w:rsidP="00AB30D1">
            <w:pPr>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92F55" w14:textId="77777777" w:rsidR="00FE22C1" w:rsidRPr="00F13E16" w:rsidRDefault="00FE22C1" w:rsidP="00AB30D1">
            <w:pPr>
              <w:jc w:val="center"/>
              <w:rPr>
                <w:sz w:val="20"/>
                <w:szCs w:val="20"/>
              </w:rPr>
            </w:pPr>
            <w:r w:rsidRPr="00F13E16">
              <w:rPr>
                <w:sz w:val="20"/>
                <w:szCs w:val="20"/>
              </w:rPr>
              <w:t>2597,1</w:t>
            </w:r>
          </w:p>
        </w:tc>
      </w:tr>
      <w:tr w:rsidR="00FE22C1" w:rsidRPr="00F13E16" w14:paraId="49D6DA70"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300F334" w14:textId="77777777" w:rsidR="00FE22C1" w:rsidRPr="00F13E16" w:rsidRDefault="00FE22C1" w:rsidP="00AB30D1">
            <w:pPr>
              <w:jc w:val="both"/>
              <w:rPr>
                <w:sz w:val="20"/>
                <w:szCs w:val="20"/>
              </w:rPr>
            </w:pPr>
            <w:r w:rsidRPr="00F13E16">
              <w:rPr>
                <w:sz w:val="20"/>
                <w:szCs w:val="20"/>
              </w:rPr>
              <w:t>Мероприятия в сфере коммунального хозяйства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ED52E" w14:textId="77777777" w:rsidR="00FE22C1" w:rsidRPr="00F13E16" w:rsidRDefault="00FE22C1" w:rsidP="00AB30D1">
            <w:pPr>
              <w:jc w:val="center"/>
              <w:rPr>
                <w:sz w:val="20"/>
                <w:szCs w:val="20"/>
              </w:rPr>
            </w:pPr>
            <w:r w:rsidRPr="00F13E16">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4FD88" w14:textId="77777777" w:rsidR="00FE22C1" w:rsidRPr="00F13E16" w:rsidRDefault="00FE22C1" w:rsidP="00AB30D1">
            <w:pPr>
              <w:jc w:val="center"/>
              <w:rPr>
                <w:sz w:val="20"/>
                <w:szCs w:val="20"/>
              </w:rPr>
            </w:pPr>
            <w:r w:rsidRPr="00F13E16">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F309C" w14:textId="77777777" w:rsidR="00FE22C1" w:rsidRPr="00F13E16" w:rsidRDefault="00FE22C1" w:rsidP="00AB30D1">
            <w:pPr>
              <w:jc w:val="center"/>
              <w:rPr>
                <w:sz w:val="20"/>
                <w:szCs w:val="20"/>
              </w:rPr>
            </w:pPr>
            <w:r w:rsidRPr="00F13E16">
              <w:rPr>
                <w:sz w:val="20"/>
                <w:szCs w:val="20"/>
              </w:rPr>
              <w:t>7300061010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8A138" w14:textId="77777777" w:rsidR="00FE22C1" w:rsidRPr="00F13E16" w:rsidRDefault="00FE22C1" w:rsidP="00AB30D1">
            <w:pPr>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DC54D" w14:textId="77777777" w:rsidR="00FE22C1" w:rsidRPr="00F13E16" w:rsidRDefault="00FE22C1" w:rsidP="00AB30D1">
            <w:pPr>
              <w:jc w:val="center"/>
              <w:rPr>
                <w:sz w:val="20"/>
                <w:szCs w:val="20"/>
                <w:u w:val="single"/>
              </w:rPr>
            </w:pPr>
            <w:r w:rsidRPr="00F13E16">
              <w:rPr>
                <w:sz w:val="20"/>
                <w:szCs w:val="20"/>
                <w:u w:val="single"/>
              </w:rPr>
              <w:t>1444,0</w:t>
            </w:r>
          </w:p>
        </w:tc>
      </w:tr>
      <w:tr w:rsidR="00FE22C1" w:rsidRPr="00F13E16" w14:paraId="4090AD89"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286CEC2" w14:textId="77777777" w:rsidR="00FE22C1" w:rsidRPr="00F13E16" w:rsidRDefault="00FE22C1" w:rsidP="00AB30D1">
            <w:pPr>
              <w:jc w:val="both"/>
              <w:rPr>
                <w:sz w:val="20"/>
                <w:szCs w:val="20"/>
              </w:rPr>
            </w:pPr>
            <w:r w:rsidRPr="00F13E16">
              <w:rPr>
                <w:sz w:val="20"/>
                <w:szCs w:val="20"/>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6BAAD" w14:textId="77777777" w:rsidR="00FE22C1" w:rsidRPr="00F13E16" w:rsidRDefault="00FE22C1" w:rsidP="00AB30D1">
            <w:pPr>
              <w:jc w:val="center"/>
              <w:rPr>
                <w:sz w:val="20"/>
                <w:szCs w:val="20"/>
              </w:rPr>
            </w:pPr>
            <w:r w:rsidRPr="00F13E16">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43C4A" w14:textId="77777777" w:rsidR="00FE22C1" w:rsidRPr="00F13E16" w:rsidRDefault="00FE22C1" w:rsidP="00AB30D1">
            <w:pPr>
              <w:jc w:val="center"/>
              <w:rPr>
                <w:sz w:val="20"/>
                <w:szCs w:val="20"/>
              </w:rPr>
            </w:pPr>
            <w:r w:rsidRPr="00F13E16">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9BAA0" w14:textId="77777777" w:rsidR="00FE22C1" w:rsidRPr="00F13E16" w:rsidRDefault="00FE22C1" w:rsidP="00AB30D1">
            <w:pPr>
              <w:jc w:val="center"/>
              <w:rPr>
                <w:sz w:val="20"/>
                <w:szCs w:val="20"/>
              </w:rPr>
            </w:pPr>
            <w:r w:rsidRPr="00F13E16">
              <w:rPr>
                <w:sz w:val="20"/>
                <w:szCs w:val="20"/>
              </w:rPr>
              <w:t>7300061010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95A80" w14:textId="77777777" w:rsidR="00FE22C1" w:rsidRPr="00F13E16" w:rsidRDefault="00FE22C1" w:rsidP="00AB30D1">
            <w:pPr>
              <w:jc w:val="center"/>
              <w:rPr>
                <w:sz w:val="20"/>
                <w:szCs w:val="20"/>
              </w:rPr>
            </w:pPr>
            <w:r w:rsidRPr="00F13E16">
              <w:rPr>
                <w:sz w:val="20"/>
                <w:szCs w:val="20"/>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1BA31" w14:textId="77777777" w:rsidR="00FE22C1" w:rsidRPr="00F13E16" w:rsidRDefault="00FE22C1" w:rsidP="00AB30D1">
            <w:pPr>
              <w:jc w:val="center"/>
              <w:rPr>
                <w:sz w:val="20"/>
                <w:szCs w:val="20"/>
              </w:rPr>
            </w:pPr>
            <w:r w:rsidRPr="00F13E16">
              <w:rPr>
                <w:sz w:val="20"/>
                <w:szCs w:val="20"/>
              </w:rPr>
              <w:t>1444,0</w:t>
            </w:r>
          </w:p>
        </w:tc>
      </w:tr>
      <w:tr w:rsidR="00FE22C1" w:rsidRPr="00F13E16" w14:paraId="1DEEFC8E"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95E4268" w14:textId="77777777" w:rsidR="00FE22C1" w:rsidRPr="00F13E16" w:rsidRDefault="00FE22C1" w:rsidP="00AB30D1">
            <w:pPr>
              <w:jc w:val="both"/>
              <w:rPr>
                <w:sz w:val="20"/>
                <w:szCs w:val="20"/>
              </w:rPr>
            </w:pPr>
            <w:r w:rsidRPr="00F13E16">
              <w:rPr>
                <w:sz w:val="20"/>
                <w:szCs w:val="20"/>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636E6" w14:textId="77777777" w:rsidR="00FE22C1" w:rsidRPr="00F13E16" w:rsidRDefault="00FE22C1" w:rsidP="00AB30D1">
            <w:pPr>
              <w:jc w:val="center"/>
              <w:rPr>
                <w:sz w:val="20"/>
                <w:szCs w:val="20"/>
              </w:rPr>
            </w:pPr>
            <w:r w:rsidRPr="00F13E16">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4C1FC" w14:textId="77777777" w:rsidR="00FE22C1" w:rsidRPr="00F13E16" w:rsidRDefault="00FE22C1" w:rsidP="00AB30D1">
            <w:pPr>
              <w:jc w:val="center"/>
              <w:rPr>
                <w:sz w:val="20"/>
                <w:szCs w:val="20"/>
              </w:rPr>
            </w:pPr>
            <w:r w:rsidRPr="00F13E16">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2D5BD" w14:textId="77777777" w:rsidR="00FE22C1" w:rsidRPr="00F13E16" w:rsidRDefault="00FE22C1" w:rsidP="00AB30D1">
            <w:pPr>
              <w:jc w:val="center"/>
              <w:rPr>
                <w:sz w:val="20"/>
                <w:szCs w:val="20"/>
              </w:rPr>
            </w:pPr>
            <w:r w:rsidRPr="00F13E16">
              <w:rPr>
                <w:sz w:val="20"/>
                <w:szCs w:val="20"/>
              </w:rPr>
              <w:t>7300061010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E78D2" w14:textId="77777777" w:rsidR="00FE22C1" w:rsidRPr="00F13E16" w:rsidRDefault="00FE22C1" w:rsidP="00AB30D1">
            <w:pPr>
              <w:jc w:val="center"/>
              <w:rPr>
                <w:sz w:val="20"/>
                <w:szCs w:val="20"/>
              </w:rPr>
            </w:pPr>
            <w:r w:rsidRPr="00F13E16">
              <w:rPr>
                <w:sz w:val="20"/>
                <w:szCs w:val="20"/>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DDCDE" w14:textId="77777777" w:rsidR="00FE22C1" w:rsidRPr="00F13E16" w:rsidRDefault="00FE22C1" w:rsidP="00AB30D1">
            <w:pPr>
              <w:jc w:val="center"/>
              <w:rPr>
                <w:sz w:val="20"/>
                <w:szCs w:val="20"/>
              </w:rPr>
            </w:pPr>
            <w:r w:rsidRPr="00F13E16">
              <w:rPr>
                <w:sz w:val="20"/>
                <w:szCs w:val="20"/>
              </w:rPr>
              <w:t>1444,0</w:t>
            </w:r>
          </w:p>
        </w:tc>
      </w:tr>
      <w:tr w:rsidR="00FE22C1" w:rsidRPr="00F13E16" w14:paraId="56D22089"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45B8722" w14:textId="77777777" w:rsidR="00FE22C1" w:rsidRPr="00F13E16" w:rsidRDefault="00FE22C1" w:rsidP="00AB30D1">
            <w:pPr>
              <w:jc w:val="both"/>
              <w:rPr>
                <w:sz w:val="20"/>
                <w:szCs w:val="20"/>
              </w:rPr>
            </w:pPr>
            <w:r w:rsidRPr="00F13E16">
              <w:rPr>
                <w:sz w:val="20"/>
                <w:szCs w:val="20"/>
              </w:rPr>
              <w:t>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C225A" w14:textId="77777777" w:rsidR="00FE22C1" w:rsidRPr="00F13E16" w:rsidRDefault="00FE22C1" w:rsidP="00AB30D1">
            <w:pPr>
              <w:jc w:val="center"/>
              <w:rPr>
                <w:sz w:val="20"/>
                <w:szCs w:val="20"/>
              </w:rPr>
            </w:pPr>
            <w:r w:rsidRPr="00F13E16">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ED267" w14:textId="77777777" w:rsidR="00FE22C1" w:rsidRPr="00F13E16" w:rsidRDefault="00FE22C1" w:rsidP="00AB30D1">
            <w:pPr>
              <w:jc w:val="center"/>
              <w:rPr>
                <w:sz w:val="20"/>
                <w:szCs w:val="20"/>
              </w:rPr>
            </w:pPr>
            <w:r w:rsidRPr="00F13E16">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A8F10" w14:textId="77777777" w:rsidR="00FE22C1" w:rsidRPr="00F13E16" w:rsidRDefault="00FE22C1" w:rsidP="00AB30D1">
            <w:pPr>
              <w:jc w:val="center"/>
              <w:rPr>
                <w:sz w:val="20"/>
                <w:szCs w:val="20"/>
              </w:rPr>
            </w:pPr>
            <w:r w:rsidRPr="00F13E16">
              <w:rPr>
                <w:sz w:val="20"/>
                <w:szCs w:val="20"/>
              </w:rPr>
              <w:t>7300071110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F23E4" w14:textId="77777777" w:rsidR="00FE22C1" w:rsidRPr="00F13E16" w:rsidRDefault="00FE22C1" w:rsidP="00AB30D1">
            <w:pPr>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0BBD1" w14:textId="77777777" w:rsidR="00FE22C1" w:rsidRPr="00F13E16" w:rsidRDefault="00FE22C1" w:rsidP="00AB30D1">
            <w:pPr>
              <w:jc w:val="center"/>
              <w:rPr>
                <w:sz w:val="20"/>
                <w:szCs w:val="20"/>
                <w:u w:val="single"/>
              </w:rPr>
            </w:pPr>
            <w:r w:rsidRPr="00F13E16">
              <w:rPr>
                <w:sz w:val="20"/>
                <w:szCs w:val="20"/>
                <w:u w:val="single"/>
              </w:rPr>
              <w:t>819,3</w:t>
            </w:r>
          </w:p>
        </w:tc>
      </w:tr>
      <w:tr w:rsidR="00FE22C1" w:rsidRPr="00F13E16" w14:paraId="2925DE91"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636F8EA" w14:textId="77777777" w:rsidR="00FE22C1" w:rsidRPr="00F13E16" w:rsidRDefault="00FE22C1" w:rsidP="00AB30D1">
            <w:pPr>
              <w:jc w:val="both"/>
              <w:rPr>
                <w:sz w:val="20"/>
                <w:szCs w:val="20"/>
              </w:rPr>
            </w:pPr>
            <w:r w:rsidRPr="00F13E16">
              <w:rPr>
                <w:sz w:val="20"/>
                <w:szCs w:val="20"/>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81E59" w14:textId="77777777" w:rsidR="00FE22C1" w:rsidRPr="00F13E16" w:rsidRDefault="00FE22C1" w:rsidP="00AB30D1">
            <w:pPr>
              <w:jc w:val="center"/>
              <w:rPr>
                <w:sz w:val="20"/>
                <w:szCs w:val="20"/>
              </w:rPr>
            </w:pPr>
            <w:r w:rsidRPr="00F13E16">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1010A" w14:textId="77777777" w:rsidR="00FE22C1" w:rsidRPr="00F13E16" w:rsidRDefault="00FE22C1" w:rsidP="00AB30D1">
            <w:pPr>
              <w:jc w:val="center"/>
              <w:rPr>
                <w:sz w:val="20"/>
                <w:szCs w:val="20"/>
              </w:rPr>
            </w:pPr>
            <w:r w:rsidRPr="00F13E16">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1CC21" w14:textId="77777777" w:rsidR="00FE22C1" w:rsidRPr="00F13E16" w:rsidRDefault="00FE22C1" w:rsidP="00AB30D1">
            <w:pPr>
              <w:jc w:val="center"/>
              <w:rPr>
                <w:sz w:val="20"/>
                <w:szCs w:val="20"/>
              </w:rPr>
            </w:pPr>
            <w:r w:rsidRPr="00F13E16">
              <w:rPr>
                <w:sz w:val="20"/>
                <w:szCs w:val="20"/>
              </w:rPr>
              <w:t>7300071110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0CC41" w14:textId="77777777" w:rsidR="00FE22C1" w:rsidRPr="00F13E16" w:rsidRDefault="00FE22C1" w:rsidP="00AB30D1">
            <w:pPr>
              <w:jc w:val="center"/>
              <w:rPr>
                <w:sz w:val="20"/>
                <w:szCs w:val="20"/>
              </w:rPr>
            </w:pPr>
            <w:r w:rsidRPr="00F13E16">
              <w:rPr>
                <w:sz w:val="20"/>
                <w:szCs w:val="20"/>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7928B147" w14:textId="77777777" w:rsidR="00FE22C1" w:rsidRPr="00F13E16" w:rsidRDefault="00FE22C1" w:rsidP="00AB30D1">
            <w:pPr>
              <w:jc w:val="center"/>
              <w:rPr>
                <w:sz w:val="20"/>
                <w:szCs w:val="20"/>
              </w:rPr>
            </w:pPr>
            <w:r w:rsidRPr="00F13E16">
              <w:rPr>
                <w:sz w:val="20"/>
                <w:szCs w:val="20"/>
              </w:rPr>
              <w:t>819,3</w:t>
            </w:r>
          </w:p>
        </w:tc>
      </w:tr>
      <w:tr w:rsidR="00FE22C1" w:rsidRPr="00F13E16" w14:paraId="233C889A"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CD81833" w14:textId="77777777" w:rsidR="00FE22C1" w:rsidRPr="00F13E16" w:rsidRDefault="00FE22C1" w:rsidP="00AB30D1">
            <w:pPr>
              <w:jc w:val="both"/>
              <w:rPr>
                <w:sz w:val="20"/>
                <w:szCs w:val="20"/>
              </w:rPr>
            </w:pPr>
            <w:r w:rsidRPr="00F13E16">
              <w:rPr>
                <w:sz w:val="20"/>
                <w:szCs w:val="20"/>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526DA" w14:textId="77777777" w:rsidR="00FE22C1" w:rsidRPr="00F13E16" w:rsidRDefault="00FE22C1" w:rsidP="00AB30D1">
            <w:pPr>
              <w:jc w:val="center"/>
              <w:rPr>
                <w:sz w:val="20"/>
                <w:szCs w:val="20"/>
              </w:rPr>
            </w:pPr>
            <w:r w:rsidRPr="00F13E16">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08098" w14:textId="77777777" w:rsidR="00FE22C1" w:rsidRPr="00F13E16" w:rsidRDefault="00FE22C1" w:rsidP="00AB30D1">
            <w:pPr>
              <w:jc w:val="center"/>
              <w:rPr>
                <w:sz w:val="20"/>
                <w:szCs w:val="20"/>
              </w:rPr>
            </w:pPr>
            <w:r w:rsidRPr="00F13E16">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20363" w14:textId="77777777" w:rsidR="00FE22C1" w:rsidRPr="00F13E16" w:rsidRDefault="00FE22C1" w:rsidP="00AB30D1">
            <w:pPr>
              <w:jc w:val="center"/>
              <w:rPr>
                <w:sz w:val="20"/>
                <w:szCs w:val="20"/>
              </w:rPr>
            </w:pPr>
            <w:r w:rsidRPr="00F13E16">
              <w:rPr>
                <w:sz w:val="20"/>
                <w:szCs w:val="20"/>
              </w:rPr>
              <w:t>7300071110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8C155" w14:textId="77777777" w:rsidR="00FE22C1" w:rsidRPr="00F13E16" w:rsidRDefault="00FE22C1" w:rsidP="00AB30D1">
            <w:pPr>
              <w:jc w:val="center"/>
              <w:rPr>
                <w:sz w:val="20"/>
                <w:szCs w:val="20"/>
              </w:rPr>
            </w:pPr>
            <w:r w:rsidRPr="00F13E16">
              <w:rPr>
                <w:sz w:val="20"/>
                <w:szCs w:val="20"/>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5D8DC7F2" w14:textId="77777777" w:rsidR="00FE22C1" w:rsidRPr="00F13E16" w:rsidRDefault="00FE22C1" w:rsidP="00AB30D1">
            <w:pPr>
              <w:jc w:val="center"/>
              <w:rPr>
                <w:sz w:val="20"/>
                <w:szCs w:val="20"/>
              </w:rPr>
            </w:pPr>
            <w:r w:rsidRPr="00F13E16">
              <w:rPr>
                <w:sz w:val="20"/>
                <w:szCs w:val="20"/>
              </w:rPr>
              <w:t>819,3</w:t>
            </w:r>
          </w:p>
        </w:tc>
      </w:tr>
      <w:tr w:rsidR="00FE22C1" w:rsidRPr="00F13E16" w14:paraId="48BE688E"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4512ED2" w14:textId="77777777" w:rsidR="00FE22C1" w:rsidRPr="00F13E16" w:rsidRDefault="00FE22C1" w:rsidP="00AB30D1">
            <w:pPr>
              <w:jc w:val="both"/>
              <w:rPr>
                <w:sz w:val="20"/>
                <w:szCs w:val="20"/>
              </w:rPr>
            </w:pPr>
            <w:r w:rsidRPr="00F13E16">
              <w:rPr>
                <w:sz w:val="20"/>
                <w:szCs w:val="20"/>
              </w:rPr>
              <w:t xml:space="preserve">Обеспечение </w:t>
            </w:r>
            <w:proofErr w:type="spellStart"/>
            <w:r w:rsidRPr="00F13E16">
              <w:rPr>
                <w:sz w:val="20"/>
                <w:szCs w:val="20"/>
              </w:rPr>
              <w:t>софинансирования</w:t>
            </w:r>
            <w:proofErr w:type="spellEnd"/>
            <w:r w:rsidRPr="00F13E16">
              <w:rPr>
                <w:sz w:val="20"/>
                <w:szCs w:val="20"/>
              </w:rPr>
              <w:t xml:space="preserve"> расходов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E14F2" w14:textId="77777777" w:rsidR="00FE22C1" w:rsidRPr="00F13E16" w:rsidRDefault="00FE22C1" w:rsidP="00AB30D1">
            <w:pPr>
              <w:jc w:val="center"/>
              <w:rPr>
                <w:sz w:val="20"/>
                <w:szCs w:val="20"/>
              </w:rPr>
            </w:pPr>
            <w:r w:rsidRPr="00F13E16">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6358C" w14:textId="77777777" w:rsidR="00FE22C1" w:rsidRPr="00F13E16" w:rsidRDefault="00FE22C1" w:rsidP="00AB30D1">
            <w:pPr>
              <w:jc w:val="center"/>
              <w:rPr>
                <w:sz w:val="20"/>
                <w:szCs w:val="20"/>
              </w:rPr>
            </w:pPr>
            <w:r w:rsidRPr="00F13E16">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710716" w14:textId="77777777" w:rsidR="00FE22C1" w:rsidRPr="00F13E16" w:rsidRDefault="00FE22C1" w:rsidP="00AB30D1">
            <w:pPr>
              <w:jc w:val="center"/>
              <w:rPr>
                <w:sz w:val="20"/>
                <w:szCs w:val="20"/>
                <w:lang w:val="en-US"/>
              </w:rPr>
            </w:pPr>
            <w:r w:rsidRPr="00F13E16">
              <w:rPr>
                <w:sz w:val="20"/>
                <w:szCs w:val="20"/>
              </w:rPr>
              <w:t>73000</w:t>
            </w:r>
            <w:r w:rsidRPr="00F13E16">
              <w:rPr>
                <w:sz w:val="20"/>
                <w:szCs w:val="20"/>
                <w:lang w:val="en-US"/>
              </w:rPr>
              <w:t>F5110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9BEEB" w14:textId="77777777" w:rsidR="00FE22C1" w:rsidRPr="00F13E16" w:rsidRDefault="00FE22C1" w:rsidP="00AB30D1">
            <w:pPr>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3F8E14BD" w14:textId="77777777" w:rsidR="00FE22C1" w:rsidRPr="00F13E16" w:rsidRDefault="00FE22C1" w:rsidP="00AB30D1">
            <w:pPr>
              <w:jc w:val="center"/>
              <w:rPr>
                <w:sz w:val="20"/>
                <w:szCs w:val="20"/>
                <w:u w:val="single"/>
                <w:lang w:val="en-US"/>
              </w:rPr>
            </w:pPr>
            <w:r w:rsidRPr="00F13E16">
              <w:rPr>
                <w:sz w:val="20"/>
                <w:szCs w:val="20"/>
                <w:u w:val="single"/>
                <w:lang w:val="en-US"/>
              </w:rPr>
              <w:t>120</w:t>
            </w:r>
            <w:r w:rsidRPr="00F13E16">
              <w:rPr>
                <w:sz w:val="20"/>
                <w:szCs w:val="20"/>
                <w:u w:val="single"/>
              </w:rPr>
              <w:t>,</w:t>
            </w:r>
            <w:r w:rsidRPr="00F13E16">
              <w:rPr>
                <w:sz w:val="20"/>
                <w:szCs w:val="20"/>
                <w:u w:val="single"/>
                <w:lang w:val="en-US"/>
              </w:rPr>
              <w:t>8</w:t>
            </w:r>
          </w:p>
        </w:tc>
      </w:tr>
      <w:tr w:rsidR="00FE22C1" w:rsidRPr="00F13E16" w14:paraId="41C94E0F"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BBDFDE1" w14:textId="77777777" w:rsidR="00FE22C1" w:rsidRPr="00F13E16" w:rsidRDefault="00FE22C1" w:rsidP="00AB30D1">
            <w:pPr>
              <w:jc w:val="both"/>
              <w:rPr>
                <w:sz w:val="20"/>
                <w:szCs w:val="20"/>
              </w:rPr>
            </w:pPr>
            <w:r w:rsidRPr="00F13E16">
              <w:rPr>
                <w:sz w:val="20"/>
                <w:szCs w:val="20"/>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188F6" w14:textId="77777777" w:rsidR="00FE22C1" w:rsidRPr="00F13E16" w:rsidRDefault="00FE22C1" w:rsidP="00AB30D1">
            <w:pPr>
              <w:jc w:val="center"/>
              <w:rPr>
                <w:sz w:val="20"/>
                <w:szCs w:val="20"/>
              </w:rPr>
            </w:pPr>
            <w:r w:rsidRPr="00F13E16">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0389B" w14:textId="77777777" w:rsidR="00FE22C1" w:rsidRPr="00F13E16" w:rsidRDefault="00FE22C1" w:rsidP="00AB30D1">
            <w:pPr>
              <w:jc w:val="center"/>
              <w:rPr>
                <w:sz w:val="20"/>
                <w:szCs w:val="20"/>
              </w:rPr>
            </w:pPr>
            <w:r w:rsidRPr="00F13E16">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14:paraId="34787A16" w14:textId="77777777" w:rsidR="00FE22C1" w:rsidRPr="00F13E16" w:rsidRDefault="00FE22C1" w:rsidP="00AB30D1">
            <w:pPr>
              <w:rPr>
                <w:sz w:val="20"/>
                <w:szCs w:val="20"/>
              </w:rPr>
            </w:pPr>
            <w:r w:rsidRPr="00F13E16">
              <w:rPr>
                <w:sz w:val="20"/>
                <w:szCs w:val="20"/>
              </w:rPr>
              <w:t>73000</w:t>
            </w:r>
            <w:r w:rsidRPr="00F13E16">
              <w:rPr>
                <w:sz w:val="20"/>
                <w:szCs w:val="20"/>
                <w:lang w:val="en-US"/>
              </w:rPr>
              <w:t>F5110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0676D" w14:textId="77777777" w:rsidR="00FE22C1" w:rsidRPr="00F13E16" w:rsidRDefault="00FE22C1" w:rsidP="00AB30D1">
            <w:pPr>
              <w:jc w:val="center"/>
              <w:rPr>
                <w:sz w:val="20"/>
                <w:szCs w:val="20"/>
              </w:rPr>
            </w:pPr>
            <w:r w:rsidRPr="00F13E16">
              <w:rPr>
                <w:sz w:val="20"/>
                <w:szCs w:val="20"/>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7DBC745F" w14:textId="77777777" w:rsidR="00FE22C1" w:rsidRPr="00F13E16" w:rsidRDefault="00FE22C1" w:rsidP="00AB30D1">
            <w:pPr>
              <w:jc w:val="center"/>
              <w:rPr>
                <w:sz w:val="20"/>
                <w:szCs w:val="20"/>
                <w:lang w:val="en-US"/>
              </w:rPr>
            </w:pPr>
            <w:r w:rsidRPr="00F13E16">
              <w:rPr>
                <w:sz w:val="20"/>
                <w:szCs w:val="20"/>
                <w:lang w:val="en-US"/>
              </w:rPr>
              <w:t>120,8</w:t>
            </w:r>
          </w:p>
        </w:tc>
      </w:tr>
      <w:tr w:rsidR="00FE22C1" w:rsidRPr="00F13E16" w14:paraId="02B7E407"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2C45E81" w14:textId="77777777" w:rsidR="00FE22C1" w:rsidRPr="00F13E16" w:rsidRDefault="00FE22C1" w:rsidP="00AB30D1">
            <w:pPr>
              <w:jc w:val="both"/>
              <w:rPr>
                <w:sz w:val="20"/>
                <w:szCs w:val="20"/>
              </w:rPr>
            </w:pPr>
            <w:r w:rsidRPr="00F13E16">
              <w:rPr>
                <w:sz w:val="20"/>
                <w:szCs w:val="20"/>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A5887" w14:textId="77777777" w:rsidR="00FE22C1" w:rsidRPr="00F13E16" w:rsidRDefault="00FE22C1" w:rsidP="00AB30D1">
            <w:pPr>
              <w:jc w:val="center"/>
              <w:rPr>
                <w:sz w:val="20"/>
                <w:szCs w:val="20"/>
              </w:rPr>
            </w:pPr>
            <w:r w:rsidRPr="00F13E16">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2E877" w14:textId="77777777" w:rsidR="00FE22C1" w:rsidRPr="00F13E16" w:rsidRDefault="00FE22C1" w:rsidP="00AB30D1">
            <w:pPr>
              <w:jc w:val="center"/>
              <w:rPr>
                <w:sz w:val="20"/>
                <w:szCs w:val="20"/>
              </w:rPr>
            </w:pPr>
            <w:r w:rsidRPr="00F13E16">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14:paraId="0A2D0AA1" w14:textId="77777777" w:rsidR="00FE22C1" w:rsidRPr="00F13E16" w:rsidRDefault="00FE22C1" w:rsidP="00AB30D1">
            <w:pPr>
              <w:rPr>
                <w:sz w:val="20"/>
                <w:szCs w:val="20"/>
              </w:rPr>
            </w:pPr>
            <w:r w:rsidRPr="00F13E16">
              <w:rPr>
                <w:sz w:val="20"/>
                <w:szCs w:val="20"/>
              </w:rPr>
              <w:t>73000</w:t>
            </w:r>
            <w:r w:rsidRPr="00F13E16">
              <w:rPr>
                <w:sz w:val="20"/>
                <w:szCs w:val="20"/>
                <w:lang w:val="en-US"/>
              </w:rPr>
              <w:t>F5110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D7D74" w14:textId="77777777" w:rsidR="00FE22C1" w:rsidRPr="00F13E16" w:rsidRDefault="00FE22C1" w:rsidP="00AB30D1">
            <w:pPr>
              <w:jc w:val="center"/>
              <w:rPr>
                <w:sz w:val="20"/>
                <w:szCs w:val="20"/>
              </w:rPr>
            </w:pPr>
            <w:r w:rsidRPr="00F13E16">
              <w:rPr>
                <w:sz w:val="20"/>
                <w:szCs w:val="20"/>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23C2C979" w14:textId="77777777" w:rsidR="00FE22C1" w:rsidRPr="00F13E16" w:rsidRDefault="00FE22C1" w:rsidP="00AB30D1">
            <w:pPr>
              <w:jc w:val="center"/>
              <w:rPr>
                <w:sz w:val="20"/>
                <w:szCs w:val="20"/>
              </w:rPr>
            </w:pPr>
            <w:r w:rsidRPr="00F13E16">
              <w:rPr>
                <w:sz w:val="20"/>
                <w:szCs w:val="20"/>
              </w:rPr>
              <w:t>120,8</w:t>
            </w:r>
          </w:p>
        </w:tc>
      </w:tr>
      <w:tr w:rsidR="00FE22C1" w:rsidRPr="00F13E16" w14:paraId="4BF2663A"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3B39571" w14:textId="77777777" w:rsidR="00FE22C1" w:rsidRPr="00F13E16" w:rsidRDefault="00FE22C1" w:rsidP="00AB30D1">
            <w:pPr>
              <w:jc w:val="both"/>
              <w:rPr>
                <w:sz w:val="20"/>
                <w:szCs w:val="20"/>
              </w:rPr>
            </w:pPr>
            <w:r w:rsidRPr="00F13E16">
              <w:rPr>
                <w:sz w:val="20"/>
                <w:szCs w:val="20"/>
              </w:rPr>
              <w:t xml:space="preserve">Обеспечение </w:t>
            </w:r>
            <w:proofErr w:type="spellStart"/>
            <w:r w:rsidRPr="00F13E16">
              <w:rPr>
                <w:sz w:val="20"/>
                <w:szCs w:val="20"/>
              </w:rPr>
              <w:t>софинансирования</w:t>
            </w:r>
            <w:proofErr w:type="spellEnd"/>
            <w:r w:rsidRPr="00F13E16">
              <w:rPr>
                <w:sz w:val="20"/>
                <w:szCs w:val="20"/>
              </w:rPr>
              <w:t xml:space="preserve"> расходов на компенсацию местным бюджетам расходов по организации теплоснабжения теплоснабжающими организациями, использующими в качестве топлива нефть или мазут</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8F308" w14:textId="77777777" w:rsidR="00FE22C1" w:rsidRPr="00F13E16" w:rsidRDefault="00FE22C1" w:rsidP="00AB30D1">
            <w:pPr>
              <w:jc w:val="center"/>
              <w:rPr>
                <w:sz w:val="20"/>
                <w:szCs w:val="20"/>
              </w:rPr>
            </w:pPr>
            <w:r w:rsidRPr="00F13E16">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068B9" w14:textId="77777777" w:rsidR="00FE22C1" w:rsidRPr="00F13E16" w:rsidRDefault="00FE22C1" w:rsidP="00AB30D1">
            <w:pPr>
              <w:jc w:val="center"/>
              <w:rPr>
                <w:sz w:val="20"/>
                <w:szCs w:val="20"/>
              </w:rPr>
            </w:pPr>
            <w:r w:rsidRPr="00F13E16">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E73ED" w14:textId="77777777" w:rsidR="00FE22C1" w:rsidRPr="00F13E16" w:rsidRDefault="00FE22C1" w:rsidP="00AB30D1">
            <w:pPr>
              <w:jc w:val="center"/>
              <w:rPr>
                <w:sz w:val="20"/>
                <w:szCs w:val="20"/>
              </w:rPr>
            </w:pPr>
            <w:r w:rsidRPr="00F13E16">
              <w:rPr>
                <w:sz w:val="20"/>
                <w:szCs w:val="20"/>
              </w:rPr>
              <w:t>73000S0130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20217" w14:textId="77777777" w:rsidR="00FE22C1" w:rsidRPr="00F13E16" w:rsidRDefault="00FE22C1" w:rsidP="00AB30D1">
            <w:pPr>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1738FF" w14:textId="77777777" w:rsidR="00FE22C1" w:rsidRPr="00F13E16" w:rsidRDefault="00FE22C1" w:rsidP="00AB30D1">
            <w:pPr>
              <w:jc w:val="center"/>
              <w:rPr>
                <w:sz w:val="20"/>
                <w:szCs w:val="20"/>
                <w:u w:val="single"/>
              </w:rPr>
            </w:pPr>
            <w:r w:rsidRPr="00F13E16">
              <w:rPr>
                <w:sz w:val="20"/>
                <w:szCs w:val="20"/>
                <w:u w:val="single"/>
              </w:rPr>
              <w:t>5,2</w:t>
            </w:r>
          </w:p>
        </w:tc>
      </w:tr>
      <w:tr w:rsidR="00FE22C1" w:rsidRPr="00F13E16" w14:paraId="5E3A21B8"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D48A5E0" w14:textId="77777777" w:rsidR="00FE22C1" w:rsidRPr="00F13E16" w:rsidRDefault="00FE22C1" w:rsidP="00AB30D1">
            <w:pPr>
              <w:jc w:val="both"/>
              <w:rPr>
                <w:sz w:val="20"/>
                <w:szCs w:val="20"/>
              </w:rPr>
            </w:pPr>
            <w:r w:rsidRPr="00F13E16">
              <w:rPr>
                <w:sz w:val="20"/>
                <w:szCs w:val="20"/>
              </w:rPr>
              <w:t>Иные бюджетные ассигнования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03DF1" w14:textId="77777777" w:rsidR="00FE22C1" w:rsidRPr="00F13E16" w:rsidRDefault="00FE22C1" w:rsidP="00AB30D1">
            <w:pPr>
              <w:jc w:val="center"/>
              <w:rPr>
                <w:sz w:val="20"/>
                <w:szCs w:val="20"/>
              </w:rPr>
            </w:pPr>
            <w:r w:rsidRPr="00F13E16">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52FE7" w14:textId="77777777" w:rsidR="00FE22C1" w:rsidRPr="00F13E16" w:rsidRDefault="00FE22C1" w:rsidP="00AB30D1">
            <w:pPr>
              <w:jc w:val="center"/>
              <w:rPr>
                <w:sz w:val="20"/>
                <w:szCs w:val="20"/>
              </w:rPr>
            </w:pPr>
            <w:r w:rsidRPr="00F13E16">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B733B" w14:textId="77777777" w:rsidR="00FE22C1" w:rsidRPr="00F13E16" w:rsidRDefault="00FE22C1" w:rsidP="00AB30D1">
            <w:pPr>
              <w:jc w:val="center"/>
              <w:rPr>
                <w:sz w:val="20"/>
                <w:szCs w:val="20"/>
              </w:rPr>
            </w:pPr>
            <w:r w:rsidRPr="00F13E16">
              <w:rPr>
                <w:sz w:val="20"/>
                <w:szCs w:val="20"/>
              </w:rPr>
              <w:t>73000S0130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06EC2" w14:textId="77777777" w:rsidR="00FE22C1" w:rsidRPr="00F13E16" w:rsidRDefault="00FE22C1" w:rsidP="00AB30D1">
            <w:pPr>
              <w:jc w:val="center"/>
              <w:rPr>
                <w:sz w:val="20"/>
                <w:szCs w:val="20"/>
              </w:rPr>
            </w:pPr>
            <w:r w:rsidRPr="00F13E16">
              <w:rPr>
                <w:sz w:val="20"/>
                <w:szCs w:val="20"/>
              </w:rPr>
              <w:t>800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5D787" w14:textId="77777777" w:rsidR="00FE22C1" w:rsidRPr="00F13E16" w:rsidRDefault="00FE22C1" w:rsidP="00AB30D1">
            <w:pPr>
              <w:jc w:val="center"/>
              <w:rPr>
                <w:sz w:val="20"/>
                <w:szCs w:val="20"/>
              </w:rPr>
            </w:pPr>
            <w:r w:rsidRPr="00F13E16">
              <w:rPr>
                <w:sz w:val="20"/>
                <w:szCs w:val="20"/>
              </w:rPr>
              <w:t>5,2</w:t>
            </w:r>
          </w:p>
        </w:tc>
      </w:tr>
      <w:tr w:rsidR="00FE22C1" w:rsidRPr="00F13E16" w14:paraId="29FF77C0"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72C7B37" w14:textId="77777777" w:rsidR="00FE22C1" w:rsidRPr="00F13E16" w:rsidRDefault="00FE22C1" w:rsidP="00AB30D1">
            <w:pPr>
              <w:jc w:val="both"/>
              <w:rPr>
                <w:sz w:val="20"/>
                <w:szCs w:val="20"/>
              </w:rPr>
            </w:pPr>
            <w:r w:rsidRPr="00F13E16">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FD1FD" w14:textId="77777777" w:rsidR="00FE22C1" w:rsidRPr="00F13E16" w:rsidRDefault="00FE22C1" w:rsidP="00AB30D1">
            <w:pPr>
              <w:jc w:val="center"/>
              <w:rPr>
                <w:sz w:val="20"/>
                <w:szCs w:val="20"/>
              </w:rPr>
            </w:pPr>
            <w:r w:rsidRPr="00F13E16">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784B1" w14:textId="77777777" w:rsidR="00FE22C1" w:rsidRPr="00F13E16" w:rsidRDefault="00FE22C1" w:rsidP="00AB30D1">
            <w:pPr>
              <w:jc w:val="center"/>
              <w:rPr>
                <w:sz w:val="20"/>
                <w:szCs w:val="20"/>
              </w:rPr>
            </w:pPr>
            <w:r w:rsidRPr="00F13E16">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9A5378" w14:textId="77777777" w:rsidR="00FE22C1" w:rsidRPr="00F13E16" w:rsidRDefault="00FE22C1" w:rsidP="00AB30D1">
            <w:pPr>
              <w:jc w:val="center"/>
              <w:rPr>
                <w:sz w:val="20"/>
                <w:szCs w:val="20"/>
              </w:rPr>
            </w:pPr>
            <w:r w:rsidRPr="00F13E16">
              <w:rPr>
                <w:sz w:val="20"/>
                <w:szCs w:val="20"/>
              </w:rPr>
              <w:t>73000S0130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0E761" w14:textId="77777777" w:rsidR="00FE22C1" w:rsidRPr="00F13E16" w:rsidRDefault="00FE22C1" w:rsidP="00AB30D1">
            <w:pPr>
              <w:jc w:val="center"/>
              <w:rPr>
                <w:sz w:val="20"/>
                <w:szCs w:val="20"/>
              </w:rPr>
            </w:pPr>
            <w:r w:rsidRPr="00F13E16">
              <w:rPr>
                <w:sz w:val="20"/>
                <w:szCs w:val="20"/>
              </w:rPr>
              <w:t>810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94456" w14:textId="77777777" w:rsidR="00FE22C1" w:rsidRPr="00F13E16" w:rsidRDefault="00FE22C1" w:rsidP="00AB30D1">
            <w:pPr>
              <w:jc w:val="center"/>
              <w:rPr>
                <w:sz w:val="20"/>
                <w:szCs w:val="20"/>
              </w:rPr>
            </w:pPr>
            <w:r w:rsidRPr="00F13E16">
              <w:rPr>
                <w:sz w:val="20"/>
                <w:szCs w:val="20"/>
              </w:rPr>
              <w:t>5,2</w:t>
            </w:r>
          </w:p>
        </w:tc>
      </w:tr>
      <w:tr w:rsidR="00FE22C1" w:rsidRPr="00F13E16" w14:paraId="1FBD0D49"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8A1D8CA" w14:textId="77777777" w:rsidR="00FE22C1" w:rsidRPr="00F13E16" w:rsidRDefault="00FE22C1" w:rsidP="00AB30D1">
            <w:pPr>
              <w:jc w:val="both"/>
              <w:rPr>
                <w:sz w:val="20"/>
                <w:szCs w:val="20"/>
              </w:rPr>
            </w:pPr>
            <w:r w:rsidRPr="00F13E16">
              <w:rPr>
                <w:sz w:val="20"/>
                <w:szCs w:val="20"/>
              </w:rPr>
              <w:t xml:space="preserve">Обеспечение </w:t>
            </w:r>
            <w:proofErr w:type="spellStart"/>
            <w:r w:rsidRPr="00F13E16">
              <w:rPr>
                <w:sz w:val="20"/>
                <w:szCs w:val="20"/>
              </w:rPr>
              <w:t>софинансирования</w:t>
            </w:r>
            <w:proofErr w:type="spellEnd"/>
            <w:r w:rsidRPr="00F13E16">
              <w:rPr>
                <w:sz w:val="20"/>
                <w:szCs w:val="20"/>
              </w:rPr>
              <w:t xml:space="preserve"> расходов на проведение капитальных ремонтов объектов коммунальной инфраструктуры в целях подготовки хозяйственного комплекса Томской </w:t>
            </w:r>
            <w:r w:rsidRPr="00F13E16">
              <w:rPr>
                <w:sz w:val="20"/>
                <w:szCs w:val="20"/>
              </w:rPr>
              <w:lastRenderedPageBreak/>
              <w:t>области к безаварийному прохождению отопительного сезона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6A7A3" w14:textId="77777777" w:rsidR="00FE22C1" w:rsidRPr="00F13E16" w:rsidRDefault="00FE22C1" w:rsidP="00AB30D1">
            <w:pPr>
              <w:jc w:val="center"/>
              <w:rPr>
                <w:sz w:val="20"/>
                <w:szCs w:val="20"/>
              </w:rPr>
            </w:pPr>
            <w:r w:rsidRPr="00F13E16">
              <w:rPr>
                <w:sz w:val="20"/>
                <w:szCs w:val="20"/>
              </w:rPr>
              <w:lastRenderedPageBreak/>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9BB0F" w14:textId="77777777" w:rsidR="00FE22C1" w:rsidRPr="00F13E16" w:rsidRDefault="00FE22C1" w:rsidP="00AB30D1">
            <w:pPr>
              <w:jc w:val="center"/>
              <w:rPr>
                <w:sz w:val="20"/>
                <w:szCs w:val="20"/>
              </w:rPr>
            </w:pPr>
            <w:r w:rsidRPr="00F13E16">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9F3AF" w14:textId="77777777" w:rsidR="00FE22C1" w:rsidRPr="00F13E16" w:rsidRDefault="00FE22C1" w:rsidP="00AB30D1">
            <w:pPr>
              <w:jc w:val="center"/>
              <w:rPr>
                <w:sz w:val="20"/>
                <w:szCs w:val="20"/>
              </w:rPr>
            </w:pPr>
            <w:r w:rsidRPr="00F13E16">
              <w:rPr>
                <w:sz w:val="20"/>
                <w:szCs w:val="20"/>
              </w:rPr>
              <w:t>73000S0910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6541F" w14:textId="77777777" w:rsidR="00FE22C1" w:rsidRPr="00F13E16" w:rsidRDefault="00FE22C1" w:rsidP="00AB30D1">
            <w:pPr>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5F10C" w14:textId="77777777" w:rsidR="00FE22C1" w:rsidRPr="00F13E16" w:rsidRDefault="00FE22C1" w:rsidP="00AB30D1">
            <w:pPr>
              <w:jc w:val="center"/>
              <w:rPr>
                <w:sz w:val="20"/>
                <w:szCs w:val="20"/>
                <w:u w:val="single"/>
              </w:rPr>
            </w:pPr>
            <w:r w:rsidRPr="00F13E16">
              <w:rPr>
                <w:sz w:val="20"/>
                <w:szCs w:val="20"/>
                <w:u w:val="single"/>
              </w:rPr>
              <w:t>207,8</w:t>
            </w:r>
          </w:p>
        </w:tc>
      </w:tr>
      <w:tr w:rsidR="00FE22C1" w:rsidRPr="00F13E16" w14:paraId="3EC65280"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2B37EA4" w14:textId="77777777" w:rsidR="00FE22C1" w:rsidRPr="00F13E16" w:rsidRDefault="00FE22C1" w:rsidP="00AB30D1">
            <w:pPr>
              <w:jc w:val="both"/>
              <w:rPr>
                <w:sz w:val="20"/>
                <w:szCs w:val="20"/>
              </w:rPr>
            </w:pPr>
            <w:r w:rsidRPr="00F13E16">
              <w:rPr>
                <w:sz w:val="20"/>
                <w:szCs w:val="20"/>
              </w:rPr>
              <w:lastRenderedPageBreak/>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E1A3E" w14:textId="77777777" w:rsidR="00FE22C1" w:rsidRPr="00F13E16" w:rsidRDefault="00FE22C1" w:rsidP="00AB30D1">
            <w:pPr>
              <w:jc w:val="center"/>
              <w:rPr>
                <w:sz w:val="20"/>
                <w:szCs w:val="20"/>
              </w:rPr>
            </w:pPr>
            <w:r w:rsidRPr="00F13E16">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18CFF" w14:textId="77777777" w:rsidR="00FE22C1" w:rsidRPr="00F13E16" w:rsidRDefault="00FE22C1" w:rsidP="00AB30D1">
            <w:pPr>
              <w:jc w:val="center"/>
              <w:rPr>
                <w:sz w:val="20"/>
                <w:szCs w:val="20"/>
              </w:rPr>
            </w:pPr>
            <w:r w:rsidRPr="00F13E16">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AEF9F" w14:textId="77777777" w:rsidR="00FE22C1" w:rsidRPr="00F13E16" w:rsidRDefault="00FE22C1" w:rsidP="00AB30D1">
            <w:pPr>
              <w:jc w:val="center"/>
              <w:rPr>
                <w:sz w:val="20"/>
                <w:szCs w:val="20"/>
              </w:rPr>
            </w:pPr>
            <w:r w:rsidRPr="00F13E16">
              <w:rPr>
                <w:sz w:val="20"/>
                <w:szCs w:val="20"/>
              </w:rPr>
              <w:t>73000S0910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7908F" w14:textId="77777777" w:rsidR="00FE22C1" w:rsidRPr="00F13E16" w:rsidRDefault="00FE22C1" w:rsidP="00AB30D1">
            <w:pPr>
              <w:jc w:val="center"/>
              <w:rPr>
                <w:sz w:val="20"/>
                <w:szCs w:val="20"/>
              </w:rPr>
            </w:pPr>
            <w:r w:rsidRPr="00F13E16">
              <w:rPr>
                <w:sz w:val="20"/>
                <w:szCs w:val="20"/>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1AA11" w14:textId="77777777" w:rsidR="00FE22C1" w:rsidRPr="00F13E16" w:rsidRDefault="00FE22C1" w:rsidP="00AB30D1">
            <w:pPr>
              <w:jc w:val="center"/>
              <w:rPr>
                <w:sz w:val="20"/>
                <w:szCs w:val="20"/>
              </w:rPr>
            </w:pPr>
            <w:r w:rsidRPr="00F13E16">
              <w:rPr>
                <w:sz w:val="20"/>
                <w:szCs w:val="20"/>
              </w:rPr>
              <w:t>207,8</w:t>
            </w:r>
          </w:p>
        </w:tc>
      </w:tr>
      <w:tr w:rsidR="00FE22C1" w:rsidRPr="00F13E16" w14:paraId="026C3172"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957C9F2" w14:textId="77777777" w:rsidR="00FE22C1" w:rsidRPr="00F13E16" w:rsidRDefault="00FE22C1" w:rsidP="00AB30D1">
            <w:pPr>
              <w:jc w:val="both"/>
              <w:rPr>
                <w:sz w:val="20"/>
                <w:szCs w:val="20"/>
              </w:rPr>
            </w:pPr>
            <w:r w:rsidRPr="00F13E16">
              <w:rPr>
                <w:sz w:val="20"/>
                <w:szCs w:val="20"/>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EB33C4" w14:textId="77777777" w:rsidR="00FE22C1" w:rsidRPr="00F13E16" w:rsidRDefault="00FE22C1" w:rsidP="00AB30D1">
            <w:pPr>
              <w:jc w:val="center"/>
              <w:rPr>
                <w:sz w:val="20"/>
                <w:szCs w:val="20"/>
              </w:rPr>
            </w:pPr>
            <w:r w:rsidRPr="00F13E16">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D9A6E" w14:textId="77777777" w:rsidR="00FE22C1" w:rsidRPr="00F13E16" w:rsidRDefault="00FE22C1" w:rsidP="00AB30D1">
            <w:pPr>
              <w:jc w:val="center"/>
              <w:rPr>
                <w:sz w:val="20"/>
                <w:szCs w:val="20"/>
              </w:rPr>
            </w:pPr>
            <w:r w:rsidRPr="00F13E16">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A3897" w14:textId="77777777" w:rsidR="00FE22C1" w:rsidRPr="00F13E16" w:rsidRDefault="00FE22C1" w:rsidP="00AB30D1">
            <w:pPr>
              <w:jc w:val="center"/>
              <w:rPr>
                <w:sz w:val="20"/>
                <w:szCs w:val="20"/>
              </w:rPr>
            </w:pPr>
            <w:r w:rsidRPr="00F13E16">
              <w:rPr>
                <w:sz w:val="20"/>
                <w:szCs w:val="20"/>
              </w:rPr>
              <w:t>73000S0910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9CF66" w14:textId="77777777" w:rsidR="00FE22C1" w:rsidRPr="00F13E16" w:rsidRDefault="00FE22C1" w:rsidP="00AB30D1">
            <w:pPr>
              <w:jc w:val="center"/>
              <w:rPr>
                <w:sz w:val="20"/>
                <w:szCs w:val="20"/>
              </w:rPr>
            </w:pPr>
            <w:r w:rsidRPr="00F13E16">
              <w:rPr>
                <w:sz w:val="20"/>
                <w:szCs w:val="20"/>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64E06" w14:textId="77777777" w:rsidR="00FE22C1" w:rsidRPr="00F13E16" w:rsidRDefault="00FE22C1" w:rsidP="00AB30D1">
            <w:pPr>
              <w:jc w:val="center"/>
              <w:rPr>
                <w:sz w:val="20"/>
                <w:szCs w:val="20"/>
              </w:rPr>
            </w:pPr>
            <w:r w:rsidRPr="00F13E16">
              <w:rPr>
                <w:sz w:val="20"/>
                <w:szCs w:val="20"/>
              </w:rPr>
              <w:t>207,8</w:t>
            </w:r>
          </w:p>
        </w:tc>
      </w:tr>
      <w:tr w:rsidR="00FE22C1" w:rsidRPr="00F13E16" w14:paraId="23690E30"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BB1A03C" w14:textId="77777777" w:rsidR="00FE22C1" w:rsidRPr="00F13E16" w:rsidRDefault="00FE22C1" w:rsidP="00AB30D1">
            <w:pPr>
              <w:jc w:val="both"/>
              <w:rPr>
                <w:sz w:val="20"/>
                <w:szCs w:val="20"/>
              </w:rPr>
            </w:pPr>
            <w:r w:rsidRPr="00F13E16">
              <w:rPr>
                <w:b/>
                <w:i/>
                <w:sz w:val="20"/>
                <w:szCs w:val="20"/>
              </w:rPr>
              <w:t>Благоустройство</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CCBA8" w14:textId="77777777" w:rsidR="00FE22C1" w:rsidRPr="00F13E16" w:rsidRDefault="00FE22C1" w:rsidP="00AB30D1">
            <w:pPr>
              <w:jc w:val="center"/>
              <w:rPr>
                <w:sz w:val="20"/>
                <w:szCs w:val="20"/>
              </w:rPr>
            </w:pPr>
            <w:r w:rsidRPr="00F13E16">
              <w:rPr>
                <w:b/>
                <w:i/>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DBCCB" w14:textId="77777777" w:rsidR="00FE22C1" w:rsidRPr="00F13E16" w:rsidRDefault="00FE22C1" w:rsidP="00AB30D1">
            <w:pPr>
              <w:jc w:val="center"/>
              <w:rPr>
                <w:sz w:val="20"/>
                <w:szCs w:val="20"/>
              </w:rPr>
            </w:pPr>
            <w:r w:rsidRPr="00F13E16">
              <w:rPr>
                <w:b/>
                <w:i/>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0A152" w14:textId="77777777" w:rsidR="00FE22C1" w:rsidRPr="00F13E16" w:rsidRDefault="00FE22C1" w:rsidP="00AB30D1">
            <w:pPr>
              <w:snapToGrid w:val="0"/>
              <w:jc w:val="center"/>
              <w:rPr>
                <w:b/>
                <w:i/>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99E01" w14:textId="77777777" w:rsidR="00FE22C1" w:rsidRPr="00F13E16" w:rsidRDefault="00FE22C1" w:rsidP="00AB30D1">
            <w:pPr>
              <w:snapToGrid w:val="0"/>
              <w:jc w:val="center"/>
              <w:rPr>
                <w:b/>
                <w:i/>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F76AF" w14:textId="77777777" w:rsidR="00FE22C1" w:rsidRPr="00F13E16" w:rsidRDefault="00FE22C1" w:rsidP="00AB30D1">
            <w:pPr>
              <w:jc w:val="center"/>
              <w:rPr>
                <w:sz w:val="20"/>
                <w:szCs w:val="20"/>
              </w:rPr>
            </w:pPr>
            <w:r w:rsidRPr="00F13E16">
              <w:rPr>
                <w:b/>
                <w:i/>
                <w:sz w:val="20"/>
                <w:szCs w:val="20"/>
              </w:rPr>
              <w:t>12199,6</w:t>
            </w:r>
          </w:p>
        </w:tc>
      </w:tr>
      <w:tr w:rsidR="00FE22C1" w:rsidRPr="00F13E16" w14:paraId="6A8F1392"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0520F86" w14:textId="77777777" w:rsidR="00FE22C1" w:rsidRPr="00F13E16" w:rsidRDefault="00FE22C1" w:rsidP="00AB30D1">
            <w:pPr>
              <w:jc w:val="both"/>
              <w:rPr>
                <w:sz w:val="20"/>
                <w:szCs w:val="20"/>
              </w:rPr>
            </w:pPr>
            <w:r w:rsidRPr="00F13E16">
              <w:rPr>
                <w:sz w:val="20"/>
                <w:szCs w:val="20"/>
              </w:rPr>
              <w:t>Муниципальная программа "Благоустройство территории Подгорнского сельского поселения на 2023-2027 годы"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A311E" w14:textId="77777777" w:rsidR="00FE22C1" w:rsidRPr="00F13E16" w:rsidRDefault="00FE22C1" w:rsidP="00AB30D1">
            <w:pPr>
              <w:jc w:val="center"/>
              <w:rPr>
                <w:sz w:val="20"/>
                <w:szCs w:val="20"/>
              </w:rPr>
            </w:pPr>
            <w:r w:rsidRPr="00F13E16">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B1088" w14:textId="77777777" w:rsidR="00FE22C1" w:rsidRPr="00F13E16" w:rsidRDefault="00FE22C1" w:rsidP="00AB30D1">
            <w:pPr>
              <w:jc w:val="center"/>
              <w:rPr>
                <w:sz w:val="20"/>
                <w:szCs w:val="20"/>
              </w:rPr>
            </w:pPr>
            <w:r w:rsidRPr="00F13E16">
              <w:rPr>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619EF" w14:textId="77777777" w:rsidR="00FE22C1" w:rsidRPr="00F13E16" w:rsidRDefault="00FE22C1" w:rsidP="00AB30D1">
            <w:pPr>
              <w:jc w:val="center"/>
              <w:rPr>
                <w:sz w:val="20"/>
                <w:szCs w:val="20"/>
              </w:rPr>
            </w:pPr>
            <w:r w:rsidRPr="00F13E16">
              <w:rPr>
                <w:sz w:val="20"/>
                <w:szCs w:val="20"/>
              </w:rPr>
              <w:t>6300000000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DA836" w14:textId="77777777" w:rsidR="00FE22C1" w:rsidRPr="00F13E16" w:rsidRDefault="00FE22C1" w:rsidP="00AB30D1">
            <w:pPr>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AF6E8" w14:textId="77777777" w:rsidR="00FE22C1" w:rsidRPr="00F13E16" w:rsidRDefault="00FE22C1" w:rsidP="00AB30D1">
            <w:pPr>
              <w:jc w:val="center"/>
              <w:rPr>
                <w:sz w:val="20"/>
                <w:szCs w:val="20"/>
              </w:rPr>
            </w:pPr>
            <w:r w:rsidRPr="00F13E16">
              <w:rPr>
                <w:sz w:val="20"/>
                <w:szCs w:val="20"/>
              </w:rPr>
              <w:t>7925,4</w:t>
            </w:r>
          </w:p>
        </w:tc>
      </w:tr>
      <w:tr w:rsidR="00FE22C1" w:rsidRPr="00F13E16" w14:paraId="0422D9E2"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DEEBA75" w14:textId="77777777" w:rsidR="00FE22C1" w:rsidRPr="00F13E16" w:rsidRDefault="00FE22C1" w:rsidP="00AB30D1">
            <w:pPr>
              <w:jc w:val="both"/>
              <w:rPr>
                <w:sz w:val="20"/>
                <w:szCs w:val="20"/>
              </w:rPr>
            </w:pPr>
            <w:r w:rsidRPr="00F13E16">
              <w:rPr>
                <w:sz w:val="20"/>
                <w:szCs w:val="20"/>
              </w:rPr>
              <w:t>Реализация программ формирования современной городской среды в рамках государственной программы "Жилье и городская среда Томской области"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3DBFE" w14:textId="77777777" w:rsidR="00FE22C1" w:rsidRPr="00F13E16" w:rsidRDefault="00FE22C1" w:rsidP="00AB30D1">
            <w:pPr>
              <w:jc w:val="center"/>
              <w:rPr>
                <w:sz w:val="20"/>
                <w:szCs w:val="20"/>
              </w:rPr>
            </w:pPr>
            <w:r w:rsidRPr="00F13E16">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B6FAB" w14:textId="77777777" w:rsidR="00FE22C1" w:rsidRPr="00F13E16" w:rsidRDefault="00FE22C1" w:rsidP="00AB30D1">
            <w:pPr>
              <w:jc w:val="center"/>
              <w:rPr>
                <w:sz w:val="20"/>
                <w:szCs w:val="20"/>
              </w:rPr>
            </w:pPr>
            <w:r w:rsidRPr="00F13E16">
              <w:rPr>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7EF81" w14:textId="77777777" w:rsidR="00FE22C1" w:rsidRPr="00F13E16" w:rsidRDefault="00FE22C1" w:rsidP="00AB30D1">
            <w:pPr>
              <w:jc w:val="center"/>
              <w:rPr>
                <w:sz w:val="20"/>
                <w:szCs w:val="20"/>
              </w:rPr>
            </w:pPr>
            <w:r w:rsidRPr="00F13E16">
              <w:rPr>
                <w:sz w:val="20"/>
                <w:szCs w:val="20"/>
              </w:rPr>
              <w:t>6300055550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BEF6B" w14:textId="77777777" w:rsidR="00FE22C1" w:rsidRPr="00F13E16" w:rsidRDefault="00FE22C1" w:rsidP="00AB30D1">
            <w:pPr>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CC79E" w14:textId="77777777" w:rsidR="00FE22C1" w:rsidRPr="00F13E16" w:rsidRDefault="00FE22C1" w:rsidP="00AB30D1">
            <w:pPr>
              <w:jc w:val="center"/>
              <w:rPr>
                <w:sz w:val="20"/>
                <w:szCs w:val="20"/>
              </w:rPr>
            </w:pPr>
            <w:r w:rsidRPr="00F13E16">
              <w:rPr>
                <w:sz w:val="20"/>
                <w:szCs w:val="20"/>
              </w:rPr>
              <w:t>178,1</w:t>
            </w:r>
          </w:p>
        </w:tc>
      </w:tr>
      <w:tr w:rsidR="00FE22C1" w:rsidRPr="00F13E16" w14:paraId="39F25E05"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80D72B7" w14:textId="77777777" w:rsidR="00FE22C1" w:rsidRPr="00F13E16" w:rsidRDefault="00FE22C1" w:rsidP="00AB30D1">
            <w:pPr>
              <w:jc w:val="both"/>
              <w:rPr>
                <w:sz w:val="20"/>
                <w:szCs w:val="20"/>
              </w:rPr>
            </w:pPr>
            <w:r w:rsidRPr="00F13E16">
              <w:rPr>
                <w:sz w:val="20"/>
                <w:szCs w:val="20"/>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6B87D" w14:textId="77777777" w:rsidR="00FE22C1" w:rsidRPr="00F13E16" w:rsidRDefault="00FE22C1" w:rsidP="00AB30D1">
            <w:pPr>
              <w:jc w:val="center"/>
              <w:rPr>
                <w:sz w:val="20"/>
                <w:szCs w:val="20"/>
              </w:rPr>
            </w:pPr>
            <w:r w:rsidRPr="00F13E16">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05D5E" w14:textId="77777777" w:rsidR="00FE22C1" w:rsidRPr="00F13E16" w:rsidRDefault="00FE22C1" w:rsidP="00AB30D1">
            <w:pPr>
              <w:jc w:val="center"/>
              <w:rPr>
                <w:sz w:val="20"/>
                <w:szCs w:val="20"/>
              </w:rPr>
            </w:pPr>
            <w:r w:rsidRPr="00F13E16">
              <w:rPr>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A9D57" w14:textId="77777777" w:rsidR="00FE22C1" w:rsidRPr="00F13E16" w:rsidRDefault="00FE22C1" w:rsidP="00AB30D1">
            <w:pPr>
              <w:jc w:val="center"/>
              <w:rPr>
                <w:sz w:val="20"/>
                <w:szCs w:val="20"/>
              </w:rPr>
            </w:pPr>
            <w:r w:rsidRPr="00F13E16">
              <w:rPr>
                <w:sz w:val="20"/>
                <w:szCs w:val="20"/>
              </w:rPr>
              <w:t>6300055550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2E34F" w14:textId="77777777" w:rsidR="00FE22C1" w:rsidRPr="00F13E16" w:rsidRDefault="00FE22C1" w:rsidP="00AB30D1">
            <w:pPr>
              <w:jc w:val="center"/>
              <w:rPr>
                <w:sz w:val="20"/>
                <w:szCs w:val="20"/>
              </w:rPr>
            </w:pPr>
            <w:r w:rsidRPr="00F13E16">
              <w:rPr>
                <w:sz w:val="20"/>
                <w:szCs w:val="20"/>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709DF" w14:textId="77777777" w:rsidR="00FE22C1" w:rsidRPr="00F13E16" w:rsidRDefault="00FE22C1" w:rsidP="00AB30D1">
            <w:pPr>
              <w:jc w:val="center"/>
              <w:rPr>
                <w:sz w:val="20"/>
                <w:szCs w:val="20"/>
              </w:rPr>
            </w:pPr>
            <w:r w:rsidRPr="00F13E16">
              <w:rPr>
                <w:sz w:val="20"/>
                <w:szCs w:val="20"/>
              </w:rPr>
              <w:t>178,1</w:t>
            </w:r>
          </w:p>
        </w:tc>
      </w:tr>
      <w:tr w:rsidR="00FE22C1" w:rsidRPr="00F13E16" w14:paraId="01FE96B6"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20DAD86" w14:textId="77777777" w:rsidR="00FE22C1" w:rsidRPr="00F13E16" w:rsidRDefault="00FE22C1" w:rsidP="00AB30D1">
            <w:pPr>
              <w:jc w:val="both"/>
              <w:rPr>
                <w:sz w:val="20"/>
                <w:szCs w:val="20"/>
              </w:rPr>
            </w:pPr>
            <w:r w:rsidRPr="00F13E16">
              <w:rPr>
                <w:sz w:val="20"/>
                <w:szCs w:val="20"/>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6C101" w14:textId="77777777" w:rsidR="00FE22C1" w:rsidRPr="00F13E16" w:rsidRDefault="00FE22C1" w:rsidP="00AB30D1">
            <w:pPr>
              <w:jc w:val="center"/>
              <w:rPr>
                <w:sz w:val="20"/>
                <w:szCs w:val="20"/>
              </w:rPr>
            </w:pPr>
            <w:r w:rsidRPr="00F13E16">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6F63D" w14:textId="77777777" w:rsidR="00FE22C1" w:rsidRPr="00F13E16" w:rsidRDefault="00FE22C1" w:rsidP="00AB30D1">
            <w:pPr>
              <w:jc w:val="center"/>
              <w:rPr>
                <w:sz w:val="20"/>
                <w:szCs w:val="20"/>
              </w:rPr>
            </w:pPr>
            <w:r w:rsidRPr="00F13E16">
              <w:rPr>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168D0" w14:textId="77777777" w:rsidR="00FE22C1" w:rsidRPr="00F13E16" w:rsidRDefault="00FE22C1" w:rsidP="00AB30D1">
            <w:pPr>
              <w:jc w:val="center"/>
              <w:rPr>
                <w:sz w:val="20"/>
                <w:szCs w:val="20"/>
              </w:rPr>
            </w:pPr>
            <w:r w:rsidRPr="00F13E16">
              <w:rPr>
                <w:sz w:val="20"/>
                <w:szCs w:val="20"/>
              </w:rPr>
              <w:t>6300055550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EDE90" w14:textId="77777777" w:rsidR="00FE22C1" w:rsidRPr="00F13E16" w:rsidRDefault="00FE22C1" w:rsidP="00AB30D1">
            <w:pPr>
              <w:jc w:val="center"/>
              <w:rPr>
                <w:sz w:val="20"/>
                <w:szCs w:val="20"/>
              </w:rPr>
            </w:pPr>
            <w:r w:rsidRPr="00F13E16">
              <w:rPr>
                <w:sz w:val="20"/>
                <w:szCs w:val="20"/>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CFC79" w14:textId="77777777" w:rsidR="00FE22C1" w:rsidRPr="00F13E16" w:rsidRDefault="00FE22C1" w:rsidP="00AB30D1">
            <w:pPr>
              <w:jc w:val="center"/>
              <w:rPr>
                <w:sz w:val="20"/>
                <w:szCs w:val="20"/>
              </w:rPr>
            </w:pPr>
            <w:r w:rsidRPr="00F13E16">
              <w:rPr>
                <w:sz w:val="20"/>
                <w:szCs w:val="20"/>
              </w:rPr>
              <w:t>178,1</w:t>
            </w:r>
          </w:p>
        </w:tc>
      </w:tr>
      <w:tr w:rsidR="00FE22C1" w:rsidRPr="00F13E16" w14:paraId="63F4776D"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EE87533" w14:textId="77777777" w:rsidR="00FE22C1" w:rsidRPr="00F13E16" w:rsidRDefault="00FE22C1" w:rsidP="00AB30D1">
            <w:pPr>
              <w:jc w:val="both"/>
              <w:rPr>
                <w:sz w:val="20"/>
                <w:szCs w:val="20"/>
              </w:rPr>
            </w:pPr>
            <w:r w:rsidRPr="00F13E16">
              <w:rPr>
                <w:sz w:val="20"/>
                <w:szCs w:val="20"/>
              </w:rPr>
              <w:t xml:space="preserve">Обеспечение </w:t>
            </w:r>
            <w:proofErr w:type="spellStart"/>
            <w:r w:rsidRPr="00F13E16">
              <w:rPr>
                <w:sz w:val="20"/>
                <w:szCs w:val="20"/>
              </w:rPr>
              <w:t>софинансирования</w:t>
            </w:r>
            <w:proofErr w:type="spellEnd"/>
            <w:r w:rsidRPr="00F13E16">
              <w:rPr>
                <w:sz w:val="20"/>
                <w:szCs w:val="20"/>
              </w:rPr>
              <w:t xml:space="preserve"> расходов на реализацию программ формирования современной городской среды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4D808" w14:textId="77777777" w:rsidR="00FE22C1" w:rsidRPr="00F13E16" w:rsidRDefault="00FE22C1" w:rsidP="00AB30D1">
            <w:pPr>
              <w:jc w:val="center"/>
              <w:rPr>
                <w:sz w:val="20"/>
                <w:szCs w:val="20"/>
              </w:rPr>
            </w:pPr>
            <w:r w:rsidRPr="00F13E16">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085B9" w14:textId="77777777" w:rsidR="00FE22C1" w:rsidRPr="00F13E16" w:rsidRDefault="00FE22C1" w:rsidP="00AB30D1">
            <w:pPr>
              <w:jc w:val="center"/>
              <w:rPr>
                <w:sz w:val="20"/>
                <w:szCs w:val="20"/>
              </w:rPr>
            </w:pPr>
            <w:r w:rsidRPr="00F13E16">
              <w:rPr>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6C360" w14:textId="77777777" w:rsidR="00FE22C1" w:rsidRPr="00F13E16" w:rsidRDefault="00FE22C1" w:rsidP="00AB30D1">
            <w:pPr>
              <w:jc w:val="center"/>
              <w:rPr>
                <w:sz w:val="20"/>
                <w:szCs w:val="20"/>
              </w:rPr>
            </w:pPr>
            <w:r w:rsidRPr="00F13E16">
              <w:rPr>
                <w:sz w:val="20"/>
                <w:szCs w:val="20"/>
              </w:rPr>
              <w:t>630</w:t>
            </w:r>
            <w:r w:rsidRPr="00F13E16">
              <w:rPr>
                <w:sz w:val="20"/>
                <w:szCs w:val="20"/>
                <w:lang w:val="en-US"/>
              </w:rPr>
              <w:t>F</w:t>
            </w:r>
            <w:r w:rsidRPr="00F13E16">
              <w:rPr>
                <w:sz w:val="20"/>
                <w:szCs w:val="20"/>
              </w:rPr>
              <w:t>255550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22A6B" w14:textId="77777777" w:rsidR="00FE22C1" w:rsidRPr="00F13E16" w:rsidRDefault="00FE22C1" w:rsidP="00AB30D1">
            <w:pPr>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21DF7" w14:textId="77777777" w:rsidR="00FE22C1" w:rsidRPr="00F13E16" w:rsidRDefault="00FE22C1" w:rsidP="00AB30D1">
            <w:pPr>
              <w:jc w:val="center"/>
              <w:rPr>
                <w:sz w:val="20"/>
                <w:szCs w:val="20"/>
              </w:rPr>
            </w:pPr>
            <w:r w:rsidRPr="00F13E16">
              <w:rPr>
                <w:sz w:val="20"/>
                <w:szCs w:val="20"/>
              </w:rPr>
              <w:t>7747,3</w:t>
            </w:r>
          </w:p>
        </w:tc>
      </w:tr>
      <w:tr w:rsidR="00FE22C1" w:rsidRPr="00F13E16" w14:paraId="1FDD1961"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496839D" w14:textId="77777777" w:rsidR="00FE22C1" w:rsidRPr="00F13E16" w:rsidRDefault="00FE22C1" w:rsidP="00AB30D1">
            <w:pPr>
              <w:jc w:val="both"/>
              <w:rPr>
                <w:sz w:val="20"/>
                <w:szCs w:val="20"/>
              </w:rPr>
            </w:pPr>
            <w:r w:rsidRPr="00F13E16">
              <w:rPr>
                <w:sz w:val="20"/>
                <w:szCs w:val="20"/>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3F0E9" w14:textId="77777777" w:rsidR="00FE22C1" w:rsidRPr="00F13E16" w:rsidRDefault="00FE22C1" w:rsidP="00AB30D1">
            <w:pPr>
              <w:jc w:val="center"/>
              <w:rPr>
                <w:sz w:val="20"/>
                <w:szCs w:val="20"/>
              </w:rPr>
            </w:pPr>
            <w:r w:rsidRPr="00F13E16">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DCA14" w14:textId="77777777" w:rsidR="00FE22C1" w:rsidRPr="00F13E16" w:rsidRDefault="00FE22C1" w:rsidP="00AB30D1">
            <w:pPr>
              <w:jc w:val="center"/>
              <w:rPr>
                <w:sz w:val="20"/>
                <w:szCs w:val="20"/>
              </w:rPr>
            </w:pPr>
            <w:r w:rsidRPr="00F13E16">
              <w:rPr>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E13EB" w14:textId="77777777" w:rsidR="00FE22C1" w:rsidRPr="00F13E16" w:rsidRDefault="00FE22C1" w:rsidP="00AB30D1">
            <w:pPr>
              <w:jc w:val="center"/>
              <w:rPr>
                <w:sz w:val="20"/>
                <w:szCs w:val="20"/>
              </w:rPr>
            </w:pPr>
            <w:r w:rsidRPr="00F13E16">
              <w:rPr>
                <w:sz w:val="20"/>
                <w:szCs w:val="20"/>
              </w:rPr>
              <w:t>630</w:t>
            </w:r>
            <w:r w:rsidRPr="00F13E16">
              <w:rPr>
                <w:sz w:val="20"/>
                <w:szCs w:val="20"/>
                <w:lang w:val="en-US"/>
              </w:rPr>
              <w:t>F</w:t>
            </w:r>
            <w:r w:rsidRPr="00F13E16">
              <w:rPr>
                <w:sz w:val="20"/>
                <w:szCs w:val="20"/>
              </w:rPr>
              <w:t>255550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EF01F" w14:textId="77777777" w:rsidR="00FE22C1" w:rsidRPr="00F13E16" w:rsidRDefault="00FE22C1" w:rsidP="00AB30D1">
            <w:pPr>
              <w:jc w:val="center"/>
              <w:rPr>
                <w:sz w:val="20"/>
                <w:szCs w:val="20"/>
              </w:rPr>
            </w:pPr>
            <w:r w:rsidRPr="00F13E16">
              <w:rPr>
                <w:sz w:val="20"/>
                <w:szCs w:val="20"/>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EA642" w14:textId="77777777" w:rsidR="00FE22C1" w:rsidRPr="00F13E16" w:rsidRDefault="00FE22C1" w:rsidP="00AB30D1">
            <w:pPr>
              <w:jc w:val="center"/>
              <w:rPr>
                <w:sz w:val="20"/>
                <w:szCs w:val="20"/>
              </w:rPr>
            </w:pPr>
            <w:r w:rsidRPr="00F13E16">
              <w:rPr>
                <w:sz w:val="20"/>
                <w:szCs w:val="20"/>
              </w:rPr>
              <w:t>7747,3</w:t>
            </w:r>
          </w:p>
        </w:tc>
      </w:tr>
      <w:tr w:rsidR="00FE22C1" w:rsidRPr="00F13E16" w14:paraId="1A890EB7"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0236B32" w14:textId="77777777" w:rsidR="00FE22C1" w:rsidRPr="00F13E16" w:rsidRDefault="00FE22C1" w:rsidP="00AB30D1">
            <w:pPr>
              <w:jc w:val="both"/>
              <w:rPr>
                <w:sz w:val="20"/>
                <w:szCs w:val="20"/>
              </w:rPr>
            </w:pPr>
            <w:r w:rsidRPr="00F13E16">
              <w:rPr>
                <w:sz w:val="20"/>
                <w:szCs w:val="20"/>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3FF2E" w14:textId="77777777" w:rsidR="00FE22C1" w:rsidRPr="00F13E16" w:rsidRDefault="00FE22C1" w:rsidP="00AB30D1">
            <w:pPr>
              <w:jc w:val="center"/>
              <w:rPr>
                <w:sz w:val="20"/>
                <w:szCs w:val="20"/>
              </w:rPr>
            </w:pPr>
            <w:r w:rsidRPr="00F13E16">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17363" w14:textId="77777777" w:rsidR="00FE22C1" w:rsidRPr="00F13E16" w:rsidRDefault="00FE22C1" w:rsidP="00AB30D1">
            <w:pPr>
              <w:jc w:val="center"/>
              <w:rPr>
                <w:sz w:val="20"/>
                <w:szCs w:val="20"/>
              </w:rPr>
            </w:pPr>
            <w:r w:rsidRPr="00F13E16">
              <w:rPr>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45F80" w14:textId="77777777" w:rsidR="00FE22C1" w:rsidRPr="00F13E16" w:rsidRDefault="00FE22C1" w:rsidP="00AB30D1">
            <w:pPr>
              <w:jc w:val="center"/>
              <w:rPr>
                <w:sz w:val="20"/>
                <w:szCs w:val="20"/>
              </w:rPr>
            </w:pPr>
            <w:r w:rsidRPr="00F13E16">
              <w:rPr>
                <w:sz w:val="20"/>
                <w:szCs w:val="20"/>
              </w:rPr>
              <w:t>630</w:t>
            </w:r>
            <w:r w:rsidRPr="00F13E16">
              <w:rPr>
                <w:sz w:val="20"/>
                <w:szCs w:val="20"/>
                <w:lang w:val="en-US"/>
              </w:rPr>
              <w:t>F</w:t>
            </w:r>
            <w:r w:rsidRPr="00F13E16">
              <w:rPr>
                <w:sz w:val="20"/>
                <w:szCs w:val="20"/>
              </w:rPr>
              <w:t>255550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096BA" w14:textId="77777777" w:rsidR="00FE22C1" w:rsidRPr="00F13E16" w:rsidRDefault="00FE22C1" w:rsidP="00AB30D1">
            <w:pPr>
              <w:jc w:val="center"/>
              <w:rPr>
                <w:sz w:val="20"/>
                <w:szCs w:val="20"/>
              </w:rPr>
            </w:pPr>
            <w:r w:rsidRPr="00F13E16">
              <w:rPr>
                <w:sz w:val="20"/>
                <w:szCs w:val="20"/>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3469F" w14:textId="77777777" w:rsidR="00FE22C1" w:rsidRPr="00F13E16" w:rsidRDefault="00FE22C1" w:rsidP="00AB30D1">
            <w:pPr>
              <w:jc w:val="center"/>
              <w:rPr>
                <w:sz w:val="20"/>
                <w:szCs w:val="20"/>
              </w:rPr>
            </w:pPr>
            <w:r w:rsidRPr="00F13E16">
              <w:rPr>
                <w:sz w:val="20"/>
                <w:szCs w:val="20"/>
              </w:rPr>
              <w:t>7747,3</w:t>
            </w:r>
          </w:p>
        </w:tc>
      </w:tr>
      <w:tr w:rsidR="00FE22C1" w:rsidRPr="00F13E16" w14:paraId="5F2BC843"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7064ADD" w14:textId="77777777" w:rsidR="00FE22C1" w:rsidRPr="00F13E16" w:rsidRDefault="00FE22C1" w:rsidP="00AB30D1">
            <w:pPr>
              <w:jc w:val="both"/>
              <w:rPr>
                <w:sz w:val="20"/>
                <w:szCs w:val="20"/>
              </w:rPr>
            </w:pPr>
            <w:r w:rsidRPr="00F13E16">
              <w:rPr>
                <w:sz w:val="20"/>
                <w:szCs w:val="20"/>
              </w:rPr>
              <w:t>Уличное освещение</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2C597" w14:textId="77777777" w:rsidR="00FE22C1" w:rsidRPr="00F13E16" w:rsidRDefault="00FE22C1" w:rsidP="00AB30D1">
            <w:pPr>
              <w:jc w:val="center"/>
              <w:rPr>
                <w:sz w:val="20"/>
                <w:szCs w:val="20"/>
              </w:rPr>
            </w:pPr>
            <w:r w:rsidRPr="00F13E16">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332BC" w14:textId="77777777" w:rsidR="00FE22C1" w:rsidRPr="00F13E16" w:rsidRDefault="00FE22C1" w:rsidP="00AB30D1">
            <w:pPr>
              <w:jc w:val="center"/>
              <w:rPr>
                <w:sz w:val="20"/>
                <w:szCs w:val="20"/>
              </w:rPr>
            </w:pPr>
            <w:r w:rsidRPr="00F13E16">
              <w:rPr>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E19F5" w14:textId="77777777" w:rsidR="00FE22C1" w:rsidRPr="00F13E16" w:rsidRDefault="00FE22C1" w:rsidP="00AB30D1">
            <w:pPr>
              <w:jc w:val="center"/>
              <w:rPr>
                <w:sz w:val="20"/>
                <w:szCs w:val="20"/>
              </w:rPr>
            </w:pPr>
            <w:r w:rsidRPr="00F13E16">
              <w:rPr>
                <w:sz w:val="20"/>
                <w:szCs w:val="20"/>
              </w:rPr>
              <w:t>6300060010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6A6AB" w14:textId="77777777" w:rsidR="00FE22C1" w:rsidRPr="00F13E16" w:rsidRDefault="00FE22C1" w:rsidP="00AB30D1">
            <w:pPr>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4BFB9" w14:textId="77777777" w:rsidR="00FE22C1" w:rsidRPr="00F13E16" w:rsidRDefault="00FE22C1" w:rsidP="00AB30D1">
            <w:pPr>
              <w:jc w:val="center"/>
              <w:rPr>
                <w:sz w:val="20"/>
                <w:szCs w:val="20"/>
              </w:rPr>
            </w:pPr>
            <w:r w:rsidRPr="00F13E16">
              <w:rPr>
                <w:sz w:val="20"/>
                <w:szCs w:val="20"/>
                <w:u w:val="single"/>
              </w:rPr>
              <w:t>2185,0</w:t>
            </w:r>
          </w:p>
        </w:tc>
      </w:tr>
      <w:tr w:rsidR="00FE22C1" w:rsidRPr="00F13E16" w14:paraId="050F5861"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DAEAB0D" w14:textId="77777777" w:rsidR="00FE22C1" w:rsidRPr="00F13E16" w:rsidRDefault="00FE22C1" w:rsidP="00AB30D1">
            <w:pPr>
              <w:jc w:val="both"/>
              <w:rPr>
                <w:sz w:val="20"/>
                <w:szCs w:val="20"/>
              </w:rPr>
            </w:pPr>
            <w:r w:rsidRPr="00F13E16">
              <w:rPr>
                <w:sz w:val="20"/>
                <w:szCs w:val="20"/>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4DD1A" w14:textId="77777777" w:rsidR="00FE22C1" w:rsidRPr="00F13E16" w:rsidRDefault="00FE22C1" w:rsidP="00AB30D1">
            <w:pPr>
              <w:jc w:val="center"/>
              <w:rPr>
                <w:sz w:val="20"/>
                <w:szCs w:val="20"/>
              </w:rPr>
            </w:pPr>
            <w:r w:rsidRPr="00F13E16">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2FDF3" w14:textId="77777777" w:rsidR="00FE22C1" w:rsidRPr="00F13E16" w:rsidRDefault="00FE22C1" w:rsidP="00AB30D1">
            <w:pPr>
              <w:jc w:val="center"/>
              <w:rPr>
                <w:sz w:val="20"/>
                <w:szCs w:val="20"/>
              </w:rPr>
            </w:pPr>
            <w:r w:rsidRPr="00F13E16">
              <w:rPr>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4FC0B" w14:textId="77777777" w:rsidR="00FE22C1" w:rsidRPr="00F13E16" w:rsidRDefault="00FE22C1" w:rsidP="00AB30D1">
            <w:pPr>
              <w:jc w:val="center"/>
              <w:rPr>
                <w:sz w:val="20"/>
                <w:szCs w:val="20"/>
              </w:rPr>
            </w:pPr>
            <w:r w:rsidRPr="00F13E16">
              <w:rPr>
                <w:sz w:val="20"/>
                <w:szCs w:val="20"/>
              </w:rPr>
              <w:t>6300060010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D5DE47" w14:textId="77777777" w:rsidR="00FE22C1" w:rsidRPr="00F13E16" w:rsidRDefault="00FE22C1" w:rsidP="00AB30D1">
            <w:pPr>
              <w:jc w:val="center"/>
              <w:rPr>
                <w:sz w:val="20"/>
                <w:szCs w:val="20"/>
              </w:rPr>
            </w:pPr>
            <w:r w:rsidRPr="00F13E16">
              <w:rPr>
                <w:sz w:val="20"/>
                <w:szCs w:val="20"/>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D310B" w14:textId="77777777" w:rsidR="00FE22C1" w:rsidRPr="00F13E16" w:rsidRDefault="00FE22C1" w:rsidP="00AB30D1">
            <w:pPr>
              <w:jc w:val="center"/>
              <w:rPr>
                <w:sz w:val="20"/>
                <w:szCs w:val="20"/>
              </w:rPr>
            </w:pPr>
            <w:r w:rsidRPr="00F13E16">
              <w:rPr>
                <w:sz w:val="20"/>
                <w:szCs w:val="20"/>
              </w:rPr>
              <w:t>2185,0</w:t>
            </w:r>
          </w:p>
        </w:tc>
      </w:tr>
      <w:tr w:rsidR="00FE22C1" w:rsidRPr="00F13E16" w14:paraId="5BF3EB44"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8BE2B80" w14:textId="77777777" w:rsidR="00FE22C1" w:rsidRPr="00F13E16" w:rsidRDefault="00FE22C1" w:rsidP="00AB30D1">
            <w:pPr>
              <w:jc w:val="both"/>
              <w:rPr>
                <w:sz w:val="20"/>
                <w:szCs w:val="20"/>
              </w:rPr>
            </w:pPr>
            <w:r w:rsidRPr="00F13E16">
              <w:rPr>
                <w:sz w:val="20"/>
                <w:szCs w:val="20"/>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7920E" w14:textId="77777777" w:rsidR="00FE22C1" w:rsidRPr="00F13E16" w:rsidRDefault="00FE22C1" w:rsidP="00AB30D1">
            <w:pPr>
              <w:jc w:val="center"/>
              <w:rPr>
                <w:sz w:val="20"/>
                <w:szCs w:val="20"/>
              </w:rPr>
            </w:pPr>
            <w:r w:rsidRPr="00F13E16">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B2B02" w14:textId="77777777" w:rsidR="00FE22C1" w:rsidRPr="00F13E16" w:rsidRDefault="00FE22C1" w:rsidP="00AB30D1">
            <w:pPr>
              <w:jc w:val="center"/>
              <w:rPr>
                <w:sz w:val="20"/>
                <w:szCs w:val="20"/>
              </w:rPr>
            </w:pPr>
            <w:r w:rsidRPr="00F13E16">
              <w:rPr>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DB261" w14:textId="77777777" w:rsidR="00FE22C1" w:rsidRPr="00F13E16" w:rsidRDefault="00FE22C1" w:rsidP="00AB30D1">
            <w:pPr>
              <w:jc w:val="center"/>
              <w:rPr>
                <w:sz w:val="20"/>
                <w:szCs w:val="20"/>
              </w:rPr>
            </w:pPr>
            <w:r w:rsidRPr="00F13E16">
              <w:rPr>
                <w:sz w:val="20"/>
                <w:szCs w:val="20"/>
              </w:rPr>
              <w:t>6300060010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13E74" w14:textId="77777777" w:rsidR="00FE22C1" w:rsidRPr="00F13E16" w:rsidRDefault="00FE22C1" w:rsidP="00AB30D1">
            <w:pPr>
              <w:jc w:val="center"/>
              <w:rPr>
                <w:sz w:val="20"/>
                <w:szCs w:val="20"/>
              </w:rPr>
            </w:pPr>
            <w:r w:rsidRPr="00F13E16">
              <w:rPr>
                <w:sz w:val="20"/>
                <w:szCs w:val="20"/>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5D4DC" w14:textId="77777777" w:rsidR="00FE22C1" w:rsidRPr="00F13E16" w:rsidRDefault="00FE22C1" w:rsidP="00AB30D1">
            <w:pPr>
              <w:jc w:val="center"/>
              <w:rPr>
                <w:sz w:val="20"/>
                <w:szCs w:val="20"/>
              </w:rPr>
            </w:pPr>
            <w:r w:rsidRPr="00F13E16">
              <w:rPr>
                <w:sz w:val="20"/>
                <w:szCs w:val="20"/>
              </w:rPr>
              <w:t>2185,0</w:t>
            </w:r>
          </w:p>
        </w:tc>
      </w:tr>
      <w:tr w:rsidR="00FE22C1" w:rsidRPr="00F13E16" w14:paraId="607090D8"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795668C" w14:textId="77777777" w:rsidR="00FE22C1" w:rsidRPr="00F13E16" w:rsidRDefault="00FE22C1" w:rsidP="00AB30D1">
            <w:pPr>
              <w:jc w:val="both"/>
              <w:rPr>
                <w:sz w:val="20"/>
                <w:szCs w:val="20"/>
              </w:rPr>
            </w:pPr>
            <w:r w:rsidRPr="00F13E16">
              <w:rPr>
                <w:sz w:val="20"/>
                <w:szCs w:val="20"/>
              </w:rPr>
              <w:t>Организация и содержание мест захоронения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BD056" w14:textId="77777777" w:rsidR="00FE22C1" w:rsidRPr="00F13E16" w:rsidRDefault="00FE22C1" w:rsidP="00AB30D1">
            <w:pPr>
              <w:jc w:val="center"/>
              <w:rPr>
                <w:sz w:val="20"/>
                <w:szCs w:val="20"/>
              </w:rPr>
            </w:pPr>
            <w:r w:rsidRPr="00F13E16">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47E63" w14:textId="77777777" w:rsidR="00FE22C1" w:rsidRPr="00F13E16" w:rsidRDefault="00FE22C1" w:rsidP="00AB30D1">
            <w:pPr>
              <w:jc w:val="center"/>
              <w:rPr>
                <w:sz w:val="20"/>
                <w:szCs w:val="20"/>
              </w:rPr>
            </w:pPr>
            <w:r w:rsidRPr="00F13E16">
              <w:rPr>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15B48" w14:textId="77777777" w:rsidR="00FE22C1" w:rsidRPr="00F13E16" w:rsidRDefault="00FE22C1" w:rsidP="00AB30D1">
            <w:pPr>
              <w:jc w:val="center"/>
              <w:rPr>
                <w:sz w:val="20"/>
                <w:szCs w:val="20"/>
              </w:rPr>
            </w:pPr>
            <w:r w:rsidRPr="00F13E16">
              <w:rPr>
                <w:sz w:val="20"/>
                <w:szCs w:val="20"/>
              </w:rPr>
              <w:t>6300060020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79F4B" w14:textId="77777777" w:rsidR="00FE22C1" w:rsidRPr="00F13E16" w:rsidRDefault="00FE22C1" w:rsidP="00AB30D1">
            <w:pPr>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6B453" w14:textId="77777777" w:rsidR="00FE22C1" w:rsidRPr="00F13E16" w:rsidRDefault="00FE22C1" w:rsidP="00AB30D1">
            <w:pPr>
              <w:jc w:val="center"/>
              <w:rPr>
                <w:sz w:val="20"/>
                <w:szCs w:val="20"/>
              </w:rPr>
            </w:pPr>
            <w:r w:rsidRPr="00F13E16">
              <w:rPr>
                <w:sz w:val="20"/>
                <w:szCs w:val="20"/>
                <w:u w:val="single"/>
              </w:rPr>
              <w:t>112,4</w:t>
            </w:r>
          </w:p>
        </w:tc>
      </w:tr>
      <w:tr w:rsidR="00FE22C1" w:rsidRPr="00F13E16" w14:paraId="2A5A625C"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9718D40" w14:textId="77777777" w:rsidR="00FE22C1" w:rsidRPr="00F13E16" w:rsidRDefault="00FE22C1" w:rsidP="00AB30D1">
            <w:pPr>
              <w:jc w:val="both"/>
              <w:rPr>
                <w:sz w:val="20"/>
                <w:szCs w:val="20"/>
              </w:rPr>
            </w:pPr>
            <w:r w:rsidRPr="00F13E16">
              <w:rPr>
                <w:sz w:val="20"/>
                <w:szCs w:val="20"/>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4C7D5" w14:textId="77777777" w:rsidR="00FE22C1" w:rsidRPr="00F13E16" w:rsidRDefault="00FE22C1" w:rsidP="00AB30D1">
            <w:pPr>
              <w:jc w:val="center"/>
              <w:rPr>
                <w:sz w:val="20"/>
                <w:szCs w:val="20"/>
              </w:rPr>
            </w:pPr>
            <w:r w:rsidRPr="00F13E16">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332B0" w14:textId="77777777" w:rsidR="00FE22C1" w:rsidRPr="00F13E16" w:rsidRDefault="00FE22C1" w:rsidP="00AB30D1">
            <w:pPr>
              <w:jc w:val="center"/>
              <w:rPr>
                <w:sz w:val="20"/>
                <w:szCs w:val="20"/>
              </w:rPr>
            </w:pPr>
            <w:r w:rsidRPr="00F13E16">
              <w:rPr>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C4A9A" w14:textId="77777777" w:rsidR="00FE22C1" w:rsidRPr="00F13E16" w:rsidRDefault="00FE22C1" w:rsidP="00AB30D1">
            <w:pPr>
              <w:jc w:val="center"/>
              <w:rPr>
                <w:sz w:val="20"/>
                <w:szCs w:val="20"/>
              </w:rPr>
            </w:pPr>
            <w:r w:rsidRPr="00F13E16">
              <w:rPr>
                <w:sz w:val="20"/>
                <w:szCs w:val="20"/>
              </w:rPr>
              <w:t>6300060020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6C66C" w14:textId="77777777" w:rsidR="00FE22C1" w:rsidRPr="00F13E16" w:rsidRDefault="00FE22C1" w:rsidP="00AB30D1">
            <w:pPr>
              <w:jc w:val="center"/>
              <w:rPr>
                <w:sz w:val="20"/>
                <w:szCs w:val="20"/>
              </w:rPr>
            </w:pPr>
            <w:r w:rsidRPr="00F13E16">
              <w:rPr>
                <w:sz w:val="20"/>
                <w:szCs w:val="20"/>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6D3DB" w14:textId="77777777" w:rsidR="00FE22C1" w:rsidRPr="00F13E16" w:rsidRDefault="00FE22C1" w:rsidP="00AB30D1">
            <w:pPr>
              <w:jc w:val="center"/>
              <w:rPr>
                <w:sz w:val="20"/>
                <w:szCs w:val="20"/>
              </w:rPr>
            </w:pPr>
            <w:r w:rsidRPr="00F13E16">
              <w:rPr>
                <w:sz w:val="20"/>
                <w:szCs w:val="20"/>
              </w:rPr>
              <w:t>112,4</w:t>
            </w:r>
          </w:p>
        </w:tc>
      </w:tr>
      <w:tr w:rsidR="00FE22C1" w:rsidRPr="00F13E16" w14:paraId="331D9A99"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87C292E" w14:textId="77777777" w:rsidR="00FE22C1" w:rsidRPr="00F13E16" w:rsidRDefault="00FE22C1" w:rsidP="00AB30D1">
            <w:pPr>
              <w:jc w:val="both"/>
              <w:rPr>
                <w:sz w:val="20"/>
                <w:szCs w:val="20"/>
              </w:rPr>
            </w:pPr>
            <w:r w:rsidRPr="00F13E16">
              <w:rPr>
                <w:sz w:val="20"/>
                <w:szCs w:val="20"/>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4A7AB" w14:textId="77777777" w:rsidR="00FE22C1" w:rsidRPr="00F13E16" w:rsidRDefault="00FE22C1" w:rsidP="00AB30D1">
            <w:pPr>
              <w:jc w:val="center"/>
              <w:rPr>
                <w:sz w:val="20"/>
                <w:szCs w:val="20"/>
              </w:rPr>
            </w:pPr>
            <w:r w:rsidRPr="00F13E16">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142C8" w14:textId="77777777" w:rsidR="00FE22C1" w:rsidRPr="00F13E16" w:rsidRDefault="00FE22C1" w:rsidP="00AB30D1">
            <w:pPr>
              <w:jc w:val="center"/>
              <w:rPr>
                <w:sz w:val="20"/>
                <w:szCs w:val="20"/>
              </w:rPr>
            </w:pPr>
            <w:r w:rsidRPr="00F13E16">
              <w:rPr>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BCFA5" w14:textId="77777777" w:rsidR="00FE22C1" w:rsidRPr="00F13E16" w:rsidRDefault="00FE22C1" w:rsidP="00AB30D1">
            <w:pPr>
              <w:jc w:val="center"/>
              <w:rPr>
                <w:sz w:val="20"/>
                <w:szCs w:val="20"/>
              </w:rPr>
            </w:pPr>
            <w:r w:rsidRPr="00F13E16">
              <w:rPr>
                <w:sz w:val="20"/>
                <w:szCs w:val="20"/>
              </w:rPr>
              <w:t>6300060020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9B061" w14:textId="77777777" w:rsidR="00FE22C1" w:rsidRPr="00F13E16" w:rsidRDefault="00FE22C1" w:rsidP="00AB30D1">
            <w:pPr>
              <w:jc w:val="center"/>
              <w:rPr>
                <w:sz w:val="20"/>
                <w:szCs w:val="20"/>
              </w:rPr>
            </w:pPr>
            <w:r w:rsidRPr="00F13E16">
              <w:rPr>
                <w:sz w:val="20"/>
                <w:szCs w:val="20"/>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03F00" w14:textId="77777777" w:rsidR="00FE22C1" w:rsidRPr="00F13E16" w:rsidRDefault="00FE22C1" w:rsidP="00AB30D1">
            <w:pPr>
              <w:jc w:val="center"/>
              <w:rPr>
                <w:sz w:val="20"/>
                <w:szCs w:val="20"/>
              </w:rPr>
            </w:pPr>
            <w:r w:rsidRPr="00F13E16">
              <w:rPr>
                <w:sz w:val="20"/>
                <w:szCs w:val="20"/>
              </w:rPr>
              <w:t>112,4</w:t>
            </w:r>
          </w:p>
        </w:tc>
      </w:tr>
      <w:tr w:rsidR="00FE22C1" w:rsidRPr="00F13E16" w14:paraId="142B5230"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1C0B0E2" w14:textId="77777777" w:rsidR="00FE22C1" w:rsidRPr="00F13E16" w:rsidRDefault="00FE22C1" w:rsidP="00AB30D1">
            <w:pPr>
              <w:jc w:val="both"/>
              <w:rPr>
                <w:sz w:val="20"/>
                <w:szCs w:val="20"/>
              </w:rPr>
            </w:pPr>
            <w:r w:rsidRPr="00F13E16">
              <w:rPr>
                <w:sz w:val="20"/>
                <w:szCs w:val="20"/>
              </w:rPr>
              <w:t>Прочие мероприятия по благоустройству сельских поселений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E84A7" w14:textId="77777777" w:rsidR="00FE22C1" w:rsidRPr="00F13E16" w:rsidRDefault="00FE22C1" w:rsidP="00AB30D1">
            <w:pPr>
              <w:jc w:val="center"/>
              <w:rPr>
                <w:sz w:val="20"/>
                <w:szCs w:val="20"/>
              </w:rPr>
            </w:pPr>
            <w:r w:rsidRPr="00F13E16">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3B722" w14:textId="77777777" w:rsidR="00FE22C1" w:rsidRPr="00F13E16" w:rsidRDefault="00FE22C1" w:rsidP="00AB30D1">
            <w:pPr>
              <w:jc w:val="center"/>
              <w:rPr>
                <w:sz w:val="20"/>
                <w:szCs w:val="20"/>
              </w:rPr>
            </w:pPr>
            <w:r w:rsidRPr="00F13E16">
              <w:rPr>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58398" w14:textId="77777777" w:rsidR="00FE22C1" w:rsidRPr="00F13E16" w:rsidRDefault="00FE22C1" w:rsidP="00AB30D1">
            <w:pPr>
              <w:jc w:val="center"/>
              <w:rPr>
                <w:sz w:val="20"/>
                <w:szCs w:val="20"/>
              </w:rPr>
            </w:pPr>
            <w:r w:rsidRPr="00F13E16">
              <w:rPr>
                <w:sz w:val="20"/>
                <w:szCs w:val="20"/>
              </w:rPr>
              <w:t>6300060050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63BCE" w14:textId="77777777" w:rsidR="00FE22C1" w:rsidRPr="00F13E16" w:rsidRDefault="00FE22C1" w:rsidP="00AB30D1">
            <w:pPr>
              <w:snapToGrid w:val="0"/>
              <w:jc w:val="both"/>
              <w:rPr>
                <w:sz w:val="20"/>
                <w:szCs w:val="20"/>
                <w:lang w:val="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122A9" w14:textId="77777777" w:rsidR="00FE22C1" w:rsidRPr="00F13E16" w:rsidRDefault="00FE22C1" w:rsidP="00AB30D1">
            <w:pPr>
              <w:jc w:val="center"/>
              <w:rPr>
                <w:sz w:val="20"/>
                <w:szCs w:val="20"/>
              </w:rPr>
            </w:pPr>
            <w:r w:rsidRPr="00F13E16">
              <w:rPr>
                <w:sz w:val="20"/>
                <w:szCs w:val="20"/>
                <w:u w:val="single"/>
              </w:rPr>
              <w:t>1976,8</w:t>
            </w:r>
          </w:p>
        </w:tc>
      </w:tr>
      <w:tr w:rsidR="00FE22C1" w:rsidRPr="00F13E16" w14:paraId="12E94B97"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CFCB608" w14:textId="77777777" w:rsidR="00FE22C1" w:rsidRPr="00F13E16" w:rsidRDefault="00FE22C1" w:rsidP="00AB30D1">
            <w:pPr>
              <w:jc w:val="both"/>
              <w:rPr>
                <w:sz w:val="20"/>
                <w:szCs w:val="20"/>
              </w:rPr>
            </w:pPr>
            <w:r w:rsidRPr="00F13E16">
              <w:rPr>
                <w:sz w:val="20"/>
                <w:szCs w:val="20"/>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02C64" w14:textId="77777777" w:rsidR="00FE22C1" w:rsidRPr="00F13E16" w:rsidRDefault="00FE22C1" w:rsidP="00AB30D1">
            <w:pPr>
              <w:jc w:val="center"/>
              <w:rPr>
                <w:sz w:val="20"/>
                <w:szCs w:val="20"/>
              </w:rPr>
            </w:pPr>
            <w:r w:rsidRPr="00F13E16">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13F036" w14:textId="77777777" w:rsidR="00FE22C1" w:rsidRPr="00F13E16" w:rsidRDefault="00FE22C1" w:rsidP="00AB30D1">
            <w:pPr>
              <w:jc w:val="center"/>
              <w:rPr>
                <w:sz w:val="20"/>
                <w:szCs w:val="20"/>
              </w:rPr>
            </w:pPr>
            <w:r w:rsidRPr="00F13E16">
              <w:rPr>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3396E" w14:textId="77777777" w:rsidR="00FE22C1" w:rsidRPr="00F13E16" w:rsidRDefault="00FE22C1" w:rsidP="00AB30D1">
            <w:pPr>
              <w:jc w:val="center"/>
              <w:rPr>
                <w:sz w:val="20"/>
                <w:szCs w:val="20"/>
              </w:rPr>
            </w:pPr>
            <w:r w:rsidRPr="00F13E16">
              <w:rPr>
                <w:sz w:val="20"/>
                <w:szCs w:val="20"/>
              </w:rPr>
              <w:t>6300060050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F2DCA" w14:textId="77777777" w:rsidR="00FE22C1" w:rsidRPr="00F13E16" w:rsidRDefault="00FE22C1" w:rsidP="00AB30D1">
            <w:pPr>
              <w:jc w:val="center"/>
              <w:rPr>
                <w:sz w:val="20"/>
                <w:szCs w:val="20"/>
              </w:rPr>
            </w:pPr>
            <w:r w:rsidRPr="00F13E16">
              <w:rPr>
                <w:sz w:val="20"/>
                <w:szCs w:val="20"/>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C8FE7" w14:textId="77777777" w:rsidR="00FE22C1" w:rsidRPr="00F13E16" w:rsidRDefault="00FE22C1" w:rsidP="00AB30D1">
            <w:pPr>
              <w:jc w:val="center"/>
              <w:rPr>
                <w:sz w:val="20"/>
                <w:szCs w:val="20"/>
              </w:rPr>
            </w:pPr>
            <w:r w:rsidRPr="00F13E16">
              <w:rPr>
                <w:sz w:val="20"/>
                <w:szCs w:val="20"/>
              </w:rPr>
              <w:t>1935,7</w:t>
            </w:r>
          </w:p>
        </w:tc>
      </w:tr>
      <w:tr w:rsidR="00FE22C1" w:rsidRPr="00F13E16" w14:paraId="688ECD62"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B059BF3" w14:textId="77777777" w:rsidR="00FE22C1" w:rsidRPr="00F13E16" w:rsidRDefault="00FE22C1" w:rsidP="00AB30D1">
            <w:pPr>
              <w:jc w:val="both"/>
              <w:rPr>
                <w:sz w:val="20"/>
                <w:szCs w:val="20"/>
              </w:rPr>
            </w:pPr>
            <w:r w:rsidRPr="00F13E16">
              <w:rPr>
                <w:sz w:val="20"/>
                <w:szCs w:val="20"/>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C86AE" w14:textId="77777777" w:rsidR="00FE22C1" w:rsidRPr="00F13E16" w:rsidRDefault="00FE22C1" w:rsidP="00AB30D1">
            <w:pPr>
              <w:jc w:val="center"/>
              <w:rPr>
                <w:sz w:val="20"/>
                <w:szCs w:val="20"/>
              </w:rPr>
            </w:pPr>
            <w:r w:rsidRPr="00F13E16">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78D0A" w14:textId="77777777" w:rsidR="00FE22C1" w:rsidRPr="00F13E16" w:rsidRDefault="00FE22C1" w:rsidP="00AB30D1">
            <w:pPr>
              <w:jc w:val="center"/>
              <w:rPr>
                <w:sz w:val="20"/>
                <w:szCs w:val="20"/>
              </w:rPr>
            </w:pPr>
            <w:r w:rsidRPr="00F13E16">
              <w:rPr>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A8B95" w14:textId="77777777" w:rsidR="00FE22C1" w:rsidRPr="00F13E16" w:rsidRDefault="00FE22C1" w:rsidP="00AB30D1">
            <w:pPr>
              <w:jc w:val="center"/>
              <w:rPr>
                <w:sz w:val="20"/>
                <w:szCs w:val="20"/>
              </w:rPr>
            </w:pPr>
            <w:r w:rsidRPr="00F13E16">
              <w:rPr>
                <w:sz w:val="20"/>
                <w:szCs w:val="20"/>
              </w:rPr>
              <w:t>6300060050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98986" w14:textId="77777777" w:rsidR="00FE22C1" w:rsidRPr="00F13E16" w:rsidRDefault="00FE22C1" w:rsidP="00AB30D1">
            <w:pPr>
              <w:jc w:val="center"/>
              <w:rPr>
                <w:sz w:val="20"/>
                <w:szCs w:val="20"/>
              </w:rPr>
            </w:pPr>
            <w:r w:rsidRPr="00F13E16">
              <w:rPr>
                <w:sz w:val="20"/>
                <w:szCs w:val="20"/>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DD4F0" w14:textId="77777777" w:rsidR="00FE22C1" w:rsidRPr="00F13E16" w:rsidRDefault="00FE22C1" w:rsidP="00AB30D1">
            <w:pPr>
              <w:jc w:val="center"/>
              <w:rPr>
                <w:sz w:val="20"/>
                <w:szCs w:val="20"/>
              </w:rPr>
            </w:pPr>
            <w:r w:rsidRPr="00F13E16">
              <w:rPr>
                <w:sz w:val="20"/>
                <w:szCs w:val="20"/>
              </w:rPr>
              <w:t>1935,7</w:t>
            </w:r>
          </w:p>
        </w:tc>
      </w:tr>
      <w:tr w:rsidR="00FE22C1" w:rsidRPr="00F13E16" w14:paraId="3BA5E9D3"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96A0C68" w14:textId="77777777" w:rsidR="00FE22C1" w:rsidRPr="00F13E16" w:rsidRDefault="00FE22C1" w:rsidP="00AB30D1">
            <w:pPr>
              <w:jc w:val="both"/>
              <w:rPr>
                <w:sz w:val="20"/>
                <w:szCs w:val="20"/>
              </w:rPr>
            </w:pPr>
            <w:r w:rsidRPr="00F13E16">
              <w:rPr>
                <w:sz w:val="20"/>
                <w:szCs w:val="20"/>
              </w:rPr>
              <w:t>Социальное обеспечение и иные выплаты населению</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AC987" w14:textId="77777777" w:rsidR="00FE22C1" w:rsidRPr="00F13E16" w:rsidRDefault="00FE22C1" w:rsidP="00AB30D1">
            <w:pPr>
              <w:jc w:val="center"/>
              <w:rPr>
                <w:sz w:val="20"/>
                <w:szCs w:val="20"/>
              </w:rPr>
            </w:pPr>
            <w:r w:rsidRPr="00F13E16">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1E80F" w14:textId="77777777" w:rsidR="00FE22C1" w:rsidRPr="00F13E16" w:rsidRDefault="00FE22C1" w:rsidP="00AB30D1">
            <w:pPr>
              <w:jc w:val="center"/>
              <w:rPr>
                <w:sz w:val="20"/>
                <w:szCs w:val="20"/>
              </w:rPr>
            </w:pPr>
            <w:r w:rsidRPr="00F13E16">
              <w:rPr>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03AC7" w14:textId="77777777" w:rsidR="00FE22C1" w:rsidRPr="00F13E16" w:rsidRDefault="00FE22C1" w:rsidP="00AB30D1">
            <w:pPr>
              <w:jc w:val="center"/>
              <w:rPr>
                <w:sz w:val="20"/>
                <w:szCs w:val="20"/>
              </w:rPr>
            </w:pPr>
            <w:r w:rsidRPr="00F13E16">
              <w:rPr>
                <w:sz w:val="20"/>
                <w:szCs w:val="20"/>
              </w:rPr>
              <w:t>6300060050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BA807" w14:textId="77777777" w:rsidR="00FE22C1" w:rsidRPr="00F13E16" w:rsidRDefault="00FE22C1" w:rsidP="00AB30D1">
            <w:pPr>
              <w:jc w:val="center"/>
              <w:rPr>
                <w:sz w:val="20"/>
                <w:szCs w:val="20"/>
              </w:rPr>
            </w:pPr>
            <w:r w:rsidRPr="00F13E16">
              <w:rPr>
                <w:sz w:val="20"/>
                <w:szCs w:val="20"/>
              </w:rPr>
              <w:t>300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39F62D" w14:textId="77777777" w:rsidR="00FE22C1" w:rsidRPr="00F13E16" w:rsidRDefault="00FE22C1" w:rsidP="00AB30D1">
            <w:pPr>
              <w:jc w:val="center"/>
              <w:rPr>
                <w:sz w:val="20"/>
                <w:szCs w:val="20"/>
              </w:rPr>
            </w:pPr>
            <w:r w:rsidRPr="00F13E16">
              <w:rPr>
                <w:sz w:val="20"/>
                <w:szCs w:val="20"/>
              </w:rPr>
              <w:t>1,1</w:t>
            </w:r>
          </w:p>
        </w:tc>
      </w:tr>
      <w:tr w:rsidR="00FE22C1" w:rsidRPr="00F13E16" w14:paraId="5C6BBB08"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7081672" w14:textId="77777777" w:rsidR="00FE22C1" w:rsidRPr="00F13E16" w:rsidRDefault="00FE22C1" w:rsidP="00AB30D1">
            <w:pPr>
              <w:jc w:val="both"/>
              <w:rPr>
                <w:sz w:val="20"/>
                <w:szCs w:val="20"/>
              </w:rPr>
            </w:pPr>
            <w:r w:rsidRPr="00F13E16">
              <w:rPr>
                <w:sz w:val="20"/>
                <w:szCs w:val="20"/>
              </w:rPr>
              <w:t>Премии и гранты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2089A" w14:textId="77777777" w:rsidR="00FE22C1" w:rsidRPr="00F13E16" w:rsidRDefault="00FE22C1" w:rsidP="00AB30D1">
            <w:pPr>
              <w:jc w:val="center"/>
              <w:rPr>
                <w:sz w:val="20"/>
                <w:szCs w:val="20"/>
              </w:rPr>
            </w:pPr>
            <w:r w:rsidRPr="00F13E16">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0D915" w14:textId="77777777" w:rsidR="00FE22C1" w:rsidRPr="00F13E16" w:rsidRDefault="00FE22C1" w:rsidP="00AB30D1">
            <w:pPr>
              <w:jc w:val="center"/>
              <w:rPr>
                <w:sz w:val="20"/>
                <w:szCs w:val="20"/>
              </w:rPr>
            </w:pPr>
            <w:r w:rsidRPr="00F13E16">
              <w:rPr>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4CC01" w14:textId="77777777" w:rsidR="00FE22C1" w:rsidRPr="00F13E16" w:rsidRDefault="00FE22C1" w:rsidP="00AB30D1">
            <w:pPr>
              <w:jc w:val="center"/>
              <w:rPr>
                <w:sz w:val="20"/>
                <w:szCs w:val="20"/>
              </w:rPr>
            </w:pPr>
            <w:r w:rsidRPr="00F13E16">
              <w:rPr>
                <w:sz w:val="20"/>
                <w:szCs w:val="20"/>
              </w:rPr>
              <w:t>6300060050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2FFE1" w14:textId="77777777" w:rsidR="00FE22C1" w:rsidRPr="00F13E16" w:rsidRDefault="00FE22C1" w:rsidP="00AB30D1">
            <w:pPr>
              <w:jc w:val="center"/>
              <w:rPr>
                <w:sz w:val="20"/>
                <w:szCs w:val="20"/>
              </w:rPr>
            </w:pPr>
            <w:r w:rsidRPr="00F13E16">
              <w:rPr>
                <w:sz w:val="20"/>
                <w:szCs w:val="20"/>
              </w:rPr>
              <w:t>350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F3973" w14:textId="77777777" w:rsidR="00FE22C1" w:rsidRPr="00F13E16" w:rsidRDefault="00FE22C1" w:rsidP="00AB30D1">
            <w:pPr>
              <w:jc w:val="center"/>
              <w:rPr>
                <w:sz w:val="20"/>
                <w:szCs w:val="20"/>
              </w:rPr>
            </w:pPr>
            <w:r w:rsidRPr="00F13E16">
              <w:rPr>
                <w:sz w:val="20"/>
                <w:szCs w:val="20"/>
              </w:rPr>
              <w:t>1,1</w:t>
            </w:r>
          </w:p>
        </w:tc>
      </w:tr>
      <w:tr w:rsidR="00FE22C1" w:rsidRPr="00F13E16" w14:paraId="5292255D"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BF2FBF9" w14:textId="77777777" w:rsidR="00FE22C1" w:rsidRPr="00F13E16" w:rsidRDefault="00FE22C1" w:rsidP="00AB30D1">
            <w:pPr>
              <w:jc w:val="both"/>
              <w:rPr>
                <w:sz w:val="20"/>
                <w:szCs w:val="20"/>
              </w:rPr>
            </w:pPr>
            <w:r w:rsidRPr="00F13E16">
              <w:rPr>
                <w:sz w:val="20"/>
                <w:szCs w:val="20"/>
              </w:rPr>
              <w:t>Иные бюджетные ассигнования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93FAC" w14:textId="77777777" w:rsidR="00FE22C1" w:rsidRPr="00F13E16" w:rsidRDefault="00FE22C1" w:rsidP="00AB30D1">
            <w:pPr>
              <w:jc w:val="center"/>
              <w:rPr>
                <w:sz w:val="20"/>
                <w:szCs w:val="20"/>
              </w:rPr>
            </w:pPr>
            <w:r w:rsidRPr="00F13E16">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C7683" w14:textId="77777777" w:rsidR="00FE22C1" w:rsidRPr="00F13E16" w:rsidRDefault="00FE22C1" w:rsidP="00AB30D1">
            <w:pPr>
              <w:jc w:val="center"/>
              <w:rPr>
                <w:sz w:val="20"/>
                <w:szCs w:val="20"/>
              </w:rPr>
            </w:pPr>
            <w:r w:rsidRPr="00F13E16">
              <w:rPr>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B4EF1" w14:textId="77777777" w:rsidR="00FE22C1" w:rsidRPr="00F13E16" w:rsidRDefault="00FE22C1" w:rsidP="00AB30D1">
            <w:pPr>
              <w:jc w:val="center"/>
              <w:rPr>
                <w:sz w:val="20"/>
                <w:szCs w:val="20"/>
              </w:rPr>
            </w:pPr>
            <w:r w:rsidRPr="00F13E16">
              <w:rPr>
                <w:sz w:val="20"/>
                <w:szCs w:val="20"/>
              </w:rPr>
              <w:t>6300060050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034BE" w14:textId="77777777" w:rsidR="00FE22C1" w:rsidRPr="00F13E16" w:rsidRDefault="00FE22C1" w:rsidP="00AB30D1">
            <w:pPr>
              <w:jc w:val="center"/>
              <w:rPr>
                <w:sz w:val="20"/>
                <w:szCs w:val="20"/>
              </w:rPr>
            </w:pPr>
            <w:r w:rsidRPr="00F13E16">
              <w:rPr>
                <w:sz w:val="20"/>
                <w:szCs w:val="20"/>
              </w:rPr>
              <w:t>800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4118C" w14:textId="77777777" w:rsidR="00FE22C1" w:rsidRPr="00F13E16" w:rsidRDefault="00FE22C1" w:rsidP="00AB30D1">
            <w:pPr>
              <w:jc w:val="center"/>
              <w:rPr>
                <w:sz w:val="20"/>
                <w:szCs w:val="20"/>
              </w:rPr>
            </w:pPr>
            <w:r w:rsidRPr="00F13E16">
              <w:rPr>
                <w:sz w:val="20"/>
                <w:szCs w:val="20"/>
              </w:rPr>
              <w:t>40,0</w:t>
            </w:r>
          </w:p>
        </w:tc>
      </w:tr>
      <w:tr w:rsidR="00FE22C1" w:rsidRPr="00F13E16" w14:paraId="3F2DB583"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BB04437" w14:textId="77777777" w:rsidR="00FE22C1" w:rsidRPr="00F13E16" w:rsidRDefault="00FE22C1" w:rsidP="00AB30D1">
            <w:pPr>
              <w:jc w:val="both"/>
              <w:rPr>
                <w:sz w:val="20"/>
                <w:szCs w:val="20"/>
              </w:rPr>
            </w:pPr>
            <w:r w:rsidRPr="00F13E16">
              <w:rPr>
                <w:sz w:val="20"/>
                <w:szCs w:val="20"/>
              </w:rPr>
              <w:t>Уплата налогов, сборов и иных  платежей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5CD3E" w14:textId="77777777" w:rsidR="00FE22C1" w:rsidRPr="00F13E16" w:rsidRDefault="00FE22C1" w:rsidP="00AB30D1">
            <w:pPr>
              <w:jc w:val="center"/>
              <w:rPr>
                <w:sz w:val="20"/>
                <w:szCs w:val="20"/>
              </w:rPr>
            </w:pPr>
            <w:r w:rsidRPr="00F13E16">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FA681" w14:textId="77777777" w:rsidR="00FE22C1" w:rsidRPr="00F13E16" w:rsidRDefault="00FE22C1" w:rsidP="00AB30D1">
            <w:pPr>
              <w:jc w:val="center"/>
              <w:rPr>
                <w:sz w:val="20"/>
                <w:szCs w:val="20"/>
              </w:rPr>
            </w:pPr>
            <w:r w:rsidRPr="00F13E16">
              <w:rPr>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37AAD" w14:textId="77777777" w:rsidR="00FE22C1" w:rsidRPr="00F13E16" w:rsidRDefault="00FE22C1" w:rsidP="00AB30D1">
            <w:pPr>
              <w:jc w:val="center"/>
              <w:rPr>
                <w:sz w:val="20"/>
                <w:szCs w:val="20"/>
              </w:rPr>
            </w:pPr>
            <w:r w:rsidRPr="00F13E16">
              <w:rPr>
                <w:sz w:val="20"/>
                <w:szCs w:val="20"/>
              </w:rPr>
              <w:t>6300060050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63A8E" w14:textId="77777777" w:rsidR="00FE22C1" w:rsidRPr="00F13E16" w:rsidRDefault="00FE22C1" w:rsidP="00AB30D1">
            <w:pPr>
              <w:jc w:val="center"/>
              <w:rPr>
                <w:sz w:val="20"/>
                <w:szCs w:val="20"/>
              </w:rPr>
            </w:pPr>
            <w:r w:rsidRPr="00F13E16">
              <w:rPr>
                <w:sz w:val="20"/>
                <w:szCs w:val="20"/>
              </w:rPr>
              <w:t>850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12F3C" w14:textId="77777777" w:rsidR="00FE22C1" w:rsidRPr="00F13E16" w:rsidRDefault="00FE22C1" w:rsidP="00AB30D1">
            <w:pPr>
              <w:jc w:val="center"/>
              <w:rPr>
                <w:sz w:val="20"/>
                <w:szCs w:val="20"/>
              </w:rPr>
            </w:pPr>
            <w:r w:rsidRPr="00F13E16">
              <w:rPr>
                <w:sz w:val="20"/>
                <w:szCs w:val="20"/>
              </w:rPr>
              <w:t>40,0</w:t>
            </w:r>
          </w:p>
        </w:tc>
      </w:tr>
      <w:tr w:rsidR="00FE22C1" w:rsidRPr="00F13E16" w14:paraId="3E32CF4C"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7993C94" w14:textId="77777777" w:rsidR="00FE22C1" w:rsidRPr="00F13E16" w:rsidRDefault="00FE22C1" w:rsidP="00AB30D1">
            <w:pPr>
              <w:jc w:val="both"/>
              <w:rPr>
                <w:sz w:val="20"/>
                <w:szCs w:val="20"/>
              </w:rPr>
            </w:pPr>
            <w:r w:rsidRPr="00F13E16">
              <w:rPr>
                <w:b/>
                <w:i/>
                <w:sz w:val="20"/>
                <w:szCs w:val="20"/>
              </w:rPr>
              <w:t>Другие вопросы в области жилищно-коммунального хозяйства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5D960" w14:textId="77777777" w:rsidR="00FE22C1" w:rsidRPr="00F13E16" w:rsidRDefault="00FE22C1" w:rsidP="00AB30D1">
            <w:pPr>
              <w:jc w:val="center"/>
              <w:rPr>
                <w:sz w:val="20"/>
                <w:szCs w:val="20"/>
              </w:rPr>
            </w:pPr>
            <w:r w:rsidRPr="00F13E16">
              <w:rPr>
                <w:b/>
                <w:i/>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10905" w14:textId="77777777" w:rsidR="00FE22C1" w:rsidRPr="00F13E16" w:rsidRDefault="00FE22C1" w:rsidP="00AB30D1">
            <w:pPr>
              <w:jc w:val="center"/>
              <w:rPr>
                <w:sz w:val="20"/>
                <w:szCs w:val="20"/>
              </w:rPr>
            </w:pPr>
            <w:r w:rsidRPr="00F13E16">
              <w:rPr>
                <w:b/>
                <w:i/>
                <w:sz w:val="20"/>
                <w:szCs w:val="20"/>
              </w:rPr>
              <w:t>05</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3FA28" w14:textId="77777777" w:rsidR="00FE22C1" w:rsidRPr="00F13E16" w:rsidRDefault="00FE22C1" w:rsidP="00AB30D1">
            <w:pPr>
              <w:snapToGrid w:val="0"/>
              <w:jc w:val="both"/>
              <w:rPr>
                <w:b/>
                <w:i/>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0953D" w14:textId="77777777" w:rsidR="00FE22C1" w:rsidRPr="00F13E16" w:rsidRDefault="00FE22C1" w:rsidP="00AB30D1">
            <w:pPr>
              <w:snapToGrid w:val="0"/>
              <w:jc w:val="both"/>
              <w:rPr>
                <w:b/>
                <w:i/>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A34A8" w14:textId="77777777" w:rsidR="00FE22C1" w:rsidRPr="00F13E16" w:rsidRDefault="00FE22C1" w:rsidP="00AB30D1">
            <w:pPr>
              <w:jc w:val="center"/>
              <w:rPr>
                <w:sz w:val="20"/>
                <w:szCs w:val="20"/>
              </w:rPr>
            </w:pPr>
            <w:r w:rsidRPr="00F13E16">
              <w:rPr>
                <w:b/>
                <w:i/>
                <w:sz w:val="20"/>
                <w:szCs w:val="20"/>
              </w:rPr>
              <w:t>897,8</w:t>
            </w:r>
          </w:p>
        </w:tc>
      </w:tr>
      <w:tr w:rsidR="00FE22C1" w:rsidRPr="00F13E16" w14:paraId="6A8FAEFF"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E476E47" w14:textId="77777777" w:rsidR="00FE22C1" w:rsidRPr="00F13E16" w:rsidRDefault="00FE22C1" w:rsidP="00AB30D1">
            <w:pPr>
              <w:jc w:val="both"/>
              <w:rPr>
                <w:sz w:val="20"/>
                <w:szCs w:val="20"/>
              </w:rPr>
            </w:pPr>
            <w:r w:rsidRPr="00F13E16">
              <w:rPr>
                <w:sz w:val="20"/>
                <w:szCs w:val="20"/>
              </w:rPr>
              <w:t>Расходы на обеспечение деятельности (оказание услуг) муниципального образования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E6133" w14:textId="77777777" w:rsidR="00FE22C1" w:rsidRPr="00F13E16" w:rsidRDefault="00FE22C1" w:rsidP="00AB30D1">
            <w:pPr>
              <w:jc w:val="center"/>
              <w:rPr>
                <w:sz w:val="20"/>
                <w:szCs w:val="20"/>
              </w:rPr>
            </w:pPr>
            <w:r w:rsidRPr="00F13E16">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3BF57" w14:textId="77777777" w:rsidR="00FE22C1" w:rsidRPr="00F13E16" w:rsidRDefault="00FE22C1" w:rsidP="00AB30D1">
            <w:pPr>
              <w:jc w:val="center"/>
              <w:rPr>
                <w:sz w:val="20"/>
                <w:szCs w:val="20"/>
              </w:rPr>
            </w:pPr>
            <w:r w:rsidRPr="00F13E16">
              <w:rPr>
                <w:sz w:val="20"/>
                <w:szCs w:val="20"/>
              </w:rPr>
              <w:t>0</w:t>
            </w:r>
            <w:r w:rsidRPr="00F13E16">
              <w:rPr>
                <w:sz w:val="20"/>
                <w:szCs w:val="20"/>
                <w:lang w:val="en-US"/>
              </w:rPr>
              <w:t>5</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02FF8" w14:textId="77777777" w:rsidR="00FE22C1" w:rsidRPr="00F13E16" w:rsidRDefault="00FE22C1" w:rsidP="00AB30D1">
            <w:pPr>
              <w:jc w:val="both"/>
              <w:rPr>
                <w:sz w:val="20"/>
                <w:szCs w:val="20"/>
              </w:rPr>
            </w:pPr>
            <w:r w:rsidRPr="00F13E16">
              <w:rPr>
                <w:sz w:val="20"/>
                <w:szCs w:val="20"/>
              </w:rPr>
              <w:t>7700000000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CFBE3" w14:textId="77777777" w:rsidR="00FE22C1" w:rsidRPr="00F13E16" w:rsidRDefault="00FE22C1" w:rsidP="00AB30D1">
            <w:pPr>
              <w:snapToGrid w:val="0"/>
              <w:jc w:val="both"/>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7EF2E" w14:textId="77777777" w:rsidR="00FE22C1" w:rsidRPr="00F13E16" w:rsidRDefault="00FE22C1" w:rsidP="00AB30D1">
            <w:pPr>
              <w:jc w:val="center"/>
              <w:rPr>
                <w:sz w:val="20"/>
                <w:szCs w:val="20"/>
              </w:rPr>
            </w:pPr>
            <w:r w:rsidRPr="00F13E16">
              <w:rPr>
                <w:sz w:val="20"/>
                <w:szCs w:val="20"/>
              </w:rPr>
              <w:t>897,8</w:t>
            </w:r>
          </w:p>
        </w:tc>
      </w:tr>
      <w:tr w:rsidR="00FE22C1" w:rsidRPr="00F13E16" w14:paraId="7C3217C0"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5394D12" w14:textId="77777777" w:rsidR="00FE22C1" w:rsidRPr="00F13E16" w:rsidRDefault="00FE22C1" w:rsidP="00AB30D1">
            <w:pPr>
              <w:jc w:val="both"/>
              <w:rPr>
                <w:sz w:val="20"/>
                <w:szCs w:val="20"/>
              </w:rPr>
            </w:pPr>
            <w:r w:rsidRPr="00F13E16">
              <w:rPr>
                <w:sz w:val="20"/>
                <w:szCs w:val="20"/>
              </w:rPr>
              <w:t>Обеспечение хозяйственной деятельности учреждений (</w:t>
            </w:r>
            <w:proofErr w:type="spellStart"/>
            <w:r w:rsidRPr="00F13E16">
              <w:rPr>
                <w:sz w:val="20"/>
                <w:szCs w:val="20"/>
              </w:rPr>
              <w:t>хозгруппа</w:t>
            </w:r>
            <w:proofErr w:type="spellEnd"/>
            <w:r w:rsidRPr="00F13E16">
              <w:rPr>
                <w:sz w:val="20"/>
                <w:szCs w:val="20"/>
              </w:rPr>
              <w:t>)</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4E7C9D" w14:textId="77777777" w:rsidR="00FE22C1" w:rsidRPr="00F13E16" w:rsidRDefault="00FE22C1" w:rsidP="00AB30D1">
            <w:pPr>
              <w:jc w:val="center"/>
              <w:rPr>
                <w:sz w:val="20"/>
                <w:szCs w:val="20"/>
              </w:rPr>
            </w:pPr>
            <w:r w:rsidRPr="00F13E16">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F5B0B" w14:textId="77777777" w:rsidR="00FE22C1" w:rsidRPr="00F13E16" w:rsidRDefault="00FE22C1" w:rsidP="00AB30D1">
            <w:pPr>
              <w:jc w:val="center"/>
              <w:rPr>
                <w:sz w:val="20"/>
                <w:szCs w:val="20"/>
              </w:rPr>
            </w:pPr>
            <w:r w:rsidRPr="00F13E16">
              <w:rPr>
                <w:sz w:val="20"/>
                <w:szCs w:val="20"/>
              </w:rPr>
              <w:t>05</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47DD4" w14:textId="77777777" w:rsidR="00FE22C1" w:rsidRPr="00F13E16" w:rsidRDefault="00FE22C1" w:rsidP="00AB30D1">
            <w:pPr>
              <w:jc w:val="both"/>
              <w:rPr>
                <w:sz w:val="20"/>
                <w:szCs w:val="20"/>
              </w:rPr>
            </w:pPr>
            <w:r w:rsidRPr="00F13E16">
              <w:rPr>
                <w:sz w:val="20"/>
                <w:szCs w:val="20"/>
              </w:rPr>
              <w:t>7700002110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BF6C5" w14:textId="77777777" w:rsidR="00FE22C1" w:rsidRPr="00F13E16" w:rsidRDefault="00FE22C1" w:rsidP="00AB30D1">
            <w:pPr>
              <w:snapToGrid w:val="0"/>
              <w:jc w:val="both"/>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6CBB8" w14:textId="77777777" w:rsidR="00FE22C1" w:rsidRPr="00F13E16" w:rsidRDefault="00FE22C1" w:rsidP="00AB30D1">
            <w:pPr>
              <w:jc w:val="center"/>
              <w:rPr>
                <w:sz w:val="20"/>
                <w:szCs w:val="20"/>
              </w:rPr>
            </w:pPr>
            <w:r w:rsidRPr="00F13E16">
              <w:rPr>
                <w:sz w:val="20"/>
                <w:szCs w:val="20"/>
              </w:rPr>
              <w:t>889,2</w:t>
            </w:r>
          </w:p>
        </w:tc>
      </w:tr>
      <w:tr w:rsidR="00FE22C1" w:rsidRPr="00F13E16" w14:paraId="65BF1637"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8C60CA6" w14:textId="77777777" w:rsidR="00FE22C1" w:rsidRPr="00F13E16" w:rsidRDefault="00FE22C1" w:rsidP="00AB30D1">
            <w:pPr>
              <w:jc w:val="both"/>
              <w:rPr>
                <w:sz w:val="20"/>
                <w:szCs w:val="20"/>
              </w:rPr>
            </w:pPr>
            <w:r w:rsidRPr="00F13E16">
              <w:rPr>
                <w:sz w:val="20"/>
                <w:szCs w:val="20"/>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0055C" w14:textId="77777777" w:rsidR="00FE22C1" w:rsidRPr="00F13E16" w:rsidRDefault="00FE22C1" w:rsidP="00AB30D1">
            <w:pPr>
              <w:jc w:val="center"/>
              <w:rPr>
                <w:sz w:val="20"/>
                <w:szCs w:val="20"/>
              </w:rPr>
            </w:pPr>
            <w:r w:rsidRPr="00F13E16">
              <w:rPr>
                <w:sz w:val="20"/>
                <w:szCs w:val="20"/>
                <w:lang w:val="en-US"/>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A7815" w14:textId="77777777" w:rsidR="00FE22C1" w:rsidRPr="00F13E16" w:rsidRDefault="00FE22C1" w:rsidP="00AB30D1">
            <w:pPr>
              <w:jc w:val="center"/>
              <w:rPr>
                <w:sz w:val="20"/>
                <w:szCs w:val="20"/>
              </w:rPr>
            </w:pPr>
            <w:r w:rsidRPr="00F13E16">
              <w:rPr>
                <w:sz w:val="20"/>
                <w:szCs w:val="20"/>
                <w:lang w:val="en-US"/>
              </w:rPr>
              <w:t>05</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1D996B" w14:textId="77777777" w:rsidR="00FE22C1" w:rsidRPr="00F13E16" w:rsidRDefault="00FE22C1" w:rsidP="00AB30D1">
            <w:pPr>
              <w:jc w:val="both"/>
              <w:rPr>
                <w:sz w:val="20"/>
                <w:szCs w:val="20"/>
              </w:rPr>
            </w:pPr>
            <w:r w:rsidRPr="00F13E16">
              <w:rPr>
                <w:sz w:val="20"/>
                <w:szCs w:val="20"/>
              </w:rPr>
              <w:t>7700002110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364E8" w14:textId="77777777" w:rsidR="00FE22C1" w:rsidRPr="00F13E16" w:rsidRDefault="00FE22C1" w:rsidP="00AB30D1">
            <w:pPr>
              <w:jc w:val="both"/>
              <w:rPr>
                <w:sz w:val="20"/>
                <w:szCs w:val="20"/>
              </w:rPr>
            </w:pPr>
            <w:r w:rsidRPr="00F13E16">
              <w:rPr>
                <w:sz w:val="20"/>
                <w:szCs w:val="20"/>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5292D340" w14:textId="77777777" w:rsidR="00FE22C1" w:rsidRPr="00F13E16" w:rsidRDefault="00FE22C1" w:rsidP="00AB30D1">
            <w:pPr>
              <w:jc w:val="center"/>
              <w:rPr>
                <w:sz w:val="20"/>
                <w:szCs w:val="20"/>
              </w:rPr>
            </w:pPr>
            <w:r w:rsidRPr="00F13E16">
              <w:rPr>
                <w:sz w:val="20"/>
                <w:szCs w:val="20"/>
              </w:rPr>
              <w:t>889,2</w:t>
            </w:r>
          </w:p>
        </w:tc>
      </w:tr>
      <w:tr w:rsidR="00FE22C1" w:rsidRPr="00F13E16" w14:paraId="1450AD6C"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EC41F42" w14:textId="77777777" w:rsidR="00FE22C1" w:rsidRPr="00F13E16" w:rsidRDefault="00FE22C1" w:rsidP="00AB30D1">
            <w:pPr>
              <w:jc w:val="both"/>
              <w:rPr>
                <w:sz w:val="20"/>
                <w:szCs w:val="20"/>
              </w:rPr>
            </w:pPr>
            <w:r w:rsidRPr="00F13E16">
              <w:rPr>
                <w:sz w:val="20"/>
                <w:szCs w:val="20"/>
              </w:rPr>
              <w:lastRenderedPageBreak/>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01AAA" w14:textId="77777777" w:rsidR="00FE22C1" w:rsidRPr="00F13E16" w:rsidRDefault="00FE22C1" w:rsidP="00AB30D1">
            <w:pPr>
              <w:jc w:val="center"/>
              <w:rPr>
                <w:sz w:val="20"/>
                <w:szCs w:val="20"/>
              </w:rPr>
            </w:pPr>
            <w:r w:rsidRPr="00F13E16">
              <w:rPr>
                <w:sz w:val="20"/>
                <w:szCs w:val="20"/>
                <w:lang w:val="en-US"/>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BD6FB" w14:textId="77777777" w:rsidR="00FE22C1" w:rsidRPr="00F13E16" w:rsidRDefault="00FE22C1" w:rsidP="00AB30D1">
            <w:pPr>
              <w:jc w:val="center"/>
              <w:rPr>
                <w:sz w:val="20"/>
                <w:szCs w:val="20"/>
              </w:rPr>
            </w:pPr>
            <w:r w:rsidRPr="00F13E16">
              <w:rPr>
                <w:sz w:val="20"/>
                <w:szCs w:val="20"/>
                <w:lang w:val="en-US"/>
              </w:rPr>
              <w:t>05</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33254" w14:textId="77777777" w:rsidR="00FE22C1" w:rsidRPr="00F13E16" w:rsidRDefault="00FE22C1" w:rsidP="00AB30D1">
            <w:pPr>
              <w:jc w:val="both"/>
              <w:rPr>
                <w:sz w:val="20"/>
                <w:szCs w:val="20"/>
              </w:rPr>
            </w:pPr>
            <w:r w:rsidRPr="00F13E16">
              <w:rPr>
                <w:sz w:val="20"/>
                <w:szCs w:val="20"/>
              </w:rPr>
              <w:t>7700002110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9E7D83" w14:textId="77777777" w:rsidR="00FE22C1" w:rsidRPr="00F13E16" w:rsidRDefault="00FE22C1" w:rsidP="00AB30D1">
            <w:pPr>
              <w:jc w:val="both"/>
              <w:rPr>
                <w:sz w:val="20"/>
                <w:szCs w:val="20"/>
              </w:rPr>
            </w:pPr>
            <w:r w:rsidRPr="00F13E16">
              <w:rPr>
                <w:sz w:val="20"/>
                <w:szCs w:val="20"/>
                <w:lang w:val="en-US"/>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2041B886" w14:textId="77777777" w:rsidR="00FE22C1" w:rsidRPr="00F13E16" w:rsidRDefault="00FE22C1" w:rsidP="00AB30D1">
            <w:pPr>
              <w:jc w:val="center"/>
              <w:rPr>
                <w:sz w:val="20"/>
                <w:szCs w:val="20"/>
              </w:rPr>
            </w:pPr>
            <w:r w:rsidRPr="00F13E16">
              <w:rPr>
                <w:sz w:val="20"/>
                <w:szCs w:val="20"/>
              </w:rPr>
              <w:t>889,2</w:t>
            </w:r>
          </w:p>
        </w:tc>
      </w:tr>
      <w:tr w:rsidR="00FE22C1" w:rsidRPr="00F13E16" w14:paraId="5511E6D0"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619B94F" w14:textId="77777777" w:rsidR="00FE22C1" w:rsidRPr="00F13E16" w:rsidRDefault="00FE22C1" w:rsidP="00AB30D1">
            <w:pPr>
              <w:jc w:val="both"/>
              <w:rPr>
                <w:sz w:val="20"/>
                <w:szCs w:val="20"/>
              </w:rPr>
            </w:pPr>
            <w:r w:rsidRPr="00F13E16">
              <w:rPr>
                <w:sz w:val="20"/>
                <w:szCs w:val="20"/>
              </w:rPr>
              <w:t>Иные бюджетные ассигнования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70AED" w14:textId="77777777" w:rsidR="00FE22C1" w:rsidRPr="00F13E16" w:rsidRDefault="00FE22C1" w:rsidP="00AB30D1">
            <w:pPr>
              <w:jc w:val="center"/>
              <w:rPr>
                <w:sz w:val="20"/>
                <w:szCs w:val="20"/>
              </w:rPr>
            </w:pPr>
            <w:r w:rsidRPr="00F13E16">
              <w:rPr>
                <w:sz w:val="20"/>
                <w:szCs w:val="20"/>
                <w:lang w:val="en-US"/>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B106B" w14:textId="77777777" w:rsidR="00FE22C1" w:rsidRPr="00F13E16" w:rsidRDefault="00FE22C1" w:rsidP="00AB30D1">
            <w:pPr>
              <w:jc w:val="center"/>
              <w:rPr>
                <w:sz w:val="20"/>
                <w:szCs w:val="20"/>
              </w:rPr>
            </w:pPr>
            <w:r w:rsidRPr="00F13E16">
              <w:rPr>
                <w:sz w:val="20"/>
                <w:szCs w:val="20"/>
                <w:lang w:val="en-US"/>
              </w:rPr>
              <w:t>05</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1CF69" w14:textId="77777777" w:rsidR="00FE22C1" w:rsidRPr="00F13E16" w:rsidRDefault="00FE22C1" w:rsidP="00AB30D1">
            <w:pPr>
              <w:jc w:val="both"/>
              <w:rPr>
                <w:sz w:val="20"/>
                <w:szCs w:val="20"/>
              </w:rPr>
            </w:pPr>
            <w:r w:rsidRPr="00F13E16">
              <w:rPr>
                <w:sz w:val="20"/>
                <w:szCs w:val="20"/>
              </w:rPr>
              <w:t>7700002110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EB042" w14:textId="77777777" w:rsidR="00FE22C1" w:rsidRPr="00F13E16" w:rsidRDefault="00FE22C1" w:rsidP="00AB30D1">
            <w:pPr>
              <w:jc w:val="both"/>
              <w:rPr>
                <w:sz w:val="20"/>
                <w:szCs w:val="20"/>
              </w:rPr>
            </w:pPr>
            <w:r w:rsidRPr="00F13E16">
              <w:rPr>
                <w:sz w:val="20"/>
                <w:szCs w:val="20"/>
              </w:rPr>
              <w:t>800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CA7E5" w14:textId="77777777" w:rsidR="00FE22C1" w:rsidRPr="00F13E16" w:rsidRDefault="00FE22C1" w:rsidP="00AB30D1">
            <w:pPr>
              <w:jc w:val="center"/>
              <w:rPr>
                <w:sz w:val="20"/>
                <w:szCs w:val="20"/>
              </w:rPr>
            </w:pPr>
            <w:r w:rsidRPr="00F13E16">
              <w:rPr>
                <w:sz w:val="20"/>
                <w:szCs w:val="20"/>
              </w:rPr>
              <w:t>8,6</w:t>
            </w:r>
          </w:p>
        </w:tc>
      </w:tr>
      <w:tr w:rsidR="00FE22C1" w:rsidRPr="00F13E16" w14:paraId="4F2A82D6"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AD0A59C" w14:textId="77777777" w:rsidR="00FE22C1" w:rsidRPr="00F13E16" w:rsidRDefault="00FE22C1" w:rsidP="00AB30D1">
            <w:pPr>
              <w:jc w:val="both"/>
              <w:rPr>
                <w:sz w:val="20"/>
                <w:szCs w:val="20"/>
              </w:rPr>
            </w:pPr>
            <w:r w:rsidRPr="00F13E16">
              <w:rPr>
                <w:sz w:val="20"/>
                <w:szCs w:val="20"/>
              </w:rPr>
              <w:t>Уплата налогов, сборов и иных платежей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E28AA" w14:textId="77777777" w:rsidR="00FE22C1" w:rsidRPr="00F13E16" w:rsidRDefault="00FE22C1" w:rsidP="00AB30D1">
            <w:pPr>
              <w:jc w:val="center"/>
              <w:rPr>
                <w:sz w:val="20"/>
                <w:szCs w:val="20"/>
              </w:rPr>
            </w:pPr>
            <w:r w:rsidRPr="00F13E16">
              <w:rPr>
                <w:sz w:val="20"/>
                <w:szCs w:val="20"/>
                <w:lang w:val="en-US"/>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AD72E" w14:textId="77777777" w:rsidR="00FE22C1" w:rsidRPr="00F13E16" w:rsidRDefault="00FE22C1" w:rsidP="00AB30D1">
            <w:pPr>
              <w:jc w:val="center"/>
              <w:rPr>
                <w:sz w:val="20"/>
                <w:szCs w:val="20"/>
              </w:rPr>
            </w:pPr>
            <w:r w:rsidRPr="00F13E16">
              <w:rPr>
                <w:sz w:val="20"/>
                <w:szCs w:val="20"/>
                <w:lang w:val="en-US"/>
              </w:rPr>
              <w:t>05</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DB5E3" w14:textId="77777777" w:rsidR="00FE22C1" w:rsidRPr="00F13E16" w:rsidRDefault="00FE22C1" w:rsidP="00AB30D1">
            <w:pPr>
              <w:jc w:val="both"/>
              <w:rPr>
                <w:sz w:val="20"/>
                <w:szCs w:val="20"/>
              </w:rPr>
            </w:pPr>
            <w:r w:rsidRPr="00F13E16">
              <w:rPr>
                <w:sz w:val="20"/>
                <w:szCs w:val="20"/>
              </w:rPr>
              <w:t>7700002110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78575" w14:textId="77777777" w:rsidR="00FE22C1" w:rsidRPr="00F13E16" w:rsidRDefault="00FE22C1" w:rsidP="00AB30D1">
            <w:pPr>
              <w:jc w:val="both"/>
              <w:rPr>
                <w:sz w:val="20"/>
                <w:szCs w:val="20"/>
              </w:rPr>
            </w:pPr>
            <w:r w:rsidRPr="00F13E16">
              <w:rPr>
                <w:sz w:val="20"/>
                <w:szCs w:val="20"/>
              </w:rPr>
              <w:t>850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791A0" w14:textId="77777777" w:rsidR="00FE22C1" w:rsidRPr="00F13E16" w:rsidRDefault="00FE22C1" w:rsidP="00AB30D1">
            <w:pPr>
              <w:jc w:val="center"/>
              <w:rPr>
                <w:sz w:val="20"/>
                <w:szCs w:val="20"/>
              </w:rPr>
            </w:pPr>
            <w:r w:rsidRPr="00F13E16">
              <w:rPr>
                <w:sz w:val="20"/>
                <w:szCs w:val="20"/>
              </w:rPr>
              <w:t>8,6</w:t>
            </w:r>
          </w:p>
        </w:tc>
      </w:tr>
      <w:tr w:rsidR="00FE22C1" w:rsidRPr="00F13E16" w14:paraId="5540DDBF"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CEA322C" w14:textId="77777777" w:rsidR="00FE22C1" w:rsidRPr="00F13E16" w:rsidRDefault="00FE22C1" w:rsidP="00AB30D1">
            <w:pPr>
              <w:jc w:val="both"/>
              <w:rPr>
                <w:sz w:val="20"/>
                <w:szCs w:val="20"/>
              </w:rPr>
            </w:pPr>
            <w:r w:rsidRPr="00F13E16">
              <w:rPr>
                <w:b/>
                <w:sz w:val="20"/>
                <w:szCs w:val="20"/>
              </w:rPr>
              <w:t>Культура и кинематография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938113" w14:textId="77777777" w:rsidR="00FE22C1" w:rsidRPr="00F13E16" w:rsidRDefault="00FE22C1" w:rsidP="00AB30D1">
            <w:pPr>
              <w:jc w:val="center"/>
              <w:rPr>
                <w:sz w:val="20"/>
                <w:szCs w:val="20"/>
              </w:rPr>
            </w:pPr>
            <w:r w:rsidRPr="00F13E16">
              <w:rPr>
                <w:b/>
                <w:sz w:val="20"/>
                <w:szCs w:val="20"/>
              </w:rPr>
              <w:t>08</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B8D7E" w14:textId="77777777" w:rsidR="00FE22C1" w:rsidRPr="00F13E16" w:rsidRDefault="00FE22C1" w:rsidP="00AB30D1">
            <w:pPr>
              <w:jc w:val="center"/>
              <w:rPr>
                <w:sz w:val="20"/>
                <w:szCs w:val="20"/>
              </w:rPr>
            </w:pPr>
            <w:r w:rsidRPr="00F13E16">
              <w:rPr>
                <w:b/>
                <w:sz w:val="20"/>
                <w:szCs w:val="20"/>
              </w:rPr>
              <w:t>00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00193" w14:textId="77777777" w:rsidR="00FE22C1" w:rsidRPr="00F13E16" w:rsidRDefault="00FE22C1" w:rsidP="00AB30D1">
            <w:pPr>
              <w:snapToGrid w:val="0"/>
              <w:jc w:val="both"/>
              <w:rPr>
                <w:b/>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94655" w14:textId="77777777" w:rsidR="00FE22C1" w:rsidRPr="00F13E16" w:rsidRDefault="00FE22C1" w:rsidP="00AB30D1">
            <w:pPr>
              <w:snapToGrid w:val="0"/>
              <w:jc w:val="both"/>
              <w:rPr>
                <w:b/>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C143A" w14:textId="77777777" w:rsidR="00FE22C1" w:rsidRPr="00F13E16" w:rsidRDefault="00FE22C1" w:rsidP="00AB30D1">
            <w:pPr>
              <w:jc w:val="center"/>
              <w:rPr>
                <w:sz w:val="20"/>
                <w:szCs w:val="20"/>
              </w:rPr>
            </w:pPr>
            <w:r w:rsidRPr="00F13E16">
              <w:rPr>
                <w:b/>
                <w:sz w:val="20"/>
                <w:szCs w:val="20"/>
              </w:rPr>
              <w:t>6863,9</w:t>
            </w:r>
          </w:p>
        </w:tc>
      </w:tr>
      <w:tr w:rsidR="00FE22C1" w:rsidRPr="00F13E16" w14:paraId="2BBACC4C"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487B8B6" w14:textId="77777777" w:rsidR="00FE22C1" w:rsidRPr="00F13E16" w:rsidRDefault="00FE22C1" w:rsidP="00AB30D1">
            <w:pPr>
              <w:jc w:val="both"/>
              <w:rPr>
                <w:sz w:val="20"/>
                <w:szCs w:val="20"/>
              </w:rPr>
            </w:pPr>
            <w:r w:rsidRPr="00F13E16">
              <w:rPr>
                <w:i/>
                <w:sz w:val="20"/>
                <w:szCs w:val="20"/>
              </w:rPr>
              <w:t>Культура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5ED2A" w14:textId="77777777" w:rsidR="00FE22C1" w:rsidRPr="00F13E16" w:rsidRDefault="00FE22C1" w:rsidP="00AB30D1">
            <w:pPr>
              <w:jc w:val="center"/>
              <w:rPr>
                <w:sz w:val="20"/>
                <w:szCs w:val="20"/>
              </w:rPr>
            </w:pPr>
            <w:r w:rsidRPr="00F13E16">
              <w:rPr>
                <w:i/>
                <w:sz w:val="20"/>
                <w:szCs w:val="20"/>
              </w:rPr>
              <w:t>08</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8564D" w14:textId="77777777" w:rsidR="00FE22C1" w:rsidRPr="00F13E16" w:rsidRDefault="00FE22C1" w:rsidP="00AB30D1">
            <w:pPr>
              <w:jc w:val="center"/>
              <w:rPr>
                <w:sz w:val="20"/>
                <w:szCs w:val="20"/>
              </w:rPr>
            </w:pPr>
            <w:r w:rsidRPr="00F13E16">
              <w:rPr>
                <w:i/>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38CFC" w14:textId="77777777" w:rsidR="00FE22C1" w:rsidRPr="00F13E16" w:rsidRDefault="00FE22C1" w:rsidP="00AB30D1">
            <w:pPr>
              <w:snapToGrid w:val="0"/>
              <w:jc w:val="both"/>
              <w:rPr>
                <w:i/>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45E30" w14:textId="77777777" w:rsidR="00FE22C1" w:rsidRPr="00F13E16" w:rsidRDefault="00FE22C1" w:rsidP="00AB30D1">
            <w:pPr>
              <w:snapToGrid w:val="0"/>
              <w:jc w:val="both"/>
              <w:rPr>
                <w:i/>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E2B96" w14:textId="77777777" w:rsidR="00FE22C1" w:rsidRPr="00F13E16" w:rsidRDefault="00FE22C1" w:rsidP="00AB30D1">
            <w:pPr>
              <w:jc w:val="center"/>
              <w:rPr>
                <w:sz w:val="20"/>
                <w:szCs w:val="20"/>
              </w:rPr>
            </w:pPr>
            <w:r w:rsidRPr="00F13E16">
              <w:rPr>
                <w:i/>
                <w:sz w:val="20"/>
                <w:szCs w:val="20"/>
              </w:rPr>
              <w:t>6863,9</w:t>
            </w:r>
          </w:p>
        </w:tc>
      </w:tr>
      <w:tr w:rsidR="00FE22C1" w:rsidRPr="00F13E16" w14:paraId="2942C1A5"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83C38EE" w14:textId="77777777" w:rsidR="00FE22C1" w:rsidRPr="00F13E16" w:rsidRDefault="00FE22C1" w:rsidP="00AB30D1">
            <w:pPr>
              <w:jc w:val="both"/>
              <w:rPr>
                <w:sz w:val="20"/>
                <w:szCs w:val="20"/>
              </w:rPr>
            </w:pPr>
            <w:r w:rsidRPr="00F13E16">
              <w:rPr>
                <w:sz w:val="20"/>
                <w:szCs w:val="20"/>
              </w:rPr>
              <w:t>Осуществление полномочий органов местного самоуправления муниципальных образований Чаинского района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0DA93" w14:textId="77777777" w:rsidR="00FE22C1" w:rsidRPr="00F13E16" w:rsidRDefault="00FE22C1" w:rsidP="00AB30D1">
            <w:pPr>
              <w:jc w:val="center"/>
              <w:rPr>
                <w:sz w:val="20"/>
                <w:szCs w:val="20"/>
              </w:rPr>
            </w:pPr>
            <w:r w:rsidRPr="00F13E16">
              <w:rPr>
                <w:sz w:val="20"/>
                <w:szCs w:val="20"/>
              </w:rPr>
              <w:t>08</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E2A9F" w14:textId="77777777" w:rsidR="00FE22C1" w:rsidRPr="00F13E16" w:rsidRDefault="00FE22C1" w:rsidP="00AB30D1">
            <w:pPr>
              <w:jc w:val="center"/>
              <w:rPr>
                <w:sz w:val="20"/>
                <w:szCs w:val="20"/>
              </w:rPr>
            </w:pPr>
            <w:r w:rsidRPr="00F13E16">
              <w:rPr>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5DAEC" w14:textId="77777777" w:rsidR="00FE22C1" w:rsidRPr="00F13E16" w:rsidRDefault="00FE22C1" w:rsidP="00AB30D1">
            <w:pPr>
              <w:jc w:val="both"/>
              <w:rPr>
                <w:sz w:val="20"/>
                <w:szCs w:val="20"/>
              </w:rPr>
            </w:pPr>
            <w:r w:rsidRPr="00F13E16">
              <w:rPr>
                <w:sz w:val="20"/>
                <w:szCs w:val="20"/>
              </w:rPr>
              <w:t>7600000000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C5C50" w14:textId="77777777" w:rsidR="00FE22C1" w:rsidRPr="00F13E16" w:rsidRDefault="00FE22C1" w:rsidP="00AB30D1">
            <w:pPr>
              <w:snapToGrid w:val="0"/>
              <w:jc w:val="both"/>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E34F6" w14:textId="77777777" w:rsidR="00FE22C1" w:rsidRPr="00F13E16" w:rsidRDefault="00FE22C1" w:rsidP="00AB30D1">
            <w:pPr>
              <w:jc w:val="center"/>
              <w:rPr>
                <w:sz w:val="20"/>
                <w:szCs w:val="20"/>
              </w:rPr>
            </w:pPr>
            <w:r w:rsidRPr="00F13E16">
              <w:rPr>
                <w:sz w:val="20"/>
                <w:szCs w:val="20"/>
              </w:rPr>
              <w:t>6863,9</w:t>
            </w:r>
          </w:p>
        </w:tc>
      </w:tr>
      <w:tr w:rsidR="00FE22C1" w:rsidRPr="00F13E16" w14:paraId="44D1B854"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10BAF96" w14:textId="77777777" w:rsidR="00FE22C1" w:rsidRPr="00F13E16" w:rsidRDefault="00FE22C1" w:rsidP="00AB30D1">
            <w:pPr>
              <w:jc w:val="both"/>
              <w:rPr>
                <w:sz w:val="20"/>
                <w:szCs w:val="20"/>
              </w:rPr>
            </w:pPr>
            <w:r w:rsidRPr="00F13E16">
              <w:rPr>
                <w:sz w:val="20"/>
                <w:szCs w:val="20"/>
              </w:rPr>
              <w:t>Осуществление полномочий органов местного самоуправления муниципального образования «Подгорнское сельское поселение» по созданию условий для организации досуга и обеспечения жителей поселения услугами организаций культуры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BBC66" w14:textId="77777777" w:rsidR="00FE22C1" w:rsidRPr="00F13E16" w:rsidRDefault="00FE22C1" w:rsidP="00AB30D1">
            <w:pPr>
              <w:jc w:val="center"/>
              <w:rPr>
                <w:sz w:val="20"/>
                <w:szCs w:val="20"/>
              </w:rPr>
            </w:pPr>
            <w:r w:rsidRPr="00F13E16">
              <w:rPr>
                <w:sz w:val="20"/>
                <w:szCs w:val="20"/>
              </w:rPr>
              <w:t>08</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763A8" w14:textId="77777777" w:rsidR="00FE22C1" w:rsidRPr="00F13E16" w:rsidRDefault="00FE22C1" w:rsidP="00AB30D1">
            <w:pPr>
              <w:jc w:val="center"/>
              <w:rPr>
                <w:sz w:val="20"/>
                <w:szCs w:val="20"/>
              </w:rPr>
            </w:pPr>
            <w:r w:rsidRPr="00F13E16">
              <w:rPr>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6F7BA" w14:textId="77777777" w:rsidR="00FE22C1" w:rsidRPr="00F13E16" w:rsidRDefault="00FE22C1" w:rsidP="00AB30D1">
            <w:pPr>
              <w:jc w:val="both"/>
              <w:rPr>
                <w:sz w:val="20"/>
                <w:szCs w:val="20"/>
              </w:rPr>
            </w:pPr>
            <w:r w:rsidRPr="00F13E16">
              <w:rPr>
                <w:sz w:val="20"/>
                <w:szCs w:val="20"/>
              </w:rPr>
              <w:t>7600064140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A704B" w14:textId="77777777" w:rsidR="00FE22C1" w:rsidRPr="00F13E16" w:rsidRDefault="00FE22C1" w:rsidP="00AB30D1">
            <w:pPr>
              <w:snapToGrid w:val="0"/>
              <w:jc w:val="both"/>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A298EE" w14:textId="77777777" w:rsidR="00FE22C1" w:rsidRPr="00F13E16" w:rsidRDefault="00FE22C1" w:rsidP="00AB30D1">
            <w:pPr>
              <w:jc w:val="center"/>
              <w:rPr>
                <w:sz w:val="20"/>
                <w:szCs w:val="20"/>
              </w:rPr>
            </w:pPr>
            <w:r w:rsidRPr="00F13E16">
              <w:rPr>
                <w:sz w:val="20"/>
                <w:szCs w:val="20"/>
              </w:rPr>
              <w:t>6863,9</w:t>
            </w:r>
          </w:p>
        </w:tc>
      </w:tr>
      <w:tr w:rsidR="00FE22C1" w:rsidRPr="00F13E16" w14:paraId="298195CD"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C994E80" w14:textId="77777777" w:rsidR="00FE22C1" w:rsidRPr="00F13E16" w:rsidRDefault="00FE22C1" w:rsidP="00AB30D1">
            <w:pPr>
              <w:jc w:val="both"/>
              <w:rPr>
                <w:sz w:val="20"/>
                <w:szCs w:val="20"/>
              </w:rPr>
            </w:pPr>
            <w:r w:rsidRPr="00F13E16">
              <w:rPr>
                <w:sz w:val="20"/>
                <w:szCs w:val="20"/>
              </w:rPr>
              <w:t>Межбюджетные трансферты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55220" w14:textId="77777777" w:rsidR="00FE22C1" w:rsidRPr="00F13E16" w:rsidRDefault="00FE22C1" w:rsidP="00AB30D1">
            <w:pPr>
              <w:jc w:val="center"/>
              <w:rPr>
                <w:sz w:val="20"/>
                <w:szCs w:val="20"/>
              </w:rPr>
            </w:pPr>
            <w:r w:rsidRPr="00F13E16">
              <w:rPr>
                <w:sz w:val="20"/>
                <w:szCs w:val="20"/>
              </w:rPr>
              <w:t>08</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C765C" w14:textId="77777777" w:rsidR="00FE22C1" w:rsidRPr="00F13E16" w:rsidRDefault="00FE22C1" w:rsidP="00AB30D1">
            <w:pPr>
              <w:jc w:val="center"/>
              <w:rPr>
                <w:sz w:val="20"/>
                <w:szCs w:val="20"/>
              </w:rPr>
            </w:pPr>
            <w:r w:rsidRPr="00F13E16">
              <w:rPr>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56E01" w14:textId="77777777" w:rsidR="00FE22C1" w:rsidRPr="00F13E16" w:rsidRDefault="00FE22C1" w:rsidP="00AB30D1">
            <w:pPr>
              <w:jc w:val="both"/>
              <w:rPr>
                <w:sz w:val="20"/>
                <w:szCs w:val="20"/>
              </w:rPr>
            </w:pPr>
            <w:r w:rsidRPr="00F13E16">
              <w:rPr>
                <w:sz w:val="20"/>
                <w:szCs w:val="20"/>
              </w:rPr>
              <w:t>7600064140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9FA40" w14:textId="77777777" w:rsidR="00FE22C1" w:rsidRPr="00F13E16" w:rsidRDefault="00FE22C1" w:rsidP="00AB30D1">
            <w:pPr>
              <w:jc w:val="both"/>
              <w:rPr>
                <w:sz w:val="20"/>
                <w:szCs w:val="20"/>
              </w:rPr>
            </w:pPr>
            <w:r w:rsidRPr="00F13E16">
              <w:rPr>
                <w:sz w:val="20"/>
                <w:szCs w:val="20"/>
              </w:rPr>
              <w:t>500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23395" w14:textId="77777777" w:rsidR="00FE22C1" w:rsidRPr="00F13E16" w:rsidRDefault="00FE22C1" w:rsidP="00AB30D1">
            <w:pPr>
              <w:jc w:val="center"/>
              <w:rPr>
                <w:sz w:val="20"/>
                <w:szCs w:val="20"/>
              </w:rPr>
            </w:pPr>
            <w:r w:rsidRPr="00F13E16">
              <w:rPr>
                <w:sz w:val="20"/>
                <w:szCs w:val="20"/>
              </w:rPr>
              <w:t>6863,9</w:t>
            </w:r>
          </w:p>
        </w:tc>
      </w:tr>
      <w:tr w:rsidR="00FE22C1" w:rsidRPr="00F13E16" w14:paraId="32229DCC"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B5C9591" w14:textId="77777777" w:rsidR="00FE22C1" w:rsidRPr="00F13E16" w:rsidRDefault="00FE22C1" w:rsidP="00AB30D1">
            <w:pPr>
              <w:jc w:val="both"/>
              <w:rPr>
                <w:sz w:val="20"/>
                <w:szCs w:val="20"/>
              </w:rPr>
            </w:pPr>
            <w:r w:rsidRPr="00F13E16">
              <w:rPr>
                <w:sz w:val="20"/>
                <w:szCs w:val="20"/>
              </w:rPr>
              <w:t>Иные межбюджетные трансферты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2C014" w14:textId="77777777" w:rsidR="00FE22C1" w:rsidRPr="00F13E16" w:rsidRDefault="00FE22C1" w:rsidP="00AB30D1">
            <w:pPr>
              <w:jc w:val="center"/>
              <w:rPr>
                <w:sz w:val="20"/>
                <w:szCs w:val="20"/>
              </w:rPr>
            </w:pPr>
            <w:r w:rsidRPr="00F13E16">
              <w:rPr>
                <w:sz w:val="20"/>
                <w:szCs w:val="20"/>
              </w:rPr>
              <w:t>08</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FA863" w14:textId="77777777" w:rsidR="00FE22C1" w:rsidRPr="00F13E16" w:rsidRDefault="00FE22C1" w:rsidP="00AB30D1">
            <w:pPr>
              <w:jc w:val="center"/>
              <w:rPr>
                <w:sz w:val="20"/>
                <w:szCs w:val="20"/>
              </w:rPr>
            </w:pPr>
            <w:r w:rsidRPr="00F13E16">
              <w:rPr>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1BD81A" w14:textId="77777777" w:rsidR="00FE22C1" w:rsidRPr="00F13E16" w:rsidRDefault="00FE22C1" w:rsidP="00AB30D1">
            <w:pPr>
              <w:jc w:val="both"/>
              <w:rPr>
                <w:sz w:val="20"/>
                <w:szCs w:val="20"/>
              </w:rPr>
            </w:pPr>
            <w:r w:rsidRPr="00F13E16">
              <w:rPr>
                <w:sz w:val="20"/>
                <w:szCs w:val="20"/>
              </w:rPr>
              <w:t>7600064140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E13EB" w14:textId="77777777" w:rsidR="00FE22C1" w:rsidRPr="00F13E16" w:rsidRDefault="00FE22C1" w:rsidP="00AB30D1">
            <w:pPr>
              <w:jc w:val="both"/>
              <w:rPr>
                <w:sz w:val="20"/>
                <w:szCs w:val="20"/>
              </w:rPr>
            </w:pPr>
            <w:r w:rsidRPr="00F13E16">
              <w:rPr>
                <w:sz w:val="20"/>
                <w:szCs w:val="20"/>
              </w:rPr>
              <w:t>540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8EFA3C" w14:textId="77777777" w:rsidR="00FE22C1" w:rsidRPr="00F13E16" w:rsidRDefault="00FE22C1" w:rsidP="00AB30D1">
            <w:pPr>
              <w:jc w:val="center"/>
              <w:rPr>
                <w:sz w:val="20"/>
                <w:szCs w:val="20"/>
              </w:rPr>
            </w:pPr>
            <w:r w:rsidRPr="00F13E16">
              <w:rPr>
                <w:sz w:val="20"/>
                <w:szCs w:val="20"/>
              </w:rPr>
              <w:t>6863,9</w:t>
            </w:r>
          </w:p>
        </w:tc>
      </w:tr>
      <w:tr w:rsidR="00FE22C1" w:rsidRPr="00F13E16" w14:paraId="4BE1D27F"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50C7851" w14:textId="77777777" w:rsidR="00FE22C1" w:rsidRPr="00F13E16" w:rsidRDefault="00FE22C1" w:rsidP="00AB30D1">
            <w:pPr>
              <w:jc w:val="both"/>
              <w:rPr>
                <w:sz w:val="20"/>
                <w:szCs w:val="20"/>
              </w:rPr>
            </w:pPr>
            <w:r w:rsidRPr="00F13E16">
              <w:rPr>
                <w:b/>
                <w:sz w:val="20"/>
                <w:szCs w:val="20"/>
              </w:rPr>
              <w:t>Социальная политика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0BA20" w14:textId="77777777" w:rsidR="00FE22C1" w:rsidRPr="00F13E16" w:rsidRDefault="00FE22C1" w:rsidP="00AB30D1">
            <w:pPr>
              <w:jc w:val="center"/>
              <w:rPr>
                <w:sz w:val="20"/>
                <w:szCs w:val="20"/>
              </w:rPr>
            </w:pPr>
            <w:r w:rsidRPr="00F13E16">
              <w:rPr>
                <w:b/>
                <w:sz w:val="20"/>
                <w:szCs w:val="20"/>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163D2" w14:textId="77777777" w:rsidR="00FE22C1" w:rsidRPr="00F13E16" w:rsidRDefault="00FE22C1" w:rsidP="00AB30D1">
            <w:pPr>
              <w:jc w:val="center"/>
              <w:rPr>
                <w:sz w:val="20"/>
                <w:szCs w:val="20"/>
              </w:rPr>
            </w:pPr>
            <w:r w:rsidRPr="00F13E16">
              <w:rPr>
                <w:b/>
                <w:sz w:val="20"/>
                <w:szCs w:val="20"/>
              </w:rPr>
              <w:t>00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F556B" w14:textId="77777777" w:rsidR="00FE22C1" w:rsidRPr="00F13E16" w:rsidRDefault="00FE22C1" w:rsidP="00AB30D1">
            <w:pPr>
              <w:snapToGrid w:val="0"/>
              <w:jc w:val="both"/>
              <w:rPr>
                <w:b/>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CB374" w14:textId="77777777" w:rsidR="00FE22C1" w:rsidRPr="00F13E16" w:rsidRDefault="00FE22C1" w:rsidP="00AB30D1">
            <w:pPr>
              <w:snapToGrid w:val="0"/>
              <w:jc w:val="both"/>
              <w:rPr>
                <w:b/>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D2ADA" w14:textId="77777777" w:rsidR="00FE22C1" w:rsidRPr="00F13E16" w:rsidRDefault="00FE22C1" w:rsidP="00AB30D1">
            <w:pPr>
              <w:jc w:val="center"/>
              <w:rPr>
                <w:sz w:val="20"/>
                <w:szCs w:val="20"/>
                <w:highlight w:val="yellow"/>
              </w:rPr>
            </w:pPr>
            <w:r w:rsidRPr="00F13E16">
              <w:rPr>
                <w:b/>
                <w:sz w:val="20"/>
                <w:szCs w:val="20"/>
              </w:rPr>
              <w:t>4141,3</w:t>
            </w:r>
          </w:p>
        </w:tc>
      </w:tr>
      <w:tr w:rsidR="00FE22C1" w:rsidRPr="00F13E16" w14:paraId="11BFA162"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1554228" w14:textId="77777777" w:rsidR="00FE22C1" w:rsidRPr="00F13E16" w:rsidRDefault="00FE22C1" w:rsidP="00AB30D1">
            <w:pPr>
              <w:jc w:val="both"/>
              <w:rPr>
                <w:sz w:val="20"/>
                <w:szCs w:val="20"/>
              </w:rPr>
            </w:pPr>
            <w:r w:rsidRPr="00F13E16">
              <w:rPr>
                <w:b/>
                <w:i/>
                <w:sz w:val="20"/>
                <w:szCs w:val="20"/>
                <w:u w:val="single"/>
              </w:rPr>
              <w:t>Социальное обеспечение населения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7C137" w14:textId="77777777" w:rsidR="00FE22C1" w:rsidRPr="00F13E16" w:rsidRDefault="00FE22C1" w:rsidP="00AB30D1">
            <w:pPr>
              <w:jc w:val="center"/>
              <w:rPr>
                <w:sz w:val="20"/>
                <w:szCs w:val="20"/>
              </w:rPr>
            </w:pPr>
            <w:r w:rsidRPr="00F13E16">
              <w:rPr>
                <w:b/>
                <w:i/>
                <w:sz w:val="20"/>
                <w:szCs w:val="20"/>
                <w:u w:val="single"/>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C15CD" w14:textId="77777777" w:rsidR="00FE22C1" w:rsidRPr="00F13E16" w:rsidRDefault="00FE22C1" w:rsidP="00AB30D1">
            <w:pPr>
              <w:jc w:val="center"/>
              <w:rPr>
                <w:sz w:val="20"/>
                <w:szCs w:val="20"/>
              </w:rPr>
            </w:pPr>
            <w:r w:rsidRPr="00F13E16">
              <w:rPr>
                <w:b/>
                <w:i/>
                <w:sz w:val="20"/>
                <w:szCs w:val="20"/>
                <w:u w:val="single"/>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D2381" w14:textId="77777777" w:rsidR="00FE22C1" w:rsidRPr="00F13E16" w:rsidRDefault="00FE22C1" w:rsidP="00AB30D1">
            <w:pPr>
              <w:snapToGrid w:val="0"/>
              <w:jc w:val="both"/>
              <w:rPr>
                <w:b/>
                <w:i/>
                <w:sz w:val="20"/>
                <w:szCs w:val="20"/>
                <w:u w:val="single"/>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7D106" w14:textId="77777777" w:rsidR="00FE22C1" w:rsidRPr="00F13E16" w:rsidRDefault="00FE22C1" w:rsidP="00AB30D1">
            <w:pPr>
              <w:snapToGrid w:val="0"/>
              <w:jc w:val="both"/>
              <w:rPr>
                <w:b/>
                <w:i/>
                <w:sz w:val="20"/>
                <w:szCs w:val="20"/>
                <w:u w:val="single"/>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A9FC2" w14:textId="77777777" w:rsidR="00FE22C1" w:rsidRPr="00F13E16" w:rsidRDefault="00FE22C1" w:rsidP="00AB30D1">
            <w:pPr>
              <w:jc w:val="center"/>
              <w:rPr>
                <w:sz w:val="20"/>
                <w:szCs w:val="20"/>
              </w:rPr>
            </w:pPr>
            <w:r w:rsidRPr="00F13E16">
              <w:rPr>
                <w:b/>
                <w:i/>
                <w:sz w:val="20"/>
                <w:szCs w:val="20"/>
                <w:u w:val="single"/>
              </w:rPr>
              <w:t>104,0</w:t>
            </w:r>
          </w:p>
        </w:tc>
      </w:tr>
      <w:tr w:rsidR="00FE22C1" w:rsidRPr="00F13E16" w14:paraId="1480C1BA"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F9EE026" w14:textId="77777777" w:rsidR="00FE22C1" w:rsidRPr="00F13E16" w:rsidRDefault="00FE22C1" w:rsidP="00AB30D1">
            <w:pPr>
              <w:jc w:val="both"/>
              <w:rPr>
                <w:sz w:val="20"/>
                <w:szCs w:val="20"/>
              </w:rPr>
            </w:pPr>
            <w:r w:rsidRPr="00F13E16">
              <w:rPr>
                <w:sz w:val="20"/>
                <w:szCs w:val="20"/>
              </w:rPr>
              <w:t>Государственная программа «Социальная поддержка населения Томской области»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A10D0" w14:textId="77777777" w:rsidR="00FE22C1" w:rsidRPr="00F13E16" w:rsidRDefault="00FE22C1" w:rsidP="00AB30D1">
            <w:pPr>
              <w:jc w:val="center"/>
              <w:rPr>
                <w:sz w:val="20"/>
                <w:szCs w:val="20"/>
              </w:rPr>
            </w:pPr>
            <w:r w:rsidRPr="00F13E16">
              <w:rPr>
                <w:sz w:val="20"/>
                <w:szCs w:val="20"/>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3AA8B" w14:textId="77777777" w:rsidR="00FE22C1" w:rsidRPr="00F13E16" w:rsidRDefault="00FE22C1" w:rsidP="00AB30D1">
            <w:pPr>
              <w:jc w:val="center"/>
              <w:rPr>
                <w:sz w:val="20"/>
                <w:szCs w:val="20"/>
              </w:rPr>
            </w:pPr>
            <w:r w:rsidRPr="00F13E16">
              <w:rPr>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26C11" w14:textId="77777777" w:rsidR="00FE22C1" w:rsidRPr="00F13E16" w:rsidRDefault="00FE22C1" w:rsidP="00AB30D1">
            <w:pPr>
              <w:jc w:val="both"/>
              <w:rPr>
                <w:sz w:val="20"/>
                <w:szCs w:val="20"/>
              </w:rPr>
            </w:pPr>
            <w:r w:rsidRPr="00F13E16">
              <w:rPr>
                <w:sz w:val="20"/>
                <w:szCs w:val="20"/>
              </w:rPr>
              <w:t>1100000000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88C4A" w14:textId="77777777" w:rsidR="00FE22C1" w:rsidRPr="00F13E16" w:rsidRDefault="00FE22C1" w:rsidP="00AB30D1">
            <w:pPr>
              <w:snapToGrid w:val="0"/>
              <w:jc w:val="both"/>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AAAA1" w14:textId="77777777" w:rsidR="00FE22C1" w:rsidRPr="00F13E16" w:rsidRDefault="00FE22C1" w:rsidP="00AB30D1">
            <w:pPr>
              <w:jc w:val="center"/>
              <w:rPr>
                <w:sz w:val="20"/>
                <w:szCs w:val="20"/>
              </w:rPr>
            </w:pPr>
            <w:r w:rsidRPr="00F13E16">
              <w:rPr>
                <w:sz w:val="20"/>
                <w:szCs w:val="20"/>
              </w:rPr>
              <w:t>50,0</w:t>
            </w:r>
          </w:p>
        </w:tc>
      </w:tr>
      <w:tr w:rsidR="00FE22C1" w:rsidRPr="00F13E16" w14:paraId="7D062EC2"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A94AAE1" w14:textId="77777777" w:rsidR="00FE22C1" w:rsidRPr="00F13E16" w:rsidRDefault="00FE22C1" w:rsidP="00AB30D1">
            <w:pPr>
              <w:jc w:val="both"/>
              <w:rPr>
                <w:sz w:val="20"/>
                <w:szCs w:val="20"/>
              </w:rPr>
            </w:pPr>
            <w:r w:rsidRPr="00F13E16">
              <w:rPr>
                <w:sz w:val="20"/>
                <w:szCs w:val="20"/>
              </w:rPr>
              <w:t>Подпрограмма «Обеспечение мер социальной поддержки отдельных категорий граждан»</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C36F5" w14:textId="77777777" w:rsidR="00FE22C1" w:rsidRPr="00F13E16" w:rsidRDefault="00FE22C1" w:rsidP="00AB30D1">
            <w:pPr>
              <w:jc w:val="center"/>
              <w:rPr>
                <w:sz w:val="20"/>
                <w:szCs w:val="20"/>
              </w:rPr>
            </w:pPr>
            <w:r w:rsidRPr="00F13E16">
              <w:rPr>
                <w:sz w:val="20"/>
                <w:szCs w:val="20"/>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517D7" w14:textId="77777777" w:rsidR="00FE22C1" w:rsidRPr="00F13E16" w:rsidRDefault="00FE22C1" w:rsidP="00AB30D1">
            <w:pPr>
              <w:jc w:val="center"/>
              <w:rPr>
                <w:sz w:val="20"/>
                <w:szCs w:val="20"/>
              </w:rPr>
            </w:pPr>
            <w:r w:rsidRPr="00F13E16">
              <w:rPr>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06DD9" w14:textId="77777777" w:rsidR="00FE22C1" w:rsidRPr="00F13E16" w:rsidRDefault="00FE22C1" w:rsidP="00AB30D1">
            <w:pPr>
              <w:jc w:val="both"/>
              <w:rPr>
                <w:sz w:val="20"/>
                <w:szCs w:val="20"/>
              </w:rPr>
            </w:pPr>
            <w:r w:rsidRPr="00F13E16">
              <w:rPr>
                <w:sz w:val="20"/>
                <w:szCs w:val="20"/>
              </w:rPr>
              <w:t>1110000000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2D009" w14:textId="77777777" w:rsidR="00FE22C1" w:rsidRPr="00F13E16" w:rsidRDefault="00FE22C1" w:rsidP="00AB30D1">
            <w:pPr>
              <w:snapToGrid w:val="0"/>
              <w:jc w:val="both"/>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3B792" w14:textId="77777777" w:rsidR="00FE22C1" w:rsidRPr="00F13E16" w:rsidRDefault="00FE22C1" w:rsidP="00AB30D1">
            <w:pPr>
              <w:jc w:val="center"/>
              <w:rPr>
                <w:sz w:val="20"/>
                <w:szCs w:val="20"/>
              </w:rPr>
            </w:pPr>
            <w:r w:rsidRPr="00F13E16">
              <w:rPr>
                <w:sz w:val="20"/>
                <w:szCs w:val="20"/>
              </w:rPr>
              <w:t>50,0</w:t>
            </w:r>
          </w:p>
        </w:tc>
      </w:tr>
      <w:tr w:rsidR="00FE22C1" w:rsidRPr="00F13E16" w14:paraId="73CBD663"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13CB6B2" w14:textId="77777777" w:rsidR="00FE22C1" w:rsidRPr="00F13E16" w:rsidRDefault="00FE22C1" w:rsidP="00AB30D1">
            <w:pPr>
              <w:jc w:val="both"/>
              <w:rPr>
                <w:sz w:val="20"/>
                <w:szCs w:val="20"/>
              </w:rPr>
            </w:pPr>
            <w:r w:rsidRPr="00F13E16">
              <w:rPr>
                <w:sz w:val="20"/>
                <w:szCs w:val="20"/>
              </w:rPr>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9ABFF" w14:textId="77777777" w:rsidR="00FE22C1" w:rsidRPr="00F13E16" w:rsidRDefault="00FE22C1" w:rsidP="00AB30D1">
            <w:pPr>
              <w:jc w:val="center"/>
              <w:rPr>
                <w:sz w:val="20"/>
                <w:szCs w:val="20"/>
              </w:rPr>
            </w:pPr>
            <w:r w:rsidRPr="00F13E16">
              <w:rPr>
                <w:sz w:val="20"/>
                <w:szCs w:val="20"/>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82DAD" w14:textId="77777777" w:rsidR="00FE22C1" w:rsidRPr="00F13E16" w:rsidRDefault="00FE22C1" w:rsidP="00AB30D1">
            <w:pPr>
              <w:jc w:val="center"/>
              <w:rPr>
                <w:sz w:val="20"/>
                <w:szCs w:val="20"/>
              </w:rPr>
            </w:pPr>
            <w:r w:rsidRPr="00F13E16">
              <w:rPr>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D3018" w14:textId="77777777" w:rsidR="00FE22C1" w:rsidRPr="00F13E16" w:rsidRDefault="00FE22C1" w:rsidP="00AB30D1">
            <w:pPr>
              <w:jc w:val="both"/>
              <w:rPr>
                <w:sz w:val="20"/>
                <w:szCs w:val="20"/>
              </w:rPr>
            </w:pPr>
            <w:r w:rsidRPr="00F13E16">
              <w:rPr>
                <w:sz w:val="20"/>
                <w:szCs w:val="20"/>
              </w:rPr>
              <w:t>1116000000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3AF849" w14:textId="77777777" w:rsidR="00FE22C1" w:rsidRPr="00F13E16" w:rsidRDefault="00FE22C1" w:rsidP="00AB30D1">
            <w:pPr>
              <w:snapToGrid w:val="0"/>
              <w:jc w:val="both"/>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3F432" w14:textId="77777777" w:rsidR="00FE22C1" w:rsidRPr="00F13E16" w:rsidRDefault="00FE22C1" w:rsidP="00AB30D1">
            <w:pPr>
              <w:jc w:val="center"/>
              <w:rPr>
                <w:sz w:val="20"/>
                <w:szCs w:val="20"/>
              </w:rPr>
            </w:pPr>
            <w:r w:rsidRPr="00F13E16">
              <w:rPr>
                <w:sz w:val="20"/>
                <w:szCs w:val="20"/>
              </w:rPr>
              <w:t>50,0</w:t>
            </w:r>
          </w:p>
        </w:tc>
      </w:tr>
      <w:tr w:rsidR="00FE22C1" w:rsidRPr="00F13E16" w14:paraId="4BD3E875"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DEC84F4" w14:textId="77777777" w:rsidR="00FE22C1" w:rsidRPr="00F13E16" w:rsidRDefault="00FE22C1" w:rsidP="00AB30D1">
            <w:pPr>
              <w:jc w:val="both"/>
              <w:rPr>
                <w:sz w:val="20"/>
                <w:szCs w:val="20"/>
              </w:rPr>
            </w:pPr>
            <w:r w:rsidRPr="00F13E16">
              <w:rPr>
                <w:sz w:val="20"/>
                <w:szCs w:val="20"/>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лиц, награжденных знаком «Житель осажденного Севастополя»; бывших несовершеннолетних узников концлагерей; вдов погибших (умерших) участников Великой Отечественной войны1941-1945 годов, не вступивших в повторный брак</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5818C" w14:textId="77777777" w:rsidR="00FE22C1" w:rsidRPr="00F13E16" w:rsidRDefault="00FE22C1" w:rsidP="00AB30D1">
            <w:pPr>
              <w:jc w:val="center"/>
              <w:rPr>
                <w:sz w:val="20"/>
                <w:szCs w:val="20"/>
              </w:rPr>
            </w:pPr>
            <w:r w:rsidRPr="00F13E16">
              <w:rPr>
                <w:sz w:val="20"/>
                <w:szCs w:val="20"/>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7A9E8" w14:textId="77777777" w:rsidR="00FE22C1" w:rsidRPr="00F13E16" w:rsidRDefault="00FE22C1" w:rsidP="00AB30D1">
            <w:pPr>
              <w:jc w:val="center"/>
              <w:rPr>
                <w:sz w:val="20"/>
                <w:szCs w:val="20"/>
              </w:rPr>
            </w:pPr>
            <w:r w:rsidRPr="00F13E16">
              <w:rPr>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DFF26" w14:textId="77777777" w:rsidR="00FE22C1" w:rsidRPr="00F13E16" w:rsidRDefault="00FE22C1" w:rsidP="00AB30D1">
            <w:pPr>
              <w:jc w:val="both"/>
              <w:rPr>
                <w:sz w:val="20"/>
                <w:szCs w:val="20"/>
              </w:rPr>
            </w:pPr>
            <w:r w:rsidRPr="00F13E16">
              <w:rPr>
                <w:sz w:val="20"/>
                <w:szCs w:val="20"/>
              </w:rPr>
              <w:t>1116040710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234C9" w14:textId="77777777" w:rsidR="00FE22C1" w:rsidRPr="00F13E16" w:rsidRDefault="00FE22C1" w:rsidP="00AB30D1">
            <w:pPr>
              <w:snapToGrid w:val="0"/>
              <w:jc w:val="both"/>
              <w:rPr>
                <w:sz w:val="20"/>
                <w:szCs w:val="20"/>
                <w:lang w:val="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FF703" w14:textId="77777777" w:rsidR="00FE22C1" w:rsidRPr="00F13E16" w:rsidRDefault="00FE22C1" w:rsidP="00AB30D1">
            <w:pPr>
              <w:jc w:val="center"/>
              <w:rPr>
                <w:sz w:val="20"/>
                <w:szCs w:val="20"/>
              </w:rPr>
            </w:pPr>
            <w:r w:rsidRPr="00F13E16">
              <w:rPr>
                <w:sz w:val="20"/>
                <w:szCs w:val="20"/>
              </w:rPr>
              <w:t>50,0</w:t>
            </w:r>
          </w:p>
        </w:tc>
      </w:tr>
      <w:tr w:rsidR="00FE22C1" w:rsidRPr="00F13E16" w14:paraId="700F9239"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B89BD74" w14:textId="77777777" w:rsidR="00FE22C1" w:rsidRPr="00F13E16" w:rsidRDefault="00FE22C1" w:rsidP="00AB30D1">
            <w:pPr>
              <w:jc w:val="both"/>
              <w:rPr>
                <w:sz w:val="20"/>
                <w:szCs w:val="20"/>
              </w:rPr>
            </w:pPr>
            <w:r w:rsidRPr="00F13E16">
              <w:rPr>
                <w:sz w:val="20"/>
                <w:szCs w:val="20"/>
              </w:rPr>
              <w:t>Социальное обеспечение и иные выплаты населению</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5C2AA" w14:textId="77777777" w:rsidR="00FE22C1" w:rsidRPr="00F13E16" w:rsidRDefault="00FE22C1" w:rsidP="00AB30D1">
            <w:pPr>
              <w:jc w:val="center"/>
              <w:rPr>
                <w:sz w:val="20"/>
                <w:szCs w:val="20"/>
              </w:rPr>
            </w:pPr>
            <w:r w:rsidRPr="00F13E16">
              <w:rPr>
                <w:sz w:val="20"/>
                <w:szCs w:val="20"/>
                <w:lang w:val="en-US"/>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9BE16" w14:textId="77777777" w:rsidR="00FE22C1" w:rsidRPr="00F13E16" w:rsidRDefault="00FE22C1" w:rsidP="00AB30D1">
            <w:pPr>
              <w:jc w:val="center"/>
              <w:rPr>
                <w:sz w:val="20"/>
                <w:szCs w:val="20"/>
              </w:rPr>
            </w:pPr>
            <w:r w:rsidRPr="00F13E16">
              <w:rPr>
                <w:sz w:val="20"/>
                <w:szCs w:val="20"/>
                <w:lang w:val="en-US"/>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E3306" w14:textId="77777777" w:rsidR="00FE22C1" w:rsidRPr="00F13E16" w:rsidRDefault="00FE22C1" w:rsidP="00AB30D1">
            <w:pPr>
              <w:jc w:val="both"/>
              <w:rPr>
                <w:sz w:val="20"/>
                <w:szCs w:val="20"/>
              </w:rPr>
            </w:pPr>
            <w:r w:rsidRPr="00F13E16">
              <w:rPr>
                <w:sz w:val="20"/>
                <w:szCs w:val="20"/>
              </w:rPr>
              <w:t>1116040710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84FA3" w14:textId="77777777" w:rsidR="00FE22C1" w:rsidRPr="00F13E16" w:rsidRDefault="00FE22C1" w:rsidP="00AB30D1">
            <w:pPr>
              <w:jc w:val="both"/>
              <w:rPr>
                <w:sz w:val="20"/>
                <w:szCs w:val="20"/>
              </w:rPr>
            </w:pPr>
            <w:r w:rsidRPr="00F13E16">
              <w:rPr>
                <w:sz w:val="20"/>
                <w:szCs w:val="20"/>
                <w:lang w:val="en-US"/>
              </w:rPr>
              <w:t>3</w:t>
            </w:r>
            <w:r w:rsidRPr="00F13E16">
              <w:rPr>
                <w:sz w:val="20"/>
                <w:szCs w:val="20"/>
              </w:rPr>
              <w:t>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3ED9E" w14:textId="77777777" w:rsidR="00FE22C1" w:rsidRPr="00F13E16" w:rsidRDefault="00FE22C1" w:rsidP="00AB30D1">
            <w:pPr>
              <w:jc w:val="center"/>
              <w:rPr>
                <w:sz w:val="20"/>
                <w:szCs w:val="20"/>
              </w:rPr>
            </w:pPr>
            <w:r w:rsidRPr="00F13E16">
              <w:rPr>
                <w:sz w:val="20"/>
                <w:szCs w:val="20"/>
              </w:rPr>
              <w:t>50,0</w:t>
            </w:r>
          </w:p>
        </w:tc>
      </w:tr>
      <w:tr w:rsidR="00FE22C1" w:rsidRPr="00F13E16" w14:paraId="351E17B2"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0698E05" w14:textId="77777777" w:rsidR="00FE22C1" w:rsidRPr="00F13E16" w:rsidRDefault="00FE22C1" w:rsidP="00AB30D1">
            <w:pPr>
              <w:jc w:val="both"/>
              <w:rPr>
                <w:sz w:val="20"/>
                <w:szCs w:val="20"/>
              </w:rPr>
            </w:pPr>
            <w:r w:rsidRPr="00F13E16">
              <w:rPr>
                <w:sz w:val="20"/>
                <w:szCs w:val="20"/>
              </w:rPr>
              <w:t>Социальные выплаты гражданам, кроме публичных нормативных социальных выплат</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A0C4B" w14:textId="77777777" w:rsidR="00FE22C1" w:rsidRPr="00F13E16" w:rsidRDefault="00FE22C1" w:rsidP="00AB30D1">
            <w:pPr>
              <w:jc w:val="center"/>
              <w:rPr>
                <w:sz w:val="20"/>
                <w:szCs w:val="20"/>
              </w:rPr>
            </w:pPr>
            <w:r w:rsidRPr="00F13E16">
              <w:rPr>
                <w:sz w:val="20"/>
                <w:szCs w:val="20"/>
                <w:lang w:val="en-US"/>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64EBF" w14:textId="77777777" w:rsidR="00FE22C1" w:rsidRPr="00F13E16" w:rsidRDefault="00FE22C1" w:rsidP="00AB30D1">
            <w:pPr>
              <w:jc w:val="center"/>
              <w:rPr>
                <w:sz w:val="20"/>
                <w:szCs w:val="20"/>
              </w:rPr>
            </w:pPr>
            <w:r w:rsidRPr="00F13E16">
              <w:rPr>
                <w:sz w:val="20"/>
                <w:szCs w:val="20"/>
                <w:lang w:val="en-US"/>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7C363" w14:textId="77777777" w:rsidR="00FE22C1" w:rsidRPr="00F13E16" w:rsidRDefault="00FE22C1" w:rsidP="00AB30D1">
            <w:pPr>
              <w:jc w:val="both"/>
              <w:rPr>
                <w:sz w:val="20"/>
                <w:szCs w:val="20"/>
              </w:rPr>
            </w:pPr>
            <w:r w:rsidRPr="00F13E16">
              <w:rPr>
                <w:sz w:val="20"/>
                <w:szCs w:val="20"/>
              </w:rPr>
              <w:t>1116040710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F8A2E" w14:textId="77777777" w:rsidR="00FE22C1" w:rsidRPr="00F13E16" w:rsidRDefault="00FE22C1" w:rsidP="00AB30D1">
            <w:pPr>
              <w:jc w:val="both"/>
              <w:rPr>
                <w:sz w:val="20"/>
                <w:szCs w:val="20"/>
              </w:rPr>
            </w:pPr>
            <w:r w:rsidRPr="00F13E16">
              <w:rPr>
                <w:sz w:val="20"/>
                <w:szCs w:val="20"/>
                <w:lang w:val="en-US"/>
              </w:rPr>
              <w:t>32</w:t>
            </w:r>
            <w:r w:rsidRPr="00F13E16">
              <w:rPr>
                <w:sz w:val="20"/>
                <w:szCs w:val="20"/>
              </w:rPr>
              <w:t>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4B8B0" w14:textId="77777777" w:rsidR="00FE22C1" w:rsidRPr="00F13E16" w:rsidRDefault="00FE22C1" w:rsidP="00AB30D1">
            <w:pPr>
              <w:jc w:val="center"/>
              <w:rPr>
                <w:sz w:val="20"/>
                <w:szCs w:val="20"/>
              </w:rPr>
            </w:pPr>
            <w:r w:rsidRPr="00F13E16">
              <w:rPr>
                <w:sz w:val="20"/>
                <w:szCs w:val="20"/>
              </w:rPr>
              <w:t>50,0</w:t>
            </w:r>
          </w:p>
        </w:tc>
      </w:tr>
      <w:tr w:rsidR="00FE22C1" w:rsidRPr="00F13E16" w14:paraId="6C86B8DB"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E7FE6BF" w14:textId="77777777" w:rsidR="00FE22C1" w:rsidRPr="00F13E16" w:rsidRDefault="00FE22C1" w:rsidP="00AB30D1">
            <w:pPr>
              <w:jc w:val="both"/>
              <w:rPr>
                <w:sz w:val="20"/>
                <w:szCs w:val="20"/>
              </w:rPr>
            </w:pPr>
            <w:r w:rsidRPr="00F13E16">
              <w:rPr>
                <w:sz w:val="20"/>
                <w:szCs w:val="20"/>
              </w:rPr>
              <w:t xml:space="preserve">Непрограммное направление расходов </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41A7B" w14:textId="77777777" w:rsidR="00FE22C1" w:rsidRPr="00F13E16" w:rsidRDefault="00FE22C1" w:rsidP="00AB30D1">
            <w:pPr>
              <w:jc w:val="center"/>
              <w:rPr>
                <w:sz w:val="20"/>
                <w:szCs w:val="20"/>
              </w:rPr>
            </w:pPr>
            <w:r w:rsidRPr="00F13E16">
              <w:rPr>
                <w:sz w:val="20"/>
                <w:szCs w:val="20"/>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8CC81" w14:textId="77777777" w:rsidR="00FE22C1" w:rsidRPr="00F13E16" w:rsidRDefault="00FE22C1" w:rsidP="00AB30D1">
            <w:pPr>
              <w:jc w:val="center"/>
              <w:rPr>
                <w:sz w:val="20"/>
                <w:szCs w:val="20"/>
              </w:rPr>
            </w:pPr>
            <w:r w:rsidRPr="00F13E16">
              <w:rPr>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A5963" w14:textId="77777777" w:rsidR="00FE22C1" w:rsidRPr="00F13E16" w:rsidRDefault="00FE22C1" w:rsidP="00AB30D1">
            <w:pPr>
              <w:jc w:val="both"/>
              <w:rPr>
                <w:sz w:val="20"/>
                <w:szCs w:val="20"/>
              </w:rPr>
            </w:pPr>
            <w:r w:rsidRPr="00F13E16">
              <w:rPr>
                <w:sz w:val="20"/>
                <w:szCs w:val="20"/>
              </w:rPr>
              <w:t>9900000000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413B8" w14:textId="77777777" w:rsidR="00FE22C1" w:rsidRPr="00F13E16" w:rsidRDefault="00FE22C1" w:rsidP="00AB30D1">
            <w:pPr>
              <w:snapToGrid w:val="0"/>
              <w:jc w:val="both"/>
              <w:rPr>
                <w:sz w:val="20"/>
                <w:szCs w:val="20"/>
                <w:lang w:val="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52AC7" w14:textId="77777777" w:rsidR="00FE22C1" w:rsidRPr="00F13E16" w:rsidRDefault="00FE22C1" w:rsidP="00AB30D1">
            <w:pPr>
              <w:jc w:val="center"/>
              <w:rPr>
                <w:sz w:val="20"/>
                <w:szCs w:val="20"/>
              </w:rPr>
            </w:pPr>
            <w:r w:rsidRPr="00F13E16">
              <w:rPr>
                <w:sz w:val="20"/>
                <w:szCs w:val="20"/>
              </w:rPr>
              <w:t>54,0</w:t>
            </w:r>
          </w:p>
        </w:tc>
      </w:tr>
      <w:tr w:rsidR="00FE22C1" w:rsidRPr="00F13E16" w14:paraId="375B32C7"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76E9BFA" w14:textId="77777777" w:rsidR="00FE22C1" w:rsidRPr="00F13E16" w:rsidRDefault="00FE22C1" w:rsidP="00AB30D1">
            <w:pPr>
              <w:jc w:val="both"/>
              <w:rPr>
                <w:sz w:val="20"/>
                <w:szCs w:val="20"/>
              </w:rPr>
            </w:pPr>
            <w:proofErr w:type="spellStart"/>
            <w:r w:rsidRPr="00F13E16">
              <w:rPr>
                <w:sz w:val="20"/>
                <w:szCs w:val="20"/>
              </w:rPr>
              <w:t>Софинансирование</w:t>
            </w:r>
            <w:proofErr w:type="spellEnd"/>
            <w:r w:rsidRPr="00F13E16">
              <w:rPr>
                <w:sz w:val="20"/>
                <w:szCs w:val="20"/>
              </w:rPr>
              <w:t xml:space="preserve"> расходов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лиц, награжденных знаком «Житель </w:t>
            </w:r>
            <w:r w:rsidRPr="00F13E16">
              <w:rPr>
                <w:sz w:val="20"/>
                <w:szCs w:val="20"/>
              </w:rPr>
              <w:lastRenderedPageBreak/>
              <w:t>осажденного Севастополя»; бывших несовершеннолетних узников концлагерей; вдов погибших (умерших) участников Великой Отечественной войны1941-1945 годов, не вступивших в повторный брак</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28762" w14:textId="77777777" w:rsidR="00FE22C1" w:rsidRPr="00F13E16" w:rsidRDefault="00FE22C1" w:rsidP="00AB30D1">
            <w:pPr>
              <w:jc w:val="center"/>
              <w:rPr>
                <w:sz w:val="20"/>
                <w:szCs w:val="20"/>
              </w:rPr>
            </w:pPr>
            <w:r w:rsidRPr="00F13E16">
              <w:rPr>
                <w:sz w:val="20"/>
                <w:szCs w:val="20"/>
              </w:rPr>
              <w:lastRenderedPageBreak/>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091F9" w14:textId="77777777" w:rsidR="00FE22C1" w:rsidRPr="00F13E16" w:rsidRDefault="00FE22C1" w:rsidP="00AB30D1">
            <w:pPr>
              <w:jc w:val="center"/>
              <w:rPr>
                <w:sz w:val="20"/>
                <w:szCs w:val="20"/>
              </w:rPr>
            </w:pPr>
            <w:r w:rsidRPr="00F13E16">
              <w:rPr>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CA8FE" w14:textId="77777777" w:rsidR="00FE22C1" w:rsidRPr="00F13E16" w:rsidRDefault="00FE22C1" w:rsidP="00AB30D1">
            <w:pPr>
              <w:jc w:val="both"/>
              <w:rPr>
                <w:sz w:val="20"/>
                <w:szCs w:val="20"/>
              </w:rPr>
            </w:pPr>
            <w:r w:rsidRPr="00F13E16">
              <w:rPr>
                <w:sz w:val="20"/>
                <w:szCs w:val="20"/>
              </w:rPr>
              <w:t>99000</w:t>
            </w:r>
            <w:r w:rsidRPr="00F13E16">
              <w:rPr>
                <w:sz w:val="20"/>
                <w:szCs w:val="20"/>
                <w:lang w:val="en-US"/>
              </w:rPr>
              <w:t>S0710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BE034" w14:textId="77777777" w:rsidR="00FE22C1" w:rsidRPr="00F13E16" w:rsidRDefault="00FE22C1" w:rsidP="00AB30D1">
            <w:pPr>
              <w:snapToGrid w:val="0"/>
              <w:jc w:val="both"/>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5131D" w14:textId="77777777" w:rsidR="00FE22C1" w:rsidRPr="00F13E16" w:rsidRDefault="00FE22C1" w:rsidP="00AB30D1">
            <w:pPr>
              <w:jc w:val="center"/>
              <w:rPr>
                <w:sz w:val="20"/>
                <w:szCs w:val="20"/>
              </w:rPr>
            </w:pPr>
            <w:r w:rsidRPr="00F13E16">
              <w:rPr>
                <w:sz w:val="20"/>
                <w:szCs w:val="20"/>
              </w:rPr>
              <w:t>50,0</w:t>
            </w:r>
          </w:p>
        </w:tc>
      </w:tr>
      <w:tr w:rsidR="00FE22C1" w:rsidRPr="00F13E16" w14:paraId="76FFDF36"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0B7BDB5" w14:textId="77777777" w:rsidR="00FE22C1" w:rsidRPr="00F13E16" w:rsidRDefault="00FE22C1" w:rsidP="00AB30D1">
            <w:pPr>
              <w:jc w:val="both"/>
              <w:rPr>
                <w:sz w:val="20"/>
                <w:szCs w:val="20"/>
              </w:rPr>
            </w:pPr>
            <w:r w:rsidRPr="00F13E16">
              <w:rPr>
                <w:sz w:val="20"/>
                <w:szCs w:val="20"/>
              </w:rPr>
              <w:lastRenderedPageBreak/>
              <w:t>Социальное обеспечение и иные выплаты населению</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5922F" w14:textId="77777777" w:rsidR="00FE22C1" w:rsidRPr="00F13E16" w:rsidRDefault="00FE22C1" w:rsidP="00AB30D1">
            <w:pPr>
              <w:jc w:val="center"/>
              <w:rPr>
                <w:sz w:val="20"/>
                <w:szCs w:val="20"/>
              </w:rPr>
            </w:pPr>
            <w:r w:rsidRPr="00F13E16">
              <w:rPr>
                <w:sz w:val="20"/>
                <w:szCs w:val="20"/>
                <w:lang w:val="en-US"/>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5EF36" w14:textId="77777777" w:rsidR="00FE22C1" w:rsidRPr="00F13E16" w:rsidRDefault="00FE22C1" w:rsidP="00AB30D1">
            <w:pPr>
              <w:jc w:val="center"/>
              <w:rPr>
                <w:sz w:val="20"/>
                <w:szCs w:val="20"/>
              </w:rPr>
            </w:pPr>
            <w:r w:rsidRPr="00F13E16">
              <w:rPr>
                <w:sz w:val="20"/>
                <w:szCs w:val="20"/>
                <w:lang w:val="en-US"/>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6D82A" w14:textId="77777777" w:rsidR="00FE22C1" w:rsidRPr="00F13E16" w:rsidRDefault="00FE22C1" w:rsidP="00AB30D1">
            <w:pPr>
              <w:jc w:val="both"/>
              <w:rPr>
                <w:sz w:val="20"/>
                <w:szCs w:val="20"/>
              </w:rPr>
            </w:pPr>
            <w:r w:rsidRPr="00F13E16">
              <w:rPr>
                <w:sz w:val="20"/>
                <w:szCs w:val="20"/>
              </w:rPr>
              <w:t>99000</w:t>
            </w:r>
            <w:r w:rsidRPr="00F13E16">
              <w:rPr>
                <w:sz w:val="20"/>
                <w:szCs w:val="20"/>
                <w:lang w:val="en-US"/>
              </w:rPr>
              <w:t>S0710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F8C2B" w14:textId="77777777" w:rsidR="00FE22C1" w:rsidRPr="00F13E16" w:rsidRDefault="00FE22C1" w:rsidP="00AB30D1">
            <w:pPr>
              <w:jc w:val="both"/>
              <w:rPr>
                <w:sz w:val="20"/>
                <w:szCs w:val="20"/>
              </w:rPr>
            </w:pPr>
            <w:r w:rsidRPr="00F13E16">
              <w:rPr>
                <w:sz w:val="20"/>
                <w:szCs w:val="20"/>
                <w:lang w:val="en-US"/>
              </w:rPr>
              <w:t>3</w:t>
            </w:r>
            <w:r w:rsidRPr="00F13E16">
              <w:rPr>
                <w:sz w:val="20"/>
                <w:szCs w:val="20"/>
              </w:rPr>
              <w:t>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0F6FB" w14:textId="77777777" w:rsidR="00FE22C1" w:rsidRPr="00F13E16" w:rsidRDefault="00FE22C1" w:rsidP="00AB30D1">
            <w:pPr>
              <w:jc w:val="center"/>
              <w:rPr>
                <w:sz w:val="20"/>
                <w:szCs w:val="20"/>
              </w:rPr>
            </w:pPr>
            <w:r w:rsidRPr="00F13E16">
              <w:rPr>
                <w:sz w:val="20"/>
                <w:szCs w:val="20"/>
              </w:rPr>
              <w:t>50,0</w:t>
            </w:r>
          </w:p>
        </w:tc>
      </w:tr>
      <w:tr w:rsidR="00FE22C1" w:rsidRPr="00F13E16" w14:paraId="4B4610C4"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1231E44" w14:textId="77777777" w:rsidR="00FE22C1" w:rsidRPr="00F13E16" w:rsidRDefault="00FE22C1" w:rsidP="00AB30D1">
            <w:pPr>
              <w:jc w:val="both"/>
              <w:rPr>
                <w:sz w:val="20"/>
                <w:szCs w:val="20"/>
              </w:rPr>
            </w:pPr>
            <w:r w:rsidRPr="00F13E16">
              <w:rPr>
                <w:sz w:val="20"/>
                <w:szCs w:val="20"/>
              </w:rPr>
              <w:t>Социальные выплаты гражданам, кроме публичных нормативных социальных выплат</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4CF616" w14:textId="77777777" w:rsidR="00FE22C1" w:rsidRPr="00F13E16" w:rsidRDefault="00FE22C1" w:rsidP="00AB30D1">
            <w:pPr>
              <w:jc w:val="center"/>
              <w:rPr>
                <w:sz w:val="20"/>
                <w:szCs w:val="20"/>
              </w:rPr>
            </w:pPr>
            <w:r w:rsidRPr="00F13E16">
              <w:rPr>
                <w:sz w:val="20"/>
                <w:szCs w:val="20"/>
                <w:lang w:val="en-US"/>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98C99" w14:textId="77777777" w:rsidR="00FE22C1" w:rsidRPr="00F13E16" w:rsidRDefault="00FE22C1" w:rsidP="00AB30D1">
            <w:pPr>
              <w:jc w:val="center"/>
              <w:rPr>
                <w:sz w:val="20"/>
                <w:szCs w:val="20"/>
              </w:rPr>
            </w:pPr>
            <w:r w:rsidRPr="00F13E16">
              <w:rPr>
                <w:sz w:val="20"/>
                <w:szCs w:val="20"/>
                <w:lang w:val="en-US"/>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3A4EB" w14:textId="77777777" w:rsidR="00FE22C1" w:rsidRPr="00F13E16" w:rsidRDefault="00FE22C1" w:rsidP="00AB30D1">
            <w:pPr>
              <w:jc w:val="both"/>
              <w:rPr>
                <w:sz w:val="20"/>
                <w:szCs w:val="20"/>
              </w:rPr>
            </w:pPr>
            <w:r w:rsidRPr="00F13E16">
              <w:rPr>
                <w:sz w:val="20"/>
                <w:szCs w:val="20"/>
              </w:rPr>
              <w:t>99000</w:t>
            </w:r>
            <w:r w:rsidRPr="00F13E16">
              <w:rPr>
                <w:sz w:val="20"/>
                <w:szCs w:val="20"/>
                <w:lang w:val="en-US"/>
              </w:rPr>
              <w:t>S0710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3AB552" w14:textId="77777777" w:rsidR="00FE22C1" w:rsidRPr="00F13E16" w:rsidRDefault="00FE22C1" w:rsidP="00AB30D1">
            <w:pPr>
              <w:jc w:val="both"/>
              <w:rPr>
                <w:sz w:val="20"/>
                <w:szCs w:val="20"/>
              </w:rPr>
            </w:pPr>
            <w:r w:rsidRPr="00F13E16">
              <w:rPr>
                <w:sz w:val="20"/>
                <w:szCs w:val="20"/>
                <w:lang w:val="en-US"/>
              </w:rPr>
              <w:t>32</w:t>
            </w:r>
            <w:r w:rsidRPr="00F13E16">
              <w:rPr>
                <w:sz w:val="20"/>
                <w:szCs w:val="20"/>
              </w:rPr>
              <w:t>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ADE7C" w14:textId="77777777" w:rsidR="00FE22C1" w:rsidRPr="00F13E16" w:rsidRDefault="00FE22C1" w:rsidP="00AB30D1">
            <w:pPr>
              <w:jc w:val="center"/>
              <w:rPr>
                <w:sz w:val="20"/>
                <w:szCs w:val="20"/>
              </w:rPr>
            </w:pPr>
            <w:r w:rsidRPr="00F13E16">
              <w:rPr>
                <w:sz w:val="20"/>
                <w:szCs w:val="20"/>
              </w:rPr>
              <w:t>50,0</w:t>
            </w:r>
          </w:p>
        </w:tc>
      </w:tr>
      <w:tr w:rsidR="00FE22C1" w:rsidRPr="00F13E16" w14:paraId="727C486F"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9FE0140" w14:textId="77777777" w:rsidR="00FE22C1" w:rsidRPr="00F13E16" w:rsidRDefault="00FE22C1" w:rsidP="00AB30D1">
            <w:pPr>
              <w:jc w:val="both"/>
              <w:rPr>
                <w:sz w:val="20"/>
                <w:szCs w:val="20"/>
              </w:rPr>
            </w:pPr>
            <w:r w:rsidRPr="00F13E16">
              <w:rPr>
                <w:sz w:val="20"/>
                <w:szCs w:val="20"/>
              </w:rPr>
              <w:t>Капитальный и текущий ремонт помещений отдельным категориям граждан</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2CA1F" w14:textId="77777777" w:rsidR="00FE22C1" w:rsidRPr="00F13E16" w:rsidRDefault="00FE22C1" w:rsidP="00AB30D1">
            <w:pPr>
              <w:jc w:val="center"/>
              <w:rPr>
                <w:sz w:val="20"/>
                <w:szCs w:val="20"/>
              </w:rPr>
            </w:pPr>
            <w:r w:rsidRPr="00F13E16">
              <w:rPr>
                <w:sz w:val="20"/>
                <w:szCs w:val="20"/>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0C0E2" w14:textId="77777777" w:rsidR="00FE22C1" w:rsidRPr="00F13E16" w:rsidRDefault="00FE22C1" w:rsidP="00AB30D1">
            <w:pPr>
              <w:jc w:val="center"/>
              <w:rPr>
                <w:sz w:val="20"/>
                <w:szCs w:val="20"/>
              </w:rPr>
            </w:pPr>
            <w:r w:rsidRPr="00F13E16">
              <w:rPr>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46BBB" w14:textId="77777777" w:rsidR="00FE22C1" w:rsidRPr="00F13E16" w:rsidRDefault="00FE22C1" w:rsidP="00AB30D1">
            <w:pPr>
              <w:jc w:val="both"/>
              <w:rPr>
                <w:sz w:val="20"/>
                <w:szCs w:val="20"/>
              </w:rPr>
            </w:pPr>
            <w:r w:rsidRPr="00F13E16">
              <w:rPr>
                <w:sz w:val="20"/>
                <w:szCs w:val="20"/>
              </w:rPr>
              <w:t>99000</w:t>
            </w:r>
            <w:r w:rsidRPr="00F13E16">
              <w:rPr>
                <w:sz w:val="20"/>
                <w:szCs w:val="20"/>
                <w:lang w:val="en-US"/>
              </w:rPr>
              <w:t>21390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5AACE" w14:textId="77777777" w:rsidR="00FE22C1" w:rsidRPr="00F13E16" w:rsidRDefault="00FE22C1" w:rsidP="00AB30D1">
            <w:pPr>
              <w:snapToGrid w:val="0"/>
              <w:jc w:val="both"/>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67611" w14:textId="77777777" w:rsidR="00FE22C1" w:rsidRPr="00F13E16" w:rsidRDefault="00FE22C1" w:rsidP="00AB30D1">
            <w:pPr>
              <w:jc w:val="center"/>
              <w:rPr>
                <w:sz w:val="20"/>
                <w:szCs w:val="20"/>
              </w:rPr>
            </w:pPr>
            <w:r w:rsidRPr="00F13E16">
              <w:rPr>
                <w:sz w:val="20"/>
                <w:szCs w:val="20"/>
              </w:rPr>
              <w:t>4,0</w:t>
            </w:r>
          </w:p>
        </w:tc>
      </w:tr>
      <w:tr w:rsidR="00FE22C1" w:rsidRPr="00F13E16" w14:paraId="5227DAD8"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4F3B77F" w14:textId="77777777" w:rsidR="00FE22C1" w:rsidRPr="00F13E16" w:rsidRDefault="00FE22C1" w:rsidP="00AB30D1">
            <w:pPr>
              <w:jc w:val="both"/>
              <w:rPr>
                <w:sz w:val="20"/>
                <w:szCs w:val="20"/>
              </w:rPr>
            </w:pPr>
            <w:r w:rsidRPr="00F13E16">
              <w:rPr>
                <w:sz w:val="20"/>
                <w:szCs w:val="20"/>
              </w:rPr>
              <w:t>Социальное обеспечение и иные выплаты населению</w:t>
            </w:r>
          </w:p>
        </w:tc>
        <w:tc>
          <w:tcPr>
            <w:tcW w:w="699" w:type="dxa"/>
            <w:tcBorders>
              <w:left w:val="single" w:sz="4" w:space="0" w:color="000000"/>
              <w:bottom w:val="single" w:sz="4" w:space="0" w:color="000000"/>
              <w:right w:val="single" w:sz="4" w:space="0" w:color="000000"/>
            </w:tcBorders>
            <w:shd w:val="clear" w:color="auto" w:fill="auto"/>
            <w:vAlign w:val="center"/>
          </w:tcPr>
          <w:p w14:paraId="34D34FA4" w14:textId="77777777" w:rsidR="00FE22C1" w:rsidRPr="00F13E16" w:rsidRDefault="00FE22C1" w:rsidP="00AB30D1">
            <w:pPr>
              <w:jc w:val="center"/>
              <w:rPr>
                <w:sz w:val="20"/>
                <w:szCs w:val="20"/>
              </w:rPr>
            </w:pPr>
            <w:r w:rsidRPr="00F13E16">
              <w:rPr>
                <w:sz w:val="20"/>
                <w:szCs w:val="20"/>
                <w:lang w:val="en-US"/>
              </w:rPr>
              <w:t>10</w:t>
            </w:r>
          </w:p>
        </w:tc>
        <w:tc>
          <w:tcPr>
            <w:tcW w:w="704" w:type="dxa"/>
            <w:tcBorders>
              <w:left w:val="single" w:sz="4" w:space="0" w:color="000000"/>
              <w:bottom w:val="single" w:sz="4" w:space="0" w:color="000000"/>
              <w:right w:val="single" w:sz="4" w:space="0" w:color="000000"/>
            </w:tcBorders>
            <w:shd w:val="clear" w:color="auto" w:fill="auto"/>
            <w:vAlign w:val="center"/>
          </w:tcPr>
          <w:p w14:paraId="29A30B84" w14:textId="77777777" w:rsidR="00FE22C1" w:rsidRPr="00F13E16" w:rsidRDefault="00FE22C1" w:rsidP="00AB30D1">
            <w:pPr>
              <w:jc w:val="center"/>
              <w:rPr>
                <w:sz w:val="20"/>
                <w:szCs w:val="20"/>
              </w:rPr>
            </w:pPr>
            <w:r w:rsidRPr="00F13E16">
              <w:rPr>
                <w:sz w:val="20"/>
                <w:szCs w:val="20"/>
                <w:lang w:val="en-US"/>
              </w:rPr>
              <w:t>03</w:t>
            </w:r>
          </w:p>
        </w:tc>
        <w:tc>
          <w:tcPr>
            <w:tcW w:w="1316" w:type="dxa"/>
            <w:tcBorders>
              <w:left w:val="single" w:sz="4" w:space="0" w:color="000000"/>
              <w:bottom w:val="single" w:sz="4" w:space="0" w:color="000000"/>
              <w:right w:val="single" w:sz="4" w:space="0" w:color="000000"/>
            </w:tcBorders>
            <w:shd w:val="clear" w:color="auto" w:fill="auto"/>
            <w:vAlign w:val="center"/>
          </w:tcPr>
          <w:p w14:paraId="6EFD7E9F" w14:textId="77777777" w:rsidR="00FE22C1" w:rsidRPr="00F13E16" w:rsidRDefault="00FE22C1" w:rsidP="00AB30D1">
            <w:pPr>
              <w:jc w:val="both"/>
              <w:rPr>
                <w:sz w:val="20"/>
                <w:szCs w:val="20"/>
              </w:rPr>
            </w:pPr>
            <w:r w:rsidRPr="00F13E16">
              <w:rPr>
                <w:sz w:val="20"/>
                <w:szCs w:val="20"/>
              </w:rPr>
              <w:t>99000</w:t>
            </w:r>
            <w:r w:rsidRPr="00F13E16">
              <w:rPr>
                <w:sz w:val="20"/>
                <w:szCs w:val="20"/>
                <w:lang w:val="en-US"/>
              </w:rPr>
              <w:t>21390</w:t>
            </w:r>
          </w:p>
        </w:tc>
        <w:tc>
          <w:tcPr>
            <w:tcW w:w="706" w:type="dxa"/>
            <w:tcBorders>
              <w:left w:val="single" w:sz="4" w:space="0" w:color="000000"/>
              <w:bottom w:val="single" w:sz="4" w:space="0" w:color="000000"/>
              <w:right w:val="single" w:sz="4" w:space="0" w:color="000000"/>
            </w:tcBorders>
            <w:shd w:val="clear" w:color="auto" w:fill="auto"/>
            <w:vAlign w:val="center"/>
          </w:tcPr>
          <w:p w14:paraId="0DEF9865" w14:textId="77777777" w:rsidR="00FE22C1" w:rsidRPr="00F13E16" w:rsidRDefault="00FE22C1" w:rsidP="00AB30D1">
            <w:pPr>
              <w:jc w:val="both"/>
              <w:rPr>
                <w:sz w:val="20"/>
                <w:szCs w:val="20"/>
              </w:rPr>
            </w:pPr>
            <w:r w:rsidRPr="00F13E16">
              <w:rPr>
                <w:sz w:val="20"/>
                <w:szCs w:val="20"/>
                <w:lang w:val="en-US"/>
              </w:rPr>
              <w:t>3</w:t>
            </w:r>
            <w:r w:rsidRPr="00F13E16">
              <w:rPr>
                <w:sz w:val="20"/>
                <w:szCs w:val="20"/>
              </w:rPr>
              <w:t>00</w:t>
            </w:r>
          </w:p>
        </w:tc>
        <w:tc>
          <w:tcPr>
            <w:tcW w:w="1345" w:type="dxa"/>
            <w:tcBorders>
              <w:left w:val="single" w:sz="4" w:space="0" w:color="000000"/>
              <w:bottom w:val="single" w:sz="4" w:space="0" w:color="000000"/>
              <w:right w:val="single" w:sz="4" w:space="0" w:color="000000"/>
            </w:tcBorders>
            <w:shd w:val="clear" w:color="auto" w:fill="auto"/>
            <w:vAlign w:val="center"/>
          </w:tcPr>
          <w:p w14:paraId="3BB60D45" w14:textId="77777777" w:rsidR="00FE22C1" w:rsidRPr="00F13E16" w:rsidRDefault="00FE22C1" w:rsidP="00AB30D1">
            <w:pPr>
              <w:jc w:val="center"/>
              <w:rPr>
                <w:sz w:val="20"/>
                <w:szCs w:val="20"/>
              </w:rPr>
            </w:pPr>
            <w:r w:rsidRPr="00F13E16">
              <w:rPr>
                <w:sz w:val="20"/>
                <w:szCs w:val="20"/>
              </w:rPr>
              <w:t>4,0</w:t>
            </w:r>
          </w:p>
        </w:tc>
      </w:tr>
      <w:tr w:rsidR="00FE22C1" w:rsidRPr="00F13E16" w14:paraId="15190FC4"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E0374F2" w14:textId="77777777" w:rsidR="00FE22C1" w:rsidRPr="00F13E16" w:rsidRDefault="00FE22C1" w:rsidP="00AB30D1">
            <w:pPr>
              <w:jc w:val="both"/>
              <w:rPr>
                <w:sz w:val="20"/>
                <w:szCs w:val="20"/>
              </w:rPr>
            </w:pPr>
            <w:r w:rsidRPr="00F13E16">
              <w:rPr>
                <w:sz w:val="20"/>
                <w:szCs w:val="20"/>
              </w:rPr>
              <w:t>Социальные выплаты гражданам, кроме публичных нормативных социальных выплат</w:t>
            </w:r>
          </w:p>
        </w:tc>
        <w:tc>
          <w:tcPr>
            <w:tcW w:w="699" w:type="dxa"/>
            <w:tcBorders>
              <w:left w:val="single" w:sz="4" w:space="0" w:color="000000"/>
              <w:bottom w:val="single" w:sz="4" w:space="0" w:color="000000"/>
              <w:right w:val="single" w:sz="4" w:space="0" w:color="000000"/>
            </w:tcBorders>
            <w:shd w:val="clear" w:color="auto" w:fill="auto"/>
            <w:vAlign w:val="center"/>
          </w:tcPr>
          <w:p w14:paraId="45AA5802" w14:textId="77777777" w:rsidR="00FE22C1" w:rsidRPr="00F13E16" w:rsidRDefault="00FE22C1" w:rsidP="00AB30D1">
            <w:pPr>
              <w:jc w:val="center"/>
              <w:rPr>
                <w:sz w:val="20"/>
                <w:szCs w:val="20"/>
              </w:rPr>
            </w:pPr>
            <w:r w:rsidRPr="00F13E16">
              <w:rPr>
                <w:sz w:val="20"/>
                <w:szCs w:val="20"/>
                <w:lang w:val="en-US"/>
              </w:rPr>
              <w:t>10</w:t>
            </w:r>
          </w:p>
        </w:tc>
        <w:tc>
          <w:tcPr>
            <w:tcW w:w="704" w:type="dxa"/>
            <w:tcBorders>
              <w:left w:val="single" w:sz="4" w:space="0" w:color="000000"/>
              <w:bottom w:val="single" w:sz="4" w:space="0" w:color="000000"/>
              <w:right w:val="single" w:sz="4" w:space="0" w:color="000000"/>
            </w:tcBorders>
            <w:shd w:val="clear" w:color="auto" w:fill="auto"/>
            <w:vAlign w:val="center"/>
          </w:tcPr>
          <w:p w14:paraId="32FF1460" w14:textId="77777777" w:rsidR="00FE22C1" w:rsidRPr="00F13E16" w:rsidRDefault="00FE22C1" w:rsidP="00AB30D1">
            <w:pPr>
              <w:jc w:val="center"/>
              <w:rPr>
                <w:sz w:val="20"/>
                <w:szCs w:val="20"/>
              </w:rPr>
            </w:pPr>
            <w:r w:rsidRPr="00F13E16">
              <w:rPr>
                <w:sz w:val="20"/>
                <w:szCs w:val="20"/>
                <w:lang w:val="en-US"/>
              </w:rPr>
              <w:t>03</w:t>
            </w:r>
          </w:p>
        </w:tc>
        <w:tc>
          <w:tcPr>
            <w:tcW w:w="1316" w:type="dxa"/>
            <w:tcBorders>
              <w:left w:val="single" w:sz="4" w:space="0" w:color="000000"/>
              <w:bottom w:val="single" w:sz="4" w:space="0" w:color="000000"/>
              <w:right w:val="single" w:sz="4" w:space="0" w:color="000000"/>
            </w:tcBorders>
            <w:shd w:val="clear" w:color="auto" w:fill="auto"/>
            <w:vAlign w:val="center"/>
          </w:tcPr>
          <w:p w14:paraId="7EBD83EF" w14:textId="77777777" w:rsidR="00FE22C1" w:rsidRPr="00F13E16" w:rsidRDefault="00FE22C1" w:rsidP="00AB30D1">
            <w:pPr>
              <w:jc w:val="both"/>
              <w:rPr>
                <w:sz w:val="20"/>
                <w:szCs w:val="20"/>
              </w:rPr>
            </w:pPr>
            <w:r w:rsidRPr="00F13E16">
              <w:rPr>
                <w:sz w:val="20"/>
                <w:szCs w:val="20"/>
              </w:rPr>
              <w:t>99000</w:t>
            </w:r>
            <w:r w:rsidRPr="00F13E16">
              <w:rPr>
                <w:sz w:val="20"/>
                <w:szCs w:val="20"/>
                <w:lang w:val="en-US"/>
              </w:rPr>
              <w:t>21390</w:t>
            </w:r>
          </w:p>
        </w:tc>
        <w:tc>
          <w:tcPr>
            <w:tcW w:w="706" w:type="dxa"/>
            <w:tcBorders>
              <w:left w:val="single" w:sz="4" w:space="0" w:color="000000"/>
              <w:bottom w:val="single" w:sz="4" w:space="0" w:color="000000"/>
              <w:right w:val="single" w:sz="4" w:space="0" w:color="000000"/>
            </w:tcBorders>
            <w:shd w:val="clear" w:color="auto" w:fill="auto"/>
            <w:vAlign w:val="center"/>
          </w:tcPr>
          <w:p w14:paraId="477B5897" w14:textId="77777777" w:rsidR="00FE22C1" w:rsidRPr="00F13E16" w:rsidRDefault="00FE22C1" w:rsidP="00AB30D1">
            <w:pPr>
              <w:jc w:val="both"/>
              <w:rPr>
                <w:sz w:val="20"/>
                <w:szCs w:val="20"/>
              </w:rPr>
            </w:pPr>
            <w:r w:rsidRPr="00F13E16">
              <w:rPr>
                <w:sz w:val="20"/>
                <w:szCs w:val="20"/>
                <w:lang w:val="en-US"/>
              </w:rPr>
              <w:t>32</w:t>
            </w:r>
            <w:r w:rsidRPr="00F13E16">
              <w:rPr>
                <w:sz w:val="20"/>
                <w:szCs w:val="20"/>
              </w:rPr>
              <w:t>0</w:t>
            </w:r>
          </w:p>
        </w:tc>
        <w:tc>
          <w:tcPr>
            <w:tcW w:w="1345" w:type="dxa"/>
            <w:tcBorders>
              <w:left w:val="single" w:sz="4" w:space="0" w:color="000000"/>
              <w:bottom w:val="single" w:sz="4" w:space="0" w:color="000000"/>
              <w:right w:val="single" w:sz="4" w:space="0" w:color="000000"/>
            </w:tcBorders>
            <w:shd w:val="clear" w:color="auto" w:fill="auto"/>
            <w:vAlign w:val="center"/>
          </w:tcPr>
          <w:p w14:paraId="620280EE" w14:textId="77777777" w:rsidR="00FE22C1" w:rsidRPr="00F13E16" w:rsidRDefault="00FE22C1" w:rsidP="00AB30D1">
            <w:pPr>
              <w:jc w:val="center"/>
              <w:rPr>
                <w:sz w:val="20"/>
                <w:szCs w:val="20"/>
              </w:rPr>
            </w:pPr>
            <w:r w:rsidRPr="00F13E16">
              <w:rPr>
                <w:sz w:val="20"/>
                <w:szCs w:val="20"/>
              </w:rPr>
              <w:t>4,0</w:t>
            </w:r>
          </w:p>
        </w:tc>
      </w:tr>
      <w:tr w:rsidR="00FE22C1" w:rsidRPr="00F13E16" w14:paraId="24040CCA"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D7E9BDB" w14:textId="77777777" w:rsidR="00FE22C1" w:rsidRPr="00F13E16" w:rsidRDefault="00FE22C1" w:rsidP="00AB30D1">
            <w:pPr>
              <w:jc w:val="both"/>
              <w:rPr>
                <w:sz w:val="20"/>
                <w:szCs w:val="20"/>
              </w:rPr>
            </w:pPr>
            <w:r w:rsidRPr="00F13E16">
              <w:rPr>
                <w:b/>
                <w:i/>
                <w:sz w:val="20"/>
                <w:szCs w:val="20"/>
                <w:u w:val="single"/>
              </w:rPr>
              <w:t>Охрана семьи и детства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E0F99" w14:textId="77777777" w:rsidR="00FE22C1" w:rsidRPr="00F13E16" w:rsidRDefault="00FE22C1" w:rsidP="00AB30D1">
            <w:pPr>
              <w:jc w:val="center"/>
              <w:rPr>
                <w:sz w:val="20"/>
                <w:szCs w:val="20"/>
              </w:rPr>
            </w:pPr>
            <w:r w:rsidRPr="00F13E16">
              <w:rPr>
                <w:b/>
                <w:i/>
                <w:sz w:val="20"/>
                <w:szCs w:val="20"/>
                <w:u w:val="single"/>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96846" w14:textId="77777777" w:rsidR="00FE22C1" w:rsidRPr="00F13E16" w:rsidRDefault="00FE22C1" w:rsidP="00AB30D1">
            <w:pPr>
              <w:jc w:val="center"/>
              <w:rPr>
                <w:sz w:val="20"/>
                <w:szCs w:val="20"/>
              </w:rPr>
            </w:pPr>
            <w:r w:rsidRPr="00F13E16">
              <w:rPr>
                <w:b/>
                <w:i/>
                <w:sz w:val="20"/>
                <w:szCs w:val="20"/>
                <w:u w:val="single"/>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243D5" w14:textId="77777777" w:rsidR="00FE22C1" w:rsidRPr="00F13E16" w:rsidRDefault="00FE22C1" w:rsidP="00AB30D1">
            <w:pPr>
              <w:snapToGrid w:val="0"/>
              <w:jc w:val="both"/>
              <w:rPr>
                <w:b/>
                <w:i/>
                <w:sz w:val="20"/>
                <w:szCs w:val="20"/>
                <w:highlight w:val="yellow"/>
                <w:u w:val="single"/>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12CB3" w14:textId="77777777" w:rsidR="00FE22C1" w:rsidRPr="00F13E16" w:rsidRDefault="00FE22C1" w:rsidP="00AB30D1">
            <w:pPr>
              <w:snapToGrid w:val="0"/>
              <w:jc w:val="both"/>
              <w:rPr>
                <w:b/>
                <w:i/>
                <w:sz w:val="20"/>
                <w:szCs w:val="20"/>
                <w:highlight w:val="yellow"/>
                <w:u w:val="single"/>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CC591" w14:textId="77777777" w:rsidR="00FE22C1" w:rsidRPr="00F13E16" w:rsidRDefault="00FE22C1" w:rsidP="00AB30D1">
            <w:pPr>
              <w:jc w:val="center"/>
              <w:rPr>
                <w:sz w:val="20"/>
                <w:szCs w:val="20"/>
              </w:rPr>
            </w:pPr>
            <w:r w:rsidRPr="00F13E16">
              <w:rPr>
                <w:b/>
                <w:i/>
                <w:sz w:val="20"/>
                <w:szCs w:val="20"/>
                <w:u w:val="single"/>
              </w:rPr>
              <w:t>4037,3</w:t>
            </w:r>
          </w:p>
        </w:tc>
      </w:tr>
      <w:tr w:rsidR="00FE22C1" w:rsidRPr="00F13E16" w14:paraId="39A614AF"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A6B754D" w14:textId="77777777" w:rsidR="00FE22C1" w:rsidRPr="00F13E16" w:rsidRDefault="00FE22C1" w:rsidP="00AB30D1">
            <w:pPr>
              <w:jc w:val="both"/>
              <w:rPr>
                <w:sz w:val="20"/>
                <w:szCs w:val="20"/>
              </w:rPr>
            </w:pPr>
            <w:r w:rsidRPr="00F13E16">
              <w:rPr>
                <w:b/>
                <w:sz w:val="20"/>
                <w:szCs w:val="20"/>
              </w:rPr>
              <w:t>Государственная программа «Социальная поддержка населения Томской области»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7FF599" w14:textId="77777777" w:rsidR="00FE22C1" w:rsidRPr="00F13E16" w:rsidRDefault="00FE22C1" w:rsidP="00AB30D1">
            <w:pPr>
              <w:jc w:val="center"/>
              <w:rPr>
                <w:sz w:val="20"/>
                <w:szCs w:val="20"/>
              </w:rPr>
            </w:pPr>
            <w:r w:rsidRPr="00F13E16">
              <w:rPr>
                <w:b/>
                <w:sz w:val="20"/>
                <w:szCs w:val="20"/>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DB444" w14:textId="77777777" w:rsidR="00FE22C1" w:rsidRPr="00F13E16" w:rsidRDefault="00FE22C1" w:rsidP="00AB30D1">
            <w:pPr>
              <w:jc w:val="center"/>
              <w:rPr>
                <w:sz w:val="20"/>
                <w:szCs w:val="20"/>
              </w:rPr>
            </w:pPr>
            <w:r w:rsidRPr="00F13E16">
              <w:rPr>
                <w:b/>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96BB1" w14:textId="77777777" w:rsidR="00FE22C1" w:rsidRPr="00F13E16" w:rsidRDefault="00FE22C1" w:rsidP="00AB30D1">
            <w:pPr>
              <w:jc w:val="both"/>
              <w:rPr>
                <w:sz w:val="20"/>
                <w:szCs w:val="20"/>
              </w:rPr>
            </w:pPr>
            <w:r w:rsidRPr="00F13E16">
              <w:rPr>
                <w:b/>
                <w:sz w:val="20"/>
                <w:szCs w:val="20"/>
              </w:rPr>
              <w:t>1100000000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56114" w14:textId="77777777" w:rsidR="00FE22C1" w:rsidRPr="00F13E16" w:rsidRDefault="00FE22C1" w:rsidP="00AB30D1">
            <w:pPr>
              <w:snapToGrid w:val="0"/>
              <w:jc w:val="both"/>
              <w:rPr>
                <w:b/>
                <w:sz w:val="20"/>
                <w:szCs w:val="20"/>
                <w:lang w:val="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A3F2B" w14:textId="77777777" w:rsidR="00FE22C1" w:rsidRPr="00F13E16" w:rsidRDefault="00FE22C1" w:rsidP="00AB30D1">
            <w:pPr>
              <w:jc w:val="center"/>
              <w:rPr>
                <w:sz w:val="20"/>
                <w:szCs w:val="20"/>
              </w:rPr>
            </w:pPr>
            <w:r w:rsidRPr="00F13E16">
              <w:rPr>
                <w:b/>
                <w:sz w:val="20"/>
                <w:szCs w:val="20"/>
              </w:rPr>
              <w:t>3410,6</w:t>
            </w:r>
          </w:p>
        </w:tc>
      </w:tr>
      <w:tr w:rsidR="00FE22C1" w:rsidRPr="00F13E16" w14:paraId="20D8098A"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3746307" w14:textId="77777777" w:rsidR="00FE22C1" w:rsidRPr="00F13E16" w:rsidRDefault="00FE22C1" w:rsidP="00AB30D1">
            <w:pPr>
              <w:jc w:val="both"/>
              <w:rPr>
                <w:sz w:val="20"/>
                <w:szCs w:val="20"/>
              </w:rPr>
            </w:pPr>
            <w:r w:rsidRPr="00F13E16">
              <w:rPr>
                <w:sz w:val="20"/>
                <w:szCs w:val="20"/>
              </w:rPr>
              <w:t>Подпрограмма «Обеспечение мер социальной поддержки отдельных категорий граждан»</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7DB23" w14:textId="77777777" w:rsidR="00FE22C1" w:rsidRPr="00F13E16" w:rsidRDefault="00FE22C1" w:rsidP="00AB30D1">
            <w:pPr>
              <w:jc w:val="center"/>
              <w:rPr>
                <w:sz w:val="20"/>
                <w:szCs w:val="20"/>
              </w:rPr>
            </w:pPr>
            <w:r w:rsidRPr="00F13E16">
              <w:rPr>
                <w:sz w:val="20"/>
                <w:szCs w:val="20"/>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E8E28" w14:textId="77777777" w:rsidR="00FE22C1" w:rsidRPr="00F13E16" w:rsidRDefault="00FE22C1" w:rsidP="00AB30D1">
            <w:pPr>
              <w:jc w:val="center"/>
              <w:rPr>
                <w:sz w:val="20"/>
                <w:szCs w:val="20"/>
              </w:rPr>
            </w:pPr>
            <w:r w:rsidRPr="00F13E16">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0501A" w14:textId="77777777" w:rsidR="00FE22C1" w:rsidRPr="00F13E16" w:rsidRDefault="00FE22C1" w:rsidP="00AB30D1">
            <w:pPr>
              <w:jc w:val="both"/>
              <w:rPr>
                <w:sz w:val="20"/>
                <w:szCs w:val="20"/>
              </w:rPr>
            </w:pPr>
            <w:r w:rsidRPr="00F13E16">
              <w:rPr>
                <w:sz w:val="20"/>
                <w:szCs w:val="20"/>
              </w:rPr>
              <w:t>1110000000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1DB86F" w14:textId="77777777" w:rsidR="00FE22C1" w:rsidRPr="00F13E16" w:rsidRDefault="00FE22C1" w:rsidP="00AB30D1">
            <w:pPr>
              <w:snapToGrid w:val="0"/>
              <w:jc w:val="both"/>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93CA3" w14:textId="77777777" w:rsidR="00FE22C1" w:rsidRPr="00F13E16" w:rsidRDefault="00FE22C1" w:rsidP="00AB30D1">
            <w:pPr>
              <w:jc w:val="center"/>
              <w:rPr>
                <w:sz w:val="20"/>
                <w:szCs w:val="20"/>
              </w:rPr>
            </w:pPr>
            <w:r w:rsidRPr="00F13E16">
              <w:rPr>
                <w:sz w:val="20"/>
                <w:szCs w:val="20"/>
              </w:rPr>
              <w:t>3410,6</w:t>
            </w:r>
          </w:p>
        </w:tc>
      </w:tr>
      <w:tr w:rsidR="00FE22C1" w:rsidRPr="00F13E16" w14:paraId="48830ED2"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AF2C22F" w14:textId="77777777" w:rsidR="00FE22C1" w:rsidRPr="00F13E16" w:rsidRDefault="00FE22C1" w:rsidP="00AB30D1">
            <w:pPr>
              <w:jc w:val="both"/>
              <w:rPr>
                <w:sz w:val="20"/>
                <w:szCs w:val="20"/>
              </w:rPr>
            </w:pPr>
            <w:r w:rsidRPr="00F13E16">
              <w:rPr>
                <w:sz w:val="20"/>
                <w:szCs w:val="20"/>
              </w:rPr>
              <w:t xml:space="preserve">Основное мероприятие «Обеспечение жилыми помещениями детей-сирот и детей, оставшихся без попечения родителей, лицам из их числа </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050C0" w14:textId="77777777" w:rsidR="00FE22C1" w:rsidRPr="00F13E16" w:rsidRDefault="00FE22C1" w:rsidP="00AB30D1">
            <w:pPr>
              <w:jc w:val="center"/>
              <w:rPr>
                <w:sz w:val="20"/>
                <w:szCs w:val="20"/>
              </w:rPr>
            </w:pPr>
            <w:r w:rsidRPr="00F13E16">
              <w:rPr>
                <w:sz w:val="20"/>
                <w:szCs w:val="20"/>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6C120" w14:textId="77777777" w:rsidR="00FE22C1" w:rsidRPr="00F13E16" w:rsidRDefault="00FE22C1" w:rsidP="00AB30D1">
            <w:pPr>
              <w:jc w:val="center"/>
              <w:rPr>
                <w:sz w:val="20"/>
                <w:szCs w:val="20"/>
              </w:rPr>
            </w:pPr>
            <w:r w:rsidRPr="00F13E16">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BA757" w14:textId="77777777" w:rsidR="00FE22C1" w:rsidRPr="00F13E16" w:rsidRDefault="00FE22C1" w:rsidP="00AB30D1">
            <w:pPr>
              <w:jc w:val="both"/>
              <w:rPr>
                <w:sz w:val="20"/>
                <w:szCs w:val="20"/>
              </w:rPr>
            </w:pPr>
            <w:r w:rsidRPr="00F13E16">
              <w:rPr>
                <w:sz w:val="20"/>
                <w:szCs w:val="20"/>
              </w:rPr>
              <w:t>11189000000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F8FB9" w14:textId="77777777" w:rsidR="00FE22C1" w:rsidRPr="00F13E16" w:rsidRDefault="00FE22C1" w:rsidP="00AB30D1">
            <w:pPr>
              <w:snapToGrid w:val="0"/>
              <w:jc w:val="both"/>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971E4" w14:textId="77777777" w:rsidR="00FE22C1" w:rsidRPr="00F13E16" w:rsidRDefault="00FE22C1" w:rsidP="00AB30D1">
            <w:pPr>
              <w:jc w:val="center"/>
              <w:rPr>
                <w:sz w:val="20"/>
                <w:szCs w:val="20"/>
              </w:rPr>
            </w:pPr>
            <w:r w:rsidRPr="00F13E16">
              <w:rPr>
                <w:sz w:val="20"/>
                <w:szCs w:val="20"/>
              </w:rPr>
              <w:t>3410,6</w:t>
            </w:r>
          </w:p>
        </w:tc>
      </w:tr>
      <w:tr w:rsidR="00FE22C1" w:rsidRPr="00F13E16" w14:paraId="5350BA6E"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6DC63B5" w14:textId="77777777" w:rsidR="00FE22C1" w:rsidRPr="00F13E16" w:rsidRDefault="00FE22C1" w:rsidP="00AB30D1">
            <w:pPr>
              <w:spacing w:line="254" w:lineRule="auto"/>
              <w:rPr>
                <w:sz w:val="20"/>
                <w:szCs w:val="20"/>
              </w:rPr>
            </w:pPr>
            <w:r w:rsidRPr="00F13E16">
              <w:rPr>
                <w:sz w:val="20"/>
                <w:szCs w:val="20"/>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9F34B" w14:textId="77777777" w:rsidR="00FE22C1" w:rsidRPr="00F13E16" w:rsidRDefault="00FE22C1" w:rsidP="00AB30D1">
            <w:pPr>
              <w:jc w:val="center"/>
              <w:rPr>
                <w:sz w:val="20"/>
                <w:szCs w:val="20"/>
              </w:rPr>
            </w:pPr>
            <w:r w:rsidRPr="00F13E16">
              <w:rPr>
                <w:sz w:val="20"/>
                <w:szCs w:val="20"/>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27443C" w14:textId="77777777" w:rsidR="00FE22C1" w:rsidRPr="00F13E16" w:rsidRDefault="00FE22C1" w:rsidP="00AB30D1">
            <w:pPr>
              <w:jc w:val="center"/>
              <w:rPr>
                <w:sz w:val="20"/>
                <w:szCs w:val="20"/>
              </w:rPr>
            </w:pPr>
            <w:r w:rsidRPr="00F13E16">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19049" w14:textId="77777777" w:rsidR="00FE22C1" w:rsidRPr="00F13E16" w:rsidRDefault="00FE22C1" w:rsidP="00AB30D1">
            <w:pPr>
              <w:jc w:val="both"/>
              <w:rPr>
                <w:sz w:val="20"/>
                <w:szCs w:val="20"/>
              </w:rPr>
            </w:pPr>
            <w:r w:rsidRPr="00F13E16">
              <w:rPr>
                <w:sz w:val="20"/>
                <w:szCs w:val="20"/>
              </w:rPr>
              <w:t>1118940820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8F5DE" w14:textId="77777777" w:rsidR="00FE22C1" w:rsidRPr="00F13E16" w:rsidRDefault="00FE22C1" w:rsidP="00AB30D1">
            <w:pPr>
              <w:snapToGrid w:val="0"/>
              <w:jc w:val="both"/>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D2C13" w14:textId="77777777" w:rsidR="00FE22C1" w:rsidRPr="00F13E16" w:rsidRDefault="00FE22C1" w:rsidP="00AB30D1">
            <w:pPr>
              <w:jc w:val="center"/>
              <w:rPr>
                <w:sz w:val="20"/>
                <w:szCs w:val="20"/>
              </w:rPr>
            </w:pPr>
            <w:r w:rsidRPr="00F13E16">
              <w:rPr>
                <w:sz w:val="20"/>
                <w:szCs w:val="20"/>
              </w:rPr>
              <w:t>852,2</w:t>
            </w:r>
          </w:p>
        </w:tc>
      </w:tr>
      <w:tr w:rsidR="00FE22C1" w:rsidRPr="00F13E16" w14:paraId="1B1D4527"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B0CEC98" w14:textId="77777777" w:rsidR="00FE22C1" w:rsidRPr="00F13E16" w:rsidRDefault="00FE22C1" w:rsidP="00AB30D1">
            <w:pPr>
              <w:jc w:val="both"/>
              <w:rPr>
                <w:sz w:val="20"/>
                <w:szCs w:val="20"/>
              </w:rPr>
            </w:pPr>
            <w:r w:rsidRPr="00F13E16">
              <w:rPr>
                <w:sz w:val="20"/>
                <w:szCs w:val="20"/>
              </w:rPr>
              <w:t>Капитальные вложения в объекты государственной (муниципальной) собственности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D6CDF" w14:textId="77777777" w:rsidR="00FE22C1" w:rsidRPr="00F13E16" w:rsidRDefault="00FE22C1" w:rsidP="00AB30D1">
            <w:pPr>
              <w:jc w:val="center"/>
              <w:rPr>
                <w:sz w:val="20"/>
                <w:szCs w:val="20"/>
              </w:rPr>
            </w:pPr>
            <w:r w:rsidRPr="00F13E16">
              <w:rPr>
                <w:sz w:val="20"/>
                <w:szCs w:val="20"/>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65ED5" w14:textId="77777777" w:rsidR="00FE22C1" w:rsidRPr="00F13E16" w:rsidRDefault="00FE22C1" w:rsidP="00AB30D1">
            <w:pPr>
              <w:jc w:val="center"/>
              <w:rPr>
                <w:sz w:val="20"/>
                <w:szCs w:val="20"/>
              </w:rPr>
            </w:pPr>
            <w:r w:rsidRPr="00F13E16">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90F795" w14:textId="77777777" w:rsidR="00FE22C1" w:rsidRPr="00F13E16" w:rsidRDefault="00FE22C1" w:rsidP="00AB30D1">
            <w:pPr>
              <w:jc w:val="both"/>
              <w:rPr>
                <w:sz w:val="20"/>
                <w:szCs w:val="20"/>
              </w:rPr>
            </w:pPr>
            <w:r w:rsidRPr="00F13E16">
              <w:rPr>
                <w:sz w:val="20"/>
                <w:szCs w:val="20"/>
              </w:rPr>
              <w:t>1118940820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6DFAD" w14:textId="77777777" w:rsidR="00FE22C1" w:rsidRPr="00F13E16" w:rsidRDefault="00FE22C1" w:rsidP="00AB30D1">
            <w:pPr>
              <w:jc w:val="both"/>
              <w:rPr>
                <w:sz w:val="20"/>
                <w:szCs w:val="20"/>
              </w:rPr>
            </w:pPr>
            <w:r w:rsidRPr="00F13E16">
              <w:rPr>
                <w:sz w:val="20"/>
                <w:szCs w:val="20"/>
              </w:rPr>
              <w:t>400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566FD3CD" w14:textId="77777777" w:rsidR="00FE22C1" w:rsidRPr="00F13E16" w:rsidRDefault="00FE22C1" w:rsidP="00AB30D1">
            <w:pPr>
              <w:jc w:val="center"/>
              <w:rPr>
                <w:sz w:val="20"/>
                <w:szCs w:val="20"/>
              </w:rPr>
            </w:pPr>
            <w:r w:rsidRPr="00F13E16">
              <w:rPr>
                <w:sz w:val="20"/>
                <w:szCs w:val="20"/>
              </w:rPr>
              <w:t>852,2</w:t>
            </w:r>
          </w:p>
        </w:tc>
      </w:tr>
      <w:tr w:rsidR="00FE22C1" w:rsidRPr="00F13E16" w14:paraId="63B24AD1"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CF2AF4D" w14:textId="77777777" w:rsidR="00FE22C1" w:rsidRPr="00F13E16" w:rsidRDefault="00FE22C1" w:rsidP="00AB30D1">
            <w:pPr>
              <w:jc w:val="both"/>
              <w:rPr>
                <w:sz w:val="20"/>
                <w:szCs w:val="20"/>
              </w:rPr>
            </w:pPr>
            <w:r w:rsidRPr="00F13E16">
              <w:rPr>
                <w:sz w:val="20"/>
                <w:szCs w:val="20"/>
              </w:rPr>
              <w:t>Бюджетные инвестиции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BF76A" w14:textId="77777777" w:rsidR="00FE22C1" w:rsidRPr="00F13E16" w:rsidRDefault="00FE22C1" w:rsidP="00AB30D1">
            <w:pPr>
              <w:jc w:val="center"/>
              <w:rPr>
                <w:sz w:val="20"/>
                <w:szCs w:val="20"/>
              </w:rPr>
            </w:pPr>
            <w:r w:rsidRPr="00F13E16">
              <w:rPr>
                <w:sz w:val="20"/>
                <w:szCs w:val="20"/>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F5A33" w14:textId="77777777" w:rsidR="00FE22C1" w:rsidRPr="00F13E16" w:rsidRDefault="00FE22C1" w:rsidP="00AB30D1">
            <w:pPr>
              <w:jc w:val="center"/>
              <w:rPr>
                <w:sz w:val="20"/>
                <w:szCs w:val="20"/>
              </w:rPr>
            </w:pPr>
            <w:r w:rsidRPr="00F13E16">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4354F" w14:textId="77777777" w:rsidR="00FE22C1" w:rsidRPr="00F13E16" w:rsidRDefault="00FE22C1" w:rsidP="00AB30D1">
            <w:pPr>
              <w:jc w:val="both"/>
              <w:rPr>
                <w:sz w:val="20"/>
                <w:szCs w:val="20"/>
              </w:rPr>
            </w:pPr>
            <w:r w:rsidRPr="00F13E16">
              <w:rPr>
                <w:sz w:val="20"/>
                <w:szCs w:val="20"/>
              </w:rPr>
              <w:t>1118940820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E0F48" w14:textId="77777777" w:rsidR="00FE22C1" w:rsidRPr="00F13E16" w:rsidRDefault="00FE22C1" w:rsidP="00AB30D1">
            <w:pPr>
              <w:jc w:val="both"/>
              <w:rPr>
                <w:sz w:val="20"/>
                <w:szCs w:val="20"/>
              </w:rPr>
            </w:pPr>
            <w:r w:rsidRPr="00F13E16">
              <w:rPr>
                <w:sz w:val="20"/>
                <w:szCs w:val="20"/>
              </w:rPr>
              <w:t>4</w:t>
            </w:r>
            <w:r w:rsidRPr="00F13E16">
              <w:rPr>
                <w:sz w:val="20"/>
                <w:szCs w:val="20"/>
                <w:lang w:val="en-US"/>
              </w:rPr>
              <w:t>1</w:t>
            </w:r>
            <w:r w:rsidRPr="00F13E16">
              <w:rPr>
                <w:sz w:val="20"/>
                <w:szCs w:val="20"/>
              </w:rPr>
              <w:t>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0D9D3977" w14:textId="77777777" w:rsidR="00FE22C1" w:rsidRPr="00F13E16" w:rsidRDefault="00FE22C1" w:rsidP="00AB30D1">
            <w:pPr>
              <w:jc w:val="center"/>
              <w:rPr>
                <w:sz w:val="20"/>
                <w:szCs w:val="20"/>
              </w:rPr>
            </w:pPr>
            <w:r w:rsidRPr="00F13E16">
              <w:rPr>
                <w:sz w:val="20"/>
                <w:szCs w:val="20"/>
              </w:rPr>
              <w:t>852,2</w:t>
            </w:r>
          </w:p>
        </w:tc>
      </w:tr>
      <w:tr w:rsidR="00FE22C1" w:rsidRPr="00F13E16" w14:paraId="2FD14DCC"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9ED23CB" w14:textId="77777777" w:rsidR="00FE22C1" w:rsidRPr="00F13E16" w:rsidRDefault="00FE22C1" w:rsidP="00AB30D1">
            <w:pPr>
              <w:spacing w:line="254" w:lineRule="auto"/>
              <w:rPr>
                <w:sz w:val="20"/>
                <w:szCs w:val="20"/>
              </w:rPr>
            </w:pPr>
            <w:r w:rsidRPr="00F13E16">
              <w:rPr>
                <w:sz w:val="20"/>
                <w:szCs w:val="20"/>
              </w:rPr>
              <w:t xml:space="preserve">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w:t>
            </w:r>
            <w:r w:rsidRPr="00F13E16">
              <w:rPr>
                <w:sz w:val="20"/>
                <w:szCs w:val="20"/>
              </w:rPr>
              <w:lastRenderedPageBreak/>
              <w:t>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303DB" w14:textId="77777777" w:rsidR="00FE22C1" w:rsidRPr="00F13E16" w:rsidRDefault="00FE22C1" w:rsidP="00AB30D1">
            <w:pPr>
              <w:jc w:val="center"/>
              <w:rPr>
                <w:sz w:val="20"/>
                <w:szCs w:val="20"/>
              </w:rPr>
            </w:pPr>
            <w:r w:rsidRPr="00F13E16">
              <w:rPr>
                <w:sz w:val="20"/>
                <w:szCs w:val="20"/>
              </w:rPr>
              <w:lastRenderedPageBreak/>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7AB9F" w14:textId="77777777" w:rsidR="00FE22C1" w:rsidRPr="00F13E16" w:rsidRDefault="00FE22C1" w:rsidP="00AB30D1">
            <w:pPr>
              <w:jc w:val="center"/>
              <w:rPr>
                <w:sz w:val="20"/>
                <w:szCs w:val="20"/>
              </w:rPr>
            </w:pPr>
            <w:r w:rsidRPr="00F13E16">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FBC0B" w14:textId="77777777" w:rsidR="00FE22C1" w:rsidRPr="00F13E16" w:rsidRDefault="00FE22C1" w:rsidP="00AB30D1">
            <w:pPr>
              <w:jc w:val="center"/>
              <w:rPr>
                <w:sz w:val="20"/>
                <w:szCs w:val="20"/>
              </w:rPr>
            </w:pPr>
            <w:r w:rsidRPr="00F13E16">
              <w:rPr>
                <w:sz w:val="20"/>
                <w:szCs w:val="20"/>
              </w:rPr>
              <w:t>11189R0820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DBE32" w14:textId="77777777" w:rsidR="00FE22C1" w:rsidRPr="00F13E16" w:rsidRDefault="00FE22C1" w:rsidP="00AB30D1">
            <w:pPr>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679F4" w14:textId="77777777" w:rsidR="00FE22C1" w:rsidRPr="00F13E16" w:rsidRDefault="00FE22C1" w:rsidP="00AB30D1">
            <w:pPr>
              <w:jc w:val="center"/>
              <w:rPr>
                <w:sz w:val="20"/>
                <w:szCs w:val="20"/>
              </w:rPr>
            </w:pPr>
            <w:r w:rsidRPr="00F13E16">
              <w:rPr>
                <w:sz w:val="20"/>
                <w:szCs w:val="20"/>
              </w:rPr>
              <w:t>904,0</w:t>
            </w:r>
          </w:p>
        </w:tc>
      </w:tr>
      <w:tr w:rsidR="00FE22C1" w:rsidRPr="00F13E16" w14:paraId="20A09C08"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BA261E1" w14:textId="77777777" w:rsidR="00FE22C1" w:rsidRPr="00F13E16" w:rsidRDefault="00FE22C1" w:rsidP="00AB30D1">
            <w:pPr>
              <w:jc w:val="both"/>
              <w:rPr>
                <w:sz w:val="20"/>
                <w:szCs w:val="20"/>
              </w:rPr>
            </w:pPr>
            <w:r w:rsidRPr="00F13E16">
              <w:rPr>
                <w:sz w:val="20"/>
                <w:szCs w:val="20"/>
              </w:rPr>
              <w:lastRenderedPageBreak/>
              <w:t>Капитальные вложения в объекты государственной (муниципальной) собственности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1B540" w14:textId="77777777" w:rsidR="00FE22C1" w:rsidRPr="00F13E16" w:rsidRDefault="00FE22C1" w:rsidP="00AB30D1">
            <w:pPr>
              <w:jc w:val="center"/>
              <w:rPr>
                <w:sz w:val="20"/>
                <w:szCs w:val="20"/>
              </w:rPr>
            </w:pPr>
            <w:r w:rsidRPr="00F13E16">
              <w:rPr>
                <w:sz w:val="20"/>
                <w:szCs w:val="20"/>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34126" w14:textId="77777777" w:rsidR="00FE22C1" w:rsidRPr="00F13E16" w:rsidRDefault="00FE22C1" w:rsidP="00AB30D1">
            <w:pPr>
              <w:jc w:val="center"/>
              <w:rPr>
                <w:sz w:val="20"/>
                <w:szCs w:val="20"/>
              </w:rPr>
            </w:pPr>
            <w:r w:rsidRPr="00F13E16">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73409" w14:textId="77777777" w:rsidR="00FE22C1" w:rsidRPr="00F13E16" w:rsidRDefault="00FE22C1" w:rsidP="00AB30D1">
            <w:pPr>
              <w:jc w:val="center"/>
              <w:rPr>
                <w:sz w:val="20"/>
                <w:szCs w:val="20"/>
              </w:rPr>
            </w:pPr>
            <w:r w:rsidRPr="00F13E16">
              <w:rPr>
                <w:sz w:val="20"/>
                <w:szCs w:val="20"/>
              </w:rPr>
              <w:t>11189R0820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A3FFF5" w14:textId="77777777" w:rsidR="00FE22C1" w:rsidRPr="00F13E16" w:rsidRDefault="00FE22C1" w:rsidP="00AB30D1">
            <w:pPr>
              <w:jc w:val="center"/>
              <w:rPr>
                <w:sz w:val="20"/>
                <w:szCs w:val="20"/>
              </w:rPr>
            </w:pPr>
            <w:r w:rsidRPr="00F13E16">
              <w:rPr>
                <w:sz w:val="20"/>
                <w:szCs w:val="20"/>
              </w:rPr>
              <w:t>400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1C9F26CF" w14:textId="77777777" w:rsidR="00FE22C1" w:rsidRPr="00F13E16" w:rsidRDefault="00FE22C1" w:rsidP="00AB30D1">
            <w:pPr>
              <w:jc w:val="center"/>
              <w:rPr>
                <w:sz w:val="20"/>
                <w:szCs w:val="20"/>
              </w:rPr>
            </w:pPr>
            <w:r w:rsidRPr="00F13E16">
              <w:rPr>
                <w:sz w:val="20"/>
                <w:szCs w:val="20"/>
              </w:rPr>
              <w:t>904,0</w:t>
            </w:r>
          </w:p>
        </w:tc>
      </w:tr>
      <w:tr w:rsidR="00FE22C1" w:rsidRPr="00F13E16" w14:paraId="2C9E1FAF"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C8EA7A9" w14:textId="77777777" w:rsidR="00FE22C1" w:rsidRPr="00F13E16" w:rsidRDefault="00FE22C1" w:rsidP="00AB30D1">
            <w:pPr>
              <w:jc w:val="both"/>
              <w:rPr>
                <w:sz w:val="20"/>
                <w:szCs w:val="20"/>
              </w:rPr>
            </w:pPr>
            <w:r w:rsidRPr="00F13E16">
              <w:rPr>
                <w:sz w:val="20"/>
                <w:szCs w:val="20"/>
              </w:rPr>
              <w:t>Бюджетные инвестиции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2E68C" w14:textId="77777777" w:rsidR="00FE22C1" w:rsidRPr="00F13E16" w:rsidRDefault="00FE22C1" w:rsidP="00AB30D1">
            <w:pPr>
              <w:jc w:val="center"/>
              <w:rPr>
                <w:sz w:val="20"/>
                <w:szCs w:val="20"/>
              </w:rPr>
            </w:pPr>
            <w:r w:rsidRPr="00F13E16">
              <w:rPr>
                <w:sz w:val="20"/>
                <w:szCs w:val="20"/>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34EC5" w14:textId="77777777" w:rsidR="00FE22C1" w:rsidRPr="00F13E16" w:rsidRDefault="00FE22C1" w:rsidP="00AB30D1">
            <w:pPr>
              <w:jc w:val="center"/>
              <w:rPr>
                <w:sz w:val="20"/>
                <w:szCs w:val="20"/>
              </w:rPr>
            </w:pPr>
            <w:r w:rsidRPr="00F13E16">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1A11A" w14:textId="77777777" w:rsidR="00FE22C1" w:rsidRPr="00F13E16" w:rsidRDefault="00FE22C1" w:rsidP="00AB30D1">
            <w:pPr>
              <w:jc w:val="center"/>
              <w:rPr>
                <w:sz w:val="20"/>
                <w:szCs w:val="20"/>
              </w:rPr>
            </w:pPr>
            <w:r w:rsidRPr="00F13E16">
              <w:rPr>
                <w:sz w:val="20"/>
                <w:szCs w:val="20"/>
              </w:rPr>
              <w:t>11189R0820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E2B81" w14:textId="77777777" w:rsidR="00FE22C1" w:rsidRPr="00F13E16" w:rsidRDefault="00FE22C1" w:rsidP="00AB30D1">
            <w:pPr>
              <w:jc w:val="center"/>
              <w:rPr>
                <w:sz w:val="20"/>
                <w:szCs w:val="20"/>
              </w:rPr>
            </w:pPr>
            <w:r w:rsidRPr="00F13E16">
              <w:rPr>
                <w:sz w:val="20"/>
                <w:szCs w:val="20"/>
              </w:rPr>
              <w:t>410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22E7AB2A" w14:textId="77777777" w:rsidR="00FE22C1" w:rsidRPr="00F13E16" w:rsidRDefault="00FE22C1" w:rsidP="00AB30D1">
            <w:pPr>
              <w:jc w:val="center"/>
              <w:rPr>
                <w:sz w:val="20"/>
                <w:szCs w:val="20"/>
              </w:rPr>
            </w:pPr>
            <w:r w:rsidRPr="00F13E16">
              <w:rPr>
                <w:sz w:val="20"/>
                <w:szCs w:val="20"/>
              </w:rPr>
              <w:t>904,0</w:t>
            </w:r>
          </w:p>
        </w:tc>
      </w:tr>
      <w:tr w:rsidR="00FE22C1" w:rsidRPr="00F13E16" w14:paraId="67AD31D4"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932439B" w14:textId="77777777" w:rsidR="00FE22C1" w:rsidRPr="00F13E16" w:rsidRDefault="00FE22C1" w:rsidP="00AB30D1">
            <w:pPr>
              <w:jc w:val="both"/>
              <w:rPr>
                <w:sz w:val="20"/>
                <w:szCs w:val="20"/>
              </w:rPr>
            </w:pPr>
            <w:r w:rsidRPr="00F13E16">
              <w:rPr>
                <w:sz w:val="20"/>
                <w:szCs w:val="20"/>
              </w:rPr>
              <w:t>Предоставление социальной выплаты, удостоверяемой государственным жилищным сертификатом Томской области лицам, которые ранее относились к категории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к категории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872A4" w14:textId="77777777" w:rsidR="00FE22C1" w:rsidRPr="00F13E16" w:rsidRDefault="00FE22C1" w:rsidP="00AB30D1">
            <w:pPr>
              <w:jc w:val="center"/>
              <w:rPr>
                <w:sz w:val="20"/>
                <w:szCs w:val="20"/>
              </w:rPr>
            </w:pPr>
            <w:r w:rsidRPr="00F13E16">
              <w:rPr>
                <w:sz w:val="20"/>
                <w:szCs w:val="20"/>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2D58B" w14:textId="77777777" w:rsidR="00FE22C1" w:rsidRPr="00F13E16" w:rsidRDefault="00FE22C1" w:rsidP="00AB30D1">
            <w:pPr>
              <w:jc w:val="center"/>
              <w:rPr>
                <w:sz w:val="20"/>
                <w:szCs w:val="20"/>
              </w:rPr>
            </w:pPr>
            <w:r w:rsidRPr="00F13E16">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718C8" w14:textId="77777777" w:rsidR="00FE22C1" w:rsidRPr="00F13E16" w:rsidRDefault="00FE22C1" w:rsidP="00AB30D1">
            <w:pPr>
              <w:jc w:val="center"/>
              <w:rPr>
                <w:sz w:val="20"/>
                <w:szCs w:val="20"/>
              </w:rPr>
            </w:pPr>
            <w:r w:rsidRPr="00F13E16">
              <w:rPr>
                <w:sz w:val="20"/>
                <w:szCs w:val="20"/>
              </w:rPr>
              <w:t>1118941190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E579F" w14:textId="77777777" w:rsidR="00FE22C1" w:rsidRPr="00F13E16" w:rsidRDefault="00FE22C1" w:rsidP="00AB30D1">
            <w:pPr>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4339F" w14:textId="77777777" w:rsidR="00FE22C1" w:rsidRPr="00F13E16" w:rsidRDefault="00FE22C1" w:rsidP="00AB30D1">
            <w:pPr>
              <w:jc w:val="center"/>
              <w:rPr>
                <w:sz w:val="20"/>
                <w:szCs w:val="20"/>
              </w:rPr>
            </w:pPr>
            <w:r w:rsidRPr="00F13E16">
              <w:rPr>
                <w:sz w:val="20"/>
                <w:szCs w:val="20"/>
              </w:rPr>
              <w:t>1654,4</w:t>
            </w:r>
          </w:p>
        </w:tc>
      </w:tr>
      <w:tr w:rsidR="00FE22C1" w:rsidRPr="00F13E16" w14:paraId="6F695629"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A5D6E66" w14:textId="77777777" w:rsidR="00FE22C1" w:rsidRPr="00F13E16" w:rsidRDefault="00FE22C1" w:rsidP="00AB30D1">
            <w:pPr>
              <w:jc w:val="both"/>
              <w:rPr>
                <w:sz w:val="20"/>
                <w:szCs w:val="20"/>
              </w:rPr>
            </w:pPr>
            <w:r w:rsidRPr="00F13E16">
              <w:rPr>
                <w:sz w:val="20"/>
                <w:szCs w:val="20"/>
              </w:rPr>
              <w:t>Социальное обеспечение и иные выплаты населению</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13DD5" w14:textId="77777777" w:rsidR="00FE22C1" w:rsidRPr="00F13E16" w:rsidRDefault="00FE22C1" w:rsidP="00AB30D1">
            <w:pPr>
              <w:jc w:val="center"/>
              <w:rPr>
                <w:sz w:val="20"/>
                <w:szCs w:val="20"/>
              </w:rPr>
            </w:pPr>
            <w:r w:rsidRPr="00F13E16">
              <w:rPr>
                <w:sz w:val="20"/>
                <w:szCs w:val="20"/>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DFB1B" w14:textId="77777777" w:rsidR="00FE22C1" w:rsidRPr="00F13E16" w:rsidRDefault="00FE22C1" w:rsidP="00AB30D1">
            <w:pPr>
              <w:jc w:val="center"/>
              <w:rPr>
                <w:sz w:val="20"/>
                <w:szCs w:val="20"/>
              </w:rPr>
            </w:pPr>
            <w:r w:rsidRPr="00F13E16">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715D9" w14:textId="77777777" w:rsidR="00FE22C1" w:rsidRPr="00F13E16" w:rsidRDefault="00FE22C1" w:rsidP="00AB30D1">
            <w:pPr>
              <w:jc w:val="center"/>
              <w:rPr>
                <w:sz w:val="20"/>
                <w:szCs w:val="20"/>
              </w:rPr>
            </w:pPr>
            <w:r w:rsidRPr="00F13E16">
              <w:rPr>
                <w:sz w:val="20"/>
                <w:szCs w:val="20"/>
              </w:rPr>
              <w:t>1118941190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DF3E8" w14:textId="77777777" w:rsidR="00FE22C1" w:rsidRPr="00F13E16" w:rsidRDefault="00FE22C1" w:rsidP="00AB30D1">
            <w:pPr>
              <w:jc w:val="center"/>
              <w:rPr>
                <w:sz w:val="20"/>
                <w:szCs w:val="20"/>
              </w:rPr>
            </w:pPr>
            <w:r w:rsidRPr="00F13E16">
              <w:rPr>
                <w:sz w:val="20"/>
                <w:szCs w:val="20"/>
              </w:rPr>
              <w:t>300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36C2EF76" w14:textId="77777777" w:rsidR="00FE22C1" w:rsidRPr="00F13E16" w:rsidRDefault="00FE22C1" w:rsidP="00AB30D1">
            <w:pPr>
              <w:jc w:val="center"/>
              <w:rPr>
                <w:sz w:val="20"/>
                <w:szCs w:val="20"/>
              </w:rPr>
            </w:pPr>
            <w:r w:rsidRPr="00F13E16">
              <w:rPr>
                <w:sz w:val="20"/>
                <w:szCs w:val="20"/>
              </w:rPr>
              <w:t>1654,4</w:t>
            </w:r>
          </w:p>
        </w:tc>
      </w:tr>
      <w:tr w:rsidR="00FE22C1" w:rsidRPr="00F13E16" w14:paraId="141FFBD6"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71B49FF" w14:textId="77777777" w:rsidR="00FE22C1" w:rsidRPr="00F13E16" w:rsidRDefault="00FE22C1" w:rsidP="00AB30D1">
            <w:pPr>
              <w:jc w:val="both"/>
              <w:rPr>
                <w:sz w:val="20"/>
                <w:szCs w:val="20"/>
              </w:rPr>
            </w:pPr>
            <w:r w:rsidRPr="00F13E16">
              <w:rPr>
                <w:sz w:val="20"/>
                <w:szCs w:val="20"/>
              </w:rPr>
              <w:t>Социальные выплаты гражданам, кроме публичных нормативных социальных выплат</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29314" w14:textId="77777777" w:rsidR="00FE22C1" w:rsidRPr="00F13E16" w:rsidRDefault="00FE22C1" w:rsidP="00AB30D1">
            <w:pPr>
              <w:jc w:val="center"/>
              <w:rPr>
                <w:sz w:val="20"/>
                <w:szCs w:val="20"/>
              </w:rPr>
            </w:pPr>
            <w:r w:rsidRPr="00F13E16">
              <w:rPr>
                <w:sz w:val="20"/>
                <w:szCs w:val="20"/>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013F21" w14:textId="77777777" w:rsidR="00FE22C1" w:rsidRPr="00F13E16" w:rsidRDefault="00FE22C1" w:rsidP="00AB30D1">
            <w:pPr>
              <w:jc w:val="center"/>
              <w:rPr>
                <w:sz w:val="20"/>
                <w:szCs w:val="20"/>
              </w:rPr>
            </w:pPr>
            <w:r w:rsidRPr="00F13E16">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FBF29" w14:textId="77777777" w:rsidR="00FE22C1" w:rsidRPr="00F13E16" w:rsidRDefault="00FE22C1" w:rsidP="00AB30D1">
            <w:pPr>
              <w:jc w:val="center"/>
              <w:rPr>
                <w:sz w:val="20"/>
                <w:szCs w:val="20"/>
              </w:rPr>
            </w:pPr>
            <w:r w:rsidRPr="00F13E16">
              <w:rPr>
                <w:sz w:val="20"/>
                <w:szCs w:val="20"/>
              </w:rPr>
              <w:t>1118941190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57092" w14:textId="77777777" w:rsidR="00FE22C1" w:rsidRPr="00F13E16" w:rsidRDefault="00FE22C1" w:rsidP="00AB30D1">
            <w:pPr>
              <w:jc w:val="center"/>
              <w:rPr>
                <w:sz w:val="20"/>
                <w:szCs w:val="20"/>
              </w:rPr>
            </w:pPr>
            <w:r w:rsidRPr="00F13E16">
              <w:rPr>
                <w:sz w:val="20"/>
                <w:szCs w:val="20"/>
              </w:rPr>
              <w:t>320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74AC615C" w14:textId="77777777" w:rsidR="00FE22C1" w:rsidRPr="00F13E16" w:rsidRDefault="00FE22C1" w:rsidP="00AB30D1">
            <w:pPr>
              <w:jc w:val="center"/>
              <w:rPr>
                <w:sz w:val="20"/>
                <w:szCs w:val="20"/>
              </w:rPr>
            </w:pPr>
            <w:r w:rsidRPr="00F13E16">
              <w:rPr>
                <w:sz w:val="20"/>
                <w:szCs w:val="20"/>
              </w:rPr>
              <w:t>1654,4</w:t>
            </w:r>
          </w:p>
        </w:tc>
      </w:tr>
      <w:tr w:rsidR="00FE22C1" w:rsidRPr="00F13E16" w14:paraId="14DF93E9"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A0D0C7F" w14:textId="77777777" w:rsidR="00FE22C1" w:rsidRPr="00F13E16" w:rsidRDefault="00FE22C1" w:rsidP="00AB30D1">
            <w:pPr>
              <w:jc w:val="both"/>
              <w:rPr>
                <w:sz w:val="20"/>
                <w:szCs w:val="20"/>
              </w:rPr>
            </w:pPr>
            <w:r w:rsidRPr="00F13E16">
              <w:rPr>
                <w:sz w:val="20"/>
                <w:szCs w:val="20"/>
              </w:rPr>
              <w:t>Непрограммные расходы (реализация иных муниципальных функций)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5301D" w14:textId="77777777" w:rsidR="00FE22C1" w:rsidRPr="00F13E16" w:rsidRDefault="00FE22C1" w:rsidP="00AB30D1">
            <w:pPr>
              <w:jc w:val="center"/>
              <w:rPr>
                <w:sz w:val="20"/>
                <w:szCs w:val="20"/>
              </w:rPr>
            </w:pPr>
            <w:r w:rsidRPr="00F13E16">
              <w:rPr>
                <w:sz w:val="20"/>
                <w:szCs w:val="20"/>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3A96B" w14:textId="77777777" w:rsidR="00FE22C1" w:rsidRPr="00F13E16" w:rsidRDefault="00FE22C1" w:rsidP="00AB30D1">
            <w:pPr>
              <w:jc w:val="center"/>
              <w:rPr>
                <w:sz w:val="20"/>
                <w:szCs w:val="20"/>
              </w:rPr>
            </w:pPr>
            <w:r w:rsidRPr="00F13E16">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74264" w14:textId="77777777" w:rsidR="00FE22C1" w:rsidRPr="00F13E16" w:rsidRDefault="00FE22C1" w:rsidP="00AB30D1">
            <w:pPr>
              <w:jc w:val="center"/>
              <w:rPr>
                <w:sz w:val="20"/>
                <w:szCs w:val="20"/>
              </w:rPr>
            </w:pPr>
            <w:r w:rsidRPr="00F13E16">
              <w:rPr>
                <w:sz w:val="20"/>
                <w:szCs w:val="20"/>
              </w:rPr>
              <w:t>9900000000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ACBF8" w14:textId="77777777" w:rsidR="00FE22C1" w:rsidRPr="00F13E16" w:rsidRDefault="00FE22C1" w:rsidP="00AB30D1">
            <w:pPr>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FDA89" w14:textId="77777777" w:rsidR="00FE22C1" w:rsidRPr="00F13E16" w:rsidRDefault="00FE22C1" w:rsidP="00AB30D1">
            <w:pPr>
              <w:jc w:val="center"/>
              <w:rPr>
                <w:sz w:val="20"/>
                <w:szCs w:val="20"/>
              </w:rPr>
            </w:pPr>
            <w:r w:rsidRPr="00F13E16">
              <w:rPr>
                <w:sz w:val="20"/>
                <w:szCs w:val="20"/>
              </w:rPr>
              <w:t>626,7</w:t>
            </w:r>
          </w:p>
        </w:tc>
      </w:tr>
      <w:tr w:rsidR="00FE22C1" w:rsidRPr="00F13E16" w14:paraId="73598AEF"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03A18D3" w14:textId="77777777" w:rsidR="00FE22C1" w:rsidRPr="00F13E16" w:rsidRDefault="00FE22C1" w:rsidP="00AB30D1">
            <w:pPr>
              <w:jc w:val="both"/>
              <w:rPr>
                <w:sz w:val="20"/>
                <w:szCs w:val="20"/>
              </w:rPr>
            </w:pPr>
            <w:r w:rsidRPr="00F13E16">
              <w:rPr>
                <w:sz w:val="20"/>
                <w:szCs w:val="20"/>
              </w:rPr>
              <w:t>Исполнение судебных актов</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745EC" w14:textId="77777777" w:rsidR="00FE22C1" w:rsidRPr="00F13E16" w:rsidRDefault="00FE22C1" w:rsidP="00AB30D1">
            <w:pPr>
              <w:jc w:val="center"/>
              <w:rPr>
                <w:sz w:val="20"/>
                <w:szCs w:val="20"/>
              </w:rPr>
            </w:pPr>
            <w:r w:rsidRPr="00F13E16">
              <w:rPr>
                <w:sz w:val="20"/>
                <w:szCs w:val="20"/>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23E75" w14:textId="77777777" w:rsidR="00FE22C1" w:rsidRPr="00F13E16" w:rsidRDefault="00FE22C1" w:rsidP="00AB30D1">
            <w:pPr>
              <w:jc w:val="center"/>
              <w:rPr>
                <w:sz w:val="20"/>
                <w:szCs w:val="20"/>
              </w:rPr>
            </w:pPr>
            <w:r w:rsidRPr="00F13E16">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2F289" w14:textId="77777777" w:rsidR="00FE22C1" w:rsidRPr="00F13E16" w:rsidRDefault="00FE22C1" w:rsidP="00AB30D1">
            <w:pPr>
              <w:jc w:val="center"/>
              <w:rPr>
                <w:sz w:val="20"/>
                <w:szCs w:val="20"/>
              </w:rPr>
            </w:pPr>
            <w:r w:rsidRPr="00F13E16">
              <w:rPr>
                <w:sz w:val="20"/>
                <w:szCs w:val="20"/>
              </w:rPr>
              <w:t>9900300000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F3820" w14:textId="77777777" w:rsidR="00FE22C1" w:rsidRPr="00F13E16" w:rsidRDefault="00FE22C1" w:rsidP="00AB30D1">
            <w:pPr>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912F8" w14:textId="77777777" w:rsidR="00FE22C1" w:rsidRPr="00F13E16" w:rsidRDefault="00FE22C1" w:rsidP="00AB30D1">
            <w:pPr>
              <w:jc w:val="center"/>
              <w:rPr>
                <w:sz w:val="20"/>
                <w:szCs w:val="20"/>
              </w:rPr>
            </w:pPr>
            <w:r w:rsidRPr="00F13E16">
              <w:rPr>
                <w:sz w:val="20"/>
                <w:szCs w:val="20"/>
              </w:rPr>
              <w:t>626,7</w:t>
            </w:r>
          </w:p>
        </w:tc>
      </w:tr>
      <w:tr w:rsidR="00FE22C1" w:rsidRPr="00F13E16" w14:paraId="07EF13E7"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D33E0AB" w14:textId="77777777" w:rsidR="00FE22C1" w:rsidRPr="00F13E16" w:rsidRDefault="00FE22C1" w:rsidP="00AB30D1">
            <w:pPr>
              <w:jc w:val="both"/>
              <w:rPr>
                <w:sz w:val="20"/>
                <w:szCs w:val="20"/>
              </w:rPr>
            </w:pPr>
            <w:r w:rsidRPr="00F13E16">
              <w:rPr>
                <w:sz w:val="20"/>
                <w:szCs w:val="20"/>
              </w:rPr>
              <w:t>Капитальные вложения в объекты государственной (муниципальной) собственности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EE50C" w14:textId="77777777" w:rsidR="00FE22C1" w:rsidRPr="00F13E16" w:rsidRDefault="00FE22C1" w:rsidP="00AB30D1">
            <w:pPr>
              <w:jc w:val="center"/>
              <w:rPr>
                <w:sz w:val="20"/>
                <w:szCs w:val="20"/>
              </w:rPr>
            </w:pPr>
            <w:r w:rsidRPr="00F13E16">
              <w:rPr>
                <w:sz w:val="20"/>
                <w:szCs w:val="20"/>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5F0E6" w14:textId="77777777" w:rsidR="00FE22C1" w:rsidRPr="00F13E16" w:rsidRDefault="00FE22C1" w:rsidP="00AB30D1">
            <w:pPr>
              <w:jc w:val="center"/>
              <w:rPr>
                <w:sz w:val="20"/>
                <w:szCs w:val="20"/>
              </w:rPr>
            </w:pPr>
            <w:r w:rsidRPr="00F13E16">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784D7" w14:textId="77777777" w:rsidR="00FE22C1" w:rsidRPr="00F13E16" w:rsidRDefault="00FE22C1" w:rsidP="00AB30D1">
            <w:pPr>
              <w:jc w:val="center"/>
              <w:rPr>
                <w:sz w:val="20"/>
                <w:szCs w:val="20"/>
              </w:rPr>
            </w:pPr>
            <w:r w:rsidRPr="00F13E16">
              <w:rPr>
                <w:sz w:val="20"/>
                <w:szCs w:val="20"/>
              </w:rPr>
              <w:t>9900300000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00B6A" w14:textId="77777777" w:rsidR="00FE22C1" w:rsidRPr="00F13E16" w:rsidRDefault="00FE22C1" w:rsidP="00AB30D1">
            <w:pPr>
              <w:jc w:val="center"/>
              <w:rPr>
                <w:sz w:val="20"/>
                <w:szCs w:val="20"/>
              </w:rPr>
            </w:pPr>
            <w:r w:rsidRPr="00F13E16">
              <w:rPr>
                <w:sz w:val="20"/>
                <w:szCs w:val="20"/>
              </w:rPr>
              <w:t>400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2BD25" w14:textId="77777777" w:rsidR="00FE22C1" w:rsidRPr="00F13E16" w:rsidRDefault="00FE22C1" w:rsidP="00AB30D1">
            <w:pPr>
              <w:jc w:val="center"/>
              <w:rPr>
                <w:sz w:val="20"/>
                <w:szCs w:val="20"/>
              </w:rPr>
            </w:pPr>
            <w:r w:rsidRPr="00F13E16">
              <w:rPr>
                <w:sz w:val="20"/>
                <w:szCs w:val="20"/>
              </w:rPr>
              <w:t>626,7</w:t>
            </w:r>
          </w:p>
        </w:tc>
      </w:tr>
      <w:tr w:rsidR="00FE22C1" w:rsidRPr="00F13E16" w14:paraId="72D88AD2"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9DB4820" w14:textId="77777777" w:rsidR="00FE22C1" w:rsidRPr="00F13E16" w:rsidRDefault="00FE22C1" w:rsidP="00AB30D1">
            <w:pPr>
              <w:jc w:val="both"/>
              <w:rPr>
                <w:sz w:val="20"/>
                <w:szCs w:val="20"/>
              </w:rPr>
            </w:pPr>
            <w:r w:rsidRPr="00F13E16">
              <w:rPr>
                <w:sz w:val="20"/>
                <w:szCs w:val="20"/>
              </w:rPr>
              <w:t>Бюджетные инвестиции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AF134" w14:textId="77777777" w:rsidR="00FE22C1" w:rsidRPr="00F13E16" w:rsidRDefault="00FE22C1" w:rsidP="00AB30D1">
            <w:pPr>
              <w:jc w:val="center"/>
              <w:rPr>
                <w:sz w:val="20"/>
                <w:szCs w:val="20"/>
              </w:rPr>
            </w:pPr>
            <w:r w:rsidRPr="00F13E16">
              <w:rPr>
                <w:sz w:val="20"/>
                <w:szCs w:val="20"/>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44236" w14:textId="77777777" w:rsidR="00FE22C1" w:rsidRPr="00F13E16" w:rsidRDefault="00FE22C1" w:rsidP="00AB30D1">
            <w:pPr>
              <w:jc w:val="center"/>
              <w:rPr>
                <w:sz w:val="20"/>
                <w:szCs w:val="20"/>
              </w:rPr>
            </w:pPr>
            <w:r w:rsidRPr="00F13E16">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D083A" w14:textId="77777777" w:rsidR="00FE22C1" w:rsidRPr="00F13E16" w:rsidRDefault="00FE22C1" w:rsidP="00AB30D1">
            <w:pPr>
              <w:jc w:val="center"/>
              <w:rPr>
                <w:sz w:val="20"/>
                <w:szCs w:val="20"/>
              </w:rPr>
            </w:pPr>
            <w:r w:rsidRPr="00F13E16">
              <w:rPr>
                <w:sz w:val="20"/>
                <w:szCs w:val="20"/>
              </w:rPr>
              <w:t>9900300000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118783" w14:textId="77777777" w:rsidR="00FE22C1" w:rsidRPr="00F13E16" w:rsidRDefault="00FE22C1" w:rsidP="00AB30D1">
            <w:pPr>
              <w:jc w:val="center"/>
              <w:rPr>
                <w:sz w:val="20"/>
                <w:szCs w:val="20"/>
              </w:rPr>
            </w:pPr>
            <w:r w:rsidRPr="00F13E16">
              <w:rPr>
                <w:sz w:val="20"/>
                <w:szCs w:val="20"/>
              </w:rPr>
              <w:t>410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8A2C0" w14:textId="77777777" w:rsidR="00FE22C1" w:rsidRPr="00F13E16" w:rsidRDefault="00FE22C1" w:rsidP="00AB30D1">
            <w:pPr>
              <w:jc w:val="center"/>
              <w:rPr>
                <w:sz w:val="20"/>
                <w:szCs w:val="20"/>
              </w:rPr>
            </w:pPr>
            <w:r w:rsidRPr="00F13E16">
              <w:rPr>
                <w:sz w:val="20"/>
                <w:szCs w:val="20"/>
              </w:rPr>
              <w:t>626,7</w:t>
            </w:r>
          </w:p>
        </w:tc>
      </w:tr>
      <w:tr w:rsidR="00FE22C1" w:rsidRPr="00F13E16" w14:paraId="47E8F689"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85289DB" w14:textId="77777777" w:rsidR="00FE22C1" w:rsidRPr="00F13E16" w:rsidRDefault="00FE22C1" w:rsidP="00AB30D1">
            <w:pPr>
              <w:jc w:val="both"/>
              <w:rPr>
                <w:sz w:val="20"/>
                <w:szCs w:val="20"/>
              </w:rPr>
            </w:pPr>
            <w:r w:rsidRPr="00F13E16">
              <w:rPr>
                <w:b/>
                <w:sz w:val="20"/>
                <w:szCs w:val="20"/>
              </w:rPr>
              <w:t>Физическая культура и спорт</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F823C" w14:textId="77777777" w:rsidR="00FE22C1" w:rsidRPr="00F13E16" w:rsidRDefault="00FE22C1" w:rsidP="00AB30D1">
            <w:pPr>
              <w:jc w:val="center"/>
              <w:rPr>
                <w:sz w:val="20"/>
                <w:szCs w:val="20"/>
              </w:rPr>
            </w:pPr>
            <w:r w:rsidRPr="00F13E16">
              <w:rPr>
                <w:b/>
                <w:sz w:val="20"/>
                <w:szCs w:val="20"/>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3EC05" w14:textId="77777777" w:rsidR="00FE22C1" w:rsidRPr="00F13E16" w:rsidRDefault="00FE22C1" w:rsidP="00AB30D1">
            <w:pPr>
              <w:jc w:val="center"/>
              <w:rPr>
                <w:sz w:val="20"/>
                <w:szCs w:val="20"/>
              </w:rPr>
            </w:pPr>
            <w:r w:rsidRPr="00F13E16">
              <w:rPr>
                <w:b/>
                <w:sz w:val="20"/>
                <w:szCs w:val="20"/>
              </w:rPr>
              <w:t>00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26CD0" w14:textId="77777777" w:rsidR="00FE22C1" w:rsidRPr="00F13E16" w:rsidRDefault="00FE22C1" w:rsidP="00AB30D1">
            <w:pPr>
              <w:snapToGrid w:val="0"/>
              <w:jc w:val="both"/>
              <w:rPr>
                <w:b/>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517BE" w14:textId="77777777" w:rsidR="00FE22C1" w:rsidRPr="00F13E16" w:rsidRDefault="00FE22C1" w:rsidP="00AB30D1">
            <w:pPr>
              <w:snapToGrid w:val="0"/>
              <w:jc w:val="center"/>
              <w:rPr>
                <w:b/>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CA5FF" w14:textId="77777777" w:rsidR="00FE22C1" w:rsidRPr="00F13E16" w:rsidRDefault="00FE22C1" w:rsidP="00AB30D1">
            <w:pPr>
              <w:jc w:val="center"/>
              <w:rPr>
                <w:sz w:val="20"/>
                <w:szCs w:val="20"/>
                <w:highlight w:val="yellow"/>
              </w:rPr>
            </w:pPr>
            <w:r w:rsidRPr="00F13E16">
              <w:rPr>
                <w:b/>
                <w:sz w:val="20"/>
                <w:szCs w:val="20"/>
              </w:rPr>
              <w:t>1962,4</w:t>
            </w:r>
          </w:p>
        </w:tc>
      </w:tr>
      <w:tr w:rsidR="00FE22C1" w:rsidRPr="00F13E16" w14:paraId="1F9153A5"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F46C9E0" w14:textId="77777777" w:rsidR="00FE22C1" w:rsidRPr="00F13E16" w:rsidRDefault="00FE22C1" w:rsidP="00AB30D1">
            <w:pPr>
              <w:jc w:val="both"/>
              <w:rPr>
                <w:sz w:val="20"/>
                <w:szCs w:val="20"/>
              </w:rPr>
            </w:pPr>
            <w:r w:rsidRPr="00F13E16">
              <w:rPr>
                <w:b/>
                <w:sz w:val="20"/>
                <w:szCs w:val="20"/>
              </w:rPr>
              <w:t>Физическая культура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B63A0" w14:textId="77777777" w:rsidR="00FE22C1" w:rsidRPr="00F13E16" w:rsidRDefault="00FE22C1" w:rsidP="00AB30D1">
            <w:pPr>
              <w:jc w:val="center"/>
              <w:rPr>
                <w:sz w:val="20"/>
                <w:szCs w:val="20"/>
              </w:rPr>
            </w:pPr>
            <w:r w:rsidRPr="00F13E16">
              <w:rPr>
                <w:b/>
                <w:sz w:val="20"/>
                <w:szCs w:val="20"/>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E9D561" w14:textId="77777777" w:rsidR="00FE22C1" w:rsidRPr="00F13E16" w:rsidRDefault="00FE22C1" w:rsidP="00AB30D1">
            <w:pPr>
              <w:jc w:val="center"/>
              <w:rPr>
                <w:sz w:val="20"/>
                <w:szCs w:val="20"/>
              </w:rPr>
            </w:pPr>
            <w:r w:rsidRPr="00F13E16">
              <w:rPr>
                <w:b/>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BC56D" w14:textId="77777777" w:rsidR="00FE22C1" w:rsidRPr="00F13E16" w:rsidRDefault="00FE22C1" w:rsidP="00AB30D1">
            <w:pPr>
              <w:snapToGrid w:val="0"/>
              <w:jc w:val="both"/>
              <w:rPr>
                <w:b/>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1C29C" w14:textId="77777777" w:rsidR="00FE22C1" w:rsidRPr="00F13E16" w:rsidRDefault="00FE22C1" w:rsidP="00AB30D1">
            <w:pPr>
              <w:snapToGrid w:val="0"/>
              <w:jc w:val="center"/>
              <w:rPr>
                <w:b/>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3B69C" w14:textId="77777777" w:rsidR="00FE22C1" w:rsidRPr="00F13E16" w:rsidRDefault="00FE22C1" w:rsidP="00AB30D1">
            <w:pPr>
              <w:jc w:val="center"/>
              <w:rPr>
                <w:sz w:val="20"/>
                <w:szCs w:val="20"/>
              </w:rPr>
            </w:pPr>
            <w:r w:rsidRPr="00F13E16">
              <w:rPr>
                <w:b/>
                <w:sz w:val="20"/>
                <w:szCs w:val="20"/>
              </w:rPr>
              <w:t>1962,4</w:t>
            </w:r>
          </w:p>
        </w:tc>
      </w:tr>
      <w:tr w:rsidR="00FE22C1" w:rsidRPr="00F13E16" w14:paraId="78B1F526"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54293AB" w14:textId="77777777" w:rsidR="00FE22C1" w:rsidRPr="00F13E16" w:rsidRDefault="00FE22C1" w:rsidP="00AB30D1">
            <w:pPr>
              <w:jc w:val="both"/>
              <w:rPr>
                <w:sz w:val="20"/>
                <w:szCs w:val="20"/>
              </w:rPr>
            </w:pPr>
            <w:r w:rsidRPr="00F13E16">
              <w:rPr>
                <w:b/>
                <w:sz w:val="20"/>
                <w:szCs w:val="20"/>
              </w:rPr>
              <w:t>Государственная программа «Развитие молодежное политики, физической культуры и спорта в Томской области»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7DFD7" w14:textId="77777777" w:rsidR="00FE22C1" w:rsidRPr="00F13E16" w:rsidRDefault="00FE22C1" w:rsidP="00AB30D1">
            <w:pPr>
              <w:jc w:val="center"/>
              <w:rPr>
                <w:sz w:val="20"/>
                <w:szCs w:val="20"/>
              </w:rPr>
            </w:pPr>
            <w:r w:rsidRPr="00F13E16">
              <w:rPr>
                <w:b/>
                <w:sz w:val="20"/>
                <w:szCs w:val="20"/>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2F0FB" w14:textId="77777777" w:rsidR="00FE22C1" w:rsidRPr="00F13E16" w:rsidRDefault="00FE22C1" w:rsidP="00AB30D1">
            <w:pPr>
              <w:jc w:val="center"/>
              <w:rPr>
                <w:sz w:val="20"/>
                <w:szCs w:val="20"/>
              </w:rPr>
            </w:pPr>
            <w:r w:rsidRPr="00F13E16">
              <w:rPr>
                <w:b/>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397A9" w14:textId="77777777" w:rsidR="00FE22C1" w:rsidRPr="00F13E16" w:rsidRDefault="00FE22C1" w:rsidP="00AB30D1">
            <w:pPr>
              <w:jc w:val="both"/>
              <w:rPr>
                <w:sz w:val="20"/>
                <w:szCs w:val="20"/>
              </w:rPr>
            </w:pPr>
            <w:r w:rsidRPr="00F13E16">
              <w:rPr>
                <w:b/>
                <w:sz w:val="20"/>
                <w:szCs w:val="20"/>
              </w:rPr>
              <w:t>0800000000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E1D5D" w14:textId="77777777" w:rsidR="00FE22C1" w:rsidRPr="00F13E16" w:rsidRDefault="00FE22C1" w:rsidP="00AB30D1">
            <w:pPr>
              <w:snapToGrid w:val="0"/>
              <w:jc w:val="center"/>
              <w:rPr>
                <w:b/>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952FF" w14:textId="77777777" w:rsidR="00FE22C1" w:rsidRPr="00F13E16" w:rsidRDefault="00FE22C1" w:rsidP="00AB30D1">
            <w:pPr>
              <w:jc w:val="center"/>
              <w:rPr>
                <w:sz w:val="20"/>
                <w:szCs w:val="20"/>
              </w:rPr>
            </w:pPr>
            <w:r w:rsidRPr="00F13E16">
              <w:rPr>
                <w:b/>
                <w:sz w:val="20"/>
                <w:szCs w:val="20"/>
              </w:rPr>
              <w:t>1351,7</w:t>
            </w:r>
          </w:p>
        </w:tc>
      </w:tr>
      <w:tr w:rsidR="00FE22C1" w:rsidRPr="00F13E16" w14:paraId="7D80A4FD"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E169E07" w14:textId="77777777" w:rsidR="00FE22C1" w:rsidRPr="00F13E16" w:rsidRDefault="00FE22C1" w:rsidP="00AB30D1">
            <w:pPr>
              <w:jc w:val="both"/>
              <w:rPr>
                <w:sz w:val="20"/>
                <w:szCs w:val="20"/>
              </w:rPr>
            </w:pPr>
            <w:r w:rsidRPr="00F13E16">
              <w:rPr>
                <w:sz w:val="20"/>
                <w:szCs w:val="20"/>
              </w:rPr>
              <w:t>Проектная часть государственной программы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949B0" w14:textId="77777777" w:rsidR="00FE22C1" w:rsidRPr="00F13E16" w:rsidRDefault="00FE22C1" w:rsidP="00AB30D1">
            <w:pPr>
              <w:jc w:val="center"/>
              <w:rPr>
                <w:sz w:val="20"/>
                <w:szCs w:val="20"/>
              </w:rPr>
            </w:pPr>
            <w:r w:rsidRPr="00F13E16">
              <w:rPr>
                <w:sz w:val="20"/>
                <w:szCs w:val="20"/>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CA1ED" w14:textId="77777777" w:rsidR="00FE22C1" w:rsidRPr="00F13E16" w:rsidRDefault="00FE22C1" w:rsidP="00AB30D1">
            <w:pPr>
              <w:jc w:val="center"/>
              <w:rPr>
                <w:sz w:val="20"/>
                <w:szCs w:val="20"/>
              </w:rPr>
            </w:pPr>
            <w:r w:rsidRPr="00F13E16">
              <w:rPr>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CFBC1" w14:textId="77777777" w:rsidR="00FE22C1" w:rsidRPr="00F13E16" w:rsidRDefault="00FE22C1" w:rsidP="00AB30D1">
            <w:pPr>
              <w:jc w:val="both"/>
              <w:rPr>
                <w:sz w:val="20"/>
                <w:szCs w:val="20"/>
              </w:rPr>
            </w:pPr>
            <w:r w:rsidRPr="00F13E16">
              <w:rPr>
                <w:sz w:val="20"/>
                <w:szCs w:val="20"/>
              </w:rPr>
              <w:t>08</w:t>
            </w:r>
            <w:r w:rsidRPr="00F13E16">
              <w:rPr>
                <w:sz w:val="20"/>
                <w:szCs w:val="20"/>
                <w:lang w:val="en-US"/>
              </w:rPr>
              <w:t>W</w:t>
            </w:r>
            <w:r w:rsidRPr="00F13E16">
              <w:rPr>
                <w:sz w:val="20"/>
                <w:szCs w:val="20"/>
              </w:rPr>
              <w:t>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3024A" w14:textId="77777777" w:rsidR="00FE22C1" w:rsidRPr="00F13E16" w:rsidRDefault="00FE22C1" w:rsidP="00AB30D1">
            <w:pPr>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BAF4B" w14:textId="77777777" w:rsidR="00FE22C1" w:rsidRPr="00F13E16" w:rsidRDefault="00FE22C1" w:rsidP="00AB30D1">
            <w:pPr>
              <w:jc w:val="center"/>
              <w:rPr>
                <w:sz w:val="20"/>
                <w:szCs w:val="20"/>
              </w:rPr>
            </w:pPr>
            <w:r w:rsidRPr="00F13E16">
              <w:rPr>
                <w:sz w:val="20"/>
                <w:szCs w:val="20"/>
              </w:rPr>
              <w:t>1351,7</w:t>
            </w:r>
          </w:p>
        </w:tc>
      </w:tr>
      <w:tr w:rsidR="00FE22C1" w:rsidRPr="00F13E16" w14:paraId="0B9D8242"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B466875" w14:textId="77777777" w:rsidR="00FE22C1" w:rsidRPr="00F13E16" w:rsidRDefault="00FE22C1" w:rsidP="00AB30D1">
            <w:pPr>
              <w:jc w:val="both"/>
              <w:rPr>
                <w:sz w:val="20"/>
                <w:szCs w:val="20"/>
              </w:rPr>
            </w:pPr>
            <w:r w:rsidRPr="00F13E16">
              <w:rPr>
                <w:sz w:val="20"/>
                <w:szCs w:val="20"/>
              </w:rPr>
              <w:t>Региональный проект «Спорт – норма жизни»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235BB" w14:textId="77777777" w:rsidR="00FE22C1" w:rsidRPr="00F13E16" w:rsidRDefault="00FE22C1" w:rsidP="00AB30D1">
            <w:pPr>
              <w:jc w:val="center"/>
              <w:rPr>
                <w:sz w:val="20"/>
                <w:szCs w:val="20"/>
              </w:rPr>
            </w:pPr>
            <w:r w:rsidRPr="00F13E16">
              <w:rPr>
                <w:sz w:val="20"/>
                <w:szCs w:val="20"/>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42FFC" w14:textId="77777777" w:rsidR="00FE22C1" w:rsidRPr="00F13E16" w:rsidRDefault="00FE22C1" w:rsidP="00AB30D1">
            <w:pPr>
              <w:jc w:val="center"/>
              <w:rPr>
                <w:sz w:val="20"/>
                <w:szCs w:val="20"/>
              </w:rPr>
            </w:pPr>
            <w:r w:rsidRPr="00F13E16">
              <w:rPr>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1A359" w14:textId="77777777" w:rsidR="00FE22C1" w:rsidRPr="00F13E16" w:rsidRDefault="00FE22C1" w:rsidP="00AB30D1">
            <w:pPr>
              <w:jc w:val="both"/>
              <w:rPr>
                <w:sz w:val="20"/>
                <w:szCs w:val="20"/>
              </w:rPr>
            </w:pPr>
            <w:r w:rsidRPr="00F13E16">
              <w:rPr>
                <w:sz w:val="20"/>
                <w:szCs w:val="20"/>
              </w:rPr>
              <w:t>08</w:t>
            </w:r>
            <w:r w:rsidRPr="00F13E16">
              <w:rPr>
                <w:sz w:val="20"/>
                <w:szCs w:val="20"/>
                <w:lang w:val="en-US"/>
              </w:rPr>
              <w:t>WP500000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46E25" w14:textId="77777777" w:rsidR="00FE22C1" w:rsidRPr="00F13E16" w:rsidRDefault="00FE22C1" w:rsidP="00AB30D1">
            <w:pPr>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228A1" w14:textId="77777777" w:rsidR="00FE22C1" w:rsidRPr="00F13E16" w:rsidRDefault="00FE22C1" w:rsidP="00AB30D1">
            <w:pPr>
              <w:jc w:val="center"/>
              <w:rPr>
                <w:sz w:val="20"/>
                <w:szCs w:val="20"/>
              </w:rPr>
            </w:pPr>
            <w:r w:rsidRPr="00F13E16">
              <w:rPr>
                <w:sz w:val="20"/>
                <w:szCs w:val="20"/>
              </w:rPr>
              <w:t>1351,7</w:t>
            </w:r>
          </w:p>
        </w:tc>
      </w:tr>
      <w:tr w:rsidR="00FE22C1" w:rsidRPr="00F13E16" w14:paraId="1890F128"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49AC251" w14:textId="77777777" w:rsidR="00FE22C1" w:rsidRPr="00F13E16" w:rsidRDefault="00FE22C1" w:rsidP="00AB30D1">
            <w:pPr>
              <w:jc w:val="both"/>
              <w:rPr>
                <w:sz w:val="20"/>
                <w:szCs w:val="20"/>
              </w:rPr>
            </w:pPr>
            <w:r w:rsidRPr="00F13E16">
              <w:rPr>
                <w:sz w:val="20"/>
                <w:szCs w:val="20"/>
              </w:rPr>
              <w:t>Обеспечение условий для развития физической культуры и массового спорта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D7AF0" w14:textId="77777777" w:rsidR="00FE22C1" w:rsidRPr="00F13E16" w:rsidRDefault="00FE22C1" w:rsidP="00AB30D1">
            <w:pPr>
              <w:jc w:val="center"/>
              <w:rPr>
                <w:sz w:val="20"/>
                <w:szCs w:val="20"/>
              </w:rPr>
            </w:pPr>
            <w:r w:rsidRPr="00F13E16">
              <w:rPr>
                <w:sz w:val="20"/>
                <w:szCs w:val="20"/>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21709" w14:textId="77777777" w:rsidR="00FE22C1" w:rsidRPr="00F13E16" w:rsidRDefault="00FE22C1" w:rsidP="00AB30D1">
            <w:pPr>
              <w:jc w:val="center"/>
              <w:rPr>
                <w:sz w:val="20"/>
                <w:szCs w:val="20"/>
              </w:rPr>
            </w:pPr>
            <w:r w:rsidRPr="00F13E16">
              <w:rPr>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AA9E8" w14:textId="77777777" w:rsidR="00FE22C1" w:rsidRPr="00F13E16" w:rsidRDefault="00FE22C1" w:rsidP="00AB30D1">
            <w:pPr>
              <w:jc w:val="both"/>
              <w:rPr>
                <w:sz w:val="20"/>
                <w:szCs w:val="20"/>
              </w:rPr>
            </w:pPr>
            <w:r w:rsidRPr="00F13E16">
              <w:rPr>
                <w:sz w:val="20"/>
                <w:szCs w:val="20"/>
              </w:rPr>
              <w:t>08</w:t>
            </w:r>
            <w:r w:rsidRPr="00F13E16">
              <w:rPr>
                <w:sz w:val="20"/>
                <w:szCs w:val="20"/>
                <w:lang w:val="en-US"/>
              </w:rPr>
              <w:t>WP540008</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50A03" w14:textId="77777777" w:rsidR="00FE22C1" w:rsidRPr="00F13E16" w:rsidRDefault="00FE22C1" w:rsidP="00AB30D1">
            <w:pPr>
              <w:snapToGrid w:val="0"/>
              <w:jc w:val="center"/>
              <w:rPr>
                <w:sz w:val="20"/>
                <w:szCs w:val="20"/>
                <w:lang w:val="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E0208" w14:textId="77777777" w:rsidR="00FE22C1" w:rsidRPr="00F13E16" w:rsidRDefault="00FE22C1" w:rsidP="00AB30D1">
            <w:pPr>
              <w:jc w:val="center"/>
              <w:rPr>
                <w:sz w:val="20"/>
                <w:szCs w:val="20"/>
              </w:rPr>
            </w:pPr>
            <w:r w:rsidRPr="00F13E16">
              <w:rPr>
                <w:sz w:val="20"/>
                <w:szCs w:val="20"/>
              </w:rPr>
              <w:t>1351,7</w:t>
            </w:r>
          </w:p>
        </w:tc>
      </w:tr>
      <w:tr w:rsidR="00FE22C1" w:rsidRPr="00F13E16" w14:paraId="71627EB4"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B8055F0" w14:textId="77777777" w:rsidR="00FE22C1" w:rsidRPr="00F13E16" w:rsidRDefault="00FE22C1" w:rsidP="00AB30D1">
            <w:pPr>
              <w:jc w:val="both"/>
              <w:rPr>
                <w:sz w:val="20"/>
                <w:szCs w:val="20"/>
              </w:rPr>
            </w:pPr>
            <w:r w:rsidRPr="00F13E1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D99D3" w14:textId="77777777" w:rsidR="00FE22C1" w:rsidRPr="00F13E16" w:rsidRDefault="00FE22C1" w:rsidP="00AB30D1">
            <w:pPr>
              <w:jc w:val="center"/>
              <w:rPr>
                <w:sz w:val="20"/>
                <w:szCs w:val="20"/>
              </w:rPr>
            </w:pPr>
            <w:r w:rsidRPr="00F13E16">
              <w:rPr>
                <w:sz w:val="20"/>
                <w:szCs w:val="20"/>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311FC" w14:textId="77777777" w:rsidR="00FE22C1" w:rsidRPr="00F13E16" w:rsidRDefault="00FE22C1" w:rsidP="00AB30D1">
            <w:pPr>
              <w:jc w:val="center"/>
              <w:rPr>
                <w:sz w:val="20"/>
                <w:szCs w:val="20"/>
              </w:rPr>
            </w:pPr>
            <w:r w:rsidRPr="00F13E16">
              <w:rPr>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5E4B0" w14:textId="77777777" w:rsidR="00FE22C1" w:rsidRPr="00F13E16" w:rsidRDefault="00FE22C1" w:rsidP="00AB30D1">
            <w:pPr>
              <w:jc w:val="both"/>
              <w:rPr>
                <w:sz w:val="20"/>
                <w:szCs w:val="20"/>
              </w:rPr>
            </w:pPr>
            <w:r w:rsidRPr="00F13E16">
              <w:rPr>
                <w:sz w:val="20"/>
                <w:szCs w:val="20"/>
              </w:rPr>
              <w:t>08</w:t>
            </w:r>
            <w:r w:rsidRPr="00F13E16">
              <w:rPr>
                <w:sz w:val="20"/>
                <w:szCs w:val="20"/>
                <w:lang w:val="en-US"/>
              </w:rPr>
              <w:t>WP540008</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2FC3F" w14:textId="77777777" w:rsidR="00FE22C1" w:rsidRPr="00F13E16" w:rsidRDefault="00FE22C1" w:rsidP="00AB30D1">
            <w:pPr>
              <w:jc w:val="center"/>
              <w:rPr>
                <w:sz w:val="20"/>
                <w:szCs w:val="20"/>
              </w:rPr>
            </w:pPr>
            <w:r w:rsidRPr="00F13E16">
              <w:rPr>
                <w:sz w:val="20"/>
                <w:szCs w:val="20"/>
              </w:rPr>
              <w:t>100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3BB3B" w14:textId="77777777" w:rsidR="00FE22C1" w:rsidRPr="00F13E16" w:rsidRDefault="00FE22C1" w:rsidP="00AB30D1">
            <w:pPr>
              <w:jc w:val="center"/>
              <w:rPr>
                <w:sz w:val="20"/>
                <w:szCs w:val="20"/>
              </w:rPr>
            </w:pPr>
            <w:r w:rsidRPr="00F13E16">
              <w:rPr>
                <w:sz w:val="20"/>
                <w:szCs w:val="20"/>
              </w:rPr>
              <w:t>1281,5</w:t>
            </w:r>
          </w:p>
        </w:tc>
      </w:tr>
      <w:tr w:rsidR="00FE22C1" w:rsidRPr="00F13E16" w14:paraId="24DAD56A"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AA3A90A" w14:textId="77777777" w:rsidR="00FE22C1" w:rsidRPr="00F13E16" w:rsidRDefault="00FE22C1" w:rsidP="00AB30D1">
            <w:pPr>
              <w:jc w:val="both"/>
              <w:rPr>
                <w:sz w:val="20"/>
                <w:szCs w:val="20"/>
              </w:rPr>
            </w:pPr>
            <w:r w:rsidRPr="00F13E16">
              <w:rPr>
                <w:sz w:val="20"/>
                <w:szCs w:val="20"/>
              </w:rPr>
              <w:lastRenderedPageBreak/>
              <w:t>Расходы на выплаты персоналу казенных учреждений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8C2F8" w14:textId="77777777" w:rsidR="00FE22C1" w:rsidRPr="00F13E16" w:rsidRDefault="00FE22C1" w:rsidP="00AB30D1">
            <w:pPr>
              <w:jc w:val="center"/>
              <w:rPr>
                <w:sz w:val="20"/>
                <w:szCs w:val="20"/>
              </w:rPr>
            </w:pPr>
            <w:r w:rsidRPr="00F13E16">
              <w:rPr>
                <w:sz w:val="20"/>
                <w:szCs w:val="20"/>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C71DF" w14:textId="77777777" w:rsidR="00FE22C1" w:rsidRPr="00F13E16" w:rsidRDefault="00FE22C1" w:rsidP="00AB30D1">
            <w:pPr>
              <w:jc w:val="center"/>
              <w:rPr>
                <w:sz w:val="20"/>
                <w:szCs w:val="20"/>
              </w:rPr>
            </w:pPr>
            <w:r w:rsidRPr="00F13E16">
              <w:rPr>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94051" w14:textId="77777777" w:rsidR="00FE22C1" w:rsidRPr="00F13E16" w:rsidRDefault="00FE22C1" w:rsidP="00AB30D1">
            <w:pPr>
              <w:jc w:val="both"/>
              <w:rPr>
                <w:sz w:val="20"/>
                <w:szCs w:val="20"/>
              </w:rPr>
            </w:pPr>
            <w:r w:rsidRPr="00F13E16">
              <w:rPr>
                <w:sz w:val="20"/>
                <w:szCs w:val="20"/>
              </w:rPr>
              <w:t>08</w:t>
            </w:r>
            <w:r w:rsidRPr="00F13E16">
              <w:rPr>
                <w:sz w:val="20"/>
                <w:szCs w:val="20"/>
                <w:lang w:val="en-US"/>
              </w:rPr>
              <w:t>WP540008</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54821" w14:textId="77777777" w:rsidR="00FE22C1" w:rsidRPr="00F13E16" w:rsidRDefault="00FE22C1" w:rsidP="00AB30D1">
            <w:pPr>
              <w:jc w:val="center"/>
              <w:rPr>
                <w:sz w:val="20"/>
                <w:szCs w:val="20"/>
              </w:rPr>
            </w:pPr>
            <w:r w:rsidRPr="00F13E16">
              <w:rPr>
                <w:sz w:val="20"/>
                <w:szCs w:val="20"/>
              </w:rPr>
              <w:t>110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CF8A0" w14:textId="77777777" w:rsidR="00FE22C1" w:rsidRPr="00F13E16" w:rsidRDefault="00FE22C1" w:rsidP="00AB30D1">
            <w:pPr>
              <w:jc w:val="center"/>
              <w:rPr>
                <w:sz w:val="20"/>
                <w:szCs w:val="20"/>
              </w:rPr>
            </w:pPr>
            <w:r w:rsidRPr="00F13E16">
              <w:rPr>
                <w:sz w:val="20"/>
                <w:szCs w:val="20"/>
              </w:rPr>
              <w:t>1281,5</w:t>
            </w:r>
          </w:p>
        </w:tc>
      </w:tr>
      <w:tr w:rsidR="00FE22C1" w:rsidRPr="00F13E16" w14:paraId="37C86FD0"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A39FB53" w14:textId="77777777" w:rsidR="00FE22C1" w:rsidRPr="00F13E16" w:rsidRDefault="00FE22C1" w:rsidP="00AB30D1">
            <w:pPr>
              <w:jc w:val="both"/>
              <w:rPr>
                <w:sz w:val="20"/>
                <w:szCs w:val="20"/>
              </w:rPr>
            </w:pPr>
            <w:r w:rsidRPr="00F13E16">
              <w:rPr>
                <w:sz w:val="20"/>
                <w:szCs w:val="20"/>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BABB8" w14:textId="77777777" w:rsidR="00FE22C1" w:rsidRPr="00F13E16" w:rsidRDefault="00FE22C1" w:rsidP="00AB30D1">
            <w:pPr>
              <w:jc w:val="center"/>
              <w:rPr>
                <w:sz w:val="20"/>
                <w:szCs w:val="20"/>
              </w:rPr>
            </w:pPr>
            <w:r w:rsidRPr="00F13E16">
              <w:rPr>
                <w:sz w:val="20"/>
                <w:szCs w:val="20"/>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A78264" w14:textId="77777777" w:rsidR="00FE22C1" w:rsidRPr="00F13E16" w:rsidRDefault="00FE22C1" w:rsidP="00AB30D1">
            <w:pPr>
              <w:jc w:val="center"/>
              <w:rPr>
                <w:sz w:val="20"/>
                <w:szCs w:val="20"/>
              </w:rPr>
            </w:pPr>
            <w:r w:rsidRPr="00F13E16">
              <w:rPr>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21A49" w14:textId="77777777" w:rsidR="00FE22C1" w:rsidRPr="00F13E16" w:rsidRDefault="00FE22C1" w:rsidP="00AB30D1">
            <w:pPr>
              <w:jc w:val="both"/>
              <w:rPr>
                <w:sz w:val="20"/>
                <w:szCs w:val="20"/>
              </w:rPr>
            </w:pPr>
            <w:r w:rsidRPr="00F13E16">
              <w:rPr>
                <w:sz w:val="20"/>
                <w:szCs w:val="20"/>
              </w:rPr>
              <w:t>08</w:t>
            </w:r>
            <w:r w:rsidRPr="00F13E16">
              <w:rPr>
                <w:sz w:val="20"/>
                <w:szCs w:val="20"/>
                <w:lang w:val="en-US"/>
              </w:rPr>
              <w:t>WP540008</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721D6" w14:textId="77777777" w:rsidR="00FE22C1" w:rsidRPr="00F13E16" w:rsidRDefault="00FE22C1" w:rsidP="00AB30D1">
            <w:pPr>
              <w:jc w:val="center"/>
              <w:rPr>
                <w:sz w:val="20"/>
                <w:szCs w:val="20"/>
              </w:rPr>
            </w:pPr>
            <w:r w:rsidRPr="00F13E16">
              <w:rPr>
                <w:sz w:val="20"/>
                <w:szCs w:val="20"/>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9D4E0" w14:textId="77777777" w:rsidR="00FE22C1" w:rsidRPr="00F13E16" w:rsidRDefault="00FE22C1" w:rsidP="00AB30D1">
            <w:pPr>
              <w:jc w:val="center"/>
              <w:rPr>
                <w:sz w:val="20"/>
                <w:szCs w:val="20"/>
              </w:rPr>
            </w:pPr>
            <w:r w:rsidRPr="00F13E16">
              <w:rPr>
                <w:sz w:val="20"/>
                <w:szCs w:val="20"/>
              </w:rPr>
              <w:t>70,2</w:t>
            </w:r>
          </w:p>
        </w:tc>
      </w:tr>
      <w:tr w:rsidR="00FE22C1" w:rsidRPr="00F13E16" w14:paraId="0AB0AD4E"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F76619F" w14:textId="77777777" w:rsidR="00FE22C1" w:rsidRPr="00F13E16" w:rsidRDefault="00FE22C1" w:rsidP="00AB30D1">
            <w:pPr>
              <w:jc w:val="both"/>
              <w:rPr>
                <w:sz w:val="20"/>
                <w:szCs w:val="20"/>
              </w:rPr>
            </w:pPr>
            <w:r w:rsidRPr="00F13E16">
              <w:rPr>
                <w:sz w:val="20"/>
                <w:szCs w:val="20"/>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8BC92F" w14:textId="77777777" w:rsidR="00FE22C1" w:rsidRPr="00F13E16" w:rsidRDefault="00FE22C1" w:rsidP="00AB30D1">
            <w:pPr>
              <w:jc w:val="center"/>
              <w:rPr>
                <w:sz w:val="20"/>
                <w:szCs w:val="20"/>
              </w:rPr>
            </w:pPr>
            <w:r w:rsidRPr="00F13E16">
              <w:rPr>
                <w:sz w:val="20"/>
                <w:szCs w:val="20"/>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1E14C" w14:textId="77777777" w:rsidR="00FE22C1" w:rsidRPr="00F13E16" w:rsidRDefault="00FE22C1" w:rsidP="00AB30D1">
            <w:pPr>
              <w:jc w:val="center"/>
              <w:rPr>
                <w:sz w:val="20"/>
                <w:szCs w:val="20"/>
              </w:rPr>
            </w:pPr>
            <w:r w:rsidRPr="00F13E16">
              <w:rPr>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CF68E" w14:textId="77777777" w:rsidR="00FE22C1" w:rsidRPr="00F13E16" w:rsidRDefault="00FE22C1" w:rsidP="00AB30D1">
            <w:pPr>
              <w:jc w:val="both"/>
              <w:rPr>
                <w:sz w:val="20"/>
                <w:szCs w:val="20"/>
              </w:rPr>
            </w:pPr>
            <w:r w:rsidRPr="00F13E16">
              <w:rPr>
                <w:sz w:val="20"/>
                <w:szCs w:val="20"/>
              </w:rPr>
              <w:t>08</w:t>
            </w:r>
            <w:r w:rsidRPr="00F13E16">
              <w:rPr>
                <w:sz w:val="20"/>
                <w:szCs w:val="20"/>
                <w:lang w:val="en-US"/>
              </w:rPr>
              <w:t>WP540008</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B662E" w14:textId="77777777" w:rsidR="00FE22C1" w:rsidRPr="00F13E16" w:rsidRDefault="00FE22C1" w:rsidP="00AB30D1">
            <w:pPr>
              <w:jc w:val="center"/>
              <w:rPr>
                <w:sz w:val="20"/>
                <w:szCs w:val="20"/>
              </w:rPr>
            </w:pPr>
            <w:r w:rsidRPr="00F13E16">
              <w:rPr>
                <w:sz w:val="20"/>
                <w:szCs w:val="20"/>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B95DA" w14:textId="77777777" w:rsidR="00FE22C1" w:rsidRPr="00F13E16" w:rsidRDefault="00FE22C1" w:rsidP="00AB30D1">
            <w:pPr>
              <w:jc w:val="center"/>
              <w:rPr>
                <w:sz w:val="20"/>
                <w:szCs w:val="20"/>
              </w:rPr>
            </w:pPr>
            <w:r w:rsidRPr="00F13E16">
              <w:rPr>
                <w:sz w:val="20"/>
                <w:szCs w:val="20"/>
              </w:rPr>
              <w:t>70,2</w:t>
            </w:r>
          </w:p>
        </w:tc>
      </w:tr>
      <w:tr w:rsidR="00FE22C1" w:rsidRPr="00F13E16" w14:paraId="276768E4"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6F54C66" w14:textId="77777777" w:rsidR="00FE22C1" w:rsidRPr="00F13E16" w:rsidRDefault="00FE22C1" w:rsidP="00AB30D1">
            <w:pPr>
              <w:jc w:val="both"/>
              <w:rPr>
                <w:sz w:val="20"/>
                <w:szCs w:val="20"/>
              </w:rPr>
            </w:pPr>
            <w:r w:rsidRPr="00F13E16">
              <w:rPr>
                <w:b/>
                <w:sz w:val="20"/>
                <w:szCs w:val="20"/>
              </w:rPr>
              <w:t>Ведомственные целевые программы Подгорнского сельского поселения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0AE55" w14:textId="77777777" w:rsidR="00FE22C1" w:rsidRPr="00F13E16" w:rsidRDefault="00FE22C1" w:rsidP="00AB30D1">
            <w:pPr>
              <w:jc w:val="center"/>
              <w:rPr>
                <w:sz w:val="20"/>
                <w:szCs w:val="20"/>
              </w:rPr>
            </w:pPr>
            <w:r w:rsidRPr="00F13E16">
              <w:rPr>
                <w:b/>
                <w:sz w:val="20"/>
                <w:szCs w:val="20"/>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CE573" w14:textId="77777777" w:rsidR="00FE22C1" w:rsidRPr="00F13E16" w:rsidRDefault="00FE22C1" w:rsidP="00AB30D1">
            <w:pPr>
              <w:jc w:val="center"/>
              <w:rPr>
                <w:sz w:val="20"/>
                <w:szCs w:val="20"/>
              </w:rPr>
            </w:pPr>
            <w:r w:rsidRPr="00F13E16">
              <w:rPr>
                <w:b/>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B15EB" w14:textId="77777777" w:rsidR="00FE22C1" w:rsidRPr="00F13E16" w:rsidRDefault="00FE22C1" w:rsidP="00AB30D1">
            <w:pPr>
              <w:jc w:val="both"/>
              <w:rPr>
                <w:sz w:val="20"/>
                <w:szCs w:val="20"/>
              </w:rPr>
            </w:pPr>
            <w:r w:rsidRPr="00F13E16">
              <w:rPr>
                <w:b/>
                <w:sz w:val="20"/>
                <w:szCs w:val="20"/>
              </w:rPr>
              <w:t>6400000000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48123" w14:textId="77777777" w:rsidR="00FE22C1" w:rsidRPr="00F13E16" w:rsidRDefault="00FE22C1" w:rsidP="00AB30D1">
            <w:pPr>
              <w:snapToGrid w:val="0"/>
              <w:jc w:val="center"/>
              <w:rPr>
                <w:b/>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AC7FF" w14:textId="77777777" w:rsidR="00FE22C1" w:rsidRPr="00F13E16" w:rsidRDefault="00FE22C1" w:rsidP="00AB30D1">
            <w:pPr>
              <w:jc w:val="center"/>
              <w:rPr>
                <w:sz w:val="20"/>
                <w:szCs w:val="20"/>
              </w:rPr>
            </w:pPr>
            <w:r w:rsidRPr="00F13E16">
              <w:rPr>
                <w:b/>
                <w:sz w:val="20"/>
                <w:szCs w:val="20"/>
              </w:rPr>
              <w:t>610,7</w:t>
            </w:r>
          </w:p>
        </w:tc>
      </w:tr>
      <w:tr w:rsidR="00FE22C1" w:rsidRPr="00F13E16" w14:paraId="3D9B3DA6"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52FB1D8" w14:textId="77777777" w:rsidR="00FE22C1" w:rsidRPr="00F13E16" w:rsidRDefault="00FE22C1" w:rsidP="00AB30D1">
            <w:pPr>
              <w:jc w:val="both"/>
              <w:rPr>
                <w:sz w:val="20"/>
                <w:szCs w:val="20"/>
              </w:rPr>
            </w:pPr>
            <w:r w:rsidRPr="00F13E16">
              <w:rPr>
                <w:sz w:val="20"/>
                <w:szCs w:val="20"/>
              </w:rPr>
              <w:t>Ведомственная целевая программа «Мероприятия в области спорта и физической культуры»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67C17" w14:textId="77777777" w:rsidR="00FE22C1" w:rsidRPr="00F13E16" w:rsidRDefault="00FE22C1" w:rsidP="00AB30D1">
            <w:pPr>
              <w:jc w:val="center"/>
              <w:rPr>
                <w:sz w:val="20"/>
                <w:szCs w:val="20"/>
              </w:rPr>
            </w:pPr>
            <w:r w:rsidRPr="00F13E16">
              <w:rPr>
                <w:sz w:val="20"/>
                <w:szCs w:val="20"/>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36947" w14:textId="77777777" w:rsidR="00FE22C1" w:rsidRPr="00F13E16" w:rsidRDefault="00FE22C1" w:rsidP="00AB30D1">
            <w:pPr>
              <w:jc w:val="center"/>
              <w:rPr>
                <w:sz w:val="20"/>
                <w:szCs w:val="20"/>
              </w:rPr>
            </w:pPr>
            <w:r w:rsidRPr="00F13E16">
              <w:rPr>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AAA5A" w14:textId="77777777" w:rsidR="00FE22C1" w:rsidRPr="00F13E16" w:rsidRDefault="00FE22C1" w:rsidP="00AB30D1">
            <w:pPr>
              <w:jc w:val="both"/>
              <w:rPr>
                <w:sz w:val="20"/>
                <w:szCs w:val="20"/>
              </w:rPr>
            </w:pPr>
            <w:r w:rsidRPr="00F13E16">
              <w:rPr>
                <w:sz w:val="20"/>
                <w:szCs w:val="20"/>
              </w:rPr>
              <w:t>6430000000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60535" w14:textId="77777777" w:rsidR="00FE22C1" w:rsidRPr="00F13E16" w:rsidRDefault="00FE22C1" w:rsidP="00AB30D1">
            <w:pPr>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272CF" w14:textId="77777777" w:rsidR="00FE22C1" w:rsidRPr="00F13E16" w:rsidRDefault="00FE22C1" w:rsidP="00AB30D1">
            <w:pPr>
              <w:jc w:val="center"/>
              <w:rPr>
                <w:sz w:val="20"/>
                <w:szCs w:val="20"/>
              </w:rPr>
            </w:pPr>
            <w:r w:rsidRPr="00F13E16">
              <w:rPr>
                <w:sz w:val="20"/>
                <w:szCs w:val="20"/>
              </w:rPr>
              <w:t>610,7</w:t>
            </w:r>
          </w:p>
        </w:tc>
      </w:tr>
      <w:tr w:rsidR="00FE22C1" w:rsidRPr="00F13E16" w14:paraId="60E894EA"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798E9F7" w14:textId="77777777" w:rsidR="00FE22C1" w:rsidRPr="00F13E16" w:rsidRDefault="00FE22C1" w:rsidP="00AB30D1">
            <w:pPr>
              <w:jc w:val="both"/>
              <w:rPr>
                <w:sz w:val="20"/>
                <w:szCs w:val="20"/>
              </w:rPr>
            </w:pPr>
            <w:r w:rsidRPr="00F13E16">
              <w:rPr>
                <w:sz w:val="20"/>
                <w:szCs w:val="20"/>
              </w:rPr>
              <w:t>Организация, проведение спортивных мероприятий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46859" w14:textId="77777777" w:rsidR="00FE22C1" w:rsidRPr="00F13E16" w:rsidRDefault="00FE22C1" w:rsidP="00AB30D1">
            <w:pPr>
              <w:jc w:val="center"/>
              <w:rPr>
                <w:sz w:val="20"/>
                <w:szCs w:val="20"/>
              </w:rPr>
            </w:pPr>
            <w:r w:rsidRPr="00F13E16">
              <w:rPr>
                <w:sz w:val="20"/>
                <w:szCs w:val="20"/>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3D9FA" w14:textId="77777777" w:rsidR="00FE22C1" w:rsidRPr="00F13E16" w:rsidRDefault="00FE22C1" w:rsidP="00AB30D1">
            <w:pPr>
              <w:jc w:val="center"/>
              <w:rPr>
                <w:sz w:val="20"/>
                <w:szCs w:val="20"/>
              </w:rPr>
            </w:pPr>
            <w:r w:rsidRPr="00F13E16">
              <w:rPr>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E15C7" w14:textId="77777777" w:rsidR="00FE22C1" w:rsidRPr="00F13E16" w:rsidRDefault="00FE22C1" w:rsidP="00AB30D1">
            <w:pPr>
              <w:jc w:val="both"/>
              <w:rPr>
                <w:sz w:val="20"/>
                <w:szCs w:val="20"/>
              </w:rPr>
            </w:pPr>
            <w:r w:rsidRPr="00F13E16">
              <w:rPr>
                <w:sz w:val="20"/>
                <w:szCs w:val="20"/>
              </w:rPr>
              <w:t>6430021340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D6317C" w14:textId="77777777" w:rsidR="00FE22C1" w:rsidRPr="00F13E16" w:rsidRDefault="00FE22C1" w:rsidP="00AB30D1">
            <w:pPr>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532BF" w14:textId="77777777" w:rsidR="00FE22C1" w:rsidRPr="00F13E16" w:rsidRDefault="00FE22C1" w:rsidP="00AB30D1">
            <w:pPr>
              <w:jc w:val="center"/>
              <w:rPr>
                <w:sz w:val="20"/>
                <w:szCs w:val="20"/>
              </w:rPr>
            </w:pPr>
            <w:r w:rsidRPr="00F13E16">
              <w:rPr>
                <w:sz w:val="20"/>
                <w:szCs w:val="20"/>
              </w:rPr>
              <w:t>539,6</w:t>
            </w:r>
          </w:p>
        </w:tc>
      </w:tr>
      <w:tr w:rsidR="00FE22C1" w:rsidRPr="00F13E16" w14:paraId="7DB272D9"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5A5B271" w14:textId="77777777" w:rsidR="00FE22C1" w:rsidRPr="00F13E16" w:rsidRDefault="00FE22C1" w:rsidP="00AB30D1">
            <w:pPr>
              <w:jc w:val="both"/>
              <w:rPr>
                <w:sz w:val="20"/>
                <w:szCs w:val="20"/>
              </w:rPr>
            </w:pPr>
            <w:r w:rsidRPr="00F13E1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B864C" w14:textId="77777777" w:rsidR="00FE22C1" w:rsidRPr="00F13E16" w:rsidRDefault="00FE22C1" w:rsidP="00AB30D1">
            <w:pPr>
              <w:jc w:val="center"/>
              <w:rPr>
                <w:sz w:val="20"/>
                <w:szCs w:val="20"/>
              </w:rPr>
            </w:pPr>
            <w:r w:rsidRPr="00F13E16">
              <w:rPr>
                <w:sz w:val="20"/>
                <w:szCs w:val="20"/>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BE501" w14:textId="77777777" w:rsidR="00FE22C1" w:rsidRPr="00F13E16" w:rsidRDefault="00FE22C1" w:rsidP="00AB30D1">
            <w:pPr>
              <w:jc w:val="center"/>
              <w:rPr>
                <w:sz w:val="20"/>
                <w:szCs w:val="20"/>
              </w:rPr>
            </w:pPr>
            <w:r w:rsidRPr="00F13E16">
              <w:rPr>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D3792" w14:textId="77777777" w:rsidR="00FE22C1" w:rsidRPr="00F13E16" w:rsidRDefault="00FE22C1" w:rsidP="00AB30D1">
            <w:pPr>
              <w:jc w:val="both"/>
              <w:rPr>
                <w:sz w:val="20"/>
                <w:szCs w:val="20"/>
              </w:rPr>
            </w:pPr>
            <w:r w:rsidRPr="00F13E16">
              <w:rPr>
                <w:sz w:val="20"/>
                <w:szCs w:val="20"/>
              </w:rPr>
              <w:t>6430021340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9BE93" w14:textId="77777777" w:rsidR="00FE22C1" w:rsidRPr="00F13E16" w:rsidRDefault="00FE22C1" w:rsidP="00AB30D1">
            <w:pPr>
              <w:jc w:val="center"/>
              <w:rPr>
                <w:sz w:val="20"/>
                <w:szCs w:val="20"/>
              </w:rPr>
            </w:pPr>
            <w:r w:rsidRPr="00F13E16">
              <w:rPr>
                <w:sz w:val="20"/>
                <w:szCs w:val="20"/>
              </w:rPr>
              <w:t>100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0BB68" w14:textId="77777777" w:rsidR="00FE22C1" w:rsidRPr="00F13E16" w:rsidRDefault="00FE22C1" w:rsidP="00AB30D1">
            <w:pPr>
              <w:jc w:val="center"/>
              <w:rPr>
                <w:sz w:val="20"/>
                <w:szCs w:val="20"/>
              </w:rPr>
            </w:pPr>
            <w:r w:rsidRPr="00F13E16">
              <w:rPr>
                <w:sz w:val="20"/>
                <w:szCs w:val="20"/>
              </w:rPr>
              <w:t>499,6</w:t>
            </w:r>
          </w:p>
        </w:tc>
      </w:tr>
      <w:tr w:rsidR="00FE22C1" w:rsidRPr="00F13E16" w14:paraId="25CD62B0"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1ECE884" w14:textId="77777777" w:rsidR="00FE22C1" w:rsidRPr="00F13E16" w:rsidRDefault="00FE22C1" w:rsidP="00AB30D1">
            <w:pPr>
              <w:jc w:val="both"/>
              <w:rPr>
                <w:sz w:val="20"/>
                <w:szCs w:val="20"/>
              </w:rPr>
            </w:pPr>
            <w:r w:rsidRPr="00F13E16">
              <w:rPr>
                <w:sz w:val="20"/>
                <w:szCs w:val="20"/>
              </w:rPr>
              <w:t>Расходы на выплаты персоналу казенных учреждений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0E932" w14:textId="77777777" w:rsidR="00FE22C1" w:rsidRPr="00F13E16" w:rsidRDefault="00FE22C1" w:rsidP="00AB30D1">
            <w:pPr>
              <w:jc w:val="center"/>
              <w:rPr>
                <w:sz w:val="20"/>
                <w:szCs w:val="20"/>
              </w:rPr>
            </w:pPr>
            <w:r w:rsidRPr="00F13E16">
              <w:rPr>
                <w:sz w:val="20"/>
                <w:szCs w:val="20"/>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EE375" w14:textId="77777777" w:rsidR="00FE22C1" w:rsidRPr="00F13E16" w:rsidRDefault="00FE22C1" w:rsidP="00AB30D1">
            <w:pPr>
              <w:jc w:val="center"/>
              <w:rPr>
                <w:sz w:val="20"/>
                <w:szCs w:val="20"/>
              </w:rPr>
            </w:pPr>
            <w:r w:rsidRPr="00F13E16">
              <w:rPr>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8AD24" w14:textId="77777777" w:rsidR="00FE22C1" w:rsidRPr="00F13E16" w:rsidRDefault="00FE22C1" w:rsidP="00AB30D1">
            <w:pPr>
              <w:jc w:val="both"/>
              <w:rPr>
                <w:sz w:val="20"/>
                <w:szCs w:val="20"/>
              </w:rPr>
            </w:pPr>
            <w:r w:rsidRPr="00F13E16">
              <w:rPr>
                <w:sz w:val="20"/>
                <w:szCs w:val="20"/>
              </w:rPr>
              <w:t>6430021340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6E2F1" w14:textId="77777777" w:rsidR="00FE22C1" w:rsidRPr="00F13E16" w:rsidRDefault="00FE22C1" w:rsidP="00AB30D1">
            <w:pPr>
              <w:jc w:val="center"/>
              <w:rPr>
                <w:sz w:val="20"/>
                <w:szCs w:val="20"/>
              </w:rPr>
            </w:pPr>
            <w:r w:rsidRPr="00F13E16">
              <w:rPr>
                <w:sz w:val="20"/>
                <w:szCs w:val="20"/>
              </w:rPr>
              <w:t>110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D1F7B" w14:textId="77777777" w:rsidR="00FE22C1" w:rsidRPr="00F13E16" w:rsidRDefault="00FE22C1" w:rsidP="00AB30D1">
            <w:pPr>
              <w:jc w:val="center"/>
              <w:rPr>
                <w:sz w:val="20"/>
                <w:szCs w:val="20"/>
              </w:rPr>
            </w:pPr>
            <w:r w:rsidRPr="00F13E16">
              <w:rPr>
                <w:sz w:val="20"/>
                <w:szCs w:val="20"/>
              </w:rPr>
              <w:t>499,6</w:t>
            </w:r>
          </w:p>
        </w:tc>
      </w:tr>
      <w:tr w:rsidR="00FE22C1" w:rsidRPr="00F13E16" w14:paraId="4E7BD64E"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34FCBD5" w14:textId="77777777" w:rsidR="00FE22C1" w:rsidRPr="00F13E16" w:rsidRDefault="00FE22C1" w:rsidP="00AB30D1">
            <w:pPr>
              <w:jc w:val="both"/>
              <w:rPr>
                <w:sz w:val="20"/>
                <w:szCs w:val="20"/>
              </w:rPr>
            </w:pPr>
            <w:r w:rsidRPr="00F13E16">
              <w:rPr>
                <w:sz w:val="20"/>
                <w:szCs w:val="20"/>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B98AD" w14:textId="77777777" w:rsidR="00FE22C1" w:rsidRPr="00F13E16" w:rsidRDefault="00FE22C1" w:rsidP="00AB30D1">
            <w:pPr>
              <w:jc w:val="center"/>
              <w:rPr>
                <w:sz w:val="20"/>
                <w:szCs w:val="20"/>
              </w:rPr>
            </w:pPr>
            <w:r w:rsidRPr="00F13E16">
              <w:rPr>
                <w:sz w:val="20"/>
                <w:szCs w:val="20"/>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CE6B5" w14:textId="77777777" w:rsidR="00FE22C1" w:rsidRPr="00F13E16" w:rsidRDefault="00FE22C1" w:rsidP="00AB30D1">
            <w:pPr>
              <w:jc w:val="center"/>
              <w:rPr>
                <w:sz w:val="20"/>
                <w:szCs w:val="20"/>
              </w:rPr>
            </w:pPr>
            <w:r w:rsidRPr="00F13E16">
              <w:rPr>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BA0FE" w14:textId="77777777" w:rsidR="00FE22C1" w:rsidRPr="00F13E16" w:rsidRDefault="00FE22C1" w:rsidP="00AB30D1">
            <w:pPr>
              <w:jc w:val="both"/>
              <w:rPr>
                <w:sz w:val="20"/>
                <w:szCs w:val="20"/>
              </w:rPr>
            </w:pPr>
            <w:r w:rsidRPr="00F13E16">
              <w:rPr>
                <w:sz w:val="20"/>
                <w:szCs w:val="20"/>
              </w:rPr>
              <w:t>6430021340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C180E" w14:textId="77777777" w:rsidR="00FE22C1" w:rsidRPr="00F13E16" w:rsidRDefault="00FE22C1" w:rsidP="00AB30D1">
            <w:pPr>
              <w:jc w:val="center"/>
              <w:rPr>
                <w:sz w:val="20"/>
                <w:szCs w:val="20"/>
              </w:rPr>
            </w:pPr>
            <w:r w:rsidRPr="00F13E16">
              <w:rPr>
                <w:sz w:val="20"/>
                <w:szCs w:val="20"/>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37428" w14:textId="77777777" w:rsidR="00FE22C1" w:rsidRPr="00F13E16" w:rsidRDefault="00FE22C1" w:rsidP="00AB30D1">
            <w:pPr>
              <w:jc w:val="center"/>
              <w:rPr>
                <w:sz w:val="20"/>
                <w:szCs w:val="20"/>
              </w:rPr>
            </w:pPr>
            <w:r w:rsidRPr="00F13E16">
              <w:rPr>
                <w:sz w:val="20"/>
                <w:szCs w:val="20"/>
              </w:rPr>
              <w:t>14,7</w:t>
            </w:r>
          </w:p>
        </w:tc>
      </w:tr>
      <w:tr w:rsidR="00FE22C1" w:rsidRPr="00F13E16" w14:paraId="0702E4C9" w14:textId="77777777" w:rsidTr="00AB30D1">
        <w:tc>
          <w:tcPr>
            <w:tcW w:w="4513" w:type="dxa"/>
            <w:tcBorders>
              <w:left w:val="single" w:sz="4" w:space="0" w:color="000000"/>
              <w:bottom w:val="single" w:sz="4" w:space="0" w:color="000000"/>
              <w:right w:val="single" w:sz="4" w:space="0" w:color="000000"/>
            </w:tcBorders>
            <w:shd w:val="clear" w:color="auto" w:fill="auto"/>
          </w:tcPr>
          <w:p w14:paraId="7FD95BE1" w14:textId="77777777" w:rsidR="00FE22C1" w:rsidRPr="00F13E16" w:rsidRDefault="00FE22C1" w:rsidP="00AB30D1">
            <w:pPr>
              <w:jc w:val="both"/>
              <w:rPr>
                <w:sz w:val="20"/>
                <w:szCs w:val="20"/>
              </w:rPr>
            </w:pPr>
            <w:r w:rsidRPr="00F13E16">
              <w:rPr>
                <w:sz w:val="20"/>
                <w:szCs w:val="20"/>
              </w:rPr>
              <w:t>Иные закупки товаров, работ, и услуг для обеспечения государственных (муниципальных) нужд</w:t>
            </w:r>
          </w:p>
        </w:tc>
        <w:tc>
          <w:tcPr>
            <w:tcW w:w="699" w:type="dxa"/>
            <w:tcBorders>
              <w:left w:val="single" w:sz="4" w:space="0" w:color="000000"/>
              <w:bottom w:val="single" w:sz="4" w:space="0" w:color="000000"/>
              <w:right w:val="single" w:sz="4" w:space="0" w:color="000000"/>
            </w:tcBorders>
            <w:shd w:val="clear" w:color="auto" w:fill="auto"/>
            <w:vAlign w:val="center"/>
          </w:tcPr>
          <w:p w14:paraId="50A6B602" w14:textId="77777777" w:rsidR="00FE22C1" w:rsidRPr="00F13E16" w:rsidRDefault="00FE22C1" w:rsidP="00AB30D1">
            <w:pPr>
              <w:jc w:val="center"/>
              <w:rPr>
                <w:sz w:val="20"/>
                <w:szCs w:val="20"/>
              </w:rPr>
            </w:pPr>
            <w:r w:rsidRPr="00F13E16">
              <w:rPr>
                <w:sz w:val="20"/>
                <w:szCs w:val="20"/>
              </w:rPr>
              <w:t>11</w:t>
            </w:r>
          </w:p>
        </w:tc>
        <w:tc>
          <w:tcPr>
            <w:tcW w:w="704" w:type="dxa"/>
            <w:tcBorders>
              <w:left w:val="single" w:sz="4" w:space="0" w:color="000000"/>
              <w:bottom w:val="single" w:sz="4" w:space="0" w:color="000000"/>
              <w:right w:val="single" w:sz="4" w:space="0" w:color="000000"/>
            </w:tcBorders>
            <w:shd w:val="clear" w:color="auto" w:fill="auto"/>
            <w:vAlign w:val="center"/>
          </w:tcPr>
          <w:p w14:paraId="26A13A87" w14:textId="77777777" w:rsidR="00FE22C1" w:rsidRPr="00F13E16" w:rsidRDefault="00FE22C1" w:rsidP="00AB30D1">
            <w:pPr>
              <w:jc w:val="center"/>
              <w:rPr>
                <w:sz w:val="20"/>
                <w:szCs w:val="20"/>
              </w:rPr>
            </w:pPr>
            <w:r w:rsidRPr="00F13E16">
              <w:rPr>
                <w:sz w:val="20"/>
                <w:szCs w:val="20"/>
              </w:rPr>
              <w:t>01</w:t>
            </w:r>
          </w:p>
        </w:tc>
        <w:tc>
          <w:tcPr>
            <w:tcW w:w="1316" w:type="dxa"/>
            <w:tcBorders>
              <w:left w:val="single" w:sz="4" w:space="0" w:color="000000"/>
              <w:bottom w:val="single" w:sz="4" w:space="0" w:color="000000"/>
              <w:right w:val="single" w:sz="4" w:space="0" w:color="000000"/>
            </w:tcBorders>
            <w:shd w:val="clear" w:color="auto" w:fill="auto"/>
            <w:vAlign w:val="center"/>
          </w:tcPr>
          <w:p w14:paraId="124F11AE" w14:textId="77777777" w:rsidR="00FE22C1" w:rsidRPr="00F13E16" w:rsidRDefault="00FE22C1" w:rsidP="00AB30D1">
            <w:pPr>
              <w:jc w:val="both"/>
              <w:rPr>
                <w:sz w:val="20"/>
                <w:szCs w:val="20"/>
              </w:rPr>
            </w:pPr>
            <w:r w:rsidRPr="00F13E16">
              <w:rPr>
                <w:sz w:val="20"/>
                <w:szCs w:val="20"/>
              </w:rPr>
              <w:t>6430021340</w:t>
            </w:r>
          </w:p>
        </w:tc>
        <w:tc>
          <w:tcPr>
            <w:tcW w:w="706" w:type="dxa"/>
            <w:tcBorders>
              <w:left w:val="single" w:sz="4" w:space="0" w:color="000000"/>
              <w:bottom w:val="single" w:sz="4" w:space="0" w:color="000000"/>
              <w:right w:val="single" w:sz="4" w:space="0" w:color="000000"/>
            </w:tcBorders>
            <w:shd w:val="clear" w:color="auto" w:fill="auto"/>
            <w:vAlign w:val="center"/>
          </w:tcPr>
          <w:p w14:paraId="7E66025E" w14:textId="77777777" w:rsidR="00FE22C1" w:rsidRPr="00F13E16" w:rsidRDefault="00FE22C1" w:rsidP="00AB30D1">
            <w:pPr>
              <w:jc w:val="center"/>
              <w:rPr>
                <w:sz w:val="20"/>
                <w:szCs w:val="20"/>
              </w:rPr>
            </w:pPr>
            <w:r w:rsidRPr="00F13E16">
              <w:rPr>
                <w:sz w:val="20"/>
                <w:szCs w:val="20"/>
              </w:rPr>
              <w:t>240</w:t>
            </w:r>
          </w:p>
        </w:tc>
        <w:tc>
          <w:tcPr>
            <w:tcW w:w="1345" w:type="dxa"/>
            <w:tcBorders>
              <w:left w:val="single" w:sz="4" w:space="0" w:color="000000"/>
              <w:bottom w:val="single" w:sz="4" w:space="0" w:color="000000"/>
              <w:right w:val="single" w:sz="4" w:space="0" w:color="000000"/>
            </w:tcBorders>
            <w:shd w:val="clear" w:color="auto" w:fill="auto"/>
            <w:vAlign w:val="center"/>
          </w:tcPr>
          <w:p w14:paraId="2A75DF43" w14:textId="77777777" w:rsidR="00FE22C1" w:rsidRPr="00F13E16" w:rsidRDefault="00FE22C1" w:rsidP="00AB30D1">
            <w:pPr>
              <w:jc w:val="center"/>
              <w:rPr>
                <w:sz w:val="20"/>
                <w:szCs w:val="20"/>
              </w:rPr>
            </w:pPr>
            <w:r w:rsidRPr="00F13E16">
              <w:rPr>
                <w:sz w:val="20"/>
                <w:szCs w:val="20"/>
              </w:rPr>
              <w:t>14,7</w:t>
            </w:r>
          </w:p>
        </w:tc>
      </w:tr>
      <w:tr w:rsidR="00FE22C1" w:rsidRPr="00F13E16" w14:paraId="65947861" w14:textId="77777777" w:rsidTr="00AB30D1">
        <w:tc>
          <w:tcPr>
            <w:tcW w:w="4513" w:type="dxa"/>
            <w:tcBorders>
              <w:left w:val="single" w:sz="4" w:space="0" w:color="000000"/>
              <w:bottom w:val="single" w:sz="4" w:space="0" w:color="000000"/>
              <w:right w:val="single" w:sz="4" w:space="0" w:color="000000"/>
            </w:tcBorders>
            <w:shd w:val="clear" w:color="auto" w:fill="auto"/>
          </w:tcPr>
          <w:p w14:paraId="150FA586" w14:textId="77777777" w:rsidR="00FE22C1" w:rsidRPr="00F13E16" w:rsidRDefault="00FE22C1" w:rsidP="00AB30D1">
            <w:pPr>
              <w:jc w:val="both"/>
              <w:rPr>
                <w:sz w:val="20"/>
                <w:szCs w:val="20"/>
              </w:rPr>
            </w:pPr>
            <w:r w:rsidRPr="00F13E16">
              <w:rPr>
                <w:sz w:val="20"/>
                <w:szCs w:val="20"/>
              </w:rPr>
              <w:t>Социальное обеспечение и иные выплаты населению</w:t>
            </w:r>
          </w:p>
        </w:tc>
        <w:tc>
          <w:tcPr>
            <w:tcW w:w="699" w:type="dxa"/>
            <w:tcBorders>
              <w:left w:val="single" w:sz="4" w:space="0" w:color="000000"/>
              <w:bottom w:val="single" w:sz="4" w:space="0" w:color="000000"/>
              <w:right w:val="single" w:sz="4" w:space="0" w:color="000000"/>
            </w:tcBorders>
            <w:shd w:val="clear" w:color="auto" w:fill="auto"/>
            <w:vAlign w:val="center"/>
          </w:tcPr>
          <w:p w14:paraId="144DC97E" w14:textId="77777777" w:rsidR="00FE22C1" w:rsidRPr="00F13E16" w:rsidRDefault="00FE22C1" w:rsidP="00AB30D1">
            <w:pPr>
              <w:jc w:val="center"/>
              <w:rPr>
                <w:sz w:val="20"/>
                <w:szCs w:val="20"/>
              </w:rPr>
            </w:pPr>
            <w:r w:rsidRPr="00F13E16">
              <w:rPr>
                <w:sz w:val="20"/>
                <w:szCs w:val="20"/>
              </w:rPr>
              <w:t>11</w:t>
            </w:r>
          </w:p>
        </w:tc>
        <w:tc>
          <w:tcPr>
            <w:tcW w:w="704" w:type="dxa"/>
            <w:tcBorders>
              <w:left w:val="single" w:sz="4" w:space="0" w:color="000000"/>
              <w:bottom w:val="single" w:sz="4" w:space="0" w:color="000000"/>
              <w:right w:val="single" w:sz="4" w:space="0" w:color="000000"/>
            </w:tcBorders>
            <w:shd w:val="clear" w:color="auto" w:fill="auto"/>
            <w:vAlign w:val="center"/>
          </w:tcPr>
          <w:p w14:paraId="0737A904" w14:textId="77777777" w:rsidR="00FE22C1" w:rsidRPr="00F13E16" w:rsidRDefault="00FE22C1" w:rsidP="00AB30D1">
            <w:pPr>
              <w:jc w:val="center"/>
              <w:rPr>
                <w:sz w:val="20"/>
                <w:szCs w:val="20"/>
              </w:rPr>
            </w:pPr>
            <w:r w:rsidRPr="00F13E16">
              <w:rPr>
                <w:sz w:val="20"/>
                <w:szCs w:val="20"/>
              </w:rPr>
              <w:t>01</w:t>
            </w:r>
          </w:p>
        </w:tc>
        <w:tc>
          <w:tcPr>
            <w:tcW w:w="1316" w:type="dxa"/>
            <w:tcBorders>
              <w:left w:val="single" w:sz="4" w:space="0" w:color="000000"/>
              <w:bottom w:val="single" w:sz="4" w:space="0" w:color="000000"/>
              <w:right w:val="single" w:sz="4" w:space="0" w:color="000000"/>
            </w:tcBorders>
            <w:shd w:val="clear" w:color="auto" w:fill="auto"/>
            <w:vAlign w:val="center"/>
          </w:tcPr>
          <w:p w14:paraId="7D5BA171" w14:textId="77777777" w:rsidR="00FE22C1" w:rsidRPr="00F13E16" w:rsidRDefault="00FE22C1" w:rsidP="00AB30D1">
            <w:pPr>
              <w:jc w:val="center"/>
              <w:rPr>
                <w:sz w:val="20"/>
                <w:szCs w:val="20"/>
              </w:rPr>
            </w:pPr>
            <w:r w:rsidRPr="00F13E16">
              <w:rPr>
                <w:sz w:val="20"/>
                <w:szCs w:val="20"/>
              </w:rPr>
              <w:t>6430021340</w:t>
            </w:r>
          </w:p>
        </w:tc>
        <w:tc>
          <w:tcPr>
            <w:tcW w:w="706" w:type="dxa"/>
            <w:tcBorders>
              <w:left w:val="single" w:sz="4" w:space="0" w:color="000000"/>
              <w:bottom w:val="single" w:sz="4" w:space="0" w:color="000000"/>
              <w:right w:val="single" w:sz="4" w:space="0" w:color="000000"/>
            </w:tcBorders>
            <w:shd w:val="clear" w:color="auto" w:fill="auto"/>
            <w:vAlign w:val="center"/>
          </w:tcPr>
          <w:p w14:paraId="3F4D6596" w14:textId="77777777" w:rsidR="00FE22C1" w:rsidRPr="00F13E16" w:rsidRDefault="00FE22C1" w:rsidP="00AB30D1">
            <w:pPr>
              <w:jc w:val="center"/>
              <w:rPr>
                <w:sz w:val="20"/>
                <w:szCs w:val="20"/>
              </w:rPr>
            </w:pPr>
            <w:r w:rsidRPr="00F13E16">
              <w:rPr>
                <w:sz w:val="20"/>
                <w:szCs w:val="20"/>
              </w:rPr>
              <w:t>300</w:t>
            </w:r>
          </w:p>
        </w:tc>
        <w:tc>
          <w:tcPr>
            <w:tcW w:w="1345" w:type="dxa"/>
            <w:tcBorders>
              <w:left w:val="single" w:sz="4" w:space="0" w:color="000000"/>
              <w:bottom w:val="single" w:sz="4" w:space="0" w:color="000000"/>
              <w:right w:val="single" w:sz="4" w:space="0" w:color="000000"/>
            </w:tcBorders>
            <w:shd w:val="clear" w:color="auto" w:fill="auto"/>
            <w:vAlign w:val="center"/>
          </w:tcPr>
          <w:p w14:paraId="173EF6F3" w14:textId="77777777" w:rsidR="00FE22C1" w:rsidRPr="00F13E16" w:rsidRDefault="00FE22C1" w:rsidP="00AB30D1">
            <w:pPr>
              <w:jc w:val="center"/>
              <w:rPr>
                <w:sz w:val="20"/>
                <w:szCs w:val="20"/>
              </w:rPr>
            </w:pPr>
            <w:r w:rsidRPr="00F13E16">
              <w:rPr>
                <w:sz w:val="20"/>
                <w:szCs w:val="20"/>
              </w:rPr>
              <w:t>25,3</w:t>
            </w:r>
          </w:p>
        </w:tc>
      </w:tr>
      <w:tr w:rsidR="00FE22C1" w:rsidRPr="00F13E16" w14:paraId="1C59CDE7"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BDB129C" w14:textId="77777777" w:rsidR="00FE22C1" w:rsidRPr="00F13E16" w:rsidRDefault="00FE22C1" w:rsidP="00AB30D1">
            <w:pPr>
              <w:jc w:val="both"/>
              <w:rPr>
                <w:sz w:val="20"/>
                <w:szCs w:val="20"/>
              </w:rPr>
            </w:pPr>
            <w:r w:rsidRPr="00F13E16">
              <w:rPr>
                <w:sz w:val="20"/>
                <w:szCs w:val="20"/>
              </w:rPr>
              <w:t>Премии и гранты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59754" w14:textId="77777777" w:rsidR="00FE22C1" w:rsidRPr="00F13E16" w:rsidRDefault="00FE22C1" w:rsidP="00AB30D1">
            <w:pPr>
              <w:jc w:val="center"/>
              <w:rPr>
                <w:sz w:val="20"/>
                <w:szCs w:val="20"/>
              </w:rPr>
            </w:pPr>
            <w:r w:rsidRPr="00F13E16">
              <w:rPr>
                <w:sz w:val="20"/>
                <w:szCs w:val="20"/>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6B553F" w14:textId="77777777" w:rsidR="00FE22C1" w:rsidRPr="00F13E16" w:rsidRDefault="00FE22C1" w:rsidP="00AB30D1">
            <w:pPr>
              <w:jc w:val="center"/>
              <w:rPr>
                <w:sz w:val="20"/>
                <w:szCs w:val="20"/>
              </w:rPr>
            </w:pPr>
            <w:r w:rsidRPr="00F13E16">
              <w:rPr>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222BD" w14:textId="77777777" w:rsidR="00FE22C1" w:rsidRPr="00F13E16" w:rsidRDefault="00FE22C1" w:rsidP="00AB30D1">
            <w:pPr>
              <w:jc w:val="center"/>
              <w:rPr>
                <w:sz w:val="20"/>
                <w:szCs w:val="20"/>
              </w:rPr>
            </w:pPr>
            <w:r w:rsidRPr="00F13E16">
              <w:rPr>
                <w:sz w:val="20"/>
                <w:szCs w:val="20"/>
              </w:rPr>
              <w:t>6430021340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B5FC3" w14:textId="77777777" w:rsidR="00FE22C1" w:rsidRPr="00F13E16" w:rsidRDefault="00FE22C1" w:rsidP="00AB30D1">
            <w:pPr>
              <w:jc w:val="center"/>
              <w:rPr>
                <w:sz w:val="20"/>
                <w:szCs w:val="20"/>
              </w:rPr>
            </w:pPr>
            <w:r w:rsidRPr="00F13E16">
              <w:rPr>
                <w:sz w:val="20"/>
                <w:szCs w:val="20"/>
              </w:rPr>
              <w:t>350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59109" w14:textId="77777777" w:rsidR="00FE22C1" w:rsidRPr="00F13E16" w:rsidRDefault="00FE22C1" w:rsidP="00AB30D1">
            <w:pPr>
              <w:jc w:val="center"/>
              <w:rPr>
                <w:sz w:val="20"/>
                <w:szCs w:val="20"/>
              </w:rPr>
            </w:pPr>
            <w:r w:rsidRPr="00F13E16">
              <w:rPr>
                <w:sz w:val="20"/>
                <w:szCs w:val="20"/>
              </w:rPr>
              <w:t>25,3</w:t>
            </w:r>
          </w:p>
        </w:tc>
      </w:tr>
      <w:tr w:rsidR="00FE22C1" w:rsidRPr="00F13E16" w14:paraId="354EDB9A"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C3CE345" w14:textId="77777777" w:rsidR="00FE22C1" w:rsidRPr="00F13E16" w:rsidRDefault="00FE22C1" w:rsidP="00AB30D1">
            <w:pPr>
              <w:jc w:val="both"/>
              <w:rPr>
                <w:sz w:val="20"/>
                <w:szCs w:val="20"/>
              </w:rPr>
            </w:pPr>
            <w:r w:rsidRPr="00F13E16">
              <w:rPr>
                <w:sz w:val="20"/>
                <w:szCs w:val="20"/>
              </w:rPr>
              <w:t xml:space="preserve">Обеспечение </w:t>
            </w:r>
            <w:proofErr w:type="spellStart"/>
            <w:r w:rsidRPr="00F13E16">
              <w:rPr>
                <w:sz w:val="20"/>
                <w:szCs w:val="20"/>
              </w:rPr>
              <w:t>софинансирования</w:t>
            </w:r>
            <w:proofErr w:type="spellEnd"/>
            <w:r w:rsidRPr="00F13E16">
              <w:rPr>
                <w:sz w:val="20"/>
                <w:szCs w:val="20"/>
              </w:rPr>
              <w:t xml:space="preserve"> расходов на обеспечение условий для развития  физической культуры и массового спорта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7AB6E" w14:textId="77777777" w:rsidR="00FE22C1" w:rsidRPr="00F13E16" w:rsidRDefault="00FE22C1" w:rsidP="00AB30D1">
            <w:pPr>
              <w:jc w:val="center"/>
              <w:rPr>
                <w:sz w:val="20"/>
                <w:szCs w:val="20"/>
              </w:rPr>
            </w:pPr>
            <w:r w:rsidRPr="00F13E16">
              <w:rPr>
                <w:sz w:val="20"/>
                <w:szCs w:val="20"/>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85AE1" w14:textId="77777777" w:rsidR="00FE22C1" w:rsidRPr="00F13E16" w:rsidRDefault="00FE22C1" w:rsidP="00AB30D1">
            <w:pPr>
              <w:jc w:val="center"/>
              <w:rPr>
                <w:sz w:val="20"/>
                <w:szCs w:val="20"/>
              </w:rPr>
            </w:pPr>
            <w:r w:rsidRPr="00F13E16">
              <w:rPr>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31AE4" w14:textId="77777777" w:rsidR="00FE22C1" w:rsidRPr="00F13E16" w:rsidRDefault="00FE22C1" w:rsidP="00AB30D1">
            <w:pPr>
              <w:jc w:val="both"/>
              <w:rPr>
                <w:sz w:val="20"/>
                <w:szCs w:val="20"/>
              </w:rPr>
            </w:pPr>
            <w:r w:rsidRPr="00F13E16">
              <w:rPr>
                <w:sz w:val="20"/>
                <w:szCs w:val="20"/>
              </w:rPr>
              <w:t>643</w:t>
            </w:r>
            <w:r w:rsidRPr="00F13E16">
              <w:rPr>
                <w:sz w:val="20"/>
                <w:szCs w:val="20"/>
                <w:lang w:val="en-US"/>
              </w:rPr>
              <w:t>P</w:t>
            </w:r>
            <w:r w:rsidRPr="00F13E16">
              <w:rPr>
                <w:sz w:val="20"/>
                <w:szCs w:val="20"/>
              </w:rPr>
              <w:t>5</w:t>
            </w:r>
            <w:r w:rsidRPr="00F13E16">
              <w:rPr>
                <w:sz w:val="20"/>
                <w:szCs w:val="20"/>
                <w:lang w:val="en-US"/>
              </w:rPr>
              <w:t>S000</w:t>
            </w:r>
            <w:r w:rsidRPr="00F13E16">
              <w:rPr>
                <w:sz w:val="20"/>
                <w:szCs w:val="20"/>
              </w:rPr>
              <w:t>8</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B7CA9" w14:textId="77777777" w:rsidR="00FE22C1" w:rsidRPr="00F13E16" w:rsidRDefault="00FE22C1" w:rsidP="00AB30D1">
            <w:pPr>
              <w:snapToGrid w:val="0"/>
              <w:jc w:val="both"/>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A50E9" w14:textId="77777777" w:rsidR="00FE22C1" w:rsidRPr="00F13E16" w:rsidRDefault="00FE22C1" w:rsidP="00AB30D1">
            <w:pPr>
              <w:jc w:val="center"/>
              <w:rPr>
                <w:sz w:val="20"/>
                <w:szCs w:val="20"/>
              </w:rPr>
            </w:pPr>
            <w:r w:rsidRPr="00F13E16">
              <w:rPr>
                <w:sz w:val="20"/>
                <w:szCs w:val="20"/>
              </w:rPr>
              <w:t>71,1</w:t>
            </w:r>
          </w:p>
        </w:tc>
      </w:tr>
      <w:tr w:rsidR="00FE22C1" w:rsidRPr="00F13E16" w14:paraId="01CB0B47"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D4B7E6F" w14:textId="77777777" w:rsidR="00FE22C1" w:rsidRPr="00F13E16" w:rsidRDefault="00FE22C1" w:rsidP="00AB30D1">
            <w:pPr>
              <w:jc w:val="both"/>
              <w:rPr>
                <w:sz w:val="20"/>
                <w:szCs w:val="20"/>
              </w:rPr>
            </w:pPr>
            <w:r w:rsidRPr="00F13E1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E39D9" w14:textId="77777777" w:rsidR="00FE22C1" w:rsidRPr="00F13E16" w:rsidRDefault="00FE22C1" w:rsidP="00AB30D1">
            <w:pPr>
              <w:jc w:val="center"/>
              <w:rPr>
                <w:sz w:val="20"/>
                <w:szCs w:val="20"/>
              </w:rPr>
            </w:pPr>
            <w:r w:rsidRPr="00F13E16">
              <w:rPr>
                <w:sz w:val="20"/>
                <w:szCs w:val="20"/>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E0549" w14:textId="77777777" w:rsidR="00FE22C1" w:rsidRPr="00F13E16" w:rsidRDefault="00FE22C1" w:rsidP="00AB30D1">
            <w:pPr>
              <w:jc w:val="center"/>
              <w:rPr>
                <w:sz w:val="20"/>
                <w:szCs w:val="20"/>
              </w:rPr>
            </w:pPr>
            <w:r w:rsidRPr="00F13E16">
              <w:rPr>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D97FD" w14:textId="77777777" w:rsidR="00FE22C1" w:rsidRPr="00F13E16" w:rsidRDefault="00FE22C1" w:rsidP="00AB30D1">
            <w:pPr>
              <w:jc w:val="both"/>
              <w:rPr>
                <w:sz w:val="20"/>
                <w:szCs w:val="20"/>
              </w:rPr>
            </w:pPr>
            <w:r w:rsidRPr="00F13E16">
              <w:rPr>
                <w:sz w:val="20"/>
                <w:szCs w:val="20"/>
              </w:rPr>
              <w:t>643</w:t>
            </w:r>
            <w:r w:rsidRPr="00F13E16">
              <w:rPr>
                <w:sz w:val="20"/>
                <w:szCs w:val="20"/>
                <w:lang w:val="en-US"/>
              </w:rPr>
              <w:t>P</w:t>
            </w:r>
            <w:r w:rsidRPr="00F13E16">
              <w:rPr>
                <w:sz w:val="20"/>
                <w:szCs w:val="20"/>
              </w:rPr>
              <w:t>5</w:t>
            </w:r>
            <w:r w:rsidRPr="00F13E16">
              <w:rPr>
                <w:sz w:val="20"/>
                <w:szCs w:val="20"/>
                <w:lang w:val="en-US"/>
              </w:rPr>
              <w:t>S000</w:t>
            </w:r>
            <w:r w:rsidRPr="00F13E16">
              <w:rPr>
                <w:sz w:val="20"/>
                <w:szCs w:val="20"/>
              </w:rPr>
              <w:t>8</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C8FE9" w14:textId="77777777" w:rsidR="00FE22C1" w:rsidRPr="00F13E16" w:rsidRDefault="00FE22C1" w:rsidP="00AB30D1">
            <w:pPr>
              <w:jc w:val="both"/>
              <w:rPr>
                <w:sz w:val="20"/>
                <w:szCs w:val="20"/>
              </w:rPr>
            </w:pPr>
            <w:r w:rsidRPr="00F13E16">
              <w:rPr>
                <w:sz w:val="20"/>
                <w:szCs w:val="20"/>
              </w:rPr>
              <w:t>100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9D707" w14:textId="77777777" w:rsidR="00FE22C1" w:rsidRPr="00F13E16" w:rsidRDefault="00FE22C1" w:rsidP="00AB30D1">
            <w:pPr>
              <w:jc w:val="center"/>
              <w:rPr>
                <w:sz w:val="20"/>
                <w:szCs w:val="20"/>
              </w:rPr>
            </w:pPr>
            <w:r w:rsidRPr="00F13E16">
              <w:rPr>
                <w:sz w:val="20"/>
                <w:szCs w:val="20"/>
              </w:rPr>
              <w:t>71,1</w:t>
            </w:r>
          </w:p>
        </w:tc>
      </w:tr>
      <w:tr w:rsidR="00FE22C1" w:rsidRPr="00F13E16" w14:paraId="324848C8" w14:textId="77777777" w:rsidTr="00AB30D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57C4D33" w14:textId="77777777" w:rsidR="00FE22C1" w:rsidRPr="00F13E16" w:rsidRDefault="00FE22C1" w:rsidP="00AB30D1">
            <w:pPr>
              <w:jc w:val="both"/>
              <w:rPr>
                <w:sz w:val="20"/>
                <w:szCs w:val="20"/>
              </w:rPr>
            </w:pPr>
            <w:r w:rsidRPr="00F13E16">
              <w:rPr>
                <w:sz w:val="20"/>
                <w:szCs w:val="20"/>
              </w:rPr>
              <w:t>Расходы на выплаты персоналу казенных учреждений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A9663" w14:textId="77777777" w:rsidR="00FE22C1" w:rsidRPr="00F13E16" w:rsidRDefault="00FE22C1" w:rsidP="00AB30D1">
            <w:pPr>
              <w:jc w:val="center"/>
              <w:rPr>
                <w:sz w:val="20"/>
                <w:szCs w:val="20"/>
              </w:rPr>
            </w:pPr>
            <w:r w:rsidRPr="00F13E16">
              <w:rPr>
                <w:sz w:val="20"/>
                <w:szCs w:val="20"/>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84448" w14:textId="77777777" w:rsidR="00FE22C1" w:rsidRPr="00F13E16" w:rsidRDefault="00FE22C1" w:rsidP="00AB30D1">
            <w:pPr>
              <w:jc w:val="center"/>
              <w:rPr>
                <w:sz w:val="20"/>
                <w:szCs w:val="20"/>
              </w:rPr>
            </w:pPr>
            <w:r w:rsidRPr="00F13E16">
              <w:rPr>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062C9" w14:textId="77777777" w:rsidR="00FE22C1" w:rsidRPr="00F13E16" w:rsidRDefault="00FE22C1" w:rsidP="00AB30D1">
            <w:pPr>
              <w:jc w:val="both"/>
              <w:rPr>
                <w:sz w:val="20"/>
                <w:szCs w:val="20"/>
              </w:rPr>
            </w:pPr>
            <w:r w:rsidRPr="00F13E16">
              <w:rPr>
                <w:sz w:val="20"/>
                <w:szCs w:val="20"/>
              </w:rPr>
              <w:t>643</w:t>
            </w:r>
            <w:r w:rsidRPr="00F13E16">
              <w:rPr>
                <w:sz w:val="20"/>
                <w:szCs w:val="20"/>
                <w:lang w:val="en-US"/>
              </w:rPr>
              <w:t>P</w:t>
            </w:r>
            <w:r w:rsidRPr="00F13E16">
              <w:rPr>
                <w:sz w:val="20"/>
                <w:szCs w:val="20"/>
              </w:rPr>
              <w:t>5</w:t>
            </w:r>
            <w:r w:rsidRPr="00F13E16">
              <w:rPr>
                <w:sz w:val="20"/>
                <w:szCs w:val="20"/>
                <w:lang w:val="en-US"/>
              </w:rPr>
              <w:t>S000</w:t>
            </w:r>
            <w:r w:rsidRPr="00F13E16">
              <w:rPr>
                <w:sz w:val="20"/>
                <w:szCs w:val="20"/>
              </w:rPr>
              <w:t>8</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1A90B1" w14:textId="77777777" w:rsidR="00FE22C1" w:rsidRPr="00F13E16" w:rsidRDefault="00FE22C1" w:rsidP="00AB30D1">
            <w:pPr>
              <w:jc w:val="both"/>
              <w:rPr>
                <w:sz w:val="20"/>
                <w:szCs w:val="20"/>
              </w:rPr>
            </w:pPr>
            <w:r w:rsidRPr="00F13E16">
              <w:rPr>
                <w:sz w:val="20"/>
                <w:szCs w:val="20"/>
              </w:rPr>
              <w:t>110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D7757" w14:textId="77777777" w:rsidR="00FE22C1" w:rsidRPr="00F13E16" w:rsidRDefault="00FE22C1" w:rsidP="00AB30D1">
            <w:pPr>
              <w:jc w:val="center"/>
              <w:rPr>
                <w:sz w:val="20"/>
                <w:szCs w:val="20"/>
              </w:rPr>
            </w:pPr>
            <w:r w:rsidRPr="00F13E16">
              <w:rPr>
                <w:sz w:val="20"/>
                <w:szCs w:val="20"/>
              </w:rPr>
              <w:t>71,1</w:t>
            </w:r>
          </w:p>
        </w:tc>
      </w:tr>
    </w:tbl>
    <w:p w14:paraId="1A1CEF8F" w14:textId="77777777" w:rsidR="00FE22C1" w:rsidRPr="00F13E16" w:rsidRDefault="00FE22C1" w:rsidP="00FE22C1">
      <w:pPr>
        <w:rPr>
          <w:sz w:val="20"/>
          <w:szCs w:val="20"/>
        </w:rPr>
      </w:pPr>
    </w:p>
    <w:p w14:paraId="631EFEB0" w14:textId="77777777" w:rsidR="00FE22C1" w:rsidRPr="00F13E16" w:rsidRDefault="00FE22C1" w:rsidP="00FE22C1">
      <w:pPr>
        <w:jc w:val="center"/>
        <w:rPr>
          <w:b/>
          <w:i/>
          <w:sz w:val="20"/>
          <w:szCs w:val="20"/>
        </w:rPr>
      </w:pPr>
    </w:p>
    <w:p w14:paraId="371D998D" w14:textId="77777777" w:rsidR="00FE22C1" w:rsidRPr="00F13E16" w:rsidRDefault="00FE22C1" w:rsidP="00FE22C1">
      <w:pPr>
        <w:jc w:val="center"/>
        <w:rPr>
          <w:b/>
          <w:i/>
          <w:sz w:val="20"/>
          <w:szCs w:val="20"/>
        </w:rPr>
      </w:pPr>
    </w:p>
    <w:p w14:paraId="05989A7B" w14:textId="77777777" w:rsidR="00FE22C1" w:rsidRPr="00F13E16" w:rsidRDefault="00FE22C1" w:rsidP="00FE22C1">
      <w:pPr>
        <w:jc w:val="center"/>
        <w:rPr>
          <w:b/>
          <w:i/>
          <w:sz w:val="20"/>
          <w:szCs w:val="20"/>
        </w:rPr>
      </w:pPr>
    </w:p>
    <w:p w14:paraId="4A6B1582" w14:textId="77777777" w:rsidR="00FE22C1" w:rsidRPr="00F13E16" w:rsidRDefault="00FE22C1" w:rsidP="00FE22C1">
      <w:pPr>
        <w:jc w:val="center"/>
        <w:rPr>
          <w:b/>
          <w:i/>
          <w:sz w:val="20"/>
          <w:szCs w:val="20"/>
        </w:rPr>
      </w:pPr>
    </w:p>
    <w:p w14:paraId="0924F83E" w14:textId="77777777" w:rsidR="00FE22C1" w:rsidRPr="00F13E16" w:rsidRDefault="00FE22C1" w:rsidP="00FE22C1">
      <w:pPr>
        <w:jc w:val="center"/>
        <w:rPr>
          <w:b/>
          <w:i/>
          <w:sz w:val="20"/>
          <w:szCs w:val="20"/>
        </w:rPr>
      </w:pPr>
    </w:p>
    <w:p w14:paraId="6A541818" w14:textId="77777777" w:rsidR="00FE22C1" w:rsidRPr="00F13E16" w:rsidRDefault="00FE22C1" w:rsidP="00FE22C1">
      <w:pPr>
        <w:rPr>
          <w:sz w:val="20"/>
          <w:szCs w:val="20"/>
        </w:rPr>
        <w:sectPr w:rsidR="00FE22C1" w:rsidRPr="00F13E16" w:rsidSect="001923DC">
          <w:footerReference w:type="default" r:id="rId8"/>
          <w:pgSz w:w="11906" w:h="16838"/>
          <w:pgMar w:top="1135" w:right="849" w:bottom="899" w:left="1701" w:header="720" w:footer="709" w:gutter="0"/>
          <w:cols w:space="720"/>
          <w:titlePg/>
          <w:docGrid w:linePitch="360"/>
        </w:sectPr>
      </w:pPr>
    </w:p>
    <w:p w14:paraId="372D4C0D" w14:textId="77777777" w:rsidR="00FE22C1" w:rsidRPr="00F13E16" w:rsidRDefault="00FE22C1" w:rsidP="00FE22C1">
      <w:pPr>
        <w:ind w:left="9072"/>
        <w:rPr>
          <w:sz w:val="20"/>
          <w:szCs w:val="20"/>
        </w:rPr>
      </w:pPr>
      <w:r w:rsidRPr="00F13E16">
        <w:rPr>
          <w:sz w:val="20"/>
          <w:szCs w:val="20"/>
        </w:rPr>
        <w:lastRenderedPageBreak/>
        <w:t>Приложение 3</w:t>
      </w:r>
    </w:p>
    <w:p w14:paraId="5FCB67D0" w14:textId="77777777" w:rsidR="00FE22C1" w:rsidRPr="00F13E16" w:rsidRDefault="00FE22C1" w:rsidP="00FE22C1">
      <w:pPr>
        <w:ind w:left="9072"/>
        <w:rPr>
          <w:sz w:val="20"/>
          <w:szCs w:val="20"/>
        </w:rPr>
      </w:pPr>
      <w:r w:rsidRPr="00F13E16">
        <w:rPr>
          <w:sz w:val="20"/>
          <w:szCs w:val="20"/>
        </w:rPr>
        <w:t xml:space="preserve">к решению Совета Подгорнского </w:t>
      </w:r>
    </w:p>
    <w:p w14:paraId="195A6F48" w14:textId="77777777" w:rsidR="00FE22C1" w:rsidRPr="00F13E16" w:rsidRDefault="00FE22C1" w:rsidP="00FE22C1">
      <w:pPr>
        <w:ind w:left="9072"/>
        <w:rPr>
          <w:sz w:val="20"/>
          <w:szCs w:val="20"/>
        </w:rPr>
      </w:pPr>
      <w:r w:rsidRPr="00F13E16">
        <w:rPr>
          <w:sz w:val="20"/>
          <w:szCs w:val="20"/>
        </w:rPr>
        <w:t>сельского поселения от 23.12.2022 № 54</w:t>
      </w:r>
    </w:p>
    <w:p w14:paraId="3D6BD308" w14:textId="77777777" w:rsidR="00FE22C1" w:rsidRPr="00F13E16" w:rsidRDefault="00FE22C1" w:rsidP="00FE22C1">
      <w:pPr>
        <w:jc w:val="center"/>
        <w:rPr>
          <w:b/>
          <w:i/>
          <w:sz w:val="20"/>
          <w:szCs w:val="20"/>
        </w:rPr>
      </w:pPr>
    </w:p>
    <w:p w14:paraId="6C8BA462" w14:textId="77777777" w:rsidR="00FE22C1" w:rsidRPr="00F13E16" w:rsidRDefault="00FE22C1" w:rsidP="00FE22C1">
      <w:pPr>
        <w:jc w:val="center"/>
        <w:rPr>
          <w:sz w:val="20"/>
          <w:szCs w:val="20"/>
        </w:rPr>
      </w:pPr>
      <w:r w:rsidRPr="00F13E16">
        <w:rPr>
          <w:b/>
          <w:i/>
          <w:sz w:val="20"/>
          <w:szCs w:val="20"/>
        </w:rPr>
        <w:t>ВЕДОМСТВЕННАЯ СТРУКТУРА</w:t>
      </w:r>
    </w:p>
    <w:p w14:paraId="442E3292" w14:textId="77777777" w:rsidR="00FE22C1" w:rsidRPr="00F13E16" w:rsidRDefault="00FE22C1" w:rsidP="00FE22C1">
      <w:pPr>
        <w:jc w:val="center"/>
        <w:rPr>
          <w:sz w:val="20"/>
          <w:szCs w:val="20"/>
        </w:rPr>
      </w:pPr>
      <w:r w:rsidRPr="00F13E16">
        <w:rPr>
          <w:b/>
          <w:i/>
          <w:sz w:val="20"/>
          <w:szCs w:val="20"/>
        </w:rPr>
        <w:t>расходов бюджета муниципального образования «Подгорнское сельское поселение» на 2023год</w:t>
      </w:r>
    </w:p>
    <w:p w14:paraId="3B56E554" w14:textId="77777777" w:rsidR="00FE22C1" w:rsidRPr="00F13E16" w:rsidRDefault="00FE22C1" w:rsidP="00FE22C1">
      <w:pPr>
        <w:tabs>
          <w:tab w:val="left" w:pos="1896"/>
        </w:tabs>
        <w:rPr>
          <w:sz w:val="20"/>
          <w:szCs w:val="20"/>
        </w:rPr>
      </w:pPr>
    </w:p>
    <w:tbl>
      <w:tblPr>
        <w:tblW w:w="15281" w:type="dxa"/>
        <w:tblInd w:w="-5" w:type="dxa"/>
        <w:tblLayout w:type="fixed"/>
        <w:tblLook w:val="0000" w:firstRow="0" w:lastRow="0" w:firstColumn="0" w:lastColumn="0" w:noHBand="0" w:noVBand="0"/>
      </w:tblPr>
      <w:tblGrid>
        <w:gridCol w:w="7910"/>
        <w:gridCol w:w="1134"/>
        <w:gridCol w:w="992"/>
        <w:gridCol w:w="1134"/>
        <w:gridCol w:w="1701"/>
        <w:gridCol w:w="992"/>
        <w:gridCol w:w="1418"/>
      </w:tblGrid>
      <w:tr w:rsidR="00FE22C1" w:rsidRPr="00F13E16" w14:paraId="2FBCB594" w14:textId="77777777" w:rsidTr="00AB30D1">
        <w:trPr>
          <w:trHeight w:val="616"/>
        </w:trPr>
        <w:tc>
          <w:tcPr>
            <w:tcW w:w="7910" w:type="dxa"/>
            <w:tcBorders>
              <w:top w:val="single" w:sz="4" w:space="0" w:color="000000"/>
              <w:left w:val="single" w:sz="4" w:space="0" w:color="000000"/>
              <w:bottom w:val="single" w:sz="4" w:space="0" w:color="000000"/>
            </w:tcBorders>
            <w:shd w:val="clear" w:color="auto" w:fill="auto"/>
            <w:vAlign w:val="center"/>
          </w:tcPr>
          <w:p w14:paraId="0FA89CA3" w14:textId="77777777" w:rsidR="00FE22C1" w:rsidRPr="00F13E16" w:rsidRDefault="00FE22C1" w:rsidP="00AB30D1">
            <w:pPr>
              <w:ind w:right="-7128"/>
              <w:rPr>
                <w:sz w:val="20"/>
                <w:szCs w:val="20"/>
              </w:rPr>
            </w:pPr>
            <w:r w:rsidRPr="00F13E16">
              <w:rPr>
                <w:i/>
                <w:sz w:val="20"/>
                <w:szCs w:val="20"/>
              </w:rPr>
              <w:t>Наименование</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DD9E1" w14:textId="77777777" w:rsidR="00FE22C1" w:rsidRPr="00F13E16" w:rsidRDefault="00FE22C1" w:rsidP="00AB30D1">
            <w:pPr>
              <w:jc w:val="center"/>
              <w:rPr>
                <w:sz w:val="20"/>
                <w:szCs w:val="20"/>
              </w:rPr>
            </w:pPr>
            <w:r w:rsidRPr="00F13E16">
              <w:rPr>
                <w:i/>
                <w:sz w:val="20"/>
                <w:szCs w:val="20"/>
              </w:rPr>
              <w:t>Код главного распорядителя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6EC5D37" w14:textId="77777777" w:rsidR="00FE22C1" w:rsidRPr="00F13E16" w:rsidRDefault="00FE22C1" w:rsidP="00AB30D1">
            <w:pPr>
              <w:jc w:val="center"/>
              <w:rPr>
                <w:sz w:val="20"/>
                <w:szCs w:val="20"/>
              </w:rPr>
            </w:pPr>
            <w:r w:rsidRPr="00F13E16">
              <w:rPr>
                <w:i/>
                <w:sz w:val="20"/>
                <w:szCs w:val="20"/>
              </w:rPr>
              <w:t>Раздел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4C0BD9A" w14:textId="77777777" w:rsidR="00FE22C1" w:rsidRPr="00F13E16" w:rsidRDefault="00FE22C1" w:rsidP="00AB30D1">
            <w:pPr>
              <w:jc w:val="center"/>
              <w:rPr>
                <w:sz w:val="20"/>
                <w:szCs w:val="20"/>
              </w:rPr>
            </w:pPr>
            <w:proofErr w:type="spellStart"/>
            <w:r w:rsidRPr="00F13E16">
              <w:rPr>
                <w:i/>
                <w:sz w:val="20"/>
                <w:szCs w:val="20"/>
              </w:rPr>
              <w:t>Подраз</w:t>
            </w:r>
            <w:proofErr w:type="spellEnd"/>
            <w:r w:rsidRPr="00F13E16">
              <w:rPr>
                <w:i/>
                <w:sz w:val="20"/>
                <w:szCs w:val="20"/>
              </w:rPr>
              <w:t>-</w:t>
            </w:r>
          </w:p>
          <w:p w14:paraId="0136A6C0" w14:textId="77777777" w:rsidR="00FE22C1" w:rsidRPr="00F13E16" w:rsidRDefault="00FE22C1" w:rsidP="00AB30D1">
            <w:pPr>
              <w:jc w:val="center"/>
              <w:rPr>
                <w:sz w:val="20"/>
                <w:szCs w:val="20"/>
              </w:rPr>
            </w:pPr>
            <w:r w:rsidRPr="00F13E16">
              <w:rPr>
                <w:i/>
                <w:sz w:val="20"/>
                <w:szCs w:val="20"/>
              </w:rPr>
              <w:t>Дел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8A7B326" w14:textId="77777777" w:rsidR="00FE22C1" w:rsidRPr="00F13E16" w:rsidRDefault="00FE22C1" w:rsidP="00AB30D1">
            <w:pPr>
              <w:jc w:val="center"/>
              <w:rPr>
                <w:sz w:val="20"/>
                <w:szCs w:val="20"/>
              </w:rPr>
            </w:pPr>
            <w:r w:rsidRPr="00F13E16">
              <w:rPr>
                <w:i/>
                <w:sz w:val="20"/>
                <w:szCs w:val="20"/>
              </w:rPr>
              <w:t>Целевая статья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4907067" w14:textId="77777777" w:rsidR="00FE22C1" w:rsidRPr="00F13E16" w:rsidRDefault="00FE22C1" w:rsidP="00AB30D1">
            <w:pPr>
              <w:jc w:val="center"/>
              <w:rPr>
                <w:sz w:val="20"/>
                <w:szCs w:val="20"/>
              </w:rPr>
            </w:pPr>
            <w:r w:rsidRPr="00F13E16">
              <w:rPr>
                <w:i/>
                <w:sz w:val="20"/>
                <w:szCs w:val="20"/>
              </w:rPr>
              <w:t>Вид расходов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434FC37" w14:textId="77777777" w:rsidR="00FE22C1" w:rsidRPr="00F13E16" w:rsidRDefault="00FE22C1" w:rsidP="00AB30D1">
            <w:pPr>
              <w:ind w:right="47"/>
              <w:jc w:val="center"/>
              <w:rPr>
                <w:sz w:val="20"/>
                <w:szCs w:val="20"/>
              </w:rPr>
            </w:pPr>
            <w:r w:rsidRPr="00F13E16">
              <w:rPr>
                <w:i/>
                <w:sz w:val="20"/>
                <w:szCs w:val="20"/>
              </w:rPr>
              <w:t>Сумма (</w:t>
            </w:r>
            <w:proofErr w:type="spellStart"/>
            <w:r w:rsidRPr="00F13E16">
              <w:rPr>
                <w:i/>
                <w:sz w:val="20"/>
                <w:szCs w:val="20"/>
              </w:rPr>
              <w:t>тыс.руб</w:t>
            </w:r>
            <w:proofErr w:type="spellEnd"/>
            <w:r w:rsidRPr="00F13E16">
              <w:rPr>
                <w:i/>
                <w:sz w:val="20"/>
                <w:szCs w:val="20"/>
              </w:rPr>
              <w:t>)</w:t>
            </w:r>
          </w:p>
        </w:tc>
      </w:tr>
      <w:tr w:rsidR="00FE22C1" w:rsidRPr="00F13E16" w14:paraId="101B8B77"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758EC24F" w14:textId="77777777" w:rsidR="00FE22C1" w:rsidRPr="00F13E16" w:rsidRDefault="00FE22C1" w:rsidP="00AB30D1">
            <w:pPr>
              <w:rPr>
                <w:sz w:val="20"/>
                <w:szCs w:val="20"/>
              </w:rPr>
            </w:pPr>
            <w:r w:rsidRPr="00F13E16">
              <w:rPr>
                <w:b/>
                <w:sz w:val="20"/>
                <w:szCs w:val="20"/>
              </w:rPr>
              <w:t>Администрация Подгорнского сельского поселения</w:t>
            </w:r>
          </w:p>
        </w:tc>
        <w:tc>
          <w:tcPr>
            <w:tcW w:w="1134" w:type="dxa"/>
            <w:tcBorders>
              <w:top w:val="single" w:sz="4" w:space="0" w:color="000000"/>
              <w:left w:val="single" w:sz="4" w:space="0" w:color="000000"/>
              <w:bottom w:val="single" w:sz="4" w:space="0" w:color="000000"/>
              <w:right w:val="single" w:sz="4" w:space="0" w:color="000000"/>
            </w:tcBorders>
          </w:tcPr>
          <w:p w14:paraId="00C13ED9" w14:textId="77777777" w:rsidR="00FE22C1" w:rsidRPr="00F13E16" w:rsidRDefault="00FE22C1" w:rsidP="00AB30D1">
            <w:pPr>
              <w:jc w:val="center"/>
              <w:rPr>
                <w:sz w:val="20"/>
                <w:szCs w:val="20"/>
              </w:rPr>
            </w:pPr>
            <w:r w:rsidRPr="00F13E16">
              <w:rPr>
                <w:b/>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094BEE9" w14:textId="77777777" w:rsidR="00FE22C1" w:rsidRPr="00F13E16" w:rsidRDefault="00FE22C1" w:rsidP="00AB30D1">
            <w:pPr>
              <w:snapToGrid w:val="0"/>
              <w:jc w:val="center"/>
              <w:rPr>
                <w:b/>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56CAD57" w14:textId="77777777" w:rsidR="00FE22C1" w:rsidRPr="00F13E16" w:rsidRDefault="00FE22C1" w:rsidP="00AB30D1">
            <w:pPr>
              <w:snapToGrid w:val="0"/>
              <w:jc w:val="center"/>
              <w:rPr>
                <w:b/>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542A688" w14:textId="77777777" w:rsidR="00FE22C1" w:rsidRPr="00F13E16" w:rsidRDefault="00FE22C1" w:rsidP="00AB30D1">
            <w:pPr>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8FB68F4" w14:textId="77777777" w:rsidR="00FE22C1" w:rsidRPr="00F13E16" w:rsidRDefault="00FE22C1" w:rsidP="00AB30D1">
            <w:pPr>
              <w:snapToGrid w:val="0"/>
              <w:jc w:val="center"/>
              <w:rPr>
                <w:b/>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61F4D" w14:textId="77777777" w:rsidR="00FE22C1" w:rsidRPr="00F13E16" w:rsidRDefault="00FE22C1" w:rsidP="00AB30D1">
            <w:pPr>
              <w:jc w:val="center"/>
              <w:rPr>
                <w:sz w:val="20"/>
                <w:szCs w:val="20"/>
              </w:rPr>
            </w:pPr>
            <w:r w:rsidRPr="00F13E16">
              <w:rPr>
                <w:b/>
                <w:sz w:val="20"/>
                <w:szCs w:val="20"/>
              </w:rPr>
              <w:t>109564,9</w:t>
            </w:r>
          </w:p>
        </w:tc>
      </w:tr>
      <w:tr w:rsidR="00FE22C1" w:rsidRPr="00F13E16" w14:paraId="560A8907"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0BC21A71" w14:textId="77777777" w:rsidR="00FE22C1" w:rsidRPr="00F13E16" w:rsidRDefault="00FE22C1" w:rsidP="00AB30D1">
            <w:pPr>
              <w:rPr>
                <w:sz w:val="20"/>
                <w:szCs w:val="20"/>
              </w:rPr>
            </w:pPr>
            <w:r w:rsidRPr="00F13E16">
              <w:rPr>
                <w:b/>
                <w:sz w:val="20"/>
                <w:szCs w:val="20"/>
              </w:rPr>
              <w:t>Общегосударственные вопросы</w:t>
            </w:r>
          </w:p>
        </w:tc>
        <w:tc>
          <w:tcPr>
            <w:tcW w:w="1134" w:type="dxa"/>
            <w:tcBorders>
              <w:top w:val="single" w:sz="4" w:space="0" w:color="000000"/>
              <w:left w:val="single" w:sz="4" w:space="0" w:color="000000"/>
              <w:bottom w:val="single" w:sz="4" w:space="0" w:color="000000"/>
              <w:right w:val="single" w:sz="4" w:space="0" w:color="000000"/>
            </w:tcBorders>
          </w:tcPr>
          <w:p w14:paraId="307D1C18" w14:textId="77777777" w:rsidR="00FE22C1" w:rsidRPr="00F13E16" w:rsidRDefault="00FE22C1" w:rsidP="00AB30D1">
            <w:pPr>
              <w:jc w:val="center"/>
              <w:rPr>
                <w:sz w:val="20"/>
                <w:szCs w:val="20"/>
              </w:rPr>
            </w:pPr>
            <w:r w:rsidRPr="00F13E16">
              <w:rPr>
                <w:b/>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BA3A7" w14:textId="77777777" w:rsidR="00FE22C1" w:rsidRPr="00F13E16" w:rsidRDefault="00FE22C1" w:rsidP="00AB30D1">
            <w:pPr>
              <w:jc w:val="center"/>
              <w:rPr>
                <w:sz w:val="20"/>
                <w:szCs w:val="20"/>
              </w:rPr>
            </w:pPr>
            <w:r w:rsidRPr="00F13E16">
              <w:rPr>
                <w:b/>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21CD4" w14:textId="77777777" w:rsidR="00FE22C1" w:rsidRPr="00F13E16" w:rsidRDefault="00FE22C1" w:rsidP="00AB30D1">
            <w:pPr>
              <w:jc w:val="center"/>
              <w:rPr>
                <w:sz w:val="20"/>
                <w:szCs w:val="20"/>
              </w:rPr>
            </w:pPr>
            <w:r w:rsidRPr="00F13E16">
              <w:rPr>
                <w:b/>
                <w:sz w:val="20"/>
                <w:szCs w:val="20"/>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8BEB8" w14:textId="77777777" w:rsidR="00FE22C1" w:rsidRPr="00F13E16" w:rsidRDefault="00FE22C1" w:rsidP="00AB30D1">
            <w:pPr>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95A2F" w14:textId="77777777" w:rsidR="00FE22C1" w:rsidRPr="00F13E16" w:rsidRDefault="00FE22C1" w:rsidP="00AB30D1">
            <w:pPr>
              <w:snapToGrid w:val="0"/>
              <w:jc w:val="center"/>
              <w:rPr>
                <w:b/>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57F89" w14:textId="77777777" w:rsidR="00FE22C1" w:rsidRPr="00F13E16" w:rsidRDefault="00FE22C1" w:rsidP="00AB30D1">
            <w:pPr>
              <w:jc w:val="center"/>
              <w:rPr>
                <w:sz w:val="20"/>
                <w:szCs w:val="20"/>
              </w:rPr>
            </w:pPr>
            <w:r w:rsidRPr="00F13E16">
              <w:rPr>
                <w:b/>
                <w:sz w:val="20"/>
                <w:szCs w:val="20"/>
              </w:rPr>
              <w:t>12651,6</w:t>
            </w:r>
          </w:p>
        </w:tc>
      </w:tr>
      <w:tr w:rsidR="00FE22C1" w:rsidRPr="00F13E16" w14:paraId="0630C09C"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6D37BEB6" w14:textId="77777777" w:rsidR="00FE22C1" w:rsidRPr="00F13E16" w:rsidRDefault="00FE22C1" w:rsidP="00AB30D1">
            <w:pPr>
              <w:jc w:val="both"/>
              <w:rPr>
                <w:sz w:val="20"/>
                <w:szCs w:val="20"/>
              </w:rPr>
            </w:pPr>
            <w:r w:rsidRPr="00F13E16">
              <w:rPr>
                <w:b/>
                <w:i/>
                <w:sz w:val="20"/>
                <w:szCs w:val="20"/>
              </w:rPr>
              <w:t>Функционирование высшего должностного лица субъекта Российской Федерации и органов местного самоуправления</w:t>
            </w:r>
          </w:p>
        </w:tc>
        <w:tc>
          <w:tcPr>
            <w:tcW w:w="1134" w:type="dxa"/>
            <w:tcBorders>
              <w:top w:val="single" w:sz="4" w:space="0" w:color="000000"/>
              <w:left w:val="single" w:sz="4" w:space="0" w:color="000000"/>
              <w:bottom w:val="single" w:sz="4" w:space="0" w:color="000000"/>
              <w:right w:val="single" w:sz="4" w:space="0" w:color="000000"/>
            </w:tcBorders>
          </w:tcPr>
          <w:p w14:paraId="0E9C3EE9" w14:textId="77777777" w:rsidR="00FE22C1" w:rsidRPr="00F13E16" w:rsidRDefault="00FE22C1" w:rsidP="00AB30D1">
            <w:pPr>
              <w:jc w:val="center"/>
              <w:rPr>
                <w:sz w:val="20"/>
                <w:szCs w:val="20"/>
              </w:rPr>
            </w:pPr>
            <w:r w:rsidRPr="00F13E16">
              <w:rPr>
                <w:b/>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62E9D" w14:textId="77777777" w:rsidR="00FE22C1" w:rsidRPr="00F13E16" w:rsidRDefault="00FE22C1" w:rsidP="00AB30D1">
            <w:pPr>
              <w:jc w:val="center"/>
              <w:rPr>
                <w:sz w:val="20"/>
                <w:szCs w:val="20"/>
              </w:rPr>
            </w:pPr>
            <w:r w:rsidRPr="00F13E16">
              <w:rPr>
                <w:b/>
                <w:i/>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6F8D4" w14:textId="77777777" w:rsidR="00FE22C1" w:rsidRPr="00F13E16" w:rsidRDefault="00FE22C1" w:rsidP="00AB30D1">
            <w:pPr>
              <w:jc w:val="center"/>
              <w:rPr>
                <w:sz w:val="20"/>
                <w:szCs w:val="20"/>
              </w:rPr>
            </w:pPr>
            <w:r w:rsidRPr="00F13E16">
              <w:rPr>
                <w:b/>
                <w:i/>
                <w:sz w:val="20"/>
                <w:szCs w:val="20"/>
              </w:rP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4B4E8" w14:textId="77777777" w:rsidR="00FE22C1" w:rsidRPr="00F13E16" w:rsidRDefault="00FE22C1" w:rsidP="00AB30D1">
            <w:pPr>
              <w:snapToGrid w:val="0"/>
              <w:jc w:val="center"/>
              <w:rPr>
                <w:b/>
                <w:i/>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D0498" w14:textId="77777777" w:rsidR="00FE22C1" w:rsidRPr="00F13E16" w:rsidRDefault="00FE22C1" w:rsidP="00AB30D1">
            <w:pPr>
              <w:snapToGrid w:val="0"/>
              <w:jc w:val="center"/>
              <w:rPr>
                <w:b/>
                <w:i/>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60CAB" w14:textId="77777777" w:rsidR="00FE22C1" w:rsidRPr="00F13E16" w:rsidRDefault="00FE22C1" w:rsidP="00AB30D1">
            <w:pPr>
              <w:jc w:val="center"/>
              <w:rPr>
                <w:sz w:val="20"/>
                <w:szCs w:val="20"/>
              </w:rPr>
            </w:pPr>
            <w:r w:rsidRPr="00F13E16">
              <w:rPr>
                <w:b/>
                <w:sz w:val="20"/>
                <w:szCs w:val="20"/>
              </w:rPr>
              <w:t>1433,4</w:t>
            </w:r>
          </w:p>
        </w:tc>
      </w:tr>
      <w:tr w:rsidR="00FE22C1" w:rsidRPr="00F13E16" w14:paraId="1B03E720"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1759D4E6" w14:textId="77777777" w:rsidR="00FE22C1" w:rsidRPr="00F13E16" w:rsidRDefault="00FE22C1" w:rsidP="00AB30D1">
            <w:pPr>
              <w:jc w:val="both"/>
              <w:rPr>
                <w:sz w:val="20"/>
                <w:szCs w:val="20"/>
              </w:rPr>
            </w:pPr>
            <w:r w:rsidRPr="00F13E16">
              <w:rPr>
                <w:sz w:val="20"/>
                <w:szCs w:val="20"/>
              </w:rPr>
              <w:t xml:space="preserve">Непрограммное направление расходов </w:t>
            </w:r>
          </w:p>
        </w:tc>
        <w:tc>
          <w:tcPr>
            <w:tcW w:w="1134" w:type="dxa"/>
            <w:tcBorders>
              <w:top w:val="single" w:sz="4" w:space="0" w:color="000000"/>
              <w:left w:val="single" w:sz="4" w:space="0" w:color="000000"/>
              <w:bottom w:val="single" w:sz="4" w:space="0" w:color="000000"/>
              <w:right w:val="single" w:sz="4" w:space="0" w:color="000000"/>
            </w:tcBorders>
          </w:tcPr>
          <w:p w14:paraId="6C49462E"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64F9E" w14:textId="77777777" w:rsidR="00FE22C1" w:rsidRPr="00F13E16" w:rsidRDefault="00FE22C1" w:rsidP="00AB30D1">
            <w:pPr>
              <w:jc w:val="center"/>
              <w:rPr>
                <w:sz w:val="20"/>
                <w:szCs w:val="20"/>
              </w:rPr>
            </w:pPr>
            <w:r w:rsidRPr="00F13E16">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93272" w14:textId="77777777" w:rsidR="00FE22C1" w:rsidRPr="00F13E16" w:rsidRDefault="00FE22C1" w:rsidP="00AB30D1">
            <w:pPr>
              <w:jc w:val="center"/>
              <w:rPr>
                <w:sz w:val="20"/>
                <w:szCs w:val="20"/>
              </w:rPr>
            </w:pPr>
            <w:r w:rsidRPr="00F13E16">
              <w:rPr>
                <w:sz w:val="20"/>
                <w:szCs w:val="20"/>
              </w:rP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11548" w14:textId="77777777" w:rsidR="00FE22C1" w:rsidRPr="00F13E16" w:rsidRDefault="00FE22C1" w:rsidP="00AB30D1">
            <w:pPr>
              <w:jc w:val="center"/>
              <w:rPr>
                <w:sz w:val="20"/>
                <w:szCs w:val="20"/>
              </w:rPr>
            </w:pPr>
            <w:r w:rsidRPr="00F13E16">
              <w:rPr>
                <w:sz w:val="20"/>
                <w:szCs w:val="20"/>
              </w:rPr>
              <w:t>9900000000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A4B25" w14:textId="77777777" w:rsidR="00FE22C1" w:rsidRPr="00F13E16" w:rsidRDefault="00FE22C1" w:rsidP="00AB30D1">
            <w:pPr>
              <w:snapToGrid w:val="0"/>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171B4" w14:textId="77777777" w:rsidR="00FE22C1" w:rsidRPr="00F13E16" w:rsidRDefault="00FE22C1" w:rsidP="00AB30D1">
            <w:pPr>
              <w:jc w:val="center"/>
              <w:rPr>
                <w:sz w:val="20"/>
                <w:szCs w:val="20"/>
              </w:rPr>
            </w:pPr>
            <w:r w:rsidRPr="00F13E16">
              <w:rPr>
                <w:sz w:val="20"/>
                <w:szCs w:val="20"/>
                <w:u w:val="single"/>
              </w:rPr>
              <w:t>1433,4</w:t>
            </w:r>
          </w:p>
        </w:tc>
      </w:tr>
      <w:tr w:rsidR="00FE22C1" w:rsidRPr="00F13E16" w14:paraId="5A994134"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7FC67D34" w14:textId="77777777" w:rsidR="00FE22C1" w:rsidRPr="00F13E16" w:rsidRDefault="00FE22C1" w:rsidP="00AB30D1">
            <w:pPr>
              <w:jc w:val="both"/>
              <w:rPr>
                <w:sz w:val="20"/>
                <w:szCs w:val="20"/>
              </w:rPr>
            </w:pPr>
            <w:r w:rsidRPr="00F13E16">
              <w:rPr>
                <w:sz w:val="20"/>
                <w:szCs w:val="20"/>
              </w:rPr>
              <w:t>Руководство и управление в сфере установленных функций органов местного самоуправления</w:t>
            </w:r>
          </w:p>
        </w:tc>
        <w:tc>
          <w:tcPr>
            <w:tcW w:w="1134" w:type="dxa"/>
            <w:tcBorders>
              <w:top w:val="single" w:sz="4" w:space="0" w:color="000000"/>
              <w:left w:val="single" w:sz="4" w:space="0" w:color="000000"/>
              <w:bottom w:val="single" w:sz="4" w:space="0" w:color="000000"/>
              <w:right w:val="single" w:sz="4" w:space="0" w:color="000000"/>
            </w:tcBorders>
          </w:tcPr>
          <w:p w14:paraId="7CBE3823"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C877C" w14:textId="77777777" w:rsidR="00FE22C1" w:rsidRPr="00F13E16" w:rsidRDefault="00FE22C1" w:rsidP="00AB30D1">
            <w:pPr>
              <w:jc w:val="center"/>
              <w:rPr>
                <w:sz w:val="20"/>
                <w:szCs w:val="20"/>
              </w:rPr>
            </w:pPr>
            <w:r w:rsidRPr="00F13E16">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661C2" w14:textId="77777777" w:rsidR="00FE22C1" w:rsidRPr="00F13E16" w:rsidRDefault="00FE22C1" w:rsidP="00AB30D1">
            <w:pPr>
              <w:jc w:val="center"/>
              <w:rPr>
                <w:sz w:val="20"/>
                <w:szCs w:val="20"/>
              </w:rPr>
            </w:pPr>
            <w:r w:rsidRPr="00F13E16">
              <w:rPr>
                <w:sz w:val="20"/>
                <w:szCs w:val="20"/>
              </w:rP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134C8" w14:textId="77777777" w:rsidR="00FE22C1" w:rsidRPr="00F13E16" w:rsidRDefault="00FE22C1" w:rsidP="00AB30D1">
            <w:pPr>
              <w:jc w:val="center"/>
              <w:rPr>
                <w:sz w:val="20"/>
                <w:szCs w:val="20"/>
              </w:rPr>
            </w:pPr>
            <w:r w:rsidRPr="00F13E16">
              <w:rPr>
                <w:sz w:val="20"/>
                <w:szCs w:val="20"/>
              </w:rPr>
              <w:t>9900100000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2A650" w14:textId="77777777" w:rsidR="00FE22C1" w:rsidRPr="00F13E16" w:rsidRDefault="00FE22C1" w:rsidP="00AB30D1">
            <w:pPr>
              <w:snapToGrid w:val="0"/>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313BE" w14:textId="77777777" w:rsidR="00FE22C1" w:rsidRPr="00F13E16" w:rsidRDefault="00FE22C1" w:rsidP="00AB30D1">
            <w:pPr>
              <w:jc w:val="center"/>
              <w:rPr>
                <w:sz w:val="20"/>
                <w:szCs w:val="20"/>
              </w:rPr>
            </w:pPr>
            <w:r w:rsidRPr="00F13E16">
              <w:rPr>
                <w:sz w:val="20"/>
                <w:szCs w:val="20"/>
                <w:u w:val="single"/>
              </w:rPr>
              <w:t>1433,4</w:t>
            </w:r>
          </w:p>
        </w:tc>
      </w:tr>
      <w:tr w:rsidR="00FE22C1" w:rsidRPr="00F13E16" w14:paraId="65A27878"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44675848" w14:textId="77777777" w:rsidR="00FE22C1" w:rsidRPr="00F13E16" w:rsidRDefault="00FE22C1" w:rsidP="00AB30D1">
            <w:pPr>
              <w:rPr>
                <w:sz w:val="20"/>
                <w:szCs w:val="20"/>
              </w:rPr>
            </w:pPr>
            <w:r w:rsidRPr="00F13E16">
              <w:rPr>
                <w:sz w:val="20"/>
                <w:szCs w:val="20"/>
              </w:rPr>
              <w:t>Глава муниципального образования</w:t>
            </w:r>
          </w:p>
        </w:tc>
        <w:tc>
          <w:tcPr>
            <w:tcW w:w="1134" w:type="dxa"/>
            <w:tcBorders>
              <w:top w:val="single" w:sz="4" w:space="0" w:color="000000"/>
              <w:left w:val="single" w:sz="4" w:space="0" w:color="000000"/>
              <w:bottom w:val="single" w:sz="4" w:space="0" w:color="000000"/>
              <w:right w:val="single" w:sz="4" w:space="0" w:color="000000"/>
            </w:tcBorders>
          </w:tcPr>
          <w:p w14:paraId="4BB2ADAE"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DB8CA" w14:textId="77777777" w:rsidR="00FE22C1" w:rsidRPr="00F13E16" w:rsidRDefault="00FE22C1" w:rsidP="00AB30D1">
            <w:pPr>
              <w:jc w:val="center"/>
              <w:rPr>
                <w:sz w:val="20"/>
                <w:szCs w:val="20"/>
              </w:rPr>
            </w:pPr>
            <w:r w:rsidRPr="00F13E16">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6E949" w14:textId="77777777" w:rsidR="00FE22C1" w:rsidRPr="00F13E16" w:rsidRDefault="00FE22C1" w:rsidP="00AB30D1">
            <w:pPr>
              <w:jc w:val="center"/>
              <w:rPr>
                <w:sz w:val="20"/>
                <w:szCs w:val="20"/>
              </w:rPr>
            </w:pPr>
            <w:r w:rsidRPr="00F13E16">
              <w:rPr>
                <w:sz w:val="20"/>
                <w:szCs w:val="20"/>
              </w:rP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06F6E" w14:textId="77777777" w:rsidR="00FE22C1" w:rsidRPr="00F13E16" w:rsidRDefault="00FE22C1" w:rsidP="00AB30D1">
            <w:pPr>
              <w:jc w:val="center"/>
              <w:rPr>
                <w:sz w:val="20"/>
                <w:szCs w:val="20"/>
              </w:rPr>
            </w:pPr>
            <w:r w:rsidRPr="00F13E16">
              <w:rPr>
                <w:sz w:val="20"/>
                <w:szCs w:val="20"/>
              </w:rPr>
              <w:t>9900121020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FCDF7" w14:textId="77777777" w:rsidR="00FE22C1" w:rsidRPr="00F13E16" w:rsidRDefault="00FE22C1" w:rsidP="00AB30D1">
            <w:pPr>
              <w:snapToGrid w:val="0"/>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D5213" w14:textId="77777777" w:rsidR="00FE22C1" w:rsidRPr="00F13E16" w:rsidRDefault="00FE22C1" w:rsidP="00AB30D1">
            <w:pPr>
              <w:jc w:val="center"/>
              <w:rPr>
                <w:sz w:val="20"/>
                <w:szCs w:val="20"/>
              </w:rPr>
            </w:pPr>
            <w:r w:rsidRPr="00F13E16">
              <w:rPr>
                <w:sz w:val="20"/>
                <w:szCs w:val="20"/>
              </w:rPr>
              <w:t>1433,4</w:t>
            </w:r>
          </w:p>
        </w:tc>
      </w:tr>
      <w:tr w:rsidR="00FE22C1" w:rsidRPr="00F13E16" w14:paraId="65DA5D83"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24F47E12" w14:textId="77777777" w:rsidR="00FE22C1" w:rsidRPr="00F13E16" w:rsidRDefault="00FE22C1" w:rsidP="00AB30D1">
            <w:pPr>
              <w:rPr>
                <w:sz w:val="20"/>
                <w:szCs w:val="20"/>
              </w:rPr>
            </w:pPr>
            <w:r w:rsidRPr="00F13E1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000000"/>
              <w:left w:val="single" w:sz="4" w:space="0" w:color="000000"/>
              <w:bottom w:val="single" w:sz="4" w:space="0" w:color="000000"/>
              <w:right w:val="single" w:sz="4" w:space="0" w:color="000000"/>
            </w:tcBorders>
          </w:tcPr>
          <w:p w14:paraId="52953049"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A3FC1" w14:textId="77777777" w:rsidR="00FE22C1" w:rsidRPr="00F13E16" w:rsidRDefault="00FE22C1" w:rsidP="00AB30D1">
            <w:pPr>
              <w:jc w:val="center"/>
              <w:rPr>
                <w:sz w:val="20"/>
                <w:szCs w:val="20"/>
              </w:rPr>
            </w:pPr>
            <w:r w:rsidRPr="00F13E16">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CA3C8" w14:textId="77777777" w:rsidR="00FE22C1" w:rsidRPr="00F13E16" w:rsidRDefault="00FE22C1" w:rsidP="00AB30D1">
            <w:pPr>
              <w:jc w:val="center"/>
              <w:rPr>
                <w:sz w:val="20"/>
                <w:szCs w:val="20"/>
              </w:rPr>
            </w:pPr>
            <w:r w:rsidRPr="00F13E16">
              <w:rPr>
                <w:sz w:val="20"/>
                <w:szCs w:val="20"/>
              </w:rP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4133D" w14:textId="77777777" w:rsidR="00FE22C1" w:rsidRPr="00F13E16" w:rsidRDefault="00FE22C1" w:rsidP="00AB30D1">
            <w:pPr>
              <w:jc w:val="center"/>
              <w:rPr>
                <w:sz w:val="20"/>
                <w:szCs w:val="20"/>
              </w:rPr>
            </w:pPr>
            <w:r w:rsidRPr="00F13E16">
              <w:rPr>
                <w:sz w:val="20"/>
                <w:szCs w:val="20"/>
              </w:rPr>
              <w:t>9900121020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2CDFE" w14:textId="77777777" w:rsidR="00FE22C1" w:rsidRPr="00F13E16" w:rsidRDefault="00FE22C1" w:rsidP="00AB30D1">
            <w:pPr>
              <w:jc w:val="center"/>
              <w:rPr>
                <w:sz w:val="20"/>
                <w:szCs w:val="20"/>
              </w:rPr>
            </w:pPr>
            <w:r w:rsidRPr="00F13E16">
              <w:rPr>
                <w:sz w:val="20"/>
                <w:szCs w:val="20"/>
              </w:rPr>
              <w:t>100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58A5F" w14:textId="77777777" w:rsidR="00FE22C1" w:rsidRPr="00F13E16" w:rsidRDefault="00FE22C1" w:rsidP="00AB30D1">
            <w:pPr>
              <w:jc w:val="center"/>
              <w:rPr>
                <w:sz w:val="20"/>
                <w:szCs w:val="20"/>
              </w:rPr>
            </w:pPr>
            <w:r w:rsidRPr="00F13E16">
              <w:rPr>
                <w:sz w:val="20"/>
                <w:szCs w:val="20"/>
              </w:rPr>
              <w:t>1433,4</w:t>
            </w:r>
          </w:p>
        </w:tc>
      </w:tr>
      <w:tr w:rsidR="00FE22C1" w:rsidRPr="00F13E16" w14:paraId="182B0DAD"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0542664D" w14:textId="77777777" w:rsidR="00FE22C1" w:rsidRPr="00F13E16" w:rsidRDefault="00FE22C1" w:rsidP="00AB30D1">
            <w:pPr>
              <w:rPr>
                <w:sz w:val="20"/>
                <w:szCs w:val="20"/>
              </w:rPr>
            </w:pPr>
            <w:r w:rsidRPr="00F13E16">
              <w:rPr>
                <w:sz w:val="20"/>
                <w:szCs w:val="20"/>
              </w:rPr>
              <w:t>Расходы на выплаты персоналу государственных (муниципальных) органов</w:t>
            </w:r>
          </w:p>
        </w:tc>
        <w:tc>
          <w:tcPr>
            <w:tcW w:w="1134" w:type="dxa"/>
            <w:tcBorders>
              <w:top w:val="single" w:sz="4" w:space="0" w:color="000000"/>
              <w:left w:val="single" w:sz="4" w:space="0" w:color="000000"/>
              <w:bottom w:val="single" w:sz="4" w:space="0" w:color="000000"/>
              <w:right w:val="single" w:sz="4" w:space="0" w:color="000000"/>
            </w:tcBorders>
          </w:tcPr>
          <w:p w14:paraId="5F5B472D"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673D2" w14:textId="77777777" w:rsidR="00FE22C1" w:rsidRPr="00F13E16" w:rsidRDefault="00FE22C1" w:rsidP="00AB30D1">
            <w:pPr>
              <w:jc w:val="center"/>
              <w:rPr>
                <w:sz w:val="20"/>
                <w:szCs w:val="20"/>
              </w:rPr>
            </w:pPr>
            <w:r w:rsidRPr="00F13E16">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61D67" w14:textId="77777777" w:rsidR="00FE22C1" w:rsidRPr="00F13E16" w:rsidRDefault="00FE22C1" w:rsidP="00AB30D1">
            <w:pPr>
              <w:jc w:val="center"/>
              <w:rPr>
                <w:sz w:val="20"/>
                <w:szCs w:val="20"/>
              </w:rPr>
            </w:pPr>
            <w:r w:rsidRPr="00F13E16">
              <w:rPr>
                <w:sz w:val="20"/>
                <w:szCs w:val="20"/>
              </w:rP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2B149" w14:textId="77777777" w:rsidR="00FE22C1" w:rsidRPr="00F13E16" w:rsidRDefault="00FE22C1" w:rsidP="00AB30D1">
            <w:pPr>
              <w:jc w:val="center"/>
              <w:rPr>
                <w:sz w:val="20"/>
                <w:szCs w:val="20"/>
              </w:rPr>
            </w:pPr>
            <w:r w:rsidRPr="00F13E16">
              <w:rPr>
                <w:sz w:val="20"/>
                <w:szCs w:val="20"/>
              </w:rPr>
              <w:t>9900121020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48388E" w14:textId="77777777" w:rsidR="00FE22C1" w:rsidRPr="00F13E16" w:rsidRDefault="00FE22C1" w:rsidP="00AB30D1">
            <w:pPr>
              <w:jc w:val="center"/>
              <w:rPr>
                <w:sz w:val="20"/>
                <w:szCs w:val="20"/>
              </w:rPr>
            </w:pPr>
            <w:r w:rsidRPr="00F13E16">
              <w:rPr>
                <w:sz w:val="20"/>
                <w:szCs w:val="20"/>
              </w:rPr>
              <w:t>120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E5CCE" w14:textId="77777777" w:rsidR="00FE22C1" w:rsidRPr="00F13E16" w:rsidRDefault="00FE22C1" w:rsidP="00AB30D1">
            <w:pPr>
              <w:jc w:val="center"/>
              <w:rPr>
                <w:sz w:val="20"/>
                <w:szCs w:val="20"/>
              </w:rPr>
            </w:pPr>
            <w:r w:rsidRPr="00F13E16">
              <w:rPr>
                <w:sz w:val="20"/>
                <w:szCs w:val="20"/>
              </w:rPr>
              <w:t>1433,4</w:t>
            </w:r>
          </w:p>
        </w:tc>
      </w:tr>
      <w:tr w:rsidR="00FE22C1" w:rsidRPr="00F13E16" w14:paraId="03E1F909"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46B85A39" w14:textId="77777777" w:rsidR="00FE22C1" w:rsidRPr="00F13E16" w:rsidRDefault="00FE22C1" w:rsidP="00AB30D1">
            <w:pPr>
              <w:jc w:val="both"/>
              <w:rPr>
                <w:sz w:val="20"/>
                <w:szCs w:val="20"/>
              </w:rPr>
            </w:pPr>
            <w:r w:rsidRPr="00F13E16">
              <w:rPr>
                <w:b/>
                <w:i/>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134" w:type="dxa"/>
            <w:tcBorders>
              <w:top w:val="single" w:sz="4" w:space="0" w:color="000000"/>
              <w:left w:val="single" w:sz="4" w:space="0" w:color="000000"/>
              <w:bottom w:val="single" w:sz="4" w:space="0" w:color="000000"/>
              <w:right w:val="single" w:sz="4" w:space="0" w:color="000000"/>
            </w:tcBorders>
          </w:tcPr>
          <w:p w14:paraId="296A1546" w14:textId="77777777" w:rsidR="00FE22C1" w:rsidRPr="00F13E16" w:rsidRDefault="00FE22C1" w:rsidP="00AB30D1">
            <w:pPr>
              <w:jc w:val="center"/>
              <w:rPr>
                <w:b/>
                <w:sz w:val="20"/>
                <w:szCs w:val="20"/>
              </w:rPr>
            </w:pPr>
            <w:r w:rsidRPr="00F13E16">
              <w:rPr>
                <w:b/>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EECBA" w14:textId="77777777" w:rsidR="00FE22C1" w:rsidRPr="00F13E16" w:rsidRDefault="00FE22C1" w:rsidP="00AB30D1">
            <w:pPr>
              <w:jc w:val="center"/>
              <w:rPr>
                <w:sz w:val="20"/>
                <w:szCs w:val="20"/>
              </w:rPr>
            </w:pPr>
            <w:r w:rsidRPr="00F13E16">
              <w:rPr>
                <w:b/>
                <w:i/>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C94A7" w14:textId="77777777" w:rsidR="00FE22C1" w:rsidRPr="00F13E16" w:rsidRDefault="00FE22C1" w:rsidP="00AB30D1">
            <w:pPr>
              <w:jc w:val="center"/>
              <w:rPr>
                <w:sz w:val="20"/>
                <w:szCs w:val="20"/>
              </w:rPr>
            </w:pPr>
            <w:r w:rsidRPr="00F13E16">
              <w:rPr>
                <w:b/>
                <w:i/>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FB8E2" w14:textId="77777777" w:rsidR="00FE22C1" w:rsidRPr="00F13E16" w:rsidRDefault="00FE22C1" w:rsidP="00AB30D1">
            <w:pPr>
              <w:snapToGrid w:val="0"/>
              <w:jc w:val="center"/>
              <w:rPr>
                <w:b/>
                <w:i/>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4BDB8" w14:textId="77777777" w:rsidR="00FE22C1" w:rsidRPr="00F13E16" w:rsidRDefault="00FE22C1" w:rsidP="00AB30D1">
            <w:pPr>
              <w:snapToGrid w:val="0"/>
              <w:jc w:val="center"/>
              <w:rPr>
                <w:b/>
                <w:i/>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F335B" w14:textId="77777777" w:rsidR="00FE22C1" w:rsidRPr="00F13E16" w:rsidRDefault="00FE22C1" w:rsidP="00AB30D1">
            <w:pPr>
              <w:jc w:val="center"/>
              <w:rPr>
                <w:sz w:val="20"/>
                <w:szCs w:val="20"/>
              </w:rPr>
            </w:pPr>
            <w:r w:rsidRPr="00F13E16">
              <w:rPr>
                <w:b/>
                <w:i/>
                <w:sz w:val="20"/>
                <w:szCs w:val="20"/>
              </w:rPr>
              <w:t>10 585,9</w:t>
            </w:r>
          </w:p>
        </w:tc>
      </w:tr>
      <w:tr w:rsidR="00FE22C1" w:rsidRPr="00F13E16" w14:paraId="691A6926"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0F1B92FB" w14:textId="77777777" w:rsidR="00FE22C1" w:rsidRPr="00F13E16" w:rsidRDefault="00FE22C1" w:rsidP="00AB30D1">
            <w:pPr>
              <w:jc w:val="both"/>
              <w:rPr>
                <w:sz w:val="20"/>
                <w:szCs w:val="20"/>
              </w:rPr>
            </w:pPr>
            <w:r w:rsidRPr="00F13E16">
              <w:rPr>
                <w:sz w:val="20"/>
                <w:szCs w:val="20"/>
              </w:rPr>
              <w:t>Осуществление отдельных полномочий муниципальных образований</w:t>
            </w:r>
          </w:p>
        </w:tc>
        <w:tc>
          <w:tcPr>
            <w:tcW w:w="1134" w:type="dxa"/>
            <w:tcBorders>
              <w:top w:val="single" w:sz="4" w:space="0" w:color="000000"/>
              <w:left w:val="single" w:sz="4" w:space="0" w:color="000000"/>
              <w:bottom w:val="single" w:sz="4" w:space="0" w:color="000000"/>
              <w:right w:val="single" w:sz="4" w:space="0" w:color="000000"/>
            </w:tcBorders>
          </w:tcPr>
          <w:p w14:paraId="2FE27051"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B91B2" w14:textId="77777777" w:rsidR="00FE22C1" w:rsidRPr="00F13E16" w:rsidRDefault="00FE22C1" w:rsidP="00AB30D1">
            <w:pPr>
              <w:jc w:val="center"/>
              <w:rPr>
                <w:sz w:val="20"/>
                <w:szCs w:val="20"/>
              </w:rPr>
            </w:pPr>
            <w:r w:rsidRPr="00F13E16">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10AF7" w14:textId="77777777" w:rsidR="00FE22C1" w:rsidRPr="00F13E16" w:rsidRDefault="00FE22C1" w:rsidP="00AB30D1">
            <w:pPr>
              <w:jc w:val="center"/>
              <w:rPr>
                <w:sz w:val="20"/>
                <w:szCs w:val="20"/>
              </w:rPr>
            </w:pPr>
            <w:r w:rsidRPr="00F13E16">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E937F" w14:textId="77777777" w:rsidR="00FE22C1" w:rsidRPr="00F13E16" w:rsidRDefault="00FE22C1" w:rsidP="00AB30D1">
            <w:pPr>
              <w:jc w:val="center"/>
              <w:rPr>
                <w:sz w:val="20"/>
                <w:szCs w:val="20"/>
              </w:rPr>
            </w:pPr>
            <w:r w:rsidRPr="00F13E16">
              <w:rPr>
                <w:sz w:val="20"/>
                <w:szCs w:val="20"/>
              </w:rPr>
              <w:t>7600000000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D7363" w14:textId="77777777" w:rsidR="00FE22C1" w:rsidRPr="00F13E16" w:rsidRDefault="00FE22C1" w:rsidP="00AB30D1">
            <w:pPr>
              <w:snapToGrid w:val="0"/>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0675F" w14:textId="77777777" w:rsidR="00FE22C1" w:rsidRPr="00F13E16" w:rsidRDefault="00FE22C1" w:rsidP="00AB30D1">
            <w:pPr>
              <w:jc w:val="center"/>
              <w:rPr>
                <w:sz w:val="20"/>
                <w:szCs w:val="20"/>
              </w:rPr>
            </w:pPr>
            <w:r w:rsidRPr="00F13E16">
              <w:rPr>
                <w:sz w:val="20"/>
                <w:szCs w:val="20"/>
              </w:rPr>
              <w:t>32,3</w:t>
            </w:r>
          </w:p>
        </w:tc>
      </w:tr>
      <w:tr w:rsidR="00FE22C1" w:rsidRPr="00F13E16" w14:paraId="05EE1D55"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3540B524" w14:textId="77777777" w:rsidR="00FE22C1" w:rsidRPr="00F13E16" w:rsidRDefault="00FE22C1" w:rsidP="00AB30D1">
            <w:pPr>
              <w:jc w:val="both"/>
              <w:rPr>
                <w:sz w:val="20"/>
                <w:szCs w:val="20"/>
              </w:rPr>
            </w:pPr>
            <w:r w:rsidRPr="00F13E16">
              <w:rPr>
                <w:sz w:val="20"/>
                <w:szCs w:val="20"/>
                <w:u w:val="single"/>
              </w:rPr>
              <w:t>Руководство и управление в сфере установленных функций органов местного самоуправления</w:t>
            </w:r>
          </w:p>
        </w:tc>
        <w:tc>
          <w:tcPr>
            <w:tcW w:w="1134" w:type="dxa"/>
            <w:tcBorders>
              <w:top w:val="single" w:sz="4" w:space="0" w:color="000000"/>
              <w:left w:val="single" w:sz="4" w:space="0" w:color="000000"/>
              <w:bottom w:val="single" w:sz="4" w:space="0" w:color="000000"/>
              <w:right w:val="single" w:sz="4" w:space="0" w:color="000000"/>
            </w:tcBorders>
          </w:tcPr>
          <w:p w14:paraId="0E71F3DB"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4E0DD" w14:textId="77777777" w:rsidR="00FE22C1" w:rsidRPr="00F13E16" w:rsidRDefault="00FE22C1" w:rsidP="00AB30D1">
            <w:pPr>
              <w:jc w:val="center"/>
              <w:rPr>
                <w:sz w:val="20"/>
                <w:szCs w:val="20"/>
              </w:rPr>
            </w:pPr>
            <w:r w:rsidRPr="00F13E16">
              <w:rPr>
                <w:i/>
                <w:sz w:val="20"/>
                <w:szCs w:val="20"/>
                <w:u w:val="single"/>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362FE" w14:textId="77777777" w:rsidR="00FE22C1" w:rsidRPr="00F13E16" w:rsidRDefault="00FE22C1" w:rsidP="00AB30D1">
            <w:pPr>
              <w:jc w:val="center"/>
              <w:rPr>
                <w:sz w:val="20"/>
                <w:szCs w:val="20"/>
              </w:rPr>
            </w:pPr>
            <w:r w:rsidRPr="00F13E16">
              <w:rPr>
                <w:i/>
                <w:sz w:val="20"/>
                <w:szCs w:val="20"/>
                <w:u w:val="single"/>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9628C" w14:textId="77777777" w:rsidR="00FE22C1" w:rsidRPr="00F13E16" w:rsidRDefault="00FE22C1" w:rsidP="00AB30D1">
            <w:pPr>
              <w:jc w:val="center"/>
              <w:rPr>
                <w:sz w:val="20"/>
                <w:szCs w:val="20"/>
              </w:rPr>
            </w:pPr>
            <w:r w:rsidRPr="00F13E16">
              <w:rPr>
                <w:i/>
                <w:sz w:val="20"/>
                <w:szCs w:val="20"/>
                <w:u w:val="single"/>
              </w:rPr>
              <w:t>7600100000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65826" w14:textId="77777777" w:rsidR="00FE22C1" w:rsidRPr="00F13E16" w:rsidRDefault="00FE22C1" w:rsidP="00AB30D1">
            <w:pPr>
              <w:snapToGrid w:val="0"/>
              <w:jc w:val="center"/>
              <w:rPr>
                <w:i/>
                <w:sz w:val="20"/>
                <w:szCs w:val="20"/>
                <w:u w:val="single"/>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061A1" w14:textId="77777777" w:rsidR="00FE22C1" w:rsidRPr="00F13E16" w:rsidRDefault="00FE22C1" w:rsidP="00AB30D1">
            <w:pPr>
              <w:jc w:val="center"/>
              <w:rPr>
                <w:sz w:val="20"/>
                <w:szCs w:val="20"/>
              </w:rPr>
            </w:pPr>
            <w:r w:rsidRPr="00F13E16">
              <w:rPr>
                <w:i/>
                <w:sz w:val="20"/>
                <w:szCs w:val="20"/>
                <w:u w:val="single"/>
              </w:rPr>
              <w:t>32,3</w:t>
            </w:r>
          </w:p>
        </w:tc>
      </w:tr>
      <w:tr w:rsidR="00FE22C1" w:rsidRPr="00F13E16" w14:paraId="09D2F469"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1AE7F011" w14:textId="77777777" w:rsidR="00FE22C1" w:rsidRPr="00F13E16" w:rsidRDefault="00FE22C1" w:rsidP="00AB30D1">
            <w:pPr>
              <w:jc w:val="both"/>
              <w:rPr>
                <w:sz w:val="20"/>
                <w:szCs w:val="20"/>
              </w:rPr>
            </w:pPr>
            <w:r w:rsidRPr="00F13E16">
              <w:rPr>
                <w:sz w:val="20"/>
                <w:szCs w:val="20"/>
              </w:rPr>
              <w:t>Осуществление отдельных полномочий органов местного самоуправления муниципальных образований Чаинского района в сфере жилищных и градостроительных отношений, отнесенных к полномочиям органов местного самоуправления поселений</w:t>
            </w:r>
          </w:p>
        </w:tc>
        <w:tc>
          <w:tcPr>
            <w:tcW w:w="1134" w:type="dxa"/>
            <w:tcBorders>
              <w:top w:val="single" w:sz="4" w:space="0" w:color="000000"/>
              <w:left w:val="single" w:sz="4" w:space="0" w:color="000000"/>
              <w:bottom w:val="single" w:sz="4" w:space="0" w:color="000000"/>
              <w:right w:val="single" w:sz="4" w:space="0" w:color="000000"/>
            </w:tcBorders>
          </w:tcPr>
          <w:p w14:paraId="4EF179C4"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939E2" w14:textId="77777777" w:rsidR="00FE22C1" w:rsidRPr="00F13E16" w:rsidRDefault="00FE22C1" w:rsidP="00AB30D1">
            <w:pPr>
              <w:jc w:val="center"/>
              <w:rPr>
                <w:sz w:val="20"/>
                <w:szCs w:val="20"/>
              </w:rPr>
            </w:pPr>
            <w:r w:rsidRPr="00F13E16">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E593C" w14:textId="77777777" w:rsidR="00FE22C1" w:rsidRPr="00F13E16" w:rsidRDefault="00FE22C1" w:rsidP="00AB30D1">
            <w:pPr>
              <w:jc w:val="center"/>
              <w:rPr>
                <w:sz w:val="20"/>
                <w:szCs w:val="20"/>
              </w:rPr>
            </w:pPr>
            <w:r w:rsidRPr="00F13E16">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22D3D" w14:textId="77777777" w:rsidR="00FE22C1" w:rsidRPr="00F13E16" w:rsidRDefault="00FE22C1" w:rsidP="00AB30D1">
            <w:pPr>
              <w:jc w:val="center"/>
              <w:rPr>
                <w:sz w:val="20"/>
                <w:szCs w:val="20"/>
              </w:rPr>
            </w:pPr>
            <w:r w:rsidRPr="00F13E16">
              <w:rPr>
                <w:sz w:val="20"/>
                <w:szCs w:val="20"/>
              </w:rPr>
              <w:t>7600164400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E39DB" w14:textId="77777777" w:rsidR="00FE22C1" w:rsidRPr="00F13E16" w:rsidRDefault="00FE22C1" w:rsidP="00AB30D1">
            <w:pPr>
              <w:snapToGrid w:val="0"/>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E3EFB" w14:textId="77777777" w:rsidR="00FE22C1" w:rsidRPr="00F13E16" w:rsidRDefault="00FE22C1" w:rsidP="00AB30D1">
            <w:pPr>
              <w:jc w:val="center"/>
              <w:rPr>
                <w:sz w:val="20"/>
                <w:szCs w:val="20"/>
              </w:rPr>
            </w:pPr>
            <w:r w:rsidRPr="00F13E16">
              <w:rPr>
                <w:sz w:val="20"/>
                <w:szCs w:val="20"/>
              </w:rPr>
              <w:t>8,9</w:t>
            </w:r>
          </w:p>
        </w:tc>
      </w:tr>
      <w:tr w:rsidR="00FE22C1" w:rsidRPr="00F13E16" w14:paraId="71604042"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7CF70FB8" w14:textId="77777777" w:rsidR="00FE22C1" w:rsidRPr="00F13E16" w:rsidRDefault="00FE22C1" w:rsidP="00AB30D1">
            <w:pPr>
              <w:jc w:val="both"/>
              <w:rPr>
                <w:sz w:val="20"/>
                <w:szCs w:val="20"/>
              </w:rPr>
            </w:pPr>
            <w:r w:rsidRPr="00F13E16">
              <w:rPr>
                <w:sz w:val="20"/>
                <w:szCs w:val="20"/>
              </w:rPr>
              <w:t>Осуществление отдельных полномочий органов местного самоуправления муниципального образования «Подгорнское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1134" w:type="dxa"/>
            <w:tcBorders>
              <w:top w:val="single" w:sz="4" w:space="0" w:color="000000"/>
              <w:left w:val="single" w:sz="4" w:space="0" w:color="000000"/>
              <w:bottom w:val="single" w:sz="4" w:space="0" w:color="000000"/>
              <w:right w:val="single" w:sz="4" w:space="0" w:color="000000"/>
            </w:tcBorders>
          </w:tcPr>
          <w:p w14:paraId="2D231329"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2D58D" w14:textId="77777777" w:rsidR="00FE22C1" w:rsidRPr="00F13E16" w:rsidRDefault="00FE22C1" w:rsidP="00AB30D1">
            <w:pPr>
              <w:jc w:val="center"/>
              <w:rPr>
                <w:sz w:val="20"/>
                <w:szCs w:val="20"/>
              </w:rPr>
            </w:pPr>
            <w:r w:rsidRPr="00F13E16">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74AE7" w14:textId="77777777" w:rsidR="00FE22C1" w:rsidRPr="00F13E16" w:rsidRDefault="00FE22C1" w:rsidP="00AB30D1">
            <w:pPr>
              <w:jc w:val="center"/>
              <w:rPr>
                <w:sz w:val="20"/>
                <w:szCs w:val="20"/>
              </w:rPr>
            </w:pPr>
            <w:r w:rsidRPr="00F13E16">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1611A" w14:textId="77777777" w:rsidR="00FE22C1" w:rsidRPr="00F13E16" w:rsidRDefault="00FE22C1" w:rsidP="00AB30D1">
            <w:pPr>
              <w:jc w:val="center"/>
              <w:rPr>
                <w:sz w:val="20"/>
                <w:szCs w:val="20"/>
              </w:rPr>
            </w:pPr>
            <w:r w:rsidRPr="00F13E16">
              <w:rPr>
                <w:sz w:val="20"/>
                <w:szCs w:val="20"/>
              </w:rPr>
              <w:t>7600164440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6EC7A" w14:textId="77777777" w:rsidR="00FE22C1" w:rsidRPr="00F13E16" w:rsidRDefault="00FE22C1" w:rsidP="00AB30D1">
            <w:pPr>
              <w:snapToGrid w:val="0"/>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AC97B" w14:textId="77777777" w:rsidR="00FE22C1" w:rsidRPr="00F13E16" w:rsidRDefault="00FE22C1" w:rsidP="00AB30D1">
            <w:pPr>
              <w:jc w:val="center"/>
              <w:rPr>
                <w:sz w:val="20"/>
                <w:szCs w:val="20"/>
              </w:rPr>
            </w:pPr>
            <w:r w:rsidRPr="00F13E16">
              <w:rPr>
                <w:sz w:val="20"/>
                <w:szCs w:val="20"/>
              </w:rPr>
              <w:t>8,9</w:t>
            </w:r>
          </w:p>
        </w:tc>
      </w:tr>
      <w:tr w:rsidR="00FE22C1" w:rsidRPr="00F13E16" w14:paraId="4D7473A3"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148E163F" w14:textId="77777777" w:rsidR="00FE22C1" w:rsidRPr="00F13E16" w:rsidRDefault="00FE22C1" w:rsidP="00AB30D1">
            <w:pPr>
              <w:jc w:val="both"/>
              <w:rPr>
                <w:sz w:val="20"/>
                <w:szCs w:val="20"/>
              </w:rPr>
            </w:pPr>
            <w:r w:rsidRPr="00F13E16">
              <w:rPr>
                <w:sz w:val="20"/>
                <w:szCs w:val="20"/>
              </w:rPr>
              <w:t>Межбюджетные трансферты</w:t>
            </w:r>
          </w:p>
        </w:tc>
        <w:tc>
          <w:tcPr>
            <w:tcW w:w="1134" w:type="dxa"/>
            <w:tcBorders>
              <w:top w:val="single" w:sz="4" w:space="0" w:color="000000"/>
              <w:left w:val="single" w:sz="4" w:space="0" w:color="000000"/>
              <w:bottom w:val="single" w:sz="4" w:space="0" w:color="000000"/>
              <w:right w:val="single" w:sz="4" w:space="0" w:color="000000"/>
            </w:tcBorders>
          </w:tcPr>
          <w:p w14:paraId="29F82284"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50DB33" w14:textId="77777777" w:rsidR="00FE22C1" w:rsidRPr="00F13E16" w:rsidRDefault="00FE22C1" w:rsidP="00AB30D1">
            <w:pPr>
              <w:jc w:val="center"/>
              <w:rPr>
                <w:sz w:val="20"/>
                <w:szCs w:val="20"/>
              </w:rPr>
            </w:pPr>
            <w:r w:rsidRPr="00F13E16">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604AD" w14:textId="77777777" w:rsidR="00FE22C1" w:rsidRPr="00F13E16" w:rsidRDefault="00FE22C1" w:rsidP="00AB30D1">
            <w:pPr>
              <w:jc w:val="center"/>
              <w:rPr>
                <w:sz w:val="20"/>
                <w:szCs w:val="20"/>
              </w:rPr>
            </w:pPr>
            <w:r w:rsidRPr="00F13E16">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E2FD3" w14:textId="77777777" w:rsidR="00FE22C1" w:rsidRPr="00F13E16" w:rsidRDefault="00FE22C1" w:rsidP="00AB30D1">
            <w:pPr>
              <w:jc w:val="center"/>
              <w:rPr>
                <w:sz w:val="20"/>
                <w:szCs w:val="20"/>
              </w:rPr>
            </w:pPr>
            <w:r w:rsidRPr="00F13E16">
              <w:rPr>
                <w:sz w:val="20"/>
                <w:szCs w:val="20"/>
              </w:rPr>
              <w:t>7600164440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D765C" w14:textId="77777777" w:rsidR="00FE22C1" w:rsidRPr="00F13E16" w:rsidRDefault="00FE22C1" w:rsidP="00AB30D1">
            <w:pPr>
              <w:jc w:val="center"/>
              <w:rPr>
                <w:sz w:val="20"/>
                <w:szCs w:val="20"/>
              </w:rPr>
            </w:pPr>
            <w:r w:rsidRPr="00F13E16">
              <w:rPr>
                <w:sz w:val="20"/>
                <w:szCs w:val="20"/>
              </w:rPr>
              <w:t>500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296E9" w14:textId="77777777" w:rsidR="00FE22C1" w:rsidRPr="00F13E16" w:rsidRDefault="00FE22C1" w:rsidP="00AB30D1">
            <w:pPr>
              <w:jc w:val="center"/>
              <w:rPr>
                <w:sz w:val="20"/>
                <w:szCs w:val="20"/>
              </w:rPr>
            </w:pPr>
            <w:r w:rsidRPr="00F13E16">
              <w:rPr>
                <w:sz w:val="20"/>
                <w:szCs w:val="20"/>
              </w:rPr>
              <w:t>8,9</w:t>
            </w:r>
          </w:p>
        </w:tc>
      </w:tr>
      <w:tr w:rsidR="00FE22C1" w:rsidRPr="00F13E16" w14:paraId="1679BCB6"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07850BF6" w14:textId="77777777" w:rsidR="00FE22C1" w:rsidRPr="00F13E16" w:rsidRDefault="00FE22C1" w:rsidP="00AB30D1">
            <w:pPr>
              <w:jc w:val="both"/>
              <w:rPr>
                <w:sz w:val="20"/>
                <w:szCs w:val="20"/>
              </w:rPr>
            </w:pPr>
            <w:r w:rsidRPr="00F13E16">
              <w:rPr>
                <w:sz w:val="20"/>
                <w:szCs w:val="20"/>
              </w:rPr>
              <w:t>Иные межбюджетные трансферты</w:t>
            </w:r>
          </w:p>
        </w:tc>
        <w:tc>
          <w:tcPr>
            <w:tcW w:w="1134" w:type="dxa"/>
            <w:tcBorders>
              <w:top w:val="single" w:sz="4" w:space="0" w:color="000000"/>
              <w:left w:val="single" w:sz="4" w:space="0" w:color="000000"/>
              <w:bottom w:val="single" w:sz="4" w:space="0" w:color="000000"/>
              <w:right w:val="single" w:sz="4" w:space="0" w:color="000000"/>
            </w:tcBorders>
          </w:tcPr>
          <w:p w14:paraId="16288462"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B56EE" w14:textId="77777777" w:rsidR="00FE22C1" w:rsidRPr="00F13E16" w:rsidRDefault="00FE22C1" w:rsidP="00AB30D1">
            <w:pPr>
              <w:jc w:val="center"/>
              <w:rPr>
                <w:sz w:val="20"/>
                <w:szCs w:val="20"/>
              </w:rPr>
            </w:pPr>
            <w:r w:rsidRPr="00F13E16">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2AC32" w14:textId="77777777" w:rsidR="00FE22C1" w:rsidRPr="00F13E16" w:rsidRDefault="00FE22C1" w:rsidP="00AB30D1">
            <w:pPr>
              <w:jc w:val="center"/>
              <w:rPr>
                <w:sz w:val="20"/>
                <w:szCs w:val="20"/>
              </w:rPr>
            </w:pPr>
            <w:r w:rsidRPr="00F13E16">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4DBCC" w14:textId="77777777" w:rsidR="00FE22C1" w:rsidRPr="00F13E16" w:rsidRDefault="00FE22C1" w:rsidP="00AB30D1">
            <w:pPr>
              <w:jc w:val="center"/>
              <w:rPr>
                <w:sz w:val="20"/>
                <w:szCs w:val="20"/>
              </w:rPr>
            </w:pPr>
            <w:r w:rsidRPr="00F13E16">
              <w:rPr>
                <w:sz w:val="20"/>
                <w:szCs w:val="20"/>
              </w:rPr>
              <w:t>7600164440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0EE96" w14:textId="77777777" w:rsidR="00FE22C1" w:rsidRPr="00F13E16" w:rsidRDefault="00FE22C1" w:rsidP="00AB30D1">
            <w:pPr>
              <w:jc w:val="center"/>
              <w:rPr>
                <w:sz w:val="20"/>
                <w:szCs w:val="20"/>
              </w:rPr>
            </w:pPr>
            <w:r w:rsidRPr="00F13E16">
              <w:rPr>
                <w:sz w:val="20"/>
                <w:szCs w:val="20"/>
              </w:rPr>
              <w:t>540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DC34B" w14:textId="77777777" w:rsidR="00FE22C1" w:rsidRPr="00F13E16" w:rsidRDefault="00FE22C1" w:rsidP="00AB30D1">
            <w:pPr>
              <w:jc w:val="center"/>
              <w:rPr>
                <w:sz w:val="20"/>
                <w:szCs w:val="20"/>
              </w:rPr>
            </w:pPr>
            <w:r w:rsidRPr="00F13E16">
              <w:rPr>
                <w:sz w:val="20"/>
                <w:szCs w:val="20"/>
              </w:rPr>
              <w:t>8,9</w:t>
            </w:r>
          </w:p>
        </w:tc>
      </w:tr>
      <w:tr w:rsidR="00FE22C1" w:rsidRPr="00F13E16" w14:paraId="4400F2E9"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574948E4" w14:textId="77777777" w:rsidR="00FE22C1" w:rsidRPr="00F13E16" w:rsidRDefault="00FE22C1" w:rsidP="00AB30D1">
            <w:pPr>
              <w:jc w:val="both"/>
              <w:rPr>
                <w:sz w:val="20"/>
                <w:szCs w:val="20"/>
              </w:rPr>
            </w:pPr>
            <w:r w:rsidRPr="00F13E16">
              <w:rPr>
                <w:sz w:val="20"/>
                <w:szCs w:val="20"/>
              </w:rPr>
              <w:t>Осуществление отдельных полномочий органов местного самоуправления муниципальных образований Чаинского района по организации в границах поселений газоснабжения населения муниципальных образований Чаинского района</w:t>
            </w:r>
          </w:p>
        </w:tc>
        <w:tc>
          <w:tcPr>
            <w:tcW w:w="1134" w:type="dxa"/>
            <w:tcBorders>
              <w:top w:val="single" w:sz="4" w:space="0" w:color="000000"/>
              <w:left w:val="single" w:sz="4" w:space="0" w:color="000000"/>
              <w:bottom w:val="single" w:sz="4" w:space="0" w:color="000000"/>
              <w:right w:val="single" w:sz="4" w:space="0" w:color="000000"/>
            </w:tcBorders>
          </w:tcPr>
          <w:p w14:paraId="317E3B34"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214B4" w14:textId="77777777" w:rsidR="00FE22C1" w:rsidRPr="00F13E16" w:rsidRDefault="00FE22C1" w:rsidP="00AB30D1">
            <w:pPr>
              <w:jc w:val="center"/>
              <w:rPr>
                <w:sz w:val="20"/>
                <w:szCs w:val="20"/>
              </w:rPr>
            </w:pPr>
            <w:r w:rsidRPr="00F13E16">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11CED" w14:textId="77777777" w:rsidR="00FE22C1" w:rsidRPr="00F13E16" w:rsidRDefault="00FE22C1" w:rsidP="00AB30D1">
            <w:pPr>
              <w:jc w:val="center"/>
              <w:rPr>
                <w:sz w:val="20"/>
                <w:szCs w:val="20"/>
              </w:rPr>
            </w:pPr>
            <w:r w:rsidRPr="00F13E16">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F7A47" w14:textId="77777777" w:rsidR="00FE22C1" w:rsidRPr="00F13E16" w:rsidRDefault="00FE22C1" w:rsidP="00AB30D1">
            <w:pPr>
              <w:jc w:val="center"/>
              <w:rPr>
                <w:sz w:val="20"/>
                <w:szCs w:val="20"/>
              </w:rPr>
            </w:pPr>
            <w:r w:rsidRPr="00F13E16">
              <w:rPr>
                <w:sz w:val="20"/>
                <w:szCs w:val="20"/>
              </w:rPr>
              <w:t>7600164500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2C8E3" w14:textId="77777777" w:rsidR="00FE22C1" w:rsidRPr="00F13E16" w:rsidRDefault="00FE22C1" w:rsidP="00AB30D1">
            <w:pPr>
              <w:snapToGrid w:val="0"/>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19729" w14:textId="77777777" w:rsidR="00FE22C1" w:rsidRPr="00F13E16" w:rsidRDefault="00FE22C1" w:rsidP="00AB30D1">
            <w:pPr>
              <w:jc w:val="center"/>
              <w:rPr>
                <w:sz w:val="20"/>
                <w:szCs w:val="20"/>
              </w:rPr>
            </w:pPr>
            <w:r w:rsidRPr="00F13E16">
              <w:rPr>
                <w:sz w:val="20"/>
                <w:szCs w:val="20"/>
              </w:rPr>
              <w:t>2,5</w:t>
            </w:r>
          </w:p>
        </w:tc>
      </w:tr>
      <w:tr w:rsidR="00FE22C1" w:rsidRPr="00F13E16" w14:paraId="36702277"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7373A796" w14:textId="77777777" w:rsidR="00FE22C1" w:rsidRPr="00F13E16" w:rsidRDefault="00FE22C1" w:rsidP="00AB30D1">
            <w:pPr>
              <w:jc w:val="both"/>
              <w:rPr>
                <w:sz w:val="20"/>
                <w:szCs w:val="20"/>
              </w:rPr>
            </w:pPr>
            <w:r w:rsidRPr="00F13E16">
              <w:rPr>
                <w:sz w:val="20"/>
                <w:szCs w:val="20"/>
              </w:rPr>
              <w:lastRenderedPageBreak/>
              <w:t>Осуществление отдельных полномочий органов местного самоуправления муниципального образования «Подгорнское сельское поселение» по организации в границах поселений газоснабжения населения</w:t>
            </w:r>
          </w:p>
        </w:tc>
        <w:tc>
          <w:tcPr>
            <w:tcW w:w="1134" w:type="dxa"/>
            <w:tcBorders>
              <w:top w:val="single" w:sz="4" w:space="0" w:color="000000"/>
              <w:left w:val="single" w:sz="4" w:space="0" w:color="000000"/>
              <w:bottom w:val="single" w:sz="4" w:space="0" w:color="000000"/>
              <w:right w:val="single" w:sz="4" w:space="0" w:color="000000"/>
            </w:tcBorders>
          </w:tcPr>
          <w:p w14:paraId="36F1289E"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00A71" w14:textId="77777777" w:rsidR="00FE22C1" w:rsidRPr="00F13E16" w:rsidRDefault="00FE22C1" w:rsidP="00AB30D1">
            <w:pPr>
              <w:jc w:val="center"/>
              <w:rPr>
                <w:sz w:val="20"/>
                <w:szCs w:val="20"/>
              </w:rPr>
            </w:pPr>
            <w:r w:rsidRPr="00F13E16">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D711B" w14:textId="77777777" w:rsidR="00FE22C1" w:rsidRPr="00F13E16" w:rsidRDefault="00FE22C1" w:rsidP="00AB30D1">
            <w:pPr>
              <w:jc w:val="center"/>
              <w:rPr>
                <w:sz w:val="20"/>
                <w:szCs w:val="20"/>
              </w:rPr>
            </w:pPr>
            <w:r w:rsidRPr="00F13E16">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913C5" w14:textId="77777777" w:rsidR="00FE22C1" w:rsidRPr="00F13E16" w:rsidRDefault="00FE22C1" w:rsidP="00AB30D1">
            <w:pPr>
              <w:jc w:val="center"/>
              <w:rPr>
                <w:sz w:val="20"/>
                <w:szCs w:val="20"/>
              </w:rPr>
            </w:pPr>
            <w:r w:rsidRPr="00F13E16">
              <w:rPr>
                <w:sz w:val="20"/>
                <w:szCs w:val="20"/>
              </w:rPr>
              <w:t>7600164540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822D0" w14:textId="77777777" w:rsidR="00FE22C1" w:rsidRPr="00F13E16" w:rsidRDefault="00FE22C1" w:rsidP="00AB30D1">
            <w:pPr>
              <w:snapToGrid w:val="0"/>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C72E2" w14:textId="77777777" w:rsidR="00FE22C1" w:rsidRPr="00F13E16" w:rsidRDefault="00FE22C1" w:rsidP="00AB30D1">
            <w:pPr>
              <w:jc w:val="center"/>
              <w:rPr>
                <w:sz w:val="20"/>
                <w:szCs w:val="20"/>
              </w:rPr>
            </w:pPr>
            <w:r w:rsidRPr="00F13E16">
              <w:rPr>
                <w:sz w:val="20"/>
                <w:szCs w:val="20"/>
              </w:rPr>
              <w:t>2,5</w:t>
            </w:r>
          </w:p>
        </w:tc>
      </w:tr>
      <w:tr w:rsidR="00FE22C1" w:rsidRPr="00F13E16" w14:paraId="6D86BD93"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06E70B52" w14:textId="77777777" w:rsidR="00FE22C1" w:rsidRPr="00F13E16" w:rsidRDefault="00FE22C1" w:rsidP="00AB30D1">
            <w:pPr>
              <w:jc w:val="both"/>
              <w:rPr>
                <w:sz w:val="20"/>
                <w:szCs w:val="20"/>
              </w:rPr>
            </w:pPr>
            <w:r w:rsidRPr="00F13E16">
              <w:rPr>
                <w:sz w:val="20"/>
                <w:szCs w:val="20"/>
              </w:rPr>
              <w:t>Межбюджетные трансферты</w:t>
            </w:r>
          </w:p>
        </w:tc>
        <w:tc>
          <w:tcPr>
            <w:tcW w:w="1134" w:type="dxa"/>
            <w:tcBorders>
              <w:top w:val="single" w:sz="4" w:space="0" w:color="000000"/>
              <w:left w:val="single" w:sz="4" w:space="0" w:color="000000"/>
              <w:bottom w:val="single" w:sz="4" w:space="0" w:color="000000"/>
              <w:right w:val="single" w:sz="4" w:space="0" w:color="000000"/>
            </w:tcBorders>
          </w:tcPr>
          <w:p w14:paraId="68AA0554"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B5EBA" w14:textId="77777777" w:rsidR="00FE22C1" w:rsidRPr="00F13E16" w:rsidRDefault="00FE22C1" w:rsidP="00AB30D1">
            <w:pPr>
              <w:jc w:val="center"/>
              <w:rPr>
                <w:sz w:val="20"/>
                <w:szCs w:val="20"/>
              </w:rPr>
            </w:pPr>
            <w:r w:rsidRPr="00F13E16">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DDF09" w14:textId="77777777" w:rsidR="00FE22C1" w:rsidRPr="00F13E16" w:rsidRDefault="00FE22C1" w:rsidP="00AB30D1">
            <w:pPr>
              <w:jc w:val="center"/>
              <w:rPr>
                <w:sz w:val="20"/>
                <w:szCs w:val="20"/>
              </w:rPr>
            </w:pPr>
            <w:r w:rsidRPr="00F13E16">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23176" w14:textId="77777777" w:rsidR="00FE22C1" w:rsidRPr="00F13E16" w:rsidRDefault="00FE22C1" w:rsidP="00AB30D1">
            <w:pPr>
              <w:jc w:val="center"/>
              <w:rPr>
                <w:sz w:val="20"/>
                <w:szCs w:val="20"/>
              </w:rPr>
            </w:pPr>
            <w:r w:rsidRPr="00F13E16">
              <w:rPr>
                <w:sz w:val="20"/>
                <w:szCs w:val="20"/>
              </w:rPr>
              <w:t>7600164540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069DD" w14:textId="77777777" w:rsidR="00FE22C1" w:rsidRPr="00F13E16" w:rsidRDefault="00FE22C1" w:rsidP="00AB30D1">
            <w:pPr>
              <w:jc w:val="center"/>
              <w:rPr>
                <w:sz w:val="20"/>
                <w:szCs w:val="20"/>
              </w:rPr>
            </w:pPr>
            <w:r w:rsidRPr="00F13E16">
              <w:rPr>
                <w:sz w:val="20"/>
                <w:szCs w:val="20"/>
              </w:rPr>
              <w:t>500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A0FA4" w14:textId="77777777" w:rsidR="00FE22C1" w:rsidRPr="00F13E16" w:rsidRDefault="00FE22C1" w:rsidP="00AB30D1">
            <w:pPr>
              <w:jc w:val="center"/>
              <w:rPr>
                <w:sz w:val="20"/>
                <w:szCs w:val="20"/>
              </w:rPr>
            </w:pPr>
            <w:r w:rsidRPr="00F13E16">
              <w:rPr>
                <w:sz w:val="20"/>
                <w:szCs w:val="20"/>
              </w:rPr>
              <w:t>2,5</w:t>
            </w:r>
          </w:p>
        </w:tc>
      </w:tr>
      <w:tr w:rsidR="00FE22C1" w:rsidRPr="00F13E16" w14:paraId="2E4F5BAA"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652396AD" w14:textId="77777777" w:rsidR="00FE22C1" w:rsidRPr="00F13E16" w:rsidRDefault="00FE22C1" w:rsidP="00AB30D1">
            <w:pPr>
              <w:jc w:val="both"/>
              <w:rPr>
                <w:sz w:val="20"/>
                <w:szCs w:val="20"/>
              </w:rPr>
            </w:pPr>
            <w:r w:rsidRPr="00F13E16">
              <w:rPr>
                <w:sz w:val="20"/>
                <w:szCs w:val="20"/>
              </w:rPr>
              <w:t>Иные межбюджетные трансферты</w:t>
            </w:r>
          </w:p>
        </w:tc>
        <w:tc>
          <w:tcPr>
            <w:tcW w:w="1134" w:type="dxa"/>
            <w:tcBorders>
              <w:top w:val="single" w:sz="4" w:space="0" w:color="000000"/>
              <w:left w:val="single" w:sz="4" w:space="0" w:color="000000"/>
              <w:bottom w:val="single" w:sz="4" w:space="0" w:color="000000"/>
              <w:right w:val="single" w:sz="4" w:space="0" w:color="000000"/>
            </w:tcBorders>
          </w:tcPr>
          <w:p w14:paraId="215868CE"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96746" w14:textId="77777777" w:rsidR="00FE22C1" w:rsidRPr="00F13E16" w:rsidRDefault="00FE22C1" w:rsidP="00AB30D1">
            <w:pPr>
              <w:jc w:val="center"/>
              <w:rPr>
                <w:sz w:val="20"/>
                <w:szCs w:val="20"/>
              </w:rPr>
            </w:pPr>
            <w:r w:rsidRPr="00F13E16">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BCA5C" w14:textId="77777777" w:rsidR="00FE22C1" w:rsidRPr="00F13E16" w:rsidRDefault="00FE22C1" w:rsidP="00AB30D1">
            <w:pPr>
              <w:jc w:val="center"/>
              <w:rPr>
                <w:sz w:val="20"/>
                <w:szCs w:val="20"/>
              </w:rPr>
            </w:pPr>
            <w:r w:rsidRPr="00F13E16">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F14C6" w14:textId="77777777" w:rsidR="00FE22C1" w:rsidRPr="00F13E16" w:rsidRDefault="00FE22C1" w:rsidP="00AB30D1">
            <w:pPr>
              <w:jc w:val="center"/>
              <w:rPr>
                <w:sz w:val="20"/>
                <w:szCs w:val="20"/>
              </w:rPr>
            </w:pPr>
            <w:r w:rsidRPr="00F13E16">
              <w:rPr>
                <w:sz w:val="20"/>
                <w:szCs w:val="20"/>
              </w:rPr>
              <w:t>7600164540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CB264" w14:textId="77777777" w:rsidR="00FE22C1" w:rsidRPr="00F13E16" w:rsidRDefault="00FE22C1" w:rsidP="00AB30D1">
            <w:pPr>
              <w:jc w:val="center"/>
              <w:rPr>
                <w:sz w:val="20"/>
                <w:szCs w:val="20"/>
              </w:rPr>
            </w:pPr>
            <w:r w:rsidRPr="00F13E16">
              <w:rPr>
                <w:sz w:val="20"/>
                <w:szCs w:val="20"/>
              </w:rPr>
              <w:t>540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48497" w14:textId="77777777" w:rsidR="00FE22C1" w:rsidRPr="00F13E16" w:rsidRDefault="00FE22C1" w:rsidP="00AB30D1">
            <w:pPr>
              <w:jc w:val="center"/>
              <w:rPr>
                <w:sz w:val="20"/>
                <w:szCs w:val="20"/>
              </w:rPr>
            </w:pPr>
            <w:r w:rsidRPr="00F13E16">
              <w:rPr>
                <w:sz w:val="20"/>
                <w:szCs w:val="20"/>
              </w:rPr>
              <w:t>2,5</w:t>
            </w:r>
          </w:p>
        </w:tc>
      </w:tr>
      <w:tr w:rsidR="00FE22C1" w:rsidRPr="00F13E16" w14:paraId="7E5D4075"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357C5530" w14:textId="77777777" w:rsidR="00FE22C1" w:rsidRPr="00F13E16" w:rsidRDefault="00FE22C1" w:rsidP="00AB30D1">
            <w:pPr>
              <w:jc w:val="both"/>
              <w:rPr>
                <w:sz w:val="20"/>
                <w:szCs w:val="20"/>
              </w:rPr>
            </w:pPr>
            <w:r w:rsidRPr="00F13E16">
              <w:rPr>
                <w:sz w:val="20"/>
                <w:szCs w:val="20"/>
              </w:rPr>
              <w:t>Осуществление отдельных полномочий органов местного самоуправления муниципальных образований Чаинского района по осуществлению внутреннего муниципального финансового контроля в сфере бюджетных правоотношений и контроля в сфере закупок муниципальных образований Чаинского района</w:t>
            </w:r>
          </w:p>
        </w:tc>
        <w:tc>
          <w:tcPr>
            <w:tcW w:w="1134" w:type="dxa"/>
            <w:tcBorders>
              <w:top w:val="single" w:sz="4" w:space="0" w:color="000000"/>
              <w:left w:val="single" w:sz="4" w:space="0" w:color="000000"/>
              <w:bottom w:val="single" w:sz="4" w:space="0" w:color="000000"/>
              <w:right w:val="single" w:sz="4" w:space="0" w:color="000000"/>
            </w:tcBorders>
          </w:tcPr>
          <w:p w14:paraId="7DDCD066"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3E194" w14:textId="77777777" w:rsidR="00FE22C1" w:rsidRPr="00F13E16" w:rsidRDefault="00FE22C1" w:rsidP="00AB30D1">
            <w:pPr>
              <w:jc w:val="center"/>
              <w:rPr>
                <w:sz w:val="20"/>
                <w:szCs w:val="20"/>
              </w:rPr>
            </w:pPr>
            <w:r w:rsidRPr="00F13E16">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19C72" w14:textId="77777777" w:rsidR="00FE22C1" w:rsidRPr="00F13E16" w:rsidRDefault="00FE22C1" w:rsidP="00AB30D1">
            <w:pPr>
              <w:jc w:val="center"/>
              <w:rPr>
                <w:sz w:val="20"/>
                <w:szCs w:val="20"/>
              </w:rPr>
            </w:pPr>
            <w:r w:rsidRPr="00F13E16">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B854D" w14:textId="77777777" w:rsidR="00FE22C1" w:rsidRPr="00F13E16" w:rsidRDefault="00FE22C1" w:rsidP="00AB30D1">
            <w:pPr>
              <w:jc w:val="center"/>
              <w:rPr>
                <w:sz w:val="20"/>
                <w:szCs w:val="20"/>
              </w:rPr>
            </w:pPr>
            <w:r w:rsidRPr="00F13E16">
              <w:rPr>
                <w:sz w:val="20"/>
                <w:szCs w:val="20"/>
              </w:rPr>
              <w:t>7600164600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5A42D" w14:textId="77777777" w:rsidR="00FE22C1" w:rsidRPr="00F13E16" w:rsidRDefault="00FE22C1" w:rsidP="00AB30D1">
            <w:pPr>
              <w:snapToGrid w:val="0"/>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83DF3" w14:textId="77777777" w:rsidR="00FE22C1" w:rsidRPr="00F13E16" w:rsidRDefault="00FE22C1" w:rsidP="00AB30D1">
            <w:pPr>
              <w:jc w:val="center"/>
              <w:rPr>
                <w:sz w:val="20"/>
                <w:szCs w:val="20"/>
              </w:rPr>
            </w:pPr>
            <w:r w:rsidRPr="00F13E16">
              <w:rPr>
                <w:sz w:val="20"/>
                <w:szCs w:val="20"/>
              </w:rPr>
              <w:t>20,9</w:t>
            </w:r>
          </w:p>
        </w:tc>
      </w:tr>
      <w:tr w:rsidR="00FE22C1" w:rsidRPr="00F13E16" w14:paraId="0D7A854D"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5A7EB6A6" w14:textId="77777777" w:rsidR="00FE22C1" w:rsidRPr="00F13E16" w:rsidRDefault="00FE22C1" w:rsidP="00AB30D1">
            <w:pPr>
              <w:jc w:val="both"/>
              <w:rPr>
                <w:sz w:val="20"/>
                <w:szCs w:val="20"/>
              </w:rPr>
            </w:pPr>
            <w:r w:rsidRPr="00F13E16">
              <w:rPr>
                <w:sz w:val="20"/>
                <w:szCs w:val="20"/>
              </w:rPr>
              <w:t>Осуществление отдельных полномочий органов местного самоуправления муниципального образования «Подгорнское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1134" w:type="dxa"/>
            <w:tcBorders>
              <w:top w:val="single" w:sz="4" w:space="0" w:color="000000"/>
              <w:left w:val="single" w:sz="4" w:space="0" w:color="000000"/>
              <w:bottom w:val="single" w:sz="4" w:space="0" w:color="000000"/>
              <w:right w:val="single" w:sz="4" w:space="0" w:color="000000"/>
            </w:tcBorders>
          </w:tcPr>
          <w:p w14:paraId="4A31D8BE"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4D413" w14:textId="77777777" w:rsidR="00FE22C1" w:rsidRPr="00F13E16" w:rsidRDefault="00FE22C1" w:rsidP="00AB30D1">
            <w:pPr>
              <w:jc w:val="center"/>
              <w:rPr>
                <w:sz w:val="20"/>
                <w:szCs w:val="20"/>
              </w:rPr>
            </w:pPr>
            <w:r w:rsidRPr="00F13E16">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8E20D" w14:textId="77777777" w:rsidR="00FE22C1" w:rsidRPr="00F13E16" w:rsidRDefault="00FE22C1" w:rsidP="00AB30D1">
            <w:pPr>
              <w:jc w:val="center"/>
              <w:rPr>
                <w:sz w:val="20"/>
                <w:szCs w:val="20"/>
              </w:rPr>
            </w:pPr>
            <w:r w:rsidRPr="00F13E16">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4DE05" w14:textId="77777777" w:rsidR="00FE22C1" w:rsidRPr="00F13E16" w:rsidRDefault="00FE22C1" w:rsidP="00AB30D1">
            <w:pPr>
              <w:jc w:val="center"/>
              <w:rPr>
                <w:sz w:val="20"/>
                <w:szCs w:val="20"/>
              </w:rPr>
            </w:pPr>
            <w:r w:rsidRPr="00F13E16">
              <w:rPr>
                <w:sz w:val="20"/>
                <w:szCs w:val="20"/>
              </w:rPr>
              <w:t>7600164640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642BB" w14:textId="77777777" w:rsidR="00FE22C1" w:rsidRPr="00F13E16" w:rsidRDefault="00FE22C1" w:rsidP="00AB30D1">
            <w:pPr>
              <w:snapToGrid w:val="0"/>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ABC67" w14:textId="77777777" w:rsidR="00FE22C1" w:rsidRPr="00F13E16" w:rsidRDefault="00FE22C1" w:rsidP="00AB30D1">
            <w:pPr>
              <w:jc w:val="center"/>
              <w:rPr>
                <w:sz w:val="20"/>
                <w:szCs w:val="20"/>
              </w:rPr>
            </w:pPr>
            <w:r w:rsidRPr="00F13E16">
              <w:rPr>
                <w:sz w:val="20"/>
                <w:szCs w:val="20"/>
              </w:rPr>
              <w:t>20,9</w:t>
            </w:r>
          </w:p>
        </w:tc>
      </w:tr>
      <w:tr w:rsidR="00FE22C1" w:rsidRPr="00F13E16" w14:paraId="72B91FFE"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30589232" w14:textId="77777777" w:rsidR="00FE22C1" w:rsidRPr="00F13E16" w:rsidRDefault="00FE22C1" w:rsidP="00AB30D1">
            <w:pPr>
              <w:jc w:val="both"/>
              <w:rPr>
                <w:sz w:val="20"/>
                <w:szCs w:val="20"/>
              </w:rPr>
            </w:pPr>
            <w:r w:rsidRPr="00F13E16">
              <w:rPr>
                <w:sz w:val="20"/>
                <w:szCs w:val="20"/>
              </w:rPr>
              <w:t>Межбюджетные трансферты</w:t>
            </w:r>
          </w:p>
        </w:tc>
        <w:tc>
          <w:tcPr>
            <w:tcW w:w="1134" w:type="dxa"/>
            <w:tcBorders>
              <w:top w:val="single" w:sz="4" w:space="0" w:color="000000"/>
              <w:left w:val="single" w:sz="4" w:space="0" w:color="000000"/>
              <w:bottom w:val="single" w:sz="4" w:space="0" w:color="000000"/>
              <w:right w:val="single" w:sz="4" w:space="0" w:color="000000"/>
            </w:tcBorders>
          </w:tcPr>
          <w:p w14:paraId="50ED5CFB"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4FAB3" w14:textId="77777777" w:rsidR="00FE22C1" w:rsidRPr="00F13E16" w:rsidRDefault="00FE22C1" w:rsidP="00AB30D1">
            <w:pPr>
              <w:jc w:val="center"/>
              <w:rPr>
                <w:sz w:val="20"/>
                <w:szCs w:val="20"/>
              </w:rPr>
            </w:pPr>
            <w:r w:rsidRPr="00F13E16">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E285FB" w14:textId="77777777" w:rsidR="00FE22C1" w:rsidRPr="00F13E16" w:rsidRDefault="00FE22C1" w:rsidP="00AB30D1">
            <w:pPr>
              <w:jc w:val="center"/>
              <w:rPr>
                <w:sz w:val="20"/>
                <w:szCs w:val="20"/>
              </w:rPr>
            </w:pPr>
            <w:r w:rsidRPr="00F13E16">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AF009" w14:textId="77777777" w:rsidR="00FE22C1" w:rsidRPr="00F13E16" w:rsidRDefault="00FE22C1" w:rsidP="00AB30D1">
            <w:pPr>
              <w:jc w:val="center"/>
              <w:rPr>
                <w:sz w:val="20"/>
                <w:szCs w:val="20"/>
              </w:rPr>
            </w:pPr>
            <w:r w:rsidRPr="00F13E16">
              <w:rPr>
                <w:sz w:val="20"/>
                <w:szCs w:val="20"/>
              </w:rPr>
              <w:t>7600164640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75ACA" w14:textId="77777777" w:rsidR="00FE22C1" w:rsidRPr="00F13E16" w:rsidRDefault="00FE22C1" w:rsidP="00AB30D1">
            <w:pPr>
              <w:jc w:val="center"/>
              <w:rPr>
                <w:sz w:val="20"/>
                <w:szCs w:val="20"/>
              </w:rPr>
            </w:pPr>
            <w:r w:rsidRPr="00F13E16">
              <w:rPr>
                <w:sz w:val="20"/>
                <w:szCs w:val="20"/>
              </w:rPr>
              <w:t>500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2E934" w14:textId="77777777" w:rsidR="00FE22C1" w:rsidRPr="00F13E16" w:rsidRDefault="00FE22C1" w:rsidP="00AB30D1">
            <w:pPr>
              <w:jc w:val="center"/>
              <w:rPr>
                <w:sz w:val="20"/>
                <w:szCs w:val="20"/>
              </w:rPr>
            </w:pPr>
            <w:r w:rsidRPr="00F13E16">
              <w:rPr>
                <w:sz w:val="20"/>
                <w:szCs w:val="20"/>
              </w:rPr>
              <w:t>20,9</w:t>
            </w:r>
          </w:p>
        </w:tc>
      </w:tr>
      <w:tr w:rsidR="00FE22C1" w:rsidRPr="00F13E16" w14:paraId="074C81BB"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430D44A4" w14:textId="77777777" w:rsidR="00FE22C1" w:rsidRPr="00F13E16" w:rsidRDefault="00FE22C1" w:rsidP="00AB30D1">
            <w:pPr>
              <w:jc w:val="both"/>
              <w:rPr>
                <w:sz w:val="20"/>
                <w:szCs w:val="20"/>
              </w:rPr>
            </w:pPr>
            <w:r w:rsidRPr="00F13E16">
              <w:rPr>
                <w:sz w:val="20"/>
                <w:szCs w:val="20"/>
              </w:rPr>
              <w:t>Иные межбюджетные трансферты</w:t>
            </w:r>
          </w:p>
        </w:tc>
        <w:tc>
          <w:tcPr>
            <w:tcW w:w="1134" w:type="dxa"/>
            <w:tcBorders>
              <w:top w:val="single" w:sz="4" w:space="0" w:color="000000"/>
              <w:left w:val="single" w:sz="4" w:space="0" w:color="000000"/>
              <w:bottom w:val="single" w:sz="4" w:space="0" w:color="000000"/>
              <w:right w:val="single" w:sz="4" w:space="0" w:color="000000"/>
            </w:tcBorders>
          </w:tcPr>
          <w:p w14:paraId="6F0F1AAC"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F232F" w14:textId="77777777" w:rsidR="00FE22C1" w:rsidRPr="00F13E16" w:rsidRDefault="00FE22C1" w:rsidP="00AB30D1">
            <w:pPr>
              <w:jc w:val="center"/>
              <w:rPr>
                <w:sz w:val="20"/>
                <w:szCs w:val="20"/>
              </w:rPr>
            </w:pPr>
            <w:r w:rsidRPr="00F13E16">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58EB9" w14:textId="77777777" w:rsidR="00FE22C1" w:rsidRPr="00F13E16" w:rsidRDefault="00FE22C1" w:rsidP="00AB30D1">
            <w:pPr>
              <w:jc w:val="center"/>
              <w:rPr>
                <w:sz w:val="20"/>
                <w:szCs w:val="20"/>
              </w:rPr>
            </w:pPr>
            <w:r w:rsidRPr="00F13E16">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14871" w14:textId="77777777" w:rsidR="00FE22C1" w:rsidRPr="00F13E16" w:rsidRDefault="00FE22C1" w:rsidP="00AB30D1">
            <w:pPr>
              <w:jc w:val="center"/>
              <w:rPr>
                <w:sz w:val="20"/>
                <w:szCs w:val="20"/>
              </w:rPr>
            </w:pPr>
            <w:r w:rsidRPr="00F13E16">
              <w:rPr>
                <w:sz w:val="20"/>
                <w:szCs w:val="20"/>
              </w:rPr>
              <w:t>7600164640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4ECFE" w14:textId="77777777" w:rsidR="00FE22C1" w:rsidRPr="00F13E16" w:rsidRDefault="00FE22C1" w:rsidP="00AB30D1">
            <w:pPr>
              <w:jc w:val="center"/>
              <w:rPr>
                <w:sz w:val="20"/>
                <w:szCs w:val="20"/>
              </w:rPr>
            </w:pPr>
            <w:r w:rsidRPr="00F13E16">
              <w:rPr>
                <w:sz w:val="20"/>
                <w:szCs w:val="20"/>
              </w:rPr>
              <w:t>540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4B33A" w14:textId="77777777" w:rsidR="00FE22C1" w:rsidRPr="00F13E16" w:rsidRDefault="00FE22C1" w:rsidP="00AB30D1">
            <w:pPr>
              <w:jc w:val="center"/>
              <w:rPr>
                <w:sz w:val="20"/>
                <w:szCs w:val="20"/>
              </w:rPr>
            </w:pPr>
            <w:r w:rsidRPr="00F13E16">
              <w:rPr>
                <w:sz w:val="20"/>
                <w:szCs w:val="20"/>
              </w:rPr>
              <w:t>20,9</w:t>
            </w:r>
          </w:p>
        </w:tc>
      </w:tr>
      <w:tr w:rsidR="00FE22C1" w:rsidRPr="00F13E16" w14:paraId="02EE3BA2"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1D198541" w14:textId="77777777" w:rsidR="00FE22C1" w:rsidRPr="00F13E16" w:rsidRDefault="00FE22C1" w:rsidP="00AB30D1">
            <w:pPr>
              <w:jc w:val="both"/>
              <w:rPr>
                <w:sz w:val="20"/>
                <w:szCs w:val="20"/>
              </w:rPr>
            </w:pPr>
            <w:r w:rsidRPr="00F13E16">
              <w:rPr>
                <w:sz w:val="20"/>
                <w:szCs w:val="20"/>
              </w:rPr>
              <w:t xml:space="preserve">Непрограммное направление расходов </w:t>
            </w:r>
          </w:p>
        </w:tc>
        <w:tc>
          <w:tcPr>
            <w:tcW w:w="1134" w:type="dxa"/>
            <w:tcBorders>
              <w:top w:val="single" w:sz="4" w:space="0" w:color="000000"/>
              <w:left w:val="single" w:sz="4" w:space="0" w:color="000000"/>
              <w:bottom w:val="single" w:sz="4" w:space="0" w:color="000000"/>
              <w:right w:val="single" w:sz="4" w:space="0" w:color="000000"/>
            </w:tcBorders>
          </w:tcPr>
          <w:p w14:paraId="7719C96E"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1715B" w14:textId="77777777" w:rsidR="00FE22C1" w:rsidRPr="00F13E16" w:rsidRDefault="00FE22C1" w:rsidP="00AB30D1">
            <w:pPr>
              <w:jc w:val="center"/>
              <w:rPr>
                <w:sz w:val="20"/>
                <w:szCs w:val="20"/>
              </w:rPr>
            </w:pPr>
            <w:r w:rsidRPr="00F13E16">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67537" w14:textId="77777777" w:rsidR="00FE22C1" w:rsidRPr="00F13E16" w:rsidRDefault="00FE22C1" w:rsidP="00AB30D1">
            <w:pPr>
              <w:jc w:val="center"/>
              <w:rPr>
                <w:sz w:val="20"/>
                <w:szCs w:val="20"/>
              </w:rPr>
            </w:pPr>
            <w:r w:rsidRPr="00F13E16">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BB1EC" w14:textId="77777777" w:rsidR="00FE22C1" w:rsidRPr="00F13E16" w:rsidRDefault="00FE22C1" w:rsidP="00AB30D1">
            <w:pPr>
              <w:jc w:val="center"/>
              <w:rPr>
                <w:sz w:val="20"/>
                <w:szCs w:val="20"/>
              </w:rPr>
            </w:pPr>
            <w:r w:rsidRPr="00F13E16">
              <w:rPr>
                <w:sz w:val="20"/>
                <w:szCs w:val="20"/>
              </w:rPr>
              <w:t>9900000000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576A3" w14:textId="77777777" w:rsidR="00FE22C1" w:rsidRPr="00F13E16" w:rsidRDefault="00FE22C1" w:rsidP="00AB30D1">
            <w:pPr>
              <w:snapToGrid w:val="0"/>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52522" w14:textId="77777777" w:rsidR="00FE22C1" w:rsidRPr="00F13E16" w:rsidRDefault="00FE22C1" w:rsidP="00AB30D1">
            <w:pPr>
              <w:jc w:val="center"/>
              <w:rPr>
                <w:sz w:val="20"/>
                <w:szCs w:val="20"/>
              </w:rPr>
            </w:pPr>
            <w:r w:rsidRPr="00F13E16">
              <w:rPr>
                <w:sz w:val="20"/>
                <w:szCs w:val="20"/>
                <w:u w:val="single"/>
              </w:rPr>
              <w:t>10553,6</w:t>
            </w:r>
          </w:p>
        </w:tc>
      </w:tr>
      <w:tr w:rsidR="00FE22C1" w:rsidRPr="00F13E16" w14:paraId="61273FEC"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087264C3" w14:textId="77777777" w:rsidR="00FE22C1" w:rsidRPr="00F13E16" w:rsidRDefault="00FE22C1" w:rsidP="00AB30D1">
            <w:pPr>
              <w:jc w:val="both"/>
              <w:rPr>
                <w:sz w:val="20"/>
                <w:szCs w:val="20"/>
              </w:rPr>
            </w:pPr>
            <w:r w:rsidRPr="00F13E16">
              <w:rPr>
                <w:sz w:val="20"/>
                <w:szCs w:val="20"/>
              </w:rPr>
              <w:t>Руководство и управление в сфере установленных функций органов местного самоуправления</w:t>
            </w:r>
          </w:p>
        </w:tc>
        <w:tc>
          <w:tcPr>
            <w:tcW w:w="1134" w:type="dxa"/>
            <w:tcBorders>
              <w:top w:val="single" w:sz="4" w:space="0" w:color="000000"/>
              <w:left w:val="single" w:sz="4" w:space="0" w:color="000000"/>
              <w:bottom w:val="single" w:sz="4" w:space="0" w:color="000000"/>
              <w:right w:val="single" w:sz="4" w:space="0" w:color="000000"/>
            </w:tcBorders>
          </w:tcPr>
          <w:p w14:paraId="27903515"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11F7D" w14:textId="77777777" w:rsidR="00FE22C1" w:rsidRPr="00F13E16" w:rsidRDefault="00FE22C1" w:rsidP="00AB30D1">
            <w:pPr>
              <w:jc w:val="center"/>
              <w:rPr>
                <w:sz w:val="20"/>
                <w:szCs w:val="20"/>
              </w:rPr>
            </w:pPr>
            <w:r w:rsidRPr="00F13E16">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1EA31" w14:textId="77777777" w:rsidR="00FE22C1" w:rsidRPr="00F13E16" w:rsidRDefault="00FE22C1" w:rsidP="00AB30D1">
            <w:pPr>
              <w:jc w:val="center"/>
              <w:rPr>
                <w:sz w:val="20"/>
                <w:szCs w:val="20"/>
              </w:rPr>
            </w:pPr>
            <w:r w:rsidRPr="00F13E16">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251FC" w14:textId="77777777" w:rsidR="00FE22C1" w:rsidRPr="00F13E16" w:rsidRDefault="00FE22C1" w:rsidP="00AB30D1">
            <w:pPr>
              <w:jc w:val="center"/>
              <w:rPr>
                <w:sz w:val="20"/>
                <w:szCs w:val="20"/>
              </w:rPr>
            </w:pPr>
            <w:r w:rsidRPr="00F13E16">
              <w:rPr>
                <w:sz w:val="20"/>
                <w:szCs w:val="20"/>
              </w:rPr>
              <w:t>9900100000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017E0" w14:textId="77777777" w:rsidR="00FE22C1" w:rsidRPr="00F13E16" w:rsidRDefault="00FE22C1" w:rsidP="00AB30D1">
            <w:pPr>
              <w:snapToGrid w:val="0"/>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0B25B" w14:textId="77777777" w:rsidR="00FE22C1" w:rsidRPr="00F13E16" w:rsidRDefault="00FE22C1" w:rsidP="00AB30D1">
            <w:pPr>
              <w:jc w:val="center"/>
              <w:rPr>
                <w:sz w:val="20"/>
                <w:szCs w:val="20"/>
              </w:rPr>
            </w:pPr>
            <w:r w:rsidRPr="00F13E16">
              <w:rPr>
                <w:sz w:val="20"/>
                <w:szCs w:val="20"/>
                <w:u w:val="single"/>
              </w:rPr>
              <w:t>10553,6</w:t>
            </w:r>
          </w:p>
        </w:tc>
      </w:tr>
      <w:tr w:rsidR="00FE22C1" w:rsidRPr="00F13E16" w14:paraId="3CF26BC0"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39CC2C08" w14:textId="77777777" w:rsidR="00FE22C1" w:rsidRPr="00F13E16" w:rsidRDefault="00FE22C1" w:rsidP="00AB30D1">
            <w:pPr>
              <w:jc w:val="both"/>
              <w:rPr>
                <w:sz w:val="20"/>
                <w:szCs w:val="20"/>
              </w:rPr>
            </w:pPr>
            <w:r w:rsidRPr="00F13E16">
              <w:rPr>
                <w:sz w:val="20"/>
                <w:szCs w:val="20"/>
              </w:rPr>
              <w:t>Аппараты органов муниципальной власти муниципальных образований</w:t>
            </w:r>
          </w:p>
        </w:tc>
        <w:tc>
          <w:tcPr>
            <w:tcW w:w="1134" w:type="dxa"/>
            <w:tcBorders>
              <w:top w:val="single" w:sz="4" w:space="0" w:color="000000"/>
              <w:left w:val="single" w:sz="4" w:space="0" w:color="000000"/>
              <w:bottom w:val="single" w:sz="4" w:space="0" w:color="000000"/>
              <w:right w:val="single" w:sz="4" w:space="0" w:color="000000"/>
            </w:tcBorders>
          </w:tcPr>
          <w:p w14:paraId="68C20CF0"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751D0" w14:textId="77777777" w:rsidR="00FE22C1" w:rsidRPr="00F13E16" w:rsidRDefault="00FE22C1" w:rsidP="00AB30D1">
            <w:pPr>
              <w:jc w:val="center"/>
              <w:rPr>
                <w:sz w:val="20"/>
                <w:szCs w:val="20"/>
              </w:rPr>
            </w:pPr>
            <w:r w:rsidRPr="00F13E16">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A97B7" w14:textId="77777777" w:rsidR="00FE22C1" w:rsidRPr="00F13E16" w:rsidRDefault="00FE22C1" w:rsidP="00AB30D1">
            <w:pPr>
              <w:jc w:val="center"/>
              <w:rPr>
                <w:sz w:val="20"/>
                <w:szCs w:val="20"/>
              </w:rPr>
            </w:pPr>
            <w:r w:rsidRPr="00F13E16">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B2AC2" w14:textId="77777777" w:rsidR="00FE22C1" w:rsidRPr="00F13E16" w:rsidRDefault="00FE22C1" w:rsidP="00AB30D1">
            <w:pPr>
              <w:jc w:val="center"/>
              <w:rPr>
                <w:sz w:val="20"/>
                <w:szCs w:val="20"/>
              </w:rPr>
            </w:pPr>
            <w:r w:rsidRPr="00F13E16">
              <w:rPr>
                <w:sz w:val="20"/>
                <w:szCs w:val="20"/>
              </w:rPr>
              <w:t>9900121030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4482B" w14:textId="77777777" w:rsidR="00FE22C1" w:rsidRPr="00F13E16" w:rsidRDefault="00FE22C1" w:rsidP="00AB30D1">
            <w:pPr>
              <w:snapToGrid w:val="0"/>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15E7C" w14:textId="77777777" w:rsidR="00FE22C1" w:rsidRPr="00F13E16" w:rsidRDefault="00FE22C1" w:rsidP="00AB30D1">
            <w:pPr>
              <w:jc w:val="center"/>
              <w:rPr>
                <w:sz w:val="20"/>
                <w:szCs w:val="20"/>
              </w:rPr>
            </w:pPr>
            <w:r w:rsidRPr="00F13E16">
              <w:rPr>
                <w:sz w:val="20"/>
                <w:szCs w:val="20"/>
              </w:rPr>
              <w:t>10553,6</w:t>
            </w:r>
          </w:p>
        </w:tc>
      </w:tr>
      <w:tr w:rsidR="00FE22C1" w:rsidRPr="00F13E16" w14:paraId="70EC2BAD"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3B1C8123" w14:textId="77777777" w:rsidR="00FE22C1" w:rsidRPr="00F13E16" w:rsidRDefault="00FE22C1" w:rsidP="00AB30D1">
            <w:pPr>
              <w:jc w:val="both"/>
              <w:rPr>
                <w:sz w:val="20"/>
                <w:szCs w:val="20"/>
              </w:rPr>
            </w:pPr>
            <w:r w:rsidRPr="00F13E1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000000"/>
              <w:left w:val="single" w:sz="4" w:space="0" w:color="000000"/>
              <w:bottom w:val="single" w:sz="4" w:space="0" w:color="000000"/>
              <w:right w:val="single" w:sz="4" w:space="0" w:color="000000"/>
            </w:tcBorders>
          </w:tcPr>
          <w:p w14:paraId="4F92F421"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C7CB7" w14:textId="77777777" w:rsidR="00FE22C1" w:rsidRPr="00F13E16" w:rsidRDefault="00FE22C1" w:rsidP="00AB30D1">
            <w:pPr>
              <w:jc w:val="center"/>
              <w:rPr>
                <w:sz w:val="20"/>
                <w:szCs w:val="20"/>
              </w:rPr>
            </w:pPr>
            <w:r w:rsidRPr="00F13E16">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95372" w14:textId="77777777" w:rsidR="00FE22C1" w:rsidRPr="00F13E16" w:rsidRDefault="00FE22C1" w:rsidP="00AB30D1">
            <w:pPr>
              <w:jc w:val="center"/>
              <w:rPr>
                <w:sz w:val="20"/>
                <w:szCs w:val="20"/>
              </w:rPr>
            </w:pPr>
            <w:r w:rsidRPr="00F13E16">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30386" w14:textId="77777777" w:rsidR="00FE22C1" w:rsidRPr="00F13E16" w:rsidRDefault="00FE22C1" w:rsidP="00AB30D1">
            <w:pPr>
              <w:jc w:val="center"/>
              <w:rPr>
                <w:sz w:val="20"/>
                <w:szCs w:val="20"/>
              </w:rPr>
            </w:pPr>
            <w:r w:rsidRPr="00F13E16">
              <w:rPr>
                <w:sz w:val="20"/>
                <w:szCs w:val="20"/>
              </w:rPr>
              <w:t>9900121030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AED9F" w14:textId="77777777" w:rsidR="00FE22C1" w:rsidRPr="00F13E16" w:rsidRDefault="00FE22C1" w:rsidP="00AB30D1">
            <w:pPr>
              <w:jc w:val="center"/>
              <w:rPr>
                <w:sz w:val="20"/>
                <w:szCs w:val="20"/>
              </w:rPr>
            </w:pPr>
            <w:r w:rsidRPr="00F13E16">
              <w:rPr>
                <w:sz w:val="20"/>
                <w:szCs w:val="20"/>
              </w:rPr>
              <w:t>100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A9A3F" w14:textId="77777777" w:rsidR="00FE22C1" w:rsidRPr="00F13E16" w:rsidRDefault="00FE22C1" w:rsidP="00AB30D1">
            <w:pPr>
              <w:jc w:val="center"/>
              <w:rPr>
                <w:sz w:val="20"/>
                <w:szCs w:val="20"/>
              </w:rPr>
            </w:pPr>
            <w:r w:rsidRPr="00F13E16">
              <w:rPr>
                <w:sz w:val="20"/>
                <w:szCs w:val="20"/>
              </w:rPr>
              <w:t>8884,1</w:t>
            </w:r>
          </w:p>
        </w:tc>
      </w:tr>
      <w:tr w:rsidR="00FE22C1" w:rsidRPr="00F13E16" w14:paraId="0275EAF9"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2F5473AC" w14:textId="77777777" w:rsidR="00FE22C1" w:rsidRPr="00F13E16" w:rsidRDefault="00FE22C1" w:rsidP="00AB30D1">
            <w:pPr>
              <w:rPr>
                <w:sz w:val="20"/>
                <w:szCs w:val="20"/>
              </w:rPr>
            </w:pPr>
            <w:r w:rsidRPr="00F13E16">
              <w:rPr>
                <w:sz w:val="20"/>
                <w:szCs w:val="20"/>
              </w:rPr>
              <w:t>Расходы на выплаты персоналу государственных (муниципальных) органов</w:t>
            </w:r>
          </w:p>
        </w:tc>
        <w:tc>
          <w:tcPr>
            <w:tcW w:w="1134" w:type="dxa"/>
            <w:tcBorders>
              <w:top w:val="single" w:sz="4" w:space="0" w:color="000000"/>
              <w:left w:val="single" w:sz="4" w:space="0" w:color="000000"/>
              <w:bottom w:val="single" w:sz="4" w:space="0" w:color="000000"/>
              <w:right w:val="single" w:sz="4" w:space="0" w:color="000000"/>
            </w:tcBorders>
          </w:tcPr>
          <w:p w14:paraId="55E6568A"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2C9CC" w14:textId="77777777" w:rsidR="00FE22C1" w:rsidRPr="00F13E16" w:rsidRDefault="00FE22C1" w:rsidP="00AB30D1">
            <w:pPr>
              <w:jc w:val="center"/>
              <w:rPr>
                <w:sz w:val="20"/>
                <w:szCs w:val="20"/>
              </w:rPr>
            </w:pPr>
            <w:r w:rsidRPr="00F13E16">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44C89" w14:textId="77777777" w:rsidR="00FE22C1" w:rsidRPr="00F13E16" w:rsidRDefault="00FE22C1" w:rsidP="00AB30D1">
            <w:pPr>
              <w:jc w:val="center"/>
              <w:rPr>
                <w:sz w:val="20"/>
                <w:szCs w:val="20"/>
              </w:rPr>
            </w:pPr>
            <w:r w:rsidRPr="00F13E16">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8EACE" w14:textId="77777777" w:rsidR="00FE22C1" w:rsidRPr="00F13E16" w:rsidRDefault="00FE22C1" w:rsidP="00AB30D1">
            <w:pPr>
              <w:jc w:val="center"/>
              <w:rPr>
                <w:sz w:val="20"/>
                <w:szCs w:val="20"/>
              </w:rPr>
            </w:pPr>
            <w:r w:rsidRPr="00F13E16">
              <w:rPr>
                <w:sz w:val="20"/>
                <w:szCs w:val="20"/>
              </w:rPr>
              <w:t>9900121030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4A74F" w14:textId="77777777" w:rsidR="00FE22C1" w:rsidRPr="00F13E16" w:rsidRDefault="00FE22C1" w:rsidP="00AB30D1">
            <w:pPr>
              <w:jc w:val="center"/>
              <w:rPr>
                <w:sz w:val="20"/>
                <w:szCs w:val="20"/>
              </w:rPr>
            </w:pPr>
            <w:r w:rsidRPr="00F13E16">
              <w:rPr>
                <w:sz w:val="20"/>
                <w:szCs w:val="20"/>
              </w:rPr>
              <w:t>120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341F4" w14:textId="77777777" w:rsidR="00FE22C1" w:rsidRPr="00F13E16" w:rsidRDefault="00FE22C1" w:rsidP="00AB30D1">
            <w:pPr>
              <w:jc w:val="center"/>
              <w:rPr>
                <w:sz w:val="20"/>
                <w:szCs w:val="20"/>
              </w:rPr>
            </w:pPr>
            <w:r w:rsidRPr="00F13E16">
              <w:rPr>
                <w:sz w:val="20"/>
                <w:szCs w:val="20"/>
              </w:rPr>
              <w:t>8884,1</w:t>
            </w:r>
          </w:p>
        </w:tc>
      </w:tr>
      <w:tr w:rsidR="00FE22C1" w:rsidRPr="00F13E16" w14:paraId="2FDEEA6E"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00C40C91" w14:textId="77777777" w:rsidR="00FE22C1" w:rsidRPr="00F13E16" w:rsidRDefault="00FE22C1" w:rsidP="00AB30D1">
            <w:pPr>
              <w:jc w:val="both"/>
              <w:rPr>
                <w:sz w:val="20"/>
                <w:szCs w:val="20"/>
              </w:rPr>
            </w:pPr>
            <w:r w:rsidRPr="00F13E16">
              <w:rPr>
                <w:sz w:val="20"/>
                <w:szCs w:val="20"/>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7C22D80D"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75AD8" w14:textId="77777777" w:rsidR="00FE22C1" w:rsidRPr="00F13E16" w:rsidRDefault="00FE22C1" w:rsidP="00AB30D1">
            <w:pPr>
              <w:jc w:val="center"/>
              <w:rPr>
                <w:sz w:val="20"/>
                <w:szCs w:val="20"/>
              </w:rPr>
            </w:pPr>
            <w:r w:rsidRPr="00F13E16">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50A13" w14:textId="77777777" w:rsidR="00FE22C1" w:rsidRPr="00F13E16" w:rsidRDefault="00FE22C1" w:rsidP="00AB30D1">
            <w:pPr>
              <w:jc w:val="center"/>
              <w:rPr>
                <w:sz w:val="20"/>
                <w:szCs w:val="20"/>
              </w:rPr>
            </w:pPr>
            <w:r w:rsidRPr="00F13E16">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0738A" w14:textId="77777777" w:rsidR="00FE22C1" w:rsidRPr="00F13E16" w:rsidRDefault="00FE22C1" w:rsidP="00AB30D1">
            <w:pPr>
              <w:jc w:val="center"/>
              <w:rPr>
                <w:sz w:val="20"/>
                <w:szCs w:val="20"/>
              </w:rPr>
            </w:pPr>
            <w:r w:rsidRPr="00F13E16">
              <w:rPr>
                <w:sz w:val="20"/>
                <w:szCs w:val="20"/>
              </w:rPr>
              <w:t>9900121030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D39B2" w14:textId="77777777" w:rsidR="00FE22C1" w:rsidRPr="00F13E16" w:rsidRDefault="00FE22C1" w:rsidP="00AB30D1">
            <w:pPr>
              <w:jc w:val="center"/>
              <w:rPr>
                <w:sz w:val="20"/>
                <w:szCs w:val="20"/>
              </w:rPr>
            </w:pPr>
            <w:r w:rsidRPr="00F13E16">
              <w:rPr>
                <w:sz w:val="20"/>
                <w:szCs w:val="20"/>
              </w:rPr>
              <w:t>200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B1CDB" w14:textId="77777777" w:rsidR="00FE22C1" w:rsidRPr="00F13E16" w:rsidRDefault="00FE22C1" w:rsidP="00AB30D1">
            <w:pPr>
              <w:jc w:val="center"/>
              <w:rPr>
                <w:sz w:val="20"/>
                <w:szCs w:val="20"/>
              </w:rPr>
            </w:pPr>
            <w:r w:rsidRPr="00F13E16">
              <w:rPr>
                <w:sz w:val="20"/>
                <w:szCs w:val="20"/>
              </w:rPr>
              <w:t>1660,0</w:t>
            </w:r>
          </w:p>
        </w:tc>
      </w:tr>
      <w:tr w:rsidR="00FE22C1" w:rsidRPr="00F13E16" w14:paraId="429FF938"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15D454F5" w14:textId="77777777" w:rsidR="00FE22C1" w:rsidRPr="00F13E16" w:rsidRDefault="00FE22C1" w:rsidP="00AB30D1">
            <w:pPr>
              <w:jc w:val="both"/>
              <w:rPr>
                <w:sz w:val="20"/>
                <w:szCs w:val="20"/>
              </w:rPr>
            </w:pPr>
            <w:r w:rsidRPr="00F13E16">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0DCBEA10"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F1DFC" w14:textId="77777777" w:rsidR="00FE22C1" w:rsidRPr="00F13E16" w:rsidRDefault="00FE22C1" w:rsidP="00AB30D1">
            <w:pPr>
              <w:jc w:val="center"/>
              <w:rPr>
                <w:sz w:val="20"/>
                <w:szCs w:val="20"/>
              </w:rPr>
            </w:pPr>
            <w:r w:rsidRPr="00F13E16">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E32E7" w14:textId="77777777" w:rsidR="00FE22C1" w:rsidRPr="00F13E16" w:rsidRDefault="00FE22C1" w:rsidP="00AB30D1">
            <w:pPr>
              <w:jc w:val="center"/>
              <w:rPr>
                <w:sz w:val="20"/>
                <w:szCs w:val="20"/>
              </w:rPr>
            </w:pPr>
            <w:r w:rsidRPr="00F13E16">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38009" w14:textId="77777777" w:rsidR="00FE22C1" w:rsidRPr="00F13E16" w:rsidRDefault="00FE22C1" w:rsidP="00AB30D1">
            <w:pPr>
              <w:jc w:val="center"/>
              <w:rPr>
                <w:sz w:val="20"/>
                <w:szCs w:val="20"/>
              </w:rPr>
            </w:pPr>
            <w:r w:rsidRPr="00F13E16">
              <w:rPr>
                <w:sz w:val="20"/>
                <w:szCs w:val="20"/>
              </w:rPr>
              <w:t>9900121030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3DB57" w14:textId="77777777" w:rsidR="00FE22C1" w:rsidRPr="00F13E16" w:rsidRDefault="00FE22C1" w:rsidP="00AB30D1">
            <w:pPr>
              <w:jc w:val="center"/>
              <w:rPr>
                <w:sz w:val="20"/>
                <w:szCs w:val="20"/>
              </w:rPr>
            </w:pPr>
            <w:r w:rsidRPr="00F13E16">
              <w:rPr>
                <w:sz w:val="20"/>
                <w:szCs w:val="20"/>
              </w:rPr>
              <w:t>240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2A566" w14:textId="77777777" w:rsidR="00FE22C1" w:rsidRPr="00F13E16" w:rsidRDefault="00FE22C1" w:rsidP="00AB30D1">
            <w:pPr>
              <w:jc w:val="center"/>
              <w:rPr>
                <w:sz w:val="20"/>
                <w:szCs w:val="20"/>
              </w:rPr>
            </w:pPr>
            <w:r w:rsidRPr="00F13E16">
              <w:rPr>
                <w:sz w:val="20"/>
                <w:szCs w:val="20"/>
              </w:rPr>
              <w:t>1660,0</w:t>
            </w:r>
          </w:p>
        </w:tc>
      </w:tr>
      <w:tr w:rsidR="00FE22C1" w:rsidRPr="00F13E16" w14:paraId="29EDEF6B"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0E28B7E8" w14:textId="77777777" w:rsidR="00FE22C1" w:rsidRPr="00F13E16" w:rsidRDefault="00FE22C1" w:rsidP="00AB30D1">
            <w:pPr>
              <w:jc w:val="both"/>
              <w:rPr>
                <w:sz w:val="20"/>
                <w:szCs w:val="20"/>
              </w:rPr>
            </w:pPr>
            <w:r w:rsidRPr="00F13E16">
              <w:rPr>
                <w:sz w:val="20"/>
                <w:szCs w:val="20"/>
              </w:rPr>
              <w:t>Иные бюджетные ассигнования</w:t>
            </w:r>
          </w:p>
        </w:tc>
        <w:tc>
          <w:tcPr>
            <w:tcW w:w="1134" w:type="dxa"/>
            <w:tcBorders>
              <w:top w:val="single" w:sz="4" w:space="0" w:color="000000"/>
              <w:left w:val="single" w:sz="4" w:space="0" w:color="000000"/>
              <w:bottom w:val="single" w:sz="4" w:space="0" w:color="000000"/>
              <w:right w:val="single" w:sz="4" w:space="0" w:color="000000"/>
            </w:tcBorders>
          </w:tcPr>
          <w:p w14:paraId="4B23FB99"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7FEE3" w14:textId="77777777" w:rsidR="00FE22C1" w:rsidRPr="00F13E16" w:rsidRDefault="00FE22C1" w:rsidP="00AB30D1">
            <w:pPr>
              <w:jc w:val="center"/>
              <w:rPr>
                <w:sz w:val="20"/>
                <w:szCs w:val="20"/>
              </w:rPr>
            </w:pPr>
            <w:r w:rsidRPr="00F13E16">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A304B" w14:textId="77777777" w:rsidR="00FE22C1" w:rsidRPr="00F13E16" w:rsidRDefault="00FE22C1" w:rsidP="00AB30D1">
            <w:pPr>
              <w:jc w:val="center"/>
              <w:rPr>
                <w:sz w:val="20"/>
                <w:szCs w:val="20"/>
              </w:rPr>
            </w:pPr>
            <w:r w:rsidRPr="00F13E16">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B8152" w14:textId="77777777" w:rsidR="00FE22C1" w:rsidRPr="00F13E16" w:rsidRDefault="00FE22C1" w:rsidP="00AB30D1">
            <w:pPr>
              <w:jc w:val="center"/>
              <w:rPr>
                <w:sz w:val="20"/>
                <w:szCs w:val="20"/>
              </w:rPr>
            </w:pPr>
            <w:r w:rsidRPr="00F13E16">
              <w:rPr>
                <w:sz w:val="20"/>
                <w:szCs w:val="20"/>
              </w:rPr>
              <w:t>9900121030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CD29F" w14:textId="77777777" w:rsidR="00FE22C1" w:rsidRPr="00F13E16" w:rsidRDefault="00FE22C1" w:rsidP="00AB30D1">
            <w:pPr>
              <w:jc w:val="center"/>
              <w:rPr>
                <w:sz w:val="20"/>
                <w:szCs w:val="20"/>
              </w:rPr>
            </w:pPr>
            <w:r w:rsidRPr="00F13E16">
              <w:rPr>
                <w:sz w:val="20"/>
                <w:szCs w:val="20"/>
              </w:rPr>
              <w:t>800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90190" w14:textId="77777777" w:rsidR="00FE22C1" w:rsidRPr="00F13E16" w:rsidRDefault="00FE22C1" w:rsidP="00AB30D1">
            <w:pPr>
              <w:jc w:val="center"/>
              <w:rPr>
                <w:sz w:val="20"/>
                <w:szCs w:val="20"/>
              </w:rPr>
            </w:pPr>
            <w:r w:rsidRPr="00F13E16">
              <w:rPr>
                <w:sz w:val="20"/>
                <w:szCs w:val="20"/>
              </w:rPr>
              <w:t>9,5</w:t>
            </w:r>
          </w:p>
        </w:tc>
      </w:tr>
      <w:tr w:rsidR="00FE22C1" w:rsidRPr="00F13E16" w14:paraId="24419307"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2806AA53" w14:textId="77777777" w:rsidR="00FE22C1" w:rsidRPr="00F13E16" w:rsidRDefault="00FE22C1" w:rsidP="00AB30D1">
            <w:pPr>
              <w:jc w:val="both"/>
              <w:rPr>
                <w:sz w:val="20"/>
                <w:szCs w:val="20"/>
              </w:rPr>
            </w:pPr>
            <w:r w:rsidRPr="00F13E16">
              <w:rPr>
                <w:sz w:val="20"/>
                <w:szCs w:val="20"/>
              </w:rPr>
              <w:t>Уплата налогов, сборов и иных платежей</w:t>
            </w:r>
          </w:p>
        </w:tc>
        <w:tc>
          <w:tcPr>
            <w:tcW w:w="1134" w:type="dxa"/>
            <w:tcBorders>
              <w:top w:val="single" w:sz="4" w:space="0" w:color="000000"/>
              <w:left w:val="single" w:sz="4" w:space="0" w:color="000000"/>
              <w:bottom w:val="single" w:sz="4" w:space="0" w:color="000000"/>
              <w:right w:val="single" w:sz="4" w:space="0" w:color="000000"/>
            </w:tcBorders>
          </w:tcPr>
          <w:p w14:paraId="22C0EC73"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BB764" w14:textId="77777777" w:rsidR="00FE22C1" w:rsidRPr="00F13E16" w:rsidRDefault="00FE22C1" w:rsidP="00AB30D1">
            <w:pPr>
              <w:jc w:val="center"/>
              <w:rPr>
                <w:sz w:val="20"/>
                <w:szCs w:val="20"/>
              </w:rPr>
            </w:pPr>
            <w:r w:rsidRPr="00F13E16">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75956" w14:textId="77777777" w:rsidR="00FE22C1" w:rsidRPr="00F13E16" w:rsidRDefault="00FE22C1" w:rsidP="00AB30D1">
            <w:pPr>
              <w:jc w:val="center"/>
              <w:rPr>
                <w:sz w:val="20"/>
                <w:szCs w:val="20"/>
              </w:rPr>
            </w:pPr>
            <w:r w:rsidRPr="00F13E16">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B0233" w14:textId="77777777" w:rsidR="00FE22C1" w:rsidRPr="00F13E16" w:rsidRDefault="00FE22C1" w:rsidP="00AB30D1">
            <w:pPr>
              <w:jc w:val="center"/>
              <w:rPr>
                <w:sz w:val="20"/>
                <w:szCs w:val="20"/>
              </w:rPr>
            </w:pPr>
            <w:r w:rsidRPr="00F13E16">
              <w:rPr>
                <w:sz w:val="20"/>
                <w:szCs w:val="20"/>
              </w:rPr>
              <w:t>9900121030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01CB9" w14:textId="77777777" w:rsidR="00FE22C1" w:rsidRPr="00F13E16" w:rsidRDefault="00FE22C1" w:rsidP="00AB30D1">
            <w:pPr>
              <w:jc w:val="center"/>
              <w:rPr>
                <w:sz w:val="20"/>
                <w:szCs w:val="20"/>
              </w:rPr>
            </w:pPr>
            <w:r w:rsidRPr="00F13E16">
              <w:rPr>
                <w:sz w:val="20"/>
                <w:szCs w:val="20"/>
              </w:rPr>
              <w:t>850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A8F8A" w14:textId="77777777" w:rsidR="00FE22C1" w:rsidRPr="00F13E16" w:rsidRDefault="00FE22C1" w:rsidP="00AB30D1">
            <w:pPr>
              <w:jc w:val="center"/>
              <w:rPr>
                <w:sz w:val="20"/>
                <w:szCs w:val="20"/>
              </w:rPr>
            </w:pPr>
            <w:r w:rsidRPr="00F13E16">
              <w:rPr>
                <w:sz w:val="20"/>
                <w:szCs w:val="20"/>
              </w:rPr>
              <w:t>9,5</w:t>
            </w:r>
          </w:p>
        </w:tc>
      </w:tr>
      <w:tr w:rsidR="00FE22C1" w:rsidRPr="00F13E16" w14:paraId="0FD9E56A"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02B22A9F" w14:textId="77777777" w:rsidR="00FE22C1" w:rsidRPr="00F13E16" w:rsidRDefault="00FE22C1" w:rsidP="00AB30D1">
            <w:pPr>
              <w:jc w:val="both"/>
              <w:rPr>
                <w:sz w:val="20"/>
                <w:szCs w:val="20"/>
              </w:rPr>
            </w:pPr>
            <w:r w:rsidRPr="00F13E16">
              <w:rPr>
                <w:b/>
                <w:i/>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134" w:type="dxa"/>
            <w:tcBorders>
              <w:top w:val="single" w:sz="4" w:space="0" w:color="000000"/>
              <w:left w:val="single" w:sz="4" w:space="0" w:color="000000"/>
              <w:bottom w:val="single" w:sz="4" w:space="0" w:color="000000"/>
              <w:right w:val="single" w:sz="4" w:space="0" w:color="000000"/>
            </w:tcBorders>
          </w:tcPr>
          <w:p w14:paraId="0819B649" w14:textId="77777777" w:rsidR="00FE22C1" w:rsidRPr="00F13E16" w:rsidRDefault="00FE22C1" w:rsidP="00AB30D1">
            <w:pPr>
              <w:jc w:val="center"/>
              <w:rPr>
                <w:b/>
                <w:sz w:val="20"/>
                <w:szCs w:val="20"/>
              </w:rPr>
            </w:pPr>
            <w:r w:rsidRPr="00F13E16">
              <w:rPr>
                <w:b/>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2BB8D" w14:textId="77777777" w:rsidR="00FE22C1" w:rsidRPr="00F13E16" w:rsidRDefault="00FE22C1" w:rsidP="00AB30D1">
            <w:pPr>
              <w:jc w:val="center"/>
              <w:rPr>
                <w:sz w:val="20"/>
                <w:szCs w:val="20"/>
              </w:rPr>
            </w:pPr>
            <w:r w:rsidRPr="00F13E16">
              <w:rPr>
                <w:b/>
                <w:i/>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2076D" w14:textId="77777777" w:rsidR="00FE22C1" w:rsidRPr="00F13E16" w:rsidRDefault="00FE22C1" w:rsidP="00AB30D1">
            <w:pPr>
              <w:jc w:val="center"/>
              <w:rPr>
                <w:sz w:val="20"/>
                <w:szCs w:val="20"/>
              </w:rPr>
            </w:pPr>
            <w:r w:rsidRPr="00F13E16">
              <w:rPr>
                <w:b/>
                <w:i/>
                <w:sz w:val="20"/>
                <w:szCs w:val="20"/>
              </w:rPr>
              <w:t>06</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3AAC7" w14:textId="77777777" w:rsidR="00FE22C1" w:rsidRPr="00F13E16" w:rsidRDefault="00FE22C1" w:rsidP="00AB30D1">
            <w:pPr>
              <w:snapToGrid w:val="0"/>
              <w:jc w:val="center"/>
              <w:rPr>
                <w:b/>
                <w:i/>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B6764" w14:textId="77777777" w:rsidR="00FE22C1" w:rsidRPr="00F13E16" w:rsidRDefault="00FE22C1" w:rsidP="00AB30D1">
            <w:pPr>
              <w:snapToGrid w:val="0"/>
              <w:jc w:val="center"/>
              <w:rPr>
                <w:b/>
                <w:i/>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A2BA9" w14:textId="77777777" w:rsidR="00FE22C1" w:rsidRPr="00F13E16" w:rsidRDefault="00FE22C1" w:rsidP="00AB30D1">
            <w:pPr>
              <w:jc w:val="center"/>
              <w:rPr>
                <w:sz w:val="20"/>
                <w:szCs w:val="20"/>
              </w:rPr>
            </w:pPr>
            <w:r w:rsidRPr="00F13E16">
              <w:rPr>
                <w:b/>
                <w:i/>
                <w:sz w:val="20"/>
                <w:szCs w:val="20"/>
              </w:rPr>
              <w:t>16,7</w:t>
            </w:r>
          </w:p>
        </w:tc>
      </w:tr>
      <w:tr w:rsidR="00FE22C1" w:rsidRPr="00F13E16" w14:paraId="34301F3A"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3542C017" w14:textId="77777777" w:rsidR="00FE22C1" w:rsidRPr="00F13E16" w:rsidRDefault="00FE22C1" w:rsidP="00AB30D1">
            <w:pPr>
              <w:jc w:val="both"/>
              <w:rPr>
                <w:sz w:val="20"/>
                <w:szCs w:val="20"/>
              </w:rPr>
            </w:pPr>
            <w:r w:rsidRPr="00F13E16">
              <w:rPr>
                <w:sz w:val="20"/>
                <w:szCs w:val="20"/>
              </w:rPr>
              <w:t>Осуществление отдельных полномочий муниципальных образований</w:t>
            </w:r>
          </w:p>
        </w:tc>
        <w:tc>
          <w:tcPr>
            <w:tcW w:w="1134" w:type="dxa"/>
            <w:tcBorders>
              <w:top w:val="single" w:sz="4" w:space="0" w:color="000000"/>
              <w:left w:val="single" w:sz="4" w:space="0" w:color="000000"/>
              <w:bottom w:val="single" w:sz="4" w:space="0" w:color="000000"/>
              <w:right w:val="single" w:sz="4" w:space="0" w:color="000000"/>
            </w:tcBorders>
          </w:tcPr>
          <w:p w14:paraId="5CD00F1E"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0C6CB" w14:textId="77777777" w:rsidR="00FE22C1" w:rsidRPr="00F13E16" w:rsidRDefault="00FE22C1" w:rsidP="00AB30D1">
            <w:pPr>
              <w:jc w:val="center"/>
              <w:rPr>
                <w:sz w:val="20"/>
                <w:szCs w:val="20"/>
              </w:rPr>
            </w:pPr>
            <w:r w:rsidRPr="00F13E16">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72BDE" w14:textId="77777777" w:rsidR="00FE22C1" w:rsidRPr="00F13E16" w:rsidRDefault="00FE22C1" w:rsidP="00AB30D1">
            <w:pPr>
              <w:jc w:val="center"/>
              <w:rPr>
                <w:sz w:val="20"/>
                <w:szCs w:val="20"/>
              </w:rPr>
            </w:pPr>
            <w:r w:rsidRPr="00F13E16">
              <w:rPr>
                <w:sz w:val="20"/>
                <w:szCs w:val="20"/>
              </w:rPr>
              <w:t>06</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AC07D" w14:textId="77777777" w:rsidR="00FE22C1" w:rsidRPr="00F13E16" w:rsidRDefault="00FE22C1" w:rsidP="00AB30D1">
            <w:pPr>
              <w:jc w:val="center"/>
              <w:rPr>
                <w:sz w:val="20"/>
                <w:szCs w:val="20"/>
              </w:rPr>
            </w:pPr>
            <w:r w:rsidRPr="00F13E16">
              <w:rPr>
                <w:sz w:val="20"/>
                <w:szCs w:val="20"/>
              </w:rPr>
              <w:t>7600000000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730E8" w14:textId="77777777" w:rsidR="00FE22C1" w:rsidRPr="00F13E16" w:rsidRDefault="00FE22C1" w:rsidP="00AB30D1">
            <w:pPr>
              <w:snapToGrid w:val="0"/>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7C28A6" w14:textId="77777777" w:rsidR="00FE22C1" w:rsidRPr="00F13E16" w:rsidRDefault="00FE22C1" w:rsidP="00AB30D1">
            <w:pPr>
              <w:jc w:val="center"/>
              <w:rPr>
                <w:sz w:val="20"/>
                <w:szCs w:val="20"/>
              </w:rPr>
            </w:pPr>
            <w:r w:rsidRPr="00F13E16">
              <w:rPr>
                <w:sz w:val="20"/>
                <w:szCs w:val="20"/>
              </w:rPr>
              <w:t>16,7</w:t>
            </w:r>
          </w:p>
        </w:tc>
      </w:tr>
      <w:tr w:rsidR="00FE22C1" w:rsidRPr="00F13E16" w14:paraId="18F647E9"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352AD361" w14:textId="77777777" w:rsidR="00FE22C1" w:rsidRPr="00F13E16" w:rsidRDefault="00FE22C1" w:rsidP="00AB30D1">
            <w:pPr>
              <w:jc w:val="both"/>
              <w:rPr>
                <w:sz w:val="20"/>
                <w:szCs w:val="20"/>
              </w:rPr>
            </w:pPr>
            <w:r w:rsidRPr="00F13E16">
              <w:rPr>
                <w:sz w:val="20"/>
                <w:szCs w:val="20"/>
                <w:u w:val="single"/>
              </w:rPr>
              <w:t>Руководство и управление в сфере установленных функций органов местного самоуправления</w:t>
            </w:r>
          </w:p>
        </w:tc>
        <w:tc>
          <w:tcPr>
            <w:tcW w:w="1134" w:type="dxa"/>
            <w:tcBorders>
              <w:top w:val="single" w:sz="4" w:space="0" w:color="000000"/>
              <w:left w:val="single" w:sz="4" w:space="0" w:color="000000"/>
              <w:bottom w:val="single" w:sz="4" w:space="0" w:color="000000"/>
              <w:right w:val="single" w:sz="4" w:space="0" w:color="000000"/>
            </w:tcBorders>
          </w:tcPr>
          <w:p w14:paraId="46FC0BE0"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06FD5" w14:textId="77777777" w:rsidR="00FE22C1" w:rsidRPr="00F13E16" w:rsidRDefault="00FE22C1" w:rsidP="00AB30D1">
            <w:pPr>
              <w:jc w:val="center"/>
              <w:rPr>
                <w:sz w:val="20"/>
                <w:szCs w:val="20"/>
              </w:rPr>
            </w:pPr>
            <w:r w:rsidRPr="00F13E16">
              <w:rPr>
                <w:i/>
                <w:sz w:val="20"/>
                <w:szCs w:val="20"/>
                <w:u w:val="single"/>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F27F3" w14:textId="77777777" w:rsidR="00FE22C1" w:rsidRPr="00F13E16" w:rsidRDefault="00FE22C1" w:rsidP="00AB30D1">
            <w:pPr>
              <w:jc w:val="center"/>
              <w:rPr>
                <w:sz w:val="20"/>
                <w:szCs w:val="20"/>
              </w:rPr>
            </w:pPr>
            <w:r w:rsidRPr="00F13E16">
              <w:rPr>
                <w:i/>
                <w:sz w:val="20"/>
                <w:szCs w:val="20"/>
                <w:u w:val="single"/>
              </w:rPr>
              <w:t>06</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C92DC" w14:textId="77777777" w:rsidR="00FE22C1" w:rsidRPr="00F13E16" w:rsidRDefault="00FE22C1" w:rsidP="00AB30D1">
            <w:pPr>
              <w:jc w:val="center"/>
              <w:rPr>
                <w:sz w:val="20"/>
                <w:szCs w:val="20"/>
              </w:rPr>
            </w:pPr>
            <w:r w:rsidRPr="00F13E16">
              <w:rPr>
                <w:i/>
                <w:sz w:val="20"/>
                <w:szCs w:val="20"/>
                <w:u w:val="single"/>
              </w:rPr>
              <w:t>7600100000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AC5E2" w14:textId="77777777" w:rsidR="00FE22C1" w:rsidRPr="00F13E16" w:rsidRDefault="00FE22C1" w:rsidP="00AB30D1">
            <w:pPr>
              <w:snapToGrid w:val="0"/>
              <w:jc w:val="center"/>
              <w:rPr>
                <w:i/>
                <w:sz w:val="20"/>
                <w:szCs w:val="20"/>
                <w:u w:val="single"/>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63F46" w14:textId="77777777" w:rsidR="00FE22C1" w:rsidRPr="00F13E16" w:rsidRDefault="00FE22C1" w:rsidP="00AB30D1">
            <w:pPr>
              <w:jc w:val="center"/>
              <w:rPr>
                <w:sz w:val="20"/>
                <w:szCs w:val="20"/>
              </w:rPr>
            </w:pPr>
            <w:r w:rsidRPr="00F13E16">
              <w:rPr>
                <w:i/>
                <w:sz w:val="20"/>
                <w:szCs w:val="20"/>
                <w:u w:val="single"/>
              </w:rPr>
              <w:t>16,7</w:t>
            </w:r>
          </w:p>
        </w:tc>
      </w:tr>
      <w:tr w:rsidR="00FE22C1" w:rsidRPr="00F13E16" w14:paraId="5E59AFC3"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3B316334" w14:textId="77777777" w:rsidR="00FE22C1" w:rsidRPr="00F13E16" w:rsidRDefault="00FE22C1" w:rsidP="00AB30D1">
            <w:pPr>
              <w:jc w:val="both"/>
              <w:rPr>
                <w:sz w:val="20"/>
                <w:szCs w:val="20"/>
              </w:rPr>
            </w:pPr>
            <w:r w:rsidRPr="00F13E16">
              <w:rPr>
                <w:sz w:val="20"/>
                <w:szCs w:val="20"/>
              </w:rPr>
              <w:t>Осуществление полномочий контрольно-счетного органа муниципальных образований Чаинского района по осуществлению внешнего муниципального финансового контроля</w:t>
            </w:r>
          </w:p>
        </w:tc>
        <w:tc>
          <w:tcPr>
            <w:tcW w:w="1134" w:type="dxa"/>
            <w:tcBorders>
              <w:top w:val="single" w:sz="4" w:space="0" w:color="000000"/>
              <w:left w:val="single" w:sz="4" w:space="0" w:color="000000"/>
              <w:bottom w:val="single" w:sz="4" w:space="0" w:color="000000"/>
              <w:right w:val="single" w:sz="4" w:space="0" w:color="000000"/>
            </w:tcBorders>
          </w:tcPr>
          <w:p w14:paraId="70B78626"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24BDA" w14:textId="77777777" w:rsidR="00FE22C1" w:rsidRPr="00F13E16" w:rsidRDefault="00FE22C1" w:rsidP="00AB30D1">
            <w:pPr>
              <w:jc w:val="center"/>
              <w:rPr>
                <w:sz w:val="20"/>
                <w:szCs w:val="20"/>
              </w:rPr>
            </w:pPr>
            <w:r w:rsidRPr="00F13E16">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44C157" w14:textId="77777777" w:rsidR="00FE22C1" w:rsidRPr="00F13E16" w:rsidRDefault="00FE22C1" w:rsidP="00AB30D1">
            <w:pPr>
              <w:jc w:val="center"/>
              <w:rPr>
                <w:sz w:val="20"/>
                <w:szCs w:val="20"/>
              </w:rPr>
            </w:pPr>
            <w:r w:rsidRPr="00F13E16">
              <w:rPr>
                <w:sz w:val="20"/>
                <w:szCs w:val="20"/>
              </w:rPr>
              <w:t>06</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9E398" w14:textId="77777777" w:rsidR="00FE22C1" w:rsidRPr="00F13E16" w:rsidRDefault="00FE22C1" w:rsidP="00AB30D1">
            <w:pPr>
              <w:jc w:val="center"/>
              <w:rPr>
                <w:sz w:val="20"/>
                <w:szCs w:val="20"/>
              </w:rPr>
            </w:pPr>
            <w:r w:rsidRPr="00F13E16">
              <w:rPr>
                <w:sz w:val="20"/>
                <w:szCs w:val="20"/>
              </w:rPr>
              <w:t>7600164300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D38E0" w14:textId="77777777" w:rsidR="00FE22C1" w:rsidRPr="00F13E16" w:rsidRDefault="00FE22C1" w:rsidP="00AB30D1">
            <w:pPr>
              <w:snapToGrid w:val="0"/>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BD079" w14:textId="77777777" w:rsidR="00FE22C1" w:rsidRPr="00F13E16" w:rsidRDefault="00FE22C1" w:rsidP="00AB30D1">
            <w:pPr>
              <w:jc w:val="center"/>
              <w:rPr>
                <w:sz w:val="20"/>
                <w:szCs w:val="20"/>
              </w:rPr>
            </w:pPr>
            <w:r w:rsidRPr="00F13E16">
              <w:rPr>
                <w:sz w:val="20"/>
                <w:szCs w:val="20"/>
              </w:rPr>
              <w:t>16,7</w:t>
            </w:r>
          </w:p>
        </w:tc>
      </w:tr>
      <w:tr w:rsidR="00FE22C1" w:rsidRPr="00F13E16" w14:paraId="197A5B9B"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31B8A4C8" w14:textId="77777777" w:rsidR="00FE22C1" w:rsidRPr="00F13E16" w:rsidRDefault="00FE22C1" w:rsidP="00AB30D1">
            <w:pPr>
              <w:jc w:val="both"/>
              <w:rPr>
                <w:sz w:val="20"/>
                <w:szCs w:val="20"/>
              </w:rPr>
            </w:pPr>
            <w:r w:rsidRPr="00F13E16">
              <w:rPr>
                <w:sz w:val="20"/>
                <w:szCs w:val="20"/>
              </w:rPr>
              <w:t>Осуществление полномочий контрольно-счетного органа муниципального образования «Подгорнское сельское поселение» по осуществлению внешнего муниципального финансового контроля</w:t>
            </w:r>
          </w:p>
        </w:tc>
        <w:tc>
          <w:tcPr>
            <w:tcW w:w="1134" w:type="dxa"/>
            <w:tcBorders>
              <w:top w:val="single" w:sz="4" w:space="0" w:color="000000"/>
              <w:left w:val="single" w:sz="4" w:space="0" w:color="000000"/>
              <w:bottom w:val="single" w:sz="4" w:space="0" w:color="000000"/>
              <w:right w:val="single" w:sz="4" w:space="0" w:color="000000"/>
            </w:tcBorders>
          </w:tcPr>
          <w:p w14:paraId="13965770"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521CF" w14:textId="77777777" w:rsidR="00FE22C1" w:rsidRPr="00F13E16" w:rsidRDefault="00FE22C1" w:rsidP="00AB30D1">
            <w:pPr>
              <w:jc w:val="center"/>
              <w:rPr>
                <w:sz w:val="20"/>
                <w:szCs w:val="20"/>
              </w:rPr>
            </w:pPr>
            <w:r w:rsidRPr="00F13E16">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EA591" w14:textId="77777777" w:rsidR="00FE22C1" w:rsidRPr="00F13E16" w:rsidRDefault="00FE22C1" w:rsidP="00AB30D1">
            <w:pPr>
              <w:jc w:val="center"/>
              <w:rPr>
                <w:sz w:val="20"/>
                <w:szCs w:val="20"/>
              </w:rPr>
            </w:pPr>
            <w:r w:rsidRPr="00F13E16">
              <w:rPr>
                <w:sz w:val="20"/>
                <w:szCs w:val="20"/>
              </w:rPr>
              <w:t>06</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F27B54" w14:textId="77777777" w:rsidR="00FE22C1" w:rsidRPr="00F13E16" w:rsidRDefault="00FE22C1" w:rsidP="00AB30D1">
            <w:pPr>
              <w:jc w:val="center"/>
              <w:rPr>
                <w:sz w:val="20"/>
                <w:szCs w:val="20"/>
              </w:rPr>
            </w:pPr>
            <w:r w:rsidRPr="00F13E16">
              <w:rPr>
                <w:sz w:val="20"/>
                <w:szCs w:val="20"/>
              </w:rPr>
              <w:t>7600164340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1FC36" w14:textId="77777777" w:rsidR="00FE22C1" w:rsidRPr="00F13E16" w:rsidRDefault="00FE22C1" w:rsidP="00AB30D1">
            <w:pPr>
              <w:snapToGrid w:val="0"/>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59463" w14:textId="77777777" w:rsidR="00FE22C1" w:rsidRPr="00F13E16" w:rsidRDefault="00FE22C1" w:rsidP="00AB30D1">
            <w:pPr>
              <w:jc w:val="center"/>
              <w:rPr>
                <w:sz w:val="20"/>
                <w:szCs w:val="20"/>
              </w:rPr>
            </w:pPr>
            <w:r w:rsidRPr="00F13E16">
              <w:rPr>
                <w:sz w:val="20"/>
                <w:szCs w:val="20"/>
              </w:rPr>
              <w:t>16,7</w:t>
            </w:r>
          </w:p>
        </w:tc>
      </w:tr>
      <w:tr w:rsidR="00FE22C1" w:rsidRPr="00F13E16" w14:paraId="3D2B7848"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06190149" w14:textId="77777777" w:rsidR="00FE22C1" w:rsidRPr="00F13E16" w:rsidRDefault="00FE22C1" w:rsidP="00AB30D1">
            <w:pPr>
              <w:jc w:val="both"/>
              <w:rPr>
                <w:sz w:val="20"/>
                <w:szCs w:val="20"/>
              </w:rPr>
            </w:pPr>
            <w:r w:rsidRPr="00F13E16">
              <w:rPr>
                <w:sz w:val="20"/>
                <w:szCs w:val="20"/>
              </w:rPr>
              <w:t>Межбюджетные трансферты</w:t>
            </w:r>
          </w:p>
        </w:tc>
        <w:tc>
          <w:tcPr>
            <w:tcW w:w="1134" w:type="dxa"/>
            <w:tcBorders>
              <w:top w:val="single" w:sz="4" w:space="0" w:color="000000"/>
              <w:left w:val="single" w:sz="4" w:space="0" w:color="000000"/>
              <w:bottom w:val="single" w:sz="4" w:space="0" w:color="000000"/>
              <w:right w:val="single" w:sz="4" w:space="0" w:color="000000"/>
            </w:tcBorders>
          </w:tcPr>
          <w:p w14:paraId="0852F4EF"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B3D21" w14:textId="77777777" w:rsidR="00FE22C1" w:rsidRPr="00F13E16" w:rsidRDefault="00FE22C1" w:rsidP="00AB30D1">
            <w:pPr>
              <w:jc w:val="center"/>
              <w:rPr>
                <w:sz w:val="20"/>
                <w:szCs w:val="20"/>
              </w:rPr>
            </w:pPr>
            <w:r w:rsidRPr="00F13E16">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4FFB2" w14:textId="77777777" w:rsidR="00FE22C1" w:rsidRPr="00F13E16" w:rsidRDefault="00FE22C1" w:rsidP="00AB30D1">
            <w:pPr>
              <w:jc w:val="center"/>
              <w:rPr>
                <w:sz w:val="20"/>
                <w:szCs w:val="20"/>
              </w:rPr>
            </w:pPr>
            <w:r w:rsidRPr="00F13E16">
              <w:rPr>
                <w:sz w:val="20"/>
                <w:szCs w:val="20"/>
              </w:rPr>
              <w:t>06</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C207F0" w14:textId="77777777" w:rsidR="00FE22C1" w:rsidRPr="00F13E16" w:rsidRDefault="00FE22C1" w:rsidP="00AB30D1">
            <w:pPr>
              <w:jc w:val="center"/>
              <w:rPr>
                <w:sz w:val="20"/>
                <w:szCs w:val="20"/>
              </w:rPr>
            </w:pPr>
            <w:r w:rsidRPr="00F13E16">
              <w:rPr>
                <w:sz w:val="20"/>
                <w:szCs w:val="20"/>
              </w:rPr>
              <w:t>7600164340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74579" w14:textId="77777777" w:rsidR="00FE22C1" w:rsidRPr="00F13E16" w:rsidRDefault="00FE22C1" w:rsidP="00AB30D1">
            <w:pPr>
              <w:jc w:val="center"/>
              <w:rPr>
                <w:sz w:val="20"/>
                <w:szCs w:val="20"/>
              </w:rPr>
            </w:pPr>
            <w:r w:rsidRPr="00F13E16">
              <w:rPr>
                <w:sz w:val="20"/>
                <w:szCs w:val="20"/>
              </w:rPr>
              <w:t>500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11124" w14:textId="77777777" w:rsidR="00FE22C1" w:rsidRPr="00F13E16" w:rsidRDefault="00FE22C1" w:rsidP="00AB30D1">
            <w:pPr>
              <w:jc w:val="center"/>
              <w:rPr>
                <w:sz w:val="20"/>
                <w:szCs w:val="20"/>
              </w:rPr>
            </w:pPr>
            <w:r w:rsidRPr="00F13E16">
              <w:rPr>
                <w:sz w:val="20"/>
                <w:szCs w:val="20"/>
              </w:rPr>
              <w:t>16,7</w:t>
            </w:r>
          </w:p>
        </w:tc>
      </w:tr>
      <w:tr w:rsidR="00FE22C1" w:rsidRPr="00F13E16" w14:paraId="36FB07DC"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47B232B4" w14:textId="77777777" w:rsidR="00FE22C1" w:rsidRPr="00F13E16" w:rsidRDefault="00FE22C1" w:rsidP="00AB30D1">
            <w:pPr>
              <w:jc w:val="both"/>
              <w:rPr>
                <w:sz w:val="20"/>
                <w:szCs w:val="20"/>
              </w:rPr>
            </w:pPr>
            <w:r w:rsidRPr="00F13E16">
              <w:rPr>
                <w:sz w:val="20"/>
                <w:szCs w:val="20"/>
              </w:rPr>
              <w:t>Иные межбюджетные трансферты</w:t>
            </w:r>
          </w:p>
        </w:tc>
        <w:tc>
          <w:tcPr>
            <w:tcW w:w="1134" w:type="dxa"/>
            <w:tcBorders>
              <w:top w:val="single" w:sz="4" w:space="0" w:color="000000"/>
              <w:left w:val="single" w:sz="4" w:space="0" w:color="000000"/>
              <w:bottom w:val="single" w:sz="4" w:space="0" w:color="000000"/>
              <w:right w:val="single" w:sz="4" w:space="0" w:color="000000"/>
            </w:tcBorders>
          </w:tcPr>
          <w:p w14:paraId="1A500759"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6A0A6" w14:textId="77777777" w:rsidR="00FE22C1" w:rsidRPr="00F13E16" w:rsidRDefault="00FE22C1" w:rsidP="00AB30D1">
            <w:pPr>
              <w:jc w:val="center"/>
              <w:rPr>
                <w:sz w:val="20"/>
                <w:szCs w:val="20"/>
              </w:rPr>
            </w:pPr>
            <w:r w:rsidRPr="00F13E16">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DC670" w14:textId="77777777" w:rsidR="00FE22C1" w:rsidRPr="00F13E16" w:rsidRDefault="00FE22C1" w:rsidP="00AB30D1">
            <w:pPr>
              <w:jc w:val="center"/>
              <w:rPr>
                <w:sz w:val="20"/>
                <w:szCs w:val="20"/>
              </w:rPr>
            </w:pPr>
            <w:r w:rsidRPr="00F13E16">
              <w:rPr>
                <w:sz w:val="20"/>
                <w:szCs w:val="20"/>
              </w:rPr>
              <w:t>06</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29121" w14:textId="77777777" w:rsidR="00FE22C1" w:rsidRPr="00F13E16" w:rsidRDefault="00FE22C1" w:rsidP="00AB30D1">
            <w:pPr>
              <w:jc w:val="center"/>
              <w:rPr>
                <w:sz w:val="20"/>
                <w:szCs w:val="20"/>
              </w:rPr>
            </w:pPr>
            <w:r w:rsidRPr="00F13E16">
              <w:rPr>
                <w:sz w:val="20"/>
                <w:szCs w:val="20"/>
              </w:rPr>
              <w:t>7600164340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65BAF" w14:textId="77777777" w:rsidR="00FE22C1" w:rsidRPr="00F13E16" w:rsidRDefault="00FE22C1" w:rsidP="00AB30D1">
            <w:pPr>
              <w:jc w:val="center"/>
              <w:rPr>
                <w:sz w:val="20"/>
                <w:szCs w:val="20"/>
              </w:rPr>
            </w:pPr>
            <w:r w:rsidRPr="00F13E16">
              <w:rPr>
                <w:sz w:val="20"/>
                <w:szCs w:val="20"/>
              </w:rPr>
              <w:t>540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800FF" w14:textId="77777777" w:rsidR="00FE22C1" w:rsidRPr="00F13E16" w:rsidRDefault="00FE22C1" w:rsidP="00AB30D1">
            <w:pPr>
              <w:jc w:val="center"/>
              <w:rPr>
                <w:sz w:val="20"/>
                <w:szCs w:val="20"/>
              </w:rPr>
            </w:pPr>
            <w:r w:rsidRPr="00F13E16">
              <w:rPr>
                <w:sz w:val="20"/>
                <w:szCs w:val="20"/>
              </w:rPr>
              <w:t>16,7</w:t>
            </w:r>
          </w:p>
        </w:tc>
      </w:tr>
      <w:tr w:rsidR="00FE22C1" w:rsidRPr="00F13E16" w14:paraId="6D26ADEB"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576958DD" w14:textId="77777777" w:rsidR="00FE22C1" w:rsidRPr="00F13E16" w:rsidRDefault="00FE22C1" w:rsidP="00AB30D1">
            <w:pPr>
              <w:jc w:val="both"/>
              <w:rPr>
                <w:sz w:val="20"/>
                <w:szCs w:val="20"/>
              </w:rPr>
            </w:pPr>
            <w:r w:rsidRPr="00F13E16">
              <w:rPr>
                <w:b/>
                <w:i/>
                <w:sz w:val="20"/>
                <w:szCs w:val="20"/>
              </w:rPr>
              <w:lastRenderedPageBreak/>
              <w:t>Резервные фонды</w:t>
            </w:r>
          </w:p>
        </w:tc>
        <w:tc>
          <w:tcPr>
            <w:tcW w:w="1134" w:type="dxa"/>
            <w:tcBorders>
              <w:top w:val="single" w:sz="4" w:space="0" w:color="000000"/>
              <w:left w:val="single" w:sz="4" w:space="0" w:color="000000"/>
              <w:bottom w:val="single" w:sz="4" w:space="0" w:color="000000"/>
              <w:right w:val="single" w:sz="4" w:space="0" w:color="000000"/>
            </w:tcBorders>
          </w:tcPr>
          <w:p w14:paraId="7F82FD3C" w14:textId="77777777" w:rsidR="00FE22C1" w:rsidRPr="00F13E16" w:rsidRDefault="00FE22C1" w:rsidP="00AB30D1">
            <w:pPr>
              <w:jc w:val="center"/>
              <w:rPr>
                <w:b/>
                <w:sz w:val="20"/>
                <w:szCs w:val="20"/>
              </w:rPr>
            </w:pPr>
            <w:r w:rsidRPr="00F13E16">
              <w:rPr>
                <w:b/>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9D6AA" w14:textId="77777777" w:rsidR="00FE22C1" w:rsidRPr="00F13E16" w:rsidRDefault="00FE22C1" w:rsidP="00AB30D1">
            <w:pPr>
              <w:jc w:val="center"/>
              <w:rPr>
                <w:sz w:val="20"/>
                <w:szCs w:val="20"/>
              </w:rPr>
            </w:pPr>
            <w:r w:rsidRPr="00F13E16">
              <w:rPr>
                <w:b/>
                <w:i/>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D18F1" w14:textId="77777777" w:rsidR="00FE22C1" w:rsidRPr="00F13E16" w:rsidRDefault="00FE22C1" w:rsidP="00AB30D1">
            <w:pPr>
              <w:jc w:val="center"/>
              <w:rPr>
                <w:sz w:val="20"/>
                <w:szCs w:val="20"/>
              </w:rPr>
            </w:pPr>
            <w:r w:rsidRPr="00F13E16">
              <w:rPr>
                <w:b/>
                <w:i/>
                <w:sz w:val="20"/>
                <w:szCs w:val="20"/>
              </w:rPr>
              <w:t>11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29F94" w14:textId="77777777" w:rsidR="00FE22C1" w:rsidRPr="00F13E16" w:rsidRDefault="00FE22C1" w:rsidP="00AB30D1">
            <w:pPr>
              <w:snapToGrid w:val="0"/>
              <w:jc w:val="center"/>
              <w:rPr>
                <w:b/>
                <w:i/>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0DC49" w14:textId="77777777" w:rsidR="00FE22C1" w:rsidRPr="00F13E16" w:rsidRDefault="00FE22C1" w:rsidP="00AB30D1">
            <w:pPr>
              <w:snapToGrid w:val="0"/>
              <w:jc w:val="center"/>
              <w:rPr>
                <w:b/>
                <w:i/>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FCF75" w14:textId="77777777" w:rsidR="00FE22C1" w:rsidRPr="00F13E16" w:rsidRDefault="00FE22C1" w:rsidP="00AB30D1">
            <w:pPr>
              <w:jc w:val="center"/>
              <w:rPr>
                <w:sz w:val="20"/>
                <w:szCs w:val="20"/>
              </w:rPr>
            </w:pPr>
            <w:r w:rsidRPr="00F13E16">
              <w:rPr>
                <w:b/>
                <w:i/>
                <w:sz w:val="20"/>
                <w:szCs w:val="20"/>
              </w:rPr>
              <w:t>50,0</w:t>
            </w:r>
          </w:p>
        </w:tc>
      </w:tr>
      <w:tr w:rsidR="00FE22C1" w:rsidRPr="00F13E16" w14:paraId="311FF90B"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7FEAF838" w14:textId="77777777" w:rsidR="00FE22C1" w:rsidRPr="00F13E16" w:rsidRDefault="00FE22C1" w:rsidP="00AB30D1">
            <w:pPr>
              <w:jc w:val="both"/>
              <w:rPr>
                <w:sz w:val="20"/>
                <w:szCs w:val="20"/>
              </w:rPr>
            </w:pPr>
            <w:r w:rsidRPr="00F13E16">
              <w:rPr>
                <w:sz w:val="20"/>
                <w:szCs w:val="20"/>
              </w:rPr>
              <w:t>Резервные фонды</w:t>
            </w:r>
          </w:p>
        </w:tc>
        <w:tc>
          <w:tcPr>
            <w:tcW w:w="1134" w:type="dxa"/>
            <w:tcBorders>
              <w:top w:val="single" w:sz="4" w:space="0" w:color="000000"/>
              <w:left w:val="single" w:sz="4" w:space="0" w:color="000000"/>
              <w:bottom w:val="single" w:sz="4" w:space="0" w:color="000000"/>
              <w:right w:val="single" w:sz="4" w:space="0" w:color="000000"/>
            </w:tcBorders>
          </w:tcPr>
          <w:p w14:paraId="74417341"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F68A5" w14:textId="77777777" w:rsidR="00FE22C1" w:rsidRPr="00F13E16" w:rsidRDefault="00FE22C1" w:rsidP="00AB30D1">
            <w:pPr>
              <w:jc w:val="center"/>
              <w:rPr>
                <w:sz w:val="20"/>
                <w:szCs w:val="20"/>
              </w:rPr>
            </w:pPr>
            <w:r w:rsidRPr="00F13E16">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E484D" w14:textId="77777777" w:rsidR="00FE22C1" w:rsidRPr="00F13E16" w:rsidRDefault="00FE22C1" w:rsidP="00AB30D1">
            <w:pPr>
              <w:jc w:val="center"/>
              <w:rPr>
                <w:sz w:val="20"/>
                <w:szCs w:val="20"/>
              </w:rPr>
            </w:pPr>
            <w:r w:rsidRPr="00F13E16">
              <w:rPr>
                <w:sz w:val="20"/>
                <w:szCs w:val="20"/>
              </w:rPr>
              <w:t>11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87AF4" w14:textId="77777777" w:rsidR="00FE22C1" w:rsidRPr="00F13E16" w:rsidRDefault="00FE22C1" w:rsidP="00AB30D1">
            <w:pPr>
              <w:jc w:val="center"/>
              <w:rPr>
                <w:sz w:val="20"/>
                <w:szCs w:val="20"/>
              </w:rPr>
            </w:pPr>
            <w:r w:rsidRPr="00F13E16">
              <w:rPr>
                <w:sz w:val="20"/>
                <w:szCs w:val="20"/>
              </w:rPr>
              <w:t>7100000000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1B956" w14:textId="77777777" w:rsidR="00FE22C1" w:rsidRPr="00F13E16" w:rsidRDefault="00FE22C1" w:rsidP="00AB30D1">
            <w:pPr>
              <w:snapToGrid w:val="0"/>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FD1CA" w14:textId="77777777" w:rsidR="00FE22C1" w:rsidRPr="00F13E16" w:rsidRDefault="00FE22C1" w:rsidP="00AB30D1">
            <w:pPr>
              <w:jc w:val="center"/>
              <w:rPr>
                <w:sz w:val="20"/>
                <w:szCs w:val="20"/>
              </w:rPr>
            </w:pPr>
            <w:r w:rsidRPr="00F13E16">
              <w:rPr>
                <w:sz w:val="20"/>
                <w:szCs w:val="20"/>
              </w:rPr>
              <w:t>50,0</w:t>
            </w:r>
          </w:p>
        </w:tc>
      </w:tr>
      <w:tr w:rsidR="00FE22C1" w:rsidRPr="00F13E16" w14:paraId="03FA93D0"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32A1D97D" w14:textId="77777777" w:rsidR="00FE22C1" w:rsidRPr="00F13E16" w:rsidRDefault="00FE22C1" w:rsidP="00AB30D1">
            <w:pPr>
              <w:jc w:val="both"/>
              <w:rPr>
                <w:sz w:val="20"/>
                <w:szCs w:val="20"/>
              </w:rPr>
            </w:pPr>
            <w:r w:rsidRPr="00F13E16">
              <w:rPr>
                <w:sz w:val="20"/>
                <w:szCs w:val="20"/>
              </w:rPr>
              <w:t>Резервный фонд непредвиденных расходов Администрации Подгорнского сельского поселения</w:t>
            </w:r>
          </w:p>
        </w:tc>
        <w:tc>
          <w:tcPr>
            <w:tcW w:w="1134" w:type="dxa"/>
            <w:tcBorders>
              <w:top w:val="single" w:sz="4" w:space="0" w:color="000000"/>
              <w:left w:val="single" w:sz="4" w:space="0" w:color="000000"/>
              <w:bottom w:val="single" w:sz="4" w:space="0" w:color="000000"/>
              <w:right w:val="single" w:sz="4" w:space="0" w:color="000000"/>
            </w:tcBorders>
          </w:tcPr>
          <w:p w14:paraId="0621569F"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4CCCE" w14:textId="77777777" w:rsidR="00FE22C1" w:rsidRPr="00F13E16" w:rsidRDefault="00FE22C1" w:rsidP="00AB30D1">
            <w:pPr>
              <w:jc w:val="center"/>
              <w:rPr>
                <w:sz w:val="20"/>
                <w:szCs w:val="20"/>
              </w:rPr>
            </w:pPr>
            <w:r w:rsidRPr="00F13E16">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1D9C4" w14:textId="77777777" w:rsidR="00FE22C1" w:rsidRPr="00F13E16" w:rsidRDefault="00FE22C1" w:rsidP="00AB30D1">
            <w:pPr>
              <w:jc w:val="center"/>
              <w:rPr>
                <w:sz w:val="20"/>
                <w:szCs w:val="20"/>
              </w:rPr>
            </w:pPr>
            <w:r w:rsidRPr="00F13E16">
              <w:rPr>
                <w:sz w:val="20"/>
                <w:szCs w:val="20"/>
              </w:rPr>
              <w:t>11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C39BA" w14:textId="77777777" w:rsidR="00FE22C1" w:rsidRPr="00F13E16" w:rsidRDefault="00FE22C1" w:rsidP="00AB30D1">
            <w:pPr>
              <w:jc w:val="center"/>
              <w:rPr>
                <w:sz w:val="20"/>
                <w:szCs w:val="20"/>
              </w:rPr>
            </w:pPr>
            <w:r w:rsidRPr="00F13E16">
              <w:rPr>
                <w:sz w:val="20"/>
                <w:szCs w:val="20"/>
              </w:rPr>
              <w:t>7100005030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F626C" w14:textId="77777777" w:rsidR="00FE22C1" w:rsidRPr="00F13E16" w:rsidRDefault="00FE22C1" w:rsidP="00AB30D1">
            <w:pPr>
              <w:snapToGrid w:val="0"/>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F9881" w14:textId="77777777" w:rsidR="00FE22C1" w:rsidRPr="00F13E16" w:rsidRDefault="00FE22C1" w:rsidP="00AB30D1">
            <w:pPr>
              <w:jc w:val="center"/>
              <w:rPr>
                <w:sz w:val="20"/>
                <w:szCs w:val="20"/>
              </w:rPr>
            </w:pPr>
            <w:r w:rsidRPr="00F13E16">
              <w:rPr>
                <w:sz w:val="20"/>
                <w:szCs w:val="20"/>
              </w:rPr>
              <w:t>25,0</w:t>
            </w:r>
          </w:p>
        </w:tc>
      </w:tr>
      <w:tr w:rsidR="00FE22C1" w:rsidRPr="00F13E16" w14:paraId="4B454AD8"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3F054B49" w14:textId="77777777" w:rsidR="00FE22C1" w:rsidRPr="00F13E16" w:rsidRDefault="00FE22C1" w:rsidP="00AB30D1">
            <w:pPr>
              <w:jc w:val="both"/>
              <w:rPr>
                <w:sz w:val="20"/>
                <w:szCs w:val="20"/>
              </w:rPr>
            </w:pPr>
            <w:r w:rsidRPr="00F13E16">
              <w:rPr>
                <w:sz w:val="20"/>
                <w:szCs w:val="20"/>
              </w:rPr>
              <w:t>Иные бюджетные ассигнования</w:t>
            </w:r>
          </w:p>
        </w:tc>
        <w:tc>
          <w:tcPr>
            <w:tcW w:w="1134" w:type="dxa"/>
            <w:tcBorders>
              <w:top w:val="single" w:sz="4" w:space="0" w:color="000000"/>
              <w:left w:val="single" w:sz="4" w:space="0" w:color="000000"/>
              <w:bottom w:val="single" w:sz="4" w:space="0" w:color="000000"/>
              <w:right w:val="single" w:sz="4" w:space="0" w:color="000000"/>
            </w:tcBorders>
          </w:tcPr>
          <w:p w14:paraId="4925F640"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4E112" w14:textId="77777777" w:rsidR="00FE22C1" w:rsidRPr="00F13E16" w:rsidRDefault="00FE22C1" w:rsidP="00AB30D1">
            <w:pPr>
              <w:jc w:val="center"/>
              <w:rPr>
                <w:sz w:val="20"/>
                <w:szCs w:val="20"/>
              </w:rPr>
            </w:pPr>
            <w:r w:rsidRPr="00F13E16">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B57FD" w14:textId="77777777" w:rsidR="00FE22C1" w:rsidRPr="00F13E16" w:rsidRDefault="00FE22C1" w:rsidP="00AB30D1">
            <w:pPr>
              <w:jc w:val="center"/>
              <w:rPr>
                <w:sz w:val="20"/>
                <w:szCs w:val="20"/>
              </w:rPr>
            </w:pPr>
            <w:r w:rsidRPr="00F13E16">
              <w:rPr>
                <w:sz w:val="20"/>
                <w:szCs w:val="20"/>
              </w:rPr>
              <w:t>11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B66B1" w14:textId="77777777" w:rsidR="00FE22C1" w:rsidRPr="00F13E16" w:rsidRDefault="00FE22C1" w:rsidP="00AB30D1">
            <w:pPr>
              <w:jc w:val="center"/>
              <w:rPr>
                <w:sz w:val="20"/>
                <w:szCs w:val="20"/>
              </w:rPr>
            </w:pPr>
            <w:r w:rsidRPr="00F13E16">
              <w:rPr>
                <w:sz w:val="20"/>
                <w:szCs w:val="20"/>
              </w:rPr>
              <w:t>7100005030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F6FB8" w14:textId="77777777" w:rsidR="00FE22C1" w:rsidRPr="00F13E16" w:rsidRDefault="00FE22C1" w:rsidP="00AB30D1">
            <w:pPr>
              <w:jc w:val="center"/>
              <w:rPr>
                <w:sz w:val="20"/>
                <w:szCs w:val="20"/>
              </w:rPr>
            </w:pPr>
            <w:r w:rsidRPr="00F13E16">
              <w:rPr>
                <w:sz w:val="20"/>
                <w:szCs w:val="20"/>
              </w:rPr>
              <w:t>800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D8A09" w14:textId="77777777" w:rsidR="00FE22C1" w:rsidRPr="00F13E16" w:rsidRDefault="00FE22C1" w:rsidP="00AB30D1">
            <w:pPr>
              <w:jc w:val="center"/>
              <w:rPr>
                <w:sz w:val="20"/>
                <w:szCs w:val="20"/>
              </w:rPr>
            </w:pPr>
            <w:r w:rsidRPr="00F13E16">
              <w:rPr>
                <w:sz w:val="20"/>
                <w:szCs w:val="20"/>
              </w:rPr>
              <w:t>25,0</w:t>
            </w:r>
          </w:p>
        </w:tc>
      </w:tr>
      <w:tr w:rsidR="00FE22C1" w:rsidRPr="00F13E16" w14:paraId="3579F0BB"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3C551690" w14:textId="77777777" w:rsidR="00FE22C1" w:rsidRPr="00F13E16" w:rsidRDefault="00FE22C1" w:rsidP="00AB30D1">
            <w:pPr>
              <w:jc w:val="both"/>
              <w:rPr>
                <w:sz w:val="20"/>
                <w:szCs w:val="20"/>
              </w:rPr>
            </w:pPr>
            <w:r w:rsidRPr="00F13E16">
              <w:rPr>
                <w:sz w:val="20"/>
                <w:szCs w:val="20"/>
              </w:rPr>
              <w:t>Резервные средства</w:t>
            </w:r>
          </w:p>
        </w:tc>
        <w:tc>
          <w:tcPr>
            <w:tcW w:w="1134" w:type="dxa"/>
            <w:tcBorders>
              <w:top w:val="single" w:sz="4" w:space="0" w:color="000000"/>
              <w:left w:val="single" w:sz="4" w:space="0" w:color="000000"/>
              <w:bottom w:val="single" w:sz="4" w:space="0" w:color="000000"/>
              <w:right w:val="single" w:sz="4" w:space="0" w:color="000000"/>
            </w:tcBorders>
          </w:tcPr>
          <w:p w14:paraId="274F60D7"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42D95F" w14:textId="77777777" w:rsidR="00FE22C1" w:rsidRPr="00F13E16" w:rsidRDefault="00FE22C1" w:rsidP="00AB30D1">
            <w:pPr>
              <w:jc w:val="center"/>
              <w:rPr>
                <w:sz w:val="20"/>
                <w:szCs w:val="20"/>
              </w:rPr>
            </w:pPr>
            <w:r w:rsidRPr="00F13E16">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9CD01" w14:textId="77777777" w:rsidR="00FE22C1" w:rsidRPr="00F13E16" w:rsidRDefault="00FE22C1" w:rsidP="00AB30D1">
            <w:pPr>
              <w:jc w:val="center"/>
              <w:rPr>
                <w:sz w:val="20"/>
                <w:szCs w:val="20"/>
              </w:rPr>
            </w:pPr>
            <w:r w:rsidRPr="00F13E16">
              <w:rPr>
                <w:sz w:val="20"/>
                <w:szCs w:val="20"/>
              </w:rPr>
              <w:t>11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A81BF" w14:textId="77777777" w:rsidR="00FE22C1" w:rsidRPr="00F13E16" w:rsidRDefault="00FE22C1" w:rsidP="00AB30D1">
            <w:pPr>
              <w:jc w:val="center"/>
              <w:rPr>
                <w:sz w:val="20"/>
                <w:szCs w:val="20"/>
              </w:rPr>
            </w:pPr>
            <w:r w:rsidRPr="00F13E16">
              <w:rPr>
                <w:sz w:val="20"/>
                <w:szCs w:val="20"/>
              </w:rPr>
              <w:t>7100005030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042D3" w14:textId="77777777" w:rsidR="00FE22C1" w:rsidRPr="00F13E16" w:rsidRDefault="00FE22C1" w:rsidP="00AB30D1">
            <w:pPr>
              <w:jc w:val="center"/>
              <w:rPr>
                <w:sz w:val="20"/>
                <w:szCs w:val="20"/>
              </w:rPr>
            </w:pPr>
            <w:r w:rsidRPr="00F13E16">
              <w:rPr>
                <w:sz w:val="20"/>
                <w:szCs w:val="20"/>
              </w:rPr>
              <w:t>870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0423D" w14:textId="77777777" w:rsidR="00FE22C1" w:rsidRPr="00F13E16" w:rsidRDefault="00FE22C1" w:rsidP="00AB30D1">
            <w:pPr>
              <w:jc w:val="center"/>
              <w:rPr>
                <w:sz w:val="20"/>
                <w:szCs w:val="20"/>
              </w:rPr>
            </w:pPr>
            <w:r w:rsidRPr="00F13E16">
              <w:rPr>
                <w:sz w:val="20"/>
                <w:szCs w:val="20"/>
              </w:rPr>
              <w:t>25,0</w:t>
            </w:r>
          </w:p>
        </w:tc>
      </w:tr>
      <w:tr w:rsidR="00FE22C1" w:rsidRPr="00F13E16" w14:paraId="75CCAA08"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22151638" w14:textId="77777777" w:rsidR="00FE22C1" w:rsidRPr="00F13E16" w:rsidRDefault="00FE22C1" w:rsidP="00AB30D1">
            <w:pPr>
              <w:jc w:val="both"/>
              <w:rPr>
                <w:sz w:val="20"/>
                <w:szCs w:val="20"/>
              </w:rPr>
            </w:pPr>
            <w:r w:rsidRPr="00F13E16">
              <w:rPr>
                <w:sz w:val="20"/>
                <w:szCs w:val="20"/>
              </w:rPr>
              <w:t>Резервный фонд Администрации Подгорнского сельского поселения по предупреждению чрезвычайных ситуаций, ликвидации последствий стихийных бедствий и других чрезвычайных ситуаций</w:t>
            </w:r>
          </w:p>
        </w:tc>
        <w:tc>
          <w:tcPr>
            <w:tcW w:w="1134" w:type="dxa"/>
            <w:tcBorders>
              <w:top w:val="single" w:sz="4" w:space="0" w:color="000000"/>
              <w:left w:val="single" w:sz="4" w:space="0" w:color="000000"/>
              <w:bottom w:val="single" w:sz="4" w:space="0" w:color="000000"/>
              <w:right w:val="single" w:sz="4" w:space="0" w:color="000000"/>
            </w:tcBorders>
          </w:tcPr>
          <w:p w14:paraId="1E02257B"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4AFEE" w14:textId="77777777" w:rsidR="00FE22C1" w:rsidRPr="00F13E16" w:rsidRDefault="00FE22C1" w:rsidP="00AB30D1">
            <w:pPr>
              <w:jc w:val="center"/>
              <w:rPr>
                <w:sz w:val="20"/>
                <w:szCs w:val="20"/>
              </w:rPr>
            </w:pPr>
            <w:r w:rsidRPr="00F13E16">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E2BE7" w14:textId="77777777" w:rsidR="00FE22C1" w:rsidRPr="00F13E16" w:rsidRDefault="00FE22C1" w:rsidP="00AB30D1">
            <w:pPr>
              <w:jc w:val="center"/>
              <w:rPr>
                <w:sz w:val="20"/>
                <w:szCs w:val="20"/>
              </w:rPr>
            </w:pPr>
            <w:r w:rsidRPr="00F13E16">
              <w:rPr>
                <w:sz w:val="20"/>
                <w:szCs w:val="20"/>
              </w:rPr>
              <w:t>11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73315" w14:textId="77777777" w:rsidR="00FE22C1" w:rsidRPr="00F13E16" w:rsidRDefault="00FE22C1" w:rsidP="00AB30D1">
            <w:pPr>
              <w:jc w:val="center"/>
              <w:rPr>
                <w:sz w:val="20"/>
                <w:szCs w:val="20"/>
              </w:rPr>
            </w:pPr>
            <w:r w:rsidRPr="00F13E16">
              <w:rPr>
                <w:sz w:val="20"/>
                <w:szCs w:val="20"/>
              </w:rPr>
              <w:t>7100006030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F7144" w14:textId="77777777" w:rsidR="00FE22C1" w:rsidRPr="00F13E16" w:rsidRDefault="00FE22C1" w:rsidP="00AB30D1">
            <w:pPr>
              <w:snapToGrid w:val="0"/>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8FFDD" w14:textId="77777777" w:rsidR="00FE22C1" w:rsidRPr="00F13E16" w:rsidRDefault="00FE22C1" w:rsidP="00AB30D1">
            <w:pPr>
              <w:jc w:val="center"/>
              <w:rPr>
                <w:sz w:val="20"/>
                <w:szCs w:val="20"/>
              </w:rPr>
            </w:pPr>
            <w:r w:rsidRPr="00F13E16">
              <w:rPr>
                <w:sz w:val="20"/>
                <w:szCs w:val="20"/>
              </w:rPr>
              <w:t>25,0</w:t>
            </w:r>
          </w:p>
        </w:tc>
      </w:tr>
      <w:tr w:rsidR="00FE22C1" w:rsidRPr="00F13E16" w14:paraId="0367BE0F"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47A3F2B6" w14:textId="77777777" w:rsidR="00FE22C1" w:rsidRPr="00F13E16" w:rsidRDefault="00FE22C1" w:rsidP="00AB30D1">
            <w:pPr>
              <w:jc w:val="both"/>
              <w:rPr>
                <w:sz w:val="20"/>
                <w:szCs w:val="20"/>
              </w:rPr>
            </w:pPr>
            <w:r w:rsidRPr="00F13E16">
              <w:rPr>
                <w:sz w:val="20"/>
                <w:szCs w:val="20"/>
              </w:rPr>
              <w:t>Иные бюджетные ассигнования</w:t>
            </w:r>
          </w:p>
        </w:tc>
        <w:tc>
          <w:tcPr>
            <w:tcW w:w="1134" w:type="dxa"/>
            <w:tcBorders>
              <w:top w:val="single" w:sz="4" w:space="0" w:color="000000"/>
              <w:left w:val="single" w:sz="4" w:space="0" w:color="000000"/>
              <w:bottom w:val="single" w:sz="4" w:space="0" w:color="000000"/>
              <w:right w:val="single" w:sz="4" w:space="0" w:color="000000"/>
            </w:tcBorders>
          </w:tcPr>
          <w:p w14:paraId="77A3090E"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F4F3A" w14:textId="77777777" w:rsidR="00FE22C1" w:rsidRPr="00F13E16" w:rsidRDefault="00FE22C1" w:rsidP="00AB30D1">
            <w:pPr>
              <w:jc w:val="center"/>
              <w:rPr>
                <w:sz w:val="20"/>
                <w:szCs w:val="20"/>
              </w:rPr>
            </w:pPr>
            <w:r w:rsidRPr="00F13E16">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F48B3" w14:textId="77777777" w:rsidR="00FE22C1" w:rsidRPr="00F13E16" w:rsidRDefault="00FE22C1" w:rsidP="00AB30D1">
            <w:pPr>
              <w:jc w:val="center"/>
              <w:rPr>
                <w:sz w:val="20"/>
                <w:szCs w:val="20"/>
              </w:rPr>
            </w:pPr>
            <w:r w:rsidRPr="00F13E16">
              <w:rPr>
                <w:sz w:val="20"/>
                <w:szCs w:val="20"/>
              </w:rPr>
              <w:t>11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4D2B2" w14:textId="77777777" w:rsidR="00FE22C1" w:rsidRPr="00F13E16" w:rsidRDefault="00FE22C1" w:rsidP="00AB30D1">
            <w:pPr>
              <w:jc w:val="center"/>
              <w:rPr>
                <w:sz w:val="20"/>
                <w:szCs w:val="20"/>
              </w:rPr>
            </w:pPr>
            <w:r w:rsidRPr="00F13E16">
              <w:rPr>
                <w:sz w:val="20"/>
                <w:szCs w:val="20"/>
              </w:rPr>
              <w:t>7100006030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3BE13" w14:textId="77777777" w:rsidR="00FE22C1" w:rsidRPr="00F13E16" w:rsidRDefault="00FE22C1" w:rsidP="00AB30D1">
            <w:pPr>
              <w:jc w:val="center"/>
              <w:rPr>
                <w:sz w:val="20"/>
                <w:szCs w:val="20"/>
              </w:rPr>
            </w:pPr>
            <w:r w:rsidRPr="00F13E16">
              <w:rPr>
                <w:sz w:val="20"/>
                <w:szCs w:val="20"/>
              </w:rPr>
              <w:t>800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F9659" w14:textId="77777777" w:rsidR="00FE22C1" w:rsidRPr="00F13E16" w:rsidRDefault="00FE22C1" w:rsidP="00AB30D1">
            <w:pPr>
              <w:jc w:val="center"/>
              <w:rPr>
                <w:sz w:val="20"/>
                <w:szCs w:val="20"/>
              </w:rPr>
            </w:pPr>
            <w:r w:rsidRPr="00F13E16">
              <w:rPr>
                <w:sz w:val="20"/>
                <w:szCs w:val="20"/>
              </w:rPr>
              <w:t>25,0</w:t>
            </w:r>
          </w:p>
        </w:tc>
      </w:tr>
      <w:tr w:rsidR="00FE22C1" w:rsidRPr="00F13E16" w14:paraId="667E6828"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3DF30451" w14:textId="77777777" w:rsidR="00FE22C1" w:rsidRPr="00F13E16" w:rsidRDefault="00FE22C1" w:rsidP="00AB30D1">
            <w:pPr>
              <w:jc w:val="both"/>
              <w:rPr>
                <w:sz w:val="20"/>
                <w:szCs w:val="20"/>
              </w:rPr>
            </w:pPr>
            <w:r w:rsidRPr="00F13E16">
              <w:rPr>
                <w:sz w:val="20"/>
                <w:szCs w:val="20"/>
              </w:rPr>
              <w:t>Резервные средства</w:t>
            </w:r>
          </w:p>
        </w:tc>
        <w:tc>
          <w:tcPr>
            <w:tcW w:w="1134" w:type="dxa"/>
            <w:tcBorders>
              <w:top w:val="single" w:sz="4" w:space="0" w:color="000000"/>
              <w:left w:val="single" w:sz="4" w:space="0" w:color="000000"/>
              <w:bottom w:val="single" w:sz="4" w:space="0" w:color="000000"/>
              <w:right w:val="single" w:sz="4" w:space="0" w:color="000000"/>
            </w:tcBorders>
          </w:tcPr>
          <w:p w14:paraId="2EF95A1D"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2D757" w14:textId="77777777" w:rsidR="00FE22C1" w:rsidRPr="00F13E16" w:rsidRDefault="00FE22C1" w:rsidP="00AB30D1">
            <w:pPr>
              <w:jc w:val="center"/>
              <w:rPr>
                <w:sz w:val="20"/>
                <w:szCs w:val="20"/>
              </w:rPr>
            </w:pPr>
            <w:r w:rsidRPr="00F13E16">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BDF0D" w14:textId="77777777" w:rsidR="00FE22C1" w:rsidRPr="00F13E16" w:rsidRDefault="00FE22C1" w:rsidP="00AB30D1">
            <w:pPr>
              <w:jc w:val="center"/>
              <w:rPr>
                <w:sz w:val="20"/>
                <w:szCs w:val="20"/>
              </w:rPr>
            </w:pPr>
            <w:r w:rsidRPr="00F13E16">
              <w:rPr>
                <w:sz w:val="20"/>
                <w:szCs w:val="20"/>
              </w:rPr>
              <w:t>11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8C346" w14:textId="77777777" w:rsidR="00FE22C1" w:rsidRPr="00F13E16" w:rsidRDefault="00FE22C1" w:rsidP="00AB30D1">
            <w:pPr>
              <w:jc w:val="center"/>
              <w:rPr>
                <w:sz w:val="20"/>
                <w:szCs w:val="20"/>
              </w:rPr>
            </w:pPr>
            <w:r w:rsidRPr="00F13E16">
              <w:rPr>
                <w:sz w:val="20"/>
                <w:szCs w:val="20"/>
              </w:rPr>
              <w:t>7100006030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82E33" w14:textId="77777777" w:rsidR="00FE22C1" w:rsidRPr="00F13E16" w:rsidRDefault="00FE22C1" w:rsidP="00AB30D1">
            <w:pPr>
              <w:jc w:val="center"/>
              <w:rPr>
                <w:sz w:val="20"/>
                <w:szCs w:val="20"/>
              </w:rPr>
            </w:pPr>
            <w:r w:rsidRPr="00F13E16">
              <w:rPr>
                <w:sz w:val="20"/>
                <w:szCs w:val="20"/>
              </w:rPr>
              <w:t>870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0FEDE" w14:textId="77777777" w:rsidR="00FE22C1" w:rsidRPr="00F13E16" w:rsidRDefault="00FE22C1" w:rsidP="00AB30D1">
            <w:pPr>
              <w:jc w:val="center"/>
              <w:rPr>
                <w:sz w:val="20"/>
                <w:szCs w:val="20"/>
              </w:rPr>
            </w:pPr>
            <w:r w:rsidRPr="00F13E16">
              <w:rPr>
                <w:sz w:val="20"/>
                <w:szCs w:val="20"/>
              </w:rPr>
              <w:t>25,0</w:t>
            </w:r>
          </w:p>
        </w:tc>
      </w:tr>
      <w:tr w:rsidR="00FE22C1" w:rsidRPr="00F13E16" w14:paraId="20EFA43D"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1A6EC636" w14:textId="77777777" w:rsidR="00FE22C1" w:rsidRPr="00F13E16" w:rsidRDefault="00FE22C1" w:rsidP="00AB30D1">
            <w:pPr>
              <w:jc w:val="both"/>
              <w:rPr>
                <w:sz w:val="20"/>
                <w:szCs w:val="20"/>
              </w:rPr>
            </w:pPr>
            <w:r w:rsidRPr="00F13E16">
              <w:rPr>
                <w:b/>
                <w:i/>
                <w:sz w:val="20"/>
                <w:szCs w:val="20"/>
              </w:rPr>
              <w:t xml:space="preserve">Другие общегосударственные вопросы </w:t>
            </w:r>
          </w:p>
        </w:tc>
        <w:tc>
          <w:tcPr>
            <w:tcW w:w="1134" w:type="dxa"/>
            <w:tcBorders>
              <w:top w:val="single" w:sz="4" w:space="0" w:color="000000"/>
              <w:left w:val="single" w:sz="4" w:space="0" w:color="000000"/>
              <w:bottom w:val="single" w:sz="4" w:space="0" w:color="000000"/>
              <w:right w:val="single" w:sz="4" w:space="0" w:color="000000"/>
            </w:tcBorders>
          </w:tcPr>
          <w:p w14:paraId="26B6CCE0" w14:textId="77777777" w:rsidR="00FE22C1" w:rsidRPr="00F13E16" w:rsidRDefault="00FE22C1" w:rsidP="00AB30D1">
            <w:pPr>
              <w:jc w:val="center"/>
              <w:rPr>
                <w:b/>
                <w:sz w:val="20"/>
                <w:szCs w:val="20"/>
              </w:rPr>
            </w:pPr>
            <w:r w:rsidRPr="00F13E16">
              <w:rPr>
                <w:b/>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E7D3F" w14:textId="77777777" w:rsidR="00FE22C1" w:rsidRPr="00F13E16" w:rsidRDefault="00FE22C1" w:rsidP="00AB30D1">
            <w:pPr>
              <w:jc w:val="center"/>
              <w:rPr>
                <w:sz w:val="20"/>
                <w:szCs w:val="20"/>
              </w:rPr>
            </w:pPr>
            <w:r w:rsidRPr="00F13E16">
              <w:rPr>
                <w:b/>
                <w:i/>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7CBDA" w14:textId="77777777" w:rsidR="00FE22C1" w:rsidRPr="00F13E16" w:rsidRDefault="00FE22C1" w:rsidP="00AB30D1">
            <w:pPr>
              <w:jc w:val="center"/>
              <w:rPr>
                <w:sz w:val="20"/>
                <w:szCs w:val="20"/>
              </w:rPr>
            </w:pPr>
            <w:r w:rsidRPr="00F13E16">
              <w:rPr>
                <w:b/>
                <w:i/>
                <w:sz w:val="20"/>
                <w:szCs w:val="20"/>
              </w:rPr>
              <w:t>13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44E99" w14:textId="77777777" w:rsidR="00FE22C1" w:rsidRPr="00F13E16" w:rsidRDefault="00FE22C1" w:rsidP="00AB30D1">
            <w:pPr>
              <w:snapToGrid w:val="0"/>
              <w:jc w:val="center"/>
              <w:rPr>
                <w:b/>
                <w:i/>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82CB6" w14:textId="77777777" w:rsidR="00FE22C1" w:rsidRPr="00F13E16" w:rsidRDefault="00FE22C1" w:rsidP="00AB30D1">
            <w:pPr>
              <w:snapToGrid w:val="0"/>
              <w:jc w:val="center"/>
              <w:rPr>
                <w:b/>
                <w:i/>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7EF99" w14:textId="77777777" w:rsidR="00FE22C1" w:rsidRPr="00F13E16" w:rsidRDefault="00FE22C1" w:rsidP="00AB30D1">
            <w:pPr>
              <w:jc w:val="center"/>
              <w:rPr>
                <w:sz w:val="20"/>
                <w:szCs w:val="20"/>
              </w:rPr>
            </w:pPr>
            <w:r w:rsidRPr="00F13E16">
              <w:rPr>
                <w:b/>
                <w:i/>
                <w:sz w:val="20"/>
                <w:szCs w:val="20"/>
              </w:rPr>
              <w:t>565,6</w:t>
            </w:r>
          </w:p>
        </w:tc>
      </w:tr>
      <w:tr w:rsidR="00FE22C1" w:rsidRPr="00F13E16" w14:paraId="0E815D9A"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247C821E" w14:textId="77777777" w:rsidR="00FE22C1" w:rsidRPr="00F13E16" w:rsidRDefault="00FE22C1" w:rsidP="00AB30D1">
            <w:pPr>
              <w:jc w:val="both"/>
              <w:rPr>
                <w:sz w:val="20"/>
                <w:szCs w:val="20"/>
              </w:rPr>
            </w:pPr>
            <w:r w:rsidRPr="00F13E16">
              <w:rPr>
                <w:sz w:val="20"/>
                <w:szCs w:val="20"/>
              </w:rPr>
              <w:t xml:space="preserve">Непрограммное направление расходов </w:t>
            </w:r>
          </w:p>
        </w:tc>
        <w:tc>
          <w:tcPr>
            <w:tcW w:w="1134" w:type="dxa"/>
            <w:tcBorders>
              <w:top w:val="single" w:sz="4" w:space="0" w:color="000000"/>
              <w:left w:val="single" w:sz="4" w:space="0" w:color="000000"/>
              <w:bottom w:val="single" w:sz="4" w:space="0" w:color="000000"/>
              <w:right w:val="single" w:sz="4" w:space="0" w:color="000000"/>
            </w:tcBorders>
          </w:tcPr>
          <w:p w14:paraId="57987716"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D7E0E" w14:textId="77777777" w:rsidR="00FE22C1" w:rsidRPr="00F13E16" w:rsidRDefault="00FE22C1" w:rsidP="00AB30D1">
            <w:pPr>
              <w:jc w:val="center"/>
              <w:rPr>
                <w:sz w:val="20"/>
                <w:szCs w:val="20"/>
              </w:rPr>
            </w:pPr>
            <w:r w:rsidRPr="00F13E16">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9AA9C" w14:textId="77777777" w:rsidR="00FE22C1" w:rsidRPr="00F13E16" w:rsidRDefault="00FE22C1" w:rsidP="00AB30D1">
            <w:pPr>
              <w:jc w:val="center"/>
              <w:rPr>
                <w:sz w:val="20"/>
                <w:szCs w:val="20"/>
              </w:rPr>
            </w:pPr>
            <w:r w:rsidRPr="00F13E16">
              <w:rPr>
                <w:sz w:val="20"/>
                <w:szCs w:val="20"/>
              </w:rPr>
              <w:t>13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32678" w14:textId="77777777" w:rsidR="00FE22C1" w:rsidRPr="00F13E16" w:rsidRDefault="00FE22C1" w:rsidP="00AB30D1">
            <w:pPr>
              <w:jc w:val="center"/>
              <w:rPr>
                <w:sz w:val="20"/>
                <w:szCs w:val="20"/>
              </w:rPr>
            </w:pPr>
            <w:r w:rsidRPr="00F13E16">
              <w:rPr>
                <w:sz w:val="20"/>
                <w:szCs w:val="20"/>
              </w:rPr>
              <w:t>9900000000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7B6E9" w14:textId="77777777" w:rsidR="00FE22C1" w:rsidRPr="00F13E16" w:rsidRDefault="00FE22C1" w:rsidP="00AB30D1">
            <w:pPr>
              <w:snapToGrid w:val="0"/>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1095F" w14:textId="77777777" w:rsidR="00FE22C1" w:rsidRPr="00F13E16" w:rsidRDefault="00FE22C1" w:rsidP="00AB30D1">
            <w:pPr>
              <w:jc w:val="center"/>
              <w:rPr>
                <w:sz w:val="20"/>
                <w:szCs w:val="20"/>
              </w:rPr>
            </w:pPr>
            <w:r w:rsidRPr="00F13E16">
              <w:rPr>
                <w:sz w:val="20"/>
                <w:szCs w:val="20"/>
                <w:u w:val="single"/>
              </w:rPr>
              <w:t>565,6</w:t>
            </w:r>
          </w:p>
        </w:tc>
      </w:tr>
      <w:tr w:rsidR="00FE22C1" w:rsidRPr="00F13E16" w14:paraId="35A615F6"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13F0997E" w14:textId="77777777" w:rsidR="00FE22C1" w:rsidRPr="00F13E16" w:rsidRDefault="00FE22C1" w:rsidP="00AB30D1">
            <w:pPr>
              <w:jc w:val="both"/>
              <w:rPr>
                <w:sz w:val="20"/>
                <w:szCs w:val="20"/>
              </w:rPr>
            </w:pPr>
            <w:r w:rsidRPr="00F13E16">
              <w:rPr>
                <w:sz w:val="20"/>
                <w:szCs w:val="20"/>
              </w:rPr>
              <w:t>Взносы в организации по взаимодействию муниципальных организаций</w:t>
            </w:r>
          </w:p>
        </w:tc>
        <w:tc>
          <w:tcPr>
            <w:tcW w:w="1134" w:type="dxa"/>
            <w:tcBorders>
              <w:top w:val="single" w:sz="4" w:space="0" w:color="000000"/>
              <w:left w:val="single" w:sz="4" w:space="0" w:color="000000"/>
              <w:bottom w:val="single" w:sz="4" w:space="0" w:color="000000"/>
              <w:right w:val="single" w:sz="4" w:space="0" w:color="000000"/>
            </w:tcBorders>
          </w:tcPr>
          <w:p w14:paraId="103D2143"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1BA72" w14:textId="77777777" w:rsidR="00FE22C1" w:rsidRPr="00F13E16" w:rsidRDefault="00FE22C1" w:rsidP="00AB30D1">
            <w:pPr>
              <w:jc w:val="center"/>
              <w:rPr>
                <w:sz w:val="20"/>
                <w:szCs w:val="20"/>
              </w:rPr>
            </w:pPr>
            <w:r w:rsidRPr="00F13E16">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A563E" w14:textId="77777777" w:rsidR="00FE22C1" w:rsidRPr="00F13E16" w:rsidRDefault="00FE22C1" w:rsidP="00AB30D1">
            <w:pPr>
              <w:jc w:val="center"/>
              <w:rPr>
                <w:sz w:val="20"/>
                <w:szCs w:val="20"/>
              </w:rPr>
            </w:pPr>
            <w:r w:rsidRPr="00F13E16">
              <w:rPr>
                <w:sz w:val="20"/>
                <w:szCs w:val="20"/>
              </w:rPr>
              <w:t>13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B7685" w14:textId="77777777" w:rsidR="00FE22C1" w:rsidRPr="00F13E16" w:rsidRDefault="00FE22C1" w:rsidP="00AB30D1">
            <w:pPr>
              <w:jc w:val="center"/>
              <w:rPr>
                <w:sz w:val="20"/>
                <w:szCs w:val="20"/>
              </w:rPr>
            </w:pPr>
            <w:r w:rsidRPr="00F13E16">
              <w:rPr>
                <w:sz w:val="20"/>
                <w:szCs w:val="20"/>
              </w:rPr>
              <w:t>9900021070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E98AB" w14:textId="77777777" w:rsidR="00FE22C1" w:rsidRPr="00F13E16" w:rsidRDefault="00FE22C1" w:rsidP="00AB30D1">
            <w:pPr>
              <w:snapToGrid w:val="0"/>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3B57B" w14:textId="77777777" w:rsidR="00FE22C1" w:rsidRPr="00F13E16" w:rsidRDefault="00FE22C1" w:rsidP="00AB30D1">
            <w:pPr>
              <w:jc w:val="center"/>
              <w:rPr>
                <w:sz w:val="20"/>
                <w:szCs w:val="20"/>
                <w:u w:val="single"/>
              </w:rPr>
            </w:pPr>
            <w:r w:rsidRPr="00F13E16">
              <w:rPr>
                <w:sz w:val="20"/>
                <w:szCs w:val="20"/>
                <w:u w:val="single"/>
              </w:rPr>
              <w:t>44,0</w:t>
            </w:r>
          </w:p>
        </w:tc>
      </w:tr>
      <w:tr w:rsidR="00FE22C1" w:rsidRPr="00F13E16" w14:paraId="1952D424"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3FA555E2" w14:textId="77777777" w:rsidR="00FE22C1" w:rsidRPr="00F13E16" w:rsidRDefault="00FE22C1" w:rsidP="00AB30D1">
            <w:pPr>
              <w:jc w:val="both"/>
              <w:rPr>
                <w:sz w:val="20"/>
                <w:szCs w:val="20"/>
              </w:rPr>
            </w:pPr>
            <w:r w:rsidRPr="00F13E16">
              <w:rPr>
                <w:sz w:val="20"/>
                <w:szCs w:val="20"/>
              </w:rPr>
              <w:t>Иные бюджетные ассигнования</w:t>
            </w:r>
          </w:p>
        </w:tc>
        <w:tc>
          <w:tcPr>
            <w:tcW w:w="1134" w:type="dxa"/>
            <w:tcBorders>
              <w:top w:val="single" w:sz="4" w:space="0" w:color="000000"/>
              <w:left w:val="single" w:sz="4" w:space="0" w:color="000000"/>
              <w:bottom w:val="single" w:sz="4" w:space="0" w:color="000000"/>
              <w:right w:val="single" w:sz="4" w:space="0" w:color="000000"/>
            </w:tcBorders>
          </w:tcPr>
          <w:p w14:paraId="44DC9EEF"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A1CE0" w14:textId="77777777" w:rsidR="00FE22C1" w:rsidRPr="00F13E16" w:rsidRDefault="00FE22C1" w:rsidP="00AB30D1">
            <w:pPr>
              <w:jc w:val="center"/>
              <w:rPr>
                <w:sz w:val="20"/>
                <w:szCs w:val="20"/>
              </w:rPr>
            </w:pPr>
            <w:r w:rsidRPr="00F13E16">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2A65A" w14:textId="77777777" w:rsidR="00FE22C1" w:rsidRPr="00F13E16" w:rsidRDefault="00FE22C1" w:rsidP="00AB30D1">
            <w:pPr>
              <w:jc w:val="center"/>
              <w:rPr>
                <w:sz w:val="20"/>
                <w:szCs w:val="20"/>
              </w:rPr>
            </w:pPr>
            <w:r w:rsidRPr="00F13E16">
              <w:rPr>
                <w:sz w:val="20"/>
                <w:szCs w:val="20"/>
              </w:rPr>
              <w:t>13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49087" w14:textId="77777777" w:rsidR="00FE22C1" w:rsidRPr="00F13E16" w:rsidRDefault="00FE22C1" w:rsidP="00AB30D1">
            <w:pPr>
              <w:jc w:val="center"/>
              <w:rPr>
                <w:sz w:val="20"/>
                <w:szCs w:val="20"/>
              </w:rPr>
            </w:pPr>
            <w:r w:rsidRPr="00F13E16">
              <w:rPr>
                <w:sz w:val="20"/>
                <w:szCs w:val="20"/>
              </w:rPr>
              <w:t>9900021070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96FF8" w14:textId="77777777" w:rsidR="00FE22C1" w:rsidRPr="00F13E16" w:rsidRDefault="00FE22C1" w:rsidP="00AB30D1">
            <w:pPr>
              <w:jc w:val="center"/>
              <w:rPr>
                <w:sz w:val="20"/>
                <w:szCs w:val="20"/>
              </w:rPr>
            </w:pPr>
            <w:r w:rsidRPr="00F13E16">
              <w:rPr>
                <w:sz w:val="20"/>
                <w:szCs w:val="20"/>
              </w:rPr>
              <w:t>800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970A2" w14:textId="77777777" w:rsidR="00FE22C1" w:rsidRPr="00F13E16" w:rsidRDefault="00FE22C1" w:rsidP="00AB30D1">
            <w:pPr>
              <w:jc w:val="center"/>
              <w:rPr>
                <w:sz w:val="20"/>
                <w:szCs w:val="20"/>
              </w:rPr>
            </w:pPr>
            <w:r w:rsidRPr="00F13E16">
              <w:rPr>
                <w:sz w:val="20"/>
                <w:szCs w:val="20"/>
              </w:rPr>
              <w:t>44,0</w:t>
            </w:r>
          </w:p>
        </w:tc>
      </w:tr>
      <w:tr w:rsidR="00FE22C1" w:rsidRPr="00F13E16" w14:paraId="1BBBF6A5"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19A12207" w14:textId="77777777" w:rsidR="00FE22C1" w:rsidRPr="00F13E16" w:rsidRDefault="00FE22C1" w:rsidP="00AB30D1">
            <w:pPr>
              <w:jc w:val="both"/>
              <w:rPr>
                <w:sz w:val="20"/>
                <w:szCs w:val="20"/>
              </w:rPr>
            </w:pPr>
            <w:r w:rsidRPr="00F13E16">
              <w:rPr>
                <w:sz w:val="20"/>
                <w:szCs w:val="20"/>
              </w:rPr>
              <w:t>Уплата налогов, сборов и иных платежей</w:t>
            </w:r>
          </w:p>
        </w:tc>
        <w:tc>
          <w:tcPr>
            <w:tcW w:w="1134" w:type="dxa"/>
            <w:tcBorders>
              <w:top w:val="single" w:sz="4" w:space="0" w:color="000000"/>
              <w:left w:val="single" w:sz="4" w:space="0" w:color="000000"/>
              <w:bottom w:val="single" w:sz="4" w:space="0" w:color="000000"/>
              <w:right w:val="single" w:sz="4" w:space="0" w:color="000000"/>
            </w:tcBorders>
          </w:tcPr>
          <w:p w14:paraId="55A31BD1"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F0062" w14:textId="77777777" w:rsidR="00FE22C1" w:rsidRPr="00F13E16" w:rsidRDefault="00FE22C1" w:rsidP="00AB30D1">
            <w:pPr>
              <w:jc w:val="center"/>
              <w:rPr>
                <w:sz w:val="20"/>
                <w:szCs w:val="20"/>
              </w:rPr>
            </w:pPr>
            <w:r w:rsidRPr="00F13E16">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E992D" w14:textId="77777777" w:rsidR="00FE22C1" w:rsidRPr="00F13E16" w:rsidRDefault="00FE22C1" w:rsidP="00AB30D1">
            <w:pPr>
              <w:jc w:val="center"/>
              <w:rPr>
                <w:sz w:val="20"/>
                <w:szCs w:val="20"/>
              </w:rPr>
            </w:pPr>
            <w:r w:rsidRPr="00F13E16">
              <w:rPr>
                <w:sz w:val="20"/>
                <w:szCs w:val="20"/>
              </w:rPr>
              <w:t>13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72AA3" w14:textId="77777777" w:rsidR="00FE22C1" w:rsidRPr="00F13E16" w:rsidRDefault="00FE22C1" w:rsidP="00AB30D1">
            <w:pPr>
              <w:jc w:val="center"/>
              <w:rPr>
                <w:sz w:val="20"/>
                <w:szCs w:val="20"/>
              </w:rPr>
            </w:pPr>
            <w:r w:rsidRPr="00F13E16">
              <w:rPr>
                <w:sz w:val="20"/>
                <w:szCs w:val="20"/>
              </w:rPr>
              <w:t>9900021070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BA083" w14:textId="77777777" w:rsidR="00FE22C1" w:rsidRPr="00F13E16" w:rsidRDefault="00FE22C1" w:rsidP="00AB30D1">
            <w:pPr>
              <w:jc w:val="center"/>
              <w:rPr>
                <w:sz w:val="20"/>
                <w:szCs w:val="20"/>
              </w:rPr>
            </w:pPr>
            <w:r w:rsidRPr="00F13E16">
              <w:rPr>
                <w:sz w:val="20"/>
                <w:szCs w:val="20"/>
              </w:rPr>
              <w:t>850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96748" w14:textId="77777777" w:rsidR="00FE22C1" w:rsidRPr="00F13E16" w:rsidRDefault="00FE22C1" w:rsidP="00AB30D1">
            <w:pPr>
              <w:jc w:val="center"/>
              <w:rPr>
                <w:sz w:val="20"/>
                <w:szCs w:val="20"/>
              </w:rPr>
            </w:pPr>
            <w:r w:rsidRPr="00F13E16">
              <w:rPr>
                <w:sz w:val="20"/>
                <w:szCs w:val="20"/>
              </w:rPr>
              <w:t>44,0</w:t>
            </w:r>
          </w:p>
        </w:tc>
      </w:tr>
      <w:tr w:rsidR="00FE22C1" w:rsidRPr="00F13E16" w14:paraId="3C473EE8"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14F1E858" w14:textId="77777777" w:rsidR="00FE22C1" w:rsidRPr="00F13E16" w:rsidRDefault="00FE22C1" w:rsidP="00AB30D1">
            <w:pPr>
              <w:jc w:val="both"/>
              <w:rPr>
                <w:sz w:val="20"/>
                <w:szCs w:val="20"/>
              </w:rPr>
            </w:pPr>
            <w:r w:rsidRPr="00F13E16">
              <w:rPr>
                <w:sz w:val="20"/>
                <w:szCs w:val="20"/>
              </w:rPr>
              <w:t>Содержание и обслуживание муниципальной казны</w:t>
            </w:r>
          </w:p>
        </w:tc>
        <w:tc>
          <w:tcPr>
            <w:tcW w:w="1134" w:type="dxa"/>
            <w:tcBorders>
              <w:top w:val="single" w:sz="4" w:space="0" w:color="000000"/>
              <w:left w:val="single" w:sz="4" w:space="0" w:color="000000"/>
              <w:bottom w:val="single" w:sz="4" w:space="0" w:color="000000"/>
              <w:right w:val="single" w:sz="4" w:space="0" w:color="000000"/>
            </w:tcBorders>
          </w:tcPr>
          <w:p w14:paraId="1F6B27A0"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BECAE" w14:textId="77777777" w:rsidR="00FE22C1" w:rsidRPr="00F13E16" w:rsidRDefault="00FE22C1" w:rsidP="00AB30D1">
            <w:pPr>
              <w:jc w:val="center"/>
              <w:rPr>
                <w:sz w:val="20"/>
                <w:szCs w:val="20"/>
              </w:rPr>
            </w:pPr>
            <w:r w:rsidRPr="00F13E16">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3BAF5" w14:textId="77777777" w:rsidR="00FE22C1" w:rsidRPr="00F13E16" w:rsidRDefault="00FE22C1" w:rsidP="00AB30D1">
            <w:pPr>
              <w:jc w:val="center"/>
              <w:rPr>
                <w:sz w:val="20"/>
                <w:szCs w:val="20"/>
              </w:rPr>
            </w:pPr>
            <w:r w:rsidRPr="00F13E16">
              <w:rPr>
                <w:sz w:val="20"/>
                <w:szCs w:val="20"/>
              </w:rPr>
              <w:t>13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82AA3" w14:textId="77777777" w:rsidR="00FE22C1" w:rsidRPr="00F13E16" w:rsidRDefault="00FE22C1" w:rsidP="00AB30D1">
            <w:pPr>
              <w:jc w:val="center"/>
              <w:rPr>
                <w:sz w:val="20"/>
                <w:szCs w:val="20"/>
              </w:rPr>
            </w:pPr>
            <w:r w:rsidRPr="00F13E16">
              <w:rPr>
                <w:sz w:val="20"/>
                <w:szCs w:val="20"/>
              </w:rPr>
              <w:t>9900021080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87CB0" w14:textId="77777777" w:rsidR="00FE22C1" w:rsidRPr="00F13E16" w:rsidRDefault="00FE22C1" w:rsidP="00AB30D1">
            <w:pPr>
              <w:snapToGrid w:val="0"/>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4651A" w14:textId="77777777" w:rsidR="00FE22C1" w:rsidRPr="00F13E16" w:rsidRDefault="00FE22C1" w:rsidP="00AB30D1">
            <w:pPr>
              <w:jc w:val="center"/>
              <w:rPr>
                <w:sz w:val="20"/>
                <w:szCs w:val="20"/>
                <w:u w:val="single"/>
              </w:rPr>
            </w:pPr>
            <w:r w:rsidRPr="00F13E16">
              <w:rPr>
                <w:sz w:val="20"/>
                <w:szCs w:val="20"/>
                <w:u w:val="single"/>
              </w:rPr>
              <w:t>433,3</w:t>
            </w:r>
          </w:p>
        </w:tc>
      </w:tr>
      <w:tr w:rsidR="00FE22C1" w:rsidRPr="00F13E16" w14:paraId="46F36D91"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1445276C" w14:textId="77777777" w:rsidR="00FE22C1" w:rsidRPr="00F13E16" w:rsidRDefault="00FE22C1" w:rsidP="00AB30D1">
            <w:pPr>
              <w:jc w:val="both"/>
              <w:rPr>
                <w:sz w:val="20"/>
                <w:szCs w:val="20"/>
              </w:rPr>
            </w:pPr>
            <w:r w:rsidRPr="00F13E16">
              <w:rPr>
                <w:sz w:val="20"/>
                <w:szCs w:val="20"/>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3C06053E"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3FF67" w14:textId="77777777" w:rsidR="00FE22C1" w:rsidRPr="00F13E16" w:rsidRDefault="00FE22C1" w:rsidP="00AB30D1">
            <w:pPr>
              <w:jc w:val="center"/>
              <w:rPr>
                <w:sz w:val="20"/>
                <w:szCs w:val="20"/>
              </w:rPr>
            </w:pPr>
            <w:r w:rsidRPr="00F13E16">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9F122" w14:textId="77777777" w:rsidR="00FE22C1" w:rsidRPr="00F13E16" w:rsidRDefault="00FE22C1" w:rsidP="00AB30D1">
            <w:pPr>
              <w:jc w:val="center"/>
              <w:rPr>
                <w:sz w:val="20"/>
                <w:szCs w:val="20"/>
              </w:rPr>
            </w:pPr>
            <w:r w:rsidRPr="00F13E16">
              <w:rPr>
                <w:sz w:val="20"/>
                <w:szCs w:val="20"/>
              </w:rPr>
              <w:t>13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4493F" w14:textId="77777777" w:rsidR="00FE22C1" w:rsidRPr="00F13E16" w:rsidRDefault="00FE22C1" w:rsidP="00AB30D1">
            <w:pPr>
              <w:jc w:val="center"/>
              <w:rPr>
                <w:sz w:val="20"/>
                <w:szCs w:val="20"/>
              </w:rPr>
            </w:pPr>
            <w:r w:rsidRPr="00F13E16">
              <w:rPr>
                <w:sz w:val="20"/>
                <w:szCs w:val="20"/>
              </w:rPr>
              <w:t>9900021080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AA996" w14:textId="77777777" w:rsidR="00FE22C1" w:rsidRPr="00F13E16" w:rsidRDefault="00FE22C1" w:rsidP="00AB30D1">
            <w:pPr>
              <w:jc w:val="center"/>
              <w:rPr>
                <w:sz w:val="20"/>
                <w:szCs w:val="20"/>
              </w:rPr>
            </w:pPr>
            <w:r w:rsidRPr="00F13E16">
              <w:rPr>
                <w:sz w:val="20"/>
                <w:szCs w:val="20"/>
              </w:rPr>
              <w:t>200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98C611" w14:textId="77777777" w:rsidR="00FE22C1" w:rsidRPr="00F13E16" w:rsidRDefault="00FE22C1" w:rsidP="00AB30D1">
            <w:pPr>
              <w:jc w:val="center"/>
              <w:rPr>
                <w:sz w:val="20"/>
                <w:szCs w:val="20"/>
              </w:rPr>
            </w:pPr>
            <w:r w:rsidRPr="00F13E16">
              <w:rPr>
                <w:sz w:val="20"/>
                <w:szCs w:val="20"/>
              </w:rPr>
              <w:t>433,3</w:t>
            </w:r>
          </w:p>
        </w:tc>
      </w:tr>
      <w:tr w:rsidR="00FE22C1" w:rsidRPr="00F13E16" w14:paraId="01181401"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03BF2307" w14:textId="77777777" w:rsidR="00FE22C1" w:rsidRPr="00F13E16" w:rsidRDefault="00FE22C1" w:rsidP="00AB30D1">
            <w:pPr>
              <w:jc w:val="both"/>
              <w:rPr>
                <w:sz w:val="20"/>
                <w:szCs w:val="20"/>
              </w:rPr>
            </w:pPr>
            <w:r w:rsidRPr="00F13E16">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56AF84BB"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3D4D3" w14:textId="77777777" w:rsidR="00FE22C1" w:rsidRPr="00F13E16" w:rsidRDefault="00FE22C1" w:rsidP="00AB30D1">
            <w:pPr>
              <w:jc w:val="center"/>
              <w:rPr>
                <w:sz w:val="20"/>
                <w:szCs w:val="20"/>
              </w:rPr>
            </w:pPr>
            <w:r w:rsidRPr="00F13E16">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862CB" w14:textId="77777777" w:rsidR="00FE22C1" w:rsidRPr="00F13E16" w:rsidRDefault="00FE22C1" w:rsidP="00AB30D1">
            <w:pPr>
              <w:jc w:val="center"/>
              <w:rPr>
                <w:sz w:val="20"/>
                <w:szCs w:val="20"/>
              </w:rPr>
            </w:pPr>
            <w:r w:rsidRPr="00F13E16">
              <w:rPr>
                <w:sz w:val="20"/>
                <w:szCs w:val="20"/>
              </w:rPr>
              <w:t>13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2CBCE" w14:textId="77777777" w:rsidR="00FE22C1" w:rsidRPr="00F13E16" w:rsidRDefault="00FE22C1" w:rsidP="00AB30D1">
            <w:pPr>
              <w:jc w:val="center"/>
              <w:rPr>
                <w:sz w:val="20"/>
                <w:szCs w:val="20"/>
              </w:rPr>
            </w:pPr>
            <w:r w:rsidRPr="00F13E16">
              <w:rPr>
                <w:sz w:val="20"/>
                <w:szCs w:val="20"/>
              </w:rPr>
              <w:t>9900021080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1714F" w14:textId="77777777" w:rsidR="00FE22C1" w:rsidRPr="00F13E16" w:rsidRDefault="00FE22C1" w:rsidP="00AB30D1">
            <w:pPr>
              <w:jc w:val="center"/>
              <w:rPr>
                <w:sz w:val="20"/>
                <w:szCs w:val="20"/>
              </w:rPr>
            </w:pPr>
            <w:r w:rsidRPr="00F13E16">
              <w:rPr>
                <w:sz w:val="20"/>
                <w:szCs w:val="20"/>
              </w:rPr>
              <w:t>240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4A483" w14:textId="77777777" w:rsidR="00FE22C1" w:rsidRPr="00F13E16" w:rsidRDefault="00FE22C1" w:rsidP="00AB30D1">
            <w:pPr>
              <w:jc w:val="center"/>
              <w:rPr>
                <w:sz w:val="20"/>
                <w:szCs w:val="20"/>
              </w:rPr>
            </w:pPr>
            <w:r w:rsidRPr="00F13E16">
              <w:rPr>
                <w:sz w:val="20"/>
                <w:szCs w:val="20"/>
              </w:rPr>
              <w:t>433,3</w:t>
            </w:r>
          </w:p>
        </w:tc>
      </w:tr>
      <w:tr w:rsidR="00FE22C1" w:rsidRPr="00F13E16" w14:paraId="55339418"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13C418BF" w14:textId="77777777" w:rsidR="00FE22C1" w:rsidRPr="00F13E16" w:rsidRDefault="00FE22C1" w:rsidP="00AB30D1">
            <w:pPr>
              <w:jc w:val="both"/>
              <w:rPr>
                <w:sz w:val="20"/>
                <w:szCs w:val="20"/>
              </w:rPr>
            </w:pPr>
            <w:r w:rsidRPr="00F13E16">
              <w:rPr>
                <w:sz w:val="20"/>
                <w:szCs w:val="20"/>
              </w:rPr>
              <w:t>Исполнение судебных актов Российской Федерации и мировых соглашений</w:t>
            </w:r>
          </w:p>
        </w:tc>
        <w:tc>
          <w:tcPr>
            <w:tcW w:w="1134" w:type="dxa"/>
            <w:tcBorders>
              <w:top w:val="single" w:sz="4" w:space="0" w:color="000000"/>
              <w:left w:val="single" w:sz="4" w:space="0" w:color="000000"/>
              <w:bottom w:val="single" w:sz="4" w:space="0" w:color="000000"/>
              <w:right w:val="single" w:sz="4" w:space="0" w:color="000000"/>
            </w:tcBorders>
          </w:tcPr>
          <w:p w14:paraId="64F61B92"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CA09E" w14:textId="77777777" w:rsidR="00FE22C1" w:rsidRPr="00F13E16" w:rsidRDefault="00FE22C1" w:rsidP="00AB30D1">
            <w:pPr>
              <w:jc w:val="center"/>
              <w:rPr>
                <w:sz w:val="20"/>
                <w:szCs w:val="20"/>
              </w:rPr>
            </w:pPr>
            <w:r w:rsidRPr="00F13E16">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AB733" w14:textId="77777777" w:rsidR="00FE22C1" w:rsidRPr="00F13E16" w:rsidRDefault="00FE22C1" w:rsidP="00AB30D1">
            <w:pPr>
              <w:jc w:val="center"/>
              <w:rPr>
                <w:sz w:val="20"/>
                <w:szCs w:val="20"/>
              </w:rPr>
            </w:pPr>
            <w:r w:rsidRPr="00F13E16">
              <w:rPr>
                <w:sz w:val="20"/>
                <w:szCs w:val="20"/>
              </w:rPr>
              <w:t>13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2E549" w14:textId="77777777" w:rsidR="00FE22C1" w:rsidRPr="00F13E16" w:rsidRDefault="00FE22C1" w:rsidP="00AB30D1">
            <w:pPr>
              <w:jc w:val="center"/>
              <w:rPr>
                <w:sz w:val="20"/>
                <w:szCs w:val="20"/>
              </w:rPr>
            </w:pPr>
            <w:r w:rsidRPr="00F13E16">
              <w:rPr>
                <w:sz w:val="20"/>
                <w:szCs w:val="20"/>
              </w:rPr>
              <w:t>9900021090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2FF7B" w14:textId="77777777" w:rsidR="00FE22C1" w:rsidRPr="00F13E16" w:rsidRDefault="00FE22C1" w:rsidP="00AB30D1">
            <w:pPr>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FE2FB" w14:textId="77777777" w:rsidR="00FE22C1" w:rsidRPr="00F13E16" w:rsidRDefault="00FE22C1" w:rsidP="00AB30D1">
            <w:pPr>
              <w:jc w:val="center"/>
              <w:rPr>
                <w:sz w:val="20"/>
                <w:szCs w:val="20"/>
                <w:u w:val="single"/>
              </w:rPr>
            </w:pPr>
            <w:r w:rsidRPr="00F13E16">
              <w:rPr>
                <w:sz w:val="20"/>
                <w:szCs w:val="20"/>
                <w:u w:val="single"/>
              </w:rPr>
              <w:t>8,3</w:t>
            </w:r>
          </w:p>
        </w:tc>
      </w:tr>
      <w:tr w:rsidR="00FE22C1" w:rsidRPr="00F13E16" w14:paraId="11CCD6E9"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36C53F8D" w14:textId="77777777" w:rsidR="00FE22C1" w:rsidRPr="00F13E16" w:rsidRDefault="00FE22C1" w:rsidP="00AB30D1">
            <w:pPr>
              <w:jc w:val="both"/>
              <w:rPr>
                <w:sz w:val="20"/>
                <w:szCs w:val="20"/>
              </w:rPr>
            </w:pPr>
            <w:r w:rsidRPr="00F13E16">
              <w:rPr>
                <w:sz w:val="20"/>
                <w:szCs w:val="20"/>
              </w:rPr>
              <w:t>Иные бюджетные ассигнования</w:t>
            </w:r>
          </w:p>
        </w:tc>
        <w:tc>
          <w:tcPr>
            <w:tcW w:w="1134" w:type="dxa"/>
            <w:tcBorders>
              <w:top w:val="single" w:sz="4" w:space="0" w:color="000000"/>
              <w:left w:val="single" w:sz="4" w:space="0" w:color="000000"/>
              <w:bottom w:val="single" w:sz="4" w:space="0" w:color="000000"/>
              <w:right w:val="single" w:sz="4" w:space="0" w:color="000000"/>
            </w:tcBorders>
          </w:tcPr>
          <w:p w14:paraId="4823CE1A"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69908" w14:textId="77777777" w:rsidR="00FE22C1" w:rsidRPr="00F13E16" w:rsidRDefault="00FE22C1" w:rsidP="00AB30D1">
            <w:pPr>
              <w:jc w:val="center"/>
              <w:rPr>
                <w:sz w:val="20"/>
                <w:szCs w:val="20"/>
              </w:rPr>
            </w:pPr>
            <w:r w:rsidRPr="00F13E16">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99CBA" w14:textId="77777777" w:rsidR="00FE22C1" w:rsidRPr="00F13E16" w:rsidRDefault="00FE22C1" w:rsidP="00AB30D1">
            <w:pPr>
              <w:jc w:val="center"/>
              <w:rPr>
                <w:sz w:val="20"/>
                <w:szCs w:val="20"/>
              </w:rPr>
            </w:pPr>
            <w:r w:rsidRPr="00F13E16">
              <w:rPr>
                <w:sz w:val="20"/>
                <w:szCs w:val="20"/>
              </w:rPr>
              <w:t>13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E56B9" w14:textId="77777777" w:rsidR="00FE22C1" w:rsidRPr="00F13E16" w:rsidRDefault="00FE22C1" w:rsidP="00AB30D1">
            <w:pPr>
              <w:jc w:val="center"/>
              <w:rPr>
                <w:sz w:val="20"/>
                <w:szCs w:val="20"/>
              </w:rPr>
            </w:pPr>
            <w:r w:rsidRPr="00F13E16">
              <w:rPr>
                <w:sz w:val="20"/>
                <w:szCs w:val="20"/>
              </w:rPr>
              <w:t>9900021090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1D82A" w14:textId="77777777" w:rsidR="00FE22C1" w:rsidRPr="00F13E16" w:rsidRDefault="00FE22C1" w:rsidP="00AB30D1">
            <w:pPr>
              <w:jc w:val="center"/>
              <w:rPr>
                <w:sz w:val="20"/>
                <w:szCs w:val="20"/>
              </w:rPr>
            </w:pPr>
            <w:r w:rsidRPr="00F13E16">
              <w:rPr>
                <w:sz w:val="20"/>
                <w:szCs w:val="20"/>
              </w:rPr>
              <w:t>800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E9EBF" w14:textId="77777777" w:rsidR="00FE22C1" w:rsidRPr="00F13E16" w:rsidRDefault="00FE22C1" w:rsidP="00AB30D1">
            <w:pPr>
              <w:jc w:val="center"/>
              <w:rPr>
                <w:sz w:val="20"/>
                <w:szCs w:val="20"/>
              </w:rPr>
            </w:pPr>
            <w:r w:rsidRPr="00F13E16">
              <w:rPr>
                <w:sz w:val="20"/>
                <w:szCs w:val="20"/>
              </w:rPr>
              <w:t>8,3</w:t>
            </w:r>
          </w:p>
        </w:tc>
      </w:tr>
      <w:tr w:rsidR="00FE22C1" w:rsidRPr="00F13E16" w14:paraId="248BD187"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7A5D7418" w14:textId="77777777" w:rsidR="00FE22C1" w:rsidRPr="00F13E16" w:rsidRDefault="00FE22C1" w:rsidP="00AB30D1">
            <w:pPr>
              <w:jc w:val="both"/>
              <w:rPr>
                <w:sz w:val="20"/>
                <w:szCs w:val="20"/>
              </w:rPr>
            </w:pPr>
            <w:r w:rsidRPr="00F13E16">
              <w:rPr>
                <w:sz w:val="20"/>
                <w:szCs w:val="20"/>
              </w:rPr>
              <w:t>Исполнение судебных актов</w:t>
            </w:r>
          </w:p>
        </w:tc>
        <w:tc>
          <w:tcPr>
            <w:tcW w:w="1134" w:type="dxa"/>
            <w:tcBorders>
              <w:top w:val="single" w:sz="4" w:space="0" w:color="000000"/>
              <w:left w:val="single" w:sz="4" w:space="0" w:color="000000"/>
              <w:bottom w:val="single" w:sz="4" w:space="0" w:color="000000"/>
              <w:right w:val="single" w:sz="4" w:space="0" w:color="000000"/>
            </w:tcBorders>
          </w:tcPr>
          <w:p w14:paraId="6E3BB98C"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A2161" w14:textId="77777777" w:rsidR="00FE22C1" w:rsidRPr="00F13E16" w:rsidRDefault="00FE22C1" w:rsidP="00AB30D1">
            <w:pPr>
              <w:jc w:val="center"/>
              <w:rPr>
                <w:sz w:val="20"/>
                <w:szCs w:val="20"/>
              </w:rPr>
            </w:pPr>
            <w:r w:rsidRPr="00F13E16">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F40E9" w14:textId="77777777" w:rsidR="00FE22C1" w:rsidRPr="00F13E16" w:rsidRDefault="00FE22C1" w:rsidP="00AB30D1">
            <w:pPr>
              <w:jc w:val="center"/>
              <w:rPr>
                <w:sz w:val="20"/>
                <w:szCs w:val="20"/>
              </w:rPr>
            </w:pPr>
            <w:r w:rsidRPr="00F13E16">
              <w:rPr>
                <w:sz w:val="20"/>
                <w:szCs w:val="20"/>
              </w:rPr>
              <w:t>13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9E6BD" w14:textId="77777777" w:rsidR="00FE22C1" w:rsidRPr="00F13E16" w:rsidRDefault="00FE22C1" w:rsidP="00AB30D1">
            <w:pPr>
              <w:jc w:val="center"/>
              <w:rPr>
                <w:sz w:val="20"/>
                <w:szCs w:val="20"/>
              </w:rPr>
            </w:pPr>
            <w:r w:rsidRPr="00F13E16">
              <w:rPr>
                <w:sz w:val="20"/>
                <w:szCs w:val="20"/>
              </w:rPr>
              <w:t>9900021090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5AE10" w14:textId="77777777" w:rsidR="00FE22C1" w:rsidRPr="00F13E16" w:rsidRDefault="00FE22C1" w:rsidP="00AB30D1">
            <w:pPr>
              <w:jc w:val="center"/>
              <w:rPr>
                <w:sz w:val="20"/>
                <w:szCs w:val="20"/>
              </w:rPr>
            </w:pPr>
            <w:r w:rsidRPr="00F13E16">
              <w:rPr>
                <w:sz w:val="20"/>
                <w:szCs w:val="20"/>
              </w:rPr>
              <w:t>830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367A3" w14:textId="77777777" w:rsidR="00FE22C1" w:rsidRPr="00F13E16" w:rsidRDefault="00FE22C1" w:rsidP="00AB30D1">
            <w:pPr>
              <w:jc w:val="center"/>
              <w:rPr>
                <w:sz w:val="20"/>
                <w:szCs w:val="20"/>
              </w:rPr>
            </w:pPr>
            <w:r w:rsidRPr="00F13E16">
              <w:rPr>
                <w:sz w:val="20"/>
                <w:szCs w:val="20"/>
              </w:rPr>
              <w:t>8,3</w:t>
            </w:r>
          </w:p>
        </w:tc>
      </w:tr>
      <w:tr w:rsidR="00FE22C1" w:rsidRPr="00F13E16" w14:paraId="24783F3E"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22F1DE85" w14:textId="77777777" w:rsidR="00FE22C1" w:rsidRPr="00F13E16" w:rsidRDefault="00FE22C1" w:rsidP="00AB30D1">
            <w:pPr>
              <w:jc w:val="both"/>
              <w:rPr>
                <w:sz w:val="20"/>
                <w:szCs w:val="20"/>
              </w:rPr>
            </w:pPr>
            <w:r w:rsidRPr="00F13E16">
              <w:rPr>
                <w:sz w:val="20"/>
                <w:szCs w:val="20"/>
              </w:rPr>
              <w:t>Другие вопросы, связанные с общегосударственным управлением</w:t>
            </w:r>
          </w:p>
        </w:tc>
        <w:tc>
          <w:tcPr>
            <w:tcW w:w="1134" w:type="dxa"/>
            <w:tcBorders>
              <w:top w:val="single" w:sz="4" w:space="0" w:color="000000"/>
              <w:left w:val="single" w:sz="4" w:space="0" w:color="000000"/>
              <w:bottom w:val="single" w:sz="4" w:space="0" w:color="000000"/>
              <w:right w:val="single" w:sz="4" w:space="0" w:color="000000"/>
            </w:tcBorders>
          </w:tcPr>
          <w:p w14:paraId="33F249D1"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06A4EC" w14:textId="77777777" w:rsidR="00FE22C1" w:rsidRPr="00F13E16" w:rsidRDefault="00FE22C1" w:rsidP="00AB30D1">
            <w:pPr>
              <w:jc w:val="center"/>
              <w:rPr>
                <w:sz w:val="20"/>
                <w:szCs w:val="20"/>
              </w:rPr>
            </w:pPr>
            <w:r w:rsidRPr="00F13E16">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1F54F" w14:textId="77777777" w:rsidR="00FE22C1" w:rsidRPr="00F13E16" w:rsidRDefault="00FE22C1" w:rsidP="00AB30D1">
            <w:pPr>
              <w:jc w:val="center"/>
              <w:rPr>
                <w:sz w:val="20"/>
                <w:szCs w:val="20"/>
              </w:rPr>
            </w:pPr>
            <w:r w:rsidRPr="00F13E16">
              <w:rPr>
                <w:sz w:val="20"/>
                <w:szCs w:val="20"/>
              </w:rPr>
              <w:t>13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CB00B" w14:textId="77777777" w:rsidR="00FE22C1" w:rsidRPr="00F13E16" w:rsidRDefault="00FE22C1" w:rsidP="00AB30D1">
            <w:pPr>
              <w:jc w:val="center"/>
              <w:rPr>
                <w:sz w:val="20"/>
                <w:szCs w:val="20"/>
              </w:rPr>
            </w:pPr>
            <w:r w:rsidRPr="00F13E16">
              <w:rPr>
                <w:sz w:val="20"/>
                <w:szCs w:val="20"/>
              </w:rPr>
              <w:t>9900021200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A4F65" w14:textId="77777777" w:rsidR="00FE22C1" w:rsidRPr="00F13E16" w:rsidRDefault="00FE22C1" w:rsidP="00AB30D1">
            <w:pPr>
              <w:snapToGrid w:val="0"/>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48E69" w14:textId="77777777" w:rsidR="00FE22C1" w:rsidRPr="00F13E16" w:rsidRDefault="00FE22C1" w:rsidP="00AB30D1">
            <w:pPr>
              <w:jc w:val="center"/>
              <w:rPr>
                <w:sz w:val="20"/>
                <w:szCs w:val="20"/>
              </w:rPr>
            </w:pPr>
            <w:r w:rsidRPr="00F13E16">
              <w:rPr>
                <w:sz w:val="20"/>
                <w:szCs w:val="20"/>
                <w:u w:val="single"/>
              </w:rPr>
              <w:t>80,0</w:t>
            </w:r>
          </w:p>
        </w:tc>
      </w:tr>
      <w:tr w:rsidR="00FE22C1" w:rsidRPr="00F13E16" w14:paraId="069F7FB2"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341EF2FC" w14:textId="77777777" w:rsidR="00FE22C1" w:rsidRPr="00F13E16" w:rsidRDefault="00FE22C1" w:rsidP="00AB30D1">
            <w:pPr>
              <w:jc w:val="both"/>
              <w:rPr>
                <w:sz w:val="20"/>
                <w:szCs w:val="20"/>
              </w:rPr>
            </w:pPr>
            <w:r w:rsidRPr="00F13E16">
              <w:rPr>
                <w:sz w:val="20"/>
                <w:szCs w:val="20"/>
              </w:rPr>
              <w:t>Прочие обязательства муниципального образования</w:t>
            </w:r>
          </w:p>
        </w:tc>
        <w:tc>
          <w:tcPr>
            <w:tcW w:w="1134" w:type="dxa"/>
            <w:tcBorders>
              <w:top w:val="single" w:sz="4" w:space="0" w:color="000000"/>
              <w:left w:val="single" w:sz="4" w:space="0" w:color="000000"/>
              <w:bottom w:val="single" w:sz="4" w:space="0" w:color="000000"/>
              <w:right w:val="single" w:sz="4" w:space="0" w:color="000000"/>
            </w:tcBorders>
          </w:tcPr>
          <w:p w14:paraId="225C6FA3"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37BA2" w14:textId="77777777" w:rsidR="00FE22C1" w:rsidRPr="00F13E16" w:rsidRDefault="00FE22C1" w:rsidP="00AB30D1">
            <w:pPr>
              <w:jc w:val="center"/>
              <w:rPr>
                <w:sz w:val="20"/>
                <w:szCs w:val="20"/>
              </w:rPr>
            </w:pPr>
            <w:r w:rsidRPr="00F13E16">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AD145" w14:textId="77777777" w:rsidR="00FE22C1" w:rsidRPr="00F13E16" w:rsidRDefault="00FE22C1" w:rsidP="00AB30D1">
            <w:pPr>
              <w:jc w:val="center"/>
              <w:rPr>
                <w:sz w:val="20"/>
                <w:szCs w:val="20"/>
              </w:rPr>
            </w:pPr>
            <w:r w:rsidRPr="00F13E16">
              <w:rPr>
                <w:sz w:val="20"/>
                <w:szCs w:val="20"/>
              </w:rPr>
              <w:t>13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AE841" w14:textId="77777777" w:rsidR="00FE22C1" w:rsidRPr="00F13E16" w:rsidRDefault="00FE22C1" w:rsidP="00AB30D1">
            <w:pPr>
              <w:jc w:val="center"/>
              <w:rPr>
                <w:sz w:val="20"/>
                <w:szCs w:val="20"/>
              </w:rPr>
            </w:pPr>
            <w:r w:rsidRPr="00F13E16">
              <w:rPr>
                <w:sz w:val="20"/>
                <w:szCs w:val="20"/>
              </w:rPr>
              <w:t>9900021210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CFB8E" w14:textId="77777777" w:rsidR="00FE22C1" w:rsidRPr="00F13E16" w:rsidRDefault="00FE22C1" w:rsidP="00AB30D1">
            <w:pPr>
              <w:snapToGrid w:val="0"/>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B2678" w14:textId="77777777" w:rsidR="00FE22C1" w:rsidRPr="00F13E16" w:rsidRDefault="00FE22C1" w:rsidP="00AB30D1">
            <w:pPr>
              <w:jc w:val="center"/>
              <w:rPr>
                <w:sz w:val="20"/>
                <w:szCs w:val="20"/>
              </w:rPr>
            </w:pPr>
            <w:r w:rsidRPr="00F13E16">
              <w:rPr>
                <w:sz w:val="20"/>
                <w:szCs w:val="20"/>
              </w:rPr>
              <w:t>80,0</w:t>
            </w:r>
          </w:p>
        </w:tc>
      </w:tr>
      <w:tr w:rsidR="00FE22C1" w:rsidRPr="00F13E16" w14:paraId="1CB411F8"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2FF288B0" w14:textId="77777777" w:rsidR="00FE22C1" w:rsidRPr="00F13E16" w:rsidRDefault="00FE22C1" w:rsidP="00AB30D1">
            <w:pPr>
              <w:jc w:val="both"/>
              <w:rPr>
                <w:sz w:val="20"/>
                <w:szCs w:val="20"/>
              </w:rPr>
            </w:pPr>
            <w:r w:rsidRPr="00F13E16">
              <w:rPr>
                <w:sz w:val="20"/>
                <w:szCs w:val="20"/>
              </w:rPr>
              <w:t>Иные бюджетные ассигнования</w:t>
            </w:r>
          </w:p>
        </w:tc>
        <w:tc>
          <w:tcPr>
            <w:tcW w:w="1134" w:type="dxa"/>
            <w:tcBorders>
              <w:top w:val="single" w:sz="4" w:space="0" w:color="000000"/>
              <w:left w:val="single" w:sz="4" w:space="0" w:color="000000"/>
              <w:bottom w:val="single" w:sz="4" w:space="0" w:color="000000"/>
              <w:right w:val="single" w:sz="4" w:space="0" w:color="000000"/>
            </w:tcBorders>
          </w:tcPr>
          <w:p w14:paraId="0672842F"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5B40C" w14:textId="77777777" w:rsidR="00FE22C1" w:rsidRPr="00F13E16" w:rsidRDefault="00FE22C1" w:rsidP="00AB30D1">
            <w:pPr>
              <w:jc w:val="center"/>
              <w:rPr>
                <w:sz w:val="20"/>
                <w:szCs w:val="20"/>
              </w:rPr>
            </w:pPr>
            <w:r w:rsidRPr="00F13E16">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191A4E" w14:textId="77777777" w:rsidR="00FE22C1" w:rsidRPr="00F13E16" w:rsidRDefault="00FE22C1" w:rsidP="00AB30D1">
            <w:pPr>
              <w:jc w:val="center"/>
              <w:rPr>
                <w:sz w:val="20"/>
                <w:szCs w:val="20"/>
              </w:rPr>
            </w:pPr>
            <w:r w:rsidRPr="00F13E16">
              <w:rPr>
                <w:sz w:val="20"/>
                <w:szCs w:val="20"/>
              </w:rPr>
              <w:t>13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31C8C" w14:textId="77777777" w:rsidR="00FE22C1" w:rsidRPr="00F13E16" w:rsidRDefault="00FE22C1" w:rsidP="00AB30D1">
            <w:pPr>
              <w:jc w:val="center"/>
              <w:rPr>
                <w:sz w:val="20"/>
                <w:szCs w:val="20"/>
              </w:rPr>
            </w:pPr>
            <w:r w:rsidRPr="00F13E16">
              <w:rPr>
                <w:sz w:val="20"/>
                <w:szCs w:val="20"/>
              </w:rPr>
              <w:t>9900021210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AE43B" w14:textId="77777777" w:rsidR="00FE22C1" w:rsidRPr="00F13E16" w:rsidRDefault="00FE22C1" w:rsidP="00AB30D1">
            <w:pPr>
              <w:jc w:val="center"/>
              <w:rPr>
                <w:sz w:val="20"/>
                <w:szCs w:val="20"/>
              </w:rPr>
            </w:pPr>
            <w:r w:rsidRPr="00F13E16">
              <w:rPr>
                <w:sz w:val="20"/>
                <w:szCs w:val="20"/>
              </w:rPr>
              <w:t>800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255D8" w14:textId="77777777" w:rsidR="00FE22C1" w:rsidRPr="00F13E16" w:rsidRDefault="00FE22C1" w:rsidP="00AB30D1">
            <w:pPr>
              <w:jc w:val="center"/>
              <w:rPr>
                <w:sz w:val="20"/>
                <w:szCs w:val="20"/>
              </w:rPr>
            </w:pPr>
            <w:r w:rsidRPr="00F13E16">
              <w:rPr>
                <w:sz w:val="20"/>
                <w:szCs w:val="20"/>
              </w:rPr>
              <w:t>80,0</w:t>
            </w:r>
          </w:p>
        </w:tc>
      </w:tr>
      <w:tr w:rsidR="00FE22C1" w:rsidRPr="00F13E16" w14:paraId="7A905EEB"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43220A0C" w14:textId="77777777" w:rsidR="00FE22C1" w:rsidRPr="00F13E16" w:rsidRDefault="00FE22C1" w:rsidP="00AB30D1">
            <w:pPr>
              <w:jc w:val="both"/>
              <w:rPr>
                <w:sz w:val="20"/>
                <w:szCs w:val="20"/>
              </w:rPr>
            </w:pPr>
            <w:r w:rsidRPr="00F13E16">
              <w:rPr>
                <w:sz w:val="20"/>
                <w:szCs w:val="20"/>
              </w:rPr>
              <w:t>Уплата налогов, сборов и иных платежей</w:t>
            </w:r>
          </w:p>
        </w:tc>
        <w:tc>
          <w:tcPr>
            <w:tcW w:w="1134" w:type="dxa"/>
            <w:tcBorders>
              <w:top w:val="single" w:sz="4" w:space="0" w:color="000000"/>
              <w:left w:val="single" w:sz="4" w:space="0" w:color="000000"/>
              <w:bottom w:val="single" w:sz="4" w:space="0" w:color="000000"/>
              <w:right w:val="single" w:sz="4" w:space="0" w:color="000000"/>
            </w:tcBorders>
          </w:tcPr>
          <w:p w14:paraId="0BE8359F"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DBE45" w14:textId="77777777" w:rsidR="00FE22C1" w:rsidRPr="00F13E16" w:rsidRDefault="00FE22C1" w:rsidP="00AB30D1">
            <w:pPr>
              <w:jc w:val="center"/>
              <w:rPr>
                <w:sz w:val="20"/>
                <w:szCs w:val="20"/>
              </w:rPr>
            </w:pPr>
            <w:r w:rsidRPr="00F13E16">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94F09" w14:textId="77777777" w:rsidR="00FE22C1" w:rsidRPr="00F13E16" w:rsidRDefault="00FE22C1" w:rsidP="00AB30D1">
            <w:pPr>
              <w:jc w:val="center"/>
              <w:rPr>
                <w:sz w:val="20"/>
                <w:szCs w:val="20"/>
              </w:rPr>
            </w:pPr>
            <w:r w:rsidRPr="00F13E16">
              <w:rPr>
                <w:sz w:val="20"/>
                <w:szCs w:val="20"/>
              </w:rPr>
              <w:t>13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9CA50" w14:textId="77777777" w:rsidR="00FE22C1" w:rsidRPr="00F13E16" w:rsidRDefault="00FE22C1" w:rsidP="00AB30D1">
            <w:pPr>
              <w:jc w:val="center"/>
              <w:rPr>
                <w:sz w:val="20"/>
                <w:szCs w:val="20"/>
              </w:rPr>
            </w:pPr>
            <w:r w:rsidRPr="00F13E16">
              <w:rPr>
                <w:sz w:val="20"/>
                <w:szCs w:val="20"/>
              </w:rPr>
              <w:t>9900021210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321D3" w14:textId="77777777" w:rsidR="00FE22C1" w:rsidRPr="00F13E16" w:rsidRDefault="00FE22C1" w:rsidP="00AB30D1">
            <w:pPr>
              <w:jc w:val="center"/>
              <w:rPr>
                <w:sz w:val="20"/>
                <w:szCs w:val="20"/>
              </w:rPr>
            </w:pPr>
            <w:r w:rsidRPr="00F13E16">
              <w:rPr>
                <w:sz w:val="20"/>
                <w:szCs w:val="20"/>
              </w:rPr>
              <w:t>850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56F6C" w14:textId="77777777" w:rsidR="00FE22C1" w:rsidRPr="00F13E16" w:rsidRDefault="00FE22C1" w:rsidP="00AB30D1">
            <w:pPr>
              <w:jc w:val="center"/>
              <w:rPr>
                <w:sz w:val="20"/>
                <w:szCs w:val="20"/>
              </w:rPr>
            </w:pPr>
            <w:r w:rsidRPr="00F13E16">
              <w:rPr>
                <w:sz w:val="20"/>
                <w:szCs w:val="20"/>
              </w:rPr>
              <w:t>80,0</w:t>
            </w:r>
          </w:p>
        </w:tc>
      </w:tr>
      <w:tr w:rsidR="00FE22C1" w:rsidRPr="00F13E16" w14:paraId="3DECB090" w14:textId="77777777" w:rsidTr="00AB30D1">
        <w:tc>
          <w:tcPr>
            <w:tcW w:w="7910" w:type="dxa"/>
            <w:tcBorders>
              <w:left w:val="single" w:sz="4" w:space="0" w:color="000000"/>
              <w:bottom w:val="single" w:sz="4" w:space="0" w:color="000000"/>
              <w:right w:val="single" w:sz="4" w:space="0" w:color="000000"/>
            </w:tcBorders>
            <w:shd w:val="clear" w:color="auto" w:fill="auto"/>
          </w:tcPr>
          <w:p w14:paraId="0F9651AA" w14:textId="77777777" w:rsidR="00FE22C1" w:rsidRPr="00F13E16" w:rsidRDefault="00FE22C1" w:rsidP="00AB30D1">
            <w:pPr>
              <w:jc w:val="both"/>
              <w:rPr>
                <w:sz w:val="20"/>
                <w:szCs w:val="20"/>
              </w:rPr>
            </w:pPr>
            <w:r w:rsidRPr="00F13E16">
              <w:rPr>
                <w:b/>
                <w:sz w:val="20"/>
                <w:szCs w:val="20"/>
              </w:rPr>
              <w:t>Национальная безопасность и правоохранительная деятельность</w:t>
            </w:r>
          </w:p>
        </w:tc>
        <w:tc>
          <w:tcPr>
            <w:tcW w:w="1134" w:type="dxa"/>
            <w:tcBorders>
              <w:left w:val="single" w:sz="4" w:space="0" w:color="000000"/>
              <w:bottom w:val="single" w:sz="4" w:space="0" w:color="000000"/>
              <w:right w:val="single" w:sz="4" w:space="0" w:color="000000"/>
            </w:tcBorders>
          </w:tcPr>
          <w:p w14:paraId="14C796A4" w14:textId="77777777" w:rsidR="00FE22C1" w:rsidRPr="00F13E16" w:rsidRDefault="00FE22C1" w:rsidP="00AB30D1">
            <w:pPr>
              <w:jc w:val="center"/>
              <w:rPr>
                <w:b/>
                <w:sz w:val="20"/>
                <w:szCs w:val="20"/>
              </w:rPr>
            </w:pPr>
            <w:r w:rsidRPr="00F13E16">
              <w:rPr>
                <w:b/>
                <w:sz w:val="20"/>
                <w:szCs w:val="20"/>
              </w:rPr>
              <w:t>940</w:t>
            </w:r>
          </w:p>
        </w:tc>
        <w:tc>
          <w:tcPr>
            <w:tcW w:w="992" w:type="dxa"/>
            <w:tcBorders>
              <w:left w:val="single" w:sz="4" w:space="0" w:color="000000"/>
              <w:bottom w:val="single" w:sz="4" w:space="0" w:color="000000"/>
              <w:right w:val="single" w:sz="4" w:space="0" w:color="000000"/>
            </w:tcBorders>
            <w:shd w:val="clear" w:color="auto" w:fill="auto"/>
            <w:vAlign w:val="center"/>
          </w:tcPr>
          <w:p w14:paraId="47EAC7AD" w14:textId="77777777" w:rsidR="00FE22C1" w:rsidRPr="00F13E16" w:rsidRDefault="00FE22C1" w:rsidP="00AB30D1">
            <w:pPr>
              <w:jc w:val="center"/>
              <w:rPr>
                <w:sz w:val="20"/>
                <w:szCs w:val="20"/>
              </w:rPr>
            </w:pPr>
            <w:r w:rsidRPr="00F13E16">
              <w:rPr>
                <w:b/>
                <w:sz w:val="20"/>
                <w:szCs w:val="20"/>
              </w:rPr>
              <w:t>03</w:t>
            </w:r>
          </w:p>
        </w:tc>
        <w:tc>
          <w:tcPr>
            <w:tcW w:w="1134" w:type="dxa"/>
            <w:tcBorders>
              <w:left w:val="single" w:sz="4" w:space="0" w:color="000000"/>
              <w:bottom w:val="single" w:sz="4" w:space="0" w:color="000000"/>
              <w:right w:val="single" w:sz="4" w:space="0" w:color="000000"/>
            </w:tcBorders>
            <w:shd w:val="clear" w:color="auto" w:fill="auto"/>
            <w:vAlign w:val="center"/>
          </w:tcPr>
          <w:p w14:paraId="14FB173C" w14:textId="77777777" w:rsidR="00FE22C1" w:rsidRPr="00F13E16" w:rsidRDefault="00FE22C1" w:rsidP="00AB30D1">
            <w:pPr>
              <w:jc w:val="center"/>
              <w:rPr>
                <w:sz w:val="20"/>
                <w:szCs w:val="20"/>
              </w:rPr>
            </w:pPr>
            <w:r w:rsidRPr="00F13E16">
              <w:rPr>
                <w:b/>
                <w:sz w:val="20"/>
                <w:szCs w:val="20"/>
              </w:rPr>
              <w:t>00</w:t>
            </w:r>
          </w:p>
        </w:tc>
        <w:tc>
          <w:tcPr>
            <w:tcW w:w="1701" w:type="dxa"/>
            <w:tcBorders>
              <w:left w:val="single" w:sz="4" w:space="0" w:color="000000"/>
              <w:bottom w:val="single" w:sz="4" w:space="0" w:color="000000"/>
              <w:right w:val="single" w:sz="4" w:space="0" w:color="000000"/>
            </w:tcBorders>
            <w:shd w:val="clear" w:color="auto" w:fill="auto"/>
            <w:vAlign w:val="center"/>
          </w:tcPr>
          <w:p w14:paraId="7FB71509" w14:textId="77777777" w:rsidR="00FE22C1" w:rsidRPr="00F13E16" w:rsidRDefault="00FE22C1" w:rsidP="00AB30D1">
            <w:pPr>
              <w:snapToGrid w:val="0"/>
              <w:jc w:val="center"/>
              <w:rPr>
                <w:b/>
                <w:sz w:val="20"/>
                <w:szCs w:val="20"/>
              </w:rPr>
            </w:pPr>
          </w:p>
        </w:tc>
        <w:tc>
          <w:tcPr>
            <w:tcW w:w="992" w:type="dxa"/>
            <w:tcBorders>
              <w:left w:val="single" w:sz="4" w:space="0" w:color="000000"/>
              <w:bottom w:val="single" w:sz="4" w:space="0" w:color="000000"/>
              <w:right w:val="single" w:sz="4" w:space="0" w:color="000000"/>
            </w:tcBorders>
            <w:shd w:val="clear" w:color="auto" w:fill="auto"/>
            <w:vAlign w:val="center"/>
          </w:tcPr>
          <w:p w14:paraId="2DAEFBF9" w14:textId="77777777" w:rsidR="00FE22C1" w:rsidRPr="00F13E16" w:rsidRDefault="00FE22C1" w:rsidP="00AB30D1">
            <w:pPr>
              <w:snapToGrid w:val="0"/>
              <w:jc w:val="center"/>
              <w:rPr>
                <w:b/>
                <w:sz w:val="20"/>
                <w:szCs w:val="20"/>
              </w:rPr>
            </w:pPr>
          </w:p>
        </w:tc>
        <w:tc>
          <w:tcPr>
            <w:tcW w:w="1418" w:type="dxa"/>
            <w:tcBorders>
              <w:left w:val="single" w:sz="4" w:space="0" w:color="000000"/>
              <w:bottom w:val="single" w:sz="4" w:space="0" w:color="000000"/>
              <w:right w:val="single" w:sz="4" w:space="0" w:color="000000"/>
            </w:tcBorders>
            <w:shd w:val="clear" w:color="auto" w:fill="auto"/>
            <w:vAlign w:val="center"/>
          </w:tcPr>
          <w:p w14:paraId="2D05431E" w14:textId="77777777" w:rsidR="00FE22C1" w:rsidRPr="00F13E16" w:rsidRDefault="00FE22C1" w:rsidP="00AB30D1">
            <w:pPr>
              <w:jc w:val="center"/>
              <w:rPr>
                <w:sz w:val="20"/>
                <w:szCs w:val="20"/>
              </w:rPr>
            </w:pPr>
            <w:r w:rsidRPr="00F13E16">
              <w:rPr>
                <w:b/>
                <w:sz w:val="20"/>
                <w:szCs w:val="20"/>
              </w:rPr>
              <w:t>62,3</w:t>
            </w:r>
          </w:p>
        </w:tc>
      </w:tr>
      <w:tr w:rsidR="00FE22C1" w:rsidRPr="00F13E16" w14:paraId="1BDFA211"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3C3E55E9" w14:textId="77777777" w:rsidR="00FE22C1" w:rsidRPr="00F13E16" w:rsidRDefault="00FE22C1" w:rsidP="00AB30D1">
            <w:pPr>
              <w:jc w:val="both"/>
              <w:rPr>
                <w:sz w:val="20"/>
                <w:szCs w:val="20"/>
              </w:rPr>
            </w:pPr>
            <w:r w:rsidRPr="00F13E16">
              <w:rPr>
                <w:b/>
                <w:i/>
                <w:sz w:val="20"/>
                <w:szCs w:val="20"/>
              </w:rPr>
              <w:t>Защита населения и территории от чрезвычайных ситуаций природного и техногенного характера, пожарная безопасность</w:t>
            </w:r>
          </w:p>
        </w:tc>
        <w:tc>
          <w:tcPr>
            <w:tcW w:w="1134" w:type="dxa"/>
            <w:tcBorders>
              <w:top w:val="single" w:sz="4" w:space="0" w:color="000000"/>
              <w:left w:val="single" w:sz="4" w:space="0" w:color="000000"/>
              <w:bottom w:val="single" w:sz="4" w:space="0" w:color="000000"/>
              <w:right w:val="single" w:sz="4" w:space="0" w:color="000000"/>
            </w:tcBorders>
          </w:tcPr>
          <w:p w14:paraId="3E729E11" w14:textId="77777777" w:rsidR="00FE22C1" w:rsidRPr="00F13E16" w:rsidRDefault="00FE22C1" w:rsidP="00AB30D1">
            <w:pPr>
              <w:jc w:val="center"/>
              <w:rPr>
                <w:b/>
                <w:sz w:val="20"/>
                <w:szCs w:val="20"/>
              </w:rPr>
            </w:pPr>
            <w:r w:rsidRPr="00F13E16">
              <w:rPr>
                <w:b/>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6C485" w14:textId="77777777" w:rsidR="00FE22C1" w:rsidRPr="00F13E16" w:rsidRDefault="00FE22C1" w:rsidP="00AB30D1">
            <w:pPr>
              <w:jc w:val="center"/>
              <w:rPr>
                <w:sz w:val="20"/>
                <w:szCs w:val="20"/>
              </w:rPr>
            </w:pPr>
            <w:r w:rsidRPr="00F13E16">
              <w:rPr>
                <w:b/>
                <w:sz w:val="20"/>
                <w:szCs w:val="20"/>
              </w:rPr>
              <w:t>03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E140F" w14:textId="77777777" w:rsidR="00FE22C1" w:rsidRPr="00F13E16" w:rsidRDefault="00FE22C1" w:rsidP="00AB30D1">
            <w:pPr>
              <w:jc w:val="center"/>
              <w:rPr>
                <w:sz w:val="20"/>
                <w:szCs w:val="20"/>
              </w:rPr>
            </w:pPr>
            <w:r w:rsidRPr="00F13E16">
              <w:rPr>
                <w:b/>
                <w:sz w:val="20"/>
                <w:szCs w:val="20"/>
              </w:rPr>
              <w:t>10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452F4" w14:textId="77777777" w:rsidR="00FE22C1" w:rsidRPr="00F13E16" w:rsidRDefault="00FE22C1" w:rsidP="00AB30D1">
            <w:pPr>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F0367" w14:textId="77777777" w:rsidR="00FE22C1" w:rsidRPr="00F13E16" w:rsidRDefault="00FE22C1" w:rsidP="00AB30D1">
            <w:pPr>
              <w:snapToGrid w:val="0"/>
              <w:jc w:val="center"/>
              <w:rPr>
                <w:b/>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25910" w14:textId="77777777" w:rsidR="00FE22C1" w:rsidRPr="00F13E16" w:rsidRDefault="00FE22C1" w:rsidP="00AB30D1">
            <w:pPr>
              <w:jc w:val="center"/>
              <w:rPr>
                <w:sz w:val="20"/>
                <w:szCs w:val="20"/>
              </w:rPr>
            </w:pPr>
            <w:r w:rsidRPr="00F13E16">
              <w:rPr>
                <w:b/>
                <w:sz w:val="20"/>
                <w:szCs w:val="20"/>
              </w:rPr>
              <w:t>62,3</w:t>
            </w:r>
          </w:p>
        </w:tc>
      </w:tr>
      <w:tr w:rsidR="00FE22C1" w:rsidRPr="00F13E16" w14:paraId="0B17D757"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6D592530" w14:textId="77777777" w:rsidR="00FE22C1" w:rsidRPr="00F13E16" w:rsidRDefault="00FE22C1" w:rsidP="00AB30D1">
            <w:pPr>
              <w:jc w:val="both"/>
              <w:rPr>
                <w:sz w:val="20"/>
                <w:szCs w:val="20"/>
              </w:rPr>
            </w:pPr>
            <w:r w:rsidRPr="00F13E16">
              <w:rPr>
                <w:sz w:val="20"/>
                <w:szCs w:val="20"/>
              </w:rPr>
              <w:t xml:space="preserve">Непрограммное направление расходов </w:t>
            </w:r>
          </w:p>
        </w:tc>
        <w:tc>
          <w:tcPr>
            <w:tcW w:w="1134" w:type="dxa"/>
            <w:tcBorders>
              <w:top w:val="single" w:sz="4" w:space="0" w:color="000000"/>
              <w:left w:val="single" w:sz="4" w:space="0" w:color="000000"/>
              <w:bottom w:val="single" w:sz="4" w:space="0" w:color="000000"/>
              <w:right w:val="single" w:sz="4" w:space="0" w:color="000000"/>
            </w:tcBorders>
          </w:tcPr>
          <w:p w14:paraId="0FF4996D"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EAF28" w14:textId="77777777" w:rsidR="00FE22C1" w:rsidRPr="00F13E16" w:rsidRDefault="00FE22C1" w:rsidP="00AB30D1">
            <w:pPr>
              <w:jc w:val="center"/>
              <w:rPr>
                <w:sz w:val="20"/>
                <w:szCs w:val="20"/>
              </w:rPr>
            </w:pPr>
            <w:r w:rsidRPr="00F13E16">
              <w:rPr>
                <w:sz w:val="20"/>
                <w:szCs w:val="20"/>
              </w:rPr>
              <w:t>03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27317" w14:textId="77777777" w:rsidR="00FE22C1" w:rsidRPr="00F13E16" w:rsidRDefault="00FE22C1" w:rsidP="00AB30D1">
            <w:pPr>
              <w:jc w:val="center"/>
              <w:rPr>
                <w:sz w:val="20"/>
                <w:szCs w:val="20"/>
              </w:rPr>
            </w:pPr>
            <w:r w:rsidRPr="00F13E16">
              <w:rPr>
                <w:sz w:val="20"/>
                <w:szCs w:val="20"/>
              </w:rPr>
              <w:t>10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5FFDC" w14:textId="77777777" w:rsidR="00FE22C1" w:rsidRPr="00F13E16" w:rsidRDefault="00FE22C1" w:rsidP="00AB30D1">
            <w:pPr>
              <w:jc w:val="center"/>
              <w:rPr>
                <w:sz w:val="20"/>
                <w:szCs w:val="20"/>
              </w:rPr>
            </w:pPr>
            <w:r w:rsidRPr="00F13E16">
              <w:rPr>
                <w:sz w:val="20"/>
                <w:szCs w:val="20"/>
              </w:rPr>
              <w:t>9900000000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59833" w14:textId="77777777" w:rsidR="00FE22C1" w:rsidRPr="00F13E16" w:rsidRDefault="00FE22C1" w:rsidP="00AB30D1">
            <w:pPr>
              <w:snapToGrid w:val="0"/>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CD158" w14:textId="77777777" w:rsidR="00FE22C1" w:rsidRPr="00F13E16" w:rsidRDefault="00FE22C1" w:rsidP="00AB30D1">
            <w:pPr>
              <w:jc w:val="center"/>
              <w:rPr>
                <w:sz w:val="20"/>
                <w:szCs w:val="20"/>
              </w:rPr>
            </w:pPr>
            <w:r w:rsidRPr="00F13E16">
              <w:rPr>
                <w:sz w:val="20"/>
                <w:szCs w:val="20"/>
              </w:rPr>
              <w:t>62,3</w:t>
            </w:r>
          </w:p>
        </w:tc>
      </w:tr>
      <w:tr w:rsidR="00FE22C1" w:rsidRPr="00F13E16" w14:paraId="061E3107"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2CACEB30" w14:textId="77777777" w:rsidR="00FE22C1" w:rsidRPr="00F13E16" w:rsidRDefault="00FE22C1" w:rsidP="00AB30D1">
            <w:pPr>
              <w:jc w:val="both"/>
              <w:rPr>
                <w:sz w:val="20"/>
                <w:szCs w:val="20"/>
              </w:rPr>
            </w:pPr>
            <w:r w:rsidRPr="00F13E16">
              <w:rPr>
                <w:sz w:val="20"/>
                <w:szCs w:val="20"/>
              </w:rPr>
              <w:t>Мероприятия в области пожарной безопасности</w:t>
            </w:r>
          </w:p>
        </w:tc>
        <w:tc>
          <w:tcPr>
            <w:tcW w:w="1134" w:type="dxa"/>
            <w:tcBorders>
              <w:top w:val="single" w:sz="4" w:space="0" w:color="000000"/>
              <w:left w:val="single" w:sz="4" w:space="0" w:color="000000"/>
              <w:bottom w:val="single" w:sz="4" w:space="0" w:color="000000"/>
              <w:right w:val="single" w:sz="4" w:space="0" w:color="000000"/>
            </w:tcBorders>
          </w:tcPr>
          <w:p w14:paraId="00C76E54"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0307A" w14:textId="77777777" w:rsidR="00FE22C1" w:rsidRPr="00F13E16" w:rsidRDefault="00FE22C1" w:rsidP="00AB30D1">
            <w:pPr>
              <w:jc w:val="center"/>
              <w:rPr>
                <w:sz w:val="20"/>
                <w:szCs w:val="20"/>
              </w:rPr>
            </w:pPr>
            <w:r w:rsidRPr="00F13E16">
              <w:rPr>
                <w:sz w:val="20"/>
                <w:szCs w:val="20"/>
              </w:rPr>
              <w:t>03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0BFB8" w14:textId="77777777" w:rsidR="00FE22C1" w:rsidRPr="00F13E16" w:rsidRDefault="00FE22C1" w:rsidP="00AB30D1">
            <w:pPr>
              <w:jc w:val="center"/>
              <w:rPr>
                <w:sz w:val="20"/>
                <w:szCs w:val="20"/>
              </w:rPr>
            </w:pPr>
            <w:r w:rsidRPr="00F13E16">
              <w:rPr>
                <w:sz w:val="20"/>
                <w:szCs w:val="20"/>
              </w:rPr>
              <w:t>10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7BD8D" w14:textId="77777777" w:rsidR="00FE22C1" w:rsidRPr="00F13E16" w:rsidRDefault="00FE22C1" w:rsidP="00AB30D1">
            <w:pPr>
              <w:jc w:val="center"/>
              <w:rPr>
                <w:sz w:val="20"/>
                <w:szCs w:val="20"/>
              </w:rPr>
            </w:pPr>
            <w:r w:rsidRPr="00F13E16">
              <w:rPr>
                <w:sz w:val="20"/>
                <w:szCs w:val="20"/>
              </w:rPr>
              <w:t>9900021350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F9D8A" w14:textId="77777777" w:rsidR="00FE22C1" w:rsidRPr="00F13E16" w:rsidRDefault="00FE22C1" w:rsidP="00AB30D1">
            <w:pPr>
              <w:snapToGrid w:val="0"/>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BB6BC" w14:textId="77777777" w:rsidR="00FE22C1" w:rsidRPr="00F13E16" w:rsidRDefault="00FE22C1" w:rsidP="00AB30D1">
            <w:pPr>
              <w:jc w:val="center"/>
              <w:rPr>
                <w:sz w:val="20"/>
                <w:szCs w:val="20"/>
              </w:rPr>
            </w:pPr>
            <w:r w:rsidRPr="00F13E16">
              <w:rPr>
                <w:sz w:val="20"/>
                <w:szCs w:val="20"/>
              </w:rPr>
              <w:t>62,3</w:t>
            </w:r>
          </w:p>
        </w:tc>
      </w:tr>
      <w:tr w:rsidR="00FE22C1" w:rsidRPr="00F13E16" w14:paraId="61126BA9"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4F4B8E24" w14:textId="77777777" w:rsidR="00FE22C1" w:rsidRPr="00F13E16" w:rsidRDefault="00FE22C1" w:rsidP="00AB30D1">
            <w:pPr>
              <w:jc w:val="both"/>
              <w:rPr>
                <w:sz w:val="20"/>
                <w:szCs w:val="20"/>
              </w:rPr>
            </w:pPr>
            <w:r w:rsidRPr="00F13E16">
              <w:rPr>
                <w:sz w:val="20"/>
                <w:szCs w:val="20"/>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2098E88D"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E2B29" w14:textId="77777777" w:rsidR="00FE22C1" w:rsidRPr="00F13E16" w:rsidRDefault="00FE22C1" w:rsidP="00AB30D1">
            <w:pPr>
              <w:jc w:val="center"/>
              <w:rPr>
                <w:sz w:val="20"/>
                <w:szCs w:val="20"/>
              </w:rPr>
            </w:pPr>
            <w:r w:rsidRPr="00F13E16">
              <w:rPr>
                <w:sz w:val="20"/>
                <w:szCs w:val="20"/>
              </w:rPr>
              <w:t>03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A97BE" w14:textId="77777777" w:rsidR="00FE22C1" w:rsidRPr="00F13E16" w:rsidRDefault="00FE22C1" w:rsidP="00AB30D1">
            <w:pPr>
              <w:jc w:val="center"/>
              <w:rPr>
                <w:sz w:val="20"/>
                <w:szCs w:val="20"/>
              </w:rPr>
            </w:pPr>
            <w:r w:rsidRPr="00F13E16">
              <w:rPr>
                <w:sz w:val="20"/>
                <w:szCs w:val="20"/>
              </w:rPr>
              <w:t>10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C1151" w14:textId="77777777" w:rsidR="00FE22C1" w:rsidRPr="00F13E16" w:rsidRDefault="00FE22C1" w:rsidP="00AB30D1">
            <w:pPr>
              <w:jc w:val="center"/>
              <w:rPr>
                <w:sz w:val="20"/>
                <w:szCs w:val="20"/>
              </w:rPr>
            </w:pPr>
            <w:r w:rsidRPr="00F13E16">
              <w:rPr>
                <w:sz w:val="20"/>
                <w:szCs w:val="20"/>
              </w:rPr>
              <w:t>9900021350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11A3C" w14:textId="77777777" w:rsidR="00FE22C1" w:rsidRPr="00F13E16" w:rsidRDefault="00FE22C1" w:rsidP="00AB30D1">
            <w:pPr>
              <w:jc w:val="center"/>
              <w:rPr>
                <w:sz w:val="20"/>
                <w:szCs w:val="20"/>
              </w:rPr>
            </w:pPr>
            <w:r w:rsidRPr="00F13E16">
              <w:rPr>
                <w:sz w:val="20"/>
                <w:szCs w:val="20"/>
              </w:rPr>
              <w:t>200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8200D" w14:textId="77777777" w:rsidR="00FE22C1" w:rsidRPr="00F13E16" w:rsidRDefault="00FE22C1" w:rsidP="00AB30D1">
            <w:pPr>
              <w:jc w:val="center"/>
              <w:rPr>
                <w:sz w:val="20"/>
                <w:szCs w:val="20"/>
              </w:rPr>
            </w:pPr>
            <w:r w:rsidRPr="00F13E16">
              <w:rPr>
                <w:sz w:val="20"/>
                <w:szCs w:val="20"/>
              </w:rPr>
              <w:t>62,3</w:t>
            </w:r>
          </w:p>
        </w:tc>
      </w:tr>
      <w:tr w:rsidR="00FE22C1" w:rsidRPr="00F13E16" w14:paraId="0FEFC56B"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1AB9238A" w14:textId="77777777" w:rsidR="00FE22C1" w:rsidRPr="00F13E16" w:rsidRDefault="00FE22C1" w:rsidP="00AB30D1">
            <w:pPr>
              <w:jc w:val="both"/>
              <w:rPr>
                <w:sz w:val="20"/>
                <w:szCs w:val="20"/>
              </w:rPr>
            </w:pPr>
            <w:r w:rsidRPr="00F13E16">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4B95233F"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617FB" w14:textId="77777777" w:rsidR="00FE22C1" w:rsidRPr="00F13E16" w:rsidRDefault="00FE22C1" w:rsidP="00AB30D1">
            <w:pPr>
              <w:jc w:val="center"/>
              <w:rPr>
                <w:sz w:val="20"/>
                <w:szCs w:val="20"/>
              </w:rPr>
            </w:pPr>
            <w:r w:rsidRPr="00F13E16">
              <w:rPr>
                <w:sz w:val="20"/>
                <w:szCs w:val="20"/>
              </w:rPr>
              <w:t>03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2C7D5" w14:textId="77777777" w:rsidR="00FE22C1" w:rsidRPr="00F13E16" w:rsidRDefault="00FE22C1" w:rsidP="00AB30D1">
            <w:pPr>
              <w:jc w:val="center"/>
              <w:rPr>
                <w:sz w:val="20"/>
                <w:szCs w:val="20"/>
              </w:rPr>
            </w:pPr>
            <w:r w:rsidRPr="00F13E16">
              <w:rPr>
                <w:sz w:val="20"/>
                <w:szCs w:val="20"/>
              </w:rPr>
              <w:t>10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91371" w14:textId="77777777" w:rsidR="00FE22C1" w:rsidRPr="00F13E16" w:rsidRDefault="00FE22C1" w:rsidP="00AB30D1">
            <w:pPr>
              <w:jc w:val="center"/>
              <w:rPr>
                <w:sz w:val="20"/>
                <w:szCs w:val="20"/>
              </w:rPr>
            </w:pPr>
            <w:r w:rsidRPr="00F13E16">
              <w:rPr>
                <w:sz w:val="20"/>
                <w:szCs w:val="20"/>
              </w:rPr>
              <w:t>9900021350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BA075" w14:textId="77777777" w:rsidR="00FE22C1" w:rsidRPr="00F13E16" w:rsidRDefault="00FE22C1" w:rsidP="00AB30D1">
            <w:pPr>
              <w:jc w:val="center"/>
              <w:rPr>
                <w:sz w:val="20"/>
                <w:szCs w:val="20"/>
              </w:rPr>
            </w:pPr>
            <w:r w:rsidRPr="00F13E16">
              <w:rPr>
                <w:sz w:val="20"/>
                <w:szCs w:val="20"/>
              </w:rPr>
              <w:t>240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76A24" w14:textId="77777777" w:rsidR="00FE22C1" w:rsidRPr="00F13E16" w:rsidRDefault="00FE22C1" w:rsidP="00AB30D1">
            <w:pPr>
              <w:jc w:val="center"/>
              <w:rPr>
                <w:sz w:val="20"/>
                <w:szCs w:val="20"/>
              </w:rPr>
            </w:pPr>
            <w:r w:rsidRPr="00F13E16">
              <w:rPr>
                <w:sz w:val="20"/>
                <w:szCs w:val="20"/>
              </w:rPr>
              <w:t>62,3</w:t>
            </w:r>
          </w:p>
        </w:tc>
      </w:tr>
      <w:tr w:rsidR="00FE22C1" w:rsidRPr="00F13E16" w14:paraId="683D1B22"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7C754CBE" w14:textId="77777777" w:rsidR="00FE22C1" w:rsidRPr="00F13E16" w:rsidRDefault="00FE22C1" w:rsidP="00AB30D1">
            <w:pPr>
              <w:jc w:val="both"/>
              <w:rPr>
                <w:sz w:val="20"/>
                <w:szCs w:val="20"/>
              </w:rPr>
            </w:pPr>
            <w:r w:rsidRPr="00F13E16">
              <w:rPr>
                <w:b/>
                <w:sz w:val="20"/>
                <w:szCs w:val="20"/>
              </w:rPr>
              <w:t>Национальная экономика</w:t>
            </w:r>
          </w:p>
        </w:tc>
        <w:tc>
          <w:tcPr>
            <w:tcW w:w="1134" w:type="dxa"/>
            <w:tcBorders>
              <w:top w:val="single" w:sz="4" w:space="0" w:color="000000"/>
              <w:left w:val="single" w:sz="4" w:space="0" w:color="000000"/>
              <w:bottom w:val="single" w:sz="4" w:space="0" w:color="000000"/>
              <w:right w:val="single" w:sz="4" w:space="0" w:color="000000"/>
            </w:tcBorders>
          </w:tcPr>
          <w:p w14:paraId="3B0E220A" w14:textId="77777777" w:rsidR="00FE22C1" w:rsidRPr="00F13E16" w:rsidRDefault="00FE22C1" w:rsidP="00AB30D1">
            <w:pPr>
              <w:jc w:val="center"/>
              <w:rPr>
                <w:b/>
                <w:sz w:val="20"/>
                <w:szCs w:val="20"/>
              </w:rPr>
            </w:pPr>
            <w:r w:rsidRPr="00F13E16">
              <w:rPr>
                <w:b/>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CADC7" w14:textId="77777777" w:rsidR="00FE22C1" w:rsidRPr="00F13E16" w:rsidRDefault="00FE22C1" w:rsidP="00AB30D1">
            <w:pPr>
              <w:jc w:val="center"/>
              <w:rPr>
                <w:sz w:val="20"/>
                <w:szCs w:val="20"/>
              </w:rPr>
            </w:pPr>
            <w:r w:rsidRPr="00F13E16">
              <w:rPr>
                <w:b/>
                <w:sz w:val="20"/>
                <w:szCs w:val="20"/>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38475" w14:textId="77777777" w:rsidR="00FE22C1" w:rsidRPr="00F13E16" w:rsidRDefault="00FE22C1" w:rsidP="00AB30D1">
            <w:pPr>
              <w:jc w:val="center"/>
              <w:rPr>
                <w:sz w:val="20"/>
                <w:szCs w:val="20"/>
              </w:rPr>
            </w:pPr>
            <w:r w:rsidRPr="00F13E16">
              <w:rPr>
                <w:b/>
                <w:sz w:val="20"/>
                <w:szCs w:val="20"/>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D5C30" w14:textId="77777777" w:rsidR="00FE22C1" w:rsidRPr="00F13E16" w:rsidRDefault="00FE22C1" w:rsidP="00AB30D1">
            <w:pPr>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6758E" w14:textId="77777777" w:rsidR="00FE22C1" w:rsidRPr="00F13E16" w:rsidRDefault="00FE22C1" w:rsidP="00AB30D1">
            <w:pPr>
              <w:snapToGrid w:val="0"/>
              <w:jc w:val="center"/>
              <w:rPr>
                <w:b/>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89370" w14:textId="77777777" w:rsidR="00FE22C1" w:rsidRPr="00F13E16" w:rsidRDefault="00FE22C1" w:rsidP="00AB30D1">
            <w:pPr>
              <w:jc w:val="center"/>
              <w:rPr>
                <w:sz w:val="20"/>
                <w:szCs w:val="20"/>
              </w:rPr>
            </w:pPr>
            <w:r w:rsidRPr="00F13E16">
              <w:rPr>
                <w:b/>
                <w:sz w:val="20"/>
                <w:szCs w:val="20"/>
              </w:rPr>
              <w:t>14300,1</w:t>
            </w:r>
          </w:p>
        </w:tc>
      </w:tr>
      <w:tr w:rsidR="00FE22C1" w:rsidRPr="00F13E16" w14:paraId="1A87A2C0" w14:textId="77777777" w:rsidTr="00AB30D1">
        <w:trPr>
          <w:trHeight w:val="256"/>
        </w:trPr>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0B46D37A" w14:textId="77777777" w:rsidR="00FE22C1" w:rsidRPr="00F13E16" w:rsidRDefault="00FE22C1" w:rsidP="00AB30D1">
            <w:pPr>
              <w:jc w:val="both"/>
              <w:rPr>
                <w:sz w:val="20"/>
                <w:szCs w:val="20"/>
              </w:rPr>
            </w:pPr>
            <w:r w:rsidRPr="00F13E16">
              <w:rPr>
                <w:b/>
                <w:i/>
                <w:sz w:val="20"/>
                <w:szCs w:val="20"/>
              </w:rPr>
              <w:t>Транспорт</w:t>
            </w:r>
          </w:p>
        </w:tc>
        <w:tc>
          <w:tcPr>
            <w:tcW w:w="1134" w:type="dxa"/>
            <w:tcBorders>
              <w:top w:val="single" w:sz="4" w:space="0" w:color="000000"/>
              <w:left w:val="single" w:sz="4" w:space="0" w:color="000000"/>
              <w:bottom w:val="single" w:sz="4" w:space="0" w:color="000000"/>
              <w:right w:val="single" w:sz="4" w:space="0" w:color="000000"/>
            </w:tcBorders>
          </w:tcPr>
          <w:p w14:paraId="372BA6EB" w14:textId="77777777" w:rsidR="00FE22C1" w:rsidRPr="00F13E16" w:rsidRDefault="00FE22C1" w:rsidP="00AB30D1">
            <w:pPr>
              <w:jc w:val="center"/>
              <w:rPr>
                <w:b/>
                <w:sz w:val="20"/>
                <w:szCs w:val="20"/>
              </w:rPr>
            </w:pPr>
            <w:r w:rsidRPr="00F13E16">
              <w:rPr>
                <w:b/>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F56AC" w14:textId="77777777" w:rsidR="00FE22C1" w:rsidRPr="00F13E16" w:rsidRDefault="00FE22C1" w:rsidP="00AB30D1">
            <w:pPr>
              <w:jc w:val="center"/>
              <w:rPr>
                <w:sz w:val="20"/>
                <w:szCs w:val="20"/>
              </w:rPr>
            </w:pPr>
            <w:r w:rsidRPr="00F13E16">
              <w:rPr>
                <w:b/>
                <w:sz w:val="20"/>
                <w:szCs w:val="20"/>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CBB09" w14:textId="77777777" w:rsidR="00FE22C1" w:rsidRPr="00F13E16" w:rsidRDefault="00FE22C1" w:rsidP="00AB30D1">
            <w:pPr>
              <w:jc w:val="center"/>
              <w:rPr>
                <w:sz w:val="20"/>
                <w:szCs w:val="20"/>
              </w:rPr>
            </w:pPr>
            <w:r w:rsidRPr="00F13E16">
              <w:rPr>
                <w:b/>
                <w:sz w:val="20"/>
                <w:szCs w:val="20"/>
              </w:rPr>
              <w:t>08</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004BC" w14:textId="77777777" w:rsidR="00FE22C1" w:rsidRPr="00F13E16" w:rsidRDefault="00FE22C1" w:rsidP="00AB30D1">
            <w:pPr>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82908B" w14:textId="77777777" w:rsidR="00FE22C1" w:rsidRPr="00F13E16" w:rsidRDefault="00FE22C1" w:rsidP="00AB30D1">
            <w:pPr>
              <w:snapToGrid w:val="0"/>
              <w:jc w:val="center"/>
              <w:rPr>
                <w:b/>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FE741" w14:textId="77777777" w:rsidR="00FE22C1" w:rsidRPr="00F13E16" w:rsidRDefault="00FE22C1" w:rsidP="00AB30D1">
            <w:pPr>
              <w:jc w:val="center"/>
              <w:rPr>
                <w:sz w:val="20"/>
                <w:szCs w:val="20"/>
              </w:rPr>
            </w:pPr>
            <w:r w:rsidRPr="00F13E16">
              <w:rPr>
                <w:b/>
                <w:sz w:val="20"/>
                <w:szCs w:val="20"/>
              </w:rPr>
              <w:t>195,5</w:t>
            </w:r>
          </w:p>
        </w:tc>
      </w:tr>
      <w:tr w:rsidR="00FE22C1" w:rsidRPr="00F13E16" w14:paraId="7AD0CEEB"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607B5639" w14:textId="77777777" w:rsidR="00FE22C1" w:rsidRPr="00F13E16" w:rsidRDefault="00FE22C1" w:rsidP="00AB30D1">
            <w:pPr>
              <w:jc w:val="both"/>
              <w:rPr>
                <w:sz w:val="20"/>
                <w:szCs w:val="20"/>
              </w:rPr>
            </w:pPr>
            <w:r w:rsidRPr="00F13E16">
              <w:rPr>
                <w:sz w:val="20"/>
                <w:szCs w:val="20"/>
              </w:rPr>
              <w:t>Расходы в сфере дорожного хозяйства</w:t>
            </w:r>
          </w:p>
        </w:tc>
        <w:tc>
          <w:tcPr>
            <w:tcW w:w="1134" w:type="dxa"/>
            <w:tcBorders>
              <w:top w:val="single" w:sz="4" w:space="0" w:color="000000"/>
              <w:left w:val="single" w:sz="4" w:space="0" w:color="000000"/>
              <w:bottom w:val="single" w:sz="4" w:space="0" w:color="000000"/>
              <w:right w:val="single" w:sz="4" w:space="0" w:color="000000"/>
            </w:tcBorders>
          </w:tcPr>
          <w:p w14:paraId="76A7A491"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1430B" w14:textId="77777777" w:rsidR="00FE22C1" w:rsidRPr="00F13E16" w:rsidRDefault="00FE22C1" w:rsidP="00AB30D1">
            <w:pPr>
              <w:jc w:val="center"/>
              <w:rPr>
                <w:sz w:val="20"/>
                <w:szCs w:val="20"/>
              </w:rPr>
            </w:pPr>
            <w:r w:rsidRPr="00F13E16">
              <w:rPr>
                <w:sz w:val="20"/>
                <w:szCs w:val="20"/>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5B3EB" w14:textId="77777777" w:rsidR="00FE22C1" w:rsidRPr="00F13E16" w:rsidRDefault="00FE22C1" w:rsidP="00AB30D1">
            <w:pPr>
              <w:jc w:val="center"/>
              <w:rPr>
                <w:sz w:val="20"/>
                <w:szCs w:val="20"/>
              </w:rPr>
            </w:pPr>
            <w:r w:rsidRPr="00F13E16">
              <w:rPr>
                <w:sz w:val="20"/>
                <w:szCs w:val="20"/>
              </w:rPr>
              <w:t>08</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41DAF" w14:textId="77777777" w:rsidR="00FE22C1" w:rsidRPr="00F13E16" w:rsidRDefault="00FE22C1" w:rsidP="00AB30D1">
            <w:pPr>
              <w:jc w:val="center"/>
              <w:rPr>
                <w:sz w:val="20"/>
                <w:szCs w:val="20"/>
              </w:rPr>
            </w:pPr>
            <w:r w:rsidRPr="00F13E16">
              <w:rPr>
                <w:sz w:val="20"/>
                <w:szCs w:val="20"/>
              </w:rPr>
              <w:t>7400000000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377D9" w14:textId="77777777" w:rsidR="00FE22C1" w:rsidRPr="00F13E16" w:rsidRDefault="00FE22C1" w:rsidP="00AB30D1">
            <w:pPr>
              <w:snapToGrid w:val="0"/>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99F4A" w14:textId="77777777" w:rsidR="00FE22C1" w:rsidRPr="00F13E16" w:rsidRDefault="00FE22C1" w:rsidP="00AB30D1">
            <w:pPr>
              <w:jc w:val="center"/>
              <w:rPr>
                <w:sz w:val="20"/>
                <w:szCs w:val="20"/>
              </w:rPr>
            </w:pPr>
            <w:r w:rsidRPr="00F13E16">
              <w:rPr>
                <w:sz w:val="20"/>
                <w:szCs w:val="20"/>
              </w:rPr>
              <w:t>195,5</w:t>
            </w:r>
          </w:p>
        </w:tc>
      </w:tr>
      <w:tr w:rsidR="00FE22C1" w:rsidRPr="00F13E16" w14:paraId="422ED662"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379F0316" w14:textId="77777777" w:rsidR="00FE22C1" w:rsidRPr="00F13E16" w:rsidRDefault="00FE22C1" w:rsidP="00AB30D1">
            <w:pPr>
              <w:jc w:val="both"/>
              <w:rPr>
                <w:sz w:val="20"/>
                <w:szCs w:val="20"/>
              </w:rPr>
            </w:pPr>
            <w:r w:rsidRPr="00F13E16">
              <w:rPr>
                <w:sz w:val="20"/>
                <w:szCs w:val="20"/>
              </w:rPr>
              <w:t>Осуществление деятельности по содержанию лодочных переправ</w:t>
            </w:r>
          </w:p>
        </w:tc>
        <w:tc>
          <w:tcPr>
            <w:tcW w:w="1134" w:type="dxa"/>
            <w:tcBorders>
              <w:top w:val="single" w:sz="4" w:space="0" w:color="000000"/>
              <w:left w:val="single" w:sz="4" w:space="0" w:color="000000"/>
              <w:bottom w:val="single" w:sz="4" w:space="0" w:color="000000"/>
              <w:right w:val="single" w:sz="4" w:space="0" w:color="000000"/>
            </w:tcBorders>
          </w:tcPr>
          <w:p w14:paraId="6A462441"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9B379" w14:textId="77777777" w:rsidR="00FE22C1" w:rsidRPr="00F13E16" w:rsidRDefault="00FE22C1" w:rsidP="00AB30D1">
            <w:pPr>
              <w:jc w:val="center"/>
              <w:rPr>
                <w:sz w:val="20"/>
                <w:szCs w:val="20"/>
              </w:rPr>
            </w:pPr>
            <w:r w:rsidRPr="00F13E16">
              <w:rPr>
                <w:sz w:val="20"/>
                <w:szCs w:val="20"/>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6E4F9" w14:textId="77777777" w:rsidR="00FE22C1" w:rsidRPr="00F13E16" w:rsidRDefault="00FE22C1" w:rsidP="00AB30D1">
            <w:pPr>
              <w:jc w:val="center"/>
              <w:rPr>
                <w:sz w:val="20"/>
                <w:szCs w:val="20"/>
              </w:rPr>
            </w:pPr>
            <w:r w:rsidRPr="00F13E16">
              <w:rPr>
                <w:sz w:val="20"/>
                <w:szCs w:val="20"/>
              </w:rPr>
              <w:t>08</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B1141" w14:textId="77777777" w:rsidR="00FE22C1" w:rsidRPr="00F13E16" w:rsidRDefault="00FE22C1" w:rsidP="00AB30D1">
            <w:pPr>
              <w:jc w:val="center"/>
              <w:rPr>
                <w:sz w:val="20"/>
                <w:szCs w:val="20"/>
              </w:rPr>
            </w:pPr>
            <w:r w:rsidRPr="00F13E16">
              <w:rPr>
                <w:sz w:val="20"/>
                <w:szCs w:val="20"/>
              </w:rPr>
              <w:t>7400062030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31BA90" w14:textId="77777777" w:rsidR="00FE22C1" w:rsidRPr="00F13E16" w:rsidRDefault="00FE22C1" w:rsidP="00AB30D1">
            <w:pPr>
              <w:snapToGrid w:val="0"/>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EF8E1" w14:textId="77777777" w:rsidR="00FE22C1" w:rsidRPr="00F13E16" w:rsidRDefault="00FE22C1" w:rsidP="00AB30D1">
            <w:pPr>
              <w:jc w:val="center"/>
              <w:rPr>
                <w:sz w:val="20"/>
                <w:szCs w:val="20"/>
              </w:rPr>
            </w:pPr>
            <w:r w:rsidRPr="00F13E16">
              <w:rPr>
                <w:sz w:val="20"/>
                <w:szCs w:val="20"/>
              </w:rPr>
              <w:t>195,5</w:t>
            </w:r>
          </w:p>
        </w:tc>
      </w:tr>
      <w:tr w:rsidR="00FE22C1" w:rsidRPr="00F13E16" w14:paraId="079562F0"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19E3572E" w14:textId="77777777" w:rsidR="00FE22C1" w:rsidRPr="00F13E16" w:rsidRDefault="00FE22C1" w:rsidP="00AB30D1">
            <w:pPr>
              <w:jc w:val="both"/>
              <w:rPr>
                <w:sz w:val="20"/>
                <w:szCs w:val="20"/>
              </w:rPr>
            </w:pPr>
            <w:r w:rsidRPr="00F13E16">
              <w:rPr>
                <w:sz w:val="20"/>
                <w:szCs w:val="20"/>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41943090"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7EEA2" w14:textId="77777777" w:rsidR="00FE22C1" w:rsidRPr="00F13E16" w:rsidRDefault="00FE22C1" w:rsidP="00AB30D1">
            <w:pPr>
              <w:jc w:val="center"/>
              <w:rPr>
                <w:sz w:val="20"/>
                <w:szCs w:val="20"/>
              </w:rPr>
            </w:pPr>
            <w:r w:rsidRPr="00F13E16">
              <w:rPr>
                <w:sz w:val="20"/>
                <w:szCs w:val="20"/>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AB363" w14:textId="77777777" w:rsidR="00FE22C1" w:rsidRPr="00F13E16" w:rsidRDefault="00FE22C1" w:rsidP="00AB30D1">
            <w:pPr>
              <w:jc w:val="center"/>
              <w:rPr>
                <w:sz w:val="20"/>
                <w:szCs w:val="20"/>
              </w:rPr>
            </w:pPr>
            <w:r w:rsidRPr="00F13E16">
              <w:rPr>
                <w:sz w:val="20"/>
                <w:szCs w:val="20"/>
              </w:rPr>
              <w:t>08</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0C497" w14:textId="77777777" w:rsidR="00FE22C1" w:rsidRPr="00F13E16" w:rsidRDefault="00FE22C1" w:rsidP="00AB30D1">
            <w:pPr>
              <w:jc w:val="center"/>
              <w:rPr>
                <w:sz w:val="20"/>
                <w:szCs w:val="20"/>
              </w:rPr>
            </w:pPr>
            <w:r w:rsidRPr="00F13E16">
              <w:rPr>
                <w:sz w:val="20"/>
                <w:szCs w:val="20"/>
              </w:rPr>
              <w:t>7400062030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2B6B6" w14:textId="77777777" w:rsidR="00FE22C1" w:rsidRPr="00F13E16" w:rsidRDefault="00FE22C1" w:rsidP="00AB30D1">
            <w:pPr>
              <w:jc w:val="center"/>
              <w:rPr>
                <w:sz w:val="20"/>
                <w:szCs w:val="20"/>
              </w:rPr>
            </w:pPr>
            <w:r w:rsidRPr="00F13E16">
              <w:rPr>
                <w:sz w:val="20"/>
                <w:szCs w:val="20"/>
              </w:rPr>
              <w:t>200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8467F" w14:textId="77777777" w:rsidR="00FE22C1" w:rsidRPr="00F13E16" w:rsidRDefault="00FE22C1" w:rsidP="00AB30D1">
            <w:pPr>
              <w:jc w:val="center"/>
              <w:rPr>
                <w:sz w:val="20"/>
                <w:szCs w:val="20"/>
              </w:rPr>
            </w:pPr>
            <w:r w:rsidRPr="00F13E16">
              <w:rPr>
                <w:sz w:val="20"/>
                <w:szCs w:val="20"/>
              </w:rPr>
              <w:t>195,5</w:t>
            </w:r>
          </w:p>
        </w:tc>
      </w:tr>
      <w:tr w:rsidR="00FE22C1" w:rsidRPr="00F13E16" w14:paraId="562BDB3E"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09013AC7" w14:textId="77777777" w:rsidR="00FE22C1" w:rsidRPr="00F13E16" w:rsidRDefault="00FE22C1" w:rsidP="00AB30D1">
            <w:pPr>
              <w:jc w:val="both"/>
              <w:rPr>
                <w:sz w:val="20"/>
                <w:szCs w:val="20"/>
              </w:rPr>
            </w:pPr>
            <w:r w:rsidRPr="00F13E16">
              <w:rPr>
                <w:sz w:val="20"/>
                <w:szCs w:val="20"/>
              </w:rPr>
              <w:lastRenderedPageBreak/>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0F389081"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C5EC9" w14:textId="77777777" w:rsidR="00FE22C1" w:rsidRPr="00F13E16" w:rsidRDefault="00FE22C1" w:rsidP="00AB30D1">
            <w:pPr>
              <w:jc w:val="center"/>
              <w:rPr>
                <w:sz w:val="20"/>
                <w:szCs w:val="20"/>
              </w:rPr>
            </w:pPr>
            <w:r w:rsidRPr="00F13E16">
              <w:rPr>
                <w:sz w:val="20"/>
                <w:szCs w:val="20"/>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D0827" w14:textId="77777777" w:rsidR="00FE22C1" w:rsidRPr="00F13E16" w:rsidRDefault="00FE22C1" w:rsidP="00AB30D1">
            <w:pPr>
              <w:jc w:val="center"/>
              <w:rPr>
                <w:sz w:val="20"/>
                <w:szCs w:val="20"/>
              </w:rPr>
            </w:pPr>
            <w:r w:rsidRPr="00F13E16">
              <w:rPr>
                <w:sz w:val="20"/>
                <w:szCs w:val="20"/>
              </w:rPr>
              <w:t>08</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EB6C7" w14:textId="77777777" w:rsidR="00FE22C1" w:rsidRPr="00F13E16" w:rsidRDefault="00FE22C1" w:rsidP="00AB30D1">
            <w:pPr>
              <w:jc w:val="center"/>
              <w:rPr>
                <w:sz w:val="20"/>
                <w:szCs w:val="20"/>
              </w:rPr>
            </w:pPr>
            <w:r w:rsidRPr="00F13E16">
              <w:rPr>
                <w:sz w:val="20"/>
                <w:szCs w:val="20"/>
              </w:rPr>
              <w:t>7400062030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6DEBD" w14:textId="77777777" w:rsidR="00FE22C1" w:rsidRPr="00F13E16" w:rsidRDefault="00FE22C1" w:rsidP="00AB30D1">
            <w:pPr>
              <w:jc w:val="center"/>
              <w:rPr>
                <w:sz w:val="20"/>
                <w:szCs w:val="20"/>
              </w:rPr>
            </w:pPr>
            <w:r w:rsidRPr="00F13E16">
              <w:rPr>
                <w:sz w:val="20"/>
                <w:szCs w:val="20"/>
              </w:rPr>
              <w:t>240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BC89C" w14:textId="77777777" w:rsidR="00FE22C1" w:rsidRPr="00F13E16" w:rsidRDefault="00FE22C1" w:rsidP="00AB30D1">
            <w:pPr>
              <w:jc w:val="center"/>
              <w:rPr>
                <w:sz w:val="20"/>
                <w:szCs w:val="20"/>
              </w:rPr>
            </w:pPr>
            <w:r w:rsidRPr="00F13E16">
              <w:rPr>
                <w:sz w:val="20"/>
                <w:szCs w:val="20"/>
              </w:rPr>
              <w:t>195,5</w:t>
            </w:r>
          </w:p>
        </w:tc>
      </w:tr>
      <w:tr w:rsidR="00FE22C1" w:rsidRPr="00F13E16" w14:paraId="7661184F"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6B86B9CE" w14:textId="77777777" w:rsidR="00FE22C1" w:rsidRPr="00F13E16" w:rsidRDefault="00FE22C1" w:rsidP="00AB30D1">
            <w:pPr>
              <w:jc w:val="both"/>
              <w:rPr>
                <w:sz w:val="20"/>
                <w:szCs w:val="20"/>
              </w:rPr>
            </w:pPr>
            <w:r w:rsidRPr="00F13E16">
              <w:rPr>
                <w:b/>
                <w:i/>
                <w:sz w:val="20"/>
                <w:szCs w:val="20"/>
              </w:rPr>
              <w:t>Дорожное хозяйство (дорожные фонды)</w:t>
            </w:r>
          </w:p>
        </w:tc>
        <w:tc>
          <w:tcPr>
            <w:tcW w:w="1134" w:type="dxa"/>
            <w:tcBorders>
              <w:top w:val="single" w:sz="4" w:space="0" w:color="000000"/>
              <w:left w:val="single" w:sz="4" w:space="0" w:color="000000"/>
              <w:bottom w:val="single" w:sz="4" w:space="0" w:color="000000"/>
              <w:right w:val="single" w:sz="4" w:space="0" w:color="000000"/>
            </w:tcBorders>
          </w:tcPr>
          <w:p w14:paraId="2A92FD56" w14:textId="77777777" w:rsidR="00FE22C1" w:rsidRPr="00F13E16" w:rsidRDefault="00FE22C1" w:rsidP="00AB30D1">
            <w:pPr>
              <w:jc w:val="center"/>
              <w:rPr>
                <w:b/>
                <w:sz w:val="20"/>
                <w:szCs w:val="20"/>
              </w:rPr>
            </w:pPr>
            <w:r w:rsidRPr="00F13E16">
              <w:rPr>
                <w:b/>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D9C7D" w14:textId="77777777" w:rsidR="00FE22C1" w:rsidRPr="00F13E16" w:rsidRDefault="00FE22C1" w:rsidP="00AB30D1">
            <w:pPr>
              <w:jc w:val="center"/>
              <w:rPr>
                <w:sz w:val="20"/>
                <w:szCs w:val="20"/>
              </w:rPr>
            </w:pPr>
            <w:r w:rsidRPr="00F13E16">
              <w:rPr>
                <w:b/>
                <w:sz w:val="20"/>
                <w:szCs w:val="20"/>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955DA" w14:textId="77777777" w:rsidR="00FE22C1" w:rsidRPr="00F13E16" w:rsidRDefault="00FE22C1" w:rsidP="00AB30D1">
            <w:pPr>
              <w:jc w:val="center"/>
              <w:rPr>
                <w:sz w:val="20"/>
                <w:szCs w:val="20"/>
              </w:rPr>
            </w:pPr>
            <w:r w:rsidRPr="00F13E16">
              <w:rPr>
                <w:b/>
                <w:sz w:val="20"/>
                <w:szCs w:val="20"/>
              </w:rPr>
              <w:t>09</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F825C" w14:textId="77777777" w:rsidR="00FE22C1" w:rsidRPr="00F13E16" w:rsidRDefault="00FE22C1" w:rsidP="00AB30D1">
            <w:pPr>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8C822" w14:textId="77777777" w:rsidR="00FE22C1" w:rsidRPr="00F13E16" w:rsidRDefault="00FE22C1" w:rsidP="00AB30D1">
            <w:pPr>
              <w:snapToGrid w:val="0"/>
              <w:jc w:val="center"/>
              <w:rPr>
                <w:b/>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2897B" w14:textId="77777777" w:rsidR="00FE22C1" w:rsidRPr="00F13E16" w:rsidRDefault="00FE22C1" w:rsidP="00AB30D1">
            <w:pPr>
              <w:jc w:val="center"/>
              <w:rPr>
                <w:sz w:val="20"/>
                <w:szCs w:val="20"/>
              </w:rPr>
            </w:pPr>
            <w:r w:rsidRPr="00F13E16">
              <w:rPr>
                <w:b/>
                <w:sz w:val="20"/>
                <w:szCs w:val="20"/>
              </w:rPr>
              <w:t>12745,9</w:t>
            </w:r>
          </w:p>
        </w:tc>
      </w:tr>
      <w:tr w:rsidR="00FE22C1" w:rsidRPr="00F13E16" w14:paraId="5C7E18E4"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05EE8CBC" w14:textId="77777777" w:rsidR="00FE22C1" w:rsidRPr="00F13E16" w:rsidRDefault="00FE22C1" w:rsidP="00AB30D1">
            <w:pPr>
              <w:jc w:val="both"/>
              <w:rPr>
                <w:sz w:val="20"/>
                <w:szCs w:val="20"/>
              </w:rPr>
            </w:pPr>
            <w:r w:rsidRPr="00F13E16">
              <w:rPr>
                <w:sz w:val="20"/>
                <w:szCs w:val="20"/>
              </w:rPr>
              <w:t>Государственная программа «Развитие транспортной инфраструктуры в Томской области»</w:t>
            </w:r>
          </w:p>
        </w:tc>
        <w:tc>
          <w:tcPr>
            <w:tcW w:w="1134" w:type="dxa"/>
            <w:tcBorders>
              <w:top w:val="single" w:sz="4" w:space="0" w:color="000000"/>
              <w:left w:val="single" w:sz="4" w:space="0" w:color="000000"/>
              <w:bottom w:val="single" w:sz="4" w:space="0" w:color="000000"/>
              <w:right w:val="single" w:sz="4" w:space="0" w:color="000000"/>
            </w:tcBorders>
          </w:tcPr>
          <w:p w14:paraId="2B99A97E"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80C28" w14:textId="77777777" w:rsidR="00FE22C1" w:rsidRPr="00F13E16" w:rsidRDefault="00FE22C1" w:rsidP="00AB30D1">
            <w:pPr>
              <w:jc w:val="center"/>
              <w:rPr>
                <w:sz w:val="20"/>
                <w:szCs w:val="20"/>
              </w:rPr>
            </w:pPr>
            <w:r w:rsidRPr="00F13E16">
              <w:rPr>
                <w:sz w:val="20"/>
                <w:szCs w:val="20"/>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73C03" w14:textId="77777777" w:rsidR="00FE22C1" w:rsidRPr="00F13E16" w:rsidRDefault="00FE22C1" w:rsidP="00AB30D1">
            <w:pPr>
              <w:jc w:val="center"/>
              <w:rPr>
                <w:sz w:val="20"/>
                <w:szCs w:val="20"/>
              </w:rPr>
            </w:pPr>
            <w:r w:rsidRPr="00F13E16">
              <w:rPr>
                <w:sz w:val="20"/>
                <w:szCs w:val="20"/>
              </w:rPr>
              <w:t>09</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624FE" w14:textId="77777777" w:rsidR="00FE22C1" w:rsidRPr="00F13E16" w:rsidRDefault="00FE22C1" w:rsidP="00AB30D1">
            <w:pPr>
              <w:jc w:val="center"/>
              <w:rPr>
                <w:sz w:val="20"/>
                <w:szCs w:val="20"/>
              </w:rPr>
            </w:pPr>
            <w:r w:rsidRPr="00F13E16">
              <w:rPr>
                <w:sz w:val="20"/>
                <w:szCs w:val="20"/>
              </w:rPr>
              <w:t>1800000000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5FF50" w14:textId="77777777" w:rsidR="00FE22C1" w:rsidRPr="00F13E16" w:rsidRDefault="00FE22C1" w:rsidP="00AB30D1">
            <w:pPr>
              <w:snapToGrid w:val="0"/>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06E24" w14:textId="77777777" w:rsidR="00FE22C1" w:rsidRPr="00F13E16" w:rsidRDefault="00FE22C1" w:rsidP="00AB30D1">
            <w:pPr>
              <w:jc w:val="center"/>
              <w:rPr>
                <w:sz w:val="20"/>
                <w:szCs w:val="20"/>
              </w:rPr>
            </w:pPr>
            <w:r w:rsidRPr="00F13E16">
              <w:rPr>
                <w:sz w:val="20"/>
                <w:szCs w:val="20"/>
              </w:rPr>
              <w:t>8780,7</w:t>
            </w:r>
          </w:p>
        </w:tc>
      </w:tr>
      <w:tr w:rsidR="00FE22C1" w:rsidRPr="00F13E16" w14:paraId="2171DEBD"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6C8DDD69" w14:textId="77777777" w:rsidR="00FE22C1" w:rsidRPr="00F13E16" w:rsidRDefault="00FE22C1" w:rsidP="00AB30D1">
            <w:pPr>
              <w:jc w:val="both"/>
              <w:rPr>
                <w:sz w:val="20"/>
                <w:szCs w:val="20"/>
              </w:rPr>
            </w:pPr>
            <w:r w:rsidRPr="00F13E16">
              <w:rPr>
                <w:sz w:val="20"/>
                <w:szCs w:val="20"/>
              </w:rPr>
              <w:t>Подпрограмма «Сохранение и развитие автомобильных дорог Томской области»</w:t>
            </w:r>
          </w:p>
        </w:tc>
        <w:tc>
          <w:tcPr>
            <w:tcW w:w="1134" w:type="dxa"/>
            <w:tcBorders>
              <w:top w:val="single" w:sz="4" w:space="0" w:color="000000"/>
              <w:left w:val="single" w:sz="4" w:space="0" w:color="000000"/>
              <w:bottom w:val="single" w:sz="4" w:space="0" w:color="000000"/>
              <w:right w:val="single" w:sz="4" w:space="0" w:color="000000"/>
            </w:tcBorders>
          </w:tcPr>
          <w:p w14:paraId="1973E548"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FB06F" w14:textId="77777777" w:rsidR="00FE22C1" w:rsidRPr="00F13E16" w:rsidRDefault="00FE22C1" w:rsidP="00AB30D1">
            <w:pPr>
              <w:jc w:val="center"/>
              <w:rPr>
                <w:sz w:val="20"/>
                <w:szCs w:val="20"/>
              </w:rPr>
            </w:pPr>
            <w:r w:rsidRPr="00F13E16">
              <w:rPr>
                <w:sz w:val="20"/>
                <w:szCs w:val="20"/>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04B6B" w14:textId="77777777" w:rsidR="00FE22C1" w:rsidRPr="00F13E16" w:rsidRDefault="00FE22C1" w:rsidP="00AB30D1">
            <w:pPr>
              <w:jc w:val="center"/>
              <w:rPr>
                <w:sz w:val="20"/>
                <w:szCs w:val="20"/>
              </w:rPr>
            </w:pPr>
            <w:r w:rsidRPr="00F13E16">
              <w:rPr>
                <w:sz w:val="20"/>
                <w:szCs w:val="20"/>
              </w:rPr>
              <w:t>09</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A3171" w14:textId="77777777" w:rsidR="00FE22C1" w:rsidRPr="00F13E16" w:rsidRDefault="00FE22C1" w:rsidP="00AB30D1">
            <w:pPr>
              <w:jc w:val="center"/>
              <w:rPr>
                <w:sz w:val="20"/>
                <w:szCs w:val="20"/>
              </w:rPr>
            </w:pPr>
            <w:r w:rsidRPr="00F13E16">
              <w:rPr>
                <w:sz w:val="20"/>
                <w:szCs w:val="20"/>
              </w:rPr>
              <w:t>1820000000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7B9A2" w14:textId="77777777" w:rsidR="00FE22C1" w:rsidRPr="00F13E16" w:rsidRDefault="00FE22C1" w:rsidP="00AB30D1">
            <w:pPr>
              <w:snapToGrid w:val="0"/>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93FCF" w14:textId="77777777" w:rsidR="00FE22C1" w:rsidRPr="00F13E16" w:rsidRDefault="00FE22C1" w:rsidP="00AB30D1">
            <w:pPr>
              <w:jc w:val="center"/>
              <w:rPr>
                <w:sz w:val="20"/>
                <w:szCs w:val="20"/>
              </w:rPr>
            </w:pPr>
            <w:r w:rsidRPr="00F13E16">
              <w:rPr>
                <w:sz w:val="20"/>
                <w:szCs w:val="20"/>
              </w:rPr>
              <w:t>8780,7</w:t>
            </w:r>
          </w:p>
        </w:tc>
      </w:tr>
      <w:tr w:rsidR="00FE22C1" w:rsidRPr="00F13E16" w14:paraId="10C40949"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287AB9C6" w14:textId="77777777" w:rsidR="00FE22C1" w:rsidRPr="00F13E16" w:rsidRDefault="00FE22C1" w:rsidP="00AB30D1">
            <w:pPr>
              <w:jc w:val="both"/>
              <w:rPr>
                <w:sz w:val="20"/>
                <w:szCs w:val="20"/>
              </w:rPr>
            </w:pPr>
            <w:r w:rsidRPr="00F13E16">
              <w:rPr>
                <w:sz w:val="20"/>
                <w:szCs w:val="20"/>
              </w:rPr>
              <w:t>Основное мероприятие "Капитальный ремонт и (или) ремонт автомобильных дорог общего пользования местного значения"</w:t>
            </w:r>
          </w:p>
        </w:tc>
        <w:tc>
          <w:tcPr>
            <w:tcW w:w="1134" w:type="dxa"/>
            <w:tcBorders>
              <w:top w:val="single" w:sz="4" w:space="0" w:color="000000"/>
              <w:left w:val="single" w:sz="4" w:space="0" w:color="000000"/>
              <w:bottom w:val="single" w:sz="4" w:space="0" w:color="000000"/>
              <w:right w:val="single" w:sz="4" w:space="0" w:color="000000"/>
            </w:tcBorders>
          </w:tcPr>
          <w:p w14:paraId="0735B4DA"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67D375" w14:textId="77777777" w:rsidR="00FE22C1" w:rsidRPr="00F13E16" w:rsidRDefault="00FE22C1" w:rsidP="00AB30D1">
            <w:pPr>
              <w:jc w:val="center"/>
              <w:rPr>
                <w:sz w:val="20"/>
                <w:szCs w:val="20"/>
              </w:rPr>
            </w:pPr>
            <w:r w:rsidRPr="00F13E16">
              <w:rPr>
                <w:sz w:val="20"/>
                <w:szCs w:val="20"/>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7F530" w14:textId="77777777" w:rsidR="00FE22C1" w:rsidRPr="00F13E16" w:rsidRDefault="00FE22C1" w:rsidP="00AB30D1">
            <w:pPr>
              <w:jc w:val="center"/>
              <w:rPr>
                <w:sz w:val="20"/>
                <w:szCs w:val="20"/>
              </w:rPr>
            </w:pPr>
            <w:r w:rsidRPr="00F13E16">
              <w:rPr>
                <w:sz w:val="20"/>
                <w:szCs w:val="20"/>
              </w:rPr>
              <w:t>09</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6096F" w14:textId="77777777" w:rsidR="00FE22C1" w:rsidRPr="00F13E16" w:rsidRDefault="00FE22C1" w:rsidP="00AB30D1">
            <w:pPr>
              <w:jc w:val="center"/>
              <w:rPr>
                <w:sz w:val="20"/>
                <w:szCs w:val="20"/>
              </w:rPr>
            </w:pPr>
            <w:r w:rsidRPr="00F13E16">
              <w:rPr>
                <w:sz w:val="20"/>
                <w:szCs w:val="20"/>
              </w:rPr>
              <w:t>1828400000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49661" w14:textId="77777777" w:rsidR="00FE22C1" w:rsidRPr="00F13E16" w:rsidRDefault="00FE22C1" w:rsidP="00AB30D1">
            <w:pPr>
              <w:snapToGrid w:val="0"/>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E99E3C7" w14:textId="77777777" w:rsidR="00FE22C1" w:rsidRPr="00F13E16" w:rsidRDefault="00FE22C1" w:rsidP="00AB30D1">
            <w:pPr>
              <w:jc w:val="center"/>
              <w:rPr>
                <w:sz w:val="20"/>
                <w:szCs w:val="20"/>
              </w:rPr>
            </w:pPr>
            <w:r w:rsidRPr="00F13E16">
              <w:rPr>
                <w:sz w:val="20"/>
                <w:szCs w:val="20"/>
              </w:rPr>
              <w:t>8780,7</w:t>
            </w:r>
          </w:p>
        </w:tc>
      </w:tr>
      <w:tr w:rsidR="00FE22C1" w:rsidRPr="00F13E16" w14:paraId="3B4BF99C"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4BA4EDA4" w14:textId="77777777" w:rsidR="00FE22C1" w:rsidRPr="00F13E16" w:rsidRDefault="00FE22C1" w:rsidP="00AB30D1">
            <w:pPr>
              <w:jc w:val="both"/>
              <w:rPr>
                <w:sz w:val="20"/>
                <w:szCs w:val="20"/>
              </w:rPr>
            </w:pPr>
            <w:r w:rsidRPr="00F13E16">
              <w:rPr>
                <w:sz w:val="20"/>
                <w:szCs w:val="20"/>
              </w:rPr>
              <w:t>Капитальный ремонт и (или) ремонт автомобильных дорог общего пользования местного значения</w:t>
            </w:r>
          </w:p>
        </w:tc>
        <w:tc>
          <w:tcPr>
            <w:tcW w:w="1134" w:type="dxa"/>
            <w:tcBorders>
              <w:top w:val="single" w:sz="4" w:space="0" w:color="000000"/>
              <w:left w:val="single" w:sz="4" w:space="0" w:color="000000"/>
              <w:bottom w:val="single" w:sz="4" w:space="0" w:color="000000"/>
              <w:right w:val="single" w:sz="4" w:space="0" w:color="000000"/>
            </w:tcBorders>
          </w:tcPr>
          <w:p w14:paraId="113D884B"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26550" w14:textId="77777777" w:rsidR="00FE22C1" w:rsidRPr="00F13E16" w:rsidRDefault="00FE22C1" w:rsidP="00AB30D1">
            <w:pPr>
              <w:jc w:val="center"/>
              <w:rPr>
                <w:sz w:val="20"/>
                <w:szCs w:val="20"/>
              </w:rPr>
            </w:pPr>
            <w:r w:rsidRPr="00F13E16">
              <w:rPr>
                <w:sz w:val="20"/>
                <w:szCs w:val="20"/>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56D26" w14:textId="77777777" w:rsidR="00FE22C1" w:rsidRPr="00F13E16" w:rsidRDefault="00FE22C1" w:rsidP="00AB30D1">
            <w:pPr>
              <w:jc w:val="center"/>
              <w:rPr>
                <w:sz w:val="20"/>
                <w:szCs w:val="20"/>
              </w:rPr>
            </w:pPr>
            <w:r w:rsidRPr="00F13E16">
              <w:rPr>
                <w:sz w:val="20"/>
                <w:szCs w:val="20"/>
              </w:rPr>
              <w:t>09</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948C2" w14:textId="77777777" w:rsidR="00FE22C1" w:rsidRPr="00F13E16" w:rsidRDefault="00FE22C1" w:rsidP="00AB30D1">
            <w:pPr>
              <w:jc w:val="center"/>
              <w:rPr>
                <w:sz w:val="20"/>
                <w:szCs w:val="20"/>
              </w:rPr>
            </w:pPr>
            <w:r w:rsidRPr="00F13E16">
              <w:rPr>
                <w:sz w:val="20"/>
                <w:szCs w:val="20"/>
              </w:rPr>
              <w:t>1828440930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392CE5" w14:textId="77777777" w:rsidR="00FE22C1" w:rsidRPr="00F13E16" w:rsidRDefault="00FE22C1" w:rsidP="00AB30D1">
            <w:pPr>
              <w:snapToGrid w:val="0"/>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D7C0EAE" w14:textId="77777777" w:rsidR="00FE22C1" w:rsidRPr="00F13E16" w:rsidRDefault="00FE22C1" w:rsidP="00AB30D1">
            <w:pPr>
              <w:jc w:val="center"/>
              <w:rPr>
                <w:sz w:val="20"/>
                <w:szCs w:val="20"/>
              </w:rPr>
            </w:pPr>
            <w:r w:rsidRPr="00F13E16">
              <w:rPr>
                <w:sz w:val="20"/>
                <w:szCs w:val="20"/>
              </w:rPr>
              <w:t>8780,7</w:t>
            </w:r>
          </w:p>
        </w:tc>
      </w:tr>
      <w:tr w:rsidR="00FE22C1" w:rsidRPr="00F13E16" w14:paraId="36E439DF"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6CB3ABB0" w14:textId="77777777" w:rsidR="00FE22C1" w:rsidRPr="00F13E16" w:rsidRDefault="00FE22C1" w:rsidP="00AB30D1">
            <w:pPr>
              <w:jc w:val="both"/>
              <w:rPr>
                <w:sz w:val="20"/>
                <w:szCs w:val="20"/>
              </w:rPr>
            </w:pPr>
            <w:r w:rsidRPr="00F13E16">
              <w:rPr>
                <w:sz w:val="20"/>
                <w:szCs w:val="20"/>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43CE6CDB"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2F961" w14:textId="77777777" w:rsidR="00FE22C1" w:rsidRPr="00F13E16" w:rsidRDefault="00FE22C1" w:rsidP="00AB30D1">
            <w:pPr>
              <w:jc w:val="center"/>
              <w:rPr>
                <w:sz w:val="20"/>
                <w:szCs w:val="20"/>
              </w:rPr>
            </w:pPr>
            <w:r w:rsidRPr="00F13E16">
              <w:rPr>
                <w:sz w:val="20"/>
                <w:szCs w:val="20"/>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5E6AF" w14:textId="77777777" w:rsidR="00FE22C1" w:rsidRPr="00F13E16" w:rsidRDefault="00FE22C1" w:rsidP="00AB30D1">
            <w:pPr>
              <w:jc w:val="center"/>
              <w:rPr>
                <w:sz w:val="20"/>
                <w:szCs w:val="20"/>
              </w:rPr>
            </w:pPr>
            <w:r w:rsidRPr="00F13E16">
              <w:rPr>
                <w:sz w:val="20"/>
                <w:szCs w:val="20"/>
              </w:rPr>
              <w:t>09</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FCFB8" w14:textId="77777777" w:rsidR="00FE22C1" w:rsidRPr="00F13E16" w:rsidRDefault="00FE22C1" w:rsidP="00AB30D1">
            <w:pPr>
              <w:jc w:val="center"/>
              <w:rPr>
                <w:sz w:val="20"/>
                <w:szCs w:val="20"/>
              </w:rPr>
            </w:pPr>
            <w:r w:rsidRPr="00F13E16">
              <w:rPr>
                <w:sz w:val="20"/>
                <w:szCs w:val="20"/>
              </w:rPr>
              <w:t>1828440930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0A155" w14:textId="77777777" w:rsidR="00FE22C1" w:rsidRPr="00F13E16" w:rsidRDefault="00FE22C1" w:rsidP="00AB30D1">
            <w:pPr>
              <w:jc w:val="center"/>
              <w:rPr>
                <w:sz w:val="20"/>
                <w:szCs w:val="20"/>
              </w:rPr>
            </w:pPr>
            <w:r w:rsidRPr="00F13E16">
              <w:rPr>
                <w:sz w:val="20"/>
                <w:szCs w:val="20"/>
              </w:rPr>
              <w:t>200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C8A0B66" w14:textId="77777777" w:rsidR="00FE22C1" w:rsidRPr="00F13E16" w:rsidRDefault="00FE22C1" w:rsidP="00AB30D1">
            <w:pPr>
              <w:jc w:val="center"/>
              <w:rPr>
                <w:sz w:val="20"/>
                <w:szCs w:val="20"/>
              </w:rPr>
            </w:pPr>
            <w:r w:rsidRPr="00F13E16">
              <w:rPr>
                <w:sz w:val="20"/>
                <w:szCs w:val="20"/>
              </w:rPr>
              <w:t>8780,7</w:t>
            </w:r>
          </w:p>
        </w:tc>
      </w:tr>
      <w:tr w:rsidR="00FE22C1" w:rsidRPr="00F13E16" w14:paraId="3A2CF73A"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6C8CF67A" w14:textId="77777777" w:rsidR="00FE22C1" w:rsidRPr="00F13E16" w:rsidRDefault="00FE22C1" w:rsidP="00AB30D1">
            <w:pPr>
              <w:jc w:val="both"/>
              <w:rPr>
                <w:sz w:val="20"/>
                <w:szCs w:val="20"/>
              </w:rPr>
            </w:pPr>
            <w:r w:rsidRPr="00F13E16">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76D897AF"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00E08" w14:textId="77777777" w:rsidR="00FE22C1" w:rsidRPr="00F13E16" w:rsidRDefault="00FE22C1" w:rsidP="00AB30D1">
            <w:pPr>
              <w:jc w:val="center"/>
              <w:rPr>
                <w:sz w:val="20"/>
                <w:szCs w:val="20"/>
              </w:rPr>
            </w:pPr>
            <w:r w:rsidRPr="00F13E16">
              <w:rPr>
                <w:sz w:val="20"/>
                <w:szCs w:val="20"/>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733AE" w14:textId="77777777" w:rsidR="00FE22C1" w:rsidRPr="00F13E16" w:rsidRDefault="00FE22C1" w:rsidP="00AB30D1">
            <w:pPr>
              <w:jc w:val="center"/>
              <w:rPr>
                <w:sz w:val="20"/>
                <w:szCs w:val="20"/>
              </w:rPr>
            </w:pPr>
            <w:r w:rsidRPr="00F13E16">
              <w:rPr>
                <w:sz w:val="20"/>
                <w:szCs w:val="20"/>
              </w:rPr>
              <w:t>09</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66DE8" w14:textId="77777777" w:rsidR="00FE22C1" w:rsidRPr="00F13E16" w:rsidRDefault="00FE22C1" w:rsidP="00AB30D1">
            <w:pPr>
              <w:jc w:val="center"/>
              <w:rPr>
                <w:sz w:val="20"/>
                <w:szCs w:val="20"/>
              </w:rPr>
            </w:pPr>
            <w:r w:rsidRPr="00F13E16">
              <w:rPr>
                <w:sz w:val="20"/>
                <w:szCs w:val="20"/>
              </w:rPr>
              <w:t>1828440930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33300" w14:textId="77777777" w:rsidR="00FE22C1" w:rsidRPr="00F13E16" w:rsidRDefault="00FE22C1" w:rsidP="00AB30D1">
            <w:pPr>
              <w:jc w:val="center"/>
              <w:rPr>
                <w:sz w:val="20"/>
                <w:szCs w:val="20"/>
              </w:rPr>
            </w:pPr>
            <w:r w:rsidRPr="00F13E16">
              <w:rPr>
                <w:sz w:val="20"/>
                <w:szCs w:val="20"/>
              </w:rPr>
              <w:t>240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C68590C" w14:textId="77777777" w:rsidR="00FE22C1" w:rsidRPr="00F13E16" w:rsidRDefault="00FE22C1" w:rsidP="00AB30D1">
            <w:pPr>
              <w:jc w:val="center"/>
              <w:rPr>
                <w:sz w:val="20"/>
                <w:szCs w:val="20"/>
              </w:rPr>
            </w:pPr>
            <w:r w:rsidRPr="00F13E16">
              <w:rPr>
                <w:sz w:val="20"/>
                <w:szCs w:val="20"/>
              </w:rPr>
              <w:t>8780,7</w:t>
            </w:r>
          </w:p>
        </w:tc>
      </w:tr>
      <w:tr w:rsidR="00FE22C1" w:rsidRPr="00F13E16" w14:paraId="6EC73436"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6A154C0D" w14:textId="77777777" w:rsidR="00FE22C1" w:rsidRPr="00F13E16" w:rsidRDefault="00FE22C1" w:rsidP="00AB30D1">
            <w:pPr>
              <w:jc w:val="both"/>
              <w:rPr>
                <w:sz w:val="20"/>
                <w:szCs w:val="20"/>
              </w:rPr>
            </w:pPr>
            <w:r w:rsidRPr="00F13E16">
              <w:rPr>
                <w:sz w:val="20"/>
                <w:szCs w:val="20"/>
              </w:rPr>
              <w:t>Ведомственные целевые программы Подгорнского сельского поселения</w:t>
            </w:r>
          </w:p>
        </w:tc>
        <w:tc>
          <w:tcPr>
            <w:tcW w:w="1134" w:type="dxa"/>
            <w:tcBorders>
              <w:top w:val="single" w:sz="4" w:space="0" w:color="000000"/>
              <w:left w:val="single" w:sz="4" w:space="0" w:color="000000"/>
              <w:bottom w:val="single" w:sz="4" w:space="0" w:color="000000"/>
              <w:right w:val="single" w:sz="4" w:space="0" w:color="000000"/>
            </w:tcBorders>
          </w:tcPr>
          <w:p w14:paraId="4E1382B6"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A60D9" w14:textId="77777777" w:rsidR="00FE22C1" w:rsidRPr="00F13E16" w:rsidRDefault="00FE22C1" w:rsidP="00AB30D1">
            <w:pPr>
              <w:jc w:val="center"/>
              <w:rPr>
                <w:sz w:val="20"/>
                <w:szCs w:val="20"/>
              </w:rPr>
            </w:pPr>
            <w:r w:rsidRPr="00F13E16">
              <w:rPr>
                <w:sz w:val="20"/>
                <w:szCs w:val="20"/>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251C8" w14:textId="77777777" w:rsidR="00FE22C1" w:rsidRPr="00F13E16" w:rsidRDefault="00FE22C1" w:rsidP="00AB30D1">
            <w:pPr>
              <w:jc w:val="center"/>
              <w:rPr>
                <w:sz w:val="20"/>
                <w:szCs w:val="20"/>
              </w:rPr>
            </w:pPr>
            <w:r w:rsidRPr="00F13E16">
              <w:rPr>
                <w:sz w:val="20"/>
                <w:szCs w:val="20"/>
              </w:rPr>
              <w:t>09</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81D2D" w14:textId="77777777" w:rsidR="00FE22C1" w:rsidRPr="00F13E16" w:rsidRDefault="00FE22C1" w:rsidP="00AB30D1">
            <w:pPr>
              <w:jc w:val="center"/>
              <w:rPr>
                <w:sz w:val="20"/>
                <w:szCs w:val="20"/>
              </w:rPr>
            </w:pPr>
            <w:r w:rsidRPr="00F13E16">
              <w:rPr>
                <w:sz w:val="20"/>
                <w:szCs w:val="20"/>
              </w:rPr>
              <w:t>6400000000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4380B" w14:textId="77777777" w:rsidR="00FE22C1" w:rsidRPr="00F13E16" w:rsidRDefault="00FE22C1" w:rsidP="00AB30D1">
            <w:pPr>
              <w:snapToGrid w:val="0"/>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6B8AA" w14:textId="77777777" w:rsidR="00FE22C1" w:rsidRPr="00F13E16" w:rsidRDefault="00FE22C1" w:rsidP="00AB30D1">
            <w:pPr>
              <w:jc w:val="center"/>
              <w:rPr>
                <w:sz w:val="20"/>
                <w:szCs w:val="20"/>
              </w:rPr>
            </w:pPr>
            <w:r w:rsidRPr="00F13E16">
              <w:rPr>
                <w:sz w:val="20"/>
                <w:szCs w:val="20"/>
              </w:rPr>
              <w:t>3965,2</w:t>
            </w:r>
          </w:p>
        </w:tc>
      </w:tr>
      <w:tr w:rsidR="00FE22C1" w:rsidRPr="00F13E16" w14:paraId="0A7D8576"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6B2AEF61" w14:textId="77777777" w:rsidR="00FE22C1" w:rsidRPr="00F13E16" w:rsidRDefault="00FE22C1" w:rsidP="00AB30D1">
            <w:pPr>
              <w:jc w:val="both"/>
              <w:rPr>
                <w:sz w:val="20"/>
                <w:szCs w:val="20"/>
              </w:rPr>
            </w:pPr>
            <w:r w:rsidRPr="00F13E16">
              <w:rPr>
                <w:i/>
                <w:sz w:val="20"/>
                <w:szCs w:val="20"/>
              </w:rPr>
              <w:t>Ведомственная целевая программа «Содержание, капитальный ремонт и ремонт автомобильных дорог на территории Подгорнского сельского поселения»</w:t>
            </w:r>
          </w:p>
        </w:tc>
        <w:tc>
          <w:tcPr>
            <w:tcW w:w="1134" w:type="dxa"/>
            <w:tcBorders>
              <w:top w:val="single" w:sz="4" w:space="0" w:color="000000"/>
              <w:left w:val="single" w:sz="4" w:space="0" w:color="000000"/>
              <w:bottom w:val="single" w:sz="4" w:space="0" w:color="000000"/>
              <w:right w:val="single" w:sz="4" w:space="0" w:color="000000"/>
            </w:tcBorders>
          </w:tcPr>
          <w:p w14:paraId="692E4E80"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684DA" w14:textId="77777777" w:rsidR="00FE22C1" w:rsidRPr="00F13E16" w:rsidRDefault="00FE22C1" w:rsidP="00AB30D1">
            <w:pPr>
              <w:jc w:val="center"/>
              <w:rPr>
                <w:sz w:val="20"/>
                <w:szCs w:val="20"/>
              </w:rPr>
            </w:pPr>
            <w:r w:rsidRPr="00F13E16">
              <w:rPr>
                <w:sz w:val="20"/>
                <w:szCs w:val="20"/>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37ECE" w14:textId="77777777" w:rsidR="00FE22C1" w:rsidRPr="00F13E16" w:rsidRDefault="00FE22C1" w:rsidP="00AB30D1">
            <w:pPr>
              <w:jc w:val="center"/>
              <w:rPr>
                <w:sz w:val="20"/>
                <w:szCs w:val="20"/>
              </w:rPr>
            </w:pPr>
            <w:r w:rsidRPr="00F13E16">
              <w:rPr>
                <w:sz w:val="20"/>
                <w:szCs w:val="20"/>
              </w:rPr>
              <w:t>09</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4475FC" w14:textId="77777777" w:rsidR="00FE22C1" w:rsidRPr="00F13E16" w:rsidRDefault="00FE22C1" w:rsidP="00AB30D1">
            <w:pPr>
              <w:jc w:val="center"/>
              <w:rPr>
                <w:sz w:val="20"/>
                <w:szCs w:val="20"/>
              </w:rPr>
            </w:pPr>
            <w:r w:rsidRPr="00F13E16">
              <w:rPr>
                <w:sz w:val="20"/>
                <w:szCs w:val="20"/>
              </w:rPr>
              <w:t>6420000000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F1386" w14:textId="77777777" w:rsidR="00FE22C1" w:rsidRPr="00F13E16" w:rsidRDefault="00FE22C1" w:rsidP="00AB30D1">
            <w:pPr>
              <w:snapToGrid w:val="0"/>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CC064" w14:textId="77777777" w:rsidR="00FE22C1" w:rsidRPr="00F13E16" w:rsidRDefault="00FE22C1" w:rsidP="00AB30D1">
            <w:pPr>
              <w:jc w:val="center"/>
              <w:rPr>
                <w:sz w:val="20"/>
                <w:szCs w:val="20"/>
              </w:rPr>
            </w:pPr>
            <w:r w:rsidRPr="00F13E16">
              <w:rPr>
                <w:sz w:val="20"/>
                <w:szCs w:val="20"/>
              </w:rPr>
              <w:t>3965,2</w:t>
            </w:r>
          </w:p>
        </w:tc>
      </w:tr>
      <w:tr w:rsidR="00FE22C1" w:rsidRPr="00F13E16" w14:paraId="2EC1508E"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0C75BE23" w14:textId="77777777" w:rsidR="00FE22C1" w:rsidRPr="00F13E16" w:rsidRDefault="00FE22C1" w:rsidP="00AB30D1">
            <w:pPr>
              <w:jc w:val="both"/>
              <w:rPr>
                <w:sz w:val="20"/>
                <w:szCs w:val="20"/>
              </w:rPr>
            </w:pPr>
            <w:r w:rsidRPr="00F13E16">
              <w:rPr>
                <w:sz w:val="20"/>
                <w:szCs w:val="20"/>
              </w:rPr>
              <w:t>Осуществление деятельности по содержанию автомобильных дорог общего пользования местного значения</w:t>
            </w:r>
          </w:p>
        </w:tc>
        <w:tc>
          <w:tcPr>
            <w:tcW w:w="1134" w:type="dxa"/>
            <w:tcBorders>
              <w:top w:val="single" w:sz="4" w:space="0" w:color="000000"/>
              <w:left w:val="single" w:sz="4" w:space="0" w:color="000000"/>
              <w:bottom w:val="single" w:sz="4" w:space="0" w:color="000000"/>
              <w:right w:val="single" w:sz="4" w:space="0" w:color="000000"/>
            </w:tcBorders>
          </w:tcPr>
          <w:p w14:paraId="1C0BF605"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9E53A" w14:textId="77777777" w:rsidR="00FE22C1" w:rsidRPr="00F13E16" w:rsidRDefault="00FE22C1" w:rsidP="00AB30D1">
            <w:pPr>
              <w:jc w:val="center"/>
              <w:rPr>
                <w:sz w:val="20"/>
                <w:szCs w:val="20"/>
              </w:rPr>
            </w:pPr>
            <w:r w:rsidRPr="00F13E16">
              <w:rPr>
                <w:sz w:val="20"/>
                <w:szCs w:val="20"/>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B9984" w14:textId="77777777" w:rsidR="00FE22C1" w:rsidRPr="00F13E16" w:rsidRDefault="00FE22C1" w:rsidP="00AB30D1">
            <w:pPr>
              <w:jc w:val="center"/>
              <w:rPr>
                <w:sz w:val="20"/>
                <w:szCs w:val="20"/>
              </w:rPr>
            </w:pPr>
            <w:r w:rsidRPr="00F13E16">
              <w:rPr>
                <w:sz w:val="20"/>
                <w:szCs w:val="20"/>
              </w:rPr>
              <w:t>09</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D46AD" w14:textId="77777777" w:rsidR="00FE22C1" w:rsidRPr="00F13E16" w:rsidRDefault="00FE22C1" w:rsidP="00AB30D1">
            <w:pPr>
              <w:jc w:val="center"/>
              <w:rPr>
                <w:sz w:val="20"/>
                <w:szCs w:val="20"/>
              </w:rPr>
            </w:pPr>
            <w:r w:rsidRPr="00F13E16">
              <w:rPr>
                <w:sz w:val="20"/>
                <w:szCs w:val="20"/>
              </w:rPr>
              <w:t>6420062010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D4000" w14:textId="77777777" w:rsidR="00FE22C1" w:rsidRPr="00F13E16" w:rsidRDefault="00FE22C1" w:rsidP="00AB30D1">
            <w:pPr>
              <w:snapToGrid w:val="0"/>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D2216" w14:textId="77777777" w:rsidR="00FE22C1" w:rsidRPr="00F13E16" w:rsidRDefault="00FE22C1" w:rsidP="00AB30D1">
            <w:pPr>
              <w:jc w:val="center"/>
              <w:rPr>
                <w:sz w:val="20"/>
                <w:szCs w:val="20"/>
              </w:rPr>
            </w:pPr>
            <w:r w:rsidRPr="00F13E16">
              <w:rPr>
                <w:sz w:val="20"/>
                <w:szCs w:val="20"/>
                <w:u w:val="single"/>
              </w:rPr>
              <w:t>2686,4</w:t>
            </w:r>
          </w:p>
        </w:tc>
      </w:tr>
      <w:tr w:rsidR="00FE22C1" w:rsidRPr="00F13E16" w14:paraId="48AA76F4"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493C11A8" w14:textId="77777777" w:rsidR="00FE22C1" w:rsidRPr="00F13E16" w:rsidRDefault="00FE22C1" w:rsidP="00AB30D1">
            <w:pPr>
              <w:jc w:val="both"/>
              <w:rPr>
                <w:sz w:val="20"/>
                <w:szCs w:val="20"/>
              </w:rPr>
            </w:pPr>
            <w:r w:rsidRPr="00F13E16">
              <w:rPr>
                <w:sz w:val="20"/>
                <w:szCs w:val="20"/>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207E2B1B"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872D1" w14:textId="77777777" w:rsidR="00FE22C1" w:rsidRPr="00F13E16" w:rsidRDefault="00FE22C1" w:rsidP="00AB30D1">
            <w:pPr>
              <w:jc w:val="center"/>
              <w:rPr>
                <w:sz w:val="20"/>
                <w:szCs w:val="20"/>
              </w:rPr>
            </w:pPr>
            <w:r w:rsidRPr="00F13E16">
              <w:rPr>
                <w:sz w:val="20"/>
                <w:szCs w:val="20"/>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984C2" w14:textId="77777777" w:rsidR="00FE22C1" w:rsidRPr="00F13E16" w:rsidRDefault="00FE22C1" w:rsidP="00AB30D1">
            <w:pPr>
              <w:jc w:val="center"/>
              <w:rPr>
                <w:sz w:val="20"/>
                <w:szCs w:val="20"/>
              </w:rPr>
            </w:pPr>
            <w:r w:rsidRPr="00F13E16">
              <w:rPr>
                <w:sz w:val="20"/>
                <w:szCs w:val="20"/>
              </w:rPr>
              <w:t>09</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6CF3B" w14:textId="77777777" w:rsidR="00FE22C1" w:rsidRPr="00F13E16" w:rsidRDefault="00FE22C1" w:rsidP="00AB30D1">
            <w:pPr>
              <w:jc w:val="center"/>
              <w:rPr>
                <w:sz w:val="20"/>
                <w:szCs w:val="20"/>
              </w:rPr>
            </w:pPr>
            <w:r w:rsidRPr="00F13E16">
              <w:rPr>
                <w:sz w:val="20"/>
                <w:szCs w:val="20"/>
              </w:rPr>
              <w:t>6420062010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8F296" w14:textId="77777777" w:rsidR="00FE22C1" w:rsidRPr="00F13E16" w:rsidRDefault="00FE22C1" w:rsidP="00AB30D1">
            <w:pPr>
              <w:jc w:val="center"/>
              <w:rPr>
                <w:sz w:val="20"/>
                <w:szCs w:val="20"/>
              </w:rPr>
            </w:pPr>
            <w:r w:rsidRPr="00F13E16">
              <w:rPr>
                <w:sz w:val="20"/>
                <w:szCs w:val="20"/>
              </w:rPr>
              <w:t>200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F2A66" w14:textId="77777777" w:rsidR="00FE22C1" w:rsidRPr="00F13E16" w:rsidRDefault="00FE22C1" w:rsidP="00AB30D1">
            <w:pPr>
              <w:jc w:val="center"/>
              <w:rPr>
                <w:sz w:val="20"/>
                <w:szCs w:val="20"/>
              </w:rPr>
            </w:pPr>
            <w:r w:rsidRPr="00F13E16">
              <w:rPr>
                <w:sz w:val="20"/>
                <w:szCs w:val="20"/>
              </w:rPr>
              <w:t>2686,4</w:t>
            </w:r>
          </w:p>
        </w:tc>
      </w:tr>
      <w:tr w:rsidR="00FE22C1" w:rsidRPr="00F13E16" w14:paraId="2466C5CC"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4EA237B2" w14:textId="77777777" w:rsidR="00FE22C1" w:rsidRPr="00F13E16" w:rsidRDefault="00FE22C1" w:rsidP="00AB30D1">
            <w:pPr>
              <w:jc w:val="both"/>
              <w:rPr>
                <w:sz w:val="20"/>
                <w:szCs w:val="20"/>
              </w:rPr>
            </w:pPr>
            <w:r w:rsidRPr="00F13E16">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403F8553"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A9CF0" w14:textId="77777777" w:rsidR="00FE22C1" w:rsidRPr="00F13E16" w:rsidRDefault="00FE22C1" w:rsidP="00AB30D1">
            <w:pPr>
              <w:jc w:val="center"/>
              <w:rPr>
                <w:sz w:val="20"/>
                <w:szCs w:val="20"/>
              </w:rPr>
            </w:pPr>
            <w:r w:rsidRPr="00F13E16">
              <w:rPr>
                <w:sz w:val="20"/>
                <w:szCs w:val="20"/>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39095" w14:textId="77777777" w:rsidR="00FE22C1" w:rsidRPr="00F13E16" w:rsidRDefault="00FE22C1" w:rsidP="00AB30D1">
            <w:pPr>
              <w:jc w:val="center"/>
              <w:rPr>
                <w:sz w:val="20"/>
                <w:szCs w:val="20"/>
              </w:rPr>
            </w:pPr>
            <w:r w:rsidRPr="00F13E16">
              <w:rPr>
                <w:sz w:val="20"/>
                <w:szCs w:val="20"/>
              </w:rPr>
              <w:t>09</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E8576" w14:textId="77777777" w:rsidR="00FE22C1" w:rsidRPr="00F13E16" w:rsidRDefault="00FE22C1" w:rsidP="00AB30D1">
            <w:pPr>
              <w:jc w:val="center"/>
              <w:rPr>
                <w:sz w:val="20"/>
                <w:szCs w:val="20"/>
              </w:rPr>
            </w:pPr>
            <w:r w:rsidRPr="00F13E16">
              <w:rPr>
                <w:sz w:val="20"/>
                <w:szCs w:val="20"/>
              </w:rPr>
              <w:t>6420062010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2D7D4" w14:textId="77777777" w:rsidR="00FE22C1" w:rsidRPr="00F13E16" w:rsidRDefault="00FE22C1" w:rsidP="00AB30D1">
            <w:pPr>
              <w:jc w:val="center"/>
              <w:rPr>
                <w:sz w:val="20"/>
                <w:szCs w:val="20"/>
              </w:rPr>
            </w:pPr>
            <w:r w:rsidRPr="00F13E16">
              <w:rPr>
                <w:sz w:val="20"/>
                <w:szCs w:val="20"/>
              </w:rPr>
              <w:t>240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EE9A9" w14:textId="77777777" w:rsidR="00FE22C1" w:rsidRPr="00F13E16" w:rsidRDefault="00FE22C1" w:rsidP="00AB30D1">
            <w:pPr>
              <w:jc w:val="center"/>
              <w:rPr>
                <w:sz w:val="20"/>
                <w:szCs w:val="20"/>
              </w:rPr>
            </w:pPr>
            <w:r w:rsidRPr="00F13E16">
              <w:rPr>
                <w:sz w:val="20"/>
                <w:szCs w:val="20"/>
              </w:rPr>
              <w:t>2686,4</w:t>
            </w:r>
          </w:p>
        </w:tc>
      </w:tr>
      <w:tr w:rsidR="00FE22C1" w:rsidRPr="00F13E16" w14:paraId="22B699DF"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15BEEEF1" w14:textId="77777777" w:rsidR="00FE22C1" w:rsidRPr="00F13E16" w:rsidRDefault="00FE22C1" w:rsidP="00AB30D1">
            <w:pPr>
              <w:jc w:val="both"/>
              <w:rPr>
                <w:sz w:val="20"/>
                <w:szCs w:val="20"/>
              </w:rPr>
            </w:pPr>
            <w:r w:rsidRPr="00F13E16">
              <w:rPr>
                <w:sz w:val="20"/>
                <w:szCs w:val="20"/>
              </w:rPr>
              <w:t>Капитальный ремонт и (или) ремонт автомобильных дорог общего пользования местного значения</w:t>
            </w:r>
          </w:p>
        </w:tc>
        <w:tc>
          <w:tcPr>
            <w:tcW w:w="1134" w:type="dxa"/>
            <w:tcBorders>
              <w:top w:val="single" w:sz="4" w:space="0" w:color="000000"/>
              <w:left w:val="single" w:sz="4" w:space="0" w:color="000000"/>
              <w:bottom w:val="single" w:sz="4" w:space="0" w:color="000000"/>
              <w:right w:val="single" w:sz="4" w:space="0" w:color="000000"/>
            </w:tcBorders>
          </w:tcPr>
          <w:p w14:paraId="58E14022"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6351D" w14:textId="77777777" w:rsidR="00FE22C1" w:rsidRPr="00F13E16" w:rsidRDefault="00FE22C1" w:rsidP="00AB30D1">
            <w:pPr>
              <w:jc w:val="center"/>
              <w:rPr>
                <w:sz w:val="20"/>
                <w:szCs w:val="20"/>
              </w:rPr>
            </w:pPr>
            <w:r w:rsidRPr="00F13E16">
              <w:rPr>
                <w:sz w:val="20"/>
                <w:szCs w:val="20"/>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06E6D" w14:textId="77777777" w:rsidR="00FE22C1" w:rsidRPr="00F13E16" w:rsidRDefault="00FE22C1" w:rsidP="00AB30D1">
            <w:pPr>
              <w:jc w:val="center"/>
              <w:rPr>
                <w:sz w:val="20"/>
                <w:szCs w:val="20"/>
              </w:rPr>
            </w:pPr>
            <w:r w:rsidRPr="00F13E16">
              <w:rPr>
                <w:sz w:val="20"/>
                <w:szCs w:val="20"/>
              </w:rPr>
              <w:t>09</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94415" w14:textId="77777777" w:rsidR="00FE22C1" w:rsidRPr="00F13E16" w:rsidRDefault="00FE22C1" w:rsidP="00AB30D1">
            <w:pPr>
              <w:jc w:val="center"/>
              <w:rPr>
                <w:sz w:val="20"/>
                <w:szCs w:val="20"/>
              </w:rPr>
            </w:pPr>
            <w:r w:rsidRPr="00F13E16">
              <w:rPr>
                <w:sz w:val="20"/>
                <w:szCs w:val="20"/>
              </w:rPr>
              <w:t>6420062020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5B676" w14:textId="77777777" w:rsidR="00FE22C1" w:rsidRPr="00F13E16" w:rsidRDefault="00FE22C1" w:rsidP="00AB30D1">
            <w:pPr>
              <w:snapToGrid w:val="0"/>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5CF18" w14:textId="77777777" w:rsidR="00FE22C1" w:rsidRPr="00F13E16" w:rsidRDefault="00FE22C1" w:rsidP="00AB30D1">
            <w:pPr>
              <w:jc w:val="center"/>
              <w:rPr>
                <w:sz w:val="20"/>
                <w:szCs w:val="20"/>
              </w:rPr>
            </w:pPr>
            <w:r w:rsidRPr="00F13E16">
              <w:rPr>
                <w:sz w:val="20"/>
                <w:szCs w:val="20"/>
                <w:u w:val="single"/>
              </w:rPr>
              <w:t>816,7</w:t>
            </w:r>
          </w:p>
        </w:tc>
      </w:tr>
      <w:tr w:rsidR="00FE22C1" w:rsidRPr="00F13E16" w14:paraId="65B482E5"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5239C4CC" w14:textId="77777777" w:rsidR="00FE22C1" w:rsidRPr="00F13E16" w:rsidRDefault="00FE22C1" w:rsidP="00AB30D1">
            <w:pPr>
              <w:jc w:val="both"/>
              <w:rPr>
                <w:sz w:val="20"/>
                <w:szCs w:val="20"/>
              </w:rPr>
            </w:pPr>
            <w:r w:rsidRPr="00F13E16">
              <w:rPr>
                <w:sz w:val="20"/>
                <w:szCs w:val="20"/>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0D3F9636"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24FC3" w14:textId="77777777" w:rsidR="00FE22C1" w:rsidRPr="00F13E16" w:rsidRDefault="00FE22C1" w:rsidP="00AB30D1">
            <w:pPr>
              <w:jc w:val="center"/>
              <w:rPr>
                <w:sz w:val="20"/>
                <w:szCs w:val="20"/>
              </w:rPr>
            </w:pPr>
            <w:r w:rsidRPr="00F13E16">
              <w:rPr>
                <w:sz w:val="20"/>
                <w:szCs w:val="20"/>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AC3E1" w14:textId="77777777" w:rsidR="00FE22C1" w:rsidRPr="00F13E16" w:rsidRDefault="00FE22C1" w:rsidP="00AB30D1">
            <w:pPr>
              <w:jc w:val="center"/>
              <w:rPr>
                <w:sz w:val="20"/>
                <w:szCs w:val="20"/>
              </w:rPr>
            </w:pPr>
            <w:r w:rsidRPr="00F13E16">
              <w:rPr>
                <w:sz w:val="20"/>
                <w:szCs w:val="20"/>
              </w:rPr>
              <w:t>09</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978FC" w14:textId="77777777" w:rsidR="00FE22C1" w:rsidRPr="00F13E16" w:rsidRDefault="00FE22C1" w:rsidP="00AB30D1">
            <w:pPr>
              <w:jc w:val="center"/>
              <w:rPr>
                <w:sz w:val="20"/>
                <w:szCs w:val="20"/>
              </w:rPr>
            </w:pPr>
            <w:r w:rsidRPr="00F13E16">
              <w:rPr>
                <w:sz w:val="20"/>
                <w:szCs w:val="20"/>
              </w:rPr>
              <w:t>6420062020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34B1D" w14:textId="77777777" w:rsidR="00FE22C1" w:rsidRPr="00F13E16" w:rsidRDefault="00FE22C1" w:rsidP="00AB30D1">
            <w:pPr>
              <w:jc w:val="center"/>
              <w:rPr>
                <w:sz w:val="20"/>
                <w:szCs w:val="20"/>
              </w:rPr>
            </w:pPr>
            <w:r w:rsidRPr="00F13E16">
              <w:rPr>
                <w:sz w:val="20"/>
                <w:szCs w:val="20"/>
              </w:rPr>
              <w:t>200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58323" w14:textId="77777777" w:rsidR="00FE22C1" w:rsidRPr="00F13E16" w:rsidRDefault="00FE22C1" w:rsidP="00AB30D1">
            <w:pPr>
              <w:jc w:val="center"/>
              <w:rPr>
                <w:sz w:val="20"/>
                <w:szCs w:val="20"/>
              </w:rPr>
            </w:pPr>
            <w:r w:rsidRPr="00F13E16">
              <w:rPr>
                <w:sz w:val="20"/>
                <w:szCs w:val="20"/>
              </w:rPr>
              <w:t>816,7</w:t>
            </w:r>
          </w:p>
        </w:tc>
      </w:tr>
      <w:tr w:rsidR="00FE22C1" w:rsidRPr="00F13E16" w14:paraId="6A4AE05B"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590E7956" w14:textId="77777777" w:rsidR="00FE22C1" w:rsidRPr="00F13E16" w:rsidRDefault="00FE22C1" w:rsidP="00AB30D1">
            <w:pPr>
              <w:jc w:val="both"/>
              <w:rPr>
                <w:sz w:val="20"/>
                <w:szCs w:val="20"/>
              </w:rPr>
            </w:pPr>
            <w:r w:rsidRPr="00F13E16">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1B51BDFF"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2ACBD" w14:textId="77777777" w:rsidR="00FE22C1" w:rsidRPr="00F13E16" w:rsidRDefault="00FE22C1" w:rsidP="00AB30D1">
            <w:pPr>
              <w:jc w:val="center"/>
              <w:rPr>
                <w:sz w:val="20"/>
                <w:szCs w:val="20"/>
              </w:rPr>
            </w:pPr>
            <w:r w:rsidRPr="00F13E16">
              <w:rPr>
                <w:sz w:val="20"/>
                <w:szCs w:val="20"/>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9A4FA" w14:textId="77777777" w:rsidR="00FE22C1" w:rsidRPr="00F13E16" w:rsidRDefault="00FE22C1" w:rsidP="00AB30D1">
            <w:pPr>
              <w:jc w:val="center"/>
              <w:rPr>
                <w:sz w:val="20"/>
                <w:szCs w:val="20"/>
              </w:rPr>
            </w:pPr>
            <w:r w:rsidRPr="00F13E16">
              <w:rPr>
                <w:sz w:val="20"/>
                <w:szCs w:val="20"/>
              </w:rPr>
              <w:t>09</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AEE41" w14:textId="77777777" w:rsidR="00FE22C1" w:rsidRPr="00F13E16" w:rsidRDefault="00FE22C1" w:rsidP="00AB30D1">
            <w:pPr>
              <w:jc w:val="center"/>
              <w:rPr>
                <w:sz w:val="20"/>
                <w:szCs w:val="20"/>
              </w:rPr>
            </w:pPr>
            <w:r w:rsidRPr="00F13E16">
              <w:rPr>
                <w:sz w:val="20"/>
                <w:szCs w:val="20"/>
              </w:rPr>
              <w:t>6420062020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2E884" w14:textId="77777777" w:rsidR="00FE22C1" w:rsidRPr="00F13E16" w:rsidRDefault="00FE22C1" w:rsidP="00AB30D1">
            <w:pPr>
              <w:jc w:val="center"/>
              <w:rPr>
                <w:sz w:val="20"/>
                <w:szCs w:val="20"/>
              </w:rPr>
            </w:pPr>
            <w:r w:rsidRPr="00F13E16">
              <w:rPr>
                <w:sz w:val="20"/>
                <w:szCs w:val="20"/>
              </w:rPr>
              <w:t>240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ECC91" w14:textId="77777777" w:rsidR="00FE22C1" w:rsidRPr="00F13E16" w:rsidRDefault="00FE22C1" w:rsidP="00AB30D1">
            <w:pPr>
              <w:jc w:val="center"/>
              <w:rPr>
                <w:sz w:val="20"/>
                <w:szCs w:val="20"/>
              </w:rPr>
            </w:pPr>
            <w:r w:rsidRPr="00F13E16">
              <w:rPr>
                <w:sz w:val="20"/>
                <w:szCs w:val="20"/>
              </w:rPr>
              <w:t>816,7</w:t>
            </w:r>
          </w:p>
        </w:tc>
      </w:tr>
      <w:tr w:rsidR="00FE22C1" w:rsidRPr="00F13E16" w14:paraId="3D588DB5"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558DE716" w14:textId="77777777" w:rsidR="00FE22C1" w:rsidRPr="00F13E16" w:rsidRDefault="00FE22C1" w:rsidP="00AB30D1">
            <w:pPr>
              <w:jc w:val="both"/>
              <w:rPr>
                <w:sz w:val="20"/>
                <w:szCs w:val="20"/>
              </w:rPr>
            </w:pPr>
            <w:r w:rsidRPr="00F13E16">
              <w:rPr>
                <w:sz w:val="20"/>
                <w:szCs w:val="20"/>
              </w:rPr>
              <w:t xml:space="preserve">Обеспечение </w:t>
            </w:r>
            <w:proofErr w:type="spellStart"/>
            <w:r w:rsidRPr="00F13E16">
              <w:rPr>
                <w:sz w:val="20"/>
                <w:szCs w:val="20"/>
              </w:rPr>
              <w:t>софинансирования</w:t>
            </w:r>
            <w:proofErr w:type="spellEnd"/>
            <w:r w:rsidRPr="00F13E16">
              <w:rPr>
                <w:sz w:val="20"/>
                <w:szCs w:val="20"/>
              </w:rPr>
              <w:t xml:space="preserve"> расходов на капитальный ремонт и (или) ремонт автомобильных дорог общего пользования местного значения</w:t>
            </w:r>
          </w:p>
        </w:tc>
        <w:tc>
          <w:tcPr>
            <w:tcW w:w="1134" w:type="dxa"/>
            <w:tcBorders>
              <w:top w:val="single" w:sz="4" w:space="0" w:color="000000"/>
              <w:left w:val="single" w:sz="4" w:space="0" w:color="000000"/>
              <w:bottom w:val="single" w:sz="4" w:space="0" w:color="000000"/>
              <w:right w:val="single" w:sz="4" w:space="0" w:color="000000"/>
            </w:tcBorders>
          </w:tcPr>
          <w:p w14:paraId="3FE723A3"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F0C98" w14:textId="77777777" w:rsidR="00FE22C1" w:rsidRPr="00F13E16" w:rsidRDefault="00FE22C1" w:rsidP="00AB30D1">
            <w:pPr>
              <w:jc w:val="center"/>
              <w:rPr>
                <w:sz w:val="20"/>
                <w:szCs w:val="20"/>
              </w:rPr>
            </w:pPr>
            <w:r w:rsidRPr="00F13E16">
              <w:rPr>
                <w:sz w:val="20"/>
                <w:szCs w:val="20"/>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2D7AA" w14:textId="77777777" w:rsidR="00FE22C1" w:rsidRPr="00F13E16" w:rsidRDefault="00FE22C1" w:rsidP="00AB30D1">
            <w:pPr>
              <w:jc w:val="center"/>
              <w:rPr>
                <w:sz w:val="20"/>
                <w:szCs w:val="20"/>
              </w:rPr>
            </w:pPr>
            <w:r w:rsidRPr="00F13E16">
              <w:rPr>
                <w:sz w:val="20"/>
                <w:szCs w:val="20"/>
              </w:rPr>
              <w:t>09</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89AA8" w14:textId="77777777" w:rsidR="00FE22C1" w:rsidRPr="00F13E16" w:rsidRDefault="00FE22C1" w:rsidP="00AB30D1">
            <w:pPr>
              <w:jc w:val="center"/>
              <w:rPr>
                <w:sz w:val="20"/>
                <w:szCs w:val="20"/>
              </w:rPr>
            </w:pPr>
            <w:r w:rsidRPr="00F13E16">
              <w:rPr>
                <w:sz w:val="20"/>
                <w:szCs w:val="20"/>
              </w:rPr>
              <w:t>64200S0930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1E949" w14:textId="77777777" w:rsidR="00FE22C1" w:rsidRPr="00F13E16" w:rsidRDefault="00FE22C1" w:rsidP="00AB30D1">
            <w:pPr>
              <w:snapToGrid w:val="0"/>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F6F96" w14:textId="77777777" w:rsidR="00FE22C1" w:rsidRPr="00F13E16" w:rsidRDefault="00FE22C1" w:rsidP="00AB30D1">
            <w:pPr>
              <w:jc w:val="center"/>
              <w:rPr>
                <w:sz w:val="20"/>
                <w:szCs w:val="20"/>
              </w:rPr>
            </w:pPr>
            <w:r w:rsidRPr="00F13E16">
              <w:rPr>
                <w:sz w:val="20"/>
                <w:szCs w:val="20"/>
                <w:u w:val="single"/>
              </w:rPr>
              <w:t>462,1</w:t>
            </w:r>
          </w:p>
        </w:tc>
      </w:tr>
      <w:tr w:rsidR="00FE22C1" w:rsidRPr="00F13E16" w14:paraId="3B6DBA2D"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094125C9" w14:textId="77777777" w:rsidR="00FE22C1" w:rsidRPr="00F13E16" w:rsidRDefault="00FE22C1" w:rsidP="00AB30D1">
            <w:pPr>
              <w:jc w:val="both"/>
              <w:rPr>
                <w:sz w:val="20"/>
                <w:szCs w:val="20"/>
              </w:rPr>
            </w:pPr>
            <w:r w:rsidRPr="00F13E16">
              <w:rPr>
                <w:sz w:val="20"/>
                <w:szCs w:val="20"/>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23533902"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EC2EA" w14:textId="77777777" w:rsidR="00FE22C1" w:rsidRPr="00F13E16" w:rsidRDefault="00FE22C1" w:rsidP="00AB30D1">
            <w:pPr>
              <w:jc w:val="center"/>
              <w:rPr>
                <w:sz w:val="20"/>
                <w:szCs w:val="20"/>
              </w:rPr>
            </w:pPr>
            <w:r w:rsidRPr="00F13E16">
              <w:rPr>
                <w:sz w:val="20"/>
                <w:szCs w:val="20"/>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865E6" w14:textId="77777777" w:rsidR="00FE22C1" w:rsidRPr="00F13E16" w:rsidRDefault="00FE22C1" w:rsidP="00AB30D1">
            <w:pPr>
              <w:jc w:val="center"/>
              <w:rPr>
                <w:sz w:val="20"/>
                <w:szCs w:val="20"/>
              </w:rPr>
            </w:pPr>
            <w:r w:rsidRPr="00F13E16">
              <w:rPr>
                <w:sz w:val="20"/>
                <w:szCs w:val="20"/>
              </w:rPr>
              <w:t>09</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9E8B1" w14:textId="77777777" w:rsidR="00FE22C1" w:rsidRPr="00F13E16" w:rsidRDefault="00FE22C1" w:rsidP="00AB30D1">
            <w:pPr>
              <w:jc w:val="center"/>
              <w:rPr>
                <w:sz w:val="20"/>
                <w:szCs w:val="20"/>
              </w:rPr>
            </w:pPr>
            <w:r w:rsidRPr="00F13E16">
              <w:rPr>
                <w:sz w:val="20"/>
                <w:szCs w:val="20"/>
              </w:rPr>
              <w:t>64200S0930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0BAB8" w14:textId="77777777" w:rsidR="00FE22C1" w:rsidRPr="00F13E16" w:rsidRDefault="00FE22C1" w:rsidP="00AB30D1">
            <w:pPr>
              <w:jc w:val="center"/>
              <w:rPr>
                <w:sz w:val="20"/>
                <w:szCs w:val="20"/>
              </w:rPr>
            </w:pPr>
            <w:r w:rsidRPr="00F13E16">
              <w:rPr>
                <w:sz w:val="20"/>
                <w:szCs w:val="20"/>
              </w:rPr>
              <w:t>200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81EAD" w14:textId="77777777" w:rsidR="00FE22C1" w:rsidRPr="00F13E16" w:rsidRDefault="00FE22C1" w:rsidP="00AB30D1">
            <w:pPr>
              <w:jc w:val="center"/>
              <w:rPr>
                <w:sz w:val="20"/>
                <w:szCs w:val="20"/>
              </w:rPr>
            </w:pPr>
            <w:r w:rsidRPr="00F13E16">
              <w:rPr>
                <w:sz w:val="20"/>
                <w:szCs w:val="20"/>
              </w:rPr>
              <w:t>462,1</w:t>
            </w:r>
          </w:p>
        </w:tc>
      </w:tr>
      <w:tr w:rsidR="00FE22C1" w:rsidRPr="00F13E16" w14:paraId="1AA0B5A1"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7B8C1654" w14:textId="77777777" w:rsidR="00FE22C1" w:rsidRPr="00F13E16" w:rsidRDefault="00FE22C1" w:rsidP="00AB30D1">
            <w:pPr>
              <w:jc w:val="both"/>
              <w:rPr>
                <w:sz w:val="20"/>
                <w:szCs w:val="20"/>
              </w:rPr>
            </w:pPr>
            <w:r w:rsidRPr="00F13E16">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48418761"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37F9D" w14:textId="77777777" w:rsidR="00FE22C1" w:rsidRPr="00F13E16" w:rsidRDefault="00FE22C1" w:rsidP="00AB30D1">
            <w:pPr>
              <w:jc w:val="center"/>
              <w:rPr>
                <w:sz w:val="20"/>
                <w:szCs w:val="20"/>
              </w:rPr>
            </w:pPr>
            <w:r w:rsidRPr="00F13E16">
              <w:rPr>
                <w:sz w:val="20"/>
                <w:szCs w:val="20"/>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368AC" w14:textId="77777777" w:rsidR="00FE22C1" w:rsidRPr="00F13E16" w:rsidRDefault="00FE22C1" w:rsidP="00AB30D1">
            <w:pPr>
              <w:jc w:val="center"/>
              <w:rPr>
                <w:sz w:val="20"/>
                <w:szCs w:val="20"/>
              </w:rPr>
            </w:pPr>
            <w:r w:rsidRPr="00F13E16">
              <w:rPr>
                <w:sz w:val="20"/>
                <w:szCs w:val="20"/>
              </w:rPr>
              <w:t>09</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388FE" w14:textId="77777777" w:rsidR="00FE22C1" w:rsidRPr="00F13E16" w:rsidRDefault="00FE22C1" w:rsidP="00AB30D1">
            <w:pPr>
              <w:jc w:val="center"/>
              <w:rPr>
                <w:sz w:val="20"/>
                <w:szCs w:val="20"/>
              </w:rPr>
            </w:pPr>
            <w:r w:rsidRPr="00F13E16">
              <w:rPr>
                <w:sz w:val="20"/>
                <w:szCs w:val="20"/>
              </w:rPr>
              <w:t>64200S0930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B5171" w14:textId="77777777" w:rsidR="00FE22C1" w:rsidRPr="00F13E16" w:rsidRDefault="00FE22C1" w:rsidP="00AB30D1">
            <w:pPr>
              <w:jc w:val="center"/>
              <w:rPr>
                <w:sz w:val="20"/>
                <w:szCs w:val="20"/>
              </w:rPr>
            </w:pPr>
            <w:r w:rsidRPr="00F13E16">
              <w:rPr>
                <w:sz w:val="20"/>
                <w:szCs w:val="20"/>
              </w:rPr>
              <w:t>240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0155E" w14:textId="77777777" w:rsidR="00FE22C1" w:rsidRPr="00F13E16" w:rsidRDefault="00FE22C1" w:rsidP="00AB30D1">
            <w:pPr>
              <w:jc w:val="center"/>
              <w:rPr>
                <w:sz w:val="20"/>
                <w:szCs w:val="20"/>
              </w:rPr>
            </w:pPr>
            <w:r w:rsidRPr="00F13E16">
              <w:rPr>
                <w:sz w:val="20"/>
                <w:szCs w:val="20"/>
              </w:rPr>
              <w:t>462,1</w:t>
            </w:r>
          </w:p>
        </w:tc>
      </w:tr>
      <w:tr w:rsidR="00FE22C1" w:rsidRPr="00F13E16" w14:paraId="2A09DF92"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2264AC58" w14:textId="77777777" w:rsidR="00FE22C1" w:rsidRPr="00F13E16" w:rsidRDefault="00FE22C1" w:rsidP="00AB30D1">
            <w:pPr>
              <w:jc w:val="both"/>
              <w:rPr>
                <w:sz w:val="20"/>
                <w:szCs w:val="20"/>
              </w:rPr>
            </w:pPr>
            <w:r w:rsidRPr="00F13E16">
              <w:rPr>
                <w:b/>
                <w:i/>
                <w:sz w:val="20"/>
                <w:szCs w:val="20"/>
              </w:rPr>
              <w:t>Другие вопросы в области национальной экономики</w:t>
            </w:r>
          </w:p>
        </w:tc>
        <w:tc>
          <w:tcPr>
            <w:tcW w:w="1134" w:type="dxa"/>
            <w:tcBorders>
              <w:top w:val="single" w:sz="4" w:space="0" w:color="000000"/>
              <w:left w:val="single" w:sz="4" w:space="0" w:color="000000"/>
              <w:bottom w:val="single" w:sz="4" w:space="0" w:color="000000"/>
              <w:right w:val="single" w:sz="4" w:space="0" w:color="000000"/>
            </w:tcBorders>
          </w:tcPr>
          <w:p w14:paraId="0B34710E" w14:textId="77777777" w:rsidR="00FE22C1" w:rsidRPr="00F13E16" w:rsidRDefault="00FE22C1" w:rsidP="00AB30D1">
            <w:pPr>
              <w:jc w:val="center"/>
              <w:rPr>
                <w:b/>
                <w:sz w:val="20"/>
                <w:szCs w:val="20"/>
              </w:rPr>
            </w:pPr>
            <w:r w:rsidRPr="00F13E16">
              <w:rPr>
                <w:b/>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1EBB1" w14:textId="77777777" w:rsidR="00FE22C1" w:rsidRPr="00F13E16" w:rsidRDefault="00FE22C1" w:rsidP="00AB30D1">
            <w:pPr>
              <w:jc w:val="center"/>
              <w:rPr>
                <w:sz w:val="20"/>
                <w:szCs w:val="20"/>
              </w:rPr>
            </w:pPr>
            <w:r w:rsidRPr="00F13E16">
              <w:rPr>
                <w:b/>
                <w:i/>
                <w:sz w:val="20"/>
                <w:szCs w:val="20"/>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1BDBAF" w14:textId="77777777" w:rsidR="00FE22C1" w:rsidRPr="00F13E16" w:rsidRDefault="00FE22C1" w:rsidP="00AB30D1">
            <w:pPr>
              <w:jc w:val="center"/>
              <w:rPr>
                <w:sz w:val="20"/>
                <w:szCs w:val="20"/>
              </w:rPr>
            </w:pPr>
            <w:r w:rsidRPr="00F13E16">
              <w:rPr>
                <w:b/>
                <w:i/>
                <w:sz w:val="20"/>
                <w:szCs w:val="20"/>
              </w:rPr>
              <w:t>12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7C87B" w14:textId="77777777" w:rsidR="00FE22C1" w:rsidRPr="00F13E16" w:rsidRDefault="00FE22C1" w:rsidP="00AB30D1">
            <w:pPr>
              <w:snapToGrid w:val="0"/>
              <w:jc w:val="center"/>
              <w:rPr>
                <w:b/>
                <w:i/>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2CC8F" w14:textId="77777777" w:rsidR="00FE22C1" w:rsidRPr="00F13E16" w:rsidRDefault="00FE22C1" w:rsidP="00AB30D1">
            <w:pPr>
              <w:snapToGrid w:val="0"/>
              <w:jc w:val="center"/>
              <w:rPr>
                <w:b/>
                <w:i/>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E546D" w14:textId="77777777" w:rsidR="00FE22C1" w:rsidRPr="00F13E16" w:rsidRDefault="00FE22C1" w:rsidP="00AB30D1">
            <w:pPr>
              <w:jc w:val="center"/>
              <w:rPr>
                <w:sz w:val="20"/>
                <w:szCs w:val="20"/>
              </w:rPr>
            </w:pPr>
            <w:r w:rsidRPr="00F13E16">
              <w:rPr>
                <w:b/>
                <w:i/>
                <w:sz w:val="20"/>
                <w:szCs w:val="20"/>
              </w:rPr>
              <w:t>1358,7</w:t>
            </w:r>
          </w:p>
        </w:tc>
      </w:tr>
      <w:tr w:rsidR="00FE22C1" w:rsidRPr="00F13E16" w14:paraId="0D37D4C9" w14:textId="77777777" w:rsidTr="00AB30D1">
        <w:tc>
          <w:tcPr>
            <w:tcW w:w="7910" w:type="dxa"/>
            <w:tcBorders>
              <w:top w:val="nil"/>
              <w:left w:val="single" w:sz="4" w:space="0" w:color="auto"/>
              <w:bottom w:val="single" w:sz="4" w:space="0" w:color="auto"/>
              <w:right w:val="single" w:sz="4" w:space="0" w:color="auto"/>
            </w:tcBorders>
            <w:shd w:val="clear" w:color="auto" w:fill="auto"/>
          </w:tcPr>
          <w:p w14:paraId="57D2B52F" w14:textId="77777777" w:rsidR="00FE22C1" w:rsidRPr="00F13E16" w:rsidRDefault="00FE22C1" w:rsidP="00AB30D1">
            <w:pPr>
              <w:jc w:val="both"/>
              <w:rPr>
                <w:sz w:val="20"/>
                <w:szCs w:val="20"/>
              </w:rPr>
            </w:pPr>
            <w:r w:rsidRPr="00F13E16">
              <w:rPr>
                <w:sz w:val="20"/>
                <w:szCs w:val="20"/>
              </w:rPr>
              <w:t>Государственная программа "Жилье и городская среда Томской области"</w:t>
            </w:r>
          </w:p>
        </w:tc>
        <w:tc>
          <w:tcPr>
            <w:tcW w:w="1134" w:type="dxa"/>
            <w:tcBorders>
              <w:top w:val="single" w:sz="4" w:space="0" w:color="000000"/>
              <w:left w:val="single" w:sz="4" w:space="0" w:color="000000"/>
              <w:bottom w:val="single" w:sz="4" w:space="0" w:color="000000"/>
              <w:right w:val="single" w:sz="4" w:space="0" w:color="000000"/>
            </w:tcBorders>
          </w:tcPr>
          <w:p w14:paraId="497DC169"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1C437" w14:textId="77777777" w:rsidR="00FE22C1" w:rsidRPr="00F13E16" w:rsidRDefault="00FE22C1" w:rsidP="00AB30D1">
            <w:pPr>
              <w:jc w:val="center"/>
              <w:rPr>
                <w:sz w:val="20"/>
                <w:szCs w:val="20"/>
              </w:rPr>
            </w:pPr>
            <w:r w:rsidRPr="00F13E16">
              <w:rPr>
                <w:sz w:val="20"/>
                <w:szCs w:val="20"/>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16179" w14:textId="77777777" w:rsidR="00FE22C1" w:rsidRPr="00F13E16" w:rsidRDefault="00FE22C1" w:rsidP="00AB30D1">
            <w:pPr>
              <w:jc w:val="center"/>
              <w:rPr>
                <w:sz w:val="20"/>
                <w:szCs w:val="20"/>
              </w:rPr>
            </w:pPr>
            <w:r w:rsidRPr="00F13E16">
              <w:rPr>
                <w:sz w:val="20"/>
                <w:szCs w:val="20"/>
              </w:rPr>
              <w:t>12</w:t>
            </w:r>
          </w:p>
        </w:tc>
        <w:tc>
          <w:tcPr>
            <w:tcW w:w="1701" w:type="dxa"/>
            <w:tcBorders>
              <w:top w:val="nil"/>
              <w:left w:val="nil"/>
              <w:bottom w:val="single" w:sz="4" w:space="0" w:color="auto"/>
              <w:right w:val="single" w:sz="4" w:space="0" w:color="auto"/>
            </w:tcBorders>
            <w:shd w:val="clear" w:color="auto" w:fill="auto"/>
          </w:tcPr>
          <w:p w14:paraId="61854396" w14:textId="77777777" w:rsidR="00FE22C1" w:rsidRPr="00F13E16" w:rsidRDefault="00FE22C1" w:rsidP="00AB30D1">
            <w:pPr>
              <w:jc w:val="both"/>
              <w:rPr>
                <w:sz w:val="20"/>
                <w:szCs w:val="20"/>
              </w:rPr>
            </w:pPr>
            <w:r w:rsidRPr="00F13E16">
              <w:rPr>
                <w:sz w:val="20"/>
                <w:szCs w:val="20"/>
              </w:rPr>
              <w:t>1300000000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EA928" w14:textId="77777777" w:rsidR="00FE22C1" w:rsidRPr="00F13E16" w:rsidRDefault="00FE22C1" w:rsidP="00AB30D1">
            <w:pPr>
              <w:snapToGrid w:val="0"/>
              <w:jc w:val="center"/>
              <w:rPr>
                <w:b/>
                <w:i/>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C514E" w14:textId="77777777" w:rsidR="00FE22C1" w:rsidRPr="00F13E16" w:rsidRDefault="00FE22C1" w:rsidP="00AB30D1">
            <w:pPr>
              <w:jc w:val="center"/>
              <w:rPr>
                <w:sz w:val="20"/>
                <w:szCs w:val="20"/>
              </w:rPr>
            </w:pPr>
            <w:r w:rsidRPr="00F13E16">
              <w:rPr>
                <w:sz w:val="20"/>
                <w:szCs w:val="20"/>
              </w:rPr>
              <w:t>570,0</w:t>
            </w:r>
          </w:p>
        </w:tc>
      </w:tr>
      <w:tr w:rsidR="00FE22C1" w:rsidRPr="00F13E16" w14:paraId="29E02A86" w14:textId="77777777" w:rsidTr="00AB30D1">
        <w:tc>
          <w:tcPr>
            <w:tcW w:w="7910" w:type="dxa"/>
            <w:tcBorders>
              <w:top w:val="nil"/>
              <w:left w:val="single" w:sz="4" w:space="0" w:color="auto"/>
              <w:bottom w:val="single" w:sz="4" w:space="0" w:color="auto"/>
              <w:right w:val="single" w:sz="4" w:space="0" w:color="auto"/>
            </w:tcBorders>
            <w:shd w:val="clear" w:color="auto" w:fill="auto"/>
          </w:tcPr>
          <w:p w14:paraId="31EAE662" w14:textId="77777777" w:rsidR="00FE22C1" w:rsidRPr="00F13E16" w:rsidRDefault="00FE22C1" w:rsidP="00AB30D1">
            <w:pPr>
              <w:jc w:val="both"/>
              <w:rPr>
                <w:sz w:val="20"/>
                <w:szCs w:val="20"/>
              </w:rPr>
            </w:pPr>
            <w:r w:rsidRPr="00F13E16">
              <w:rPr>
                <w:sz w:val="20"/>
                <w:szCs w:val="20"/>
              </w:rPr>
              <w:t>Подпрограмма "Стимулирование развития жилищного строительства в Томской области"</w:t>
            </w:r>
          </w:p>
        </w:tc>
        <w:tc>
          <w:tcPr>
            <w:tcW w:w="1134" w:type="dxa"/>
            <w:tcBorders>
              <w:top w:val="single" w:sz="4" w:space="0" w:color="000000"/>
              <w:left w:val="single" w:sz="4" w:space="0" w:color="000000"/>
              <w:bottom w:val="single" w:sz="4" w:space="0" w:color="000000"/>
              <w:right w:val="single" w:sz="4" w:space="0" w:color="000000"/>
            </w:tcBorders>
          </w:tcPr>
          <w:p w14:paraId="1B94FC65"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36A69" w14:textId="77777777" w:rsidR="00FE22C1" w:rsidRPr="00F13E16" w:rsidRDefault="00FE22C1" w:rsidP="00AB30D1">
            <w:pPr>
              <w:jc w:val="center"/>
              <w:rPr>
                <w:sz w:val="20"/>
                <w:szCs w:val="20"/>
              </w:rPr>
            </w:pPr>
            <w:r w:rsidRPr="00F13E16">
              <w:rPr>
                <w:sz w:val="20"/>
                <w:szCs w:val="20"/>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60F11" w14:textId="77777777" w:rsidR="00FE22C1" w:rsidRPr="00F13E16" w:rsidRDefault="00FE22C1" w:rsidP="00AB30D1">
            <w:pPr>
              <w:jc w:val="center"/>
              <w:rPr>
                <w:sz w:val="20"/>
                <w:szCs w:val="20"/>
              </w:rPr>
            </w:pPr>
            <w:r w:rsidRPr="00F13E16">
              <w:rPr>
                <w:sz w:val="20"/>
                <w:szCs w:val="20"/>
              </w:rPr>
              <w:t>12</w:t>
            </w:r>
          </w:p>
        </w:tc>
        <w:tc>
          <w:tcPr>
            <w:tcW w:w="1701" w:type="dxa"/>
            <w:tcBorders>
              <w:top w:val="nil"/>
              <w:left w:val="nil"/>
              <w:bottom w:val="single" w:sz="4" w:space="0" w:color="auto"/>
              <w:right w:val="single" w:sz="4" w:space="0" w:color="auto"/>
            </w:tcBorders>
            <w:shd w:val="clear" w:color="auto" w:fill="auto"/>
          </w:tcPr>
          <w:p w14:paraId="51ECDF9C" w14:textId="77777777" w:rsidR="00FE22C1" w:rsidRPr="00F13E16" w:rsidRDefault="00FE22C1" w:rsidP="00AB30D1">
            <w:pPr>
              <w:jc w:val="both"/>
              <w:rPr>
                <w:sz w:val="20"/>
                <w:szCs w:val="20"/>
              </w:rPr>
            </w:pPr>
            <w:r w:rsidRPr="00F13E16">
              <w:rPr>
                <w:sz w:val="20"/>
                <w:szCs w:val="20"/>
              </w:rPr>
              <w:t>1330000000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B34C0" w14:textId="77777777" w:rsidR="00FE22C1" w:rsidRPr="00F13E16" w:rsidRDefault="00FE22C1" w:rsidP="00AB30D1">
            <w:pPr>
              <w:snapToGrid w:val="0"/>
              <w:jc w:val="center"/>
              <w:rPr>
                <w:b/>
                <w:i/>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B334B64" w14:textId="77777777" w:rsidR="00FE22C1" w:rsidRPr="00F13E16" w:rsidRDefault="00FE22C1" w:rsidP="00AB30D1">
            <w:pPr>
              <w:jc w:val="center"/>
              <w:rPr>
                <w:sz w:val="20"/>
                <w:szCs w:val="20"/>
              </w:rPr>
            </w:pPr>
            <w:r w:rsidRPr="00F13E16">
              <w:rPr>
                <w:sz w:val="20"/>
                <w:szCs w:val="20"/>
              </w:rPr>
              <w:t>570,0</w:t>
            </w:r>
          </w:p>
        </w:tc>
      </w:tr>
      <w:tr w:rsidR="00FE22C1" w:rsidRPr="00F13E16" w14:paraId="063330DA" w14:textId="77777777" w:rsidTr="00AB30D1">
        <w:tc>
          <w:tcPr>
            <w:tcW w:w="7910" w:type="dxa"/>
            <w:tcBorders>
              <w:top w:val="nil"/>
              <w:left w:val="single" w:sz="4" w:space="0" w:color="auto"/>
              <w:bottom w:val="single" w:sz="4" w:space="0" w:color="auto"/>
              <w:right w:val="single" w:sz="4" w:space="0" w:color="auto"/>
            </w:tcBorders>
            <w:shd w:val="clear" w:color="auto" w:fill="auto"/>
          </w:tcPr>
          <w:p w14:paraId="17CC1F70" w14:textId="77777777" w:rsidR="00FE22C1" w:rsidRPr="00F13E16" w:rsidRDefault="00FE22C1" w:rsidP="00AB30D1">
            <w:pPr>
              <w:jc w:val="both"/>
              <w:rPr>
                <w:sz w:val="20"/>
                <w:szCs w:val="20"/>
              </w:rPr>
            </w:pPr>
            <w:r w:rsidRPr="00F13E16">
              <w:rPr>
                <w:sz w:val="20"/>
                <w:szCs w:val="20"/>
              </w:rPr>
              <w:t>Основное мероприятие "Совершенствование территориального планирования Томской области, реализация документов территориального планирования и градостроительного зонирования муниципальных образований Томской области"</w:t>
            </w:r>
          </w:p>
        </w:tc>
        <w:tc>
          <w:tcPr>
            <w:tcW w:w="1134" w:type="dxa"/>
            <w:tcBorders>
              <w:top w:val="single" w:sz="4" w:space="0" w:color="000000"/>
              <w:left w:val="single" w:sz="4" w:space="0" w:color="000000"/>
              <w:bottom w:val="single" w:sz="4" w:space="0" w:color="000000"/>
              <w:right w:val="single" w:sz="4" w:space="0" w:color="000000"/>
            </w:tcBorders>
          </w:tcPr>
          <w:p w14:paraId="0CDECD7A"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D873A" w14:textId="77777777" w:rsidR="00FE22C1" w:rsidRPr="00F13E16" w:rsidRDefault="00FE22C1" w:rsidP="00AB30D1">
            <w:pPr>
              <w:jc w:val="center"/>
              <w:rPr>
                <w:sz w:val="20"/>
                <w:szCs w:val="20"/>
              </w:rPr>
            </w:pPr>
            <w:r w:rsidRPr="00F13E16">
              <w:rPr>
                <w:sz w:val="20"/>
                <w:szCs w:val="20"/>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9A7F8" w14:textId="77777777" w:rsidR="00FE22C1" w:rsidRPr="00F13E16" w:rsidRDefault="00FE22C1" w:rsidP="00AB30D1">
            <w:pPr>
              <w:jc w:val="center"/>
              <w:rPr>
                <w:sz w:val="20"/>
                <w:szCs w:val="20"/>
              </w:rPr>
            </w:pPr>
            <w:r w:rsidRPr="00F13E16">
              <w:rPr>
                <w:sz w:val="20"/>
                <w:szCs w:val="20"/>
              </w:rPr>
              <w:t>12</w:t>
            </w:r>
          </w:p>
        </w:tc>
        <w:tc>
          <w:tcPr>
            <w:tcW w:w="1701" w:type="dxa"/>
            <w:tcBorders>
              <w:top w:val="nil"/>
              <w:left w:val="nil"/>
              <w:bottom w:val="single" w:sz="4" w:space="0" w:color="auto"/>
              <w:right w:val="single" w:sz="4" w:space="0" w:color="auto"/>
            </w:tcBorders>
            <w:shd w:val="clear" w:color="auto" w:fill="auto"/>
          </w:tcPr>
          <w:p w14:paraId="196D9E27" w14:textId="77777777" w:rsidR="00FE22C1" w:rsidRPr="00F13E16" w:rsidRDefault="00FE22C1" w:rsidP="00AB30D1">
            <w:pPr>
              <w:jc w:val="both"/>
              <w:rPr>
                <w:sz w:val="20"/>
                <w:szCs w:val="20"/>
              </w:rPr>
            </w:pPr>
            <w:r w:rsidRPr="00F13E16">
              <w:rPr>
                <w:sz w:val="20"/>
                <w:szCs w:val="20"/>
              </w:rPr>
              <w:t>1339400000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8F578" w14:textId="77777777" w:rsidR="00FE22C1" w:rsidRPr="00F13E16" w:rsidRDefault="00FE22C1" w:rsidP="00AB30D1">
            <w:pPr>
              <w:snapToGrid w:val="0"/>
              <w:jc w:val="center"/>
              <w:rPr>
                <w:b/>
                <w:i/>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8CDB204" w14:textId="77777777" w:rsidR="00FE22C1" w:rsidRPr="00F13E16" w:rsidRDefault="00FE22C1" w:rsidP="00AB30D1">
            <w:pPr>
              <w:jc w:val="center"/>
              <w:rPr>
                <w:sz w:val="20"/>
                <w:szCs w:val="20"/>
              </w:rPr>
            </w:pPr>
            <w:r w:rsidRPr="00F13E16">
              <w:rPr>
                <w:sz w:val="20"/>
                <w:szCs w:val="20"/>
              </w:rPr>
              <w:t>570,0</w:t>
            </w:r>
          </w:p>
        </w:tc>
      </w:tr>
      <w:tr w:rsidR="00FE22C1" w:rsidRPr="00F13E16" w14:paraId="207D47A4" w14:textId="77777777" w:rsidTr="00AB30D1">
        <w:tc>
          <w:tcPr>
            <w:tcW w:w="7910" w:type="dxa"/>
            <w:tcBorders>
              <w:top w:val="nil"/>
              <w:left w:val="single" w:sz="4" w:space="0" w:color="auto"/>
              <w:bottom w:val="single" w:sz="4" w:space="0" w:color="auto"/>
              <w:right w:val="single" w:sz="4" w:space="0" w:color="auto"/>
            </w:tcBorders>
            <w:shd w:val="clear" w:color="auto" w:fill="auto"/>
          </w:tcPr>
          <w:p w14:paraId="74E5D629" w14:textId="77777777" w:rsidR="00FE22C1" w:rsidRPr="00F13E16" w:rsidRDefault="00FE22C1" w:rsidP="00AB30D1">
            <w:pPr>
              <w:jc w:val="both"/>
              <w:rPr>
                <w:sz w:val="20"/>
                <w:szCs w:val="20"/>
              </w:rPr>
            </w:pPr>
            <w:r w:rsidRPr="00F13E16">
              <w:rPr>
                <w:sz w:val="20"/>
                <w:szCs w:val="20"/>
              </w:rPr>
              <w:t>Подготовка проектов изменений в генеральные планы, правила землепользования и застройки</w:t>
            </w:r>
          </w:p>
        </w:tc>
        <w:tc>
          <w:tcPr>
            <w:tcW w:w="1134" w:type="dxa"/>
            <w:tcBorders>
              <w:top w:val="single" w:sz="4" w:space="0" w:color="000000"/>
              <w:left w:val="single" w:sz="4" w:space="0" w:color="000000"/>
              <w:bottom w:val="single" w:sz="4" w:space="0" w:color="000000"/>
              <w:right w:val="single" w:sz="4" w:space="0" w:color="000000"/>
            </w:tcBorders>
          </w:tcPr>
          <w:p w14:paraId="3055E13A"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E2B22" w14:textId="77777777" w:rsidR="00FE22C1" w:rsidRPr="00F13E16" w:rsidRDefault="00FE22C1" w:rsidP="00AB30D1">
            <w:pPr>
              <w:jc w:val="center"/>
              <w:rPr>
                <w:sz w:val="20"/>
                <w:szCs w:val="20"/>
              </w:rPr>
            </w:pPr>
            <w:r w:rsidRPr="00F13E16">
              <w:rPr>
                <w:sz w:val="20"/>
                <w:szCs w:val="20"/>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9B8FA" w14:textId="77777777" w:rsidR="00FE22C1" w:rsidRPr="00F13E16" w:rsidRDefault="00FE22C1" w:rsidP="00AB30D1">
            <w:pPr>
              <w:jc w:val="center"/>
              <w:rPr>
                <w:sz w:val="20"/>
                <w:szCs w:val="20"/>
              </w:rPr>
            </w:pPr>
            <w:r w:rsidRPr="00F13E16">
              <w:rPr>
                <w:sz w:val="20"/>
                <w:szCs w:val="20"/>
              </w:rPr>
              <w:t>12</w:t>
            </w:r>
          </w:p>
        </w:tc>
        <w:tc>
          <w:tcPr>
            <w:tcW w:w="1701" w:type="dxa"/>
            <w:tcBorders>
              <w:top w:val="nil"/>
              <w:left w:val="nil"/>
              <w:bottom w:val="single" w:sz="4" w:space="0" w:color="auto"/>
              <w:right w:val="single" w:sz="4" w:space="0" w:color="auto"/>
            </w:tcBorders>
            <w:shd w:val="clear" w:color="auto" w:fill="auto"/>
          </w:tcPr>
          <w:p w14:paraId="44FA31CD" w14:textId="77777777" w:rsidR="00FE22C1" w:rsidRPr="00F13E16" w:rsidRDefault="00FE22C1" w:rsidP="00AB30D1">
            <w:pPr>
              <w:jc w:val="both"/>
              <w:rPr>
                <w:sz w:val="20"/>
                <w:szCs w:val="20"/>
              </w:rPr>
            </w:pPr>
            <w:r w:rsidRPr="00F13E16">
              <w:rPr>
                <w:sz w:val="20"/>
                <w:szCs w:val="20"/>
              </w:rPr>
              <w:t>1339440610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55D4A" w14:textId="77777777" w:rsidR="00FE22C1" w:rsidRPr="00F13E16" w:rsidRDefault="00FE22C1" w:rsidP="00AB30D1">
            <w:pPr>
              <w:snapToGrid w:val="0"/>
              <w:jc w:val="center"/>
              <w:rPr>
                <w:b/>
                <w:i/>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EE8B539" w14:textId="77777777" w:rsidR="00FE22C1" w:rsidRPr="00F13E16" w:rsidRDefault="00FE22C1" w:rsidP="00AB30D1">
            <w:pPr>
              <w:jc w:val="center"/>
              <w:rPr>
                <w:sz w:val="20"/>
                <w:szCs w:val="20"/>
              </w:rPr>
            </w:pPr>
            <w:r w:rsidRPr="00F13E16">
              <w:rPr>
                <w:sz w:val="20"/>
                <w:szCs w:val="20"/>
              </w:rPr>
              <w:t>570,0</w:t>
            </w:r>
          </w:p>
        </w:tc>
      </w:tr>
      <w:tr w:rsidR="00FE22C1" w:rsidRPr="00F13E16" w14:paraId="469855AD" w14:textId="77777777" w:rsidTr="00AB30D1">
        <w:tc>
          <w:tcPr>
            <w:tcW w:w="7910" w:type="dxa"/>
            <w:tcBorders>
              <w:top w:val="nil"/>
              <w:left w:val="single" w:sz="4" w:space="0" w:color="auto"/>
              <w:bottom w:val="single" w:sz="4" w:space="0" w:color="auto"/>
              <w:right w:val="single" w:sz="4" w:space="0" w:color="auto"/>
            </w:tcBorders>
            <w:shd w:val="clear" w:color="auto" w:fill="auto"/>
          </w:tcPr>
          <w:p w14:paraId="013222B1" w14:textId="77777777" w:rsidR="00FE22C1" w:rsidRPr="00F13E16" w:rsidRDefault="00FE22C1" w:rsidP="00AB30D1">
            <w:pPr>
              <w:jc w:val="both"/>
              <w:rPr>
                <w:sz w:val="20"/>
                <w:szCs w:val="20"/>
              </w:rPr>
            </w:pPr>
            <w:r w:rsidRPr="00F13E16">
              <w:rPr>
                <w:sz w:val="20"/>
                <w:szCs w:val="20"/>
              </w:rPr>
              <w:t>Межбюджетные трансферты</w:t>
            </w:r>
          </w:p>
        </w:tc>
        <w:tc>
          <w:tcPr>
            <w:tcW w:w="1134" w:type="dxa"/>
            <w:tcBorders>
              <w:top w:val="single" w:sz="4" w:space="0" w:color="000000"/>
              <w:left w:val="single" w:sz="4" w:space="0" w:color="000000"/>
              <w:bottom w:val="single" w:sz="4" w:space="0" w:color="000000"/>
              <w:right w:val="single" w:sz="4" w:space="0" w:color="000000"/>
            </w:tcBorders>
          </w:tcPr>
          <w:p w14:paraId="7B69980B"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AE399" w14:textId="77777777" w:rsidR="00FE22C1" w:rsidRPr="00F13E16" w:rsidRDefault="00FE22C1" w:rsidP="00AB30D1">
            <w:pPr>
              <w:jc w:val="center"/>
              <w:rPr>
                <w:sz w:val="20"/>
                <w:szCs w:val="20"/>
              </w:rPr>
            </w:pPr>
            <w:r w:rsidRPr="00F13E16">
              <w:rPr>
                <w:sz w:val="20"/>
                <w:szCs w:val="20"/>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A1E80" w14:textId="77777777" w:rsidR="00FE22C1" w:rsidRPr="00F13E16" w:rsidRDefault="00FE22C1" w:rsidP="00AB30D1">
            <w:pPr>
              <w:jc w:val="center"/>
              <w:rPr>
                <w:sz w:val="20"/>
                <w:szCs w:val="20"/>
              </w:rPr>
            </w:pPr>
            <w:r w:rsidRPr="00F13E16">
              <w:rPr>
                <w:sz w:val="20"/>
                <w:szCs w:val="20"/>
              </w:rPr>
              <w:t>12</w:t>
            </w:r>
          </w:p>
        </w:tc>
        <w:tc>
          <w:tcPr>
            <w:tcW w:w="1701" w:type="dxa"/>
            <w:tcBorders>
              <w:top w:val="nil"/>
              <w:left w:val="nil"/>
              <w:bottom w:val="single" w:sz="4" w:space="0" w:color="auto"/>
              <w:right w:val="single" w:sz="4" w:space="0" w:color="auto"/>
            </w:tcBorders>
            <w:shd w:val="clear" w:color="auto" w:fill="auto"/>
          </w:tcPr>
          <w:p w14:paraId="1970FE00" w14:textId="77777777" w:rsidR="00FE22C1" w:rsidRPr="00F13E16" w:rsidRDefault="00FE22C1" w:rsidP="00AB30D1">
            <w:pPr>
              <w:jc w:val="both"/>
              <w:rPr>
                <w:sz w:val="20"/>
                <w:szCs w:val="20"/>
              </w:rPr>
            </w:pPr>
            <w:r w:rsidRPr="00F13E16">
              <w:rPr>
                <w:sz w:val="20"/>
                <w:szCs w:val="20"/>
              </w:rPr>
              <w:t>1339440610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D1640" w14:textId="77777777" w:rsidR="00FE22C1" w:rsidRPr="00F13E16" w:rsidRDefault="00FE22C1" w:rsidP="00AB30D1">
            <w:pPr>
              <w:snapToGrid w:val="0"/>
              <w:jc w:val="center"/>
              <w:rPr>
                <w:sz w:val="20"/>
                <w:szCs w:val="20"/>
              </w:rPr>
            </w:pPr>
            <w:r w:rsidRPr="00F13E16">
              <w:rPr>
                <w:sz w:val="20"/>
                <w:szCs w:val="20"/>
              </w:rPr>
              <w:t>200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CDB5D55" w14:textId="77777777" w:rsidR="00FE22C1" w:rsidRPr="00F13E16" w:rsidRDefault="00FE22C1" w:rsidP="00AB30D1">
            <w:pPr>
              <w:jc w:val="center"/>
              <w:rPr>
                <w:sz w:val="20"/>
                <w:szCs w:val="20"/>
              </w:rPr>
            </w:pPr>
            <w:r w:rsidRPr="00F13E16">
              <w:rPr>
                <w:sz w:val="20"/>
                <w:szCs w:val="20"/>
              </w:rPr>
              <w:t>570,0</w:t>
            </w:r>
          </w:p>
        </w:tc>
      </w:tr>
      <w:tr w:rsidR="00FE22C1" w:rsidRPr="00F13E16" w14:paraId="32F9FC9F" w14:textId="77777777" w:rsidTr="00AB30D1">
        <w:tc>
          <w:tcPr>
            <w:tcW w:w="7910" w:type="dxa"/>
            <w:tcBorders>
              <w:top w:val="nil"/>
              <w:left w:val="single" w:sz="4" w:space="0" w:color="auto"/>
              <w:bottom w:val="single" w:sz="4" w:space="0" w:color="auto"/>
              <w:right w:val="single" w:sz="4" w:space="0" w:color="auto"/>
            </w:tcBorders>
            <w:shd w:val="clear" w:color="auto" w:fill="auto"/>
          </w:tcPr>
          <w:p w14:paraId="5D1BB8D8" w14:textId="77777777" w:rsidR="00FE22C1" w:rsidRPr="00F13E16" w:rsidRDefault="00FE22C1" w:rsidP="00AB30D1">
            <w:pPr>
              <w:jc w:val="both"/>
              <w:rPr>
                <w:sz w:val="20"/>
                <w:szCs w:val="20"/>
              </w:rPr>
            </w:pPr>
            <w:r w:rsidRPr="00F13E16">
              <w:rPr>
                <w:sz w:val="20"/>
                <w:szCs w:val="20"/>
              </w:rPr>
              <w:lastRenderedPageBreak/>
              <w:t>Иные межбюджетные трансферты</w:t>
            </w:r>
          </w:p>
        </w:tc>
        <w:tc>
          <w:tcPr>
            <w:tcW w:w="1134" w:type="dxa"/>
            <w:tcBorders>
              <w:top w:val="single" w:sz="4" w:space="0" w:color="000000"/>
              <w:left w:val="single" w:sz="4" w:space="0" w:color="000000"/>
              <w:bottom w:val="single" w:sz="4" w:space="0" w:color="000000"/>
              <w:right w:val="single" w:sz="4" w:space="0" w:color="000000"/>
            </w:tcBorders>
          </w:tcPr>
          <w:p w14:paraId="0B8F1EFF"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4DF07" w14:textId="77777777" w:rsidR="00FE22C1" w:rsidRPr="00F13E16" w:rsidRDefault="00FE22C1" w:rsidP="00AB30D1">
            <w:pPr>
              <w:jc w:val="center"/>
              <w:rPr>
                <w:sz w:val="20"/>
                <w:szCs w:val="20"/>
              </w:rPr>
            </w:pPr>
            <w:r w:rsidRPr="00F13E16">
              <w:rPr>
                <w:sz w:val="20"/>
                <w:szCs w:val="20"/>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CC079" w14:textId="77777777" w:rsidR="00FE22C1" w:rsidRPr="00F13E16" w:rsidRDefault="00FE22C1" w:rsidP="00AB30D1">
            <w:pPr>
              <w:jc w:val="center"/>
              <w:rPr>
                <w:sz w:val="20"/>
                <w:szCs w:val="20"/>
              </w:rPr>
            </w:pPr>
            <w:r w:rsidRPr="00F13E16">
              <w:rPr>
                <w:sz w:val="20"/>
                <w:szCs w:val="20"/>
              </w:rPr>
              <w:t>12</w:t>
            </w:r>
          </w:p>
        </w:tc>
        <w:tc>
          <w:tcPr>
            <w:tcW w:w="1701" w:type="dxa"/>
            <w:tcBorders>
              <w:top w:val="nil"/>
              <w:left w:val="nil"/>
              <w:bottom w:val="single" w:sz="4" w:space="0" w:color="auto"/>
              <w:right w:val="single" w:sz="4" w:space="0" w:color="auto"/>
            </w:tcBorders>
            <w:shd w:val="clear" w:color="auto" w:fill="auto"/>
          </w:tcPr>
          <w:p w14:paraId="0040ACE4" w14:textId="77777777" w:rsidR="00FE22C1" w:rsidRPr="00F13E16" w:rsidRDefault="00FE22C1" w:rsidP="00AB30D1">
            <w:pPr>
              <w:jc w:val="both"/>
              <w:rPr>
                <w:sz w:val="20"/>
                <w:szCs w:val="20"/>
              </w:rPr>
            </w:pPr>
            <w:r w:rsidRPr="00F13E16">
              <w:rPr>
                <w:sz w:val="20"/>
                <w:szCs w:val="20"/>
              </w:rPr>
              <w:t>1339440610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54C84" w14:textId="77777777" w:rsidR="00FE22C1" w:rsidRPr="00F13E16" w:rsidRDefault="00FE22C1" w:rsidP="00AB30D1">
            <w:pPr>
              <w:snapToGrid w:val="0"/>
              <w:jc w:val="center"/>
              <w:rPr>
                <w:sz w:val="20"/>
                <w:szCs w:val="20"/>
              </w:rPr>
            </w:pPr>
            <w:r w:rsidRPr="00F13E16">
              <w:rPr>
                <w:sz w:val="20"/>
                <w:szCs w:val="20"/>
              </w:rPr>
              <w:t>240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3C54BCE" w14:textId="77777777" w:rsidR="00FE22C1" w:rsidRPr="00F13E16" w:rsidRDefault="00FE22C1" w:rsidP="00AB30D1">
            <w:pPr>
              <w:jc w:val="center"/>
              <w:rPr>
                <w:sz w:val="20"/>
                <w:szCs w:val="20"/>
              </w:rPr>
            </w:pPr>
            <w:r w:rsidRPr="00F13E16">
              <w:rPr>
                <w:sz w:val="20"/>
                <w:szCs w:val="20"/>
              </w:rPr>
              <w:t>570,0</w:t>
            </w:r>
          </w:p>
        </w:tc>
      </w:tr>
      <w:tr w:rsidR="00FE22C1" w:rsidRPr="00F13E16" w14:paraId="34EDADE8"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3B5D30FC" w14:textId="77777777" w:rsidR="00FE22C1" w:rsidRPr="00F13E16" w:rsidRDefault="00FE22C1" w:rsidP="00AB30D1">
            <w:pPr>
              <w:jc w:val="both"/>
              <w:rPr>
                <w:sz w:val="20"/>
                <w:szCs w:val="20"/>
              </w:rPr>
            </w:pPr>
            <w:r w:rsidRPr="00F13E16">
              <w:rPr>
                <w:sz w:val="20"/>
                <w:szCs w:val="20"/>
              </w:rPr>
              <w:t xml:space="preserve">Непрограммное направление расходов </w:t>
            </w:r>
          </w:p>
        </w:tc>
        <w:tc>
          <w:tcPr>
            <w:tcW w:w="1134" w:type="dxa"/>
            <w:tcBorders>
              <w:top w:val="single" w:sz="4" w:space="0" w:color="000000"/>
              <w:left w:val="single" w:sz="4" w:space="0" w:color="000000"/>
              <w:bottom w:val="single" w:sz="4" w:space="0" w:color="000000"/>
              <w:right w:val="single" w:sz="4" w:space="0" w:color="000000"/>
            </w:tcBorders>
          </w:tcPr>
          <w:p w14:paraId="012D097E"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1E75D" w14:textId="77777777" w:rsidR="00FE22C1" w:rsidRPr="00F13E16" w:rsidRDefault="00FE22C1" w:rsidP="00AB30D1">
            <w:pPr>
              <w:jc w:val="center"/>
              <w:rPr>
                <w:sz w:val="20"/>
                <w:szCs w:val="20"/>
              </w:rPr>
            </w:pPr>
            <w:r w:rsidRPr="00F13E16">
              <w:rPr>
                <w:sz w:val="20"/>
                <w:szCs w:val="20"/>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5A44B" w14:textId="77777777" w:rsidR="00FE22C1" w:rsidRPr="00F13E16" w:rsidRDefault="00FE22C1" w:rsidP="00AB30D1">
            <w:pPr>
              <w:jc w:val="center"/>
              <w:rPr>
                <w:sz w:val="20"/>
                <w:szCs w:val="20"/>
              </w:rPr>
            </w:pPr>
            <w:r w:rsidRPr="00F13E16">
              <w:rPr>
                <w:sz w:val="20"/>
                <w:szCs w:val="20"/>
              </w:rPr>
              <w:t>12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C9775" w14:textId="77777777" w:rsidR="00FE22C1" w:rsidRPr="00F13E16" w:rsidRDefault="00FE22C1" w:rsidP="00AB30D1">
            <w:pPr>
              <w:jc w:val="center"/>
              <w:rPr>
                <w:sz w:val="20"/>
                <w:szCs w:val="20"/>
              </w:rPr>
            </w:pPr>
            <w:r w:rsidRPr="00F13E16">
              <w:rPr>
                <w:sz w:val="20"/>
                <w:szCs w:val="20"/>
              </w:rPr>
              <w:t>9900000000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B1E8D" w14:textId="77777777" w:rsidR="00FE22C1" w:rsidRPr="00F13E16" w:rsidRDefault="00FE22C1" w:rsidP="00AB30D1">
            <w:pPr>
              <w:snapToGrid w:val="0"/>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FBFCA" w14:textId="77777777" w:rsidR="00FE22C1" w:rsidRPr="00F13E16" w:rsidRDefault="00FE22C1" w:rsidP="00AB30D1">
            <w:pPr>
              <w:jc w:val="center"/>
              <w:rPr>
                <w:sz w:val="20"/>
                <w:szCs w:val="20"/>
              </w:rPr>
            </w:pPr>
            <w:r w:rsidRPr="00F13E16">
              <w:rPr>
                <w:sz w:val="20"/>
                <w:szCs w:val="20"/>
              </w:rPr>
              <w:t>788,7</w:t>
            </w:r>
          </w:p>
        </w:tc>
      </w:tr>
      <w:tr w:rsidR="00FE22C1" w:rsidRPr="00F13E16" w14:paraId="5BC97040"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1D356B22" w14:textId="77777777" w:rsidR="00FE22C1" w:rsidRPr="00F13E16" w:rsidRDefault="00FE22C1" w:rsidP="00AB30D1">
            <w:pPr>
              <w:jc w:val="both"/>
              <w:rPr>
                <w:sz w:val="20"/>
                <w:szCs w:val="20"/>
              </w:rPr>
            </w:pPr>
            <w:r w:rsidRPr="00F13E16">
              <w:rPr>
                <w:sz w:val="20"/>
                <w:szCs w:val="20"/>
              </w:rPr>
              <w:t>Проведение мероприятий в области градостроительной деятельности</w:t>
            </w:r>
          </w:p>
        </w:tc>
        <w:tc>
          <w:tcPr>
            <w:tcW w:w="1134" w:type="dxa"/>
            <w:tcBorders>
              <w:top w:val="single" w:sz="4" w:space="0" w:color="000000"/>
              <w:left w:val="single" w:sz="4" w:space="0" w:color="000000"/>
              <w:bottom w:val="single" w:sz="4" w:space="0" w:color="000000"/>
              <w:right w:val="single" w:sz="4" w:space="0" w:color="000000"/>
            </w:tcBorders>
          </w:tcPr>
          <w:p w14:paraId="255BC6A1"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FC8B5" w14:textId="77777777" w:rsidR="00FE22C1" w:rsidRPr="00F13E16" w:rsidRDefault="00FE22C1" w:rsidP="00AB30D1">
            <w:pPr>
              <w:jc w:val="center"/>
              <w:rPr>
                <w:sz w:val="20"/>
                <w:szCs w:val="20"/>
              </w:rPr>
            </w:pPr>
            <w:r w:rsidRPr="00F13E16">
              <w:rPr>
                <w:sz w:val="20"/>
                <w:szCs w:val="20"/>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3A6C3" w14:textId="77777777" w:rsidR="00FE22C1" w:rsidRPr="00F13E16" w:rsidRDefault="00FE22C1" w:rsidP="00AB30D1">
            <w:pPr>
              <w:jc w:val="center"/>
              <w:rPr>
                <w:sz w:val="20"/>
                <w:szCs w:val="20"/>
              </w:rPr>
            </w:pPr>
            <w:r w:rsidRPr="00F13E16">
              <w:rPr>
                <w:sz w:val="20"/>
                <w:szCs w:val="20"/>
              </w:rPr>
              <w:t>12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16CF8" w14:textId="77777777" w:rsidR="00FE22C1" w:rsidRPr="00F13E16" w:rsidRDefault="00FE22C1" w:rsidP="00AB30D1">
            <w:pPr>
              <w:jc w:val="center"/>
              <w:rPr>
                <w:sz w:val="20"/>
                <w:szCs w:val="20"/>
              </w:rPr>
            </w:pPr>
            <w:r w:rsidRPr="00F13E16">
              <w:rPr>
                <w:sz w:val="20"/>
                <w:szCs w:val="20"/>
              </w:rPr>
              <w:t>9900021100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E2FAC" w14:textId="77777777" w:rsidR="00FE22C1" w:rsidRPr="00F13E16" w:rsidRDefault="00FE22C1" w:rsidP="00AB30D1">
            <w:pPr>
              <w:snapToGrid w:val="0"/>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7C190" w14:textId="77777777" w:rsidR="00FE22C1" w:rsidRPr="00F13E16" w:rsidRDefault="00FE22C1" w:rsidP="00AB30D1">
            <w:pPr>
              <w:jc w:val="center"/>
              <w:rPr>
                <w:sz w:val="20"/>
                <w:szCs w:val="20"/>
              </w:rPr>
            </w:pPr>
            <w:r w:rsidRPr="00F13E16">
              <w:rPr>
                <w:sz w:val="20"/>
                <w:szCs w:val="20"/>
              </w:rPr>
              <w:t>603,7</w:t>
            </w:r>
          </w:p>
        </w:tc>
      </w:tr>
      <w:tr w:rsidR="00FE22C1" w:rsidRPr="00F13E16" w14:paraId="12C3586D"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59E43744" w14:textId="77777777" w:rsidR="00FE22C1" w:rsidRPr="00F13E16" w:rsidRDefault="00FE22C1" w:rsidP="00AB30D1">
            <w:pPr>
              <w:jc w:val="both"/>
              <w:rPr>
                <w:sz w:val="20"/>
                <w:szCs w:val="20"/>
              </w:rPr>
            </w:pPr>
            <w:r w:rsidRPr="00F13E16">
              <w:rPr>
                <w:sz w:val="20"/>
                <w:szCs w:val="20"/>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23291AC0"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3F291" w14:textId="77777777" w:rsidR="00FE22C1" w:rsidRPr="00F13E16" w:rsidRDefault="00FE22C1" w:rsidP="00AB30D1">
            <w:pPr>
              <w:jc w:val="center"/>
              <w:rPr>
                <w:sz w:val="20"/>
                <w:szCs w:val="20"/>
              </w:rPr>
            </w:pPr>
            <w:r w:rsidRPr="00F13E16">
              <w:rPr>
                <w:sz w:val="20"/>
                <w:szCs w:val="20"/>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D9511" w14:textId="77777777" w:rsidR="00FE22C1" w:rsidRPr="00F13E16" w:rsidRDefault="00FE22C1" w:rsidP="00AB30D1">
            <w:pPr>
              <w:jc w:val="center"/>
              <w:rPr>
                <w:sz w:val="20"/>
                <w:szCs w:val="20"/>
              </w:rPr>
            </w:pPr>
            <w:r w:rsidRPr="00F13E16">
              <w:rPr>
                <w:sz w:val="20"/>
                <w:szCs w:val="20"/>
              </w:rPr>
              <w:t>12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C98B3" w14:textId="77777777" w:rsidR="00FE22C1" w:rsidRPr="00F13E16" w:rsidRDefault="00FE22C1" w:rsidP="00AB30D1">
            <w:pPr>
              <w:jc w:val="center"/>
              <w:rPr>
                <w:sz w:val="20"/>
                <w:szCs w:val="20"/>
              </w:rPr>
            </w:pPr>
            <w:r w:rsidRPr="00F13E16">
              <w:rPr>
                <w:sz w:val="20"/>
                <w:szCs w:val="20"/>
              </w:rPr>
              <w:t>9900021120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AD7AE" w14:textId="77777777" w:rsidR="00FE22C1" w:rsidRPr="00F13E16" w:rsidRDefault="00FE22C1" w:rsidP="00AB30D1">
            <w:pPr>
              <w:jc w:val="center"/>
              <w:rPr>
                <w:sz w:val="20"/>
                <w:szCs w:val="20"/>
              </w:rPr>
            </w:pPr>
            <w:r w:rsidRPr="00F13E16">
              <w:rPr>
                <w:sz w:val="20"/>
                <w:szCs w:val="20"/>
              </w:rPr>
              <w:t>200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10115" w14:textId="77777777" w:rsidR="00FE22C1" w:rsidRPr="00F13E16" w:rsidRDefault="00FE22C1" w:rsidP="00AB30D1">
            <w:pPr>
              <w:jc w:val="center"/>
              <w:rPr>
                <w:sz w:val="20"/>
                <w:szCs w:val="20"/>
              </w:rPr>
            </w:pPr>
            <w:r w:rsidRPr="00F13E16">
              <w:rPr>
                <w:sz w:val="20"/>
                <w:szCs w:val="20"/>
              </w:rPr>
              <w:t>603,7</w:t>
            </w:r>
          </w:p>
        </w:tc>
      </w:tr>
      <w:tr w:rsidR="00FE22C1" w:rsidRPr="00F13E16" w14:paraId="6A0B9632"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6B24003F" w14:textId="77777777" w:rsidR="00FE22C1" w:rsidRPr="00F13E16" w:rsidRDefault="00FE22C1" w:rsidP="00AB30D1">
            <w:pPr>
              <w:jc w:val="both"/>
              <w:rPr>
                <w:sz w:val="20"/>
                <w:szCs w:val="20"/>
              </w:rPr>
            </w:pPr>
            <w:r w:rsidRPr="00F13E16">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5F2A68FF"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ADF11" w14:textId="77777777" w:rsidR="00FE22C1" w:rsidRPr="00F13E16" w:rsidRDefault="00FE22C1" w:rsidP="00AB30D1">
            <w:pPr>
              <w:jc w:val="center"/>
              <w:rPr>
                <w:sz w:val="20"/>
                <w:szCs w:val="20"/>
              </w:rPr>
            </w:pPr>
            <w:r w:rsidRPr="00F13E16">
              <w:rPr>
                <w:sz w:val="20"/>
                <w:szCs w:val="20"/>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C869D" w14:textId="77777777" w:rsidR="00FE22C1" w:rsidRPr="00F13E16" w:rsidRDefault="00FE22C1" w:rsidP="00AB30D1">
            <w:pPr>
              <w:jc w:val="center"/>
              <w:rPr>
                <w:sz w:val="20"/>
                <w:szCs w:val="20"/>
              </w:rPr>
            </w:pPr>
            <w:r w:rsidRPr="00F13E16">
              <w:rPr>
                <w:sz w:val="20"/>
                <w:szCs w:val="20"/>
              </w:rPr>
              <w:t>12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4FD31" w14:textId="77777777" w:rsidR="00FE22C1" w:rsidRPr="00F13E16" w:rsidRDefault="00FE22C1" w:rsidP="00AB30D1">
            <w:pPr>
              <w:jc w:val="center"/>
              <w:rPr>
                <w:sz w:val="20"/>
                <w:szCs w:val="20"/>
              </w:rPr>
            </w:pPr>
            <w:r w:rsidRPr="00F13E16">
              <w:rPr>
                <w:sz w:val="20"/>
                <w:szCs w:val="20"/>
              </w:rPr>
              <w:t>9900021120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21791" w14:textId="77777777" w:rsidR="00FE22C1" w:rsidRPr="00F13E16" w:rsidRDefault="00FE22C1" w:rsidP="00AB30D1">
            <w:pPr>
              <w:jc w:val="center"/>
              <w:rPr>
                <w:sz w:val="20"/>
                <w:szCs w:val="20"/>
              </w:rPr>
            </w:pPr>
            <w:r w:rsidRPr="00F13E16">
              <w:rPr>
                <w:sz w:val="20"/>
                <w:szCs w:val="20"/>
              </w:rPr>
              <w:t>240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5EFC8E" w14:textId="77777777" w:rsidR="00FE22C1" w:rsidRPr="00F13E16" w:rsidRDefault="00FE22C1" w:rsidP="00AB30D1">
            <w:pPr>
              <w:jc w:val="center"/>
              <w:rPr>
                <w:sz w:val="20"/>
                <w:szCs w:val="20"/>
              </w:rPr>
            </w:pPr>
            <w:r w:rsidRPr="00F13E16">
              <w:rPr>
                <w:sz w:val="20"/>
                <w:szCs w:val="20"/>
              </w:rPr>
              <w:t>603,7</w:t>
            </w:r>
          </w:p>
        </w:tc>
      </w:tr>
      <w:tr w:rsidR="00FE22C1" w:rsidRPr="00F13E16" w14:paraId="77206897"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598DE85C" w14:textId="77777777" w:rsidR="00FE22C1" w:rsidRPr="00F13E16" w:rsidRDefault="00FE22C1" w:rsidP="00AB30D1">
            <w:pPr>
              <w:jc w:val="both"/>
              <w:rPr>
                <w:sz w:val="20"/>
                <w:szCs w:val="20"/>
              </w:rPr>
            </w:pPr>
            <w:r w:rsidRPr="00F13E16">
              <w:rPr>
                <w:sz w:val="20"/>
                <w:szCs w:val="20"/>
              </w:rPr>
              <w:t>Проведение кадастровых работ, межевания земельных участков, уточнение границ земельных участков и изготовление технической документации на объекты муниципальной собственности</w:t>
            </w:r>
          </w:p>
        </w:tc>
        <w:tc>
          <w:tcPr>
            <w:tcW w:w="1134" w:type="dxa"/>
            <w:tcBorders>
              <w:top w:val="single" w:sz="4" w:space="0" w:color="000000"/>
              <w:left w:val="single" w:sz="4" w:space="0" w:color="000000"/>
              <w:bottom w:val="single" w:sz="4" w:space="0" w:color="000000"/>
              <w:right w:val="single" w:sz="4" w:space="0" w:color="000000"/>
            </w:tcBorders>
          </w:tcPr>
          <w:p w14:paraId="3417F65A"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2A7E0" w14:textId="77777777" w:rsidR="00FE22C1" w:rsidRPr="00F13E16" w:rsidRDefault="00FE22C1" w:rsidP="00AB30D1">
            <w:pPr>
              <w:jc w:val="center"/>
              <w:rPr>
                <w:sz w:val="20"/>
                <w:szCs w:val="20"/>
              </w:rPr>
            </w:pPr>
            <w:r w:rsidRPr="00F13E16">
              <w:rPr>
                <w:sz w:val="20"/>
                <w:szCs w:val="20"/>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EF34B" w14:textId="77777777" w:rsidR="00FE22C1" w:rsidRPr="00F13E16" w:rsidRDefault="00FE22C1" w:rsidP="00AB30D1">
            <w:pPr>
              <w:jc w:val="center"/>
              <w:rPr>
                <w:sz w:val="20"/>
                <w:szCs w:val="20"/>
              </w:rPr>
            </w:pPr>
            <w:r w:rsidRPr="00F13E16">
              <w:rPr>
                <w:sz w:val="20"/>
                <w:szCs w:val="20"/>
              </w:rPr>
              <w:t>12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889EA" w14:textId="77777777" w:rsidR="00FE22C1" w:rsidRPr="00F13E16" w:rsidRDefault="00FE22C1" w:rsidP="00AB30D1">
            <w:pPr>
              <w:jc w:val="center"/>
              <w:rPr>
                <w:sz w:val="20"/>
                <w:szCs w:val="20"/>
              </w:rPr>
            </w:pPr>
            <w:r w:rsidRPr="00F13E16">
              <w:rPr>
                <w:sz w:val="20"/>
                <w:szCs w:val="20"/>
              </w:rPr>
              <w:t>9900021100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FD802" w14:textId="77777777" w:rsidR="00FE22C1" w:rsidRPr="00F13E16" w:rsidRDefault="00FE22C1" w:rsidP="00AB30D1">
            <w:pPr>
              <w:snapToGrid w:val="0"/>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EA442" w14:textId="77777777" w:rsidR="00FE22C1" w:rsidRPr="00F13E16" w:rsidRDefault="00FE22C1" w:rsidP="00AB30D1">
            <w:pPr>
              <w:jc w:val="center"/>
              <w:rPr>
                <w:sz w:val="20"/>
                <w:szCs w:val="20"/>
              </w:rPr>
            </w:pPr>
            <w:r w:rsidRPr="00F13E16">
              <w:rPr>
                <w:sz w:val="20"/>
                <w:szCs w:val="20"/>
              </w:rPr>
              <w:t>155,0</w:t>
            </w:r>
          </w:p>
        </w:tc>
      </w:tr>
      <w:tr w:rsidR="00FE22C1" w:rsidRPr="00F13E16" w14:paraId="05179A95"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3159695C" w14:textId="77777777" w:rsidR="00FE22C1" w:rsidRPr="00F13E16" w:rsidRDefault="00FE22C1" w:rsidP="00AB30D1">
            <w:pPr>
              <w:jc w:val="both"/>
              <w:rPr>
                <w:sz w:val="20"/>
                <w:szCs w:val="20"/>
              </w:rPr>
            </w:pPr>
            <w:r w:rsidRPr="00F13E16">
              <w:rPr>
                <w:sz w:val="20"/>
                <w:szCs w:val="20"/>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4E2BB5AE"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5A415" w14:textId="77777777" w:rsidR="00FE22C1" w:rsidRPr="00F13E16" w:rsidRDefault="00FE22C1" w:rsidP="00AB30D1">
            <w:pPr>
              <w:jc w:val="center"/>
              <w:rPr>
                <w:sz w:val="20"/>
                <w:szCs w:val="20"/>
              </w:rPr>
            </w:pPr>
            <w:r w:rsidRPr="00F13E16">
              <w:rPr>
                <w:sz w:val="20"/>
                <w:szCs w:val="20"/>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4AB98" w14:textId="77777777" w:rsidR="00FE22C1" w:rsidRPr="00F13E16" w:rsidRDefault="00FE22C1" w:rsidP="00AB30D1">
            <w:pPr>
              <w:jc w:val="center"/>
              <w:rPr>
                <w:sz w:val="20"/>
                <w:szCs w:val="20"/>
              </w:rPr>
            </w:pPr>
            <w:r w:rsidRPr="00F13E16">
              <w:rPr>
                <w:sz w:val="20"/>
                <w:szCs w:val="20"/>
              </w:rPr>
              <w:t>12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C7CAB3" w14:textId="77777777" w:rsidR="00FE22C1" w:rsidRPr="00F13E16" w:rsidRDefault="00FE22C1" w:rsidP="00AB30D1">
            <w:pPr>
              <w:jc w:val="center"/>
              <w:rPr>
                <w:sz w:val="20"/>
                <w:szCs w:val="20"/>
              </w:rPr>
            </w:pPr>
            <w:r w:rsidRPr="00F13E16">
              <w:rPr>
                <w:sz w:val="20"/>
                <w:szCs w:val="20"/>
              </w:rPr>
              <w:t>9900021130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7FED6" w14:textId="77777777" w:rsidR="00FE22C1" w:rsidRPr="00F13E16" w:rsidRDefault="00FE22C1" w:rsidP="00AB30D1">
            <w:pPr>
              <w:jc w:val="center"/>
              <w:rPr>
                <w:sz w:val="20"/>
                <w:szCs w:val="20"/>
              </w:rPr>
            </w:pPr>
            <w:r w:rsidRPr="00F13E16">
              <w:rPr>
                <w:sz w:val="20"/>
                <w:szCs w:val="20"/>
              </w:rPr>
              <w:t>200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807FF" w14:textId="77777777" w:rsidR="00FE22C1" w:rsidRPr="00F13E16" w:rsidRDefault="00FE22C1" w:rsidP="00AB30D1">
            <w:pPr>
              <w:jc w:val="center"/>
              <w:rPr>
                <w:sz w:val="20"/>
                <w:szCs w:val="20"/>
              </w:rPr>
            </w:pPr>
            <w:r w:rsidRPr="00F13E16">
              <w:rPr>
                <w:sz w:val="20"/>
                <w:szCs w:val="20"/>
              </w:rPr>
              <w:t>155,0</w:t>
            </w:r>
          </w:p>
        </w:tc>
      </w:tr>
      <w:tr w:rsidR="00FE22C1" w:rsidRPr="00F13E16" w14:paraId="0B28D0DB"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7591EA8B" w14:textId="77777777" w:rsidR="00FE22C1" w:rsidRPr="00F13E16" w:rsidRDefault="00FE22C1" w:rsidP="00AB30D1">
            <w:pPr>
              <w:jc w:val="both"/>
              <w:rPr>
                <w:sz w:val="20"/>
                <w:szCs w:val="20"/>
              </w:rPr>
            </w:pPr>
            <w:r w:rsidRPr="00F13E16">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79DFBAF9"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4D2A1" w14:textId="77777777" w:rsidR="00FE22C1" w:rsidRPr="00F13E16" w:rsidRDefault="00FE22C1" w:rsidP="00AB30D1">
            <w:pPr>
              <w:jc w:val="center"/>
              <w:rPr>
                <w:sz w:val="20"/>
                <w:szCs w:val="20"/>
              </w:rPr>
            </w:pPr>
            <w:r w:rsidRPr="00F13E16">
              <w:rPr>
                <w:sz w:val="20"/>
                <w:szCs w:val="20"/>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11AD2" w14:textId="77777777" w:rsidR="00FE22C1" w:rsidRPr="00F13E16" w:rsidRDefault="00FE22C1" w:rsidP="00AB30D1">
            <w:pPr>
              <w:jc w:val="center"/>
              <w:rPr>
                <w:sz w:val="20"/>
                <w:szCs w:val="20"/>
              </w:rPr>
            </w:pPr>
            <w:r w:rsidRPr="00F13E16">
              <w:rPr>
                <w:sz w:val="20"/>
                <w:szCs w:val="20"/>
              </w:rPr>
              <w:t>12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EA3D6" w14:textId="77777777" w:rsidR="00FE22C1" w:rsidRPr="00F13E16" w:rsidRDefault="00FE22C1" w:rsidP="00AB30D1">
            <w:pPr>
              <w:jc w:val="center"/>
              <w:rPr>
                <w:sz w:val="20"/>
                <w:szCs w:val="20"/>
              </w:rPr>
            </w:pPr>
            <w:r w:rsidRPr="00F13E16">
              <w:rPr>
                <w:sz w:val="20"/>
                <w:szCs w:val="20"/>
              </w:rPr>
              <w:t>9900021130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00F67" w14:textId="77777777" w:rsidR="00FE22C1" w:rsidRPr="00F13E16" w:rsidRDefault="00FE22C1" w:rsidP="00AB30D1">
            <w:pPr>
              <w:jc w:val="center"/>
              <w:rPr>
                <w:sz w:val="20"/>
                <w:szCs w:val="20"/>
              </w:rPr>
            </w:pPr>
            <w:r w:rsidRPr="00F13E16">
              <w:rPr>
                <w:sz w:val="20"/>
                <w:szCs w:val="20"/>
              </w:rPr>
              <w:t>240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BA0E8" w14:textId="77777777" w:rsidR="00FE22C1" w:rsidRPr="00F13E16" w:rsidRDefault="00FE22C1" w:rsidP="00AB30D1">
            <w:pPr>
              <w:jc w:val="center"/>
              <w:rPr>
                <w:sz w:val="20"/>
                <w:szCs w:val="20"/>
              </w:rPr>
            </w:pPr>
            <w:r w:rsidRPr="00F13E16">
              <w:rPr>
                <w:sz w:val="20"/>
                <w:szCs w:val="20"/>
              </w:rPr>
              <w:t>155,0</w:t>
            </w:r>
          </w:p>
        </w:tc>
      </w:tr>
      <w:tr w:rsidR="00FE22C1" w:rsidRPr="00F13E16" w14:paraId="7793E760"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37E11C9A" w14:textId="77777777" w:rsidR="00FE22C1" w:rsidRPr="00F13E16" w:rsidRDefault="00FE22C1" w:rsidP="00AB30D1">
            <w:pPr>
              <w:jc w:val="both"/>
              <w:rPr>
                <w:sz w:val="20"/>
                <w:szCs w:val="20"/>
              </w:rPr>
            </w:pPr>
            <w:r w:rsidRPr="00F13E16">
              <w:rPr>
                <w:sz w:val="20"/>
                <w:szCs w:val="20"/>
              </w:rPr>
              <w:t xml:space="preserve">Обеспечение </w:t>
            </w:r>
            <w:proofErr w:type="spellStart"/>
            <w:r w:rsidRPr="00F13E16">
              <w:rPr>
                <w:sz w:val="20"/>
                <w:szCs w:val="20"/>
              </w:rPr>
              <w:t>софинансирования</w:t>
            </w:r>
            <w:proofErr w:type="spellEnd"/>
            <w:r w:rsidRPr="00F13E16">
              <w:rPr>
                <w:sz w:val="20"/>
                <w:szCs w:val="20"/>
              </w:rPr>
              <w:t xml:space="preserve"> расходов на подготовку проектов изменений в генеральные планы, правила землепользования и застройки</w:t>
            </w:r>
          </w:p>
        </w:tc>
        <w:tc>
          <w:tcPr>
            <w:tcW w:w="1134" w:type="dxa"/>
            <w:tcBorders>
              <w:top w:val="single" w:sz="4" w:space="0" w:color="000000"/>
              <w:left w:val="single" w:sz="4" w:space="0" w:color="000000"/>
              <w:bottom w:val="single" w:sz="4" w:space="0" w:color="000000"/>
              <w:right w:val="single" w:sz="4" w:space="0" w:color="000000"/>
            </w:tcBorders>
          </w:tcPr>
          <w:p w14:paraId="52131EE1"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47CE6" w14:textId="77777777" w:rsidR="00FE22C1" w:rsidRPr="00F13E16" w:rsidRDefault="00FE22C1" w:rsidP="00AB30D1">
            <w:pPr>
              <w:jc w:val="center"/>
              <w:rPr>
                <w:sz w:val="20"/>
                <w:szCs w:val="20"/>
              </w:rPr>
            </w:pPr>
            <w:r w:rsidRPr="00F13E16">
              <w:rPr>
                <w:sz w:val="20"/>
                <w:szCs w:val="20"/>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85141" w14:textId="77777777" w:rsidR="00FE22C1" w:rsidRPr="00F13E16" w:rsidRDefault="00FE22C1" w:rsidP="00AB30D1">
            <w:pPr>
              <w:jc w:val="center"/>
              <w:rPr>
                <w:sz w:val="20"/>
                <w:szCs w:val="20"/>
              </w:rPr>
            </w:pPr>
            <w:r w:rsidRPr="00F13E16">
              <w:rPr>
                <w:sz w:val="20"/>
                <w:szCs w:val="20"/>
              </w:rPr>
              <w:t>12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21250" w14:textId="77777777" w:rsidR="00FE22C1" w:rsidRPr="00F13E16" w:rsidRDefault="00FE22C1" w:rsidP="00AB30D1">
            <w:pPr>
              <w:jc w:val="center"/>
              <w:rPr>
                <w:sz w:val="20"/>
                <w:szCs w:val="20"/>
                <w:lang w:val="en-US"/>
              </w:rPr>
            </w:pPr>
            <w:r w:rsidRPr="00F13E16">
              <w:rPr>
                <w:sz w:val="20"/>
                <w:szCs w:val="20"/>
              </w:rPr>
              <w:t>99000</w:t>
            </w:r>
            <w:r w:rsidRPr="00F13E16">
              <w:rPr>
                <w:sz w:val="20"/>
                <w:szCs w:val="20"/>
                <w:lang w:val="en-US"/>
              </w:rPr>
              <w:t>S</w:t>
            </w:r>
            <w:r w:rsidRPr="00F13E16">
              <w:rPr>
                <w:sz w:val="20"/>
                <w:szCs w:val="20"/>
              </w:rPr>
              <w:t>0</w:t>
            </w:r>
            <w:r w:rsidRPr="00F13E16">
              <w:rPr>
                <w:sz w:val="20"/>
                <w:szCs w:val="20"/>
                <w:lang w:val="en-US"/>
              </w:rPr>
              <w:t>610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56FE4" w14:textId="77777777" w:rsidR="00FE22C1" w:rsidRPr="00F13E16" w:rsidRDefault="00FE22C1" w:rsidP="00AB30D1">
            <w:pPr>
              <w:snapToGrid w:val="0"/>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235BA" w14:textId="77777777" w:rsidR="00FE22C1" w:rsidRPr="00F13E16" w:rsidRDefault="00FE22C1" w:rsidP="00AB30D1">
            <w:pPr>
              <w:jc w:val="center"/>
              <w:rPr>
                <w:sz w:val="20"/>
                <w:szCs w:val="20"/>
              </w:rPr>
            </w:pPr>
            <w:r w:rsidRPr="00F13E16">
              <w:rPr>
                <w:sz w:val="20"/>
                <w:szCs w:val="20"/>
              </w:rPr>
              <w:t>30,0</w:t>
            </w:r>
          </w:p>
        </w:tc>
      </w:tr>
      <w:tr w:rsidR="00FE22C1" w:rsidRPr="00F13E16" w14:paraId="0F5A5ED0"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002040AB" w14:textId="77777777" w:rsidR="00FE22C1" w:rsidRPr="00F13E16" w:rsidRDefault="00FE22C1" w:rsidP="00AB30D1">
            <w:pPr>
              <w:jc w:val="both"/>
              <w:rPr>
                <w:sz w:val="20"/>
                <w:szCs w:val="20"/>
              </w:rPr>
            </w:pPr>
            <w:r w:rsidRPr="00F13E16">
              <w:rPr>
                <w:sz w:val="20"/>
                <w:szCs w:val="20"/>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705D9E16"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69426" w14:textId="77777777" w:rsidR="00FE22C1" w:rsidRPr="00F13E16" w:rsidRDefault="00FE22C1" w:rsidP="00AB30D1">
            <w:pPr>
              <w:jc w:val="center"/>
              <w:rPr>
                <w:sz w:val="20"/>
                <w:szCs w:val="20"/>
              </w:rPr>
            </w:pPr>
            <w:r w:rsidRPr="00F13E16">
              <w:rPr>
                <w:sz w:val="20"/>
                <w:szCs w:val="20"/>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E5C16" w14:textId="77777777" w:rsidR="00FE22C1" w:rsidRPr="00F13E16" w:rsidRDefault="00FE22C1" w:rsidP="00AB30D1">
            <w:pPr>
              <w:jc w:val="center"/>
              <w:rPr>
                <w:sz w:val="20"/>
                <w:szCs w:val="20"/>
              </w:rPr>
            </w:pPr>
            <w:r w:rsidRPr="00F13E16">
              <w:rPr>
                <w:sz w:val="20"/>
                <w:szCs w:val="20"/>
              </w:rPr>
              <w:t>12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64F6925" w14:textId="77777777" w:rsidR="00FE22C1" w:rsidRPr="00F13E16" w:rsidRDefault="00FE22C1" w:rsidP="00AB30D1">
            <w:pPr>
              <w:rPr>
                <w:sz w:val="20"/>
                <w:szCs w:val="20"/>
              </w:rPr>
            </w:pPr>
            <w:r w:rsidRPr="00F13E16">
              <w:rPr>
                <w:sz w:val="20"/>
                <w:szCs w:val="20"/>
              </w:rPr>
              <w:t>99000</w:t>
            </w:r>
            <w:r w:rsidRPr="00F13E16">
              <w:rPr>
                <w:sz w:val="20"/>
                <w:szCs w:val="20"/>
                <w:lang w:val="en-US"/>
              </w:rPr>
              <w:t>S</w:t>
            </w:r>
            <w:r w:rsidRPr="00F13E16">
              <w:rPr>
                <w:sz w:val="20"/>
                <w:szCs w:val="20"/>
              </w:rPr>
              <w:t>0</w:t>
            </w:r>
            <w:r w:rsidRPr="00F13E16">
              <w:rPr>
                <w:sz w:val="20"/>
                <w:szCs w:val="20"/>
                <w:lang w:val="en-US"/>
              </w:rPr>
              <w:t>610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19046" w14:textId="77777777" w:rsidR="00FE22C1" w:rsidRPr="00F13E16" w:rsidRDefault="00FE22C1" w:rsidP="00AB30D1">
            <w:pPr>
              <w:jc w:val="center"/>
              <w:rPr>
                <w:sz w:val="20"/>
                <w:szCs w:val="20"/>
              </w:rPr>
            </w:pPr>
            <w:r w:rsidRPr="00F13E16">
              <w:rPr>
                <w:sz w:val="20"/>
                <w:szCs w:val="20"/>
              </w:rPr>
              <w:t>200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8B37B" w14:textId="77777777" w:rsidR="00FE22C1" w:rsidRPr="00F13E16" w:rsidRDefault="00FE22C1" w:rsidP="00AB30D1">
            <w:pPr>
              <w:jc w:val="center"/>
              <w:rPr>
                <w:sz w:val="20"/>
                <w:szCs w:val="20"/>
              </w:rPr>
            </w:pPr>
            <w:r w:rsidRPr="00F13E16">
              <w:rPr>
                <w:sz w:val="20"/>
                <w:szCs w:val="20"/>
              </w:rPr>
              <w:t>30,0</w:t>
            </w:r>
          </w:p>
        </w:tc>
      </w:tr>
      <w:tr w:rsidR="00FE22C1" w:rsidRPr="00F13E16" w14:paraId="128CF675"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18F3FEF9" w14:textId="77777777" w:rsidR="00FE22C1" w:rsidRPr="00F13E16" w:rsidRDefault="00FE22C1" w:rsidP="00AB30D1">
            <w:pPr>
              <w:jc w:val="both"/>
              <w:rPr>
                <w:sz w:val="20"/>
                <w:szCs w:val="20"/>
              </w:rPr>
            </w:pPr>
            <w:r w:rsidRPr="00F13E16">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63894CC7"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36295" w14:textId="77777777" w:rsidR="00FE22C1" w:rsidRPr="00F13E16" w:rsidRDefault="00FE22C1" w:rsidP="00AB30D1">
            <w:pPr>
              <w:jc w:val="center"/>
              <w:rPr>
                <w:sz w:val="20"/>
                <w:szCs w:val="20"/>
              </w:rPr>
            </w:pPr>
            <w:r w:rsidRPr="00F13E16">
              <w:rPr>
                <w:sz w:val="20"/>
                <w:szCs w:val="20"/>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9C460" w14:textId="77777777" w:rsidR="00FE22C1" w:rsidRPr="00F13E16" w:rsidRDefault="00FE22C1" w:rsidP="00AB30D1">
            <w:pPr>
              <w:jc w:val="center"/>
              <w:rPr>
                <w:sz w:val="20"/>
                <w:szCs w:val="20"/>
              </w:rPr>
            </w:pPr>
            <w:r w:rsidRPr="00F13E16">
              <w:rPr>
                <w:sz w:val="20"/>
                <w:szCs w:val="20"/>
              </w:rPr>
              <w:t>12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AEF4CFA" w14:textId="77777777" w:rsidR="00FE22C1" w:rsidRPr="00F13E16" w:rsidRDefault="00FE22C1" w:rsidP="00AB30D1">
            <w:pPr>
              <w:rPr>
                <w:sz w:val="20"/>
                <w:szCs w:val="20"/>
              </w:rPr>
            </w:pPr>
            <w:r w:rsidRPr="00F13E16">
              <w:rPr>
                <w:sz w:val="20"/>
                <w:szCs w:val="20"/>
              </w:rPr>
              <w:t>99000</w:t>
            </w:r>
            <w:r w:rsidRPr="00F13E16">
              <w:rPr>
                <w:sz w:val="20"/>
                <w:szCs w:val="20"/>
                <w:lang w:val="en-US"/>
              </w:rPr>
              <w:t>S</w:t>
            </w:r>
            <w:r w:rsidRPr="00F13E16">
              <w:rPr>
                <w:sz w:val="20"/>
                <w:szCs w:val="20"/>
              </w:rPr>
              <w:t>0</w:t>
            </w:r>
            <w:r w:rsidRPr="00F13E16">
              <w:rPr>
                <w:sz w:val="20"/>
                <w:szCs w:val="20"/>
                <w:lang w:val="en-US"/>
              </w:rPr>
              <w:t>610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8CBD7" w14:textId="77777777" w:rsidR="00FE22C1" w:rsidRPr="00F13E16" w:rsidRDefault="00FE22C1" w:rsidP="00AB30D1">
            <w:pPr>
              <w:jc w:val="center"/>
              <w:rPr>
                <w:sz w:val="20"/>
                <w:szCs w:val="20"/>
              </w:rPr>
            </w:pPr>
            <w:r w:rsidRPr="00F13E16">
              <w:rPr>
                <w:sz w:val="20"/>
                <w:szCs w:val="20"/>
              </w:rPr>
              <w:t>240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0D9B7" w14:textId="77777777" w:rsidR="00FE22C1" w:rsidRPr="00F13E16" w:rsidRDefault="00FE22C1" w:rsidP="00AB30D1">
            <w:pPr>
              <w:jc w:val="center"/>
              <w:rPr>
                <w:sz w:val="20"/>
                <w:szCs w:val="20"/>
              </w:rPr>
            </w:pPr>
            <w:r w:rsidRPr="00F13E16">
              <w:rPr>
                <w:sz w:val="20"/>
                <w:szCs w:val="20"/>
              </w:rPr>
              <w:t>30,0</w:t>
            </w:r>
          </w:p>
        </w:tc>
      </w:tr>
      <w:tr w:rsidR="00FE22C1" w:rsidRPr="00F13E16" w14:paraId="461ACEAA"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44D7AA17" w14:textId="77777777" w:rsidR="00FE22C1" w:rsidRPr="00F13E16" w:rsidRDefault="00FE22C1" w:rsidP="00AB30D1">
            <w:pPr>
              <w:rPr>
                <w:sz w:val="20"/>
                <w:szCs w:val="20"/>
              </w:rPr>
            </w:pPr>
            <w:r w:rsidRPr="00F13E16">
              <w:rPr>
                <w:b/>
                <w:sz w:val="20"/>
                <w:szCs w:val="20"/>
              </w:rPr>
              <w:t>Жилищно-коммунальное хозяйство</w:t>
            </w:r>
          </w:p>
        </w:tc>
        <w:tc>
          <w:tcPr>
            <w:tcW w:w="1134" w:type="dxa"/>
            <w:tcBorders>
              <w:top w:val="single" w:sz="4" w:space="0" w:color="000000"/>
              <w:left w:val="single" w:sz="4" w:space="0" w:color="000000"/>
              <w:bottom w:val="single" w:sz="4" w:space="0" w:color="000000"/>
              <w:right w:val="single" w:sz="4" w:space="0" w:color="000000"/>
            </w:tcBorders>
          </w:tcPr>
          <w:p w14:paraId="20A5080D" w14:textId="77777777" w:rsidR="00FE22C1" w:rsidRPr="00F13E16" w:rsidRDefault="00FE22C1" w:rsidP="00AB30D1">
            <w:pPr>
              <w:jc w:val="center"/>
              <w:rPr>
                <w:b/>
                <w:sz w:val="20"/>
                <w:szCs w:val="20"/>
              </w:rPr>
            </w:pPr>
            <w:r w:rsidRPr="00F13E16">
              <w:rPr>
                <w:b/>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2B070" w14:textId="77777777" w:rsidR="00FE22C1" w:rsidRPr="00F13E16" w:rsidRDefault="00FE22C1" w:rsidP="00AB30D1">
            <w:pPr>
              <w:jc w:val="center"/>
              <w:rPr>
                <w:sz w:val="20"/>
                <w:szCs w:val="20"/>
              </w:rPr>
            </w:pPr>
            <w:r w:rsidRPr="00F13E16">
              <w:rPr>
                <w:b/>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7B11A" w14:textId="77777777" w:rsidR="00FE22C1" w:rsidRPr="00F13E16" w:rsidRDefault="00FE22C1" w:rsidP="00AB30D1">
            <w:pPr>
              <w:jc w:val="center"/>
              <w:rPr>
                <w:sz w:val="20"/>
                <w:szCs w:val="20"/>
              </w:rPr>
            </w:pPr>
            <w:r w:rsidRPr="00F13E16">
              <w:rPr>
                <w:b/>
                <w:sz w:val="20"/>
                <w:szCs w:val="20"/>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1E206" w14:textId="77777777" w:rsidR="00FE22C1" w:rsidRPr="00F13E16" w:rsidRDefault="00FE22C1" w:rsidP="00AB30D1">
            <w:pPr>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8E722" w14:textId="77777777" w:rsidR="00FE22C1" w:rsidRPr="00F13E16" w:rsidRDefault="00FE22C1" w:rsidP="00AB30D1">
            <w:pPr>
              <w:snapToGrid w:val="0"/>
              <w:jc w:val="center"/>
              <w:rPr>
                <w:b/>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7CCDB" w14:textId="77777777" w:rsidR="00FE22C1" w:rsidRPr="00F13E16" w:rsidRDefault="00FE22C1" w:rsidP="00AB30D1">
            <w:pPr>
              <w:jc w:val="center"/>
              <w:rPr>
                <w:sz w:val="20"/>
                <w:szCs w:val="20"/>
              </w:rPr>
            </w:pPr>
            <w:r w:rsidRPr="00F13E16">
              <w:rPr>
                <w:b/>
                <w:sz w:val="20"/>
                <w:szCs w:val="20"/>
              </w:rPr>
              <w:t>69 583,3</w:t>
            </w:r>
          </w:p>
        </w:tc>
      </w:tr>
      <w:tr w:rsidR="00FE22C1" w:rsidRPr="00F13E16" w14:paraId="6CDE973B"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0D77392F" w14:textId="77777777" w:rsidR="00FE22C1" w:rsidRPr="00F13E16" w:rsidRDefault="00FE22C1" w:rsidP="00AB30D1">
            <w:pPr>
              <w:jc w:val="both"/>
              <w:rPr>
                <w:sz w:val="20"/>
                <w:szCs w:val="20"/>
              </w:rPr>
            </w:pPr>
            <w:r w:rsidRPr="00F13E16">
              <w:rPr>
                <w:b/>
                <w:i/>
                <w:sz w:val="20"/>
                <w:szCs w:val="20"/>
              </w:rPr>
              <w:t>Жилищное хозяйство</w:t>
            </w:r>
          </w:p>
        </w:tc>
        <w:tc>
          <w:tcPr>
            <w:tcW w:w="1134" w:type="dxa"/>
            <w:tcBorders>
              <w:top w:val="single" w:sz="4" w:space="0" w:color="000000"/>
              <w:left w:val="single" w:sz="4" w:space="0" w:color="000000"/>
              <w:bottom w:val="single" w:sz="4" w:space="0" w:color="000000"/>
              <w:right w:val="single" w:sz="4" w:space="0" w:color="000000"/>
            </w:tcBorders>
          </w:tcPr>
          <w:p w14:paraId="31D9895B" w14:textId="77777777" w:rsidR="00FE22C1" w:rsidRPr="00F13E16" w:rsidRDefault="00FE22C1" w:rsidP="00AB30D1">
            <w:pPr>
              <w:jc w:val="center"/>
              <w:rPr>
                <w:b/>
                <w:sz w:val="20"/>
                <w:szCs w:val="20"/>
              </w:rPr>
            </w:pPr>
            <w:r w:rsidRPr="00F13E16">
              <w:rPr>
                <w:b/>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73444" w14:textId="77777777" w:rsidR="00FE22C1" w:rsidRPr="00F13E16" w:rsidRDefault="00FE22C1" w:rsidP="00AB30D1">
            <w:pPr>
              <w:jc w:val="center"/>
              <w:rPr>
                <w:sz w:val="20"/>
                <w:szCs w:val="20"/>
              </w:rPr>
            </w:pPr>
            <w:r w:rsidRPr="00F13E16">
              <w:rPr>
                <w:b/>
                <w:i/>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CBDC3" w14:textId="77777777" w:rsidR="00FE22C1" w:rsidRPr="00F13E16" w:rsidRDefault="00FE22C1" w:rsidP="00AB30D1">
            <w:pPr>
              <w:jc w:val="center"/>
              <w:rPr>
                <w:sz w:val="20"/>
                <w:szCs w:val="20"/>
              </w:rPr>
            </w:pPr>
            <w:r w:rsidRPr="00F13E16">
              <w:rPr>
                <w:b/>
                <w:i/>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8D05C" w14:textId="77777777" w:rsidR="00FE22C1" w:rsidRPr="00F13E16" w:rsidRDefault="00FE22C1" w:rsidP="00AB30D1">
            <w:pPr>
              <w:snapToGrid w:val="0"/>
              <w:jc w:val="center"/>
              <w:rPr>
                <w:b/>
                <w:i/>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E3BA7" w14:textId="77777777" w:rsidR="00FE22C1" w:rsidRPr="00F13E16" w:rsidRDefault="00FE22C1" w:rsidP="00AB30D1">
            <w:pPr>
              <w:snapToGrid w:val="0"/>
              <w:jc w:val="center"/>
              <w:rPr>
                <w:b/>
                <w:i/>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35487" w14:textId="77777777" w:rsidR="00FE22C1" w:rsidRPr="00F13E16" w:rsidRDefault="00FE22C1" w:rsidP="00AB30D1">
            <w:pPr>
              <w:jc w:val="center"/>
              <w:rPr>
                <w:sz w:val="20"/>
                <w:szCs w:val="20"/>
              </w:rPr>
            </w:pPr>
            <w:r w:rsidRPr="00F13E16">
              <w:rPr>
                <w:b/>
                <w:i/>
                <w:sz w:val="20"/>
                <w:szCs w:val="20"/>
              </w:rPr>
              <w:t>298,0</w:t>
            </w:r>
          </w:p>
        </w:tc>
      </w:tr>
      <w:tr w:rsidR="00FE22C1" w:rsidRPr="00F13E16" w14:paraId="239DDB02"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325CAA9F" w14:textId="77777777" w:rsidR="00FE22C1" w:rsidRPr="00F13E16" w:rsidRDefault="00FE22C1" w:rsidP="00AB30D1">
            <w:pPr>
              <w:jc w:val="both"/>
              <w:rPr>
                <w:sz w:val="20"/>
                <w:szCs w:val="20"/>
              </w:rPr>
            </w:pPr>
            <w:r w:rsidRPr="00F13E16">
              <w:rPr>
                <w:sz w:val="20"/>
                <w:szCs w:val="20"/>
                <w:u w:val="single"/>
              </w:rPr>
              <w:t>Расходы в сфере жилищного хозяйства</w:t>
            </w:r>
          </w:p>
        </w:tc>
        <w:tc>
          <w:tcPr>
            <w:tcW w:w="1134" w:type="dxa"/>
            <w:tcBorders>
              <w:top w:val="single" w:sz="4" w:space="0" w:color="000000"/>
              <w:left w:val="single" w:sz="4" w:space="0" w:color="000000"/>
              <w:bottom w:val="single" w:sz="4" w:space="0" w:color="000000"/>
              <w:right w:val="single" w:sz="4" w:space="0" w:color="000000"/>
            </w:tcBorders>
          </w:tcPr>
          <w:p w14:paraId="280A56BA"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DE38E" w14:textId="77777777" w:rsidR="00FE22C1" w:rsidRPr="00F13E16" w:rsidRDefault="00FE22C1" w:rsidP="00AB30D1">
            <w:pPr>
              <w:jc w:val="center"/>
              <w:rPr>
                <w:sz w:val="20"/>
                <w:szCs w:val="20"/>
              </w:rPr>
            </w:pPr>
            <w:r w:rsidRPr="00F13E16">
              <w:rPr>
                <w:sz w:val="20"/>
                <w:szCs w:val="20"/>
                <w:u w:val="single"/>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F8B17" w14:textId="77777777" w:rsidR="00FE22C1" w:rsidRPr="00F13E16" w:rsidRDefault="00FE22C1" w:rsidP="00AB30D1">
            <w:pPr>
              <w:jc w:val="center"/>
              <w:rPr>
                <w:sz w:val="20"/>
                <w:szCs w:val="20"/>
              </w:rPr>
            </w:pPr>
            <w:r w:rsidRPr="00F13E16">
              <w:rPr>
                <w:sz w:val="20"/>
                <w:szCs w:val="20"/>
                <w:u w:val="single"/>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87B64A" w14:textId="77777777" w:rsidR="00FE22C1" w:rsidRPr="00F13E16" w:rsidRDefault="00FE22C1" w:rsidP="00AB30D1">
            <w:pPr>
              <w:jc w:val="center"/>
              <w:rPr>
                <w:sz w:val="20"/>
                <w:szCs w:val="20"/>
              </w:rPr>
            </w:pPr>
            <w:r w:rsidRPr="00F13E16">
              <w:rPr>
                <w:sz w:val="20"/>
                <w:szCs w:val="20"/>
                <w:u w:val="single"/>
              </w:rPr>
              <w:t>7500000000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912EC" w14:textId="77777777" w:rsidR="00FE22C1" w:rsidRPr="00F13E16" w:rsidRDefault="00FE22C1" w:rsidP="00AB30D1">
            <w:pPr>
              <w:snapToGrid w:val="0"/>
              <w:jc w:val="center"/>
              <w:rPr>
                <w:sz w:val="20"/>
                <w:szCs w:val="20"/>
                <w:u w:val="single"/>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799A3" w14:textId="77777777" w:rsidR="00FE22C1" w:rsidRPr="00F13E16" w:rsidRDefault="00FE22C1" w:rsidP="00AB30D1">
            <w:pPr>
              <w:jc w:val="center"/>
              <w:rPr>
                <w:sz w:val="20"/>
                <w:szCs w:val="20"/>
              </w:rPr>
            </w:pPr>
            <w:r w:rsidRPr="00F13E16">
              <w:rPr>
                <w:sz w:val="20"/>
                <w:szCs w:val="20"/>
                <w:u w:val="single"/>
              </w:rPr>
              <w:t>298,0</w:t>
            </w:r>
          </w:p>
        </w:tc>
      </w:tr>
      <w:tr w:rsidR="00FE22C1" w:rsidRPr="00F13E16" w14:paraId="2C2DAAF8"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79E79891" w14:textId="77777777" w:rsidR="00FE22C1" w:rsidRPr="00F13E16" w:rsidRDefault="00FE22C1" w:rsidP="00AB30D1">
            <w:pPr>
              <w:jc w:val="both"/>
              <w:rPr>
                <w:sz w:val="20"/>
                <w:szCs w:val="20"/>
              </w:rPr>
            </w:pPr>
            <w:r w:rsidRPr="00F13E16">
              <w:rPr>
                <w:sz w:val="20"/>
                <w:szCs w:val="20"/>
              </w:rPr>
              <w:t>Капитальный и текущий ремонт муниципального жилищного фонда</w:t>
            </w:r>
          </w:p>
        </w:tc>
        <w:tc>
          <w:tcPr>
            <w:tcW w:w="1134" w:type="dxa"/>
            <w:tcBorders>
              <w:top w:val="single" w:sz="4" w:space="0" w:color="000000"/>
              <w:left w:val="single" w:sz="4" w:space="0" w:color="000000"/>
              <w:bottom w:val="single" w:sz="4" w:space="0" w:color="000000"/>
              <w:right w:val="single" w:sz="4" w:space="0" w:color="000000"/>
            </w:tcBorders>
          </w:tcPr>
          <w:p w14:paraId="44D4DF66"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B151C" w14:textId="77777777" w:rsidR="00FE22C1" w:rsidRPr="00F13E16" w:rsidRDefault="00FE22C1" w:rsidP="00AB30D1">
            <w:pPr>
              <w:jc w:val="center"/>
              <w:rPr>
                <w:sz w:val="20"/>
                <w:szCs w:val="20"/>
              </w:rPr>
            </w:pPr>
            <w:r w:rsidRPr="00F13E16">
              <w:rPr>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5B0D5" w14:textId="77777777" w:rsidR="00FE22C1" w:rsidRPr="00F13E16" w:rsidRDefault="00FE22C1" w:rsidP="00AB30D1">
            <w:pPr>
              <w:jc w:val="center"/>
              <w:rPr>
                <w:sz w:val="20"/>
                <w:szCs w:val="20"/>
              </w:rPr>
            </w:pPr>
            <w:r w:rsidRPr="00F13E16">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DB72A" w14:textId="77777777" w:rsidR="00FE22C1" w:rsidRPr="00F13E16" w:rsidRDefault="00FE22C1" w:rsidP="00AB30D1">
            <w:pPr>
              <w:jc w:val="center"/>
              <w:rPr>
                <w:sz w:val="20"/>
                <w:szCs w:val="20"/>
              </w:rPr>
            </w:pPr>
            <w:r w:rsidRPr="00F13E16">
              <w:rPr>
                <w:sz w:val="20"/>
                <w:szCs w:val="20"/>
              </w:rPr>
              <w:t>7500063010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8B3A8" w14:textId="77777777" w:rsidR="00FE22C1" w:rsidRPr="00F13E16" w:rsidRDefault="00FE22C1" w:rsidP="00AB30D1">
            <w:pPr>
              <w:snapToGrid w:val="0"/>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0EF00" w14:textId="77777777" w:rsidR="00FE22C1" w:rsidRPr="00F13E16" w:rsidRDefault="00FE22C1" w:rsidP="00AB30D1">
            <w:pPr>
              <w:jc w:val="center"/>
              <w:rPr>
                <w:sz w:val="20"/>
                <w:szCs w:val="20"/>
              </w:rPr>
            </w:pPr>
            <w:r w:rsidRPr="00F13E16">
              <w:rPr>
                <w:sz w:val="20"/>
                <w:szCs w:val="20"/>
                <w:u w:val="single"/>
              </w:rPr>
              <w:t>174,8</w:t>
            </w:r>
          </w:p>
        </w:tc>
      </w:tr>
      <w:tr w:rsidR="00FE22C1" w:rsidRPr="00F13E16" w14:paraId="7F466EB1"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6F04A902" w14:textId="77777777" w:rsidR="00FE22C1" w:rsidRPr="00F13E16" w:rsidRDefault="00FE22C1" w:rsidP="00AB30D1">
            <w:pPr>
              <w:jc w:val="both"/>
              <w:rPr>
                <w:sz w:val="20"/>
                <w:szCs w:val="20"/>
              </w:rPr>
            </w:pPr>
            <w:r w:rsidRPr="00F13E16">
              <w:rPr>
                <w:sz w:val="20"/>
                <w:szCs w:val="20"/>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20D4A56B"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ABEBC" w14:textId="77777777" w:rsidR="00FE22C1" w:rsidRPr="00F13E16" w:rsidRDefault="00FE22C1" w:rsidP="00AB30D1">
            <w:pPr>
              <w:jc w:val="center"/>
              <w:rPr>
                <w:sz w:val="20"/>
                <w:szCs w:val="20"/>
              </w:rPr>
            </w:pPr>
            <w:r w:rsidRPr="00F13E16">
              <w:rPr>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3E301" w14:textId="77777777" w:rsidR="00FE22C1" w:rsidRPr="00F13E16" w:rsidRDefault="00FE22C1" w:rsidP="00AB30D1">
            <w:pPr>
              <w:jc w:val="center"/>
              <w:rPr>
                <w:sz w:val="20"/>
                <w:szCs w:val="20"/>
              </w:rPr>
            </w:pPr>
            <w:r w:rsidRPr="00F13E16">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85363" w14:textId="77777777" w:rsidR="00FE22C1" w:rsidRPr="00F13E16" w:rsidRDefault="00FE22C1" w:rsidP="00AB30D1">
            <w:pPr>
              <w:jc w:val="center"/>
              <w:rPr>
                <w:sz w:val="20"/>
                <w:szCs w:val="20"/>
              </w:rPr>
            </w:pPr>
            <w:r w:rsidRPr="00F13E16">
              <w:rPr>
                <w:sz w:val="20"/>
                <w:szCs w:val="20"/>
              </w:rPr>
              <w:t>7500063010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3D562" w14:textId="77777777" w:rsidR="00FE22C1" w:rsidRPr="00F13E16" w:rsidRDefault="00FE22C1" w:rsidP="00AB30D1">
            <w:pPr>
              <w:jc w:val="center"/>
              <w:rPr>
                <w:sz w:val="20"/>
                <w:szCs w:val="20"/>
              </w:rPr>
            </w:pPr>
            <w:r w:rsidRPr="00F13E16">
              <w:rPr>
                <w:sz w:val="20"/>
                <w:szCs w:val="20"/>
              </w:rPr>
              <w:t>200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DD0F8" w14:textId="77777777" w:rsidR="00FE22C1" w:rsidRPr="00F13E16" w:rsidRDefault="00FE22C1" w:rsidP="00AB30D1">
            <w:pPr>
              <w:jc w:val="center"/>
              <w:rPr>
                <w:sz w:val="20"/>
                <w:szCs w:val="20"/>
              </w:rPr>
            </w:pPr>
            <w:r w:rsidRPr="00F13E16">
              <w:rPr>
                <w:sz w:val="20"/>
                <w:szCs w:val="20"/>
              </w:rPr>
              <w:t>174,8</w:t>
            </w:r>
          </w:p>
        </w:tc>
      </w:tr>
      <w:tr w:rsidR="00FE22C1" w:rsidRPr="00F13E16" w14:paraId="1411145F"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4C1169C5" w14:textId="77777777" w:rsidR="00FE22C1" w:rsidRPr="00F13E16" w:rsidRDefault="00FE22C1" w:rsidP="00AB30D1">
            <w:pPr>
              <w:jc w:val="both"/>
              <w:rPr>
                <w:sz w:val="20"/>
                <w:szCs w:val="20"/>
              </w:rPr>
            </w:pPr>
            <w:r w:rsidRPr="00F13E16">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531392F1"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9025D" w14:textId="77777777" w:rsidR="00FE22C1" w:rsidRPr="00F13E16" w:rsidRDefault="00FE22C1" w:rsidP="00AB30D1">
            <w:pPr>
              <w:jc w:val="center"/>
              <w:rPr>
                <w:sz w:val="20"/>
                <w:szCs w:val="20"/>
              </w:rPr>
            </w:pPr>
            <w:r w:rsidRPr="00F13E16">
              <w:rPr>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C8951" w14:textId="77777777" w:rsidR="00FE22C1" w:rsidRPr="00F13E16" w:rsidRDefault="00FE22C1" w:rsidP="00AB30D1">
            <w:pPr>
              <w:jc w:val="center"/>
              <w:rPr>
                <w:sz w:val="20"/>
                <w:szCs w:val="20"/>
              </w:rPr>
            </w:pPr>
            <w:r w:rsidRPr="00F13E16">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CD8F8" w14:textId="77777777" w:rsidR="00FE22C1" w:rsidRPr="00F13E16" w:rsidRDefault="00FE22C1" w:rsidP="00AB30D1">
            <w:pPr>
              <w:jc w:val="center"/>
              <w:rPr>
                <w:sz w:val="20"/>
                <w:szCs w:val="20"/>
              </w:rPr>
            </w:pPr>
            <w:r w:rsidRPr="00F13E16">
              <w:rPr>
                <w:sz w:val="20"/>
                <w:szCs w:val="20"/>
              </w:rPr>
              <w:t>7500063010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C7530" w14:textId="77777777" w:rsidR="00FE22C1" w:rsidRPr="00F13E16" w:rsidRDefault="00FE22C1" w:rsidP="00AB30D1">
            <w:pPr>
              <w:jc w:val="center"/>
              <w:rPr>
                <w:sz w:val="20"/>
                <w:szCs w:val="20"/>
              </w:rPr>
            </w:pPr>
            <w:r w:rsidRPr="00F13E16">
              <w:rPr>
                <w:sz w:val="20"/>
                <w:szCs w:val="20"/>
              </w:rPr>
              <w:t>240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89D22" w14:textId="77777777" w:rsidR="00FE22C1" w:rsidRPr="00F13E16" w:rsidRDefault="00FE22C1" w:rsidP="00AB30D1">
            <w:pPr>
              <w:jc w:val="center"/>
              <w:rPr>
                <w:sz w:val="20"/>
                <w:szCs w:val="20"/>
              </w:rPr>
            </w:pPr>
            <w:r w:rsidRPr="00F13E16">
              <w:rPr>
                <w:sz w:val="20"/>
                <w:szCs w:val="20"/>
              </w:rPr>
              <w:t>174,8</w:t>
            </w:r>
          </w:p>
        </w:tc>
      </w:tr>
      <w:tr w:rsidR="00FE22C1" w:rsidRPr="00F13E16" w14:paraId="6606F537"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6E472D04" w14:textId="77777777" w:rsidR="00FE22C1" w:rsidRPr="00F13E16" w:rsidRDefault="00FE22C1" w:rsidP="00AB30D1">
            <w:pPr>
              <w:jc w:val="both"/>
              <w:rPr>
                <w:sz w:val="20"/>
                <w:szCs w:val="20"/>
              </w:rPr>
            </w:pPr>
            <w:r w:rsidRPr="00F13E16">
              <w:rPr>
                <w:sz w:val="20"/>
                <w:szCs w:val="20"/>
              </w:rPr>
              <w:t>Уплата взносов на капитальных ремонт в отношении помещений, находящихся в государственной или муниципальной собственности</w:t>
            </w:r>
          </w:p>
        </w:tc>
        <w:tc>
          <w:tcPr>
            <w:tcW w:w="1134" w:type="dxa"/>
            <w:tcBorders>
              <w:top w:val="single" w:sz="4" w:space="0" w:color="000000"/>
              <w:left w:val="single" w:sz="4" w:space="0" w:color="000000"/>
              <w:bottom w:val="single" w:sz="4" w:space="0" w:color="000000"/>
              <w:right w:val="single" w:sz="4" w:space="0" w:color="000000"/>
            </w:tcBorders>
          </w:tcPr>
          <w:p w14:paraId="3B96EE9C"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CAFC3" w14:textId="77777777" w:rsidR="00FE22C1" w:rsidRPr="00F13E16" w:rsidRDefault="00FE22C1" w:rsidP="00AB30D1">
            <w:pPr>
              <w:jc w:val="center"/>
              <w:rPr>
                <w:sz w:val="20"/>
                <w:szCs w:val="20"/>
              </w:rPr>
            </w:pPr>
            <w:r w:rsidRPr="00F13E16">
              <w:rPr>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FA48F" w14:textId="77777777" w:rsidR="00FE22C1" w:rsidRPr="00F13E16" w:rsidRDefault="00FE22C1" w:rsidP="00AB30D1">
            <w:pPr>
              <w:jc w:val="center"/>
              <w:rPr>
                <w:sz w:val="20"/>
                <w:szCs w:val="20"/>
              </w:rPr>
            </w:pPr>
            <w:r w:rsidRPr="00F13E16">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8B7D4" w14:textId="77777777" w:rsidR="00FE22C1" w:rsidRPr="00F13E16" w:rsidRDefault="00FE22C1" w:rsidP="00AB30D1">
            <w:pPr>
              <w:jc w:val="center"/>
              <w:rPr>
                <w:sz w:val="20"/>
                <w:szCs w:val="20"/>
              </w:rPr>
            </w:pPr>
            <w:r w:rsidRPr="00F13E16">
              <w:rPr>
                <w:sz w:val="20"/>
                <w:szCs w:val="20"/>
              </w:rPr>
              <w:t>7500063020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0E423" w14:textId="77777777" w:rsidR="00FE22C1" w:rsidRPr="00F13E16" w:rsidRDefault="00FE22C1" w:rsidP="00AB30D1">
            <w:pPr>
              <w:snapToGrid w:val="0"/>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8CB4F5" w14:textId="77777777" w:rsidR="00FE22C1" w:rsidRPr="00F13E16" w:rsidRDefault="00FE22C1" w:rsidP="00AB30D1">
            <w:pPr>
              <w:jc w:val="center"/>
              <w:rPr>
                <w:sz w:val="20"/>
                <w:szCs w:val="20"/>
              </w:rPr>
            </w:pPr>
            <w:r w:rsidRPr="00F13E16">
              <w:rPr>
                <w:sz w:val="20"/>
                <w:szCs w:val="20"/>
                <w:u w:val="single"/>
              </w:rPr>
              <w:t>123,2</w:t>
            </w:r>
          </w:p>
        </w:tc>
      </w:tr>
      <w:tr w:rsidR="00FE22C1" w:rsidRPr="00F13E16" w14:paraId="37E97D42"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33FA337F" w14:textId="77777777" w:rsidR="00FE22C1" w:rsidRPr="00F13E16" w:rsidRDefault="00FE22C1" w:rsidP="00AB30D1">
            <w:pPr>
              <w:jc w:val="both"/>
              <w:rPr>
                <w:sz w:val="20"/>
                <w:szCs w:val="20"/>
              </w:rPr>
            </w:pPr>
            <w:r w:rsidRPr="00F13E16">
              <w:rPr>
                <w:sz w:val="20"/>
                <w:szCs w:val="20"/>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209653EC"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E54D5" w14:textId="77777777" w:rsidR="00FE22C1" w:rsidRPr="00F13E16" w:rsidRDefault="00FE22C1" w:rsidP="00AB30D1">
            <w:pPr>
              <w:jc w:val="center"/>
              <w:rPr>
                <w:sz w:val="20"/>
                <w:szCs w:val="20"/>
              </w:rPr>
            </w:pPr>
            <w:r w:rsidRPr="00F13E16">
              <w:rPr>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94FE4" w14:textId="77777777" w:rsidR="00FE22C1" w:rsidRPr="00F13E16" w:rsidRDefault="00FE22C1" w:rsidP="00AB30D1">
            <w:pPr>
              <w:jc w:val="center"/>
              <w:rPr>
                <w:sz w:val="20"/>
                <w:szCs w:val="20"/>
              </w:rPr>
            </w:pPr>
            <w:r w:rsidRPr="00F13E16">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A8F82" w14:textId="77777777" w:rsidR="00FE22C1" w:rsidRPr="00F13E16" w:rsidRDefault="00FE22C1" w:rsidP="00AB30D1">
            <w:pPr>
              <w:jc w:val="center"/>
              <w:rPr>
                <w:sz w:val="20"/>
                <w:szCs w:val="20"/>
              </w:rPr>
            </w:pPr>
            <w:r w:rsidRPr="00F13E16">
              <w:rPr>
                <w:sz w:val="20"/>
                <w:szCs w:val="20"/>
              </w:rPr>
              <w:t>7500063020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0321E" w14:textId="77777777" w:rsidR="00FE22C1" w:rsidRPr="00F13E16" w:rsidRDefault="00FE22C1" w:rsidP="00AB30D1">
            <w:pPr>
              <w:jc w:val="center"/>
              <w:rPr>
                <w:sz w:val="20"/>
                <w:szCs w:val="20"/>
              </w:rPr>
            </w:pPr>
            <w:r w:rsidRPr="00F13E16">
              <w:rPr>
                <w:sz w:val="20"/>
                <w:szCs w:val="20"/>
              </w:rPr>
              <w:t>200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F4BBD" w14:textId="77777777" w:rsidR="00FE22C1" w:rsidRPr="00F13E16" w:rsidRDefault="00FE22C1" w:rsidP="00AB30D1">
            <w:pPr>
              <w:jc w:val="center"/>
              <w:rPr>
                <w:sz w:val="20"/>
                <w:szCs w:val="20"/>
              </w:rPr>
            </w:pPr>
            <w:r w:rsidRPr="00F13E16">
              <w:rPr>
                <w:sz w:val="20"/>
                <w:szCs w:val="20"/>
              </w:rPr>
              <w:t>123,2</w:t>
            </w:r>
          </w:p>
        </w:tc>
      </w:tr>
      <w:tr w:rsidR="00FE22C1" w:rsidRPr="00F13E16" w14:paraId="7B7E964E"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13772086" w14:textId="77777777" w:rsidR="00FE22C1" w:rsidRPr="00F13E16" w:rsidRDefault="00FE22C1" w:rsidP="00AB30D1">
            <w:pPr>
              <w:jc w:val="both"/>
              <w:rPr>
                <w:sz w:val="20"/>
                <w:szCs w:val="20"/>
              </w:rPr>
            </w:pPr>
            <w:r w:rsidRPr="00F13E16">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5C277C76"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E9527" w14:textId="77777777" w:rsidR="00FE22C1" w:rsidRPr="00F13E16" w:rsidRDefault="00FE22C1" w:rsidP="00AB30D1">
            <w:pPr>
              <w:jc w:val="center"/>
              <w:rPr>
                <w:sz w:val="20"/>
                <w:szCs w:val="20"/>
              </w:rPr>
            </w:pPr>
            <w:r w:rsidRPr="00F13E16">
              <w:rPr>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CF4A7" w14:textId="77777777" w:rsidR="00FE22C1" w:rsidRPr="00F13E16" w:rsidRDefault="00FE22C1" w:rsidP="00AB30D1">
            <w:pPr>
              <w:jc w:val="center"/>
              <w:rPr>
                <w:sz w:val="20"/>
                <w:szCs w:val="20"/>
              </w:rPr>
            </w:pPr>
            <w:r w:rsidRPr="00F13E16">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26B55" w14:textId="77777777" w:rsidR="00FE22C1" w:rsidRPr="00F13E16" w:rsidRDefault="00FE22C1" w:rsidP="00AB30D1">
            <w:pPr>
              <w:jc w:val="center"/>
              <w:rPr>
                <w:sz w:val="20"/>
                <w:szCs w:val="20"/>
              </w:rPr>
            </w:pPr>
            <w:r w:rsidRPr="00F13E16">
              <w:rPr>
                <w:sz w:val="20"/>
                <w:szCs w:val="20"/>
              </w:rPr>
              <w:t>7500063020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C6C5B" w14:textId="77777777" w:rsidR="00FE22C1" w:rsidRPr="00F13E16" w:rsidRDefault="00FE22C1" w:rsidP="00AB30D1">
            <w:pPr>
              <w:jc w:val="center"/>
              <w:rPr>
                <w:sz w:val="20"/>
                <w:szCs w:val="20"/>
              </w:rPr>
            </w:pPr>
            <w:r w:rsidRPr="00F13E16">
              <w:rPr>
                <w:sz w:val="20"/>
                <w:szCs w:val="20"/>
              </w:rPr>
              <w:t>240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5ACAF" w14:textId="77777777" w:rsidR="00FE22C1" w:rsidRPr="00F13E16" w:rsidRDefault="00FE22C1" w:rsidP="00AB30D1">
            <w:pPr>
              <w:jc w:val="center"/>
              <w:rPr>
                <w:sz w:val="20"/>
                <w:szCs w:val="20"/>
              </w:rPr>
            </w:pPr>
            <w:r w:rsidRPr="00F13E16">
              <w:rPr>
                <w:sz w:val="20"/>
                <w:szCs w:val="20"/>
              </w:rPr>
              <w:t>123,2</w:t>
            </w:r>
          </w:p>
        </w:tc>
      </w:tr>
      <w:tr w:rsidR="00FE22C1" w:rsidRPr="00F13E16" w14:paraId="5B987ABD"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42591B48" w14:textId="77777777" w:rsidR="00FE22C1" w:rsidRPr="00F13E16" w:rsidRDefault="00FE22C1" w:rsidP="00AB30D1">
            <w:pPr>
              <w:jc w:val="both"/>
              <w:rPr>
                <w:sz w:val="20"/>
                <w:szCs w:val="20"/>
              </w:rPr>
            </w:pPr>
            <w:r w:rsidRPr="00F13E16">
              <w:rPr>
                <w:b/>
                <w:i/>
                <w:sz w:val="20"/>
                <w:szCs w:val="20"/>
              </w:rPr>
              <w:t>Коммунальное хозяйство</w:t>
            </w:r>
          </w:p>
        </w:tc>
        <w:tc>
          <w:tcPr>
            <w:tcW w:w="1134" w:type="dxa"/>
            <w:tcBorders>
              <w:top w:val="single" w:sz="4" w:space="0" w:color="000000"/>
              <w:left w:val="single" w:sz="4" w:space="0" w:color="000000"/>
              <w:bottom w:val="single" w:sz="4" w:space="0" w:color="000000"/>
              <w:right w:val="single" w:sz="4" w:space="0" w:color="000000"/>
            </w:tcBorders>
          </w:tcPr>
          <w:p w14:paraId="6F787730" w14:textId="77777777" w:rsidR="00FE22C1" w:rsidRPr="00F13E16" w:rsidRDefault="00FE22C1" w:rsidP="00AB30D1">
            <w:pPr>
              <w:jc w:val="center"/>
              <w:rPr>
                <w:b/>
                <w:sz w:val="20"/>
                <w:szCs w:val="20"/>
              </w:rPr>
            </w:pPr>
            <w:r w:rsidRPr="00F13E16">
              <w:rPr>
                <w:b/>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16B10" w14:textId="77777777" w:rsidR="00FE22C1" w:rsidRPr="00F13E16" w:rsidRDefault="00FE22C1" w:rsidP="00AB30D1">
            <w:pPr>
              <w:jc w:val="center"/>
              <w:rPr>
                <w:sz w:val="20"/>
                <w:szCs w:val="20"/>
              </w:rPr>
            </w:pPr>
            <w:r w:rsidRPr="00F13E16">
              <w:rPr>
                <w:b/>
                <w:i/>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5441E" w14:textId="77777777" w:rsidR="00FE22C1" w:rsidRPr="00F13E16" w:rsidRDefault="00FE22C1" w:rsidP="00AB30D1">
            <w:pPr>
              <w:jc w:val="center"/>
              <w:rPr>
                <w:sz w:val="20"/>
                <w:szCs w:val="20"/>
              </w:rPr>
            </w:pPr>
            <w:r w:rsidRPr="00F13E16">
              <w:rPr>
                <w:b/>
                <w:i/>
                <w:sz w:val="20"/>
                <w:szCs w:val="20"/>
              </w:rP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2FDC1" w14:textId="77777777" w:rsidR="00FE22C1" w:rsidRPr="00F13E16" w:rsidRDefault="00FE22C1" w:rsidP="00AB30D1">
            <w:pPr>
              <w:snapToGrid w:val="0"/>
              <w:jc w:val="center"/>
              <w:rPr>
                <w:b/>
                <w:i/>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D9A33" w14:textId="77777777" w:rsidR="00FE22C1" w:rsidRPr="00F13E16" w:rsidRDefault="00FE22C1" w:rsidP="00AB30D1">
            <w:pPr>
              <w:snapToGrid w:val="0"/>
              <w:jc w:val="center"/>
              <w:rPr>
                <w:b/>
                <w:i/>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15C23" w14:textId="77777777" w:rsidR="00FE22C1" w:rsidRPr="00F13E16" w:rsidRDefault="00FE22C1" w:rsidP="00AB30D1">
            <w:pPr>
              <w:jc w:val="center"/>
              <w:rPr>
                <w:sz w:val="20"/>
                <w:szCs w:val="20"/>
              </w:rPr>
            </w:pPr>
            <w:r w:rsidRPr="00F13E16">
              <w:rPr>
                <w:b/>
                <w:i/>
                <w:sz w:val="20"/>
                <w:szCs w:val="20"/>
              </w:rPr>
              <w:t>56 187,9</w:t>
            </w:r>
          </w:p>
        </w:tc>
      </w:tr>
      <w:tr w:rsidR="00FE22C1" w:rsidRPr="00F13E16" w14:paraId="27D9687F"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03A97E34" w14:textId="77777777" w:rsidR="00FE22C1" w:rsidRPr="00F13E16" w:rsidRDefault="00FE22C1" w:rsidP="00AB30D1">
            <w:pPr>
              <w:jc w:val="both"/>
              <w:rPr>
                <w:sz w:val="20"/>
                <w:szCs w:val="20"/>
              </w:rPr>
            </w:pPr>
            <w:r w:rsidRPr="00F13E16">
              <w:rPr>
                <w:sz w:val="20"/>
                <w:szCs w:val="20"/>
              </w:rPr>
              <w:t>Государственная программа «Улучшение инвестиционного климата и развитие экспорта Томской области»</w:t>
            </w:r>
          </w:p>
        </w:tc>
        <w:tc>
          <w:tcPr>
            <w:tcW w:w="1134" w:type="dxa"/>
            <w:tcBorders>
              <w:top w:val="single" w:sz="4" w:space="0" w:color="000000"/>
              <w:left w:val="single" w:sz="4" w:space="0" w:color="000000"/>
              <w:bottom w:val="single" w:sz="4" w:space="0" w:color="000000"/>
              <w:right w:val="single" w:sz="4" w:space="0" w:color="000000"/>
            </w:tcBorders>
          </w:tcPr>
          <w:p w14:paraId="185B46B1"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3B7D1" w14:textId="77777777" w:rsidR="00FE22C1" w:rsidRPr="00F13E16" w:rsidRDefault="00FE22C1" w:rsidP="00AB30D1">
            <w:pPr>
              <w:jc w:val="center"/>
              <w:rPr>
                <w:sz w:val="20"/>
                <w:szCs w:val="20"/>
              </w:rPr>
            </w:pPr>
            <w:r w:rsidRPr="00F13E16">
              <w:rPr>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9F734B" w14:textId="77777777" w:rsidR="00FE22C1" w:rsidRPr="00F13E16" w:rsidRDefault="00FE22C1" w:rsidP="00AB30D1">
            <w:pPr>
              <w:jc w:val="center"/>
              <w:rPr>
                <w:sz w:val="20"/>
                <w:szCs w:val="20"/>
              </w:rPr>
            </w:pPr>
            <w:r w:rsidRPr="00F13E16">
              <w:rPr>
                <w:sz w:val="20"/>
                <w:szCs w:val="20"/>
              </w:rP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6B7B9" w14:textId="77777777" w:rsidR="00FE22C1" w:rsidRPr="00F13E16" w:rsidRDefault="00FE22C1" w:rsidP="00AB30D1">
            <w:pPr>
              <w:jc w:val="center"/>
              <w:rPr>
                <w:sz w:val="20"/>
                <w:szCs w:val="20"/>
              </w:rPr>
            </w:pPr>
            <w:r w:rsidRPr="00F13E16">
              <w:rPr>
                <w:sz w:val="20"/>
                <w:szCs w:val="20"/>
              </w:rPr>
              <w:t>0100000000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31162" w14:textId="77777777" w:rsidR="00FE22C1" w:rsidRPr="00F13E16" w:rsidRDefault="00FE22C1" w:rsidP="00AB30D1">
            <w:pPr>
              <w:snapToGrid w:val="0"/>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E9E3E" w14:textId="77777777" w:rsidR="00FE22C1" w:rsidRPr="00F13E16" w:rsidRDefault="00FE22C1" w:rsidP="00AB30D1">
            <w:pPr>
              <w:jc w:val="center"/>
              <w:rPr>
                <w:sz w:val="20"/>
                <w:szCs w:val="20"/>
              </w:rPr>
            </w:pPr>
            <w:r w:rsidRPr="00F13E16">
              <w:rPr>
                <w:sz w:val="20"/>
                <w:szCs w:val="20"/>
              </w:rPr>
              <w:t>52181,3</w:t>
            </w:r>
          </w:p>
        </w:tc>
      </w:tr>
      <w:tr w:rsidR="00FE22C1" w:rsidRPr="00F13E16" w14:paraId="63E8844B"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5A8A9DE9" w14:textId="77777777" w:rsidR="00FE22C1" w:rsidRPr="00F13E16" w:rsidRDefault="00FE22C1" w:rsidP="00AB30D1">
            <w:pPr>
              <w:jc w:val="both"/>
              <w:rPr>
                <w:sz w:val="20"/>
                <w:szCs w:val="20"/>
              </w:rPr>
            </w:pPr>
            <w:r w:rsidRPr="00F13E16">
              <w:rPr>
                <w:sz w:val="20"/>
                <w:szCs w:val="20"/>
              </w:rPr>
              <w:t>Подпрограмма "Баланс экономических интересов потребителей и поставщиков на регулируемых рынках товаров и услуг"</w:t>
            </w:r>
          </w:p>
        </w:tc>
        <w:tc>
          <w:tcPr>
            <w:tcW w:w="1134" w:type="dxa"/>
            <w:tcBorders>
              <w:top w:val="single" w:sz="4" w:space="0" w:color="000000"/>
              <w:left w:val="single" w:sz="4" w:space="0" w:color="000000"/>
              <w:bottom w:val="single" w:sz="4" w:space="0" w:color="000000"/>
              <w:right w:val="single" w:sz="4" w:space="0" w:color="000000"/>
            </w:tcBorders>
          </w:tcPr>
          <w:p w14:paraId="12D8E251"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EFBC5" w14:textId="77777777" w:rsidR="00FE22C1" w:rsidRPr="00F13E16" w:rsidRDefault="00FE22C1" w:rsidP="00AB30D1">
            <w:pPr>
              <w:jc w:val="center"/>
              <w:rPr>
                <w:sz w:val="20"/>
                <w:szCs w:val="20"/>
              </w:rPr>
            </w:pPr>
            <w:r w:rsidRPr="00F13E16">
              <w:rPr>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D6CD7" w14:textId="77777777" w:rsidR="00FE22C1" w:rsidRPr="00F13E16" w:rsidRDefault="00FE22C1" w:rsidP="00AB30D1">
            <w:pPr>
              <w:jc w:val="center"/>
              <w:rPr>
                <w:sz w:val="20"/>
                <w:szCs w:val="20"/>
              </w:rPr>
            </w:pPr>
            <w:r w:rsidRPr="00F13E16">
              <w:rPr>
                <w:sz w:val="20"/>
                <w:szCs w:val="20"/>
              </w:rP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53764" w14:textId="77777777" w:rsidR="00FE22C1" w:rsidRPr="00F13E16" w:rsidRDefault="00FE22C1" w:rsidP="00AB30D1">
            <w:pPr>
              <w:jc w:val="center"/>
              <w:rPr>
                <w:sz w:val="20"/>
                <w:szCs w:val="20"/>
              </w:rPr>
            </w:pPr>
            <w:r w:rsidRPr="00F13E16">
              <w:rPr>
                <w:sz w:val="20"/>
                <w:szCs w:val="20"/>
              </w:rPr>
              <w:t>0140000000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AD582" w14:textId="77777777" w:rsidR="00FE22C1" w:rsidRPr="00F13E16" w:rsidRDefault="00FE22C1" w:rsidP="00AB30D1">
            <w:pPr>
              <w:snapToGrid w:val="0"/>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DE8CB" w14:textId="77777777" w:rsidR="00FE22C1" w:rsidRPr="00F13E16" w:rsidRDefault="00FE22C1" w:rsidP="00AB30D1">
            <w:pPr>
              <w:jc w:val="center"/>
              <w:rPr>
                <w:sz w:val="20"/>
                <w:szCs w:val="20"/>
              </w:rPr>
            </w:pPr>
            <w:r w:rsidRPr="00F13E16">
              <w:rPr>
                <w:sz w:val="20"/>
                <w:szCs w:val="20"/>
              </w:rPr>
              <w:t>52 181,3</w:t>
            </w:r>
          </w:p>
        </w:tc>
      </w:tr>
      <w:tr w:rsidR="00FE22C1" w:rsidRPr="00F13E16" w14:paraId="10E910D5"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6A281533" w14:textId="77777777" w:rsidR="00FE22C1" w:rsidRPr="00F13E16" w:rsidRDefault="00FE22C1" w:rsidP="00AB30D1">
            <w:pPr>
              <w:jc w:val="both"/>
              <w:rPr>
                <w:sz w:val="20"/>
                <w:szCs w:val="20"/>
              </w:rPr>
            </w:pPr>
            <w:r w:rsidRPr="00F13E16">
              <w:rPr>
                <w:sz w:val="20"/>
                <w:szCs w:val="20"/>
              </w:rPr>
              <w:t>Основное мероприятие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c>
          <w:tcPr>
            <w:tcW w:w="1134" w:type="dxa"/>
            <w:tcBorders>
              <w:top w:val="single" w:sz="4" w:space="0" w:color="000000"/>
              <w:left w:val="single" w:sz="4" w:space="0" w:color="000000"/>
              <w:bottom w:val="single" w:sz="4" w:space="0" w:color="000000"/>
              <w:right w:val="single" w:sz="4" w:space="0" w:color="000000"/>
            </w:tcBorders>
          </w:tcPr>
          <w:p w14:paraId="1EC22B35"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05664" w14:textId="77777777" w:rsidR="00FE22C1" w:rsidRPr="00F13E16" w:rsidRDefault="00FE22C1" w:rsidP="00AB30D1">
            <w:pPr>
              <w:jc w:val="center"/>
              <w:rPr>
                <w:sz w:val="20"/>
                <w:szCs w:val="20"/>
              </w:rPr>
            </w:pPr>
            <w:r w:rsidRPr="00F13E16">
              <w:rPr>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FEEE68" w14:textId="77777777" w:rsidR="00FE22C1" w:rsidRPr="00F13E16" w:rsidRDefault="00FE22C1" w:rsidP="00AB30D1">
            <w:pPr>
              <w:jc w:val="center"/>
              <w:rPr>
                <w:sz w:val="20"/>
                <w:szCs w:val="20"/>
              </w:rPr>
            </w:pPr>
            <w:r w:rsidRPr="00F13E16">
              <w:rPr>
                <w:sz w:val="20"/>
                <w:szCs w:val="20"/>
              </w:rP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CC879" w14:textId="77777777" w:rsidR="00FE22C1" w:rsidRPr="00F13E16" w:rsidRDefault="00FE22C1" w:rsidP="00AB30D1">
            <w:pPr>
              <w:jc w:val="center"/>
              <w:rPr>
                <w:sz w:val="20"/>
                <w:szCs w:val="20"/>
              </w:rPr>
            </w:pPr>
            <w:r w:rsidRPr="00F13E16">
              <w:rPr>
                <w:sz w:val="20"/>
                <w:szCs w:val="20"/>
              </w:rPr>
              <w:t>0148100000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3A8BD" w14:textId="77777777" w:rsidR="00FE22C1" w:rsidRPr="00F13E16" w:rsidRDefault="00FE22C1" w:rsidP="00AB30D1">
            <w:pPr>
              <w:snapToGrid w:val="0"/>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D523F" w14:textId="77777777" w:rsidR="00FE22C1" w:rsidRPr="00F13E16" w:rsidRDefault="00FE22C1" w:rsidP="00AB30D1">
            <w:pPr>
              <w:jc w:val="center"/>
              <w:rPr>
                <w:sz w:val="20"/>
                <w:szCs w:val="20"/>
              </w:rPr>
            </w:pPr>
            <w:r w:rsidRPr="00F13E16">
              <w:rPr>
                <w:sz w:val="20"/>
                <w:szCs w:val="20"/>
              </w:rPr>
              <w:t>52 181,3</w:t>
            </w:r>
          </w:p>
        </w:tc>
      </w:tr>
      <w:tr w:rsidR="00FE22C1" w:rsidRPr="00F13E16" w14:paraId="01E90FEB"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58377BF7" w14:textId="77777777" w:rsidR="00FE22C1" w:rsidRPr="00F13E16" w:rsidRDefault="00FE22C1" w:rsidP="00AB30D1">
            <w:pPr>
              <w:jc w:val="both"/>
              <w:rPr>
                <w:sz w:val="20"/>
                <w:szCs w:val="20"/>
              </w:rPr>
            </w:pPr>
            <w:r w:rsidRPr="00F13E16">
              <w:rPr>
                <w:sz w:val="20"/>
                <w:szCs w:val="20"/>
              </w:rPr>
              <w:t>Компенсация расходов по организации теплоснабжения теплоснабжающими организациями</w:t>
            </w:r>
          </w:p>
        </w:tc>
        <w:tc>
          <w:tcPr>
            <w:tcW w:w="1134" w:type="dxa"/>
            <w:tcBorders>
              <w:top w:val="single" w:sz="4" w:space="0" w:color="000000"/>
              <w:left w:val="single" w:sz="4" w:space="0" w:color="000000"/>
              <w:bottom w:val="single" w:sz="4" w:space="0" w:color="000000"/>
              <w:right w:val="single" w:sz="4" w:space="0" w:color="000000"/>
            </w:tcBorders>
          </w:tcPr>
          <w:p w14:paraId="639BA299"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9A8B0" w14:textId="77777777" w:rsidR="00FE22C1" w:rsidRPr="00F13E16" w:rsidRDefault="00FE22C1" w:rsidP="00AB30D1">
            <w:pPr>
              <w:jc w:val="center"/>
              <w:rPr>
                <w:sz w:val="20"/>
                <w:szCs w:val="20"/>
              </w:rPr>
            </w:pPr>
            <w:r w:rsidRPr="00F13E16">
              <w:rPr>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9515D" w14:textId="77777777" w:rsidR="00FE22C1" w:rsidRPr="00F13E16" w:rsidRDefault="00FE22C1" w:rsidP="00AB30D1">
            <w:pPr>
              <w:jc w:val="center"/>
              <w:rPr>
                <w:sz w:val="20"/>
                <w:szCs w:val="20"/>
              </w:rPr>
            </w:pPr>
            <w:r w:rsidRPr="00F13E16">
              <w:rPr>
                <w:sz w:val="20"/>
                <w:szCs w:val="20"/>
              </w:rP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32611" w14:textId="77777777" w:rsidR="00FE22C1" w:rsidRPr="00F13E16" w:rsidRDefault="00FE22C1" w:rsidP="00AB30D1">
            <w:pPr>
              <w:jc w:val="center"/>
              <w:rPr>
                <w:sz w:val="20"/>
                <w:szCs w:val="20"/>
              </w:rPr>
            </w:pPr>
            <w:r w:rsidRPr="00F13E16">
              <w:rPr>
                <w:sz w:val="20"/>
                <w:szCs w:val="20"/>
              </w:rPr>
              <w:t>0148140130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82661" w14:textId="77777777" w:rsidR="00FE22C1" w:rsidRPr="00F13E16" w:rsidRDefault="00FE22C1" w:rsidP="00AB30D1">
            <w:pPr>
              <w:snapToGrid w:val="0"/>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526AA" w14:textId="77777777" w:rsidR="00FE22C1" w:rsidRPr="00F13E16" w:rsidRDefault="00FE22C1" w:rsidP="00AB30D1">
            <w:pPr>
              <w:jc w:val="center"/>
              <w:rPr>
                <w:sz w:val="20"/>
                <w:szCs w:val="20"/>
              </w:rPr>
            </w:pPr>
            <w:r w:rsidRPr="00F13E16">
              <w:rPr>
                <w:sz w:val="20"/>
                <w:szCs w:val="20"/>
              </w:rPr>
              <w:t>52 181,3</w:t>
            </w:r>
          </w:p>
        </w:tc>
      </w:tr>
      <w:tr w:rsidR="00FE22C1" w:rsidRPr="00F13E16" w14:paraId="683161A2"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65145AC6" w14:textId="77777777" w:rsidR="00FE22C1" w:rsidRPr="00F13E16" w:rsidRDefault="00FE22C1" w:rsidP="00AB30D1">
            <w:pPr>
              <w:jc w:val="both"/>
              <w:rPr>
                <w:sz w:val="20"/>
                <w:szCs w:val="20"/>
              </w:rPr>
            </w:pPr>
            <w:r w:rsidRPr="00F13E16">
              <w:rPr>
                <w:sz w:val="20"/>
                <w:szCs w:val="20"/>
              </w:rPr>
              <w:t>Иные бюджетные ассигнования</w:t>
            </w:r>
          </w:p>
        </w:tc>
        <w:tc>
          <w:tcPr>
            <w:tcW w:w="1134" w:type="dxa"/>
            <w:tcBorders>
              <w:top w:val="single" w:sz="4" w:space="0" w:color="000000"/>
              <w:left w:val="single" w:sz="4" w:space="0" w:color="000000"/>
              <w:bottom w:val="single" w:sz="4" w:space="0" w:color="000000"/>
              <w:right w:val="single" w:sz="4" w:space="0" w:color="000000"/>
            </w:tcBorders>
          </w:tcPr>
          <w:p w14:paraId="58EB44CF"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B92BD" w14:textId="77777777" w:rsidR="00FE22C1" w:rsidRPr="00F13E16" w:rsidRDefault="00FE22C1" w:rsidP="00AB30D1">
            <w:pPr>
              <w:jc w:val="center"/>
              <w:rPr>
                <w:sz w:val="20"/>
                <w:szCs w:val="20"/>
              </w:rPr>
            </w:pPr>
            <w:r w:rsidRPr="00F13E16">
              <w:rPr>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938D3" w14:textId="77777777" w:rsidR="00FE22C1" w:rsidRPr="00F13E16" w:rsidRDefault="00FE22C1" w:rsidP="00AB30D1">
            <w:pPr>
              <w:jc w:val="center"/>
              <w:rPr>
                <w:sz w:val="20"/>
                <w:szCs w:val="20"/>
              </w:rPr>
            </w:pPr>
            <w:r w:rsidRPr="00F13E16">
              <w:rPr>
                <w:sz w:val="20"/>
                <w:szCs w:val="20"/>
              </w:rP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5BA2B" w14:textId="77777777" w:rsidR="00FE22C1" w:rsidRPr="00F13E16" w:rsidRDefault="00FE22C1" w:rsidP="00AB30D1">
            <w:pPr>
              <w:jc w:val="center"/>
              <w:rPr>
                <w:sz w:val="20"/>
                <w:szCs w:val="20"/>
              </w:rPr>
            </w:pPr>
            <w:r w:rsidRPr="00F13E16">
              <w:rPr>
                <w:sz w:val="20"/>
                <w:szCs w:val="20"/>
              </w:rPr>
              <w:t>0148140130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C3A9FD" w14:textId="77777777" w:rsidR="00FE22C1" w:rsidRPr="00F13E16" w:rsidRDefault="00FE22C1" w:rsidP="00AB30D1">
            <w:pPr>
              <w:jc w:val="center"/>
              <w:rPr>
                <w:sz w:val="20"/>
                <w:szCs w:val="20"/>
              </w:rPr>
            </w:pPr>
            <w:r w:rsidRPr="00F13E16">
              <w:rPr>
                <w:sz w:val="20"/>
                <w:szCs w:val="20"/>
              </w:rPr>
              <w:t>800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D0264" w14:textId="77777777" w:rsidR="00FE22C1" w:rsidRPr="00F13E16" w:rsidRDefault="00FE22C1" w:rsidP="00AB30D1">
            <w:pPr>
              <w:jc w:val="center"/>
              <w:rPr>
                <w:sz w:val="20"/>
                <w:szCs w:val="20"/>
              </w:rPr>
            </w:pPr>
            <w:r w:rsidRPr="00F13E16">
              <w:rPr>
                <w:sz w:val="20"/>
                <w:szCs w:val="20"/>
              </w:rPr>
              <w:t>52 181,3</w:t>
            </w:r>
          </w:p>
        </w:tc>
      </w:tr>
      <w:tr w:rsidR="00FE22C1" w:rsidRPr="00F13E16" w14:paraId="142D2E98"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497B839B" w14:textId="77777777" w:rsidR="00FE22C1" w:rsidRPr="00F13E16" w:rsidRDefault="00FE22C1" w:rsidP="00AB30D1">
            <w:pPr>
              <w:jc w:val="both"/>
              <w:rPr>
                <w:sz w:val="20"/>
                <w:szCs w:val="20"/>
              </w:rPr>
            </w:pPr>
            <w:r w:rsidRPr="00F13E16">
              <w:rPr>
                <w:sz w:val="20"/>
                <w:szCs w:val="2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4" w:type="dxa"/>
            <w:tcBorders>
              <w:top w:val="single" w:sz="4" w:space="0" w:color="000000"/>
              <w:left w:val="single" w:sz="4" w:space="0" w:color="000000"/>
              <w:bottom w:val="single" w:sz="4" w:space="0" w:color="000000"/>
              <w:right w:val="single" w:sz="4" w:space="0" w:color="000000"/>
            </w:tcBorders>
          </w:tcPr>
          <w:p w14:paraId="2274AB00"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0E2BC" w14:textId="77777777" w:rsidR="00FE22C1" w:rsidRPr="00F13E16" w:rsidRDefault="00FE22C1" w:rsidP="00AB30D1">
            <w:pPr>
              <w:jc w:val="center"/>
              <w:rPr>
                <w:sz w:val="20"/>
                <w:szCs w:val="20"/>
              </w:rPr>
            </w:pPr>
            <w:r w:rsidRPr="00F13E16">
              <w:rPr>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727EE" w14:textId="77777777" w:rsidR="00FE22C1" w:rsidRPr="00F13E16" w:rsidRDefault="00FE22C1" w:rsidP="00AB30D1">
            <w:pPr>
              <w:jc w:val="center"/>
              <w:rPr>
                <w:sz w:val="20"/>
                <w:szCs w:val="20"/>
              </w:rPr>
            </w:pPr>
            <w:r w:rsidRPr="00F13E16">
              <w:rPr>
                <w:sz w:val="20"/>
                <w:szCs w:val="20"/>
              </w:rP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3A302" w14:textId="77777777" w:rsidR="00FE22C1" w:rsidRPr="00F13E16" w:rsidRDefault="00FE22C1" w:rsidP="00AB30D1">
            <w:pPr>
              <w:jc w:val="center"/>
              <w:rPr>
                <w:sz w:val="20"/>
                <w:szCs w:val="20"/>
              </w:rPr>
            </w:pPr>
            <w:r w:rsidRPr="00F13E16">
              <w:rPr>
                <w:sz w:val="20"/>
                <w:szCs w:val="20"/>
              </w:rPr>
              <w:t>0148140130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183DB" w14:textId="77777777" w:rsidR="00FE22C1" w:rsidRPr="00F13E16" w:rsidRDefault="00FE22C1" w:rsidP="00AB30D1">
            <w:pPr>
              <w:jc w:val="center"/>
              <w:rPr>
                <w:sz w:val="20"/>
                <w:szCs w:val="20"/>
              </w:rPr>
            </w:pPr>
            <w:r w:rsidRPr="00F13E16">
              <w:rPr>
                <w:sz w:val="20"/>
                <w:szCs w:val="20"/>
              </w:rPr>
              <w:t>810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C3369" w14:textId="77777777" w:rsidR="00FE22C1" w:rsidRPr="00F13E16" w:rsidRDefault="00FE22C1" w:rsidP="00AB30D1">
            <w:pPr>
              <w:jc w:val="center"/>
              <w:rPr>
                <w:sz w:val="20"/>
                <w:szCs w:val="20"/>
              </w:rPr>
            </w:pPr>
            <w:r w:rsidRPr="00F13E16">
              <w:rPr>
                <w:sz w:val="20"/>
                <w:szCs w:val="20"/>
              </w:rPr>
              <w:t>52 181,3</w:t>
            </w:r>
          </w:p>
        </w:tc>
      </w:tr>
      <w:tr w:rsidR="00FE22C1" w:rsidRPr="00F13E16" w14:paraId="23C19167"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246142D4" w14:textId="77777777" w:rsidR="00FE22C1" w:rsidRPr="00F13E16" w:rsidRDefault="00FE22C1" w:rsidP="00AB30D1">
            <w:pPr>
              <w:jc w:val="both"/>
              <w:rPr>
                <w:sz w:val="20"/>
                <w:szCs w:val="20"/>
              </w:rPr>
            </w:pPr>
            <w:r w:rsidRPr="00F13E16">
              <w:rPr>
                <w:sz w:val="20"/>
                <w:szCs w:val="20"/>
              </w:rPr>
              <w:t>Государственная программа "Развитие коммунальной и коммуникационной инфраструктуры в Томской области"</w:t>
            </w:r>
          </w:p>
        </w:tc>
        <w:tc>
          <w:tcPr>
            <w:tcW w:w="1134" w:type="dxa"/>
            <w:tcBorders>
              <w:top w:val="single" w:sz="4" w:space="0" w:color="000000"/>
              <w:left w:val="single" w:sz="4" w:space="0" w:color="000000"/>
              <w:bottom w:val="single" w:sz="4" w:space="0" w:color="000000"/>
              <w:right w:val="single" w:sz="4" w:space="0" w:color="000000"/>
            </w:tcBorders>
          </w:tcPr>
          <w:p w14:paraId="424D8F0A"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54C2C" w14:textId="77777777" w:rsidR="00FE22C1" w:rsidRPr="00F13E16" w:rsidRDefault="00FE22C1" w:rsidP="00AB30D1">
            <w:pPr>
              <w:jc w:val="center"/>
              <w:rPr>
                <w:sz w:val="20"/>
                <w:szCs w:val="20"/>
              </w:rPr>
            </w:pPr>
            <w:r w:rsidRPr="00F13E16">
              <w:rPr>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81026" w14:textId="77777777" w:rsidR="00FE22C1" w:rsidRPr="00F13E16" w:rsidRDefault="00FE22C1" w:rsidP="00AB30D1">
            <w:pPr>
              <w:jc w:val="center"/>
              <w:rPr>
                <w:sz w:val="20"/>
                <w:szCs w:val="20"/>
              </w:rPr>
            </w:pPr>
            <w:r w:rsidRPr="00F13E16">
              <w:rPr>
                <w:sz w:val="20"/>
                <w:szCs w:val="20"/>
              </w:rP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04550" w14:textId="77777777" w:rsidR="00FE22C1" w:rsidRPr="00F13E16" w:rsidRDefault="00FE22C1" w:rsidP="00AB30D1">
            <w:pPr>
              <w:jc w:val="center"/>
              <w:rPr>
                <w:sz w:val="20"/>
                <w:szCs w:val="20"/>
              </w:rPr>
            </w:pPr>
            <w:r w:rsidRPr="00F13E16">
              <w:rPr>
                <w:sz w:val="20"/>
                <w:szCs w:val="20"/>
              </w:rPr>
              <w:t>1900000000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00127" w14:textId="77777777" w:rsidR="00FE22C1" w:rsidRPr="00F13E16" w:rsidRDefault="00FE22C1" w:rsidP="00AB30D1">
            <w:pPr>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90F02" w14:textId="77777777" w:rsidR="00FE22C1" w:rsidRPr="00F13E16" w:rsidRDefault="00FE22C1" w:rsidP="00AB30D1">
            <w:pPr>
              <w:jc w:val="center"/>
              <w:rPr>
                <w:sz w:val="20"/>
                <w:szCs w:val="20"/>
              </w:rPr>
            </w:pPr>
            <w:r w:rsidRPr="00F13E16">
              <w:rPr>
                <w:sz w:val="20"/>
                <w:szCs w:val="20"/>
              </w:rPr>
              <w:t>1409,5</w:t>
            </w:r>
          </w:p>
        </w:tc>
      </w:tr>
      <w:tr w:rsidR="00FE22C1" w:rsidRPr="00F13E16" w14:paraId="4580598C"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53F3CF71" w14:textId="77777777" w:rsidR="00FE22C1" w:rsidRPr="00F13E16" w:rsidRDefault="00FE22C1" w:rsidP="00AB30D1">
            <w:pPr>
              <w:jc w:val="both"/>
              <w:rPr>
                <w:sz w:val="20"/>
                <w:szCs w:val="20"/>
              </w:rPr>
            </w:pPr>
            <w:r w:rsidRPr="00F13E16">
              <w:rPr>
                <w:sz w:val="20"/>
                <w:szCs w:val="20"/>
              </w:rPr>
              <w:t>Подпрограмма "Развитие и модернизация коммунальной инфраструктуры Томской области"</w:t>
            </w:r>
          </w:p>
        </w:tc>
        <w:tc>
          <w:tcPr>
            <w:tcW w:w="1134" w:type="dxa"/>
            <w:tcBorders>
              <w:top w:val="single" w:sz="4" w:space="0" w:color="000000"/>
              <w:left w:val="single" w:sz="4" w:space="0" w:color="000000"/>
              <w:bottom w:val="single" w:sz="4" w:space="0" w:color="000000"/>
              <w:right w:val="single" w:sz="4" w:space="0" w:color="000000"/>
            </w:tcBorders>
          </w:tcPr>
          <w:p w14:paraId="4B6A16A4"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35D55" w14:textId="77777777" w:rsidR="00FE22C1" w:rsidRPr="00F13E16" w:rsidRDefault="00FE22C1" w:rsidP="00AB30D1">
            <w:pPr>
              <w:jc w:val="center"/>
              <w:rPr>
                <w:sz w:val="20"/>
                <w:szCs w:val="20"/>
              </w:rPr>
            </w:pPr>
            <w:r w:rsidRPr="00F13E16">
              <w:rPr>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051DA" w14:textId="77777777" w:rsidR="00FE22C1" w:rsidRPr="00F13E16" w:rsidRDefault="00FE22C1" w:rsidP="00AB30D1">
            <w:pPr>
              <w:jc w:val="center"/>
              <w:rPr>
                <w:sz w:val="20"/>
                <w:szCs w:val="20"/>
              </w:rPr>
            </w:pPr>
            <w:r w:rsidRPr="00F13E16">
              <w:rPr>
                <w:sz w:val="20"/>
                <w:szCs w:val="20"/>
              </w:rP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11F72" w14:textId="77777777" w:rsidR="00FE22C1" w:rsidRPr="00F13E16" w:rsidRDefault="00FE22C1" w:rsidP="00AB30D1">
            <w:pPr>
              <w:jc w:val="center"/>
              <w:rPr>
                <w:sz w:val="20"/>
                <w:szCs w:val="20"/>
              </w:rPr>
            </w:pPr>
            <w:r w:rsidRPr="00F13E16">
              <w:rPr>
                <w:sz w:val="20"/>
                <w:szCs w:val="20"/>
              </w:rPr>
              <w:t>1910000000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006A5" w14:textId="77777777" w:rsidR="00FE22C1" w:rsidRPr="00F13E16" w:rsidRDefault="00FE22C1" w:rsidP="00AB30D1">
            <w:pPr>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30BC48F" w14:textId="77777777" w:rsidR="00FE22C1" w:rsidRPr="00F13E16" w:rsidRDefault="00FE22C1" w:rsidP="00AB30D1">
            <w:pPr>
              <w:jc w:val="center"/>
              <w:rPr>
                <w:sz w:val="20"/>
                <w:szCs w:val="20"/>
              </w:rPr>
            </w:pPr>
            <w:r w:rsidRPr="00F13E16">
              <w:rPr>
                <w:sz w:val="20"/>
                <w:szCs w:val="20"/>
              </w:rPr>
              <w:t>1409,5</w:t>
            </w:r>
          </w:p>
        </w:tc>
      </w:tr>
      <w:tr w:rsidR="00FE22C1" w:rsidRPr="00F13E16" w14:paraId="0DAED4DC"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67F82128" w14:textId="77777777" w:rsidR="00FE22C1" w:rsidRPr="00F13E16" w:rsidRDefault="00FE22C1" w:rsidP="00AB30D1">
            <w:pPr>
              <w:jc w:val="both"/>
              <w:rPr>
                <w:sz w:val="20"/>
                <w:szCs w:val="20"/>
              </w:rPr>
            </w:pPr>
            <w:r w:rsidRPr="00F13E16">
              <w:rPr>
                <w:sz w:val="20"/>
                <w:szCs w:val="20"/>
              </w:rPr>
              <w:t>Основное мероприятие "Снижение количества аварий в системах отопления, водоснабжения и водоотведения коммунального комплекса Томской области"</w:t>
            </w:r>
          </w:p>
        </w:tc>
        <w:tc>
          <w:tcPr>
            <w:tcW w:w="1134" w:type="dxa"/>
            <w:tcBorders>
              <w:top w:val="single" w:sz="4" w:space="0" w:color="000000"/>
              <w:left w:val="single" w:sz="4" w:space="0" w:color="000000"/>
              <w:bottom w:val="single" w:sz="4" w:space="0" w:color="000000"/>
              <w:right w:val="single" w:sz="4" w:space="0" w:color="000000"/>
            </w:tcBorders>
          </w:tcPr>
          <w:p w14:paraId="351CD871"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849E2" w14:textId="77777777" w:rsidR="00FE22C1" w:rsidRPr="00F13E16" w:rsidRDefault="00FE22C1" w:rsidP="00AB30D1">
            <w:pPr>
              <w:jc w:val="center"/>
              <w:rPr>
                <w:sz w:val="20"/>
                <w:szCs w:val="20"/>
              </w:rPr>
            </w:pPr>
            <w:r w:rsidRPr="00F13E16">
              <w:rPr>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272CFC" w14:textId="77777777" w:rsidR="00FE22C1" w:rsidRPr="00F13E16" w:rsidRDefault="00FE22C1" w:rsidP="00AB30D1">
            <w:pPr>
              <w:jc w:val="center"/>
              <w:rPr>
                <w:sz w:val="20"/>
                <w:szCs w:val="20"/>
              </w:rPr>
            </w:pPr>
            <w:r w:rsidRPr="00F13E16">
              <w:rPr>
                <w:sz w:val="20"/>
                <w:szCs w:val="20"/>
              </w:rP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576C5" w14:textId="77777777" w:rsidR="00FE22C1" w:rsidRPr="00F13E16" w:rsidRDefault="00FE22C1" w:rsidP="00AB30D1">
            <w:pPr>
              <w:jc w:val="center"/>
              <w:rPr>
                <w:sz w:val="20"/>
                <w:szCs w:val="20"/>
              </w:rPr>
            </w:pPr>
            <w:r w:rsidRPr="00F13E16">
              <w:rPr>
                <w:sz w:val="20"/>
                <w:szCs w:val="20"/>
              </w:rPr>
              <w:t>1918000000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A3862" w14:textId="77777777" w:rsidR="00FE22C1" w:rsidRPr="00F13E16" w:rsidRDefault="00FE22C1" w:rsidP="00AB30D1">
            <w:pPr>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3B1F91D" w14:textId="77777777" w:rsidR="00FE22C1" w:rsidRPr="00F13E16" w:rsidRDefault="00FE22C1" w:rsidP="00AB30D1">
            <w:pPr>
              <w:jc w:val="center"/>
              <w:rPr>
                <w:sz w:val="20"/>
                <w:szCs w:val="20"/>
              </w:rPr>
            </w:pPr>
            <w:r w:rsidRPr="00F13E16">
              <w:rPr>
                <w:sz w:val="20"/>
                <w:szCs w:val="20"/>
              </w:rPr>
              <w:t>1409,5</w:t>
            </w:r>
          </w:p>
        </w:tc>
      </w:tr>
      <w:tr w:rsidR="00FE22C1" w:rsidRPr="00F13E16" w14:paraId="7F25AAD1"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0728B133" w14:textId="77777777" w:rsidR="00FE22C1" w:rsidRPr="00F13E16" w:rsidRDefault="00FE22C1" w:rsidP="00AB30D1">
            <w:pPr>
              <w:jc w:val="both"/>
              <w:rPr>
                <w:sz w:val="20"/>
                <w:szCs w:val="20"/>
              </w:rPr>
            </w:pPr>
            <w:r w:rsidRPr="00F13E16">
              <w:rPr>
                <w:sz w:val="20"/>
                <w:szCs w:val="20"/>
              </w:rPr>
              <w:t>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1134" w:type="dxa"/>
            <w:tcBorders>
              <w:top w:val="single" w:sz="4" w:space="0" w:color="000000"/>
              <w:left w:val="single" w:sz="4" w:space="0" w:color="000000"/>
              <w:bottom w:val="single" w:sz="4" w:space="0" w:color="000000"/>
              <w:right w:val="single" w:sz="4" w:space="0" w:color="000000"/>
            </w:tcBorders>
          </w:tcPr>
          <w:p w14:paraId="3F22AAA0"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87F56" w14:textId="77777777" w:rsidR="00FE22C1" w:rsidRPr="00F13E16" w:rsidRDefault="00FE22C1" w:rsidP="00AB30D1">
            <w:pPr>
              <w:jc w:val="center"/>
              <w:rPr>
                <w:sz w:val="20"/>
                <w:szCs w:val="20"/>
              </w:rPr>
            </w:pPr>
            <w:r w:rsidRPr="00F13E16">
              <w:rPr>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9DD75" w14:textId="77777777" w:rsidR="00FE22C1" w:rsidRPr="00F13E16" w:rsidRDefault="00FE22C1" w:rsidP="00AB30D1">
            <w:pPr>
              <w:jc w:val="center"/>
              <w:rPr>
                <w:sz w:val="20"/>
                <w:szCs w:val="20"/>
              </w:rPr>
            </w:pPr>
            <w:r w:rsidRPr="00F13E16">
              <w:rPr>
                <w:sz w:val="20"/>
                <w:szCs w:val="20"/>
              </w:rP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1BBD4" w14:textId="77777777" w:rsidR="00FE22C1" w:rsidRPr="00F13E16" w:rsidRDefault="00FE22C1" w:rsidP="00AB30D1">
            <w:pPr>
              <w:jc w:val="center"/>
              <w:rPr>
                <w:sz w:val="20"/>
                <w:szCs w:val="20"/>
              </w:rPr>
            </w:pPr>
            <w:r w:rsidRPr="00F13E16">
              <w:rPr>
                <w:sz w:val="20"/>
                <w:szCs w:val="20"/>
              </w:rPr>
              <w:t>1918040910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F8444" w14:textId="77777777" w:rsidR="00FE22C1" w:rsidRPr="00F13E16" w:rsidRDefault="00FE22C1" w:rsidP="00AB30D1">
            <w:pPr>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F41ECC8" w14:textId="77777777" w:rsidR="00FE22C1" w:rsidRPr="00F13E16" w:rsidRDefault="00FE22C1" w:rsidP="00AB30D1">
            <w:pPr>
              <w:jc w:val="center"/>
              <w:rPr>
                <w:sz w:val="20"/>
                <w:szCs w:val="20"/>
              </w:rPr>
            </w:pPr>
            <w:r w:rsidRPr="00F13E16">
              <w:rPr>
                <w:sz w:val="20"/>
                <w:szCs w:val="20"/>
              </w:rPr>
              <w:t>1409,5</w:t>
            </w:r>
          </w:p>
        </w:tc>
      </w:tr>
      <w:tr w:rsidR="00FE22C1" w:rsidRPr="00F13E16" w14:paraId="7C832A13"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6316FEEC" w14:textId="77777777" w:rsidR="00FE22C1" w:rsidRPr="00F13E16" w:rsidRDefault="00FE22C1" w:rsidP="00AB30D1">
            <w:pPr>
              <w:jc w:val="both"/>
              <w:rPr>
                <w:sz w:val="20"/>
                <w:szCs w:val="20"/>
              </w:rPr>
            </w:pPr>
            <w:r w:rsidRPr="00F13E16">
              <w:rPr>
                <w:sz w:val="20"/>
                <w:szCs w:val="20"/>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043E8C43"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7A8B9" w14:textId="77777777" w:rsidR="00FE22C1" w:rsidRPr="00F13E16" w:rsidRDefault="00FE22C1" w:rsidP="00AB30D1">
            <w:pPr>
              <w:jc w:val="center"/>
              <w:rPr>
                <w:sz w:val="20"/>
                <w:szCs w:val="20"/>
              </w:rPr>
            </w:pPr>
            <w:r w:rsidRPr="00F13E16">
              <w:rPr>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0BEDD" w14:textId="77777777" w:rsidR="00FE22C1" w:rsidRPr="00F13E16" w:rsidRDefault="00FE22C1" w:rsidP="00AB30D1">
            <w:pPr>
              <w:jc w:val="center"/>
              <w:rPr>
                <w:sz w:val="20"/>
                <w:szCs w:val="20"/>
              </w:rPr>
            </w:pPr>
            <w:r w:rsidRPr="00F13E16">
              <w:rPr>
                <w:sz w:val="20"/>
                <w:szCs w:val="20"/>
              </w:rP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6EF4A" w14:textId="77777777" w:rsidR="00FE22C1" w:rsidRPr="00F13E16" w:rsidRDefault="00FE22C1" w:rsidP="00AB30D1">
            <w:pPr>
              <w:jc w:val="center"/>
              <w:rPr>
                <w:sz w:val="20"/>
                <w:szCs w:val="20"/>
              </w:rPr>
            </w:pPr>
            <w:r w:rsidRPr="00F13E16">
              <w:rPr>
                <w:sz w:val="20"/>
                <w:szCs w:val="20"/>
              </w:rPr>
              <w:t>1918040910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6BCE8" w14:textId="77777777" w:rsidR="00FE22C1" w:rsidRPr="00F13E16" w:rsidRDefault="00FE22C1" w:rsidP="00AB30D1">
            <w:pPr>
              <w:jc w:val="center"/>
              <w:rPr>
                <w:sz w:val="20"/>
                <w:szCs w:val="20"/>
              </w:rPr>
            </w:pPr>
            <w:r w:rsidRPr="00F13E16">
              <w:rPr>
                <w:sz w:val="20"/>
                <w:szCs w:val="20"/>
              </w:rPr>
              <w:t>200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8E9CDA6" w14:textId="77777777" w:rsidR="00FE22C1" w:rsidRPr="00F13E16" w:rsidRDefault="00FE22C1" w:rsidP="00AB30D1">
            <w:pPr>
              <w:jc w:val="center"/>
              <w:rPr>
                <w:sz w:val="20"/>
                <w:szCs w:val="20"/>
              </w:rPr>
            </w:pPr>
            <w:r w:rsidRPr="00F13E16">
              <w:rPr>
                <w:sz w:val="20"/>
                <w:szCs w:val="20"/>
              </w:rPr>
              <w:t>1409,5</w:t>
            </w:r>
          </w:p>
        </w:tc>
      </w:tr>
      <w:tr w:rsidR="00FE22C1" w:rsidRPr="00F13E16" w14:paraId="29C1292F"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4EF213C3" w14:textId="77777777" w:rsidR="00FE22C1" w:rsidRPr="00F13E16" w:rsidRDefault="00FE22C1" w:rsidP="00AB30D1">
            <w:pPr>
              <w:jc w:val="both"/>
              <w:rPr>
                <w:sz w:val="20"/>
                <w:szCs w:val="20"/>
              </w:rPr>
            </w:pPr>
            <w:r w:rsidRPr="00F13E16">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37ECF93B"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21AA9" w14:textId="77777777" w:rsidR="00FE22C1" w:rsidRPr="00F13E16" w:rsidRDefault="00FE22C1" w:rsidP="00AB30D1">
            <w:pPr>
              <w:jc w:val="center"/>
              <w:rPr>
                <w:sz w:val="20"/>
                <w:szCs w:val="20"/>
              </w:rPr>
            </w:pPr>
            <w:r w:rsidRPr="00F13E16">
              <w:rPr>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59126" w14:textId="77777777" w:rsidR="00FE22C1" w:rsidRPr="00F13E16" w:rsidRDefault="00FE22C1" w:rsidP="00AB30D1">
            <w:pPr>
              <w:jc w:val="center"/>
              <w:rPr>
                <w:sz w:val="20"/>
                <w:szCs w:val="20"/>
              </w:rPr>
            </w:pPr>
            <w:r w:rsidRPr="00F13E16">
              <w:rPr>
                <w:sz w:val="20"/>
                <w:szCs w:val="20"/>
              </w:rP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E2AC8" w14:textId="77777777" w:rsidR="00FE22C1" w:rsidRPr="00F13E16" w:rsidRDefault="00FE22C1" w:rsidP="00AB30D1">
            <w:pPr>
              <w:jc w:val="center"/>
              <w:rPr>
                <w:sz w:val="20"/>
                <w:szCs w:val="20"/>
              </w:rPr>
            </w:pPr>
            <w:r w:rsidRPr="00F13E16">
              <w:rPr>
                <w:sz w:val="20"/>
                <w:szCs w:val="20"/>
              </w:rPr>
              <w:t>1918040910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C1B8A" w14:textId="77777777" w:rsidR="00FE22C1" w:rsidRPr="00F13E16" w:rsidRDefault="00FE22C1" w:rsidP="00AB30D1">
            <w:pPr>
              <w:jc w:val="center"/>
              <w:rPr>
                <w:sz w:val="20"/>
                <w:szCs w:val="20"/>
              </w:rPr>
            </w:pPr>
            <w:r w:rsidRPr="00F13E16">
              <w:rPr>
                <w:sz w:val="20"/>
                <w:szCs w:val="20"/>
              </w:rPr>
              <w:t>240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AF951BA" w14:textId="77777777" w:rsidR="00FE22C1" w:rsidRPr="00F13E16" w:rsidRDefault="00FE22C1" w:rsidP="00AB30D1">
            <w:pPr>
              <w:jc w:val="center"/>
              <w:rPr>
                <w:sz w:val="20"/>
                <w:szCs w:val="20"/>
              </w:rPr>
            </w:pPr>
            <w:r w:rsidRPr="00F13E16">
              <w:rPr>
                <w:sz w:val="20"/>
                <w:szCs w:val="20"/>
              </w:rPr>
              <w:t>1409,5</w:t>
            </w:r>
          </w:p>
        </w:tc>
      </w:tr>
      <w:tr w:rsidR="00FE22C1" w:rsidRPr="00F13E16" w14:paraId="50A740CB"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7255B707" w14:textId="77777777" w:rsidR="00FE22C1" w:rsidRPr="00F13E16" w:rsidRDefault="00FE22C1" w:rsidP="00AB30D1">
            <w:pPr>
              <w:jc w:val="both"/>
              <w:rPr>
                <w:sz w:val="20"/>
                <w:szCs w:val="20"/>
              </w:rPr>
            </w:pPr>
            <w:r w:rsidRPr="00F13E16">
              <w:rPr>
                <w:sz w:val="20"/>
                <w:szCs w:val="20"/>
              </w:rPr>
              <w:t>Расходы в сфере коммунального хозяйства</w:t>
            </w:r>
          </w:p>
        </w:tc>
        <w:tc>
          <w:tcPr>
            <w:tcW w:w="1134" w:type="dxa"/>
            <w:tcBorders>
              <w:top w:val="single" w:sz="4" w:space="0" w:color="000000"/>
              <w:left w:val="single" w:sz="4" w:space="0" w:color="000000"/>
              <w:bottom w:val="single" w:sz="4" w:space="0" w:color="000000"/>
              <w:right w:val="single" w:sz="4" w:space="0" w:color="000000"/>
            </w:tcBorders>
          </w:tcPr>
          <w:p w14:paraId="5D5B8845"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879B4E" w14:textId="77777777" w:rsidR="00FE22C1" w:rsidRPr="00F13E16" w:rsidRDefault="00FE22C1" w:rsidP="00AB30D1">
            <w:pPr>
              <w:jc w:val="center"/>
              <w:rPr>
                <w:sz w:val="20"/>
                <w:szCs w:val="20"/>
              </w:rPr>
            </w:pPr>
            <w:r w:rsidRPr="00F13E16">
              <w:rPr>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DC9D1" w14:textId="77777777" w:rsidR="00FE22C1" w:rsidRPr="00F13E16" w:rsidRDefault="00FE22C1" w:rsidP="00AB30D1">
            <w:pPr>
              <w:jc w:val="center"/>
              <w:rPr>
                <w:sz w:val="20"/>
                <w:szCs w:val="20"/>
              </w:rPr>
            </w:pPr>
            <w:r w:rsidRPr="00F13E16">
              <w:rPr>
                <w:sz w:val="20"/>
                <w:szCs w:val="20"/>
              </w:rP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41F87" w14:textId="77777777" w:rsidR="00FE22C1" w:rsidRPr="00F13E16" w:rsidRDefault="00FE22C1" w:rsidP="00AB30D1">
            <w:pPr>
              <w:jc w:val="center"/>
              <w:rPr>
                <w:sz w:val="20"/>
                <w:szCs w:val="20"/>
              </w:rPr>
            </w:pPr>
            <w:r w:rsidRPr="00F13E16">
              <w:rPr>
                <w:sz w:val="20"/>
                <w:szCs w:val="20"/>
              </w:rPr>
              <w:t>7300000000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A7E9F" w14:textId="77777777" w:rsidR="00FE22C1" w:rsidRPr="00F13E16" w:rsidRDefault="00FE22C1" w:rsidP="00AB30D1">
            <w:pPr>
              <w:snapToGrid w:val="0"/>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867E9" w14:textId="77777777" w:rsidR="00FE22C1" w:rsidRPr="00F13E16" w:rsidRDefault="00FE22C1" w:rsidP="00AB30D1">
            <w:pPr>
              <w:jc w:val="center"/>
              <w:rPr>
                <w:sz w:val="20"/>
                <w:szCs w:val="20"/>
              </w:rPr>
            </w:pPr>
            <w:r w:rsidRPr="00F13E16">
              <w:rPr>
                <w:sz w:val="20"/>
                <w:szCs w:val="20"/>
              </w:rPr>
              <w:t>2597,1</w:t>
            </w:r>
          </w:p>
        </w:tc>
      </w:tr>
      <w:tr w:rsidR="00FE22C1" w:rsidRPr="00F13E16" w14:paraId="431CC447"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3B6D7BD8" w14:textId="77777777" w:rsidR="00FE22C1" w:rsidRPr="00F13E16" w:rsidRDefault="00FE22C1" w:rsidP="00AB30D1">
            <w:pPr>
              <w:jc w:val="both"/>
              <w:rPr>
                <w:sz w:val="20"/>
                <w:szCs w:val="20"/>
              </w:rPr>
            </w:pPr>
            <w:r w:rsidRPr="00F13E16">
              <w:rPr>
                <w:sz w:val="20"/>
                <w:szCs w:val="20"/>
              </w:rPr>
              <w:t>Мероприятия в сфере коммунального хозяйства</w:t>
            </w:r>
          </w:p>
        </w:tc>
        <w:tc>
          <w:tcPr>
            <w:tcW w:w="1134" w:type="dxa"/>
            <w:tcBorders>
              <w:top w:val="single" w:sz="4" w:space="0" w:color="000000"/>
              <w:left w:val="single" w:sz="4" w:space="0" w:color="000000"/>
              <w:bottom w:val="single" w:sz="4" w:space="0" w:color="000000"/>
              <w:right w:val="single" w:sz="4" w:space="0" w:color="000000"/>
            </w:tcBorders>
          </w:tcPr>
          <w:p w14:paraId="7234EDF9"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9A67DC" w14:textId="77777777" w:rsidR="00FE22C1" w:rsidRPr="00F13E16" w:rsidRDefault="00FE22C1" w:rsidP="00AB30D1">
            <w:pPr>
              <w:jc w:val="center"/>
              <w:rPr>
                <w:sz w:val="20"/>
                <w:szCs w:val="20"/>
              </w:rPr>
            </w:pPr>
            <w:r w:rsidRPr="00F13E16">
              <w:rPr>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8F4D40" w14:textId="77777777" w:rsidR="00FE22C1" w:rsidRPr="00F13E16" w:rsidRDefault="00FE22C1" w:rsidP="00AB30D1">
            <w:pPr>
              <w:jc w:val="center"/>
              <w:rPr>
                <w:sz w:val="20"/>
                <w:szCs w:val="20"/>
              </w:rPr>
            </w:pPr>
            <w:r w:rsidRPr="00F13E16">
              <w:rPr>
                <w:sz w:val="20"/>
                <w:szCs w:val="20"/>
              </w:rP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33A22" w14:textId="77777777" w:rsidR="00FE22C1" w:rsidRPr="00F13E16" w:rsidRDefault="00FE22C1" w:rsidP="00AB30D1">
            <w:pPr>
              <w:jc w:val="center"/>
              <w:rPr>
                <w:sz w:val="20"/>
                <w:szCs w:val="20"/>
              </w:rPr>
            </w:pPr>
            <w:r w:rsidRPr="00F13E16">
              <w:rPr>
                <w:sz w:val="20"/>
                <w:szCs w:val="20"/>
              </w:rPr>
              <w:t>7300061010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A18CB" w14:textId="77777777" w:rsidR="00FE22C1" w:rsidRPr="00F13E16" w:rsidRDefault="00FE22C1" w:rsidP="00AB30D1">
            <w:pPr>
              <w:snapToGrid w:val="0"/>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619E8" w14:textId="77777777" w:rsidR="00FE22C1" w:rsidRPr="00F13E16" w:rsidRDefault="00FE22C1" w:rsidP="00AB30D1">
            <w:pPr>
              <w:jc w:val="center"/>
              <w:rPr>
                <w:sz w:val="20"/>
                <w:szCs w:val="20"/>
                <w:u w:val="single"/>
              </w:rPr>
            </w:pPr>
            <w:r w:rsidRPr="00F13E16">
              <w:rPr>
                <w:sz w:val="20"/>
                <w:szCs w:val="20"/>
                <w:u w:val="single"/>
              </w:rPr>
              <w:t>1444,0</w:t>
            </w:r>
          </w:p>
        </w:tc>
      </w:tr>
      <w:tr w:rsidR="00FE22C1" w:rsidRPr="00F13E16" w14:paraId="2C1FE25E"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41A2C051" w14:textId="77777777" w:rsidR="00FE22C1" w:rsidRPr="00F13E16" w:rsidRDefault="00FE22C1" w:rsidP="00AB30D1">
            <w:pPr>
              <w:jc w:val="both"/>
              <w:rPr>
                <w:sz w:val="20"/>
                <w:szCs w:val="20"/>
              </w:rPr>
            </w:pPr>
            <w:r w:rsidRPr="00F13E16">
              <w:rPr>
                <w:sz w:val="20"/>
                <w:szCs w:val="20"/>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1BB8CC2E"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DB1A4" w14:textId="77777777" w:rsidR="00FE22C1" w:rsidRPr="00F13E16" w:rsidRDefault="00FE22C1" w:rsidP="00AB30D1">
            <w:pPr>
              <w:jc w:val="center"/>
              <w:rPr>
                <w:sz w:val="20"/>
                <w:szCs w:val="20"/>
              </w:rPr>
            </w:pPr>
            <w:r w:rsidRPr="00F13E16">
              <w:rPr>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4AB82" w14:textId="77777777" w:rsidR="00FE22C1" w:rsidRPr="00F13E16" w:rsidRDefault="00FE22C1" w:rsidP="00AB30D1">
            <w:pPr>
              <w:jc w:val="center"/>
              <w:rPr>
                <w:sz w:val="20"/>
                <w:szCs w:val="20"/>
              </w:rPr>
            </w:pPr>
            <w:r w:rsidRPr="00F13E16">
              <w:rPr>
                <w:sz w:val="20"/>
                <w:szCs w:val="20"/>
              </w:rP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46647" w14:textId="77777777" w:rsidR="00FE22C1" w:rsidRPr="00F13E16" w:rsidRDefault="00FE22C1" w:rsidP="00AB30D1">
            <w:pPr>
              <w:jc w:val="center"/>
              <w:rPr>
                <w:sz w:val="20"/>
                <w:szCs w:val="20"/>
              </w:rPr>
            </w:pPr>
            <w:r w:rsidRPr="00F13E16">
              <w:rPr>
                <w:sz w:val="20"/>
                <w:szCs w:val="20"/>
              </w:rPr>
              <w:t>7300061010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499A4" w14:textId="77777777" w:rsidR="00FE22C1" w:rsidRPr="00F13E16" w:rsidRDefault="00FE22C1" w:rsidP="00AB30D1">
            <w:pPr>
              <w:jc w:val="center"/>
              <w:rPr>
                <w:sz w:val="20"/>
                <w:szCs w:val="20"/>
              </w:rPr>
            </w:pPr>
            <w:r w:rsidRPr="00F13E16">
              <w:rPr>
                <w:sz w:val="20"/>
                <w:szCs w:val="20"/>
              </w:rPr>
              <w:t>200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71F7D" w14:textId="77777777" w:rsidR="00FE22C1" w:rsidRPr="00F13E16" w:rsidRDefault="00FE22C1" w:rsidP="00AB30D1">
            <w:pPr>
              <w:jc w:val="center"/>
              <w:rPr>
                <w:sz w:val="20"/>
                <w:szCs w:val="20"/>
              </w:rPr>
            </w:pPr>
            <w:r w:rsidRPr="00F13E16">
              <w:rPr>
                <w:sz w:val="20"/>
                <w:szCs w:val="20"/>
              </w:rPr>
              <w:t>1444,0</w:t>
            </w:r>
          </w:p>
        </w:tc>
      </w:tr>
      <w:tr w:rsidR="00FE22C1" w:rsidRPr="00F13E16" w14:paraId="53C50A62"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5E3BEF76" w14:textId="77777777" w:rsidR="00FE22C1" w:rsidRPr="00F13E16" w:rsidRDefault="00FE22C1" w:rsidP="00AB30D1">
            <w:pPr>
              <w:jc w:val="both"/>
              <w:rPr>
                <w:sz w:val="20"/>
                <w:szCs w:val="20"/>
              </w:rPr>
            </w:pPr>
            <w:r w:rsidRPr="00F13E16">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3C5E6E5D"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CC03A" w14:textId="77777777" w:rsidR="00FE22C1" w:rsidRPr="00F13E16" w:rsidRDefault="00FE22C1" w:rsidP="00AB30D1">
            <w:pPr>
              <w:jc w:val="center"/>
              <w:rPr>
                <w:sz w:val="20"/>
                <w:szCs w:val="20"/>
              </w:rPr>
            </w:pPr>
            <w:r w:rsidRPr="00F13E16">
              <w:rPr>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72DC4" w14:textId="77777777" w:rsidR="00FE22C1" w:rsidRPr="00F13E16" w:rsidRDefault="00FE22C1" w:rsidP="00AB30D1">
            <w:pPr>
              <w:jc w:val="center"/>
              <w:rPr>
                <w:sz w:val="20"/>
                <w:szCs w:val="20"/>
              </w:rPr>
            </w:pPr>
            <w:r w:rsidRPr="00F13E16">
              <w:rPr>
                <w:sz w:val="20"/>
                <w:szCs w:val="20"/>
              </w:rP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370A1" w14:textId="77777777" w:rsidR="00FE22C1" w:rsidRPr="00F13E16" w:rsidRDefault="00FE22C1" w:rsidP="00AB30D1">
            <w:pPr>
              <w:jc w:val="center"/>
              <w:rPr>
                <w:sz w:val="20"/>
                <w:szCs w:val="20"/>
              </w:rPr>
            </w:pPr>
            <w:r w:rsidRPr="00F13E16">
              <w:rPr>
                <w:sz w:val="20"/>
                <w:szCs w:val="20"/>
              </w:rPr>
              <w:t>7300061010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47B5A" w14:textId="77777777" w:rsidR="00FE22C1" w:rsidRPr="00F13E16" w:rsidRDefault="00FE22C1" w:rsidP="00AB30D1">
            <w:pPr>
              <w:jc w:val="center"/>
              <w:rPr>
                <w:sz w:val="20"/>
                <w:szCs w:val="20"/>
              </w:rPr>
            </w:pPr>
            <w:r w:rsidRPr="00F13E16">
              <w:rPr>
                <w:sz w:val="20"/>
                <w:szCs w:val="20"/>
              </w:rPr>
              <w:t>240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CDB47" w14:textId="77777777" w:rsidR="00FE22C1" w:rsidRPr="00F13E16" w:rsidRDefault="00FE22C1" w:rsidP="00AB30D1">
            <w:pPr>
              <w:jc w:val="center"/>
              <w:rPr>
                <w:sz w:val="20"/>
                <w:szCs w:val="20"/>
              </w:rPr>
            </w:pPr>
            <w:r w:rsidRPr="00F13E16">
              <w:rPr>
                <w:sz w:val="20"/>
                <w:szCs w:val="20"/>
              </w:rPr>
              <w:t>1444,0</w:t>
            </w:r>
          </w:p>
        </w:tc>
      </w:tr>
      <w:tr w:rsidR="00FE22C1" w:rsidRPr="00F13E16" w14:paraId="070F7860"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492C3867" w14:textId="77777777" w:rsidR="00FE22C1" w:rsidRPr="00F13E16" w:rsidRDefault="00FE22C1" w:rsidP="00AB30D1">
            <w:pPr>
              <w:jc w:val="both"/>
              <w:rPr>
                <w:sz w:val="20"/>
                <w:szCs w:val="20"/>
              </w:rPr>
            </w:pPr>
            <w:r w:rsidRPr="00F13E16">
              <w:rPr>
                <w:sz w:val="20"/>
                <w:szCs w:val="20"/>
              </w:rPr>
              <w:t>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1134" w:type="dxa"/>
            <w:tcBorders>
              <w:top w:val="single" w:sz="4" w:space="0" w:color="000000"/>
              <w:left w:val="single" w:sz="4" w:space="0" w:color="000000"/>
              <w:bottom w:val="single" w:sz="4" w:space="0" w:color="000000"/>
              <w:right w:val="single" w:sz="4" w:space="0" w:color="000000"/>
            </w:tcBorders>
          </w:tcPr>
          <w:p w14:paraId="407CA959"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9A4AF" w14:textId="77777777" w:rsidR="00FE22C1" w:rsidRPr="00F13E16" w:rsidRDefault="00FE22C1" w:rsidP="00AB30D1">
            <w:pPr>
              <w:jc w:val="center"/>
              <w:rPr>
                <w:sz w:val="20"/>
                <w:szCs w:val="20"/>
              </w:rPr>
            </w:pPr>
            <w:r w:rsidRPr="00F13E16">
              <w:rPr>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F8FE3" w14:textId="77777777" w:rsidR="00FE22C1" w:rsidRPr="00F13E16" w:rsidRDefault="00FE22C1" w:rsidP="00AB30D1">
            <w:pPr>
              <w:jc w:val="center"/>
              <w:rPr>
                <w:sz w:val="20"/>
                <w:szCs w:val="20"/>
              </w:rPr>
            </w:pPr>
            <w:r w:rsidRPr="00F13E16">
              <w:rPr>
                <w:sz w:val="20"/>
                <w:szCs w:val="20"/>
              </w:rP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FC7C9" w14:textId="77777777" w:rsidR="00FE22C1" w:rsidRPr="00F13E16" w:rsidRDefault="00FE22C1" w:rsidP="00AB30D1">
            <w:pPr>
              <w:jc w:val="center"/>
              <w:rPr>
                <w:sz w:val="20"/>
                <w:szCs w:val="20"/>
              </w:rPr>
            </w:pPr>
            <w:r w:rsidRPr="00F13E16">
              <w:rPr>
                <w:sz w:val="20"/>
                <w:szCs w:val="20"/>
              </w:rPr>
              <w:t>7300071110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05F6F" w14:textId="77777777" w:rsidR="00FE22C1" w:rsidRPr="00F13E16" w:rsidRDefault="00FE22C1" w:rsidP="00AB30D1">
            <w:pPr>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9F100" w14:textId="77777777" w:rsidR="00FE22C1" w:rsidRPr="00F13E16" w:rsidRDefault="00FE22C1" w:rsidP="00AB30D1">
            <w:pPr>
              <w:jc w:val="center"/>
              <w:rPr>
                <w:sz w:val="20"/>
                <w:szCs w:val="20"/>
                <w:u w:val="single"/>
              </w:rPr>
            </w:pPr>
            <w:r w:rsidRPr="00F13E16">
              <w:rPr>
                <w:sz w:val="20"/>
                <w:szCs w:val="20"/>
                <w:u w:val="single"/>
              </w:rPr>
              <w:t>819,3</w:t>
            </w:r>
          </w:p>
        </w:tc>
      </w:tr>
      <w:tr w:rsidR="00FE22C1" w:rsidRPr="00F13E16" w14:paraId="3DD96AA0"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7789B996" w14:textId="77777777" w:rsidR="00FE22C1" w:rsidRPr="00F13E16" w:rsidRDefault="00FE22C1" w:rsidP="00AB30D1">
            <w:pPr>
              <w:jc w:val="both"/>
              <w:rPr>
                <w:sz w:val="20"/>
                <w:szCs w:val="20"/>
              </w:rPr>
            </w:pPr>
            <w:r w:rsidRPr="00F13E16">
              <w:rPr>
                <w:sz w:val="20"/>
                <w:szCs w:val="20"/>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79A1B0F7"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EEF23" w14:textId="77777777" w:rsidR="00FE22C1" w:rsidRPr="00F13E16" w:rsidRDefault="00FE22C1" w:rsidP="00AB30D1">
            <w:pPr>
              <w:jc w:val="center"/>
              <w:rPr>
                <w:sz w:val="20"/>
                <w:szCs w:val="20"/>
              </w:rPr>
            </w:pPr>
            <w:r w:rsidRPr="00F13E16">
              <w:rPr>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8F1DA" w14:textId="77777777" w:rsidR="00FE22C1" w:rsidRPr="00F13E16" w:rsidRDefault="00FE22C1" w:rsidP="00AB30D1">
            <w:pPr>
              <w:jc w:val="center"/>
              <w:rPr>
                <w:sz w:val="20"/>
                <w:szCs w:val="20"/>
              </w:rPr>
            </w:pPr>
            <w:r w:rsidRPr="00F13E16">
              <w:rPr>
                <w:sz w:val="20"/>
                <w:szCs w:val="20"/>
              </w:rP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2ED64" w14:textId="77777777" w:rsidR="00FE22C1" w:rsidRPr="00F13E16" w:rsidRDefault="00FE22C1" w:rsidP="00AB30D1">
            <w:pPr>
              <w:jc w:val="center"/>
              <w:rPr>
                <w:sz w:val="20"/>
                <w:szCs w:val="20"/>
              </w:rPr>
            </w:pPr>
            <w:r w:rsidRPr="00F13E16">
              <w:rPr>
                <w:sz w:val="20"/>
                <w:szCs w:val="20"/>
              </w:rPr>
              <w:t>7300071110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A142E" w14:textId="77777777" w:rsidR="00FE22C1" w:rsidRPr="00F13E16" w:rsidRDefault="00FE22C1" w:rsidP="00AB30D1">
            <w:pPr>
              <w:jc w:val="center"/>
              <w:rPr>
                <w:sz w:val="20"/>
                <w:szCs w:val="20"/>
              </w:rPr>
            </w:pPr>
            <w:r w:rsidRPr="00F13E16">
              <w:rPr>
                <w:sz w:val="20"/>
                <w:szCs w:val="20"/>
              </w:rPr>
              <w:t>200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4251668" w14:textId="77777777" w:rsidR="00FE22C1" w:rsidRPr="00F13E16" w:rsidRDefault="00FE22C1" w:rsidP="00AB30D1">
            <w:pPr>
              <w:jc w:val="center"/>
              <w:rPr>
                <w:sz w:val="20"/>
                <w:szCs w:val="20"/>
              </w:rPr>
            </w:pPr>
            <w:r w:rsidRPr="00F13E16">
              <w:rPr>
                <w:sz w:val="20"/>
                <w:szCs w:val="20"/>
              </w:rPr>
              <w:t>819,3</w:t>
            </w:r>
          </w:p>
        </w:tc>
      </w:tr>
      <w:tr w:rsidR="00FE22C1" w:rsidRPr="00F13E16" w14:paraId="3396C94A"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58DC439B" w14:textId="77777777" w:rsidR="00FE22C1" w:rsidRPr="00F13E16" w:rsidRDefault="00FE22C1" w:rsidP="00AB30D1">
            <w:pPr>
              <w:jc w:val="both"/>
              <w:rPr>
                <w:sz w:val="20"/>
                <w:szCs w:val="20"/>
              </w:rPr>
            </w:pPr>
            <w:r w:rsidRPr="00F13E16">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151A7617"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10F99" w14:textId="77777777" w:rsidR="00FE22C1" w:rsidRPr="00F13E16" w:rsidRDefault="00FE22C1" w:rsidP="00AB30D1">
            <w:pPr>
              <w:jc w:val="center"/>
              <w:rPr>
                <w:sz w:val="20"/>
                <w:szCs w:val="20"/>
              </w:rPr>
            </w:pPr>
            <w:r w:rsidRPr="00F13E16">
              <w:rPr>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01FBE" w14:textId="77777777" w:rsidR="00FE22C1" w:rsidRPr="00F13E16" w:rsidRDefault="00FE22C1" w:rsidP="00AB30D1">
            <w:pPr>
              <w:jc w:val="center"/>
              <w:rPr>
                <w:sz w:val="20"/>
                <w:szCs w:val="20"/>
              </w:rPr>
            </w:pPr>
            <w:r w:rsidRPr="00F13E16">
              <w:rPr>
                <w:sz w:val="20"/>
                <w:szCs w:val="20"/>
              </w:rP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EC0F2" w14:textId="77777777" w:rsidR="00FE22C1" w:rsidRPr="00F13E16" w:rsidRDefault="00FE22C1" w:rsidP="00AB30D1">
            <w:pPr>
              <w:jc w:val="center"/>
              <w:rPr>
                <w:sz w:val="20"/>
                <w:szCs w:val="20"/>
              </w:rPr>
            </w:pPr>
            <w:r w:rsidRPr="00F13E16">
              <w:rPr>
                <w:sz w:val="20"/>
                <w:szCs w:val="20"/>
              </w:rPr>
              <w:t>7300071110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CE6BE" w14:textId="77777777" w:rsidR="00FE22C1" w:rsidRPr="00F13E16" w:rsidRDefault="00FE22C1" w:rsidP="00AB30D1">
            <w:pPr>
              <w:jc w:val="center"/>
              <w:rPr>
                <w:sz w:val="20"/>
                <w:szCs w:val="20"/>
              </w:rPr>
            </w:pPr>
            <w:r w:rsidRPr="00F13E16">
              <w:rPr>
                <w:sz w:val="20"/>
                <w:szCs w:val="20"/>
              </w:rPr>
              <w:t>240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1ACF745" w14:textId="77777777" w:rsidR="00FE22C1" w:rsidRPr="00F13E16" w:rsidRDefault="00FE22C1" w:rsidP="00AB30D1">
            <w:pPr>
              <w:jc w:val="center"/>
              <w:rPr>
                <w:sz w:val="20"/>
                <w:szCs w:val="20"/>
              </w:rPr>
            </w:pPr>
            <w:r w:rsidRPr="00F13E16">
              <w:rPr>
                <w:sz w:val="20"/>
                <w:szCs w:val="20"/>
              </w:rPr>
              <w:t>819,3</w:t>
            </w:r>
          </w:p>
        </w:tc>
      </w:tr>
      <w:tr w:rsidR="00FE22C1" w:rsidRPr="00F13E16" w14:paraId="5B022ABB"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3AB4F0B4" w14:textId="77777777" w:rsidR="00FE22C1" w:rsidRPr="00F13E16" w:rsidRDefault="00FE22C1" w:rsidP="00AB30D1">
            <w:pPr>
              <w:jc w:val="both"/>
              <w:rPr>
                <w:sz w:val="20"/>
                <w:szCs w:val="20"/>
              </w:rPr>
            </w:pPr>
            <w:r w:rsidRPr="00F13E16">
              <w:rPr>
                <w:sz w:val="20"/>
                <w:szCs w:val="20"/>
              </w:rPr>
              <w:t xml:space="preserve">Обеспечение </w:t>
            </w:r>
            <w:proofErr w:type="spellStart"/>
            <w:r w:rsidRPr="00F13E16">
              <w:rPr>
                <w:sz w:val="20"/>
                <w:szCs w:val="20"/>
              </w:rPr>
              <w:t>софинансирования</w:t>
            </w:r>
            <w:proofErr w:type="spellEnd"/>
            <w:r w:rsidRPr="00F13E16">
              <w:rPr>
                <w:sz w:val="20"/>
                <w:szCs w:val="20"/>
              </w:rPr>
              <w:t xml:space="preserve"> расходов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1134" w:type="dxa"/>
            <w:tcBorders>
              <w:top w:val="single" w:sz="4" w:space="0" w:color="000000"/>
              <w:left w:val="single" w:sz="4" w:space="0" w:color="000000"/>
              <w:bottom w:val="single" w:sz="4" w:space="0" w:color="000000"/>
              <w:right w:val="single" w:sz="4" w:space="0" w:color="000000"/>
            </w:tcBorders>
          </w:tcPr>
          <w:p w14:paraId="4A82F48B"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C5975" w14:textId="77777777" w:rsidR="00FE22C1" w:rsidRPr="00F13E16" w:rsidRDefault="00FE22C1" w:rsidP="00AB30D1">
            <w:pPr>
              <w:jc w:val="center"/>
              <w:rPr>
                <w:sz w:val="20"/>
                <w:szCs w:val="20"/>
              </w:rPr>
            </w:pPr>
            <w:r w:rsidRPr="00F13E16">
              <w:rPr>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092A1" w14:textId="77777777" w:rsidR="00FE22C1" w:rsidRPr="00F13E16" w:rsidRDefault="00FE22C1" w:rsidP="00AB30D1">
            <w:pPr>
              <w:jc w:val="center"/>
              <w:rPr>
                <w:sz w:val="20"/>
                <w:szCs w:val="20"/>
              </w:rPr>
            </w:pPr>
            <w:r w:rsidRPr="00F13E16">
              <w:rPr>
                <w:sz w:val="20"/>
                <w:szCs w:val="20"/>
              </w:rP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5FC04" w14:textId="77777777" w:rsidR="00FE22C1" w:rsidRPr="00F13E16" w:rsidRDefault="00FE22C1" w:rsidP="00AB30D1">
            <w:pPr>
              <w:jc w:val="center"/>
              <w:rPr>
                <w:sz w:val="20"/>
                <w:szCs w:val="20"/>
                <w:lang w:val="en-US"/>
              </w:rPr>
            </w:pPr>
            <w:r w:rsidRPr="00F13E16">
              <w:rPr>
                <w:sz w:val="20"/>
                <w:szCs w:val="20"/>
              </w:rPr>
              <w:t>73000</w:t>
            </w:r>
            <w:r w:rsidRPr="00F13E16">
              <w:rPr>
                <w:sz w:val="20"/>
                <w:szCs w:val="20"/>
                <w:lang w:val="en-US"/>
              </w:rPr>
              <w:t>F5110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1CA8B" w14:textId="77777777" w:rsidR="00FE22C1" w:rsidRPr="00F13E16" w:rsidRDefault="00FE22C1" w:rsidP="00AB30D1">
            <w:pPr>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DD40CF6" w14:textId="77777777" w:rsidR="00FE22C1" w:rsidRPr="00F13E16" w:rsidRDefault="00FE22C1" w:rsidP="00AB30D1">
            <w:pPr>
              <w:jc w:val="center"/>
              <w:rPr>
                <w:sz w:val="20"/>
                <w:szCs w:val="20"/>
                <w:u w:val="single"/>
                <w:lang w:val="en-US"/>
              </w:rPr>
            </w:pPr>
            <w:r w:rsidRPr="00F13E16">
              <w:rPr>
                <w:sz w:val="20"/>
                <w:szCs w:val="20"/>
                <w:u w:val="single"/>
                <w:lang w:val="en-US"/>
              </w:rPr>
              <w:t>120</w:t>
            </w:r>
            <w:r w:rsidRPr="00F13E16">
              <w:rPr>
                <w:sz w:val="20"/>
                <w:szCs w:val="20"/>
                <w:u w:val="single"/>
              </w:rPr>
              <w:t>,</w:t>
            </w:r>
            <w:r w:rsidRPr="00F13E16">
              <w:rPr>
                <w:sz w:val="20"/>
                <w:szCs w:val="20"/>
                <w:u w:val="single"/>
                <w:lang w:val="en-US"/>
              </w:rPr>
              <w:t>8</w:t>
            </w:r>
          </w:p>
        </w:tc>
      </w:tr>
      <w:tr w:rsidR="00FE22C1" w:rsidRPr="00F13E16" w14:paraId="33F3878D"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7D2E4150" w14:textId="77777777" w:rsidR="00FE22C1" w:rsidRPr="00F13E16" w:rsidRDefault="00FE22C1" w:rsidP="00AB30D1">
            <w:pPr>
              <w:jc w:val="both"/>
              <w:rPr>
                <w:sz w:val="20"/>
                <w:szCs w:val="20"/>
              </w:rPr>
            </w:pPr>
            <w:r w:rsidRPr="00F13E16">
              <w:rPr>
                <w:sz w:val="20"/>
                <w:szCs w:val="20"/>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728CA427"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26362" w14:textId="77777777" w:rsidR="00FE22C1" w:rsidRPr="00F13E16" w:rsidRDefault="00FE22C1" w:rsidP="00AB30D1">
            <w:pPr>
              <w:jc w:val="center"/>
              <w:rPr>
                <w:sz w:val="20"/>
                <w:szCs w:val="20"/>
              </w:rPr>
            </w:pPr>
            <w:r w:rsidRPr="00F13E16">
              <w:rPr>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B59C7" w14:textId="77777777" w:rsidR="00FE22C1" w:rsidRPr="00F13E16" w:rsidRDefault="00FE22C1" w:rsidP="00AB30D1">
            <w:pPr>
              <w:jc w:val="center"/>
              <w:rPr>
                <w:sz w:val="20"/>
                <w:szCs w:val="20"/>
              </w:rPr>
            </w:pPr>
            <w:r w:rsidRPr="00F13E16">
              <w:rPr>
                <w:sz w:val="20"/>
                <w:szCs w:val="20"/>
              </w:rP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3200374" w14:textId="77777777" w:rsidR="00FE22C1" w:rsidRPr="00F13E16" w:rsidRDefault="00FE22C1" w:rsidP="00AB30D1">
            <w:pPr>
              <w:rPr>
                <w:sz w:val="20"/>
                <w:szCs w:val="20"/>
              </w:rPr>
            </w:pPr>
            <w:r w:rsidRPr="00F13E16">
              <w:rPr>
                <w:sz w:val="20"/>
                <w:szCs w:val="20"/>
              </w:rPr>
              <w:t>73000</w:t>
            </w:r>
            <w:r w:rsidRPr="00F13E16">
              <w:rPr>
                <w:sz w:val="20"/>
                <w:szCs w:val="20"/>
                <w:lang w:val="en-US"/>
              </w:rPr>
              <w:t>F5110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16303" w14:textId="77777777" w:rsidR="00FE22C1" w:rsidRPr="00F13E16" w:rsidRDefault="00FE22C1" w:rsidP="00AB30D1">
            <w:pPr>
              <w:jc w:val="center"/>
              <w:rPr>
                <w:sz w:val="20"/>
                <w:szCs w:val="20"/>
              </w:rPr>
            </w:pPr>
            <w:r w:rsidRPr="00F13E16">
              <w:rPr>
                <w:sz w:val="20"/>
                <w:szCs w:val="20"/>
              </w:rPr>
              <w:t>200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7B05D2E" w14:textId="77777777" w:rsidR="00FE22C1" w:rsidRPr="00F13E16" w:rsidRDefault="00FE22C1" w:rsidP="00AB30D1">
            <w:pPr>
              <w:jc w:val="center"/>
              <w:rPr>
                <w:sz w:val="20"/>
                <w:szCs w:val="20"/>
                <w:lang w:val="en-US"/>
              </w:rPr>
            </w:pPr>
            <w:r w:rsidRPr="00F13E16">
              <w:rPr>
                <w:sz w:val="20"/>
                <w:szCs w:val="20"/>
                <w:lang w:val="en-US"/>
              </w:rPr>
              <w:t>120,8</w:t>
            </w:r>
          </w:p>
        </w:tc>
      </w:tr>
      <w:tr w:rsidR="00FE22C1" w:rsidRPr="00F13E16" w14:paraId="3929B632"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20A3FDE6" w14:textId="77777777" w:rsidR="00FE22C1" w:rsidRPr="00F13E16" w:rsidRDefault="00FE22C1" w:rsidP="00AB30D1">
            <w:pPr>
              <w:jc w:val="both"/>
              <w:rPr>
                <w:sz w:val="20"/>
                <w:szCs w:val="20"/>
              </w:rPr>
            </w:pPr>
            <w:r w:rsidRPr="00F13E16">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4E501395"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0C095A" w14:textId="77777777" w:rsidR="00FE22C1" w:rsidRPr="00F13E16" w:rsidRDefault="00FE22C1" w:rsidP="00AB30D1">
            <w:pPr>
              <w:jc w:val="center"/>
              <w:rPr>
                <w:sz w:val="20"/>
                <w:szCs w:val="20"/>
              </w:rPr>
            </w:pPr>
            <w:r w:rsidRPr="00F13E16">
              <w:rPr>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FB3CF" w14:textId="77777777" w:rsidR="00FE22C1" w:rsidRPr="00F13E16" w:rsidRDefault="00FE22C1" w:rsidP="00AB30D1">
            <w:pPr>
              <w:jc w:val="center"/>
              <w:rPr>
                <w:sz w:val="20"/>
                <w:szCs w:val="20"/>
              </w:rPr>
            </w:pPr>
            <w:r w:rsidRPr="00F13E16">
              <w:rPr>
                <w:sz w:val="20"/>
                <w:szCs w:val="20"/>
              </w:rP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C31FE9E" w14:textId="77777777" w:rsidR="00FE22C1" w:rsidRPr="00F13E16" w:rsidRDefault="00FE22C1" w:rsidP="00AB30D1">
            <w:pPr>
              <w:rPr>
                <w:sz w:val="20"/>
                <w:szCs w:val="20"/>
              </w:rPr>
            </w:pPr>
            <w:r w:rsidRPr="00F13E16">
              <w:rPr>
                <w:sz w:val="20"/>
                <w:szCs w:val="20"/>
              </w:rPr>
              <w:t>73000</w:t>
            </w:r>
            <w:r w:rsidRPr="00F13E16">
              <w:rPr>
                <w:sz w:val="20"/>
                <w:szCs w:val="20"/>
                <w:lang w:val="en-US"/>
              </w:rPr>
              <w:t>F5110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1B4F5" w14:textId="77777777" w:rsidR="00FE22C1" w:rsidRPr="00F13E16" w:rsidRDefault="00FE22C1" w:rsidP="00AB30D1">
            <w:pPr>
              <w:jc w:val="center"/>
              <w:rPr>
                <w:sz w:val="20"/>
                <w:szCs w:val="20"/>
              </w:rPr>
            </w:pPr>
            <w:r w:rsidRPr="00F13E16">
              <w:rPr>
                <w:sz w:val="20"/>
                <w:szCs w:val="20"/>
              </w:rPr>
              <w:t>240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D8818BD" w14:textId="77777777" w:rsidR="00FE22C1" w:rsidRPr="00F13E16" w:rsidRDefault="00FE22C1" w:rsidP="00AB30D1">
            <w:pPr>
              <w:jc w:val="center"/>
              <w:rPr>
                <w:sz w:val="20"/>
                <w:szCs w:val="20"/>
              </w:rPr>
            </w:pPr>
            <w:r w:rsidRPr="00F13E16">
              <w:rPr>
                <w:sz w:val="20"/>
                <w:szCs w:val="20"/>
              </w:rPr>
              <w:t>120,8</w:t>
            </w:r>
          </w:p>
        </w:tc>
      </w:tr>
      <w:tr w:rsidR="00FE22C1" w:rsidRPr="00F13E16" w14:paraId="443B3C63"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103F6419" w14:textId="77777777" w:rsidR="00FE22C1" w:rsidRPr="00F13E16" w:rsidRDefault="00FE22C1" w:rsidP="00AB30D1">
            <w:pPr>
              <w:jc w:val="both"/>
              <w:rPr>
                <w:sz w:val="20"/>
                <w:szCs w:val="20"/>
              </w:rPr>
            </w:pPr>
            <w:r w:rsidRPr="00F13E16">
              <w:rPr>
                <w:sz w:val="20"/>
                <w:szCs w:val="20"/>
              </w:rPr>
              <w:t xml:space="preserve">Обеспечение </w:t>
            </w:r>
            <w:proofErr w:type="spellStart"/>
            <w:r w:rsidRPr="00F13E16">
              <w:rPr>
                <w:sz w:val="20"/>
                <w:szCs w:val="20"/>
              </w:rPr>
              <w:t>софинансирования</w:t>
            </w:r>
            <w:proofErr w:type="spellEnd"/>
            <w:r w:rsidRPr="00F13E16">
              <w:rPr>
                <w:sz w:val="20"/>
                <w:szCs w:val="20"/>
              </w:rPr>
              <w:t xml:space="preserve"> расходов на компенсацию местным бюджетам расходов по организации теплоснабжения теплоснабжающими организациями, использующими в качестве топлива нефть или мазут</w:t>
            </w:r>
          </w:p>
        </w:tc>
        <w:tc>
          <w:tcPr>
            <w:tcW w:w="1134" w:type="dxa"/>
            <w:tcBorders>
              <w:top w:val="single" w:sz="4" w:space="0" w:color="000000"/>
              <w:left w:val="single" w:sz="4" w:space="0" w:color="000000"/>
              <w:bottom w:val="single" w:sz="4" w:space="0" w:color="000000"/>
              <w:right w:val="single" w:sz="4" w:space="0" w:color="000000"/>
            </w:tcBorders>
          </w:tcPr>
          <w:p w14:paraId="6AEFD4F1"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914CB" w14:textId="77777777" w:rsidR="00FE22C1" w:rsidRPr="00F13E16" w:rsidRDefault="00FE22C1" w:rsidP="00AB30D1">
            <w:pPr>
              <w:jc w:val="center"/>
              <w:rPr>
                <w:sz w:val="20"/>
                <w:szCs w:val="20"/>
              </w:rPr>
            </w:pPr>
            <w:r w:rsidRPr="00F13E16">
              <w:rPr>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F714E" w14:textId="77777777" w:rsidR="00FE22C1" w:rsidRPr="00F13E16" w:rsidRDefault="00FE22C1" w:rsidP="00AB30D1">
            <w:pPr>
              <w:jc w:val="center"/>
              <w:rPr>
                <w:sz w:val="20"/>
                <w:szCs w:val="20"/>
              </w:rPr>
            </w:pPr>
            <w:r w:rsidRPr="00F13E16">
              <w:rPr>
                <w:sz w:val="20"/>
                <w:szCs w:val="20"/>
              </w:rP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ABB12" w14:textId="77777777" w:rsidR="00FE22C1" w:rsidRPr="00F13E16" w:rsidRDefault="00FE22C1" w:rsidP="00AB30D1">
            <w:pPr>
              <w:jc w:val="center"/>
              <w:rPr>
                <w:sz w:val="20"/>
                <w:szCs w:val="20"/>
              </w:rPr>
            </w:pPr>
            <w:r w:rsidRPr="00F13E16">
              <w:rPr>
                <w:sz w:val="20"/>
                <w:szCs w:val="20"/>
              </w:rPr>
              <w:t>73000S0130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74D39" w14:textId="77777777" w:rsidR="00FE22C1" w:rsidRPr="00F13E16" w:rsidRDefault="00FE22C1" w:rsidP="00AB30D1">
            <w:pPr>
              <w:snapToGrid w:val="0"/>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A5994" w14:textId="77777777" w:rsidR="00FE22C1" w:rsidRPr="00F13E16" w:rsidRDefault="00FE22C1" w:rsidP="00AB30D1">
            <w:pPr>
              <w:jc w:val="center"/>
              <w:rPr>
                <w:sz w:val="20"/>
                <w:szCs w:val="20"/>
                <w:u w:val="single"/>
              </w:rPr>
            </w:pPr>
            <w:r w:rsidRPr="00F13E16">
              <w:rPr>
                <w:sz w:val="20"/>
                <w:szCs w:val="20"/>
                <w:u w:val="single"/>
              </w:rPr>
              <w:t>5,2</w:t>
            </w:r>
          </w:p>
        </w:tc>
      </w:tr>
      <w:tr w:rsidR="00FE22C1" w:rsidRPr="00F13E16" w14:paraId="785BCCFC"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2F886F98" w14:textId="77777777" w:rsidR="00FE22C1" w:rsidRPr="00F13E16" w:rsidRDefault="00FE22C1" w:rsidP="00AB30D1">
            <w:pPr>
              <w:jc w:val="both"/>
              <w:rPr>
                <w:sz w:val="20"/>
                <w:szCs w:val="20"/>
              </w:rPr>
            </w:pPr>
            <w:r w:rsidRPr="00F13E16">
              <w:rPr>
                <w:sz w:val="20"/>
                <w:szCs w:val="20"/>
              </w:rPr>
              <w:t>Иные бюджетные ассигнования</w:t>
            </w:r>
          </w:p>
        </w:tc>
        <w:tc>
          <w:tcPr>
            <w:tcW w:w="1134" w:type="dxa"/>
            <w:tcBorders>
              <w:top w:val="single" w:sz="4" w:space="0" w:color="000000"/>
              <w:left w:val="single" w:sz="4" w:space="0" w:color="000000"/>
              <w:bottom w:val="single" w:sz="4" w:space="0" w:color="000000"/>
              <w:right w:val="single" w:sz="4" w:space="0" w:color="000000"/>
            </w:tcBorders>
          </w:tcPr>
          <w:p w14:paraId="202DD497"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16B71" w14:textId="77777777" w:rsidR="00FE22C1" w:rsidRPr="00F13E16" w:rsidRDefault="00FE22C1" w:rsidP="00AB30D1">
            <w:pPr>
              <w:jc w:val="center"/>
              <w:rPr>
                <w:sz w:val="20"/>
                <w:szCs w:val="20"/>
              </w:rPr>
            </w:pPr>
            <w:r w:rsidRPr="00F13E16">
              <w:rPr>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38592" w14:textId="77777777" w:rsidR="00FE22C1" w:rsidRPr="00F13E16" w:rsidRDefault="00FE22C1" w:rsidP="00AB30D1">
            <w:pPr>
              <w:jc w:val="center"/>
              <w:rPr>
                <w:sz w:val="20"/>
                <w:szCs w:val="20"/>
              </w:rPr>
            </w:pPr>
            <w:r w:rsidRPr="00F13E16">
              <w:rPr>
                <w:sz w:val="20"/>
                <w:szCs w:val="20"/>
              </w:rP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822BB" w14:textId="77777777" w:rsidR="00FE22C1" w:rsidRPr="00F13E16" w:rsidRDefault="00FE22C1" w:rsidP="00AB30D1">
            <w:pPr>
              <w:jc w:val="center"/>
              <w:rPr>
                <w:sz w:val="20"/>
                <w:szCs w:val="20"/>
              </w:rPr>
            </w:pPr>
            <w:r w:rsidRPr="00F13E16">
              <w:rPr>
                <w:sz w:val="20"/>
                <w:szCs w:val="20"/>
              </w:rPr>
              <w:t>73000S0130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940F6" w14:textId="77777777" w:rsidR="00FE22C1" w:rsidRPr="00F13E16" w:rsidRDefault="00FE22C1" w:rsidP="00AB30D1">
            <w:pPr>
              <w:jc w:val="center"/>
              <w:rPr>
                <w:sz w:val="20"/>
                <w:szCs w:val="20"/>
              </w:rPr>
            </w:pPr>
            <w:r w:rsidRPr="00F13E16">
              <w:rPr>
                <w:sz w:val="20"/>
                <w:szCs w:val="20"/>
              </w:rPr>
              <w:t>800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E2630" w14:textId="77777777" w:rsidR="00FE22C1" w:rsidRPr="00F13E16" w:rsidRDefault="00FE22C1" w:rsidP="00AB30D1">
            <w:pPr>
              <w:jc w:val="center"/>
              <w:rPr>
                <w:sz w:val="20"/>
                <w:szCs w:val="20"/>
              </w:rPr>
            </w:pPr>
            <w:r w:rsidRPr="00F13E16">
              <w:rPr>
                <w:sz w:val="20"/>
                <w:szCs w:val="20"/>
              </w:rPr>
              <w:t>5,2</w:t>
            </w:r>
          </w:p>
        </w:tc>
      </w:tr>
      <w:tr w:rsidR="00FE22C1" w:rsidRPr="00F13E16" w14:paraId="6B7EB5D1"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74D3DFAC" w14:textId="77777777" w:rsidR="00FE22C1" w:rsidRPr="00F13E16" w:rsidRDefault="00FE22C1" w:rsidP="00AB30D1">
            <w:pPr>
              <w:jc w:val="both"/>
              <w:rPr>
                <w:sz w:val="20"/>
                <w:szCs w:val="20"/>
              </w:rPr>
            </w:pPr>
            <w:r w:rsidRPr="00F13E16">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4" w:type="dxa"/>
            <w:tcBorders>
              <w:top w:val="single" w:sz="4" w:space="0" w:color="000000"/>
              <w:left w:val="single" w:sz="4" w:space="0" w:color="000000"/>
              <w:bottom w:val="single" w:sz="4" w:space="0" w:color="000000"/>
              <w:right w:val="single" w:sz="4" w:space="0" w:color="000000"/>
            </w:tcBorders>
          </w:tcPr>
          <w:p w14:paraId="7F38BAB3"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F508D" w14:textId="77777777" w:rsidR="00FE22C1" w:rsidRPr="00F13E16" w:rsidRDefault="00FE22C1" w:rsidP="00AB30D1">
            <w:pPr>
              <w:jc w:val="center"/>
              <w:rPr>
                <w:sz w:val="20"/>
                <w:szCs w:val="20"/>
              </w:rPr>
            </w:pPr>
            <w:r w:rsidRPr="00F13E16">
              <w:rPr>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1FDDF" w14:textId="77777777" w:rsidR="00FE22C1" w:rsidRPr="00F13E16" w:rsidRDefault="00FE22C1" w:rsidP="00AB30D1">
            <w:pPr>
              <w:jc w:val="center"/>
              <w:rPr>
                <w:sz w:val="20"/>
                <w:szCs w:val="20"/>
              </w:rPr>
            </w:pPr>
            <w:r w:rsidRPr="00F13E16">
              <w:rPr>
                <w:sz w:val="20"/>
                <w:szCs w:val="20"/>
              </w:rP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54D40" w14:textId="77777777" w:rsidR="00FE22C1" w:rsidRPr="00F13E16" w:rsidRDefault="00FE22C1" w:rsidP="00AB30D1">
            <w:pPr>
              <w:jc w:val="center"/>
              <w:rPr>
                <w:sz w:val="20"/>
                <w:szCs w:val="20"/>
              </w:rPr>
            </w:pPr>
            <w:r w:rsidRPr="00F13E16">
              <w:rPr>
                <w:sz w:val="20"/>
                <w:szCs w:val="20"/>
              </w:rPr>
              <w:t>73000S0130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13FAE" w14:textId="77777777" w:rsidR="00FE22C1" w:rsidRPr="00F13E16" w:rsidRDefault="00FE22C1" w:rsidP="00AB30D1">
            <w:pPr>
              <w:jc w:val="center"/>
              <w:rPr>
                <w:sz w:val="20"/>
                <w:szCs w:val="20"/>
              </w:rPr>
            </w:pPr>
            <w:r w:rsidRPr="00F13E16">
              <w:rPr>
                <w:sz w:val="20"/>
                <w:szCs w:val="20"/>
              </w:rPr>
              <w:t>810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4CF3A" w14:textId="77777777" w:rsidR="00FE22C1" w:rsidRPr="00F13E16" w:rsidRDefault="00FE22C1" w:rsidP="00AB30D1">
            <w:pPr>
              <w:jc w:val="center"/>
              <w:rPr>
                <w:sz w:val="20"/>
                <w:szCs w:val="20"/>
              </w:rPr>
            </w:pPr>
            <w:r w:rsidRPr="00F13E16">
              <w:rPr>
                <w:sz w:val="20"/>
                <w:szCs w:val="20"/>
              </w:rPr>
              <w:t>5,2</w:t>
            </w:r>
          </w:p>
        </w:tc>
      </w:tr>
      <w:tr w:rsidR="00FE22C1" w:rsidRPr="00F13E16" w14:paraId="6BCD9971"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7711F348" w14:textId="77777777" w:rsidR="00FE22C1" w:rsidRPr="00F13E16" w:rsidRDefault="00FE22C1" w:rsidP="00AB30D1">
            <w:pPr>
              <w:jc w:val="both"/>
              <w:rPr>
                <w:sz w:val="20"/>
                <w:szCs w:val="20"/>
              </w:rPr>
            </w:pPr>
            <w:r w:rsidRPr="00F13E16">
              <w:rPr>
                <w:sz w:val="20"/>
                <w:szCs w:val="20"/>
              </w:rPr>
              <w:t xml:space="preserve">Обеспечение </w:t>
            </w:r>
            <w:proofErr w:type="spellStart"/>
            <w:r w:rsidRPr="00F13E16">
              <w:rPr>
                <w:sz w:val="20"/>
                <w:szCs w:val="20"/>
              </w:rPr>
              <w:t>софинансирования</w:t>
            </w:r>
            <w:proofErr w:type="spellEnd"/>
            <w:r w:rsidRPr="00F13E16">
              <w:rPr>
                <w:sz w:val="20"/>
                <w:szCs w:val="20"/>
              </w:rPr>
              <w:t xml:space="preserve"> расходов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1134" w:type="dxa"/>
            <w:tcBorders>
              <w:top w:val="single" w:sz="4" w:space="0" w:color="000000"/>
              <w:left w:val="single" w:sz="4" w:space="0" w:color="000000"/>
              <w:bottom w:val="single" w:sz="4" w:space="0" w:color="000000"/>
              <w:right w:val="single" w:sz="4" w:space="0" w:color="000000"/>
            </w:tcBorders>
          </w:tcPr>
          <w:p w14:paraId="06AF01C7"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3E313" w14:textId="77777777" w:rsidR="00FE22C1" w:rsidRPr="00F13E16" w:rsidRDefault="00FE22C1" w:rsidP="00AB30D1">
            <w:pPr>
              <w:jc w:val="center"/>
              <w:rPr>
                <w:sz w:val="20"/>
                <w:szCs w:val="20"/>
              </w:rPr>
            </w:pPr>
            <w:r w:rsidRPr="00F13E16">
              <w:rPr>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AF0B8" w14:textId="77777777" w:rsidR="00FE22C1" w:rsidRPr="00F13E16" w:rsidRDefault="00FE22C1" w:rsidP="00AB30D1">
            <w:pPr>
              <w:jc w:val="center"/>
              <w:rPr>
                <w:sz w:val="20"/>
                <w:szCs w:val="20"/>
              </w:rPr>
            </w:pPr>
            <w:r w:rsidRPr="00F13E16">
              <w:rPr>
                <w:sz w:val="20"/>
                <w:szCs w:val="20"/>
              </w:rP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1B21E" w14:textId="77777777" w:rsidR="00FE22C1" w:rsidRPr="00F13E16" w:rsidRDefault="00FE22C1" w:rsidP="00AB30D1">
            <w:pPr>
              <w:jc w:val="center"/>
              <w:rPr>
                <w:sz w:val="20"/>
                <w:szCs w:val="20"/>
              </w:rPr>
            </w:pPr>
            <w:r w:rsidRPr="00F13E16">
              <w:rPr>
                <w:sz w:val="20"/>
                <w:szCs w:val="20"/>
              </w:rPr>
              <w:t>73000S0910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AE944" w14:textId="77777777" w:rsidR="00FE22C1" w:rsidRPr="00F13E16" w:rsidRDefault="00FE22C1" w:rsidP="00AB30D1">
            <w:pPr>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38A4D" w14:textId="77777777" w:rsidR="00FE22C1" w:rsidRPr="00F13E16" w:rsidRDefault="00FE22C1" w:rsidP="00AB30D1">
            <w:pPr>
              <w:jc w:val="center"/>
              <w:rPr>
                <w:sz w:val="20"/>
                <w:szCs w:val="20"/>
                <w:u w:val="single"/>
              </w:rPr>
            </w:pPr>
            <w:r w:rsidRPr="00F13E16">
              <w:rPr>
                <w:sz w:val="20"/>
                <w:szCs w:val="20"/>
                <w:u w:val="single"/>
              </w:rPr>
              <w:t>207,8</w:t>
            </w:r>
          </w:p>
        </w:tc>
      </w:tr>
      <w:tr w:rsidR="00FE22C1" w:rsidRPr="00F13E16" w14:paraId="0DBDE838"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49846C6D" w14:textId="77777777" w:rsidR="00FE22C1" w:rsidRPr="00F13E16" w:rsidRDefault="00FE22C1" w:rsidP="00AB30D1">
            <w:pPr>
              <w:jc w:val="both"/>
              <w:rPr>
                <w:sz w:val="20"/>
                <w:szCs w:val="20"/>
              </w:rPr>
            </w:pPr>
            <w:r w:rsidRPr="00F13E16">
              <w:rPr>
                <w:sz w:val="20"/>
                <w:szCs w:val="20"/>
              </w:rPr>
              <w:lastRenderedPageBreak/>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78406C7C"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EB78C" w14:textId="77777777" w:rsidR="00FE22C1" w:rsidRPr="00F13E16" w:rsidRDefault="00FE22C1" w:rsidP="00AB30D1">
            <w:pPr>
              <w:jc w:val="center"/>
              <w:rPr>
                <w:sz w:val="20"/>
                <w:szCs w:val="20"/>
              </w:rPr>
            </w:pPr>
            <w:r w:rsidRPr="00F13E16">
              <w:rPr>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46248" w14:textId="77777777" w:rsidR="00FE22C1" w:rsidRPr="00F13E16" w:rsidRDefault="00FE22C1" w:rsidP="00AB30D1">
            <w:pPr>
              <w:jc w:val="center"/>
              <w:rPr>
                <w:sz w:val="20"/>
                <w:szCs w:val="20"/>
              </w:rPr>
            </w:pPr>
            <w:r w:rsidRPr="00F13E16">
              <w:rPr>
                <w:sz w:val="20"/>
                <w:szCs w:val="20"/>
              </w:rP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B379F" w14:textId="77777777" w:rsidR="00FE22C1" w:rsidRPr="00F13E16" w:rsidRDefault="00FE22C1" w:rsidP="00AB30D1">
            <w:pPr>
              <w:jc w:val="center"/>
              <w:rPr>
                <w:sz w:val="20"/>
                <w:szCs w:val="20"/>
              </w:rPr>
            </w:pPr>
            <w:r w:rsidRPr="00F13E16">
              <w:rPr>
                <w:sz w:val="20"/>
                <w:szCs w:val="20"/>
              </w:rPr>
              <w:t>73000S0910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1DC4D" w14:textId="77777777" w:rsidR="00FE22C1" w:rsidRPr="00F13E16" w:rsidRDefault="00FE22C1" w:rsidP="00AB30D1">
            <w:pPr>
              <w:jc w:val="center"/>
              <w:rPr>
                <w:sz w:val="20"/>
                <w:szCs w:val="20"/>
              </w:rPr>
            </w:pPr>
            <w:r w:rsidRPr="00F13E16">
              <w:rPr>
                <w:sz w:val="20"/>
                <w:szCs w:val="20"/>
              </w:rPr>
              <w:t>200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D5474" w14:textId="77777777" w:rsidR="00FE22C1" w:rsidRPr="00F13E16" w:rsidRDefault="00FE22C1" w:rsidP="00AB30D1">
            <w:pPr>
              <w:jc w:val="center"/>
              <w:rPr>
                <w:sz w:val="20"/>
                <w:szCs w:val="20"/>
              </w:rPr>
            </w:pPr>
            <w:r w:rsidRPr="00F13E16">
              <w:rPr>
                <w:sz w:val="20"/>
                <w:szCs w:val="20"/>
              </w:rPr>
              <w:t>207,8</w:t>
            </w:r>
          </w:p>
        </w:tc>
      </w:tr>
      <w:tr w:rsidR="00FE22C1" w:rsidRPr="00F13E16" w14:paraId="6A7D52B6"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49826C68" w14:textId="77777777" w:rsidR="00FE22C1" w:rsidRPr="00F13E16" w:rsidRDefault="00FE22C1" w:rsidP="00AB30D1">
            <w:pPr>
              <w:jc w:val="both"/>
              <w:rPr>
                <w:sz w:val="20"/>
                <w:szCs w:val="20"/>
              </w:rPr>
            </w:pPr>
            <w:r w:rsidRPr="00F13E16">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2B85B73C"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35063" w14:textId="77777777" w:rsidR="00FE22C1" w:rsidRPr="00F13E16" w:rsidRDefault="00FE22C1" w:rsidP="00AB30D1">
            <w:pPr>
              <w:jc w:val="center"/>
              <w:rPr>
                <w:sz w:val="20"/>
                <w:szCs w:val="20"/>
              </w:rPr>
            </w:pPr>
            <w:r w:rsidRPr="00F13E16">
              <w:rPr>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FCCC5" w14:textId="77777777" w:rsidR="00FE22C1" w:rsidRPr="00F13E16" w:rsidRDefault="00FE22C1" w:rsidP="00AB30D1">
            <w:pPr>
              <w:jc w:val="center"/>
              <w:rPr>
                <w:sz w:val="20"/>
                <w:szCs w:val="20"/>
              </w:rPr>
            </w:pPr>
            <w:r w:rsidRPr="00F13E16">
              <w:rPr>
                <w:sz w:val="20"/>
                <w:szCs w:val="20"/>
              </w:rP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F5D23" w14:textId="77777777" w:rsidR="00FE22C1" w:rsidRPr="00F13E16" w:rsidRDefault="00FE22C1" w:rsidP="00AB30D1">
            <w:pPr>
              <w:jc w:val="center"/>
              <w:rPr>
                <w:sz w:val="20"/>
                <w:szCs w:val="20"/>
              </w:rPr>
            </w:pPr>
            <w:r w:rsidRPr="00F13E16">
              <w:rPr>
                <w:sz w:val="20"/>
                <w:szCs w:val="20"/>
              </w:rPr>
              <w:t>73000S0910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4CAB4" w14:textId="77777777" w:rsidR="00FE22C1" w:rsidRPr="00F13E16" w:rsidRDefault="00FE22C1" w:rsidP="00AB30D1">
            <w:pPr>
              <w:jc w:val="center"/>
              <w:rPr>
                <w:sz w:val="20"/>
                <w:szCs w:val="20"/>
              </w:rPr>
            </w:pPr>
            <w:r w:rsidRPr="00F13E16">
              <w:rPr>
                <w:sz w:val="20"/>
                <w:szCs w:val="20"/>
              </w:rPr>
              <w:t>240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11DB4" w14:textId="77777777" w:rsidR="00FE22C1" w:rsidRPr="00F13E16" w:rsidRDefault="00FE22C1" w:rsidP="00AB30D1">
            <w:pPr>
              <w:jc w:val="center"/>
              <w:rPr>
                <w:sz w:val="20"/>
                <w:szCs w:val="20"/>
              </w:rPr>
            </w:pPr>
            <w:r w:rsidRPr="00F13E16">
              <w:rPr>
                <w:sz w:val="20"/>
                <w:szCs w:val="20"/>
              </w:rPr>
              <w:t>207,8</w:t>
            </w:r>
          </w:p>
        </w:tc>
      </w:tr>
      <w:tr w:rsidR="00FE22C1" w:rsidRPr="00F13E16" w14:paraId="3435D67A"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64DB0587" w14:textId="77777777" w:rsidR="00FE22C1" w:rsidRPr="00F13E16" w:rsidRDefault="00FE22C1" w:rsidP="00AB30D1">
            <w:pPr>
              <w:jc w:val="both"/>
              <w:rPr>
                <w:sz w:val="20"/>
                <w:szCs w:val="20"/>
              </w:rPr>
            </w:pPr>
            <w:r w:rsidRPr="00F13E16">
              <w:rPr>
                <w:b/>
                <w:i/>
                <w:sz w:val="20"/>
                <w:szCs w:val="20"/>
              </w:rPr>
              <w:t>Благоустройство</w:t>
            </w:r>
          </w:p>
        </w:tc>
        <w:tc>
          <w:tcPr>
            <w:tcW w:w="1134" w:type="dxa"/>
            <w:tcBorders>
              <w:top w:val="single" w:sz="4" w:space="0" w:color="000000"/>
              <w:left w:val="single" w:sz="4" w:space="0" w:color="000000"/>
              <w:bottom w:val="single" w:sz="4" w:space="0" w:color="000000"/>
              <w:right w:val="single" w:sz="4" w:space="0" w:color="000000"/>
            </w:tcBorders>
          </w:tcPr>
          <w:p w14:paraId="416FFE16" w14:textId="77777777" w:rsidR="00FE22C1" w:rsidRPr="00F13E16" w:rsidRDefault="00FE22C1" w:rsidP="00AB30D1">
            <w:pPr>
              <w:jc w:val="center"/>
              <w:rPr>
                <w:b/>
                <w:sz w:val="20"/>
                <w:szCs w:val="20"/>
              </w:rPr>
            </w:pPr>
            <w:r w:rsidRPr="00F13E16">
              <w:rPr>
                <w:b/>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35701" w14:textId="77777777" w:rsidR="00FE22C1" w:rsidRPr="00F13E16" w:rsidRDefault="00FE22C1" w:rsidP="00AB30D1">
            <w:pPr>
              <w:jc w:val="center"/>
              <w:rPr>
                <w:sz w:val="20"/>
                <w:szCs w:val="20"/>
              </w:rPr>
            </w:pPr>
            <w:r w:rsidRPr="00F13E16">
              <w:rPr>
                <w:b/>
                <w:i/>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D8000" w14:textId="77777777" w:rsidR="00FE22C1" w:rsidRPr="00F13E16" w:rsidRDefault="00FE22C1" w:rsidP="00AB30D1">
            <w:pPr>
              <w:jc w:val="center"/>
              <w:rPr>
                <w:sz w:val="20"/>
                <w:szCs w:val="20"/>
              </w:rPr>
            </w:pPr>
            <w:r w:rsidRPr="00F13E16">
              <w:rPr>
                <w:b/>
                <w:i/>
                <w:sz w:val="20"/>
                <w:szCs w:val="20"/>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47A82" w14:textId="77777777" w:rsidR="00FE22C1" w:rsidRPr="00F13E16" w:rsidRDefault="00FE22C1" w:rsidP="00AB30D1">
            <w:pPr>
              <w:snapToGrid w:val="0"/>
              <w:jc w:val="center"/>
              <w:rPr>
                <w:b/>
                <w:i/>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CB1DB" w14:textId="77777777" w:rsidR="00FE22C1" w:rsidRPr="00F13E16" w:rsidRDefault="00FE22C1" w:rsidP="00AB30D1">
            <w:pPr>
              <w:snapToGrid w:val="0"/>
              <w:jc w:val="center"/>
              <w:rPr>
                <w:b/>
                <w:i/>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FF63A" w14:textId="77777777" w:rsidR="00FE22C1" w:rsidRPr="00F13E16" w:rsidRDefault="00FE22C1" w:rsidP="00AB30D1">
            <w:pPr>
              <w:jc w:val="center"/>
              <w:rPr>
                <w:sz w:val="20"/>
                <w:szCs w:val="20"/>
              </w:rPr>
            </w:pPr>
            <w:r w:rsidRPr="00F13E16">
              <w:rPr>
                <w:b/>
                <w:i/>
                <w:sz w:val="20"/>
                <w:szCs w:val="20"/>
              </w:rPr>
              <w:t>12199,6</w:t>
            </w:r>
          </w:p>
        </w:tc>
      </w:tr>
      <w:tr w:rsidR="00FE22C1" w:rsidRPr="00F13E16" w14:paraId="71018736"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1071E422" w14:textId="77777777" w:rsidR="00FE22C1" w:rsidRPr="00F13E16" w:rsidRDefault="00FE22C1" w:rsidP="00AB30D1">
            <w:pPr>
              <w:jc w:val="both"/>
              <w:rPr>
                <w:sz w:val="20"/>
                <w:szCs w:val="20"/>
              </w:rPr>
            </w:pPr>
            <w:r w:rsidRPr="00F13E16">
              <w:rPr>
                <w:sz w:val="20"/>
                <w:szCs w:val="20"/>
              </w:rPr>
              <w:t>Муниципальная программа "Благоустройство территории Подгорнского сельского поселения на 2023-2027 годы"</w:t>
            </w:r>
          </w:p>
        </w:tc>
        <w:tc>
          <w:tcPr>
            <w:tcW w:w="1134" w:type="dxa"/>
            <w:tcBorders>
              <w:top w:val="single" w:sz="4" w:space="0" w:color="000000"/>
              <w:left w:val="single" w:sz="4" w:space="0" w:color="000000"/>
              <w:bottom w:val="single" w:sz="4" w:space="0" w:color="000000"/>
              <w:right w:val="single" w:sz="4" w:space="0" w:color="000000"/>
            </w:tcBorders>
          </w:tcPr>
          <w:p w14:paraId="7C49AFB5"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6BE46" w14:textId="77777777" w:rsidR="00FE22C1" w:rsidRPr="00F13E16" w:rsidRDefault="00FE22C1" w:rsidP="00AB30D1">
            <w:pPr>
              <w:jc w:val="center"/>
              <w:rPr>
                <w:sz w:val="20"/>
                <w:szCs w:val="20"/>
              </w:rPr>
            </w:pPr>
            <w:r w:rsidRPr="00F13E16">
              <w:rPr>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E3F4B" w14:textId="77777777" w:rsidR="00FE22C1" w:rsidRPr="00F13E16" w:rsidRDefault="00FE22C1" w:rsidP="00AB30D1">
            <w:pPr>
              <w:jc w:val="center"/>
              <w:rPr>
                <w:sz w:val="20"/>
                <w:szCs w:val="20"/>
              </w:rPr>
            </w:pPr>
            <w:r w:rsidRPr="00F13E16">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F2578" w14:textId="77777777" w:rsidR="00FE22C1" w:rsidRPr="00F13E16" w:rsidRDefault="00FE22C1" w:rsidP="00AB30D1">
            <w:pPr>
              <w:jc w:val="center"/>
              <w:rPr>
                <w:sz w:val="20"/>
                <w:szCs w:val="20"/>
              </w:rPr>
            </w:pPr>
            <w:r w:rsidRPr="00F13E16">
              <w:rPr>
                <w:sz w:val="20"/>
                <w:szCs w:val="20"/>
              </w:rPr>
              <w:t>6300000000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D44EF" w14:textId="77777777" w:rsidR="00FE22C1" w:rsidRPr="00F13E16" w:rsidRDefault="00FE22C1" w:rsidP="00AB30D1">
            <w:pPr>
              <w:snapToGrid w:val="0"/>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A6494" w14:textId="77777777" w:rsidR="00FE22C1" w:rsidRPr="00F13E16" w:rsidRDefault="00FE22C1" w:rsidP="00AB30D1">
            <w:pPr>
              <w:jc w:val="center"/>
              <w:rPr>
                <w:sz w:val="20"/>
                <w:szCs w:val="20"/>
              </w:rPr>
            </w:pPr>
            <w:r w:rsidRPr="00F13E16">
              <w:rPr>
                <w:sz w:val="20"/>
                <w:szCs w:val="20"/>
              </w:rPr>
              <w:t>7925,4</w:t>
            </w:r>
          </w:p>
        </w:tc>
      </w:tr>
      <w:tr w:rsidR="00FE22C1" w:rsidRPr="00F13E16" w14:paraId="6C6A0451"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62AD0FC9" w14:textId="77777777" w:rsidR="00FE22C1" w:rsidRPr="00F13E16" w:rsidRDefault="00FE22C1" w:rsidP="00AB30D1">
            <w:pPr>
              <w:jc w:val="both"/>
              <w:rPr>
                <w:sz w:val="20"/>
                <w:szCs w:val="20"/>
              </w:rPr>
            </w:pPr>
            <w:r w:rsidRPr="00F13E16">
              <w:rPr>
                <w:sz w:val="20"/>
                <w:szCs w:val="20"/>
              </w:rPr>
              <w:t>Реализация программ формирования современной городской среды в рамках государственной программы "Жилье и городская среда Томской области"</w:t>
            </w:r>
          </w:p>
        </w:tc>
        <w:tc>
          <w:tcPr>
            <w:tcW w:w="1134" w:type="dxa"/>
            <w:tcBorders>
              <w:top w:val="single" w:sz="4" w:space="0" w:color="000000"/>
              <w:left w:val="single" w:sz="4" w:space="0" w:color="000000"/>
              <w:bottom w:val="single" w:sz="4" w:space="0" w:color="000000"/>
              <w:right w:val="single" w:sz="4" w:space="0" w:color="000000"/>
            </w:tcBorders>
          </w:tcPr>
          <w:p w14:paraId="244384E3"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DBD66" w14:textId="77777777" w:rsidR="00FE22C1" w:rsidRPr="00F13E16" w:rsidRDefault="00FE22C1" w:rsidP="00AB30D1">
            <w:pPr>
              <w:jc w:val="center"/>
              <w:rPr>
                <w:sz w:val="20"/>
                <w:szCs w:val="20"/>
              </w:rPr>
            </w:pPr>
            <w:r w:rsidRPr="00F13E16">
              <w:rPr>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7D017" w14:textId="77777777" w:rsidR="00FE22C1" w:rsidRPr="00F13E16" w:rsidRDefault="00FE22C1" w:rsidP="00AB30D1">
            <w:pPr>
              <w:jc w:val="center"/>
              <w:rPr>
                <w:sz w:val="20"/>
                <w:szCs w:val="20"/>
              </w:rPr>
            </w:pPr>
            <w:r w:rsidRPr="00F13E16">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6DA9F" w14:textId="77777777" w:rsidR="00FE22C1" w:rsidRPr="00F13E16" w:rsidRDefault="00FE22C1" w:rsidP="00AB30D1">
            <w:pPr>
              <w:jc w:val="center"/>
              <w:rPr>
                <w:sz w:val="20"/>
                <w:szCs w:val="20"/>
              </w:rPr>
            </w:pPr>
            <w:r w:rsidRPr="00F13E16">
              <w:rPr>
                <w:sz w:val="20"/>
                <w:szCs w:val="20"/>
              </w:rPr>
              <w:t>6300055550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DDE8E" w14:textId="77777777" w:rsidR="00FE22C1" w:rsidRPr="00F13E16" w:rsidRDefault="00FE22C1" w:rsidP="00AB30D1">
            <w:pPr>
              <w:snapToGrid w:val="0"/>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FAA6E" w14:textId="77777777" w:rsidR="00FE22C1" w:rsidRPr="00F13E16" w:rsidRDefault="00FE22C1" w:rsidP="00AB30D1">
            <w:pPr>
              <w:jc w:val="center"/>
              <w:rPr>
                <w:sz w:val="20"/>
                <w:szCs w:val="20"/>
              </w:rPr>
            </w:pPr>
            <w:r w:rsidRPr="00F13E16">
              <w:rPr>
                <w:sz w:val="20"/>
                <w:szCs w:val="20"/>
              </w:rPr>
              <w:t>178,1</w:t>
            </w:r>
          </w:p>
        </w:tc>
      </w:tr>
      <w:tr w:rsidR="00FE22C1" w:rsidRPr="00F13E16" w14:paraId="71EDD139"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3A3486C5" w14:textId="77777777" w:rsidR="00FE22C1" w:rsidRPr="00F13E16" w:rsidRDefault="00FE22C1" w:rsidP="00AB30D1">
            <w:pPr>
              <w:jc w:val="both"/>
              <w:rPr>
                <w:sz w:val="20"/>
                <w:szCs w:val="20"/>
              </w:rPr>
            </w:pPr>
            <w:r w:rsidRPr="00F13E16">
              <w:rPr>
                <w:sz w:val="20"/>
                <w:szCs w:val="20"/>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0C230A69"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325A1" w14:textId="77777777" w:rsidR="00FE22C1" w:rsidRPr="00F13E16" w:rsidRDefault="00FE22C1" w:rsidP="00AB30D1">
            <w:pPr>
              <w:jc w:val="center"/>
              <w:rPr>
                <w:sz w:val="20"/>
                <w:szCs w:val="20"/>
              </w:rPr>
            </w:pPr>
            <w:r w:rsidRPr="00F13E16">
              <w:rPr>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74FE8" w14:textId="77777777" w:rsidR="00FE22C1" w:rsidRPr="00F13E16" w:rsidRDefault="00FE22C1" w:rsidP="00AB30D1">
            <w:pPr>
              <w:jc w:val="center"/>
              <w:rPr>
                <w:sz w:val="20"/>
                <w:szCs w:val="20"/>
              </w:rPr>
            </w:pPr>
            <w:r w:rsidRPr="00F13E16">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13685" w14:textId="77777777" w:rsidR="00FE22C1" w:rsidRPr="00F13E16" w:rsidRDefault="00FE22C1" w:rsidP="00AB30D1">
            <w:pPr>
              <w:jc w:val="center"/>
              <w:rPr>
                <w:sz w:val="20"/>
                <w:szCs w:val="20"/>
              </w:rPr>
            </w:pPr>
            <w:r w:rsidRPr="00F13E16">
              <w:rPr>
                <w:sz w:val="20"/>
                <w:szCs w:val="20"/>
              </w:rPr>
              <w:t>6300055550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571D8" w14:textId="77777777" w:rsidR="00FE22C1" w:rsidRPr="00F13E16" w:rsidRDefault="00FE22C1" w:rsidP="00AB30D1">
            <w:pPr>
              <w:jc w:val="center"/>
              <w:rPr>
                <w:sz w:val="20"/>
                <w:szCs w:val="20"/>
              </w:rPr>
            </w:pPr>
            <w:r w:rsidRPr="00F13E16">
              <w:rPr>
                <w:sz w:val="20"/>
                <w:szCs w:val="20"/>
              </w:rPr>
              <w:t>200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D4A08" w14:textId="77777777" w:rsidR="00FE22C1" w:rsidRPr="00F13E16" w:rsidRDefault="00FE22C1" w:rsidP="00AB30D1">
            <w:pPr>
              <w:jc w:val="center"/>
              <w:rPr>
                <w:sz w:val="20"/>
                <w:szCs w:val="20"/>
              </w:rPr>
            </w:pPr>
            <w:r w:rsidRPr="00F13E16">
              <w:rPr>
                <w:sz w:val="20"/>
                <w:szCs w:val="20"/>
              </w:rPr>
              <w:t>178,1</w:t>
            </w:r>
          </w:p>
        </w:tc>
      </w:tr>
      <w:tr w:rsidR="00FE22C1" w:rsidRPr="00F13E16" w14:paraId="788C6659"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4B805A03" w14:textId="77777777" w:rsidR="00FE22C1" w:rsidRPr="00F13E16" w:rsidRDefault="00FE22C1" w:rsidP="00AB30D1">
            <w:pPr>
              <w:jc w:val="both"/>
              <w:rPr>
                <w:sz w:val="20"/>
                <w:szCs w:val="20"/>
              </w:rPr>
            </w:pPr>
            <w:r w:rsidRPr="00F13E16">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160A0AEC"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1AD71" w14:textId="77777777" w:rsidR="00FE22C1" w:rsidRPr="00F13E16" w:rsidRDefault="00FE22C1" w:rsidP="00AB30D1">
            <w:pPr>
              <w:jc w:val="center"/>
              <w:rPr>
                <w:sz w:val="20"/>
                <w:szCs w:val="20"/>
              </w:rPr>
            </w:pPr>
            <w:r w:rsidRPr="00F13E16">
              <w:rPr>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79A3F" w14:textId="77777777" w:rsidR="00FE22C1" w:rsidRPr="00F13E16" w:rsidRDefault="00FE22C1" w:rsidP="00AB30D1">
            <w:pPr>
              <w:jc w:val="center"/>
              <w:rPr>
                <w:sz w:val="20"/>
                <w:szCs w:val="20"/>
              </w:rPr>
            </w:pPr>
            <w:r w:rsidRPr="00F13E16">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546B0" w14:textId="77777777" w:rsidR="00FE22C1" w:rsidRPr="00F13E16" w:rsidRDefault="00FE22C1" w:rsidP="00AB30D1">
            <w:pPr>
              <w:jc w:val="center"/>
              <w:rPr>
                <w:sz w:val="20"/>
                <w:szCs w:val="20"/>
              </w:rPr>
            </w:pPr>
            <w:r w:rsidRPr="00F13E16">
              <w:rPr>
                <w:sz w:val="20"/>
                <w:szCs w:val="20"/>
              </w:rPr>
              <w:t>6300055550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5CC0A" w14:textId="77777777" w:rsidR="00FE22C1" w:rsidRPr="00F13E16" w:rsidRDefault="00FE22C1" w:rsidP="00AB30D1">
            <w:pPr>
              <w:jc w:val="center"/>
              <w:rPr>
                <w:sz w:val="20"/>
                <w:szCs w:val="20"/>
              </w:rPr>
            </w:pPr>
            <w:r w:rsidRPr="00F13E16">
              <w:rPr>
                <w:sz w:val="20"/>
                <w:szCs w:val="20"/>
              </w:rPr>
              <w:t>240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19060" w14:textId="77777777" w:rsidR="00FE22C1" w:rsidRPr="00F13E16" w:rsidRDefault="00FE22C1" w:rsidP="00AB30D1">
            <w:pPr>
              <w:jc w:val="center"/>
              <w:rPr>
                <w:sz w:val="20"/>
                <w:szCs w:val="20"/>
              </w:rPr>
            </w:pPr>
            <w:r w:rsidRPr="00F13E16">
              <w:rPr>
                <w:sz w:val="20"/>
                <w:szCs w:val="20"/>
              </w:rPr>
              <w:t>178,1</w:t>
            </w:r>
          </w:p>
        </w:tc>
      </w:tr>
      <w:tr w:rsidR="00FE22C1" w:rsidRPr="00F13E16" w14:paraId="2972E39D"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3D3F5C5E" w14:textId="77777777" w:rsidR="00FE22C1" w:rsidRPr="00F13E16" w:rsidRDefault="00FE22C1" w:rsidP="00AB30D1">
            <w:pPr>
              <w:jc w:val="both"/>
              <w:rPr>
                <w:sz w:val="20"/>
                <w:szCs w:val="20"/>
              </w:rPr>
            </w:pPr>
            <w:r w:rsidRPr="00F13E16">
              <w:rPr>
                <w:sz w:val="20"/>
                <w:szCs w:val="20"/>
              </w:rPr>
              <w:t xml:space="preserve">Обеспечение </w:t>
            </w:r>
            <w:proofErr w:type="spellStart"/>
            <w:r w:rsidRPr="00F13E16">
              <w:rPr>
                <w:sz w:val="20"/>
                <w:szCs w:val="20"/>
              </w:rPr>
              <w:t>софинансирования</w:t>
            </w:r>
            <w:proofErr w:type="spellEnd"/>
            <w:r w:rsidRPr="00F13E16">
              <w:rPr>
                <w:sz w:val="20"/>
                <w:szCs w:val="20"/>
              </w:rPr>
              <w:t xml:space="preserve"> расходов на реализацию программ формирования современной городской среды</w:t>
            </w:r>
          </w:p>
        </w:tc>
        <w:tc>
          <w:tcPr>
            <w:tcW w:w="1134" w:type="dxa"/>
            <w:tcBorders>
              <w:top w:val="single" w:sz="4" w:space="0" w:color="000000"/>
              <w:left w:val="single" w:sz="4" w:space="0" w:color="000000"/>
              <w:bottom w:val="single" w:sz="4" w:space="0" w:color="000000"/>
              <w:right w:val="single" w:sz="4" w:space="0" w:color="000000"/>
            </w:tcBorders>
          </w:tcPr>
          <w:p w14:paraId="42C75BB0"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54B19" w14:textId="77777777" w:rsidR="00FE22C1" w:rsidRPr="00F13E16" w:rsidRDefault="00FE22C1" w:rsidP="00AB30D1">
            <w:pPr>
              <w:jc w:val="center"/>
              <w:rPr>
                <w:sz w:val="20"/>
                <w:szCs w:val="20"/>
              </w:rPr>
            </w:pPr>
            <w:r w:rsidRPr="00F13E16">
              <w:rPr>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EE7F5" w14:textId="77777777" w:rsidR="00FE22C1" w:rsidRPr="00F13E16" w:rsidRDefault="00FE22C1" w:rsidP="00AB30D1">
            <w:pPr>
              <w:jc w:val="center"/>
              <w:rPr>
                <w:sz w:val="20"/>
                <w:szCs w:val="20"/>
              </w:rPr>
            </w:pPr>
            <w:r w:rsidRPr="00F13E16">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56ECF" w14:textId="77777777" w:rsidR="00FE22C1" w:rsidRPr="00F13E16" w:rsidRDefault="00FE22C1" w:rsidP="00AB30D1">
            <w:pPr>
              <w:jc w:val="center"/>
              <w:rPr>
                <w:sz w:val="20"/>
                <w:szCs w:val="20"/>
              </w:rPr>
            </w:pPr>
            <w:r w:rsidRPr="00F13E16">
              <w:rPr>
                <w:sz w:val="20"/>
                <w:szCs w:val="20"/>
              </w:rPr>
              <w:t>630</w:t>
            </w:r>
            <w:r w:rsidRPr="00F13E16">
              <w:rPr>
                <w:sz w:val="20"/>
                <w:szCs w:val="20"/>
                <w:lang w:val="en-US"/>
              </w:rPr>
              <w:t>F</w:t>
            </w:r>
            <w:r w:rsidRPr="00F13E16">
              <w:rPr>
                <w:sz w:val="20"/>
                <w:szCs w:val="20"/>
              </w:rPr>
              <w:t>255550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8B5A4" w14:textId="77777777" w:rsidR="00FE22C1" w:rsidRPr="00F13E16" w:rsidRDefault="00FE22C1" w:rsidP="00AB30D1">
            <w:pPr>
              <w:snapToGrid w:val="0"/>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D487E" w14:textId="77777777" w:rsidR="00FE22C1" w:rsidRPr="00F13E16" w:rsidRDefault="00FE22C1" w:rsidP="00AB30D1">
            <w:pPr>
              <w:jc w:val="center"/>
              <w:rPr>
                <w:sz w:val="20"/>
                <w:szCs w:val="20"/>
              </w:rPr>
            </w:pPr>
            <w:r w:rsidRPr="00F13E16">
              <w:rPr>
                <w:sz w:val="20"/>
                <w:szCs w:val="20"/>
              </w:rPr>
              <w:t>7747,3</w:t>
            </w:r>
          </w:p>
        </w:tc>
      </w:tr>
      <w:tr w:rsidR="00FE22C1" w:rsidRPr="00F13E16" w14:paraId="13ED622A"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3792CFB5" w14:textId="77777777" w:rsidR="00FE22C1" w:rsidRPr="00F13E16" w:rsidRDefault="00FE22C1" w:rsidP="00AB30D1">
            <w:pPr>
              <w:jc w:val="both"/>
              <w:rPr>
                <w:sz w:val="20"/>
                <w:szCs w:val="20"/>
              </w:rPr>
            </w:pPr>
            <w:r w:rsidRPr="00F13E16">
              <w:rPr>
                <w:sz w:val="20"/>
                <w:szCs w:val="20"/>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16372C25"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555AA" w14:textId="77777777" w:rsidR="00FE22C1" w:rsidRPr="00F13E16" w:rsidRDefault="00FE22C1" w:rsidP="00AB30D1">
            <w:pPr>
              <w:jc w:val="center"/>
              <w:rPr>
                <w:sz w:val="20"/>
                <w:szCs w:val="20"/>
              </w:rPr>
            </w:pPr>
            <w:r w:rsidRPr="00F13E16">
              <w:rPr>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44CE0" w14:textId="77777777" w:rsidR="00FE22C1" w:rsidRPr="00F13E16" w:rsidRDefault="00FE22C1" w:rsidP="00AB30D1">
            <w:pPr>
              <w:jc w:val="center"/>
              <w:rPr>
                <w:sz w:val="20"/>
                <w:szCs w:val="20"/>
              </w:rPr>
            </w:pPr>
            <w:r w:rsidRPr="00F13E16">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5F95B" w14:textId="77777777" w:rsidR="00FE22C1" w:rsidRPr="00F13E16" w:rsidRDefault="00FE22C1" w:rsidP="00AB30D1">
            <w:pPr>
              <w:jc w:val="center"/>
              <w:rPr>
                <w:sz w:val="20"/>
                <w:szCs w:val="20"/>
              </w:rPr>
            </w:pPr>
            <w:r w:rsidRPr="00F13E16">
              <w:rPr>
                <w:sz w:val="20"/>
                <w:szCs w:val="20"/>
              </w:rPr>
              <w:t>630</w:t>
            </w:r>
            <w:r w:rsidRPr="00F13E16">
              <w:rPr>
                <w:sz w:val="20"/>
                <w:szCs w:val="20"/>
                <w:lang w:val="en-US"/>
              </w:rPr>
              <w:t>F</w:t>
            </w:r>
            <w:r w:rsidRPr="00F13E16">
              <w:rPr>
                <w:sz w:val="20"/>
                <w:szCs w:val="20"/>
              </w:rPr>
              <w:t>255550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BD293" w14:textId="77777777" w:rsidR="00FE22C1" w:rsidRPr="00F13E16" w:rsidRDefault="00FE22C1" w:rsidP="00AB30D1">
            <w:pPr>
              <w:jc w:val="center"/>
              <w:rPr>
                <w:sz w:val="20"/>
                <w:szCs w:val="20"/>
              </w:rPr>
            </w:pPr>
            <w:r w:rsidRPr="00F13E16">
              <w:rPr>
                <w:sz w:val="20"/>
                <w:szCs w:val="20"/>
              </w:rPr>
              <w:t>200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A4C49" w14:textId="77777777" w:rsidR="00FE22C1" w:rsidRPr="00F13E16" w:rsidRDefault="00FE22C1" w:rsidP="00AB30D1">
            <w:pPr>
              <w:jc w:val="center"/>
              <w:rPr>
                <w:sz w:val="20"/>
                <w:szCs w:val="20"/>
              </w:rPr>
            </w:pPr>
            <w:r w:rsidRPr="00F13E16">
              <w:rPr>
                <w:sz w:val="20"/>
                <w:szCs w:val="20"/>
              </w:rPr>
              <w:t>7747,3</w:t>
            </w:r>
          </w:p>
        </w:tc>
      </w:tr>
      <w:tr w:rsidR="00FE22C1" w:rsidRPr="00F13E16" w14:paraId="2A5F7F9B"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14DBB057" w14:textId="77777777" w:rsidR="00FE22C1" w:rsidRPr="00F13E16" w:rsidRDefault="00FE22C1" w:rsidP="00AB30D1">
            <w:pPr>
              <w:jc w:val="both"/>
              <w:rPr>
                <w:sz w:val="20"/>
                <w:szCs w:val="20"/>
              </w:rPr>
            </w:pPr>
            <w:r w:rsidRPr="00F13E16">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4B08AD3B"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A900B" w14:textId="77777777" w:rsidR="00FE22C1" w:rsidRPr="00F13E16" w:rsidRDefault="00FE22C1" w:rsidP="00AB30D1">
            <w:pPr>
              <w:jc w:val="center"/>
              <w:rPr>
                <w:sz w:val="20"/>
                <w:szCs w:val="20"/>
              </w:rPr>
            </w:pPr>
            <w:r w:rsidRPr="00F13E16">
              <w:rPr>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4C726" w14:textId="77777777" w:rsidR="00FE22C1" w:rsidRPr="00F13E16" w:rsidRDefault="00FE22C1" w:rsidP="00AB30D1">
            <w:pPr>
              <w:jc w:val="center"/>
              <w:rPr>
                <w:sz w:val="20"/>
                <w:szCs w:val="20"/>
              </w:rPr>
            </w:pPr>
            <w:r w:rsidRPr="00F13E16">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8A56B" w14:textId="77777777" w:rsidR="00FE22C1" w:rsidRPr="00F13E16" w:rsidRDefault="00FE22C1" w:rsidP="00AB30D1">
            <w:pPr>
              <w:jc w:val="center"/>
              <w:rPr>
                <w:sz w:val="20"/>
                <w:szCs w:val="20"/>
              </w:rPr>
            </w:pPr>
            <w:r w:rsidRPr="00F13E16">
              <w:rPr>
                <w:sz w:val="20"/>
                <w:szCs w:val="20"/>
              </w:rPr>
              <w:t>630</w:t>
            </w:r>
            <w:r w:rsidRPr="00F13E16">
              <w:rPr>
                <w:sz w:val="20"/>
                <w:szCs w:val="20"/>
                <w:lang w:val="en-US"/>
              </w:rPr>
              <w:t>F</w:t>
            </w:r>
            <w:r w:rsidRPr="00F13E16">
              <w:rPr>
                <w:sz w:val="20"/>
                <w:szCs w:val="20"/>
              </w:rPr>
              <w:t>255550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EBE95" w14:textId="77777777" w:rsidR="00FE22C1" w:rsidRPr="00F13E16" w:rsidRDefault="00FE22C1" w:rsidP="00AB30D1">
            <w:pPr>
              <w:jc w:val="center"/>
              <w:rPr>
                <w:sz w:val="20"/>
                <w:szCs w:val="20"/>
              </w:rPr>
            </w:pPr>
            <w:r w:rsidRPr="00F13E16">
              <w:rPr>
                <w:sz w:val="20"/>
                <w:szCs w:val="20"/>
              </w:rPr>
              <w:t>240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22342" w14:textId="77777777" w:rsidR="00FE22C1" w:rsidRPr="00F13E16" w:rsidRDefault="00FE22C1" w:rsidP="00AB30D1">
            <w:pPr>
              <w:jc w:val="center"/>
              <w:rPr>
                <w:sz w:val="20"/>
                <w:szCs w:val="20"/>
              </w:rPr>
            </w:pPr>
            <w:r w:rsidRPr="00F13E16">
              <w:rPr>
                <w:sz w:val="20"/>
                <w:szCs w:val="20"/>
              </w:rPr>
              <w:t>7747,3</w:t>
            </w:r>
          </w:p>
        </w:tc>
      </w:tr>
      <w:tr w:rsidR="00FE22C1" w:rsidRPr="00F13E16" w14:paraId="1B1AAA89"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2CAF34FA" w14:textId="77777777" w:rsidR="00FE22C1" w:rsidRPr="00F13E16" w:rsidRDefault="00FE22C1" w:rsidP="00AB30D1">
            <w:pPr>
              <w:jc w:val="both"/>
              <w:rPr>
                <w:sz w:val="20"/>
                <w:szCs w:val="20"/>
              </w:rPr>
            </w:pPr>
            <w:r w:rsidRPr="00F13E16">
              <w:rPr>
                <w:sz w:val="20"/>
                <w:szCs w:val="20"/>
              </w:rPr>
              <w:t>Уличное освещение</w:t>
            </w:r>
          </w:p>
        </w:tc>
        <w:tc>
          <w:tcPr>
            <w:tcW w:w="1134" w:type="dxa"/>
            <w:tcBorders>
              <w:top w:val="single" w:sz="4" w:space="0" w:color="000000"/>
              <w:left w:val="single" w:sz="4" w:space="0" w:color="000000"/>
              <w:bottom w:val="single" w:sz="4" w:space="0" w:color="000000"/>
              <w:right w:val="single" w:sz="4" w:space="0" w:color="000000"/>
            </w:tcBorders>
          </w:tcPr>
          <w:p w14:paraId="5890223A"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DE8E2" w14:textId="77777777" w:rsidR="00FE22C1" w:rsidRPr="00F13E16" w:rsidRDefault="00FE22C1" w:rsidP="00AB30D1">
            <w:pPr>
              <w:jc w:val="center"/>
              <w:rPr>
                <w:sz w:val="20"/>
                <w:szCs w:val="20"/>
              </w:rPr>
            </w:pPr>
            <w:r w:rsidRPr="00F13E16">
              <w:rPr>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BE976" w14:textId="77777777" w:rsidR="00FE22C1" w:rsidRPr="00F13E16" w:rsidRDefault="00FE22C1" w:rsidP="00AB30D1">
            <w:pPr>
              <w:jc w:val="center"/>
              <w:rPr>
                <w:sz w:val="20"/>
                <w:szCs w:val="20"/>
              </w:rPr>
            </w:pPr>
            <w:r w:rsidRPr="00F13E16">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83905" w14:textId="77777777" w:rsidR="00FE22C1" w:rsidRPr="00F13E16" w:rsidRDefault="00FE22C1" w:rsidP="00AB30D1">
            <w:pPr>
              <w:jc w:val="center"/>
              <w:rPr>
                <w:sz w:val="20"/>
                <w:szCs w:val="20"/>
              </w:rPr>
            </w:pPr>
            <w:r w:rsidRPr="00F13E16">
              <w:rPr>
                <w:sz w:val="20"/>
                <w:szCs w:val="20"/>
              </w:rPr>
              <w:t>6300060010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0570C" w14:textId="77777777" w:rsidR="00FE22C1" w:rsidRPr="00F13E16" w:rsidRDefault="00FE22C1" w:rsidP="00AB30D1">
            <w:pPr>
              <w:snapToGrid w:val="0"/>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84637" w14:textId="77777777" w:rsidR="00FE22C1" w:rsidRPr="00F13E16" w:rsidRDefault="00FE22C1" w:rsidP="00AB30D1">
            <w:pPr>
              <w:jc w:val="center"/>
              <w:rPr>
                <w:sz w:val="20"/>
                <w:szCs w:val="20"/>
              </w:rPr>
            </w:pPr>
            <w:r w:rsidRPr="00F13E16">
              <w:rPr>
                <w:sz w:val="20"/>
                <w:szCs w:val="20"/>
                <w:u w:val="single"/>
              </w:rPr>
              <w:t>2185,0</w:t>
            </w:r>
          </w:p>
        </w:tc>
      </w:tr>
      <w:tr w:rsidR="00FE22C1" w:rsidRPr="00F13E16" w14:paraId="7073F66E"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690D1B97" w14:textId="77777777" w:rsidR="00FE22C1" w:rsidRPr="00F13E16" w:rsidRDefault="00FE22C1" w:rsidP="00AB30D1">
            <w:pPr>
              <w:jc w:val="both"/>
              <w:rPr>
                <w:sz w:val="20"/>
                <w:szCs w:val="20"/>
              </w:rPr>
            </w:pPr>
            <w:r w:rsidRPr="00F13E16">
              <w:rPr>
                <w:sz w:val="20"/>
                <w:szCs w:val="20"/>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36E8572F"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56C10" w14:textId="77777777" w:rsidR="00FE22C1" w:rsidRPr="00F13E16" w:rsidRDefault="00FE22C1" w:rsidP="00AB30D1">
            <w:pPr>
              <w:jc w:val="center"/>
              <w:rPr>
                <w:sz w:val="20"/>
                <w:szCs w:val="20"/>
              </w:rPr>
            </w:pPr>
            <w:r w:rsidRPr="00F13E16">
              <w:rPr>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F47F3" w14:textId="77777777" w:rsidR="00FE22C1" w:rsidRPr="00F13E16" w:rsidRDefault="00FE22C1" w:rsidP="00AB30D1">
            <w:pPr>
              <w:jc w:val="center"/>
              <w:rPr>
                <w:sz w:val="20"/>
                <w:szCs w:val="20"/>
              </w:rPr>
            </w:pPr>
            <w:r w:rsidRPr="00F13E16">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82093" w14:textId="77777777" w:rsidR="00FE22C1" w:rsidRPr="00F13E16" w:rsidRDefault="00FE22C1" w:rsidP="00AB30D1">
            <w:pPr>
              <w:jc w:val="center"/>
              <w:rPr>
                <w:sz w:val="20"/>
                <w:szCs w:val="20"/>
              </w:rPr>
            </w:pPr>
            <w:r w:rsidRPr="00F13E16">
              <w:rPr>
                <w:sz w:val="20"/>
                <w:szCs w:val="20"/>
              </w:rPr>
              <w:t>6300060010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68570" w14:textId="77777777" w:rsidR="00FE22C1" w:rsidRPr="00F13E16" w:rsidRDefault="00FE22C1" w:rsidP="00AB30D1">
            <w:pPr>
              <w:jc w:val="center"/>
              <w:rPr>
                <w:sz w:val="20"/>
                <w:szCs w:val="20"/>
              </w:rPr>
            </w:pPr>
            <w:r w:rsidRPr="00F13E16">
              <w:rPr>
                <w:sz w:val="20"/>
                <w:szCs w:val="20"/>
              </w:rPr>
              <w:t>200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9F1F3" w14:textId="77777777" w:rsidR="00FE22C1" w:rsidRPr="00F13E16" w:rsidRDefault="00FE22C1" w:rsidP="00AB30D1">
            <w:pPr>
              <w:jc w:val="center"/>
              <w:rPr>
                <w:sz w:val="20"/>
                <w:szCs w:val="20"/>
              </w:rPr>
            </w:pPr>
            <w:r w:rsidRPr="00F13E16">
              <w:rPr>
                <w:sz w:val="20"/>
                <w:szCs w:val="20"/>
              </w:rPr>
              <w:t>2185,0</w:t>
            </w:r>
          </w:p>
        </w:tc>
      </w:tr>
      <w:tr w:rsidR="00FE22C1" w:rsidRPr="00F13E16" w14:paraId="5F9C0CB0"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2BC1BD3E" w14:textId="77777777" w:rsidR="00FE22C1" w:rsidRPr="00F13E16" w:rsidRDefault="00FE22C1" w:rsidP="00AB30D1">
            <w:pPr>
              <w:jc w:val="both"/>
              <w:rPr>
                <w:sz w:val="20"/>
                <w:szCs w:val="20"/>
              </w:rPr>
            </w:pPr>
            <w:r w:rsidRPr="00F13E16">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4285C0ED"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70FED" w14:textId="77777777" w:rsidR="00FE22C1" w:rsidRPr="00F13E16" w:rsidRDefault="00FE22C1" w:rsidP="00AB30D1">
            <w:pPr>
              <w:jc w:val="center"/>
              <w:rPr>
                <w:sz w:val="20"/>
                <w:szCs w:val="20"/>
              </w:rPr>
            </w:pPr>
            <w:r w:rsidRPr="00F13E16">
              <w:rPr>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ACA0B" w14:textId="77777777" w:rsidR="00FE22C1" w:rsidRPr="00F13E16" w:rsidRDefault="00FE22C1" w:rsidP="00AB30D1">
            <w:pPr>
              <w:jc w:val="center"/>
              <w:rPr>
                <w:sz w:val="20"/>
                <w:szCs w:val="20"/>
              </w:rPr>
            </w:pPr>
            <w:r w:rsidRPr="00F13E16">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5E4C2" w14:textId="77777777" w:rsidR="00FE22C1" w:rsidRPr="00F13E16" w:rsidRDefault="00FE22C1" w:rsidP="00AB30D1">
            <w:pPr>
              <w:jc w:val="center"/>
              <w:rPr>
                <w:sz w:val="20"/>
                <w:szCs w:val="20"/>
              </w:rPr>
            </w:pPr>
            <w:r w:rsidRPr="00F13E16">
              <w:rPr>
                <w:sz w:val="20"/>
                <w:szCs w:val="20"/>
              </w:rPr>
              <w:t>6300060010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5BB60" w14:textId="77777777" w:rsidR="00FE22C1" w:rsidRPr="00F13E16" w:rsidRDefault="00FE22C1" w:rsidP="00AB30D1">
            <w:pPr>
              <w:jc w:val="center"/>
              <w:rPr>
                <w:sz w:val="20"/>
                <w:szCs w:val="20"/>
              </w:rPr>
            </w:pPr>
            <w:r w:rsidRPr="00F13E16">
              <w:rPr>
                <w:sz w:val="20"/>
                <w:szCs w:val="20"/>
              </w:rPr>
              <w:t>240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1FDA1" w14:textId="77777777" w:rsidR="00FE22C1" w:rsidRPr="00F13E16" w:rsidRDefault="00FE22C1" w:rsidP="00AB30D1">
            <w:pPr>
              <w:jc w:val="center"/>
              <w:rPr>
                <w:sz w:val="20"/>
                <w:szCs w:val="20"/>
              </w:rPr>
            </w:pPr>
            <w:r w:rsidRPr="00F13E16">
              <w:rPr>
                <w:sz w:val="20"/>
                <w:szCs w:val="20"/>
              </w:rPr>
              <w:t>2185,0</w:t>
            </w:r>
          </w:p>
        </w:tc>
      </w:tr>
      <w:tr w:rsidR="00FE22C1" w:rsidRPr="00F13E16" w14:paraId="7085B865"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009F97E1" w14:textId="77777777" w:rsidR="00FE22C1" w:rsidRPr="00F13E16" w:rsidRDefault="00FE22C1" w:rsidP="00AB30D1">
            <w:pPr>
              <w:jc w:val="both"/>
              <w:rPr>
                <w:sz w:val="20"/>
                <w:szCs w:val="20"/>
              </w:rPr>
            </w:pPr>
            <w:r w:rsidRPr="00F13E16">
              <w:rPr>
                <w:sz w:val="20"/>
                <w:szCs w:val="20"/>
              </w:rPr>
              <w:t>Организация и содержание мест захоронения</w:t>
            </w:r>
          </w:p>
        </w:tc>
        <w:tc>
          <w:tcPr>
            <w:tcW w:w="1134" w:type="dxa"/>
            <w:tcBorders>
              <w:top w:val="single" w:sz="4" w:space="0" w:color="000000"/>
              <w:left w:val="single" w:sz="4" w:space="0" w:color="000000"/>
              <w:bottom w:val="single" w:sz="4" w:space="0" w:color="000000"/>
              <w:right w:val="single" w:sz="4" w:space="0" w:color="000000"/>
            </w:tcBorders>
          </w:tcPr>
          <w:p w14:paraId="05924159"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1A60F" w14:textId="77777777" w:rsidR="00FE22C1" w:rsidRPr="00F13E16" w:rsidRDefault="00FE22C1" w:rsidP="00AB30D1">
            <w:pPr>
              <w:jc w:val="center"/>
              <w:rPr>
                <w:sz w:val="20"/>
                <w:szCs w:val="20"/>
              </w:rPr>
            </w:pPr>
            <w:r w:rsidRPr="00F13E16">
              <w:rPr>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C71AA" w14:textId="77777777" w:rsidR="00FE22C1" w:rsidRPr="00F13E16" w:rsidRDefault="00FE22C1" w:rsidP="00AB30D1">
            <w:pPr>
              <w:jc w:val="center"/>
              <w:rPr>
                <w:sz w:val="20"/>
                <w:szCs w:val="20"/>
              </w:rPr>
            </w:pPr>
            <w:r w:rsidRPr="00F13E16">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143AC" w14:textId="77777777" w:rsidR="00FE22C1" w:rsidRPr="00F13E16" w:rsidRDefault="00FE22C1" w:rsidP="00AB30D1">
            <w:pPr>
              <w:jc w:val="center"/>
              <w:rPr>
                <w:sz w:val="20"/>
                <w:szCs w:val="20"/>
              </w:rPr>
            </w:pPr>
            <w:r w:rsidRPr="00F13E16">
              <w:rPr>
                <w:sz w:val="20"/>
                <w:szCs w:val="20"/>
              </w:rPr>
              <w:t>6300060020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E112C" w14:textId="77777777" w:rsidR="00FE22C1" w:rsidRPr="00F13E16" w:rsidRDefault="00FE22C1" w:rsidP="00AB30D1">
            <w:pPr>
              <w:snapToGrid w:val="0"/>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5B035" w14:textId="77777777" w:rsidR="00FE22C1" w:rsidRPr="00F13E16" w:rsidRDefault="00FE22C1" w:rsidP="00AB30D1">
            <w:pPr>
              <w:jc w:val="center"/>
              <w:rPr>
                <w:sz w:val="20"/>
                <w:szCs w:val="20"/>
              </w:rPr>
            </w:pPr>
            <w:r w:rsidRPr="00F13E16">
              <w:rPr>
                <w:sz w:val="20"/>
                <w:szCs w:val="20"/>
                <w:u w:val="single"/>
              </w:rPr>
              <w:t>112,4</w:t>
            </w:r>
          </w:p>
        </w:tc>
      </w:tr>
      <w:tr w:rsidR="00FE22C1" w:rsidRPr="00F13E16" w14:paraId="11B48CD9"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54FFDE0C" w14:textId="77777777" w:rsidR="00FE22C1" w:rsidRPr="00F13E16" w:rsidRDefault="00FE22C1" w:rsidP="00AB30D1">
            <w:pPr>
              <w:jc w:val="both"/>
              <w:rPr>
                <w:sz w:val="20"/>
                <w:szCs w:val="20"/>
              </w:rPr>
            </w:pPr>
            <w:r w:rsidRPr="00F13E16">
              <w:rPr>
                <w:sz w:val="20"/>
                <w:szCs w:val="20"/>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76F646CD"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71B82" w14:textId="77777777" w:rsidR="00FE22C1" w:rsidRPr="00F13E16" w:rsidRDefault="00FE22C1" w:rsidP="00AB30D1">
            <w:pPr>
              <w:jc w:val="center"/>
              <w:rPr>
                <w:sz w:val="20"/>
                <w:szCs w:val="20"/>
              </w:rPr>
            </w:pPr>
            <w:r w:rsidRPr="00F13E16">
              <w:rPr>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73FF0" w14:textId="77777777" w:rsidR="00FE22C1" w:rsidRPr="00F13E16" w:rsidRDefault="00FE22C1" w:rsidP="00AB30D1">
            <w:pPr>
              <w:jc w:val="center"/>
              <w:rPr>
                <w:sz w:val="20"/>
                <w:szCs w:val="20"/>
              </w:rPr>
            </w:pPr>
            <w:r w:rsidRPr="00F13E16">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CC1BD" w14:textId="77777777" w:rsidR="00FE22C1" w:rsidRPr="00F13E16" w:rsidRDefault="00FE22C1" w:rsidP="00AB30D1">
            <w:pPr>
              <w:jc w:val="center"/>
              <w:rPr>
                <w:sz w:val="20"/>
                <w:szCs w:val="20"/>
              </w:rPr>
            </w:pPr>
            <w:r w:rsidRPr="00F13E16">
              <w:rPr>
                <w:sz w:val="20"/>
                <w:szCs w:val="20"/>
              </w:rPr>
              <w:t>6300060020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14A8C" w14:textId="77777777" w:rsidR="00FE22C1" w:rsidRPr="00F13E16" w:rsidRDefault="00FE22C1" w:rsidP="00AB30D1">
            <w:pPr>
              <w:jc w:val="center"/>
              <w:rPr>
                <w:sz w:val="20"/>
                <w:szCs w:val="20"/>
              </w:rPr>
            </w:pPr>
            <w:r w:rsidRPr="00F13E16">
              <w:rPr>
                <w:sz w:val="20"/>
                <w:szCs w:val="20"/>
              </w:rPr>
              <w:t>200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D5C35C" w14:textId="77777777" w:rsidR="00FE22C1" w:rsidRPr="00F13E16" w:rsidRDefault="00FE22C1" w:rsidP="00AB30D1">
            <w:pPr>
              <w:jc w:val="center"/>
              <w:rPr>
                <w:sz w:val="20"/>
                <w:szCs w:val="20"/>
              </w:rPr>
            </w:pPr>
            <w:r w:rsidRPr="00F13E16">
              <w:rPr>
                <w:sz w:val="20"/>
                <w:szCs w:val="20"/>
              </w:rPr>
              <w:t>112,4</w:t>
            </w:r>
          </w:p>
        </w:tc>
      </w:tr>
      <w:tr w:rsidR="00FE22C1" w:rsidRPr="00F13E16" w14:paraId="0FFDCE6D"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568C0DF0" w14:textId="77777777" w:rsidR="00FE22C1" w:rsidRPr="00F13E16" w:rsidRDefault="00FE22C1" w:rsidP="00AB30D1">
            <w:pPr>
              <w:jc w:val="both"/>
              <w:rPr>
                <w:sz w:val="20"/>
                <w:szCs w:val="20"/>
              </w:rPr>
            </w:pPr>
            <w:r w:rsidRPr="00F13E16">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55FF975D"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EA932" w14:textId="77777777" w:rsidR="00FE22C1" w:rsidRPr="00F13E16" w:rsidRDefault="00FE22C1" w:rsidP="00AB30D1">
            <w:pPr>
              <w:jc w:val="center"/>
              <w:rPr>
                <w:sz w:val="20"/>
                <w:szCs w:val="20"/>
              </w:rPr>
            </w:pPr>
            <w:r w:rsidRPr="00F13E16">
              <w:rPr>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DB7E8" w14:textId="77777777" w:rsidR="00FE22C1" w:rsidRPr="00F13E16" w:rsidRDefault="00FE22C1" w:rsidP="00AB30D1">
            <w:pPr>
              <w:jc w:val="center"/>
              <w:rPr>
                <w:sz w:val="20"/>
                <w:szCs w:val="20"/>
              </w:rPr>
            </w:pPr>
            <w:r w:rsidRPr="00F13E16">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529D5" w14:textId="77777777" w:rsidR="00FE22C1" w:rsidRPr="00F13E16" w:rsidRDefault="00FE22C1" w:rsidP="00AB30D1">
            <w:pPr>
              <w:jc w:val="center"/>
              <w:rPr>
                <w:sz w:val="20"/>
                <w:szCs w:val="20"/>
              </w:rPr>
            </w:pPr>
            <w:r w:rsidRPr="00F13E16">
              <w:rPr>
                <w:sz w:val="20"/>
                <w:szCs w:val="20"/>
              </w:rPr>
              <w:t>6300060020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28F18" w14:textId="77777777" w:rsidR="00FE22C1" w:rsidRPr="00F13E16" w:rsidRDefault="00FE22C1" w:rsidP="00AB30D1">
            <w:pPr>
              <w:jc w:val="center"/>
              <w:rPr>
                <w:sz w:val="20"/>
                <w:szCs w:val="20"/>
              </w:rPr>
            </w:pPr>
            <w:r w:rsidRPr="00F13E16">
              <w:rPr>
                <w:sz w:val="20"/>
                <w:szCs w:val="20"/>
              </w:rPr>
              <w:t>240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866D6" w14:textId="77777777" w:rsidR="00FE22C1" w:rsidRPr="00F13E16" w:rsidRDefault="00FE22C1" w:rsidP="00AB30D1">
            <w:pPr>
              <w:jc w:val="center"/>
              <w:rPr>
                <w:sz w:val="20"/>
                <w:szCs w:val="20"/>
              </w:rPr>
            </w:pPr>
            <w:r w:rsidRPr="00F13E16">
              <w:rPr>
                <w:sz w:val="20"/>
                <w:szCs w:val="20"/>
              </w:rPr>
              <w:t>112,4</w:t>
            </w:r>
          </w:p>
        </w:tc>
      </w:tr>
      <w:tr w:rsidR="00FE22C1" w:rsidRPr="00F13E16" w14:paraId="46226795"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16E4E54C" w14:textId="77777777" w:rsidR="00FE22C1" w:rsidRPr="00F13E16" w:rsidRDefault="00FE22C1" w:rsidP="00AB30D1">
            <w:pPr>
              <w:jc w:val="both"/>
              <w:rPr>
                <w:sz w:val="20"/>
                <w:szCs w:val="20"/>
              </w:rPr>
            </w:pPr>
            <w:r w:rsidRPr="00F13E16">
              <w:rPr>
                <w:sz w:val="20"/>
                <w:szCs w:val="20"/>
              </w:rPr>
              <w:t>Прочие мероприятия по благоустройству сельских поселений</w:t>
            </w:r>
          </w:p>
        </w:tc>
        <w:tc>
          <w:tcPr>
            <w:tcW w:w="1134" w:type="dxa"/>
            <w:tcBorders>
              <w:top w:val="single" w:sz="4" w:space="0" w:color="000000"/>
              <w:left w:val="single" w:sz="4" w:space="0" w:color="000000"/>
              <w:bottom w:val="single" w:sz="4" w:space="0" w:color="000000"/>
              <w:right w:val="single" w:sz="4" w:space="0" w:color="000000"/>
            </w:tcBorders>
          </w:tcPr>
          <w:p w14:paraId="663D42D7"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A0EB7" w14:textId="77777777" w:rsidR="00FE22C1" w:rsidRPr="00F13E16" w:rsidRDefault="00FE22C1" w:rsidP="00AB30D1">
            <w:pPr>
              <w:jc w:val="center"/>
              <w:rPr>
                <w:sz w:val="20"/>
                <w:szCs w:val="20"/>
              </w:rPr>
            </w:pPr>
            <w:r w:rsidRPr="00F13E16">
              <w:rPr>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36FCC" w14:textId="77777777" w:rsidR="00FE22C1" w:rsidRPr="00F13E16" w:rsidRDefault="00FE22C1" w:rsidP="00AB30D1">
            <w:pPr>
              <w:jc w:val="center"/>
              <w:rPr>
                <w:sz w:val="20"/>
                <w:szCs w:val="20"/>
              </w:rPr>
            </w:pPr>
            <w:r w:rsidRPr="00F13E16">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4E5D6" w14:textId="77777777" w:rsidR="00FE22C1" w:rsidRPr="00F13E16" w:rsidRDefault="00FE22C1" w:rsidP="00AB30D1">
            <w:pPr>
              <w:jc w:val="center"/>
              <w:rPr>
                <w:sz w:val="20"/>
                <w:szCs w:val="20"/>
              </w:rPr>
            </w:pPr>
            <w:r w:rsidRPr="00F13E16">
              <w:rPr>
                <w:sz w:val="20"/>
                <w:szCs w:val="20"/>
              </w:rPr>
              <w:t>6300060050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21ED5" w14:textId="77777777" w:rsidR="00FE22C1" w:rsidRPr="00F13E16" w:rsidRDefault="00FE22C1" w:rsidP="00AB30D1">
            <w:pPr>
              <w:snapToGrid w:val="0"/>
              <w:jc w:val="both"/>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58DEC" w14:textId="77777777" w:rsidR="00FE22C1" w:rsidRPr="00F13E16" w:rsidRDefault="00FE22C1" w:rsidP="00AB30D1">
            <w:pPr>
              <w:jc w:val="center"/>
              <w:rPr>
                <w:sz w:val="20"/>
                <w:szCs w:val="20"/>
              </w:rPr>
            </w:pPr>
            <w:r w:rsidRPr="00F13E16">
              <w:rPr>
                <w:sz w:val="20"/>
                <w:szCs w:val="20"/>
                <w:u w:val="single"/>
              </w:rPr>
              <w:t>1976,8</w:t>
            </w:r>
          </w:p>
        </w:tc>
      </w:tr>
      <w:tr w:rsidR="00FE22C1" w:rsidRPr="00F13E16" w14:paraId="1D41C115"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30EC9898" w14:textId="77777777" w:rsidR="00FE22C1" w:rsidRPr="00F13E16" w:rsidRDefault="00FE22C1" w:rsidP="00AB30D1">
            <w:pPr>
              <w:jc w:val="both"/>
              <w:rPr>
                <w:sz w:val="20"/>
                <w:szCs w:val="20"/>
              </w:rPr>
            </w:pPr>
            <w:r w:rsidRPr="00F13E16">
              <w:rPr>
                <w:sz w:val="20"/>
                <w:szCs w:val="20"/>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7FA6D469"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2FAE24" w14:textId="77777777" w:rsidR="00FE22C1" w:rsidRPr="00F13E16" w:rsidRDefault="00FE22C1" w:rsidP="00AB30D1">
            <w:pPr>
              <w:jc w:val="center"/>
              <w:rPr>
                <w:sz w:val="20"/>
                <w:szCs w:val="20"/>
              </w:rPr>
            </w:pPr>
            <w:r w:rsidRPr="00F13E16">
              <w:rPr>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8676E" w14:textId="77777777" w:rsidR="00FE22C1" w:rsidRPr="00F13E16" w:rsidRDefault="00FE22C1" w:rsidP="00AB30D1">
            <w:pPr>
              <w:jc w:val="center"/>
              <w:rPr>
                <w:sz w:val="20"/>
                <w:szCs w:val="20"/>
              </w:rPr>
            </w:pPr>
            <w:r w:rsidRPr="00F13E16">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4C451" w14:textId="77777777" w:rsidR="00FE22C1" w:rsidRPr="00F13E16" w:rsidRDefault="00FE22C1" w:rsidP="00AB30D1">
            <w:pPr>
              <w:jc w:val="center"/>
              <w:rPr>
                <w:sz w:val="20"/>
                <w:szCs w:val="20"/>
              </w:rPr>
            </w:pPr>
            <w:r w:rsidRPr="00F13E16">
              <w:rPr>
                <w:sz w:val="20"/>
                <w:szCs w:val="20"/>
              </w:rPr>
              <w:t>6300060050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C6410" w14:textId="77777777" w:rsidR="00FE22C1" w:rsidRPr="00F13E16" w:rsidRDefault="00FE22C1" w:rsidP="00AB30D1">
            <w:pPr>
              <w:jc w:val="center"/>
              <w:rPr>
                <w:sz w:val="20"/>
                <w:szCs w:val="20"/>
              </w:rPr>
            </w:pPr>
            <w:r w:rsidRPr="00F13E16">
              <w:rPr>
                <w:sz w:val="20"/>
                <w:szCs w:val="20"/>
              </w:rPr>
              <w:t>200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7B7C4" w14:textId="77777777" w:rsidR="00FE22C1" w:rsidRPr="00F13E16" w:rsidRDefault="00FE22C1" w:rsidP="00AB30D1">
            <w:pPr>
              <w:jc w:val="center"/>
              <w:rPr>
                <w:sz w:val="20"/>
                <w:szCs w:val="20"/>
              </w:rPr>
            </w:pPr>
            <w:r w:rsidRPr="00F13E16">
              <w:rPr>
                <w:sz w:val="20"/>
                <w:szCs w:val="20"/>
              </w:rPr>
              <w:t>1935,7</w:t>
            </w:r>
          </w:p>
        </w:tc>
      </w:tr>
      <w:tr w:rsidR="00FE22C1" w:rsidRPr="00F13E16" w14:paraId="0C15F9E7"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7E990529" w14:textId="77777777" w:rsidR="00FE22C1" w:rsidRPr="00F13E16" w:rsidRDefault="00FE22C1" w:rsidP="00AB30D1">
            <w:pPr>
              <w:jc w:val="both"/>
              <w:rPr>
                <w:sz w:val="20"/>
                <w:szCs w:val="20"/>
              </w:rPr>
            </w:pPr>
            <w:r w:rsidRPr="00F13E16">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4F68017C"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DDB2B" w14:textId="77777777" w:rsidR="00FE22C1" w:rsidRPr="00F13E16" w:rsidRDefault="00FE22C1" w:rsidP="00AB30D1">
            <w:pPr>
              <w:jc w:val="center"/>
              <w:rPr>
                <w:sz w:val="20"/>
                <w:szCs w:val="20"/>
              </w:rPr>
            </w:pPr>
            <w:r w:rsidRPr="00F13E16">
              <w:rPr>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DFAC2" w14:textId="77777777" w:rsidR="00FE22C1" w:rsidRPr="00F13E16" w:rsidRDefault="00FE22C1" w:rsidP="00AB30D1">
            <w:pPr>
              <w:jc w:val="center"/>
              <w:rPr>
                <w:sz w:val="20"/>
                <w:szCs w:val="20"/>
              </w:rPr>
            </w:pPr>
            <w:r w:rsidRPr="00F13E16">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A99ACE" w14:textId="77777777" w:rsidR="00FE22C1" w:rsidRPr="00F13E16" w:rsidRDefault="00FE22C1" w:rsidP="00AB30D1">
            <w:pPr>
              <w:jc w:val="center"/>
              <w:rPr>
                <w:sz w:val="20"/>
                <w:szCs w:val="20"/>
              </w:rPr>
            </w:pPr>
            <w:r w:rsidRPr="00F13E16">
              <w:rPr>
                <w:sz w:val="20"/>
                <w:szCs w:val="20"/>
              </w:rPr>
              <w:t>6300060050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47866" w14:textId="77777777" w:rsidR="00FE22C1" w:rsidRPr="00F13E16" w:rsidRDefault="00FE22C1" w:rsidP="00AB30D1">
            <w:pPr>
              <w:jc w:val="center"/>
              <w:rPr>
                <w:sz w:val="20"/>
                <w:szCs w:val="20"/>
              </w:rPr>
            </w:pPr>
            <w:r w:rsidRPr="00F13E16">
              <w:rPr>
                <w:sz w:val="20"/>
                <w:szCs w:val="20"/>
              </w:rPr>
              <w:t>240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BCE4B" w14:textId="77777777" w:rsidR="00FE22C1" w:rsidRPr="00F13E16" w:rsidRDefault="00FE22C1" w:rsidP="00AB30D1">
            <w:pPr>
              <w:jc w:val="center"/>
              <w:rPr>
                <w:sz w:val="20"/>
                <w:szCs w:val="20"/>
              </w:rPr>
            </w:pPr>
            <w:r w:rsidRPr="00F13E16">
              <w:rPr>
                <w:sz w:val="20"/>
                <w:szCs w:val="20"/>
              </w:rPr>
              <w:t>1935,7</w:t>
            </w:r>
          </w:p>
        </w:tc>
      </w:tr>
      <w:tr w:rsidR="00FE22C1" w:rsidRPr="00F13E16" w14:paraId="47C099D7"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4220C08D" w14:textId="77777777" w:rsidR="00FE22C1" w:rsidRPr="00F13E16" w:rsidRDefault="00FE22C1" w:rsidP="00AB30D1">
            <w:pPr>
              <w:jc w:val="both"/>
              <w:rPr>
                <w:sz w:val="20"/>
                <w:szCs w:val="20"/>
              </w:rPr>
            </w:pPr>
            <w:r w:rsidRPr="00F13E16">
              <w:rPr>
                <w:sz w:val="20"/>
                <w:szCs w:val="20"/>
              </w:rPr>
              <w:t>Социальное обеспечение и иные выплаты населению</w:t>
            </w:r>
          </w:p>
        </w:tc>
        <w:tc>
          <w:tcPr>
            <w:tcW w:w="1134" w:type="dxa"/>
            <w:tcBorders>
              <w:top w:val="single" w:sz="4" w:space="0" w:color="000000"/>
              <w:left w:val="single" w:sz="4" w:space="0" w:color="000000"/>
              <w:bottom w:val="single" w:sz="4" w:space="0" w:color="000000"/>
              <w:right w:val="single" w:sz="4" w:space="0" w:color="000000"/>
            </w:tcBorders>
          </w:tcPr>
          <w:p w14:paraId="7D87AC72"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F9FB4" w14:textId="77777777" w:rsidR="00FE22C1" w:rsidRPr="00F13E16" w:rsidRDefault="00FE22C1" w:rsidP="00AB30D1">
            <w:pPr>
              <w:jc w:val="center"/>
              <w:rPr>
                <w:sz w:val="20"/>
                <w:szCs w:val="20"/>
              </w:rPr>
            </w:pPr>
            <w:r w:rsidRPr="00F13E16">
              <w:rPr>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E93D4" w14:textId="77777777" w:rsidR="00FE22C1" w:rsidRPr="00F13E16" w:rsidRDefault="00FE22C1" w:rsidP="00AB30D1">
            <w:pPr>
              <w:jc w:val="center"/>
              <w:rPr>
                <w:sz w:val="20"/>
                <w:szCs w:val="20"/>
              </w:rPr>
            </w:pPr>
            <w:r w:rsidRPr="00F13E16">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A2B3F" w14:textId="77777777" w:rsidR="00FE22C1" w:rsidRPr="00F13E16" w:rsidRDefault="00FE22C1" w:rsidP="00AB30D1">
            <w:pPr>
              <w:jc w:val="center"/>
              <w:rPr>
                <w:sz w:val="20"/>
                <w:szCs w:val="20"/>
              </w:rPr>
            </w:pPr>
            <w:r w:rsidRPr="00F13E16">
              <w:rPr>
                <w:sz w:val="20"/>
                <w:szCs w:val="20"/>
              </w:rPr>
              <w:t>6300060050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9D3DA" w14:textId="77777777" w:rsidR="00FE22C1" w:rsidRPr="00F13E16" w:rsidRDefault="00FE22C1" w:rsidP="00AB30D1">
            <w:pPr>
              <w:jc w:val="center"/>
              <w:rPr>
                <w:sz w:val="20"/>
                <w:szCs w:val="20"/>
              </w:rPr>
            </w:pPr>
            <w:r w:rsidRPr="00F13E16">
              <w:rPr>
                <w:sz w:val="20"/>
                <w:szCs w:val="20"/>
              </w:rPr>
              <w:t>300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0FC01" w14:textId="77777777" w:rsidR="00FE22C1" w:rsidRPr="00F13E16" w:rsidRDefault="00FE22C1" w:rsidP="00AB30D1">
            <w:pPr>
              <w:jc w:val="center"/>
              <w:rPr>
                <w:sz w:val="20"/>
                <w:szCs w:val="20"/>
              </w:rPr>
            </w:pPr>
            <w:r w:rsidRPr="00F13E16">
              <w:rPr>
                <w:sz w:val="20"/>
                <w:szCs w:val="20"/>
              </w:rPr>
              <w:t>1,1</w:t>
            </w:r>
          </w:p>
        </w:tc>
      </w:tr>
      <w:tr w:rsidR="00FE22C1" w:rsidRPr="00F13E16" w14:paraId="48A3799A"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42DAA106" w14:textId="77777777" w:rsidR="00FE22C1" w:rsidRPr="00F13E16" w:rsidRDefault="00FE22C1" w:rsidP="00AB30D1">
            <w:pPr>
              <w:jc w:val="both"/>
              <w:rPr>
                <w:sz w:val="20"/>
                <w:szCs w:val="20"/>
              </w:rPr>
            </w:pPr>
            <w:r w:rsidRPr="00F13E16">
              <w:rPr>
                <w:sz w:val="20"/>
                <w:szCs w:val="20"/>
              </w:rPr>
              <w:t>Премии и гранты</w:t>
            </w:r>
          </w:p>
        </w:tc>
        <w:tc>
          <w:tcPr>
            <w:tcW w:w="1134" w:type="dxa"/>
            <w:tcBorders>
              <w:top w:val="single" w:sz="4" w:space="0" w:color="000000"/>
              <w:left w:val="single" w:sz="4" w:space="0" w:color="000000"/>
              <w:bottom w:val="single" w:sz="4" w:space="0" w:color="000000"/>
              <w:right w:val="single" w:sz="4" w:space="0" w:color="000000"/>
            </w:tcBorders>
          </w:tcPr>
          <w:p w14:paraId="58604DCD"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59D86" w14:textId="77777777" w:rsidR="00FE22C1" w:rsidRPr="00F13E16" w:rsidRDefault="00FE22C1" w:rsidP="00AB30D1">
            <w:pPr>
              <w:jc w:val="center"/>
              <w:rPr>
                <w:sz w:val="20"/>
                <w:szCs w:val="20"/>
              </w:rPr>
            </w:pPr>
            <w:r w:rsidRPr="00F13E16">
              <w:rPr>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8CE4E" w14:textId="77777777" w:rsidR="00FE22C1" w:rsidRPr="00F13E16" w:rsidRDefault="00FE22C1" w:rsidP="00AB30D1">
            <w:pPr>
              <w:jc w:val="center"/>
              <w:rPr>
                <w:sz w:val="20"/>
                <w:szCs w:val="20"/>
              </w:rPr>
            </w:pPr>
            <w:r w:rsidRPr="00F13E16">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F821F" w14:textId="77777777" w:rsidR="00FE22C1" w:rsidRPr="00F13E16" w:rsidRDefault="00FE22C1" w:rsidP="00AB30D1">
            <w:pPr>
              <w:jc w:val="center"/>
              <w:rPr>
                <w:sz w:val="20"/>
                <w:szCs w:val="20"/>
              </w:rPr>
            </w:pPr>
            <w:r w:rsidRPr="00F13E16">
              <w:rPr>
                <w:sz w:val="20"/>
                <w:szCs w:val="20"/>
              </w:rPr>
              <w:t>6300060050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FA0E6" w14:textId="77777777" w:rsidR="00FE22C1" w:rsidRPr="00F13E16" w:rsidRDefault="00FE22C1" w:rsidP="00AB30D1">
            <w:pPr>
              <w:jc w:val="center"/>
              <w:rPr>
                <w:sz w:val="20"/>
                <w:szCs w:val="20"/>
              </w:rPr>
            </w:pPr>
            <w:r w:rsidRPr="00F13E16">
              <w:rPr>
                <w:sz w:val="20"/>
                <w:szCs w:val="20"/>
              </w:rPr>
              <w:t>350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C75E3" w14:textId="77777777" w:rsidR="00FE22C1" w:rsidRPr="00F13E16" w:rsidRDefault="00FE22C1" w:rsidP="00AB30D1">
            <w:pPr>
              <w:jc w:val="center"/>
              <w:rPr>
                <w:sz w:val="20"/>
                <w:szCs w:val="20"/>
              </w:rPr>
            </w:pPr>
            <w:r w:rsidRPr="00F13E16">
              <w:rPr>
                <w:sz w:val="20"/>
                <w:szCs w:val="20"/>
              </w:rPr>
              <w:t>1,1</w:t>
            </w:r>
          </w:p>
        </w:tc>
      </w:tr>
      <w:tr w:rsidR="00FE22C1" w:rsidRPr="00F13E16" w14:paraId="06D5B12F"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427CF7C4" w14:textId="77777777" w:rsidR="00FE22C1" w:rsidRPr="00F13E16" w:rsidRDefault="00FE22C1" w:rsidP="00AB30D1">
            <w:pPr>
              <w:jc w:val="both"/>
              <w:rPr>
                <w:sz w:val="20"/>
                <w:szCs w:val="20"/>
              </w:rPr>
            </w:pPr>
            <w:r w:rsidRPr="00F13E16">
              <w:rPr>
                <w:sz w:val="20"/>
                <w:szCs w:val="20"/>
              </w:rPr>
              <w:t>Иные бюджетные ассигнования</w:t>
            </w:r>
          </w:p>
        </w:tc>
        <w:tc>
          <w:tcPr>
            <w:tcW w:w="1134" w:type="dxa"/>
            <w:tcBorders>
              <w:top w:val="single" w:sz="4" w:space="0" w:color="000000"/>
              <w:left w:val="single" w:sz="4" w:space="0" w:color="000000"/>
              <w:bottom w:val="single" w:sz="4" w:space="0" w:color="000000"/>
              <w:right w:val="single" w:sz="4" w:space="0" w:color="000000"/>
            </w:tcBorders>
          </w:tcPr>
          <w:p w14:paraId="4F39E67B"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BD313" w14:textId="77777777" w:rsidR="00FE22C1" w:rsidRPr="00F13E16" w:rsidRDefault="00FE22C1" w:rsidP="00AB30D1">
            <w:pPr>
              <w:jc w:val="center"/>
              <w:rPr>
                <w:sz w:val="20"/>
                <w:szCs w:val="20"/>
              </w:rPr>
            </w:pPr>
            <w:r w:rsidRPr="00F13E16">
              <w:rPr>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D6A4D" w14:textId="77777777" w:rsidR="00FE22C1" w:rsidRPr="00F13E16" w:rsidRDefault="00FE22C1" w:rsidP="00AB30D1">
            <w:pPr>
              <w:jc w:val="center"/>
              <w:rPr>
                <w:sz w:val="20"/>
                <w:szCs w:val="20"/>
              </w:rPr>
            </w:pPr>
            <w:r w:rsidRPr="00F13E16">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3E31C" w14:textId="77777777" w:rsidR="00FE22C1" w:rsidRPr="00F13E16" w:rsidRDefault="00FE22C1" w:rsidP="00AB30D1">
            <w:pPr>
              <w:jc w:val="center"/>
              <w:rPr>
                <w:sz w:val="20"/>
                <w:szCs w:val="20"/>
              </w:rPr>
            </w:pPr>
            <w:r w:rsidRPr="00F13E16">
              <w:rPr>
                <w:sz w:val="20"/>
                <w:szCs w:val="20"/>
              </w:rPr>
              <w:t>6300060050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CB2E3" w14:textId="77777777" w:rsidR="00FE22C1" w:rsidRPr="00F13E16" w:rsidRDefault="00FE22C1" w:rsidP="00AB30D1">
            <w:pPr>
              <w:jc w:val="center"/>
              <w:rPr>
                <w:sz w:val="20"/>
                <w:szCs w:val="20"/>
              </w:rPr>
            </w:pPr>
            <w:r w:rsidRPr="00F13E16">
              <w:rPr>
                <w:sz w:val="20"/>
                <w:szCs w:val="20"/>
              </w:rPr>
              <w:t>800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7A946" w14:textId="77777777" w:rsidR="00FE22C1" w:rsidRPr="00F13E16" w:rsidRDefault="00FE22C1" w:rsidP="00AB30D1">
            <w:pPr>
              <w:jc w:val="center"/>
              <w:rPr>
                <w:sz w:val="20"/>
                <w:szCs w:val="20"/>
              </w:rPr>
            </w:pPr>
            <w:r w:rsidRPr="00F13E16">
              <w:rPr>
                <w:sz w:val="20"/>
                <w:szCs w:val="20"/>
              </w:rPr>
              <w:t>40,0</w:t>
            </w:r>
          </w:p>
        </w:tc>
      </w:tr>
      <w:tr w:rsidR="00FE22C1" w:rsidRPr="00F13E16" w14:paraId="5157523D"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4EFB07E1" w14:textId="77777777" w:rsidR="00FE22C1" w:rsidRPr="00F13E16" w:rsidRDefault="00FE22C1" w:rsidP="00AB30D1">
            <w:pPr>
              <w:jc w:val="both"/>
              <w:rPr>
                <w:sz w:val="20"/>
                <w:szCs w:val="20"/>
              </w:rPr>
            </w:pPr>
            <w:r w:rsidRPr="00F13E16">
              <w:rPr>
                <w:sz w:val="20"/>
                <w:szCs w:val="20"/>
              </w:rPr>
              <w:t>Уплата налогов, сборов и иных  платежей</w:t>
            </w:r>
          </w:p>
        </w:tc>
        <w:tc>
          <w:tcPr>
            <w:tcW w:w="1134" w:type="dxa"/>
            <w:tcBorders>
              <w:top w:val="single" w:sz="4" w:space="0" w:color="000000"/>
              <w:left w:val="single" w:sz="4" w:space="0" w:color="000000"/>
              <w:bottom w:val="single" w:sz="4" w:space="0" w:color="000000"/>
              <w:right w:val="single" w:sz="4" w:space="0" w:color="000000"/>
            </w:tcBorders>
          </w:tcPr>
          <w:p w14:paraId="0F6A183C"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072EF" w14:textId="77777777" w:rsidR="00FE22C1" w:rsidRPr="00F13E16" w:rsidRDefault="00FE22C1" w:rsidP="00AB30D1">
            <w:pPr>
              <w:jc w:val="center"/>
              <w:rPr>
                <w:sz w:val="20"/>
                <w:szCs w:val="20"/>
              </w:rPr>
            </w:pPr>
            <w:r w:rsidRPr="00F13E16">
              <w:rPr>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6436C" w14:textId="77777777" w:rsidR="00FE22C1" w:rsidRPr="00F13E16" w:rsidRDefault="00FE22C1" w:rsidP="00AB30D1">
            <w:pPr>
              <w:jc w:val="center"/>
              <w:rPr>
                <w:sz w:val="20"/>
                <w:szCs w:val="20"/>
              </w:rPr>
            </w:pPr>
            <w:r w:rsidRPr="00F13E16">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53ECE" w14:textId="77777777" w:rsidR="00FE22C1" w:rsidRPr="00F13E16" w:rsidRDefault="00FE22C1" w:rsidP="00AB30D1">
            <w:pPr>
              <w:jc w:val="center"/>
              <w:rPr>
                <w:sz w:val="20"/>
                <w:szCs w:val="20"/>
              </w:rPr>
            </w:pPr>
            <w:r w:rsidRPr="00F13E16">
              <w:rPr>
                <w:sz w:val="20"/>
                <w:szCs w:val="20"/>
              </w:rPr>
              <w:t>6300060050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74400" w14:textId="77777777" w:rsidR="00FE22C1" w:rsidRPr="00F13E16" w:rsidRDefault="00FE22C1" w:rsidP="00AB30D1">
            <w:pPr>
              <w:jc w:val="center"/>
              <w:rPr>
                <w:sz w:val="20"/>
                <w:szCs w:val="20"/>
              </w:rPr>
            </w:pPr>
            <w:r w:rsidRPr="00F13E16">
              <w:rPr>
                <w:sz w:val="20"/>
                <w:szCs w:val="20"/>
              </w:rPr>
              <w:t>850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87258" w14:textId="77777777" w:rsidR="00FE22C1" w:rsidRPr="00F13E16" w:rsidRDefault="00FE22C1" w:rsidP="00AB30D1">
            <w:pPr>
              <w:jc w:val="center"/>
              <w:rPr>
                <w:sz w:val="20"/>
                <w:szCs w:val="20"/>
              </w:rPr>
            </w:pPr>
            <w:r w:rsidRPr="00F13E16">
              <w:rPr>
                <w:sz w:val="20"/>
                <w:szCs w:val="20"/>
              </w:rPr>
              <w:t>40,0</w:t>
            </w:r>
          </w:p>
        </w:tc>
      </w:tr>
      <w:tr w:rsidR="00FE22C1" w:rsidRPr="00F13E16" w14:paraId="1128FC0E"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1DFAD7D0" w14:textId="77777777" w:rsidR="00FE22C1" w:rsidRPr="00F13E16" w:rsidRDefault="00FE22C1" w:rsidP="00AB30D1">
            <w:pPr>
              <w:jc w:val="both"/>
              <w:rPr>
                <w:sz w:val="20"/>
                <w:szCs w:val="20"/>
              </w:rPr>
            </w:pPr>
            <w:r w:rsidRPr="00F13E16">
              <w:rPr>
                <w:b/>
                <w:i/>
                <w:sz w:val="20"/>
                <w:szCs w:val="20"/>
              </w:rPr>
              <w:t>Другие вопросы в области жилищно-коммунального хозяйства</w:t>
            </w:r>
          </w:p>
        </w:tc>
        <w:tc>
          <w:tcPr>
            <w:tcW w:w="1134" w:type="dxa"/>
            <w:tcBorders>
              <w:top w:val="single" w:sz="4" w:space="0" w:color="000000"/>
              <w:left w:val="single" w:sz="4" w:space="0" w:color="000000"/>
              <w:bottom w:val="single" w:sz="4" w:space="0" w:color="000000"/>
              <w:right w:val="single" w:sz="4" w:space="0" w:color="000000"/>
            </w:tcBorders>
          </w:tcPr>
          <w:p w14:paraId="3B35FE62" w14:textId="77777777" w:rsidR="00FE22C1" w:rsidRPr="00F13E16" w:rsidRDefault="00FE22C1" w:rsidP="00AB30D1">
            <w:pPr>
              <w:jc w:val="center"/>
              <w:rPr>
                <w:b/>
                <w:sz w:val="20"/>
                <w:szCs w:val="20"/>
              </w:rPr>
            </w:pPr>
            <w:r w:rsidRPr="00F13E16">
              <w:rPr>
                <w:b/>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CDBCE" w14:textId="77777777" w:rsidR="00FE22C1" w:rsidRPr="00F13E16" w:rsidRDefault="00FE22C1" w:rsidP="00AB30D1">
            <w:pPr>
              <w:jc w:val="center"/>
              <w:rPr>
                <w:sz w:val="20"/>
                <w:szCs w:val="20"/>
              </w:rPr>
            </w:pPr>
            <w:r w:rsidRPr="00F13E16">
              <w:rPr>
                <w:b/>
                <w:i/>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93E62" w14:textId="77777777" w:rsidR="00FE22C1" w:rsidRPr="00F13E16" w:rsidRDefault="00FE22C1" w:rsidP="00AB30D1">
            <w:pPr>
              <w:jc w:val="center"/>
              <w:rPr>
                <w:sz w:val="20"/>
                <w:szCs w:val="20"/>
              </w:rPr>
            </w:pPr>
            <w:r w:rsidRPr="00F13E16">
              <w:rPr>
                <w:b/>
                <w:i/>
                <w:sz w:val="20"/>
                <w:szCs w:val="20"/>
              </w:rPr>
              <w:t>05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1B198E" w14:textId="77777777" w:rsidR="00FE22C1" w:rsidRPr="00F13E16" w:rsidRDefault="00FE22C1" w:rsidP="00AB30D1">
            <w:pPr>
              <w:snapToGrid w:val="0"/>
              <w:jc w:val="both"/>
              <w:rPr>
                <w:b/>
                <w:i/>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04243" w14:textId="77777777" w:rsidR="00FE22C1" w:rsidRPr="00F13E16" w:rsidRDefault="00FE22C1" w:rsidP="00AB30D1">
            <w:pPr>
              <w:snapToGrid w:val="0"/>
              <w:jc w:val="both"/>
              <w:rPr>
                <w:b/>
                <w:i/>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AF0E9" w14:textId="77777777" w:rsidR="00FE22C1" w:rsidRPr="00F13E16" w:rsidRDefault="00FE22C1" w:rsidP="00AB30D1">
            <w:pPr>
              <w:jc w:val="center"/>
              <w:rPr>
                <w:sz w:val="20"/>
                <w:szCs w:val="20"/>
              </w:rPr>
            </w:pPr>
            <w:r w:rsidRPr="00F13E16">
              <w:rPr>
                <w:b/>
                <w:i/>
                <w:sz w:val="20"/>
                <w:szCs w:val="20"/>
              </w:rPr>
              <w:t>897,8</w:t>
            </w:r>
          </w:p>
        </w:tc>
      </w:tr>
      <w:tr w:rsidR="00FE22C1" w:rsidRPr="00F13E16" w14:paraId="77A455CD"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6C5A5DA8" w14:textId="77777777" w:rsidR="00FE22C1" w:rsidRPr="00F13E16" w:rsidRDefault="00FE22C1" w:rsidP="00AB30D1">
            <w:pPr>
              <w:jc w:val="both"/>
              <w:rPr>
                <w:sz w:val="20"/>
                <w:szCs w:val="20"/>
              </w:rPr>
            </w:pPr>
            <w:r w:rsidRPr="00F13E16">
              <w:rPr>
                <w:sz w:val="20"/>
                <w:szCs w:val="20"/>
              </w:rPr>
              <w:t>Расходы на обеспечение деятельности (оказание услуг) муниципального образования</w:t>
            </w:r>
          </w:p>
        </w:tc>
        <w:tc>
          <w:tcPr>
            <w:tcW w:w="1134" w:type="dxa"/>
            <w:tcBorders>
              <w:top w:val="single" w:sz="4" w:space="0" w:color="000000"/>
              <w:left w:val="single" w:sz="4" w:space="0" w:color="000000"/>
              <w:bottom w:val="single" w:sz="4" w:space="0" w:color="000000"/>
              <w:right w:val="single" w:sz="4" w:space="0" w:color="000000"/>
            </w:tcBorders>
          </w:tcPr>
          <w:p w14:paraId="61C7D530"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A86A7" w14:textId="77777777" w:rsidR="00FE22C1" w:rsidRPr="00F13E16" w:rsidRDefault="00FE22C1" w:rsidP="00AB30D1">
            <w:pPr>
              <w:jc w:val="center"/>
              <w:rPr>
                <w:sz w:val="20"/>
                <w:szCs w:val="20"/>
              </w:rPr>
            </w:pPr>
            <w:r w:rsidRPr="00F13E16">
              <w:rPr>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C83F2" w14:textId="77777777" w:rsidR="00FE22C1" w:rsidRPr="00F13E16" w:rsidRDefault="00FE22C1" w:rsidP="00AB30D1">
            <w:pPr>
              <w:jc w:val="center"/>
              <w:rPr>
                <w:sz w:val="20"/>
                <w:szCs w:val="20"/>
              </w:rPr>
            </w:pPr>
            <w:r w:rsidRPr="00F13E16">
              <w:rPr>
                <w:sz w:val="20"/>
                <w:szCs w:val="20"/>
              </w:rPr>
              <w:t>0</w:t>
            </w:r>
            <w:r w:rsidRPr="00F13E16">
              <w:rPr>
                <w:sz w:val="20"/>
                <w:szCs w:val="20"/>
                <w:lang w:val="en-US"/>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E9522" w14:textId="77777777" w:rsidR="00FE22C1" w:rsidRPr="00F13E16" w:rsidRDefault="00FE22C1" w:rsidP="00AB30D1">
            <w:pPr>
              <w:jc w:val="both"/>
              <w:rPr>
                <w:sz w:val="20"/>
                <w:szCs w:val="20"/>
              </w:rPr>
            </w:pPr>
            <w:r w:rsidRPr="00F13E16">
              <w:rPr>
                <w:sz w:val="20"/>
                <w:szCs w:val="20"/>
              </w:rPr>
              <w:t>7700000000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C185D" w14:textId="77777777" w:rsidR="00FE22C1" w:rsidRPr="00F13E16" w:rsidRDefault="00FE22C1" w:rsidP="00AB30D1">
            <w:pPr>
              <w:snapToGrid w:val="0"/>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F678D" w14:textId="77777777" w:rsidR="00FE22C1" w:rsidRPr="00F13E16" w:rsidRDefault="00FE22C1" w:rsidP="00AB30D1">
            <w:pPr>
              <w:jc w:val="center"/>
              <w:rPr>
                <w:sz w:val="20"/>
                <w:szCs w:val="20"/>
              </w:rPr>
            </w:pPr>
            <w:r w:rsidRPr="00F13E16">
              <w:rPr>
                <w:sz w:val="20"/>
                <w:szCs w:val="20"/>
              </w:rPr>
              <w:t>897,8</w:t>
            </w:r>
          </w:p>
        </w:tc>
      </w:tr>
      <w:tr w:rsidR="00FE22C1" w:rsidRPr="00F13E16" w14:paraId="6AD8AD6B"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767C818C" w14:textId="77777777" w:rsidR="00FE22C1" w:rsidRPr="00F13E16" w:rsidRDefault="00FE22C1" w:rsidP="00AB30D1">
            <w:pPr>
              <w:jc w:val="both"/>
              <w:rPr>
                <w:sz w:val="20"/>
                <w:szCs w:val="20"/>
              </w:rPr>
            </w:pPr>
            <w:r w:rsidRPr="00F13E16">
              <w:rPr>
                <w:sz w:val="20"/>
                <w:szCs w:val="20"/>
              </w:rPr>
              <w:t>Обеспечение хозяйственной деятельности учреждений (</w:t>
            </w:r>
            <w:proofErr w:type="spellStart"/>
            <w:r w:rsidRPr="00F13E16">
              <w:rPr>
                <w:sz w:val="20"/>
                <w:szCs w:val="20"/>
              </w:rPr>
              <w:t>хозгруппа</w:t>
            </w:r>
            <w:proofErr w:type="spellEnd"/>
            <w:r w:rsidRPr="00F13E16">
              <w:rPr>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14:paraId="2182BD3D"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29DDC" w14:textId="77777777" w:rsidR="00FE22C1" w:rsidRPr="00F13E16" w:rsidRDefault="00FE22C1" w:rsidP="00AB30D1">
            <w:pPr>
              <w:jc w:val="center"/>
              <w:rPr>
                <w:sz w:val="20"/>
                <w:szCs w:val="20"/>
              </w:rPr>
            </w:pPr>
            <w:r w:rsidRPr="00F13E16">
              <w:rPr>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ECC74" w14:textId="77777777" w:rsidR="00FE22C1" w:rsidRPr="00F13E16" w:rsidRDefault="00FE22C1" w:rsidP="00AB30D1">
            <w:pPr>
              <w:jc w:val="center"/>
              <w:rPr>
                <w:sz w:val="20"/>
                <w:szCs w:val="20"/>
              </w:rPr>
            </w:pPr>
            <w:r w:rsidRPr="00F13E16">
              <w:rPr>
                <w:sz w:val="20"/>
                <w:szCs w:val="20"/>
              </w:rPr>
              <w:t>05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63536" w14:textId="77777777" w:rsidR="00FE22C1" w:rsidRPr="00F13E16" w:rsidRDefault="00FE22C1" w:rsidP="00AB30D1">
            <w:pPr>
              <w:jc w:val="both"/>
              <w:rPr>
                <w:sz w:val="20"/>
                <w:szCs w:val="20"/>
              </w:rPr>
            </w:pPr>
            <w:r w:rsidRPr="00F13E16">
              <w:rPr>
                <w:sz w:val="20"/>
                <w:szCs w:val="20"/>
              </w:rPr>
              <w:t>7700002110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445DC" w14:textId="77777777" w:rsidR="00FE22C1" w:rsidRPr="00F13E16" w:rsidRDefault="00FE22C1" w:rsidP="00AB30D1">
            <w:pPr>
              <w:snapToGrid w:val="0"/>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902AF" w14:textId="77777777" w:rsidR="00FE22C1" w:rsidRPr="00F13E16" w:rsidRDefault="00FE22C1" w:rsidP="00AB30D1">
            <w:pPr>
              <w:jc w:val="center"/>
              <w:rPr>
                <w:sz w:val="20"/>
                <w:szCs w:val="20"/>
              </w:rPr>
            </w:pPr>
            <w:r w:rsidRPr="00F13E16">
              <w:rPr>
                <w:sz w:val="20"/>
                <w:szCs w:val="20"/>
              </w:rPr>
              <w:t>889,2</w:t>
            </w:r>
          </w:p>
        </w:tc>
      </w:tr>
      <w:tr w:rsidR="00FE22C1" w:rsidRPr="00F13E16" w14:paraId="25B0D892"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1581C468" w14:textId="77777777" w:rsidR="00FE22C1" w:rsidRPr="00F13E16" w:rsidRDefault="00FE22C1" w:rsidP="00AB30D1">
            <w:pPr>
              <w:jc w:val="both"/>
              <w:rPr>
                <w:sz w:val="20"/>
                <w:szCs w:val="20"/>
              </w:rPr>
            </w:pPr>
            <w:r w:rsidRPr="00F13E16">
              <w:rPr>
                <w:sz w:val="20"/>
                <w:szCs w:val="20"/>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2E5877DD"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B27F7" w14:textId="77777777" w:rsidR="00FE22C1" w:rsidRPr="00F13E16" w:rsidRDefault="00FE22C1" w:rsidP="00AB30D1">
            <w:pPr>
              <w:jc w:val="center"/>
              <w:rPr>
                <w:sz w:val="20"/>
                <w:szCs w:val="20"/>
              </w:rPr>
            </w:pPr>
            <w:r w:rsidRPr="00F13E16">
              <w:rPr>
                <w:sz w:val="20"/>
                <w:szCs w:val="20"/>
                <w:lang w:val="en-US"/>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38D791" w14:textId="77777777" w:rsidR="00FE22C1" w:rsidRPr="00F13E16" w:rsidRDefault="00FE22C1" w:rsidP="00AB30D1">
            <w:pPr>
              <w:jc w:val="center"/>
              <w:rPr>
                <w:sz w:val="20"/>
                <w:szCs w:val="20"/>
              </w:rPr>
            </w:pPr>
            <w:r w:rsidRPr="00F13E16">
              <w:rPr>
                <w:sz w:val="20"/>
                <w:szCs w:val="20"/>
                <w:lang w:val="en-US"/>
              </w:rPr>
              <w:t>05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2AF4A" w14:textId="77777777" w:rsidR="00FE22C1" w:rsidRPr="00F13E16" w:rsidRDefault="00FE22C1" w:rsidP="00AB30D1">
            <w:pPr>
              <w:jc w:val="both"/>
              <w:rPr>
                <w:sz w:val="20"/>
                <w:szCs w:val="20"/>
              </w:rPr>
            </w:pPr>
            <w:r w:rsidRPr="00F13E16">
              <w:rPr>
                <w:sz w:val="20"/>
                <w:szCs w:val="20"/>
              </w:rPr>
              <w:t>7700002110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B8D04" w14:textId="77777777" w:rsidR="00FE22C1" w:rsidRPr="00F13E16" w:rsidRDefault="00FE22C1" w:rsidP="00AB30D1">
            <w:pPr>
              <w:jc w:val="both"/>
              <w:rPr>
                <w:sz w:val="20"/>
                <w:szCs w:val="20"/>
              </w:rPr>
            </w:pPr>
            <w:r w:rsidRPr="00F13E16">
              <w:rPr>
                <w:sz w:val="20"/>
                <w:szCs w:val="20"/>
              </w:rPr>
              <w:t>200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95D91D8" w14:textId="77777777" w:rsidR="00FE22C1" w:rsidRPr="00F13E16" w:rsidRDefault="00FE22C1" w:rsidP="00AB30D1">
            <w:pPr>
              <w:jc w:val="center"/>
              <w:rPr>
                <w:sz w:val="20"/>
                <w:szCs w:val="20"/>
              </w:rPr>
            </w:pPr>
            <w:r w:rsidRPr="00F13E16">
              <w:rPr>
                <w:sz w:val="20"/>
                <w:szCs w:val="20"/>
              </w:rPr>
              <w:t>889,2</w:t>
            </w:r>
          </w:p>
        </w:tc>
      </w:tr>
      <w:tr w:rsidR="00FE22C1" w:rsidRPr="00F13E16" w14:paraId="0CCDC3AF"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0C712F5C" w14:textId="77777777" w:rsidR="00FE22C1" w:rsidRPr="00F13E16" w:rsidRDefault="00FE22C1" w:rsidP="00AB30D1">
            <w:pPr>
              <w:jc w:val="both"/>
              <w:rPr>
                <w:sz w:val="20"/>
                <w:szCs w:val="20"/>
              </w:rPr>
            </w:pPr>
            <w:r w:rsidRPr="00F13E16">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6D32997C"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72BAC" w14:textId="77777777" w:rsidR="00FE22C1" w:rsidRPr="00F13E16" w:rsidRDefault="00FE22C1" w:rsidP="00AB30D1">
            <w:pPr>
              <w:jc w:val="center"/>
              <w:rPr>
                <w:sz w:val="20"/>
                <w:szCs w:val="20"/>
              </w:rPr>
            </w:pPr>
            <w:r w:rsidRPr="00F13E16">
              <w:rPr>
                <w:sz w:val="20"/>
                <w:szCs w:val="20"/>
                <w:lang w:val="en-US"/>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3489D" w14:textId="77777777" w:rsidR="00FE22C1" w:rsidRPr="00F13E16" w:rsidRDefault="00FE22C1" w:rsidP="00AB30D1">
            <w:pPr>
              <w:jc w:val="center"/>
              <w:rPr>
                <w:sz w:val="20"/>
                <w:szCs w:val="20"/>
              </w:rPr>
            </w:pPr>
            <w:r w:rsidRPr="00F13E16">
              <w:rPr>
                <w:sz w:val="20"/>
                <w:szCs w:val="20"/>
                <w:lang w:val="en-US"/>
              </w:rPr>
              <w:t>05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594CB" w14:textId="77777777" w:rsidR="00FE22C1" w:rsidRPr="00F13E16" w:rsidRDefault="00FE22C1" w:rsidP="00AB30D1">
            <w:pPr>
              <w:jc w:val="both"/>
              <w:rPr>
                <w:sz w:val="20"/>
                <w:szCs w:val="20"/>
              </w:rPr>
            </w:pPr>
            <w:r w:rsidRPr="00F13E16">
              <w:rPr>
                <w:sz w:val="20"/>
                <w:szCs w:val="20"/>
              </w:rPr>
              <w:t>7700002110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9D67C" w14:textId="77777777" w:rsidR="00FE22C1" w:rsidRPr="00F13E16" w:rsidRDefault="00FE22C1" w:rsidP="00AB30D1">
            <w:pPr>
              <w:jc w:val="both"/>
              <w:rPr>
                <w:sz w:val="20"/>
                <w:szCs w:val="20"/>
              </w:rPr>
            </w:pPr>
            <w:r w:rsidRPr="00F13E16">
              <w:rPr>
                <w:sz w:val="20"/>
                <w:szCs w:val="20"/>
                <w:lang w:val="en-US"/>
              </w:rPr>
              <w:t>240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4E6295F" w14:textId="77777777" w:rsidR="00FE22C1" w:rsidRPr="00F13E16" w:rsidRDefault="00FE22C1" w:rsidP="00AB30D1">
            <w:pPr>
              <w:jc w:val="center"/>
              <w:rPr>
                <w:sz w:val="20"/>
                <w:szCs w:val="20"/>
              </w:rPr>
            </w:pPr>
            <w:r w:rsidRPr="00F13E16">
              <w:rPr>
                <w:sz w:val="20"/>
                <w:szCs w:val="20"/>
              </w:rPr>
              <w:t>889,2</w:t>
            </w:r>
          </w:p>
        </w:tc>
      </w:tr>
      <w:tr w:rsidR="00FE22C1" w:rsidRPr="00F13E16" w14:paraId="5A54D43D"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4CD8BD75" w14:textId="77777777" w:rsidR="00FE22C1" w:rsidRPr="00F13E16" w:rsidRDefault="00FE22C1" w:rsidP="00AB30D1">
            <w:pPr>
              <w:jc w:val="both"/>
              <w:rPr>
                <w:sz w:val="20"/>
                <w:szCs w:val="20"/>
              </w:rPr>
            </w:pPr>
            <w:r w:rsidRPr="00F13E16">
              <w:rPr>
                <w:sz w:val="20"/>
                <w:szCs w:val="20"/>
              </w:rPr>
              <w:t>Иные бюджетные ассигнования</w:t>
            </w:r>
          </w:p>
        </w:tc>
        <w:tc>
          <w:tcPr>
            <w:tcW w:w="1134" w:type="dxa"/>
            <w:tcBorders>
              <w:top w:val="single" w:sz="4" w:space="0" w:color="000000"/>
              <w:left w:val="single" w:sz="4" w:space="0" w:color="000000"/>
              <w:bottom w:val="single" w:sz="4" w:space="0" w:color="000000"/>
              <w:right w:val="single" w:sz="4" w:space="0" w:color="000000"/>
            </w:tcBorders>
          </w:tcPr>
          <w:p w14:paraId="31E903C7"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2ADB4" w14:textId="77777777" w:rsidR="00FE22C1" w:rsidRPr="00F13E16" w:rsidRDefault="00FE22C1" w:rsidP="00AB30D1">
            <w:pPr>
              <w:jc w:val="center"/>
              <w:rPr>
                <w:sz w:val="20"/>
                <w:szCs w:val="20"/>
              </w:rPr>
            </w:pPr>
            <w:r w:rsidRPr="00F13E16">
              <w:rPr>
                <w:sz w:val="20"/>
                <w:szCs w:val="20"/>
                <w:lang w:val="en-US"/>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EA603" w14:textId="77777777" w:rsidR="00FE22C1" w:rsidRPr="00F13E16" w:rsidRDefault="00FE22C1" w:rsidP="00AB30D1">
            <w:pPr>
              <w:jc w:val="center"/>
              <w:rPr>
                <w:sz w:val="20"/>
                <w:szCs w:val="20"/>
              </w:rPr>
            </w:pPr>
            <w:r w:rsidRPr="00F13E16">
              <w:rPr>
                <w:sz w:val="20"/>
                <w:szCs w:val="20"/>
                <w:lang w:val="en-US"/>
              </w:rPr>
              <w:t>05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38FD8" w14:textId="77777777" w:rsidR="00FE22C1" w:rsidRPr="00F13E16" w:rsidRDefault="00FE22C1" w:rsidP="00AB30D1">
            <w:pPr>
              <w:jc w:val="both"/>
              <w:rPr>
                <w:sz w:val="20"/>
                <w:szCs w:val="20"/>
              </w:rPr>
            </w:pPr>
            <w:r w:rsidRPr="00F13E16">
              <w:rPr>
                <w:sz w:val="20"/>
                <w:szCs w:val="20"/>
              </w:rPr>
              <w:t>7700002110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20146" w14:textId="77777777" w:rsidR="00FE22C1" w:rsidRPr="00F13E16" w:rsidRDefault="00FE22C1" w:rsidP="00AB30D1">
            <w:pPr>
              <w:jc w:val="both"/>
              <w:rPr>
                <w:sz w:val="20"/>
                <w:szCs w:val="20"/>
              </w:rPr>
            </w:pPr>
            <w:r w:rsidRPr="00F13E16">
              <w:rPr>
                <w:sz w:val="20"/>
                <w:szCs w:val="20"/>
              </w:rPr>
              <w:t>800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7AFED" w14:textId="77777777" w:rsidR="00FE22C1" w:rsidRPr="00F13E16" w:rsidRDefault="00FE22C1" w:rsidP="00AB30D1">
            <w:pPr>
              <w:jc w:val="center"/>
              <w:rPr>
                <w:sz w:val="20"/>
                <w:szCs w:val="20"/>
              </w:rPr>
            </w:pPr>
            <w:r w:rsidRPr="00F13E16">
              <w:rPr>
                <w:sz w:val="20"/>
                <w:szCs w:val="20"/>
              </w:rPr>
              <w:t>8,6</w:t>
            </w:r>
          </w:p>
        </w:tc>
      </w:tr>
      <w:tr w:rsidR="00FE22C1" w:rsidRPr="00F13E16" w14:paraId="4FD5D629"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035F0A65" w14:textId="77777777" w:rsidR="00FE22C1" w:rsidRPr="00F13E16" w:rsidRDefault="00FE22C1" w:rsidP="00AB30D1">
            <w:pPr>
              <w:jc w:val="both"/>
              <w:rPr>
                <w:sz w:val="20"/>
                <w:szCs w:val="20"/>
              </w:rPr>
            </w:pPr>
            <w:r w:rsidRPr="00F13E16">
              <w:rPr>
                <w:sz w:val="20"/>
                <w:szCs w:val="20"/>
              </w:rPr>
              <w:t>Уплата налогов, сборов и иных платежей</w:t>
            </w:r>
          </w:p>
        </w:tc>
        <w:tc>
          <w:tcPr>
            <w:tcW w:w="1134" w:type="dxa"/>
            <w:tcBorders>
              <w:top w:val="single" w:sz="4" w:space="0" w:color="000000"/>
              <w:left w:val="single" w:sz="4" w:space="0" w:color="000000"/>
              <w:bottom w:val="single" w:sz="4" w:space="0" w:color="000000"/>
              <w:right w:val="single" w:sz="4" w:space="0" w:color="000000"/>
            </w:tcBorders>
          </w:tcPr>
          <w:p w14:paraId="701E7D2F"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572A0" w14:textId="77777777" w:rsidR="00FE22C1" w:rsidRPr="00F13E16" w:rsidRDefault="00FE22C1" w:rsidP="00AB30D1">
            <w:pPr>
              <w:jc w:val="center"/>
              <w:rPr>
                <w:sz w:val="20"/>
                <w:szCs w:val="20"/>
              </w:rPr>
            </w:pPr>
            <w:r w:rsidRPr="00F13E16">
              <w:rPr>
                <w:sz w:val="20"/>
                <w:szCs w:val="20"/>
                <w:lang w:val="en-US"/>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FB5C63" w14:textId="77777777" w:rsidR="00FE22C1" w:rsidRPr="00F13E16" w:rsidRDefault="00FE22C1" w:rsidP="00AB30D1">
            <w:pPr>
              <w:jc w:val="center"/>
              <w:rPr>
                <w:sz w:val="20"/>
                <w:szCs w:val="20"/>
              </w:rPr>
            </w:pPr>
            <w:r w:rsidRPr="00F13E16">
              <w:rPr>
                <w:sz w:val="20"/>
                <w:szCs w:val="20"/>
                <w:lang w:val="en-US"/>
              </w:rPr>
              <w:t>05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409E5" w14:textId="77777777" w:rsidR="00FE22C1" w:rsidRPr="00F13E16" w:rsidRDefault="00FE22C1" w:rsidP="00AB30D1">
            <w:pPr>
              <w:jc w:val="both"/>
              <w:rPr>
                <w:sz w:val="20"/>
                <w:szCs w:val="20"/>
              </w:rPr>
            </w:pPr>
            <w:r w:rsidRPr="00F13E16">
              <w:rPr>
                <w:sz w:val="20"/>
                <w:szCs w:val="20"/>
              </w:rPr>
              <w:t>7700002110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C7E6B" w14:textId="77777777" w:rsidR="00FE22C1" w:rsidRPr="00F13E16" w:rsidRDefault="00FE22C1" w:rsidP="00AB30D1">
            <w:pPr>
              <w:jc w:val="both"/>
              <w:rPr>
                <w:sz w:val="20"/>
                <w:szCs w:val="20"/>
              </w:rPr>
            </w:pPr>
            <w:r w:rsidRPr="00F13E16">
              <w:rPr>
                <w:sz w:val="20"/>
                <w:szCs w:val="20"/>
              </w:rPr>
              <w:t>850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A9BC0" w14:textId="77777777" w:rsidR="00FE22C1" w:rsidRPr="00F13E16" w:rsidRDefault="00FE22C1" w:rsidP="00AB30D1">
            <w:pPr>
              <w:jc w:val="center"/>
              <w:rPr>
                <w:sz w:val="20"/>
                <w:szCs w:val="20"/>
              </w:rPr>
            </w:pPr>
            <w:r w:rsidRPr="00F13E16">
              <w:rPr>
                <w:sz w:val="20"/>
                <w:szCs w:val="20"/>
              </w:rPr>
              <w:t>8,6</w:t>
            </w:r>
          </w:p>
        </w:tc>
      </w:tr>
      <w:tr w:rsidR="00FE22C1" w:rsidRPr="00F13E16" w14:paraId="67594608"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5985D2B0" w14:textId="77777777" w:rsidR="00FE22C1" w:rsidRPr="00F13E16" w:rsidRDefault="00FE22C1" w:rsidP="00AB30D1">
            <w:pPr>
              <w:jc w:val="both"/>
              <w:rPr>
                <w:sz w:val="20"/>
                <w:szCs w:val="20"/>
              </w:rPr>
            </w:pPr>
            <w:r w:rsidRPr="00F13E16">
              <w:rPr>
                <w:b/>
                <w:sz w:val="20"/>
                <w:szCs w:val="20"/>
              </w:rPr>
              <w:lastRenderedPageBreak/>
              <w:t>Культура и кинематография</w:t>
            </w:r>
          </w:p>
        </w:tc>
        <w:tc>
          <w:tcPr>
            <w:tcW w:w="1134" w:type="dxa"/>
            <w:tcBorders>
              <w:top w:val="single" w:sz="4" w:space="0" w:color="000000"/>
              <w:left w:val="single" w:sz="4" w:space="0" w:color="000000"/>
              <w:bottom w:val="single" w:sz="4" w:space="0" w:color="000000"/>
              <w:right w:val="single" w:sz="4" w:space="0" w:color="000000"/>
            </w:tcBorders>
          </w:tcPr>
          <w:p w14:paraId="7DF08413" w14:textId="77777777" w:rsidR="00FE22C1" w:rsidRPr="00F13E16" w:rsidRDefault="00FE22C1" w:rsidP="00AB30D1">
            <w:pPr>
              <w:jc w:val="center"/>
              <w:rPr>
                <w:b/>
                <w:sz w:val="20"/>
                <w:szCs w:val="20"/>
              </w:rPr>
            </w:pPr>
            <w:r w:rsidRPr="00F13E16">
              <w:rPr>
                <w:b/>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7BA73" w14:textId="77777777" w:rsidR="00FE22C1" w:rsidRPr="00F13E16" w:rsidRDefault="00FE22C1" w:rsidP="00AB30D1">
            <w:pPr>
              <w:jc w:val="center"/>
              <w:rPr>
                <w:sz w:val="20"/>
                <w:szCs w:val="20"/>
              </w:rPr>
            </w:pPr>
            <w:r w:rsidRPr="00F13E16">
              <w:rPr>
                <w:b/>
                <w:sz w:val="20"/>
                <w:szCs w:val="20"/>
              </w:rPr>
              <w:t>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896D5" w14:textId="77777777" w:rsidR="00FE22C1" w:rsidRPr="00F13E16" w:rsidRDefault="00FE22C1" w:rsidP="00AB30D1">
            <w:pPr>
              <w:jc w:val="center"/>
              <w:rPr>
                <w:sz w:val="20"/>
                <w:szCs w:val="20"/>
              </w:rPr>
            </w:pPr>
            <w:r w:rsidRPr="00F13E16">
              <w:rPr>
                <w:b/>
                <w:sz w:val="20"/>
                <w:szCs w:val="20"/>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F470A" w14:textId="77777777" w:rsidR="00FE22C1" w:rsidRPr="00F13E16" w:rsidRDefault="00FE22C1" w:rsidP="00AB30D1">
            <w:pPr>
              <w:snapToGrid w:val="0"/>
              <w:jc w:val="both"/>
              <w:rPr>
                <w:b/>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5266C" w14:textId="77777777" w:rsidR="00FE22C1" w:rsidRPr="00F13E16" w:rsidRDefault="00FE22C1" w:rsidP="00AB30D1">
            <w:pPr>
              <w:snapToGrid w:val="0"/>
              <w:jc w:val="both"/>
              <w:rPr>
                <w:b/>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FC444" w14:textId="77777777" w:rsidR="00FE22C1" w:rsidRPr="00F13E16" w:rsidRDefault="00FE22C1" w:rsidP="00AB30D1">
            <w:pPr>
              <w:jc w:val="center"/>
              <w:rPr>
                <w:sz w:val="20"/>
                <w:szCs w:val="20"/>
              </w:rPr>
            </w:pPr>
            <w:r w:rsidRPr="00F13E16">
              <w:rPr>
                <w:b/>
                <w:sz w:val="20"/>
                <w:szCs w:val="20"/>
              </w:rPr>
              <w:t>6863,9</w:t>
            </w:r>
          </w:p>
        </w:tc>
      </w:tr>
      <w:tr w:rsidR="00FE22C1" w:rsidRPr="00F13E16" w14:paraId="54D975D4"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66E09F3C" w14:textId="77777777" w:rsidR="00FE22C1" w:rsidRPr="00F13E16" w:rsidRDefault="00FE22C1" w:rsidP="00AB30D1">
            <w:pPr>
              <w:jc w:val="both"/>
              <w:rPr>
                <w:sz w:val="20"/>
                <w:szCs w:val="20"/>
              </w:rPr>
            </w:pPr>
            <w:r w:rsidRPr="00F13E16">
              <w:rPr>
                <w:i/>
                <w:sz w:val="20"/>
                <w:szCs w:val="20"/>
              </w:rPr>
              <w:t>Культура</w:t>
            </w:r>
          </w:p>
        </w:tc>
        <w:tc>
          <w:tcPr>
            <w:tcW w:w="1134" w:type="dxa"/>
            <w:tcBorders>
              <w:top w:val="single" w:sz="4" w:space="0" w:color="000000"/>
              <w:left w:val="single" w:sz="4" w:space="0" w:color="000000"/>
              <w:bottom w:val="single" w:sz="4" w:space="0" w:color="000000"/>
              <w:right w:val="single" w:sz="4" w:space="0" w:color="000000"/>
            </w:tcBorders>
          </w:tcPr>
          <w:p w14:paraId="5249A413"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86097" w14:textId="77777777" w:rsidR="00FE22C1" w:rsidRPr="00F13E16" w:rsidRDefault="00FE22C1" w:rsidP="00AB30D1">
            <w:pPr>
              <w:jc w:val="center"/>
              <w:rPr>
                <w:sz w:val="20"/>
                <w:szCs w:val="20"/>
              </w:rPr>
            </w:pPr>
            <w:r w:rsidRPr="00F13E16">
              <w:rPr>
                <w:i/>
                <w:sz w:val="20"/>
                <w:szCs w:val="20"/>
              </w:rPr>
              <w:t>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E6C15" w14:textId="77777777" w:rsidR="00FE22C1" w:rsidRPr="00F13E16" w:rsidRDefault="00FE22C1" w:rsidP="00AB30D1">
            <w:pPr>
              <w:jc w:val="center"/>
              <w:rPr>
                <w:sz w:val="20"/>
                <w:szCs w:val="20"/>
              </w:rPr>
            </w:pPr>
            <w:r w:rsidRPr="00F13E16">
              <w:rPr>
                <w:i/>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51269" w14:textId="77777777" w:rsidR="00FE22C1" w:rsidRPr="00F13E16" w:rsidRDefault="00FE22C1" w:rsidP="00AB30D1">
            <w:pPr>
              <w:snapToGrid w:val="0"/>
              <w:jc w:val="both"/>
              <w:rPr>
                <w:i/>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00323" w14:textId="77777777" w:rsidR="00FE22C1" w:rsidRPr="00F13E16" w:rsidRDefault="00FE22C1" w:rsidP="00AB30D1">
            <w:pPr>
              <w:snapToGrid w:val="0"/>
              <w:jc w:val="both"/>
              <w:rPr>
                <w:i/>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52A03" w14:textId="77777777" w:rsidR="00FE22C1" w:rsidRPr="00F13E16" w:rsidRDefault="00FE22C1" w:rsidP="00AB30D1">
            <w:pPr>
              <w:jc w:val="center"/>
              <w:rPr>
                <w:sz w:val="20"/>
                <w:szCs w:val="20"/>
              </w:rPr>
            </w:pPr>
            <w:r w:rsidRPr="00F13E16">
              <w:rPr>
                <w:i/>
                <w:sz w:val="20"/>
                <w:szCs w:val="20"/>
              </w:rPr>
              <w:t>6863,9</w:t>
            </w:r>
          </w:p>
        </w:tc>
      </w:tr>
      <w:tr w:rsidR="00FE22C1" w:rsidRPr="00F13E16" w14:paraId="7CA3C1D4"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358A1D75" w14:textId="77777777" w:rsidR="00FE22C1" w:rsidRPr="00F13E16" w:rsidRDefault="00FE22C1" w:rsidP="00AB30D1">
            <w:pPr>
              <w:jc w:val="both"/>
              <w:rPr>
                <w:sz w:val="20"/>
                <w:szCs w:val="20"/>
              </w:rPr>
            </w:pPr>
            <w:r w:rsidRPr="00F13E16">
              <w:rPr>
                <w:sz w:val="20"/>
                <w:szCs w:val="20"/>
              </w:rPr>
              <w:t>Осуществление полномочий органов местного самоуправления муниципальных образований Чаинского района</w:t>
            </w:r>
          </w:p>
        </w:tc>
        <w:tc>
          <w:tcPr>
            <w:tcW w:w="1134" w:type="dxa"/>
            <w:tcBorders>
              <w:top w:val="single" w:sz="4" w:space="0" w:color="000000"/>
              <w:left w:val="single" w:sz="4" w:space="0" w:color="000000"/>
              <w:bottom w:val="single" w:sz="4" w:space="0" w:color="000000"/>
              <w:right w:val="single" w:sz="4" w:space="0" w:color="000000"/>
            </w:tcBorders>
          </w:tcPr>
          <w:p w14:paraId="0E98EA5F"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40253" w14:textId="77777777" w:rsidR="00FE22C1" w:rsidRPr="00F13E16" w:rsidRDefault="00FE22C1" w:rsidP="00AB30D1">
            <w:pPr>
              <w:jc w:val="center"/>
              <w:rPr>
                <w:sz w:val="20"/>
                <w:szCs w:val="20"/>
              </w:rPr>
            </w:pPr>
            <w:r w:rsidRPr="00F13E16">
              <w:rPr>
                <w:sz w:val="20"/>
                <w:szCs w:val="20"/>
              </w:rPr>
              <w:t>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9EC63" w14:textId="77777777" w:rsidR="00FE22C1" w:rsidRPr="00F13E16" w:rsidRDefault="00FE22C1" w:rsidP="00AB30D1">
            <w:pPr>
              <w:jc w:val="center"/>
              <w:rPr>
                <w:sz w:val="20"/>
                <w:szCs w:val="20"/>
              </w:rPr>
            </w:pPr>
            <w:r w:rsidRPr="00F13E16">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E81B0" w14:textId="77777777" w:rsidR="00FE22C1" w:rsidRPr="00F13E16" w:rsidRDefault="00FE22C1" w:rsidP="00AB30D1">
            <w:pPr>
              <w:jc w:val="both"/>
              <w:rPr>
                <w:sz w:val="20"/>
                <w:szCs w:val="20"/>
              </w:rPr>
            </w:pPr>
            <w:r w:rsidRPr="00F13E16">
              <w:rPr>
                <w:sz w:val="20"/>
                <w:szCs w:val="20"/>
              </w:rPr>
              <w:t>7600000000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1E9BF" w14:textId="77777777" w:rsidR="00FE22C1" w:rsidRPr="00F13E16" w:rsidRDefault="00FE22C1" w:rsidP="00AB30D1">
            <w:pPr>
              <w:snapToGrid w:val="0"/>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10FB0" w14:textId="77777777" w:rsidR="00FE22C1" w:rsidRPr="00F13E16" w:rsidRDefault="00FE22C1" w:rsidP="00AB30D1">
            <w:pPr>
              <w:jc w:val="center"/>
              <w:rPr>
                <w:sz w:val="20"/>
                <w:szCs w:val="20"/>
              </w:rPr>
            </w:pPr>
            <w:r w:rsidRPr="00F13E16">
              <w:rPr>
                <w:sz w:val="20"/>
                <w:szCs w:val="20"/>
              </w:rPr>
              <w:t>6863,9</w:t>
            </w:r>
          </w:p>
        </w:tc>
      </w:tr>
      <w:tr w:rsidR="00FE22C1" w:rsidRPr="00F13E16" w14:paraId="514AA31F"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314FDBA0" w14:textId="77777777" w:rsidR="00FE22C1" w:rsidRPr="00F13E16" w:rsidRDefault="00FE22C1" w:rsidP="00AB30D1">
            <w:pPr>
              <w:jc w:val="both"/>
              <w:rPr>
                <w:sz w:val="20"/>
                <w:szCs w:val="20"/>
              </w:rPr>
            </w:pPr>
            <w:r w:rsidRPr="00F13E16">
              <w:rPr>
                <w:sz w:val="20"/>
                <w:szCs w:val="20"/>
              </w:rPr>
              <w:t>Осуществление полномочий органов местного самоуправления муниципального образования «Подгорнское сельское поселение» по созданию условий для организации досуга и обеспечения жителей поселения услугами организаций культуры</w:t>
            </w:r>
          </w:p>
        </w:tc>
        <w:tc>
          <w:tcPr>
            <w:tcW w:w="1134" w:type="dxa"/>
            <w:tcBorders>
              <w:top w:val="single" w:sz="4" w:space="0" w:color="000000"/>
              <w:left w:val="single" w:sz="4" w:space="0" w:color="000000"/>
              <w:bottom w:val="single" w:sz="4" w:space="0" w:color="000000"/>
              <w:right w:val="single" w:sz="4" w:space="0" w:color="000000"/>
            </w:tcBorders>
          </w:tcPr>
          <w:p w14:paraId="5FA95B78"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6FC55" w14:textId="77777777" w:rsidR="00FE22C1" w:rsidRPr="00F13E16" w:rsidRDefault="00FE22C1" w:rsidP="00AB30D1">
            <w:pPr>
              <w:jc w:val="center"/>
              <w:rPr>
                <w:sz w:val="20"/>
                <w:szCs w:val="20"/>
              </w:rPr>
            </w:pPr>
            <w:r w:rsidRPr="00F13E16">
              <w:rPr>
                <w:sz w:val="20"/>
                <w:szCs w:val="20"/>
              </w:rPr>
              <w:t>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B3EBE" w14:textId="77777777" w:rsidR="00FE22C1" w:rsidRPr="00F13E16" w:rsidRDefault="00FE22C1" w:rsidP="00AB30D1">
            <w:pPr>
              <w:jc w:val="center"/>
              <w:rPr>
                <w:sz w:val="20"/>
                <w:szCs w:val="20"/>
              </w:rPr>
            </w:pPr>
            <w:r w:rsidRPr="00F13E16">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2CE38" w14:textId="77777777" w:rsidR="00FE22C1" w:rsidRPr="00F13E16" w:rsidRDefault="00FE22C1" w:rsidP="00AB30D1">
            <w:pPr>
              <w:jc w:val="both"/>
              <w:rPr>
                <w:sz w:val="20"/>
                <w:szCs w:val="20"/>
              </w:rPr>
            </w:pPr>
            <w:r w:rsidRPr="00F13E16">
              <w:rPr>
                <w:sz w:val="20"/>
                <w:szCs w:val="20"/>
              </w:rPr>
              <w:t>7600064140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E3A52" w14:textId="77777777" w:rsidR="00FE22C1" w:rsidRPr="00F13E16" w:rsidRDefault="00FE22C1" w:rsidP="00AB30D1">
            <w:pPr>
              <w:snapToGrid w:val="0"/>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03EEB" w14:textId="77777777" w:rsidR="00FE22C1" w:rsidRPr="00F13E16" w:rsidRDefault="00FE22C1" w:rsidP="00AB30D1">
            <w:pPr>
              <w:jc w:val="center"/>
              <w:rPr>
                <w:sz w:val="20"/>
                <w:szCs w:val="20"/>
              </w:rPr>
            </w:pPr>
            <w:r w:rsidRPr="00F13E16">
              <w:rPr>
                <w:sz w:val="20"/>
                <w:szCs w:val="20"/>
              </w:rPr>
              <w:t>6863,9</w:t>
            </w:r>
          </w:p>
        </w:tc>
      </w:tr>
      <w:tr w:rsidR="00FE22C1" w:rsidRPr="00F13E16" w14:paraId="51218116"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3760CFE0" w14:textId="77777777" w:rsidR="00FE22C1" w:rsidRPr="00F13E16" w:rsidRDefault="00FE22C1" w:rsidP="00AB30D1">
            <w:pPr>
              <w:jc w:val="both"/>
              <w:rPr>
                <w:sz w:val="20"/>
                <w:szCs w:val="20"/>
              </w:rPr>
            </w:pPr>
            <w:r w:rsidRPr="00F13E16">
              <w:rPr>
                <w:sz w:val="20"/>
                <w:szCs w:val="20"/>
              </w:rPr>
              <w:t>Межбюджетные трансферты</w:t>
            </w:r>
          </w:p>
        </w:tc>
        <w:tc>
          <w:tcPr>
            <w:tcW w:w="1134" w:type="dxa"/>
            <w:tcBorders>
              <w:top w:val="single" w:sz="4" w:space="0" w:color="000000"/>
              <w:left w:val="single" w:sz="4" w:space="0" w:color="000000"/>
              <w:bottom w:val="single" w:sz="4" w:space="0" w:color="000000"/>
              <w:right w:val="single" w:sz="4" w:space="0" w:color="000000"/>
            </w:tcBorders>
          </w:tcPr>
          <w:p w14:paraId="1813A8A2"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903AD" w14:textId="77777777" w:rsidR="00FE22C1" w:rsidRPr="00F13E16" w:rsidRDefault="00FE22C1" w:rsidP="00AB30D1">
            <w:pPr>
              <w:jc w:val="center"/>
              <w:rPr>
                <w:sz w:val="20"/>
                <w:szCs w:val="20"/>
              </w:rPr>
            </w:pPr>
            <w:r w:rsidRPr="00F13E16">
              <w:rPr>
                <w:sz w:val="20"/>
                <w:szCs w:val="20"/>
              </w:rPr>
              <w:t>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EDFDC" w14:textId="77777777" w:rsidR="00FE22C1" w:rsidRPr="00F13E16" w:rsidRDefault="00FE22C1" w:rsidP="00AB30D1">
            <w:pPr>
              <w:jc w:val="center"/>
              <w:rPr>
                <w:sz w:val="20"/>
                <w:szCs w:val="20"/>
              </w:rPr>
            </w:pPr>
            <w:r w:rsidRPr="00F13E16">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ED6DB" w14:textId="77777777" w:rsidR="00FE22C1" w:rsidRPr="00F13E16" w:rsidRDefault="00FE22C1" w:rsidP="00AB30D1">
            <w:pPr>
              <w:jc w:val="both"/>
              <w:rPr>
                <w:sz w:val="20"/>
                <w:szCs w:val="20"/>
              </w:rPr>
            </w:pPr>
            <w:r w:rsidRPr="00F13E16">
              <w:rPr>
                <w:sz w:val="20"/>
                <w:szCs w:val="20"/>
              </w:rPr>
              <w:t>7600064140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58AE4" w14:textId="77777777" w:rsidR="00FE22C1" w:rsidRPr="00F13E16" w:rsidRDefault="00FE22C1" w:rsidP="00AB30D1">
            <w:pPr>
              <w:jc w:val="both"/>
              <w:rPr>
                <w:sz w:val="20"/>
                <w:szCs w:val="20"/>
              </w:rPr>
            </w:pPr>
            <w:r w:rsidRPr="00F13E16">
              <w:rPr>
                <w:sz w:val="20"/>
                <w:szCs w:val="20"/>
              </w:rPr>
              <w:t>500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E25EB" w14:textId="77777777" w:rsidR="00FE22C1" w:rsidRPr="00F13E16" w:rsidRDefault="00FE22C1" w:rsidP="00AB30D1">
            <w:pPr>
              <w:jc w:val="center"/>
              <w:rPr>
                <w:sz w:val="20"/>
                <w:szCs w:val="20"/>
              </w:rPr>
            </w:pPr>
            <w:r w:rsidRPr="00F13E16">
              <w:rPr>
                <w:sz w:val="20"/>
                <w:szCs w:val="20"/>
              </w:rPr>
              <w:t>6863,9</w:t>
            </w:r>
          </w:p>
        </w:tc>
      </w:tr>
      <w:tr w:rsidR="00FE22C1" w:rsidRPr="00F13E16" w14:paraId="1B4FC16C"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0D62053B" w14:textId="77777777" w:rsidR="00FE22C1" w:rsidRPr="00F13E16" w:rsidRDefault="00FE22C1" w:rsidP="00AB30D1">
            <w:pPr>
              <w:jc w:val="both"/>
              <w:rPr>
                <w:sz w:val="20"/>
                <w:szCs w:val="20"/>
              </w:rPr>
            </w:pPr>
            <w:r w:rsidRPr="00F13E16">
              <w:rPr>
                <w:sz w:val="20"/>
                <w:szCs w:val="20"/>
              </w:rPr>
              <w:t>Иные межбюджетные трансферты</w:t>
            </w:r>
          </w:p>
        </w:tc>
        <w:tc>
          <w:tcPr>
            <w:tcW w:w="1134" w:type="dxa"/>
            <w:tcBorders>
              <w:top w:val="single" w:sz="4" w:space="0" w:color="000000"/>
              <w:left w:val="single" w:sz="4" w:space="0" w:color="000000"/>
              <w:bottom w:val="single" w:sz="4" w:space="0" w:color="000000"/>
              <w:right w:val="single" w:sz="4" w:space="0" w:color="000000"/>
            </w:tcBorders>
          </w:tcPr>
          <w:p w14:paraId="046F72EB"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8439D" w14:textId="77777777" w:rsidR="00FE22C1" w:rsidRPr="00F13E16" w:rsidRDefault="00FE22C1" w:rsidP="00AB30D1">
            <w:pPr>
              <w:jc w:val="center"/>
              <w:rPr>
                <w:sz w:val="20"/>
                <w:szCs w:val="20"/>
              </w:rPr>
            </w:pPr>
            <w:r w:rsidRPr="00F13E16">
              <w:rPr>
                <w:sz w:val="20"/>
                <w:szCs w:val="20"/>
              </w:rPr>
              <w:t>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6B83F" w14:textId="77777777" w:rsidR="00FE22C1" w:rsidRPr="00F13E16" w:rsidRDefault="00FE22C1" w:rsidP="00AB30D1">
            <w:pPr>
              <w:jc w:val="center"/>
              <w:rPr>
                <w:sz w:val="20"/>
                <w:szCs w:val="20"/>
              </w:rPr>
            </w:pPr>
            <w:r w:rsidRPr="00F13E16">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73D67" w14:textId="77777777" w:rsidR="00FE22C1" w:rsidRPr="00F13E16" w:rsidRDefault="00FE22C1" w:rsidP="00AB30D1">
            <w:pPr>
              <w:jc w:val="both"/>
              <w:rPr>
                <w:sz w:val="20"/>
                <w:szCs w:val="20"/>
              </w:rPr>
            </w:pPr>
            <w:r w:rsidRPr="00F13E16">
              <w:rPr>
                <w:sz w:val="20"/>
                <w:szCs w:val="20"/>
              </w:rPr>
              <w:t>7600064140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B5D34" w14:textId="77777777" w:rsidR="00FE22C1" w:rsidRPr="00F13E16" w:rsidRDefault="00FE22C1" w:rsidP="00AB30D1">
            <w:pPr>
              <w:jc w:val="both"/>
              <w:rPr>
                <w:sz w:val="20"/>
                <w:szCs w:val="20"/>
              </w:rPr>
            </w:pPr>
            <w:r w:rsidRPr="00F13E16">
              <w:rPr>
                <w:sz w:val="20"/>
                <w:szCs w:val="20"/>
              </w:rPr>
              <w:t>540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363FD" w14:textId="77777777" w:rsidR="00FE22C1" w:rsidRPr="00F13E16" w:rsidRDefault="00FE22C1" w:rsidP="00AB30D1">
            <w:pPr>
              <w:jc w:val="center"/>
              <w:rPr>
                <w:sz w:val="20"/>
                <w:szCs w:val="20"/>
              </w:rPr>
            </w:pPr>
            <w:r w:rsidRPr="00F13E16">
              <w:rPr>
                <w:sz w:val="20"/>
                <w:szCs w:val="20"/>
              </w:rPr>
              <w:t>6863,9</w:t>
            </w:r>
          </w:p>
        </w:tc>
      </w:tr>
      <w:tr w:rsidR="00FE22C1" w:rsidRPr="00F13E16" w14:paraId="05CD1B43"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5DBBFDE9" w14:textId="77777777" w:rsidR="00FE22C1" w:rsidRPr="00F13E16" w:rsidRDefault="00FE22C1" w:rsidP="00AB30D1">
            <w:pPr>
              <w:jc w:val="both"/>
              <w:rPr>
                <w:sz w:val="20"/>
                <w:szCs w:val="20"/>
              </w:rPr>
            </w:pPr>
            <w:r w:rsidRPr="00F13E16">
              <w:rPr>
                <w:b/>
                <w:sz w:val="20"/>
                <w:szCs w:val="20"/>
              </w:rPr>
              <w:t>Социальная политика</w:t>
            </w:r>
          </w:p>
        </w:tc>
        <w:tc>
          <w:tcPr>
            <w:tcW w:w="1134" w:type="dxa"/>
            <w:tcBorders>
              <w:top w:val="single" w:sz="4" w:space="0" w:color="000000"/>
              <w:left w:val="single" w:sz="4" w:space="0" w:color="000000"/>
              <w:bottom w:val="single" w:sz="4" w:space="0" w:color="000000"/>
              <w:right w:val="single" w:sz="4" w:space="0" w:color="000000"/>
            </w:tcBorders>
          </w:tcPr>
          <w:p w14:paraId="1008BDE5" w14:textId="77777777" w:rsidR="00FE22C1" w:rsidRPr="00F13E16" w:rsidRDefault="00FE22C1" w:rsidP="00AB30D1">
            <w:pPr>
              <w:jc w:val="center"/>
              <w:rPr>
                <w:b/>
                <w:sz w:val="20"/>
                <w:szCs w:val="20"/>
              </w:rPr>
            </w:pPr>
            <w:r w:rsidRPr="00F13E16">
              <w:rPr>
                <w:b/>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9C366" w14:textId="77777777" w:rsidR="00FE22C1" w:rsidRPr="00F13E16" w:rsidRDefault="00FE22C1" w:rsidP="00AB30D1">
            <w:pPr>
              <w:jc w:val="center"/>
              <w:rPr>
                <w:sz w:val="20"/>
                <w:szCs w:val="20"/>
              </w:rPr>
            </w:pPr>
            <w:r w:rsidRPr="00F13E16">
              <w:rPr>
                <w:b/>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9E54B" w14:textId="77777777" w:rsidR="00FE22C1" w:rsidRPr="00F13E16" w:rsidRDefault="00FE22C1" w:rsidP="00AB30D1">
            <w:pPr>
              <w:jc w:val="center"/>
              <w:rPr>
                <w:sz w:val="20"/>
                <w:szCs w:val="20"/>
              </w:rPr>
            </w:pPr>
            <w:r w:rsidRPr="00F13E16">
              <w:rPr>
                <w:b/>
                <w:sz w:val="20"/>
                <w:szCs w:val="20"/>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E1B6E" w14:textId="77777777" w:rsidR="00FE22C1" w:rsidRPr="00F13E16" w:rsidRDefault="00FE22C1" w:rsidP="00AB30D1">
            <w:pPr>
              <w:snapToGrid w:val="0"/>
              <w:jc w:val="both"/>
              <w:rPr>
                <w:b/>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F12BD" w14:textId="77777777" w:rsidR="00FE22C1" w:rsidRPr="00F13E16" w:rsidRDefault="00FE22C1" w:rsidP="00AB30D1">
            <w:pPr>
              <w:snapToGrid w:val="0"/>
              <w:jc w:val="both"/>
              <w:rPr>
                <w:b/>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EDD4F" w14:textId="77777777" w:rsidR="00FE22C1" w:rsidRPr="00F13E16" w:rsidRDefault="00FE22C1" w:rsidP="00AB30D1">
            <w:pPr>
              <w:jc w:val="center"/>
              <w:rPr>
                <w:sz w:val="20"/>
                <w:szCs w:val="20"/>
                <w:highlight w:val="yellow"/>
              </w:rPr>
            </w:pPr>
            <w:r w:rsidRPr="00F13E16">
              <w:rPr>
                <w:b/>
                <w:sz w:val="20"/>
                <w:szCs w:val="20"/>
              </w:rPr>
              <w:t>4141,3</w:t>
            </w:r>
          </w:p>
        </w:tc>
      </w:tr>
      <w:tr w:rsidR="00FE22C1" w:rsidRPr="00F13E16" w14:paraId="5E07C3F9"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289B7A9C" w14:textId="77777777" w:rsidR="00FE22C1" w:rsidRPr="00F13E16" w:rsidRDefault="00FE22C1" w:rsidP="00AB30D1">
            <w:pPr>
              <w:jc w:val="both"/>
              <w:rPr>
                <w:sz w:val="20"/>
                <w:szCs w:val="20"/>
              </w:rPr>
            </w:pPr>
            <w:r w:rsidRPr="00F13E16">
              <w:rPr>
                <w:b/>
                <w:i/>
                <w:sz w:val="20"/>
                <w:szCs w:val="20"/>
                <w:u w:val="single"/>
              </w:rPr>
              <w:t>Социальное обеспечение населения</w:t>
            </w:r>
          </w:p>
        </w:tc>
        <w:tc>
          <w:tcPr>
            <w:tcW w:w="1134" w:type="dxa"/>
            <w:tcBorders>
              <w:top w:val="single" w:sz="4" w:space="0" w:color="000000"/>
              <w:left w:val="single" w:sz="4" w:space="0" w:color="000000"/>
              <w:bottom w:val="single" w:sz="4" w:space="0" w:color="000000"/>
              <w:right w:val="single" w:sz="4" w:space="0" w:color="000000"/>
            </w:tcBorders>
          </w:tcPr>
          <w:p w14:paraId="6FBB7F05" w14:textId="77777777" w:rsidR="00FE22C1" w:rsidRPr="00F13E16" w:rsidRDefault="00FE22C1" w:rsidP="00AB30D1">
            <w:pPr>
              <w:jc w:val="center"/>
              <w:rPr>
                <w:b/>
                <w:sz w:val="20"/>
                <w:szCs w:val="20"/>
              </w:rPr>
            </w:pPr>
            <w:r w:rsidRPr="00F13E16">
              <w:rPr>
                <w:b/>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4E68B" w14:textId="77777777" w:rsidR="00FE22C1" w:rsidRPr="00F13E16" w:rsidRDefault="00FE22C1" w:rsidP="00AB30D1">
            <w:pPr>
              <w:jc w:val="center"/>
              <w:rPr>
                <w:sz w:val="20"/>
                <w:szCs w:val="20"/>
              </w:rPr>
            </w:pPr>
            <w:r w:rsidRPr="00F13E16">
              <w:rPr>
                <w:b/>
                <w:i/>
                <w:sz w:val="20"/>
                <w:szCs w:val="20"/>
                <w:u w:val="single"/>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D228F" w14:textId="77777777" w:rsidR="00FE22C1" w:rsidRPr="00F13E16" w:rsidRDefault="00FE22C1" w:rsidP="00AB30D1">
            <w:pPr>
              <w:jc w:val="center"/>
              <w:rPr>
                <w:sz w:val="20"/>
                <w:szCs w:val="20"/>
              </w:rPr>
            </w:pPr>
            <w:r w:rsidRPr="00F13E16">
              <w:rPr>
                <w:b/>
                <w:i/>
                <w:sz w:val="20"/>
                <w:szCs w:val="20"/>
                <w:u w:val="single"/>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3AD67" w14:textId="77777777" w:rsidR="00FE22C1" w:rsidRPr="00F13E16" w:rsidRDefault="00FE22C1" w:rsidP="00AB30D1">
            <w:pPr>
              <w:snapToGrid w:val="0"/>
              <w:jc w:val="both"/>
              <w:rPr>
                <w:b/>
                <w:i/>
                <w:sz w:val="20"/>
                <w:szCs w:val="20"/>
                <w:u w:val="single"/>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02003" w14:textId="77777777" w:rsidR="00FE22C1" w:rsidRPr="00F13E16" w:rsidRDefault="00FE22C1" w:rsidP="00AB30D1">
            <w:pPr>
              <w:snapToGrid w:val="0"/>
              <w:jc w:val="both"/>
              <w:rPr>
                <w:b/>
                <w:i/>
                <w:sz w:val="20"/>
                <w:szCs w:val="20"/>
                <w:u w:val="single"/>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8D387" w14:textId="77777777" w:rsidR="00FE22C1" w:rsidRPr="00F13E16" w:rsidRDefault="00FE22C1" w:rsidP="00AB30D1">
            <w:pPr>
              <w:jc w:val="center"/>
              <w:rPr>
                <w:sz w:val="20"/>
                <w:szCs w:val="20"/>
              </w:rPr>
            </w:pPr>
            <w:r w:rsidRPr="00F13E16">
              <w:rPr>
                <w:b/>
                <w:i/>
                <w:sz w:val="20"/>
                <w:szCs w:val="20"/>
                <w:u w:val="single"/>
              </w:rPr>
              <w:t>104,0</w:t>
            </w:r>
          </w:p>
        </w:tc>
      </w:tr>
      <w:tr w:rsidR="00FE22C1" w:rsidRPr="00F13E16" w14:paraId="624153EC"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6AF610E1" w14:textId="77777777" w:rsidR="00FE22C1" w:rsidRPr="00F13E16" w:rsidRDefault="00FE22C1" w:rsidP="00AB30D1">
            <w:pPr>
              <w:jc w:val="both"/>
              <w:rPr>
                <w:sz w:val="20"/>
                <w:szCs w:val="20"/>
              </w:rPr>
            </w:pPr>
            <w:r w:rsidRPr="00F13E16">
              <w:rPr>
                <w:sz w:val="20"/>
                <w:szCs w:val="20"/>
              </w:rPr>
              <w:t>Государственная программа «Социальная поддержка населения Томской области»</w:t>
            </w:r>
          </w:p>
        </w:tc>
        <w:tc>
          <w:tcPr>
            <w:tcW w:w="1134" w:type="dxa"/>
            <w:tcBorders>
              <w:top w:val="single" w:sz="4" w:space="0" w:color="000000"/>
              <w:left w:val="single" w:sz="4" w:space="0" w:color="000000"/>
              <w:bottom w:val="single" w:sz="4" w:space="0" w:color="000000"/>
              <w:right w:val="single" w:sz="4" w:space="0" w:color="000000"/>
            </w:tcBorders>
          </w:tcPr>
          <w:p w14:paraId="7CF27761"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AB6F3" w14:textId="77777777" w:rsidR="00FE22C1" w:rsidRPr="00F13E16" w:rsidRDefault="00FE22C1" w:rsidP="00AB30D1">
            <w:pPr>
              <w:jc w:val="center"/>
              <w:rPr>
                <w:sz w:val="20"/>
                <w:szCs w:val="20"/>
              </w:rPr>
            </w:pPr>
            <w:r w:rsidRPr="00F13E16">
              <w:rPr>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A98C13" w14:textId="77777777" w:rsidR="00FE22C1" w:rsidRPr="00F13E16" w:rsidRDefault="00FE22C1" w:rsidP="00AB30D1">
            <w:pPr>
              <w:jc w:val="center"/>
              <w:rPr>
                <w:sz w:val="20"/>
                <w:szCs w:val="20"/>
              </w:rPr>
            </w:pPr>
            <w:r w:rsidRPr="00F13E16">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FA23A" w14:textId="77777777" w:rsidR="00FE22C1" w:rsidRPr="00F13E16" w:rsidRDefault="00FE22C1" w:rsidP="00AB30D1">
            <w:pPr>
              <w:jc w:val="both"/>
              <w:rPr>
                <w:sz w:val="20"/>
                <w:szCs w:val="20"/>
              </w:rPr>
            </w:pPr>
            <w:r w:rsidRPr="00F13E16">
              <w:rPr>
                <w:sz w:val="20"/>
                <w:szCs w:val="20"/>
              </w:rPr>
              <w:t>1100000000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AF3F26" w14:textId="77777777" w:rsidR="00FE22C1" w:rsidRPr="00F13E16" w:rsidRDefault="00FE22C1" w:rsidP="00AB30D1">
            <w:pPr>
              <w:snapToGrid w:val="0"/>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6517F" w14:textId="77777777" w:rsidR="00FE22C1" w:rsidRPr="00F13E16" w:rsidRDefault="00FE22C1" w:rsidP="00AB30D1">
            <w:pPr>
              <w:jc w:val="center"/>
              <w:rPr>
                <w:sz w:val="20"/>
                <w:szCs w:val="20"/>
              </w:rPr>
            </w:pPr>
            <w:r w:rsidRPr="00F13E16">
              <w:rPr>
                <w:sz w:val="20"/>
                <w:szCs w:val="20"/>
              </w:rPr>
              <w:t>50,0</w:t>
            </w:r>
          </w:p>
        </w:tc>
      </w:tr>
      <w:tr w:rsidR="00FE22C1" w:rsidRPr="00F13E16" w14:paraId="71DA3AC0"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7F3D6CF5" w14:textId="77777777" w:rsidR="00FE22C1" w:rsidRPr="00F13E16" w:rsidRDefault="00FE22C1" w:rsidP="00AB30D1">
            <w:pPr>
              <w:jc w:val="both"/>
              <w:rPr>
                <w:sz w:val="20"/>
                <w:szCs w:val="20"/>
              </w:rPr>
            </w:pPr>
            <w:r w:rsidRPr="00F13E16">
              <w:rPr>
                <w:sz w:val="20"/>
                <w:szCs w:val="20"/>
              </w:rPr>
              <w:t>Подпрограмма «Обеспечение мер социальной поддержки отдельных категорий граждан»</w:t>
            </w:r>
          </w:p>
        </w:tc>
        <w:tc>
          <w:tcPr>
            <w:tcW w:w="1134" w:type="dxa"/>
            <w:tcBorders>
              <w:top w:val="single" w:sz="4" w:space="0" w:color="000000"/>
              <w:left w:val="single" w:sz="4" w:space="0" w:color="000000"/>
              <w:bottom w:val="single" w:sz="4" w:space="0" w:color="000000"/>
              <w:right w:val="single" w:sz="4" w:space="0" w:color="000000"/>
            </w:tcBorders>
          </w:tcPr>
          <w:p w14:paraId="7289E63E"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52C073" w14:textId="77777777" w:rsidR="00FE22C1" w:rsidRPr="00F13E16" w:rsidRDefault="00FE22C1" w:rsidP="00AB30D1">
            <w:pPr>
              <w:jc w:val="center"/>
              <w:rPr>
                <w:sz w:val="20"/>
                <w:szCs w:val="20"/>
              </w:rPr>
            </w:pPr>
            <w:r w:rsidRPr="00F13E16">
              <w:rPr>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DD339" w14:textId="77777777" w:rsidR="00FE22C1" w:rsidRPr="00F13E16" w:rsidRDefault="00FE22C1" w:rsidP="00AB30D1">
            <w:pPr>
              <w:jc w:val="center"/>
              <w:rPr>
                <w:sz w:val="20"/>
                <w:szCs w:val="20"/>
              </w:rPr>
            </w:pPr>
            <w:r w:rsidRPr="00F13E16">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CE435" w14:textId="77777777" w:rsidR="00FE22C1" w:rsidRPr="00F13E16" w:rsidRDefault="00FE22C1" w:rsidP="00AB30D1">
            <w:pPr>
              <w:jc w:val="both"/>
              <w:rPr>
                <w:sz w:val="20"/>
                <w:szCs w:val="20"/>
              </w:rPr>
            </w:pPr>
            <w:r w:rsidRPr="00F13E16">
              <w:rPr>
                <w:sz w:val="20"/>
                <w:szCs w:val="20"/>
              </w:rPr>
              <w:t>1110000000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BAF6E" w14:textId="77777777" w:rsidR="00FE22C1" w:rsidRPr="00F13E16" w:rsidRDefault="00FE22C1" w:rsidP="00AB30D1">
            <w:pPr>
              <w:snapToGrid w:val="0"/>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5D146" w14:textId="77777777" w:rsidR="00FE22C1" w:rsidRPr="00F13E16" w:rsidRDefault="00FE22C1" w:rsidP="00AB30D1">
            <w:pPr>
              <w:jc w:val="center"/>
              <w:rPr>
                <w:sz w:val="20"/>
                <w:szCs w:val="20"/>
              </w:rPr>
            </w:pPr>
            <w:r w:rsidRPr="00F13E16">
              <w:rPr>
                <w:sz w:val="20"/>
                <w:szCs w:val="20"/>
              </w:rPr>
              <w:t>50,0</w:t>
            </w:r>
          </w:p>
        </w:tc>
      </w:tr>
      <w:tr w:rsidR="00FE22C1" w:rsidRPr="00F13E16" w14:paraId="3E73AA97"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5C0CCD29" w14:textId="77777777" w:rsidR="00FE22C1" w:rsidRPr="00F13E16" w:rsidRDefault="00FE22C1" w:rsidP="00AB30D1">
            <w:pPr>
              <w:jc w:val="both"/>
              <w:rPr>
                <w:sz w:val="20"/>
                <w:szCs w:val="20"/>
              </w:rPr>
            </w:pPr>
            <w:r w:rsidRPr="00F13E16">
              <w:rPr>
                <w:sz w:val="20"/>
                <w:szCs w:val="20"/>
              </w:rPr>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1134" w:type="dxa"/>
            <w:tcBorders>
              <w:top w:val="single" w:sz="4" w:space="0" w:color="000000"/>
              <w:left w:val="single" w:sz="4" w:space="0" w:color="000000"/>
              <w:bottom w:val="single" w:sz="4" w:space="0" w:color="000000"/>
              <w:right w:val="single" w:sz="4" w:space="0" w:color="000000"/>
            </w:tcBorders>
          </w:tcPr>
          <w:p w14:paraId="72279002"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C8F10" w14:textId="77777777" w:rsidR="00FE22C1" w:rsidRPr="00F13E16" w:rsidRDefault="00FE22C1" w:rsidP="00AB30D1">
            <w:pPr>
              <w:jc w:val="center"/>
              <w:rPr>
                <w:sz w:val="20"/>
                <w:szCs w:val="20"/>
              </w:rPr>
            </w:pPr>
            <w:r w:rsidRPr="00F13E16">
              <w:rPr>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96036" w14:textId="77777777" w:rsidR="00FE22C1" w:rsidRPr="00F13E16" w:rsidRDefault="00FE22C1" w:rsidP="00AB30D1">
            <w:pPr>
              <w:jc w:val="center"/>
              <w:rPr>
                <w:sz w:val="20"/>
                <w:szCs w:val="20"/>
              </w:rPr>
            </w:pPr>
            <w:r w:rsidRPr="00F13E16">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CB3CA" w14:textId="77777777" w:rsidR="00FE22C1" w:rsidRPr="00F13E16" w:rsidRDefault="00FE22C1" w:rsidP="00AB30D1">
            <w:pPr>
              <w:jc w:val="both"/>
              <w:rPr>
                <w:sz w:val="20"/>
                <w:szCs w:val="20"/>
              </w:rPr>
            </w:pPr>
            <w:r w:rsidRPr="00F13E16">
              <w:rPr>
                <w:sz w:val="20"/>
                <w:szCs w:val="20"/>
              </w:rPr>
              <w:t>1116000000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9FA63" w14:textId="77777777" w:rsidR="00FE22C1" w:rsidRPr="00F13E16" w:rsidRDefault="00FE22C1" w:rsidP="00AB30D1">
            <w:pPr>
              <w:snapToGrid w:val="0"/>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79609" w14:textId="77777777" w:rsidR="00FE22C1" w:rsidRPr="00F13E16" w:rsidRDefault="00FE22C1" w:rsidP="00AB30D1">
            <w:pPr>
              <w:jc w:val="center"/>
              <w:rPr>
                <w:sz w:val="20"/>
                <w:szCs w:val="20"/>
              </w:rPr>
            </w:pPr>
            <w:r w:rsidRPr="00F13E16">
              <w:rPr>
                <w:sz w:val="20"/>
                <w:szCs w:val="20"/>
              </w:rPr>
              <w:t>50,0</w:t>
            </w:r>
          </w:p>
        </w:tc>
      </w:tr>
      <w:tr w:rsidR="00FE22C1" w:rsidRPr="00F13E16" w14:paraId="18D40BCF"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76643C18" w14:textId="77777777" w:rsidR="00FE22C1" w:rsidRPr="00F13E16" w:rsidRDefault="00FE22C1" w:rsidP="00AB30D1">
            <w:pPr>
              <w:jc w:val="both"/>
              <w:rPr>
                <w:sz w:val="20"/>
                <w:szCs w:val="20"/>
              </w:rPr>
            </w:pPr>
            <w:r w:rsidRPr="00F13E16">
              <w:rPr>
                <w:sz w:val="20"/>
                <w:szCs w:val="20"/>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лиц, награжденных знаком «Житель осажденного Севастополя»; бывших несовершеннолетних узников концлагерей; вдов погибших (умерших) участников Великой Отечественной войны1941-1945 годов, не вступивших в повторный брак</w:t>
            </w:r>
          </w:p>
        </w:tc>
        <w:tc>
          <w:tcPr>
            <w:tcW w:w="1134" w:type="dxa"/>
            <w:tcBorders>
              <w:top w:val="single" w:sz="4" w:space="0" w:color="000000"/>
              <w:left w:val="single" w:sz="4" w:space="0" w:color="000000"/>
              <w:bottom w:val="single" w:sz="4" w:space="0" w:color="000000"/>
              <w:right w:val="single" w:sz="4" w:space="0" w:color="000000"/>
            </w:tcBorders>
          </w:tcPr>
          <w:p w14:paraId="7E624B5E"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24FA9" w14:textId="77777777" w:rsidR="00FE22C1" w:rsidRPr="00F13E16" w:rsidRDefault="00FE22C1" w:rsidP="00AB30D1">
            <w:pPr>
              <w:jc w:val="center"/>
              <w:rPr>
                <w:sz w:val="20"/>
                <w:szCs w:val="20"/>
              </w:rPr>
            </w:pPr>
            <w:r w:rsidRPr="00F13E16">
              <w:rPr>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6B946" w14:textId="77777777" w:rsidR="00FE22C1" w:rsidRPr="00F13E16" w:rsidRDefault="00FE22C1" w:rsidP="00AB30D1">
            <w:pPr>
              <w:jc w:val="center"/>
              <w:rPr>
                <w:sz w:val="20"/>
                <w:szCs w:val="20"/>
              </w:rPr>
            </w:pPr>
            <w:r w:rsidRPr="00F13E16">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E72B7" w14:textId="77777777" w:rsidR="00FE22C1" w:rsidRPr="00F13E16" w:rsidRDefault="00FE22C1" w:rsidP="00AB30D1">
            <w:pPr>
              <w:jc w:val="both"/>
              <w:rPr>
                <w:sz w:val="20"/>
                <w:szCs w:val="20"/>
              </w:rPr>
            </w:pPr>
            <w:r w:rsidRPr="00F13E16">
              <w:rPr>
                <w:sz w:val="20"/>
                <w:szCs w:val="20"/>
              </w:rPr>
              <w:t>1116040710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3D0D7" w14:textId="77777777" w:rsidR="00FE22C1" w:rsidRPr="00F13E16" w:rsidRDefault="00FE22C1" w:rsidP="00AB30D1">
            <w:pPr>
              <w:snapToGrid w:val="0"/>
              <w:jc w:val="both"/>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F9355" w14:textId="77777777" w:rsidR="00FE22C1" w:rsidRPr="00F13E16" w:rsidRDefault="00FE22C1" w:rsidP="00AB30D1">
            <w:pPr>
              <w:jc w:val="center"/>
              <w:rPr>
                <w:sz w:val="20"/>
                <w:szCs w:val="20"/>
              </w:rPr>
            </w:pPr>
            <w:r w:rsidRPr="00F13E16">
              <w:rPr>
                <w:sz w:val="20"/>
                <w:szCs w:val="20"/>
              </w:rPr>
              <w:t>50,0</w:t>
            </w:r>
          </w:p>
        </w:tc>
      </w:tr>
      <w:tr w:rsidR="00FE22C1" w:rsidRPr="00F13E16" w14:paraId="4AA15722"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19D5B534" w14:textId="77777777" w:rsidR="00FE22C1" w:rsidRPr="00F13E16" w:rsidRDefault="00FE22C1" w:rsidP="00AB30D1">
            <w:pPr>
              <w:jc w:val="both"/>
              <w:rPr>
                <w:sz w:val="20"/>
                <w:szCs w:val="20"/>
              </w:rPr>
            </w:pPr>
            <w:r w:rsidRPr="00F13E16">
              <w:rPr>
                <w:sz w:val="20"/>
                <w:szCs w:val="20"/>
              </w:rPr>
              <w:t>Социальное обеспечение и иные выплаты населению</w:t>
            </w:r>
          </w:p>
        </w:tc>
        <w:tc>
          <w:tcPr>
            <w:tcW w:w="1134" w:type="dxa"/>
            <w:tcBorders>
              <w:top w:val="single" w:sz="4" w:space="0" w:color="000000"/>
              <w:left w:val="single" w:sz="4" w:space="0" w:color="000000"/>
              <w:bottom w:val="single" w:sz="4" w:space="0" w:color="000000"/>
              <w:right w:val="single" w:sz="4" w:space="0" w:color="000000"/>
            </w:tcBorders>
          </w:tcPr>
          <w:p w14:paraId="36955DCA"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BD651" w14:textId="77777777" w:rsidR="00FE22C1" w:rsidRPr="00F13E16" w:rsidRDefault="00FE22C1" w:rsidP="00AB30D1">
            <w:pPr>
              <w:jc w:val="center"/>
              <w:rPr>
                <w:sz w:val="20"/>
                <w:szCs w:val="20"/>
              </w:rPr>
            </w:pPr>
            <w:r w:rsidRPr="00F13E16">
              <w:rPr>
                <w:sz w:val="20"/>
                <w:szCs w:val="20"/>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9A349" w14:textId="77777777" w:rsidR="00FE22C1" w:rsidRPr="00F13E16" w:rsidRDefault="00FE22C1" w:rsidP="00AB30D1">
            <w:pPr>
              <w:jc w:val="center"/>
              <w:rPr>
                <w:sz w:val="20"/>
                <w:szCs w:val="20"/>
              </w:rPr>
            </w:pPr>
            <w:r w:rsidRPr="00F13E16">
              <w:rPr>
                <w:sz w:val="20"/>
                <w:szCs w:val="20"/>
                <w:lang w:val="en-US"/>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A1AC2" w14:textId="77777777" w:rsidR="00FE22C1" w:rsidRPr="00F13E16" w:rsidRDefault="00FE22C1" w:rsidP="00AB30D1">
            <w:pPr>
              <w:jc w:val="both"/>
              <w:rPr>
                <w:sz w:val="20"/>
                <w:szCs w:val="20"/>
              </w:rPr>
            </w:pPr>
            <w:r w:rsidRPr="00F13E16">
              <w:rPr>
                <w:sz w:val="20"/>
                <w:szCs w:val="20"/>
              </w:rPr>
              <w:t>1116040710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16C41" w14:textId="77777777" w:rsidR="00FE22C1" w:rsidRPr="00F13E16" w:rsidRDefault="00FE22C1" w:rsidP="00AB30D1">
            <w:pPr>
              <w:jc w:val="both"/>
              <w:rPr>
                <w:sz w:val="20"/>
                <w:szCs w:val="20"/>
              </w:rPr>
            </w:pPr>
            <w:r w:rsidRPr="00F13E16">
              <w:rPr>
                <w:sz w:val="20"/>
                <w:szCs w:val="20"/>
                <w:lang w:val="en-US"/>
              </w:rPr>
              <w:t>3</w:t>
            </w:r>
            <w:r w:rsidRPr="00F13E16">
              <w:rPr>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2C30B" w14:textId="77777777" w:rsidR="00FE22C1" w:rsidRPr="00F13E16" w:rsidRDefault="00FE22C1" w:rsidP="00AB30D1">
            <w:pPr>
              <w:jc w:val="center"/>
              <w:rPr>
                <w:sz w:val="20"/>
                <w:szCs w:val="20"/>
              </w:rPr>
            </w:pPr>
            <w:r w:rsidRPr="00F13E16">
              <w:rPr>
                <w:sz w:val="20"/>
                <w:szCs w:val="20"/>
              </w:rPr>
              <w:t>50,0</w:t>
            </w:r>
          </w:p>
        </w:tc>
      </w:tr>
      <w:tr w:rsidR="00FE22C1" w:rsidRPr="00F13E16" w14:paraId="7DF29824"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2A98A0E6" w14:textId="77777777" w:rsidR="00FE22C1" w:rsidRPr="00F13E16" w:rsidRDefault="00FE22C1" w:rsidP="00AB30D1">
            <w:pPr>
              <w:jc w:val="both"/>
              <w:rPr>
                <w:sz w:val="20"/>
                <w:szCs w:val="20"/>
              </w:rPr>
            </w:pPr>
            <w:r w:rsidRPr="00F13E16">
              <w:rPr>
                <w:sz w:val="20"/>
                <w:szCs w:val="20"/>
              </w:rPr>
              <w:t>Социальные выплаты гражданам, кроме публичных нормативных социальных выплат</w:t>
            </w:r>
          </w:p>
        </w:tc>
        <w:tc>
          <w:tcPr>
            <w:tcW w:w="1134" w:type="dxa"/>
            <w:tcBorders>
              <w:top w:val="single" w:sz="4" w:space="0" w:color="000000"/>
              <w:left w:val="single" w:sz="4" w:space="0" w:color="000000"/>
              <w:bottom w:val="single" w:sz="4" w:space="0" w:color="000000"/>
              <w:right w:val="single" w:sz="4" w:space="0" w:color="000000"/>
            </w:tcBorders>
          </w:tcPr>
          <w:p w14:paraId="3C616076"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E5E96" w14:textId="77777777" w:rsidR="00FE22C1" w:rsidRPr="00F13E16" w:rsidRDefault="00FE22C1" w:rsidP="00AB30D1">
            <w:pPr>
              <w:jc w:val="center"/>
              <w:rPr>
                <w:sz w:val="20"/>
                <w:szCs w:val="20"/>
              </w:rPr>
            </w:pPr>
            <w:r w:rsidRPr="00F13E16">
              <w:rPr>
                <w:sz w:val="20"/>
                <w:szCs w:val="20"/>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FAAE2" w14:textId="77777777" w:rsidR="00FE22C1" w:rsidRPr="00F13E16" w:rsidRDefault="00FE22C1" w:rsidP="00AB30D1">
            <w:pPr>
              <w:jc w:val="center"/>
              <w:rPr>
                <w:sz w:val="20"/>
                <w:szCs w:val="20"/>
              </w:rPr>
            </w:pPr>
            <w:r w:rsidRPr="00F13E16">
              <w:rPr>
                <w:sz w:val="20"/>
                <w:szCs w:val="20"/>
                <w:lang w:val="en-US"/>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B8CD2" w14:textId="77777777" w:rsidR="00FE22C1" w:rsidRPr="00F13E16" w:rsidRDefault="00FE22C1" w:rsidP="00AB30D1">
            <w:pPr>
              <w:jc w:val="both"/>
              <w:rPr>
                <w:sz w:val="20"/>
                <w:szCs w:val="20"/>
              </w:rPr>
            </w:pPr>
            <w:r w:rsidRPr="00F13E16">
              <w:rPr>
                <w:sz w:val="20"/>
                <w:szCs w:val="20"/>
              </w:rPr>
              <w:t>1116040710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643A3" w14:textId="77777777" w:rsidR="00FE22C1" w:rsidRPr="00F13E16" w:rsidRDefault="00FE22C1" w:rsidP="00AB30D1">
            <w:pPr>
              <w:jc w:val="both"/>
              <w:rPr>
                <w:sz w:val="20"/>
                <w:szCs w:val="20"/>
              </w:rPr>
            </w:pPr>
            <w:r w:rsidRPr="00F13E16">
              <w:rPr>
                <w:sz w:val="20"/>
                <w:szCs w:val="20"/>
                <w:lang w:val="en-US"/>
              </w:rPr>
              <w:t>32</w:t>
            </w:r>
            <w:r w:rsidRPr="00F13E16">
              <w:rPr>
                <w:sz w:val="20"/>
                <w:szCs w:val="20"/>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D74B2" w14:textId="77777777" w:rsidR="00FE22C1" w:rsidRPr="00F13E16" w:rsidRDefault="00FE22C1" w:rsidP="00AB30D1">
            <w:pPr>
              <w:jc w:val="center"/>
              <w:rPr>
                <w:sz w:val="20"/>
                <w:szCs w:val="20"/>
              </w:rPr>
            </w:pPr>
            <w:r w:rsidRPr="00F13E16">
              <w:rPr>
                <w:sz w:val="20"/>
                <w:szCs w:val="20"/>
              </w:rPr>
              <w:t>50,0</w:t>
            </w:r>
          </w:p>
        </w:tc>
      </w:tr>
      <w:tr w:rsidR="00FE22C1" w:rsidRPr="00F13E16" w14:paraId="738AAB3D"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5EC3A838" w14:textId="77777777" w:rsidR="00FE22C1" w:rsidRPr="00F13E16" w:rsidRDefault="00FE22C1" w:rsidP="00AB30D1">
            <w:pPr>
              <w:jc w:val="both"/>
              <w:rPr>
                <w:sz w:val="20"/>
                <w:szCs w:val="20"/>
              </w:rPr>
            </w:pPr>
            <w:r w:rsidRPr="00F13E16">
              <w:rPr>
                <w:sz w:val="20"/>
                <w:szCs w:val="20"/>
              </w:rPr>
              <w:t xml:space="preserve">Непрограммное направление расходов </w:t>
            </w:r>
          </w:p>
        </w:tc>
        <w:tc>
          <w:tcPr>
            <w:tcW w:w="1134" w:type="dxa"/>
            <w:tcBorders>
              <w:top w:val="single" w:sz="4" w:space="0" w:color="000000"/>
              <w:left w:val="single" w:sz="4" w:space="0" w:color="000000"/>
              <w:bottom w:val="single" w:sz="4" w:space="0" w:color="000000"/>
              <w:right w:val="single" w:sz="4" w:space="0" w:color="000000"/>
            </w:tcBorders>
          </w:tcPr>
          <w:p w14:paraId="13195206"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C7650" w14:textId="77777777" w:rsidR="00FE22C1" w:rsidRPr="00F13E16" w:rsidRDefault="00FE22C1" w:rsidP="00AB30D1">
            <w:pPr>
              <w:jc w:val="center"/>
              <w:rPr>
                <w:sz w:val="20"/>
                <w:szCs w:val="20"/>
              </w:rPr>
            </w:pPr>
            <w:r w:rsidRPr="00F13E16">
              <w:rPr>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3B580" w14:textId="77777777" w:rsidR="00FE22C1" w:rsidRPr="00F13E16" w:rsidRDefault="00FE22C1" w:rsidP="00AB30D1">
            <w:pPr>
              <w:jc w:val="center"/>
              <w:rPr>
                <w:sz w:val="20"/>
                <w:szCs w:val="20"/>
              </w:rPr>
            </w:pPr>
            <w:r w:rsidRPr="00F13E16">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6D28F" w14:textId="77777777" w:rsidR="00FE22C1" w:rsidRPr="00F13E16" w:rsidRDefault="00FE22C1" w:rsidP="00AB30D1">
            <w:pPr>
              <w:jc w:val="both"/>
              <w:rPr>
                <w:sz w:val="20"/>
                <w:szCs w:val="20"/>
              </w:rPr>
            </w:pPr>
            <w:r w:rsidRPr="00F13E16">
              <w:rPr>
                <w:sz w:val="20"/>
                <w:szCs w:val="20"/>
              </w:rPr>
              <w:t>9900000000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8705F" w14:textId="77777777" w:rsidR="00FE22C1" w:rsidRPr="00F13E16" w:rsidRDefault="00FE22C1" w:rsidP="00AB30D1">
            <w:pPr>
              <w:snapToGrid w:val="0"/>
              <w:jc w:val="both"/>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BBDBB" w14:textId="77777777" w:rsidR="00FE22C1" w:rsidRPr="00F13E16" w:rsidRDefault="00FE22C1" w:rsidP="00AB30D1">
            <w:pPr>
              <w:jc w:val="center"/>
              <w:rPr>
                <w:sz w:val="20"/>
                <w:szCs w:val="20"/>
              </w:rPr>
            </w:pPr>
            <w:r w:rsidRPr="00F13E16">
              <w:rPr>
                <w:sz w:val="20"/>
                <w:szCs w:val="20"/>
              </w:rPr>
              <w:t>54,0</w:t>
            </w:r>
          </w:p>
        </w:tc>
      </w:tr>
      <w:tr w:rsidR="00FE22C1" w:rsidRPr="00F13E16" w14:paraId="0F7C10E7"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29D82A30" w14:textId="77777777" w:rsidR="00FE22C1" w:rsidRPr="00F13E16" w:rsidRDefault="00FE22C1" w:rsidP="00AB30D1">
            <w:pPr>
              <w:jc w:val="both"/>
              <w:rPr>
                <w:sz w:val="20"/>
                <w:szCs w:val="20"/>
              </w:rPr>
            </w:pPr>
            <w:proofErr w:type="spellStart"/>
            <w:r w:rsidRPr="00F13E16">
              <w:rPr>
                <w:sz w:val="20"/>
                <w:szCs w:val="20"/>
              </w:rPr>
              <w:t>Софинансирование</w:t>
            </w:r>
            <w:proofErr w:type="spellEnd"/>
            <w:r w:rsidRPr="00F13E16">
              <w:rPr>
                <w:sz w:val="20"/>
                <w:szCs w:val="20"/>
              </w:rPr>
              <w:t xml:space="preserve"> расходов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лиц, награжденных знаком «Житель осажденного Севастополя»; бывших несовершеннолетних узников концлагерей; вдов погибших (умерших) участников Великой Отечественной войны1941-1945 годов, не вступивших в повторный брак</w:t>
            </w:r>
          </w:p>
        </w:tc>
        <w:tc>
          <w:tcPr>
            <w:tcW w:w="1134" w:type="dxa"/>
            <w:tcBorders>
              <w:top w:val="single" w:sz="4" w:space="0" w:color="000000"/>
              <w:left w:val="single" w:sz="4" w:space="0" w:color="000000"/>
              <w:bottom w:val="single" w:sz="4" w:space="0" w:color="000000"/>
              <w:right w:val="single" w:sz="4" w:space="0" w:color="000000"/>
            </w:tcBorders>
          </w:tcPr>
          <w:p w14:paraId="64D743FC"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7FE81" w14:textId="77777777" w:rsidR="00FE22C1" w:rsidRPr="00F13E16" w:rsidRDefault="00FE22C1" w:rsidP="00AB30D1">
            <w:pPr>
              <w:jc w:val="center"/>
              <w:rPr>
                <w:sz w:val="20"/>
                <w:szCs w:val="20"/>
              </w:rPr>
            </w:pPr>
            <w:r w:rsidRPr="00F13E16">
              <w:rPr>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B5A2E" w14:textId="77777777" w:rsidR="00FE22C1" w:rsidRPr="00F13E16" w:rsidRDefault="00FE22C1" w:rsidP="00AB30D1">
            <w:pPr>
              <w:jc w:val="center"/>
              <w:rPr>
                <w:sz w:val="20"/>
                <w:szCs w:val="20"/>
              </w:rPr>
            </w:pPr>
            <w:r w:rsidRPr="00F13E16">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F5CD7" w14:textId="77777777" w:rsidR="00FE22C1" w:rsidRPr="00F13E16" w:rsidRDefault="00FE22C1" w:rsidP="00AB30D1">
            <w:pPr>
              <w:jc w:val="both"/>
              <w:rPr>
                <w:sz w:val="20"/>
                <w:szCs w:val="20"/>
              </w:rPr>
            </w:pPr>
            <w:r w:rsidRPr="00F13E16">
              <w:rPr>
                <w:sz w:val="20"/>
                <w:szCs w:val="20"/>
              </w:rPr>
              <w:t>99000</w:t>
            </w:r>
            <w:r w:rsidRPr="00F13E16">
              <w:rPr>
                <w:sz w:val="20"/>
                <w:szCs w:val="20"/>
                <w:lang w:val="en-US"/>
              </w:rPr>
              <w:t>S0710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9A4E8" w14:textId="77777777" w:rsidR="00FE22C1" w:rsidRPr="00F13E16" w:rsidRDefault="00FE22C1" w:rsidP="00AB30D1">
            <w:pPr>
              <w:snapToGrid w:val="0"/>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83B69" w14:textId="77777777" w:rsidR="00FE22C1" w:rsidRPr="00F13E16" w:rsidRDefault="00FE22C1" w:rsidP="00AB30D1">
            <w:pPr>
              <w:jc w:val="center"/>
              <w:rPr>
                <w:sz w:val="20"/>
                <w:szCs w:val="20"/>
              </w:rPr>
            </w:pPr>
            <w:r w:rsidRPr="00F13E16">
              <w:rPr>
                <w:sz w:val="20"/>
                <w:szCs w:val="20"/>
              </w:rPr>
              <w:t>50,0</w:t>
            </w:r>
          </w:p>
        </w:tc>
      </w:tr>
      <w:tr w:rsidR="00FE22C1" w:rsidRPr="00F13E16" w14:paraId="3725E12B"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25A114A8" w14:textId="77777777" w:rsidR="00FE22C1" w:rsidRPr="00F13E16" w:rsidRDefault="00FE22C1" w:rsidP="00AB30D1">
            <w:pPr>
              <w:jc w:val="both"/>
              <w:rPr>
                <w:sz w:val="20"/>
                <w:szCs w:val="20"/>
              </w:rPr>
            </w:pPr>
            <w:r w:rsidRPr="00F13E16">
              <w:rPr>
                <w:sz w:val="20"/>
                <w:szCs w:val="20"/>
              </w:rPr>
              <w:t>Социальное обеспечение и иные выплаты населению</w:t>
            </w:r>
          </w:p>
        </w:tc>
        <w:tc>
          <w:tcPr>
            <w:tcW w:w="1134" w:type="dxa"/>
            <w:tcBorders>
              <w:top w:val="single" w:sz="4" w:space="0" w:color="000000"/>
              <w:left w:val="single" w:sz="4" w:space="0" w:color="000000"/>
              <w:bottom w:val="single" w:sz="4" w:space="0" w:color="000000"/>
              <w:right w:val="single" w:sz="4" w:space="0" w:color="000000"/>
            </w:tcBorders>
          </w:tcPr>
          <w:p w14:paraId="2FA2475A"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804C2" w14:textId="77777777" w:rsidR="00FE22C1" w:rsidRPr="00F13E16" w:rsidRDefault="00FE22C1" w:rsidP="00AB30D1">
            <w:pPr>
              <w:jc w:val="center"/>
              <w:rPr>
                <w:sz w:val="20"/>
                <w:szCs w:val="20"/>
              </w:rPr>
            </w:pPr>
            <w:r w:rsidRPr="00F13E16">
              <w:rPr>
                <w:sz w:val="20"/>
                <w:szCs w:val="20"/>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B881B" w14:textId="77777777" w:rsidR="00FE22C1" w:rsidRPr="00F13E16" w:rsidRDefault="00FE22C1" w:rsidP="00AB30D1">
            <w:pPr>
              <w:jc w:val="center"/>
              <w:rPr>
                <w:sz w:val="20"/>
                <w:szCs w:val="20"/>
              </w:rPr>
            </w:pPr>
            <w:r w:rsidRPr="00F13E16">
              <w:rPr>
                <w:sz w:val="20"/>
                <w:szCs w:val="20"/>
                <w:lang w:val="en-US"/>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13094" w14:textId="77777777" w:rsidR="00FE22C1" w:rsidRPr="00F13E16" w:rsidRDefault="00FE22C1" w:rsidP="00AB30D1">
            <w:pPr>
              <w:jc w:val="both"/>
              <w:rPr>
                <w:sz w:val="20"/>
                <w:szCs w:val="20"/>
              </w:rPr>
            </w:pPr>
            <w:r w:rsidRPr="00F13E16">
              <w:rPr>
                <w:sz w:val="20"/>
                <w:szCs w:val="20"/>
              </w:rPr>
              <w:t>99000</w:t>
            </w:r>
            <w:r w:rsidRPr="00F13E16">
              <w:rPr>
                <w:sz w:val="20"/>
                <w:szCs w:val="20"/>
                <w:lang w:val="en-US"/>
              </w:rPr>
              <w:t>S0710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15D28" w14:textId="77777777" w:rsidR="00FE22C1" w:rsidRPr="00F13E16" w:rsidRDefault="00FE22C1" w:rsidP="00AB30D1">
            <w:pPr>
              <w:jc w:val="both"/>
              <w:rPr>
                <w:sz w:val="20"/>
                <w:szCs w:val="20"/>
              </w:rPr>
            </w:pPr>
            <w:r w:rsidRPr="00F13E16">
              <w:rPr>
                <w:sz w:val="20"/>
                <w:szCs w:val="20"/>
                <w:lang w:val="en-US"/>
              </w:rPr>
              <w:t>3</w:t>
            </w:r>
            <w:r w:rsidRPr="00F13E16">
              <w:rPr>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F94A2" w14:textId="77777777" w:rsidR="00FE22C1" w:rsidRPr="00F13E16" w:rsidRDefault="00FE22C1" w:rsidP="00AB30D1">
            <w:pPr>
              <w:jc w:val="center"/>
              <w:rPr>
                <w:sz w:val="20"/>
                <w:szCs w:val="20"/>
              </w:rPr>
            </w:pPr>
            <w:r w:rsidRPr="00F13E16">
              <w:rPr>
                <w:sz w:val="20"/>
                <w:szCs w:val="20"/>
              </w:rPr>
              <w:t>50,0</w:t>
            </w:r>
          </w:p>
        </w:tc>
      </w:tr>
      <w:tr w:rsidR="00FE22C1" w:rsidRPr="00F13E16" w14:paraId="13F0969D"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433C120D" w14:textId="77777777" w:rsidR="00FE22C1" w:rsidRPr="00F13E16" w:rsidRDefault="00FE22C1" w:rsidP="00AB30D1">
            <w:pPr>
              <w:jc w:val="both"/>
              <w:rPr>
                <w:sz w:val="20"/>
                <w:szCs w:val="20"/>
              </w:rPr>
            </w:pPr>
            <w:r w:rsidRPr="00F13E16">
              <w:rPr>
                <w:sz w:val="20"/>
                <w:szCs w:val="20"/>
              </w:rPr>
              <w:t>Социальные выплаты гражданам, кроме публичных нормативных социальных выплат</w:t>
            </w:r>
          </w:p>
        </w:tc>
        <w:tc>
          <w:tcPr>
            <w:tcW w:w="1134" w:type="dxa"/>
            <w:tcBorders>
              <w:top w:val="single" w:sz="4" w:space="0" w:color="000000"/>
              <w:left w:val="single" w:sz="4" w:space="0" w:color="000000"/>
              <w:bottom w:val="single" w:sz="4" w:space="0" w:color="000000"/>
              <w:right w:val="single" w:sz="4" w:space="0" w:color="000000"/>
            </w:tcBorders>
          </w:tcPr>
          <w:p w14:paraId="728D57FC"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54187" w14:textId="77777777" w:rsidR="00FE22C1" w:rsidRPr="00F13E16" w:rsidRDefault="00FE22C1" w:rsidP="00AB30D1">
            <w:pPr>
              <w:jc w:val="center"/>
              <w:rPr>
                <w:sz w:val="20"/>
                <w:szCs w:val="20"/>
              </w:rPr>
            </w:pPr>
            <w:r w:rsidRPr="00F13E16">
              <w:rPr>
                <w:sz w:val="20"/>
                <w:szCs w:val="20"/>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FAFEF" w14:textId="77777777" w:rsidR="00FE22C1" w:rsidRPr="00F13E16" w:rsidRDefault="00FE22C1" w:rsidP="00AB30D1">
            <w:pPr>
              <w:jc w:val="center"/>
              <w:rPr>
                <w:sz w:val="20"/>
                <w:szCs w:val="20"/>
              </w:rPr>
            </w:pPr>
            <w:r w:rsidRPr="00F13E16">
              <w:rPr>
                <w:sz w:val="20"/>
                <w:szCs w:val="20"/>
                <w:lang w:val="en-US"/>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D4023" w14:textId="77777777" w:rsidR="00FE22C1" w:rsidRPr="00F13E16" w:rsidRDefault="00FE22C1" w:rsidP="00AB30D1">
            <w:pPr>
              <w:jc w:val="both"/>
              <w:rPr>
                <w:sz w:val="20"/>
                <w:szCs w:val="20"/>
              </w:rPr>
            </w:pPr>
            <w:r w:rsidRPr="00F13E16">
              <w:rPr>
                <w:sz w:val="20"/>
                <w:szCs w:val="20"/>
              </w:rPr>
              <w:t>99000</w:t>
            </w:r>
            <w:r w:rsidRPr="00F13E16">
              <w:rPr>
                <w:sz w:val="20"/>
                <w:szCs w:val="20"/>
                <w:lang w:val="en-US"/>
              </w:rPr>
              <w:t>S0710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2502A" w14:textId="77777777" w:rsidR="00FE22C1" w:rsidRPr="00F13E16" w:rsidRDefault="00FE22C1" w:rsidP="00AB30D1">
            <w:pPr>
              <w:jc w:val="both"/>
              <w:rPr>
                <w:sz w:val="20"/>
                <w:szCs w:val="20"/>
              </w:rPr>
            </w:pPr>
            <w:r w:rsidRPr="00F13E16">
              <w:rPr>
                <w:sz w:val="20"/>
                <w:szCs w:val="20"/>
                <w:lang w:val="en-US"/>
              </w:rPr>
              <w:t>32</w:t>
            </w:r>
            <w:r w:rsidRPr="00F13E16">
              <w:rPr>
                <w:sz w:val="20"/>
                <w:szCs w:val="20"/>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A1FBD" w14:textId="77777777" w:rsidR="00FE22C1" w:rsidRPr="00F13E16" w:rsidRDefault="00FE22C1" w:rsidP="00AB30D1">
            <w:pPr>
              <w:jc w:val="center"/>
              <w:rPr>
                <w:sz w:val="20"/>
                <w:szCs w:val="20"/>
              </w:rPr>
            </w:pPr>
            <w:r w:rsidRPr="00F13E16">
              <w:rPr>
                <w:sz w:val="20"/>
                <w:szCs w:val="20"/>
              </w:rPr>
              <w:t>50,0</w:t>
            </w:r>
          </w:p>
        </w:tc>
      </w:tr>
      <w:tr w:rsidR="00FE22C1" w:rsidRPr="00F13E16" w14:paraId="12512351"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0FCECFBE" w14:textId="77777777" w:rsidR="00FE22C1" w:rsidRPr="00F13E16" w:rsidRDefault="00FE22C1" w:rsidP="00AB30D1">
            <w:pPr>
              <w:jc w:val="both"/>
              <w:rPr>
                <w:sz w:val="20"/>
                <w:szCs w:val="20"/>
              </w:rPr>
            </w:pPr>
            <w:r w:rsidRPr="00F13E16">
              <w:rPr>
                <w:sz w:val="20"/>
                <w:szCs w:val="20"/>
              </w:rPr>
              <w:t>Капитальный и текущий ремонт помещений отдельным категориям граждан</w:t>
            </w:r>
          </w:p>
        </w:tc>
        <w:tc>
          <w:tcPr>
            <w:tcW w:w="1134" w:type="dxa"/>
            <w:tcBorders>
              <w:top w:val="single" w:sz="4" w:space="0" w:color="000000"/>
              <w:left w:val="single" w:sz="4" w:space="0" w:color="000000"/>
              <w:bottom w:val="single" w:sz="4" w:space="0" w:color="000000"/>
              <w:right w:val="single" w:sz="4" w:space="0" w:color="000000"/>
            </w:tcBorders>
          </w:tcPr>
          <w:p w14:paraId="0C04632D"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D5CD6" w14:textId="77777777" w:rsidR="00FE22C1" w:rsidRPr="00F13E16" w:rsidRDefault="00FE22C1" w:rsidP="00AB30D1">
            <w:pPr>
              <w:jc w:val="center"/>
              <w:rPr>
                <w:sz w:val="20"/>
                <w:szCs w:val="20"/>
              </w:rPr>
            </w:pPr>
            <w:r w:rsidRPr="00F13E16">
              <w:rPr>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F4D04" w14:textId="77777777" w:rsidR="00FE22C1" w:rsidRPr="00F13E16" w:rsidRDefault="00FE22C1" w:rsidP="00AB30D1">
            <w:pPr>
              <w:jc w:val="center"/>
              <w:rPr>
                <w:sz w:val="20"/>
                <w:szCs w:val="20"/>
              </w:rPr>
            </w:pPr>
            <w:r w:rsidRPr="00F13E16">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A7309" w14:textId="77777777" w:rsidR="00FE22C1" w:rsidRPr="00F13E16" w:rsidRDefault="00FE22C1" w:rsidP="00AB30D1">
            <w:pPr>
              <w:jc w:val="both"/>
              <w:rPr>
                <w:sz w:val="20"/>
                <w:szCs w:val="20"/>
              </w:rPr>
            </w:pPr>
            <w:r w:rsidRPr="00F13E16">
              <w:rPr>
                <w:sz w:val="20"/>
                <w:szCs w:val="20"/>
              </w:rPr>
              <w:t>99000</w:t>
            </w:r>
            <w:r w:rsidRPr="00F13E16">
              <w:rPr>
                <w:sz w:val="20"/>
                <w:szCs w:val="20"/>
                <w:lang w:val="en-US"/>
              </w:rPr>
              <w:t>21390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BFF48" w14:textId="77777777" w:rsidR="00FE22C1" w:rsidRPr="00F13E16" w:rsidRDefault="00FE22C1" w:rsidP="00AB30D1">
            <w:pPr>
              <w:snapToGrid w:val="0"/>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D2CEB" w14:textId="77777777" w:rsidR="00FE22C1" w:rsidRPr="00F13E16" w:rsidRDefault="00FE22C1" w:rsidP="00AB30D1">
            <w:pPr>
              <w:jc w:val="center"/>
              <w:rPr>
                <w:sz w:val="20"/>
                <w:szCs w:val="20"/>
              </w:rPr>
            </w:pPr>
            <w:r w:rsidRPr="00F13E16">
              <w:rPr>
                <w:sz w:val="20"/>
                <w:szCs w:val="20"/>
              </w:rPr>
              <w:t>4,0</w:t>
            </w:r>
          </w:p>
        </w:tc>
      </w:tr>
      <w:tr w:rsidR="00FE22C1" w:rsidRPr="00F13E16" w14:paraId="211BCB98"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4DC49C4A" w14:textId="77777777" w:rsidR="00FE22C1" w:rsidRPr="00F13E16" w:rsidRDefault="00FE22C1" w:rsidP="00AB30D1">
            <w:pPr>
              <w:jc w:val="both"/>
              <w:rPr>
                <w:sz w:val="20"/>
                <w:szCs w:val="20"/>
              </w:rPr>
            </w:pPr>
            <w:r w:rsidRPr="00F13E16">
              <w:rPr>
                <w:sz w:val="20"/>
                <w:szCs w:val="20"/>
              </w:rPr>
              <w:t>Социальное обеспечение и иные выплаты населению</w:t>
            </w:r>
          </w:p>
        </w:tc>
        <w:tc>
          <w:tcPr>
            <w:tcW w:w="1134" w:type="dxa"/>
            <w:tcBorders>
              <w:left w:val="single" w:sz="4" w:space="0" w:color="000000"/>
              <w:bottom w:val="single" w:sz="4" w:space="0" w:color="000000"/>
              <w:right w:val="single" w:sz="4" w:space="0" w:color="000000"/>
            </w:tcBorders>
          </w:tcPr>
          <w:p w14:paraId="0AAC8FC3" w14:textId="77777777" w:rsidR="00FE22C1" w:rsidRPr="00F13E16" w:rsidRDefault="00FE22C1" w:rsidP="00AB30D1">
            <w:pPr>
              <w:jc w:val="center"/>
              <w:rPr>
                <w:sz w:val="20"/>
                <w:szCs w:val="20"/>
              </w:rPr>
            </w:pPr>
            <w:r w:rsidRPr="00F13E16">
              <w:rPr>
                <w:sz w:val="20"/>
                <w:szCs w:val="20"/>
              </w:rPr>
              <w:t>940</w:t>
            </w:r>
          </w:p>
        </w:tc>
        <w:tc>
          <w:tcPr>
            <w:tcW w:w="992" w:type="dxa"/>
            <w:tcBorders>
              <w:left w:val="single" w:sz="4" w:space="0" w:color="000000"/>
              <w:bottom w:val="single" w:sz="4" w:space="0" w:color="000000"/>
              <w:right w:val="single" w:sz="4" w:space="0" w:color="000000"/>
            </w:tcBorders>
            <w:shd w:val="clear" w:color="auto" w:fill="auto"/>
            <w:vAlign w:val="center"/>
          </w:tcPr>
          <w:p w14:paraId="1913ED41" w14:textId="77777777" w:rsidR="00FE22C1" w:rsidRPr="00F13E16" w:rsidRDefault="00FE22C1" w:rsidP="00AB30D1">
            <w:pPr>
              <w:jc w:val="center"/>
              <w:rPr>
                <w:sz w:val="20"/>
                <w:szCs w:val="20"/>
              </w:rPr>
            </w:pPr>
            <w:r w:rsidRPr="00F13E16">
              <w:rPr>
                <w:sz w:val="20"/>
                <w:szCs w:val="20"/>
                <w:lang w:val="en-US"/>
              </w:rPr>
              <w:t>10</w:t>
            </w:r>
          </w:p>
        </w:tc>
        <w:tc>
          <w:tcPr>
            <w:tcW w:w="1134" w:type="dxa"/>
            <w:tcBorders>
              <w:left w:val="single" w:sz="4" w:space="0" w:color="000000"/>
              <w:bottom w:val="single" w:sz="4" w:space="0" w:color="000000"/>
              <w:right w:val="single" w:sz="4" w:space="0" w:color="000000"/>
            </w:tcBorders>
            <w:shd w:val="clear" w:color="auto" w:fill="auto"/>
            <w:vAlign w:val="center"/>
          </w:tcPr>
          <w:p w14:paraId="2C81A00B" w14:textId="77777777" w:rsidR="00FE22C1" w:rsidRPr="00F13E16" w:rsidRDefault="00FE22C1" w:rsidP="00AB30D1">
            <w:pPr>
              <w:jc w:val="center"/>
              <w:rPr>
                <w:sz w:val="20"/>
                <w:szCs w:val="20"/>
              </w:rPr>
            </w:pPr>
            <w:r w:rsidRPr="00F13E16">
              <w:rPr>
                <w:sz w:val="20"/>
                <w:szCs w:val="20"/>
                <w:lang w:val="en-US"/>
              </w:rPr>
              <w:t>03</w:t>
            </w:r>
          </w:p>
        </w:tc>
        <w:tc>
          <w:tcPr>
            <w:tcW w:w="1701" w:type="dxa"/>
            <w:tcBorders>
              <w:left w:val="single" w:sz="4" w:space="0" w:color="000000"/>
              <w:bottom w:val="single" w:sz="4" w:space="0" w:color="000000"/>
              <w:right w:val="single" w:sz="4" w:space="0" w:color="000000"/>
            </w:tcBorders>
            <w:shd w:val="clear" w:color="auto" w:fill="auto"/>
            <w:vAlign w:val="center"/>
          </w:tcPr>
          <w:p w14:paraId="03E5A024" w14:textId="77777777" w:rsidR="00FE22C1" w:rsidRPr="00F13E16" w:rsidRDefault="00FE22C1" w:rsidP="00AB30D1">
            <w:pPr>
              <w:jc w:val="both"/>
              <w:rPr>
                <w:sz w:val="20"/>
                <w:szCs w:val="20"/>
              </w:rPr>
            </w:pPr>
            <w:r w:rsidRPr="00F13E16">
              <w:rPr>
                <w:sz w:val="20"/>
                <w:szCs w:val="20"/>
              </w:rPr>
              <w:t>99000</w:t>
            </w:r>
            <w:r w:rsidRPr="00F13E16">
              <w:rPr>
                <w:sz w:val="20"/>
                <w:szCs w:val="20"/>
                <w:lang w:val="en-US"/>
              </w:rPr>
              <w:t>21390</w:t>
            </w:r>
          </w:p>
        </w:tc>
        <w:tc>
          <w:tcPr>
            <w:tcW w:w="992" w:type="dxa"/>
            <w:tcBorders>
              <w:left w:val="single" w:sz="4" w:space="0" w:color="000000"/>
              <w:bottom w:val="single" w:sz="4" w:space="0" w:color="000000"/>
              <w:right w:val="single" w:sz="4" w:space="0" w:color="000000"/>
            </w:tcBorders>
            <w:shd w:val="clear" w:color="auto" w:fill="auto"/>
            <w:vAlign w:val="center"/>
          </w:tcPr>
          <w:p w14:paraId="1B3D25E6" w14:textId="77777777" w:rsidR="00FE22C1" w:rsidRPr="00F13E16" w:rsidRDefault="00FE22C1" w:rsidP="00AB30D1">
            <w:pPr>
              <w:jc w:val="both"/>
              <w:rPr>
                <w:sz w:val="20"/>
                <w:szCs w:val="20"/>
              </w:rPr>
            </w:pPr>
            <w:r w:rsidRPr="00F13E16">
              <w:rPr>
                <w:sz w:val="20"/>
                <w:szCs w:val="20"/>
                <w:lang w:val="en-US"/>
              </w:rPr>
              <w:t>3</w:t>
            </w:r>
            <w:r w:rsidRPr="00F13E16">
              <w:rPr>
                <w:sz w:val="20"/>
                <w:szCs w:val="20"/>
              </w:rPr>
              <w:t>00</w:t>
            </w:r>
          </w:p>
        </w:tc>
        <w:tc>
          <w:tcPr>
            <w:tcW w:w="1418" w:type="dxa"/>
            <w:tcBorders>
              <w:left w:val="single" w:sz="4" w:space="0" w:color="000000"/>
              <w:bottom w:val="single" w:sz="4" w:space="0" w:color="000000"/>
              <w:right w:val="single" w:sz="4" w:space="0" w:color="000000"/>
            </w:tcBorders>
            <w:shd w:val="clear" w:color="auto" w:fill="auto"/>
            <w:vAlign w:val="center"/>
          </w:tcPr>
          <w:p w14:paraId="13E3B177" w14:textId="77777777" w:rsidR="00FE22C1" w:rsidRPr="00F13E16" w:rsidRDefault="00FE22C1" w:rsidP="00AB30D1">
            <w:pPr>
              <w:jc w:val="center"/>
              <w:rPr>
                <w:sz w:val="20"/>
                <w:szCs w:val="20"/>
              </w:rPr>
            </w:pPr>
            <w:r w:rsidRPr="00F13E16">
              <w:rPr>
                <w:sz w:val="20"/>
                <w:szCs w:val="20"/>
              </w:rPr>
              <w:t>4,0</w:t>
            </w:r>
          </w:p>
        </w:tc>
      </w:tr>
      <w:tr w:rsidR="00FE22C1" w:rsidRPr="00F13E16" w14:paraId="1AD2744B"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425E43E3" w14:textId="77777777" w:rsidR="00FE22C1" w:rsidRPr="00F13E16" w:rsidRDefault="00FE22C1" w:rsidP="00AB30D1">
            <w:pPr>
              <w:jc w:val="both"/>
              <w:rPr>
                <w:sz w:val="20"/>
                <w:szCs w:val="20"/>
              </w:rPr>
            </w:pPr>
            <w:r w:rsidRPr="00F13E16">
              <w:rPr>
                <w:sz w:val="20"/>
                <w:szCs w:val="20"/>
              </w:rPr>
              <w:lastRenderedPageBreak/>
              <w:t>Социальные выплаты гражданам, кроме публичных нормативных социальных выплат</w:t>
            </w:r>
          </w:p>
        </w:tc>
        <w:tc>
          <w:tcPr>
            <w:tcW w:w="1134" w:type="dxa"/>
            <w:tcBorders>
              <w:left w:val="single" w:sz="4" w:space="0" w:color="000000"/>
              <w:bottom w:val="single" w:sz="4" w:space="0" w:color="000000"/>
              <w:right w:val="single" w:sz="4" w:space="0" w:color="000000"/>
            </w:tcBorders>
          </w:tcPr>
          <w:p w14:paraId="355F21C0" w14:textId="77777777" w:rsidR="00FE22C1" w:rsidRPr="00F13E16" w:rsidRDefault="00FE22C1" w:rsidP="00AB30D1">
            <w:pPr>
              <w:jc w:val="center"/>
              <w:rPr>
                <w:sz w:val="20"/>
                <w:szCs w:val="20"/>
              </w:rPr>
            </w:pPr>
            <w:r w:rsidRPr="00F13E16">
              <w:rPr>
                <w:sz w:val="20"/>
                <w:szCs w:val="20"/>
              </w:rPr>
              <w:t>940</w:t>
            </w:r>
          </w:p>
        </w:tc>
        <w:tc>
          <w:tcPr>
            <w:tcW w:w="992" w:type="dxa"/>
            <w:tcBorders>
              <w:left w:val="single" w:sz="4" w:space="0" w:color="000000"/>
              <w:bottom w:val="single" w:sz="4" w:space="0" w:color="000000"/>
              <w:right w:val="single" w:sz="4" w:space="0" w:color="000000"/>
            </w:tcBorders>
            <w:shd w:val="clear" w:color="auto" w:fill="auto"/>
            <w:vAlign w:val="center"/>
          </w:tcPr>
          <w:p w14:paraId="1D9E84C4" w14:textId="77777777" w:rsidR="00FE22C1" w:rsidRPr="00F13E16" w:rsidRDefault="00FE22C1" w:rsidP="00AB30D1">
            <w:pPr>
              <w:jc w:val="center"/>
              <w:rPr>
                <w:sz w:val="20"/>
                <w:szCs w:val="20"/>
              </w:rPr>
            </w:pPr>
            <w:r w:rsidRPr="00F13E16">
              <w:rPr>
                <w:sz w:val="20"/>
                <w:szCs w:val="20"/>
                <w:lang w:val="en-US"/>
              </w:rPr>
              <w:t>10</w:t>
            </w:r>
          </w:p>
        </w:tc>
        <w:tc>
          <w:tcPr>
            <w:tcW w:w="1134" w:type="dxa"/>
            <w:tcBorders>
              <w:left w:val="single" w:sz="4" w:space="0" w:color="000000"/>
              <w:bottom w:val="single" w:sz="4" w:space="0" w:color="000000"/>
              <w:right w:val="single" w:sz="4" w:space="0" w:color="000000"/>
            </w:tcBorders>
            <w:shd w:val="clear" w:color="auto" w:fill="auto"/>
            <w:vAlign w:val="center"/>
          </w:tcPr>
          <w:p w14:paraId="655807A7" w14:textId="77777777" w:rsidR="00FE22C1" w:rsidRPr="00F13E16" w:rsidRDefault="00FE22C1" w:rsidP="00AB30D1">
            <w:pPr>
              <w:jc w:val="center"/>
              <w:rPr>
                <w:sz w:val="20"/>
                <w:szCs w:val="20"/>
              </w:rPr>
            </w:pPr>
            <w:r w:rsidRPr="00F13E16">
              <w:rPr>
                <w:sz w:val="20"/>
                <w:szCs w:val="20"/>
                <w:lang w:val="en-US"/>
              </w:rPr>
              <w:t>03</w:t>
            </w:r>
          </w:p>
        </w:tc>
        <w:tc>
          <w:tcPr>
            <w:tcW w:w="1701" w:type="dxa"/>
            <w:tcBorders>
              <w:left w:val="single" w:sz="4" w:space="0" w:color="000000"/>
              <w:bottom w:val="single" w:sz="4" w:space="0" w:color="000000"/>
              <w:right w:val="single" w:sz="4" w:space="0" w:color="000000"/>
            </w:tcBorders>
            <w:shd w:val="clear" w:color="auto" w:fill="auto"/>
            <w:vAlign w:val="center"/>
          </w:tcPr>
          <w:p w14:paraId="7D2A7133" w14:textId="77777777" w:rsidR="00FE22C1" w:rsidRPr="00F13E16" w:rsidRDefault="00FE22C1" w:rsidP="00AB30D1">
            <w:pPr>
              <w:jc w:val="both"/>
              <w:rPr>
                <w:sz w:val="20"/>
                <w:szCs w:val="20"/>
              </w:rPr>
            </w:pPr>
            <w:r w:rsidRPr="00F13E16">
              <w:rPr>
                <w:sz w:val="20"/>
                <w:szCs w:val="20"/>
              </w:rPr>
              <w:t>99000</w:t>
            </w:r>
            <w:r w:rsidRPr="00F13E16">
              <w:rPr>
                <w:sz w:val="20"/>
                <w:szCs w:val="20"/>
                <w:lang w:val="en-US"/>
              </w:rPr>
              <w:t>21390</w:t>
            </w:r>
          </w:p>
        </w:tc>
        <w:tc>
          <w:tcPr>
            <w:tcW w:w="992" w:type="dxa"/>
            <w:tcBorders>
              <w:left w:val="single" w:sz="4" w:space="0" w:color="000000"/>
              <w:bottom w:val="single" w:sz="4" w:space="0" w:color="000000"/>
              <w:right w:val="single" w:sz="4" w:space="0" w:color="000000"/>
            </w:tcBorders>
            <w:shd w:val="clear" w:color="auto" w:fill="auto"/>
            <w:vAlign w:val="center"/>
          </w:tcPr>
          <w:p w14:paraId="6045A211" w14:textId="77777777" w:rsidR="00FE22C1" w:rsidRPr="00F13E16" w:rsidRDefault="00FE22C1" w:rsidP="00AB30D1">
            <w:pPr>
              <w:jc w:val="both"/>
              <w:rPr>
                <w:sz w:val="20"/>
                <w:szCs w:val="20"/>
              </w:rPr>
            </w:pPr>
            <w:r w:rsidRPr="00F13E16">
              <w:rPr>
                <w:sz w:val="20"/>
                <w:szCs w:val="20"/>
                <w:lang w:val="en-US"/>
              </w:rPr>
              <w:t>32</w:t>
            </w:r>
            <w:r w:rsidRPr="00F13E16">
              <w:rPr>
                <w:sz w:val="20"/>
                <w:szCs w:val="20"/>
              </w:rPr>
              <w:t>0</w:t>
            </w:r>
          </w:p>
        </w:tc>
        <w:tc>
          <w:tcPr>
            <w:tcW w:w="1418" w:type="dxa"/>
            <w:tcBorders>
              <w:left w:val="single" w:sz="4" w:space="0" w:color="000000"/>
              <w:bottom w:val="single" w:sz="4" w:space="0" w:color="000000"/>
              <w:right w:val="single" w:sz="4" w:space="0" w:color="000000"/>
            </w:tcBorders>
            <w:shd w:val="clear" w:color="auto" w:fill="auto"/>
            <w:vAlign w:val="center"/>
          </w:tcPr>
          <w:p w14:paraId="6A675FC8" w14:textId="77777777" w:rsidR="00FE22C1" w:rsidRPr="00F13E16" w:rsidRDefault="00FE22C1" w:rsidP="00AB30D1">
            <w:pPr>
              <w:jc w:val="center"/>
              <w:rPr>
                <w:sz w:val="20"/>
                <w:szCs w:val="20"/>
              </w:rPr>
            </w:pPr>
            <w:r w:rsidRPr="00F13E16">
              <w:rPr>
                <w:sz w:val="20"/>
                <w:szCs w:val="20"/>
              </w:rPr>
              <w:t>4,0</w:t>
            </w:r>
          </w:p>
        </w:tc>
      </w:tr>
      <w:tr w:rsidR="00FE22C1" w:rsidRPr="00F13E16" w14:paraId="02627793"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16C425A9" w14:textId="77777777" w:rsidR="00FE22C1" w:rsidRPr="00F13E16" w:rsidRDefault="00FE22C1" w:rsidP="00AB30D1">
            <w:pPr>
              <w:jc w:val="both"/>
              <w:rPr>
                <w:sz w:val="20"/>
                <w:szCs w:val="20"/>
              </w:rPr>
            </w:pPr>
            <w:r w:rsidRPr="00F13E16">
              <w:rPr>
                <w:b/>
                <w:i/>
                <w:sz w:val="20"/>
                <w:szCs w:val="20"/>
                <w:u w:val="single"/>
              </w:rPr>
              <w:t>Охрана семьи и детства</w:t>
            </w:r>
          </w:p>
        </w:tc>
        <w:tc>
          <w:tcPr>
            <w:tcW w:w="1134" w:type="dxa"/>
            <w:tcBorders>
              <w:top w:val="single" w:sz="4" w:space="0" w:color="000000"/>
              <w:left w:val="single" w:sz="4" w:space="0" w:color="000000"/>
              <w:bottom w:val="single" w:sz="4" w:space="0" w:color="000000"/>
              <w:right w:val="single" w:sz="4" w:space="0" w:color="000000"/>
            </w:tcBorders>
          </w:tcPr>
          <w:p w14:paraId="7DE571A6" w14:textId="77777777" w:rsidR="00FE22C1" w:rsidRPr="00F13E16" w:rsidRDefault="00FE22C1" w:rsidP="00AB30D1">
            <w:pPr>
              <w:jc w:val="center"/>
              <w:rPr>
                <w:b/>
                <w:sz w:val="20"/>
                <w:szCs w:val="20"/>
              </w:rPr>
            </w:pPr>
            <w:r w:rsidRPr="00F13E16">
              <w:rPr>
                <w:b/>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5E26A" w14:textId="77777777" w:rsidR="00FE22C1" w:rsidRPr="00F13E16" w:rsidRDefault="00FE22C1" w:rsidP="00AB30D1">
            <w:pPr>
              <w:jc w:val="center"/>
              <w:rPr>
                <w:sz w:val="20"/>
                <w:szCs w:val="20"/>
              </w:rPr>
            </w:pPr>
            <w:r w:rsidRPr="00F13E16">
              <w:rPr>
                <w:b/>
                <w:i/>
                <w:sz w:val="20"/>
                <w:szCs w:val="20"/>
                <w:u w:val="single"/>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BF91E" w14:textId="77777777" w:rsidR="00FE22C1" w:rsidRPr="00F13E16" w:rsidRDefault="00FE22C1" w:rsidP="00AB30D1">
            <w:pPr>
              <w:jc w:val="center"/>
              <w:rPr>
                <w:sz w:val="20"/>
                <w:szCs w:val="20"/>
              </w:rPr>
            </w:pPr>
            <w:r w:rsidRPr="00F13E16">
              <w:rPr>
                <w:b/>
                <w:i/>
                <w:sz w:val="20"/>
                <w:szCs w:val="20"/>
                <w:u w:val="single"/>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0A9FF" w14:textId="77777777" w:rsidR="00FE22C1" w:rsidRPr="00F13E16" w:rsidRDefault="00FE22C1" w:rsidP="00AB30D1">
            <w:pPr>
              <w:snapToGrid w:val="0"/>
              <w:jc w:val="both"/>
              <w:rPr>
                <w:b/>
                <w:i/>
                <w:sz w:val="20"/>
                <w:szCs w:val="20"/>
                <w:highlight w:val="yellow"/>
                <w:u w:val="single"/>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67B05" w14:textId="77777777" w:rsidR="00FE22C1" w:rsidRPr="00F13E16" w:rsidRDefault="00FE22C1" w:rsidP="00AB30D1">
            <w:pPr>
              <w:snapToGrid w:val="0"/>
              <w:jc w:val="both"/>
              <w:rPr>
                <w:b/>
                <w:i/>
                <w:sz w:val="20"/>
                <w:szCs w:val="20"/>
                <w:highlight w:val="yellow"/>
                <w:u w:val="single"/>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A516D" w14:textId="77777777" w:rsidR="00FE22C1" w:rsidRPr="00F13E16" w:rsidRDefault="00FE22C1" w:rsidP="00AB30D1">
            <w:pPr>
              <w:jc w:val="center"/>
              <w:rPr>
                <w:sz w:val="20"/>
                <w:szCs w:val="20"/>
              </w:rPr>
            </w:pPr>
            <w:r w:rsidRPr="00F13E16">
              <w:rPr>
                <w:b/>
                <w:i/>
                <w:sz w:val="20"/>
                <w:szCs w:val="20"/>
                <w:u w:val="single"/>
              </w:rPr>
              <w:t>4037,3</w:t>
            </w:r>
          </w:p>
        </w:tc>
      </w:tr>
      <w:tr w:rsidR="00FE22C1" w:rsidRPr="00F13E16" w14:paraId="1BB715FB"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169205FE" w14:textId="77777777" w:rsidR="00FE22C1" w:rsidRPr="00F13E16" w:rsidRDefault="00FE22C1" w:rsidP="00AB30D1">
            <w:pPr>
              <w:jc w:val="both"/>
              <w:rPr>
                <w:sz w:val="20"/>
                <w:szCs w:val="20"/>
              </w:rPr>
            </w:pPr>
            <w:r w:rsidRPr="00F13E16">
              <w:rPr>
                <w:b/>
                <w:sz w:val="20"/>
                <w:szCs w:val="20"/>
              </w:rPr>
              <w:t>Государственная программа «Социальная поддержка населения Томской области»</w:t>
            </w:r>
          </w:p>
        </w:tc>
        <w:tc>
          <w:tcPr>
            <w:tcW w:w="1134" w:type="dxa"/>
            <w:tcBorders>
              <w:top w:val="single" w:sz="4" w:space="0" w:color="000000"/>
              <w:left w:val="single" w:sz="4" w:space="0" w:color="000000"/>
              <w:bottom w:val="single" w:sz="4" w:space="0" w:color="000000"/>
              <w:right w:val="single" w:sz="4" w:space="0" w:color="000000"/>
            </w:tcBorders>
          </w:tcPr>
          <w:p w14:paraId="7AFC8E9B" w14:textId="77777777" w:rsidR="00FE22C1" w:rsidRPr="00F13E16" w:rsidRDefault="00FE22C1" w:rsidP="00AB30D1">
            <w:pPr>
              <w:jc w:val="center"/>
              <w:rPr>
                <w:b/>
                <w:sz w:val="20"/>
                <w:szCs w:val="20"/>
              </w:rPr>
            </w:pPr>
            <w:r w:rsidRPr="00F13E16">
              <w:rPr>
                <w:b/>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7BD08" w14:textId="77777777" w:rsidR="00FE22C1" w:rsidRPr="00F13E16" w:rsidRDefault="00FE22C1" w:rsidP="00AB30D1">
            <w:pPr>
              <w:jc w:val="center"/>
              <w:rPr>
                <w:sz w:val="20"/>
                <w:szCs w:val="20"/>
              </w:rPr>
            </w:pPr>
            <w:r w:rsidRPr="00F13E16">
              <w:rPr>
                <w:b/>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BA4F6" w14:textId="77777777" w:rsidR="00FE22C1" w:rsidRPr="00F13E16" w:rsidRDefault="00FE22C1" w:rsidP="00AB30D1">
            <w:pPr>
              <w:jc w:val="center"/>
              <w:rPr>
                <w:sz w:val="20"/>
                <w:szCs w:val="20"/>
              </w:rPr>
            </w:pPr>
            <w:r w:rsidRPr="00F13E16">
              <w:rPr>
                <w:b/>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44F07" w14:textId="77777777" w:rsidR="00FE22C1" w:rsidRPr="00F13E16" w:rsidRDefault="00FE22C1" w:rsidP="00AB30D1">
            <w:pPr>
              <w:jc w:val="both"/>
              <w:rPr>
                <w:sz w:val="20"/>
                <w:szCs w:val="20"/>
              </w:rPr>
            </w:pPr>
            <w:r w:rsidRPr="00F13E16">
              <w:rPr>
                <w:b/>
                <w:sz w:val="20"/>
                <w:szCs w:val="20"/>
              </w:rPr>
              <w:t>1100000000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89B54" w14:textId="77777777" w:rsidR="00FE22C1" w:rsidRPr="00F13E16" w:rsidRDefault="00FE22C1" w:rsidP="00AB30D1">
            <w:pPr>
              <w:snapToGrid w:val="0"/>
              <w:jc w:val="both"/>
              <w:rPr>
                <w:b/>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BD2E9" w14:textId="77777777" w:rsidR="00FE22C1" w:rsidRPr="00F13E16" w:rsidRDefault="00FE22C1" w:rsidP="00AB30D1">
            <w:pPr>
              <w:jc w:val="center"/>
              <w:rPr>
                <w:sz w:val="20"/>
                <w:szCs w:val="20"/>
              </w:rPr>
            </w:pPr>
            <w:r w:rsidRPr="00F13E16">
              <w:rPr>
                <w:b/>
                <w:sz w:val="20"/>
                <w:szCs w:val="20"/>
              </w:rPr>
              <w:t>3410,6</w:t>
            </w:r>
          </w:p>
        </w:tc>
      </w:tr>
      <w:tr w:rsidR="00FE22C1" w:rsidRPr="00F13E16" w14:paraId="65159464"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59D2EFC9" w14:textId="77777777" w:rsidR="00FE22C1" w:rsidRPr="00F13E16" w:rsidRDefault="00FE22C1" w:rsidP="00AB30D1">
            <w:pPr>
              <w:jc w:val="both"/>
              <w:rPr>
                <w:sz w:val="20"/>
                <w:szCs w:val="20"/>
              </w:rPr>
            </w:pPr>
            <w:r w:rsidRPr="00F13E16">
              <w:rPr>
                <w:sz w:val="20"/>
                <w:szCs w:val="20"/>
              </w:rPr>
              <w:t>Подпрограмма «Обеспечение мер социальной поддержки отдельных категорий граждан»</w:t>
            </w:r>
          </w:p>
        </w:tc>
        <w:tc>
          <w:tcPr>
            <w:tcW w:w="1134" w:type="dxa"/>
            <w:tcBorders>
              <w:top w:val="single" w:sz="4" w:space="0" w:color="000000"/>
              <w:left w:val="single" w:sz="4" w:space="0" w:color="000000"/>
              <w:bottom w:val="single" w:sz="4" w:space="0" w:color="000000"/>
              <w:right w:val="single" w:sz="4" w:space="0" w:color="000000"/>
            </w:tcBorders>
          </w:tcPr>
          <w:p w14:paraId="0C45D54E"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4B84C" w14:textId="77777777" w:rsidR="00FE22C1" w:rsidRPr="00F13E16" w:rsidRDefault="00FE22C1" w:rsidP="00AB30D1">
            <w:pPr>
              <w:jc w:val="center"/>
              <w:rPr>
                <w:sz w:val="20"/>
                <w:szCs w:val="20"/>
              </w:rPr>
            </w:pPr>
            <w:r w:rsidRPr="00F13E16">
              <w:rPr>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F26D5" w14:textId="77777777" w:rsidR="00FE22C1" w:rsidRPr="00F13E16" w:rsidRDefault="00FE22C1" w:rsidP="00AB30D1">
            <w:pPr>
              <w:jc w:val="center"/>
              <w:rPr>
                <w:sz w:val="20"/>
                <w:szCs w:val="20"/>
              </w:rPr>
            </w:pPr>
            <w:r w:rsidRPr="00F13E16">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19086" w14:textId="77777777" w:rsidR="00FE22C1" w:rsidRPr="00F13E16" w:rsidRDefault="00FE22C1" w:rsidP="00AB30D1">
            <w:pPr>
              <w:jc w:val="both"/>
              <w:rPr>
                <w:sz w:val="20"/>
                <w:szCs w:val="20"/>
              </w:rPr>
            </w:pPr>
            <w:r w:rsidRPr="00F13E16">
              <w:rPr>
                <w:sz w:val="20"/>
                <w:szCs w:val="20"/>
              </w:rPr>
              <w:t>1110000000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221AD" w14:textId="77777777" w:rsidR="00FE22C1" w:rsidRPr="00F13E16" w:rsidRDefault="00FE22C1" w:rsidP="00AB30D1">
            <w:pPr>
              <w:snapToGrid w:val="0"/>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297C7" w14:textId="77777777" w:rsidR="00FE22C1" w:rsidRPr="00F13E16" w:rsidRDefault="00FE22C1" w:rsidP="00AB30D1">
            <w:pPr>
              <w:jc w:val="center"/>
              <w:rPr>
                <w:sz w:val="20"/>
                <w:szCs w:val="20"/>
              </w:rPr>
            </w:pPr>
            <w:r w:rsidRPr="00F13E16">
              <w:rPr>
                <w:sz w:val="20"/>
                <w:szCs w:val="20"/>
              </w:rPr>
              <w:t>3410,6</w:t>
            </w:r>
          </w:p>
        </w:tc>
      </w:tr>
      <w:tr w:rsidR="00FE22C1" w:rsidRPr="00F13E16" w14:paraId="1BA6531A"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07EABE23" w14:textId="77777777" w:rsidR="00FE22C1" w:rsidRPr="00F13E16" w:rsidRDefault="00FE22C1" w:rsidP="00AB30D1">
            <w:pPr>
              <w:jc w:val="both"/>
              <w:rPr>
                <w:sz w:val="20"/>
                <w:szCs w:val="20"/>
              </w:rPr>
            </w:pPr>
            <w:r w:rsidRPr="00F13E16">
              <w:rPr>
                <w:sz w:val="20"/>
                <w:szCs w:val="20"/>
              </w:rPr>
              <w:t xml:space="preserve">Основное мероприятие «Обеспечение жилыми помещениями детей-сирот и детей, оставшихся без попечения родителей, лицам из их числа </w:t>
            </w:r>
          </w:p>
        </w:tc>
        <w:tc>
          <w:tcPr>
            <w:tcW w:w="1134" w:type="dxa"/>
            <w:tcBorders>
              <w:top w:val="single" w:sz="4" w:space="0" w:color="000000"/>
              <w:left w:val="single" w:sz="4" w:space="0" w:color="000000"/>
              <w:bottom w:val="single" w:sz="4" w:space="0" w:color="000000"/>
              <w:right w:val="single" w:sz="4" w:space="0" w:color="000000"/>
            </w:tcBorders>
          </w:tcPr>
          <w:p w14:paraId="538CF737"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4E327" w14:textId="77777777" w:rsidR="00FE22C1" w:rsidRPr="00F13E16" w:rsidRDefault="00FE22C1" w:rsidP="00AB30D1">
            <w:pPr>
              <w:jc w:val="center"/>
              <w:rPr>
                <w:sz w:val="20"/>
                <w:szCs w:val="20"/>
              </w:rPr>
            </w:pPr>
            <w:r w:rsidRPr="00F13E16">
              <w:rPr>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BB37C5" w14:textId="77777777" w:rsidR="00FE22C1" w:rsidRPr="00F13E16" w:rsidRDefault="00FE22C1" w:rsidP="00AB30D1">
            <w:pPr>
              <w:jc w:val="center"/>
              <w:rPr>
                <w:sz w:val="20"/>
                <w:szCs w:val="20"/>
              </w:rPr>
            </w:pPr>
            <w:r w:rsidRPr="00F13E16">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749EC" w14:textId="77777777" w:rsidR="00FE22C1" w:rsidRPr="00F13E16" w:rsidRDefault="00FE22C1" w:rsidP="00AB30D1">
            <w:pPr>
              <w:jc w:val="both"/>
              <w:rPr>
                <w:sz w:val="20"/>
                <w:szCs w:val="20"/>
              </w:rPr>
            </w:pPr>
            <w:r w:rsidRPr="00F13E16">
              <w:rPr>
                <w:sz w:val="20"/>
                <w:szCs w:val="20"/>
              </w:rPr>
              <w:t>11189000000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BB5E7" w14:textId="77777777" w:rsidR="00FE22C1" w:rsidRPr="00F13E16" w:rsidRDefault="00FE22C1" w:rsidP="00AB30D1">
            <w:pPr>
              <w:snapToGrid w:val="0"/>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E5096" w14:textId="77777777" w:rsidR="00FE22C1" w:rsidRPr="00F13E16" w:rsidRDefault="00FE22C1" w:rsidP="00AB30D1">
            <w:pPr>
              <w:jc w:val="center"/>
              <w:rPr>
                <w:sz w:val="20"/>
                <w:szCs w:val="20"/>
              </w:rPr>
            </w:pPr>
            <w:r w:rsidRPr="00F13E16">
              <w:rPr>
                <w:sz w:val="20"/>
                <w:szCs w:val="20"/>
              </w:rPr>
              <w:t>3410,6</w:t>
            </w:r>
          </w:p>
        </w:tc>
      </w:tr>
      <w:tr w:rsidR="00FE22C1" w:rsidRPr="00F13E16" w14:paraId="7F6E2061"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56CEC04B" w14:textId="77777777" w:rsidR="00FE22C1" w:rsidRPr="00F13E16" w:rsidRDefault="00FE22C1" w:rsidP="00AB30D1">
            <w:pPr>
              <w:spacing w:line="254" w:lineRule="auto"/>
              <w:rPr>
                <w:sz w:val="20"/>
                <w:szCs w:val="20"/>
              </w:rPr>
            </w:pPr>
            <w:r w:rsidRPr="00F13E16">
              <w:rPr>
                <w:sz w:val="20"/>
                <w:szCs w:val="20"/>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w:t>
            </w:r>
          </w:p>
        </w:tc>
        <w:tc>
          <w:tcPr>
            <w:tcW w:w="1134" w:type="dxa"/>
            <w:tcBorders>
              <w:top w:val="single" w:sz="4" w:space="0" w:color="000000"/>
              <w:left w:val="single" w:sz="4" w:space="0" w:color="000000"/>
              <w:bottom w:val="single" w:sz="4" w:space="0" w:color="000000"/>
              <w:right w:val="single" w:sz="4" w:space="0" w:color="000000"/>
            </w:tcBorders>
          </w:tcPr>
          <w:p w14:paraId="54B3F1C2"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E8AA0" w14:textId="77777777" w:rsidR="00FE22C1" w:rsidRPr="00F13E16" w:rsidRDefault="00FE22C1" w:rsidP="00AB30D1">
            <w:pPr>
              <w:jc w:val="center"/>
              <w:rPr>
                <w:sz w:val="20"/>
                <w:szCs w:val="20"/>
              </w:rPr>
            </w:pPr>
            <w:r w:rsidRPr="00F13E16">
              <w:rPr>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8EC39" w14:textId="77777777" w:rsidR="00FE22C1" w:rsidRPr="00F13E16" w:rsidRDefault="00FE22C1" w:rsidP="00AB30D1">
            <w:pPr>
              <w:jc w:val="center"/>
              <w:rPr>
                <w:sz w:val="20"/>
                <w:szCs w:val="20"/>
              </w:rPr>
            </w:pPr>
            <w:r w:rsidRPr="00F13E16">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B2736" w14:textId="77777777" w:rsidR="00FE22C1" w:rsidRPr="00F13E16" w:rsidRDefault="00FE22C1" w:rsidP="00AB30D1">
            <w:pPr>
              <w:jc w:val="both"/>
              <w:rPr>
                <w:sz w:val="20"/>
                <w:szCs w:val="20"/>
              </w:rPr>
            </w:pPr>
            <w:r w:rsidRPr="00F13E16">
              <w:rPr>
                <w:sz w:val="20"/>
                <w:szCs w:val="20"/>
              </w:rPr>
              <w:t>1118940820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C4105" w14:textId="77777777" w:rsidR="00FE22C1" w:rsidRPr="00F13E16" w:rsidRDefault="00FE22C1" w:rsidP="00AB30D1">
            <w:pPr>
              <w:snapToGrid w:val="0"/>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74710" w14:textId="77777777" w:rsidR="00FE22C1" w:rsidRPr="00F13E16" w:rsidRDefault="00FE22C1" w:rsidP="00AB30D1">
            <w:pPr>
              <w:jc w:val="center"/>
              <w:rPr>
                <w:sz w:val="20"/>
                <w:szCs w:val="20"/>
              </w:rPr>
            </w:pPr>
            <w:r w:rsidRPr="00F13E16">
              <w:rPr>
                <w:sz w:val="20"/>
                <w:szCs w:val="20"/>
              </w:rPr>
              <w:t>852,2</w:t>
            </w:r>
          </w:p>
        </w:tc>
      </w:tr>
      <w:tr w:rsidR="00FE22C1" w:rsidRPr="00F13E16" w14:paraId="7187B0D2"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3EDD14D6" w14:textId="77777777" w:rsidR="00FE22C1" w:rsidRPr="00F13E16" w:rsidRDefault="00FE22C1" w:rsidP="00AB30D1">
            <w:pPr>
              <w:jc w:val="both"/>
              <w:rPr>
                <w:sz w:val="20"/>
                <w:szCs w:val="20"/>
              </w:rPr>
            </w:pPr>
            <w:r w:rsidRPr="00F13E16">
              <w:rPr>
                <w:sz w:val="20"/>
                <w:szCs w:val="20"/>
              </w:rPr>
              <w:t>Капитальные вложения в объекты государственной (муниципальной) собственности</w:t>
            </w:r>
          </w:p>
        </w:tc>
        <w:tc>
          <w:tcPr>
            <w:tcW w:w="1134" w:type="dxa"/>
            <w:tcBorders>
              <w:top w:val="single" w:sz="4" w:space="0" w:color="000000"/>
              <w:left w:val="single" w:sz="4" w:space="0" w:color="000000"/>
              <w:bottom w:val="single" w:sz="4" w:space="0" w:color="000000"/>
              <w:right w:val="single" w:sz="4" w:space="0" w:color="000000"/>
            </w:tcBorders>
          </w:tcPr>
          <w:p w14:paraId="4275294A"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DC3AB" w14:textId="77777777" w:rsidR="00FE22C1" w:rsidRPr="00F13E16" w:rsidRDefault="00FE22C1" w:rsidP="00AB30D1">
            <w:pPr>
              <w:jc w:val="center"/>
              <w:rPr>
                <w:sz w:val="20"/>
                <w:szCs w:val="20"/>
              </w:rPr>
            </w:pPr>
            <w:r w:rsidRPr="00F13E16">
              <w:rPr>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82B0C" w14:textId="77777777" w:rsidR="00FE22C1" w:rsidRPr="00F13E16" w:rsidRDefault="00FE22C1" w:rsidP="00AB30D1">
            <w:pPr>
              <w:jc w:val="center"/>
              <w:rPr>
                <w:sz w:val="20"/>
                <w:szCs w:val="20"/>
              </w:rPr>
            </w:pPr>
            <w:r w:rsidRPr="00F13E16">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8407A" w14:textId="77777777" w:rsidR="00FE22C1" w:rsidRPr="00F13E16" w:rsidRDefault="00FE22C1" w:rsidP="00AB30D1">
            <w:pPr>
              <w:jc w:val="both"/>
              <w:rPr>
                <w:sz w:val="20"/>
                <w:szCs w:val="20"/>
              </w:rPr>
            </w:pPr>
            <w:r w:rsidRPr="00F13E16">
              <w:rPr>
                <w:sz w:val="20"/>
                <w:szCs w:val="20"/>
              </w:rPr>
              <w:t>1118940820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E6F5A" w14:textId="77777777" w:rsidR="00FE22C1" w:rsidRPr="00F13E16" w:rsidRDefault="00FE22C1" w:rsidP="00AB30D1">
            <w:pPr>
              <w:jc w:val="both"/>
              <w:rPr>
                <w:sz w:val="20"/>
                <w:szCs w:val="20"/>
              </w:rPr>
            </w:pPr>
            <w:r w:rsidRPr="00F13E16">
              <w:rPr>
                <w:sz w:val="20"/>
                <w:szCs w:val="20"/>
              </w:rPr>
              <w:t>400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D8279CE" w14:textId="77777777" w:rsidR="00FE22C1" w:rsidRPr="00F13E16" w:rsidRDefault="00FE22C1" w:rsidP="00AB30D1">
            <w:pPr>
              <w:jc w:val="center"/>
              <w:rPr>
                <w:sz w:val="20"/>
                <w:szCs w:val="20"/>
              </w:rPr>
            </w:pPr>
            <w:r w:rsidRPr="00F13E16">
              <w:rPr>
                <w:sz w:val="20"/>
                <w:szCs w:val="20"/>
              </w:rPr>
              <w:t>852,2</w:t>
            </w:r>
          </w:p>
        </w:tc>
      </w:tr>
      <w:tr w:rsidR="00FE22C1" w:rsidRPr="00F13E16" w14:paraId="6AB1ECA3"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7D975216" w14:textId="77777777" w:rsidR="00FE22C1" w:rsidRPr="00F13E16" w:rsidRDefault="00FE22C1" w:rsidP="00AB30D1">
            <w:pPr>
              <w:jc w:val="both"/>
              <w:rPr>
                <w:sz w:val="20"/>
                <w:szCs w:val="20"/>
              </w:rPr>
            </w:pPr>
            <w:r w:rsidRPr="00F13E16">
              <w:rPr>
                <w:sz w:val="20"/>
                <w:szCs w:val="20"/>
              </w:rPr>
              <w:t>Бюджетные инвестиции</w:t>
            </w:r>
          </w:p>
        </w:tc>
        <w:tc>
          <w:tcPr>
            <w:tcW w:w="1134" w:type="dxa"/>
            <w:tcBorders>
              <w:top w:val="single" w:sz="4" w:space="0" w:color="000000"/>
              <w:left w:val="single" w:sz="4" w:space="0" w:color="000000"/>
              <w:bottom w:val="single" w:sz="4" w:space="0" w:color="000000"/>
              <w:right w:val="single" w:sz="4" w:space="0" w:color="000000"/>
            </w:tcBorders>
          </w:tcPr>
          <w:p w14:paraId="3135021D"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EF092" w14:textId="77777777" w:rsidR="00FE22C1" w:rsidRPr="00F13E16" w:rsidRDefault="00FE22C1" w:rsidP="00AB30D1">
            <w:pPr>
              <w:jc w:val="center"/>
              <w:rPr>
                <w:sz w:val="20"/>
                <w:szCs w:val="20"/>
              </w:rPr>
            </w:pPr>
            <w:r w:rsidRPr="00F13E16">
              <w:rPr>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FE94E" w14:textId="77777777" w:rsidR="00FE22C1" w:rsidRPr="00F13E16" w:rsidRDefault="00FE22C1" w:rsidP="00AB30D1">
            <w:pPr>
              <w:jc w:val="center"/>
              <w:rPr>
                <w:sz w:val="20"/>
                <w:szCs w:val="20"/>
              </w:rPr>
            </w:pPr>
            <w:r w:rsidRPr="00F13E16">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62E20" w14:textId="77777777" w:rsidR="00FE22C1" w:rsidRPr="00F13E16" w:rsidRDefault="00FE22C1" w:rsidP="00AB30D1">
            <w:pPr>
              <w:jc w:val="both"/>
              <w:rPr>
                <w:sz w:val="20"/>
                <w:szCs w:val="20"/>
              </w:rPr>
            </w:pPr>
            <w:r w:rsidRPr="00F13E16">
              <w:rPr>
                <w:sz w:val="20"/>
                <w:szCs w:val="20"/>
              </w:rPr>
              <w:t>1118940820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464D4" w14:textId="77777777" w:rsidR="00FE22C1" w:rsidRPr="00F13E16" w:rsidRDefault="00FE22C1" w:rsidP="00AB30D1">
            <w:pPr>
              <w:jc w:val="both"/>
              <w:rPr>
                <w:sz w:val="20"/>
                <w:szCs w:val="20"/>
              </w:rPr>
            </w:pPr>
            <w:r w:rsidRPr="00F13E16">
              <w:rPr>
                <w:sz w:val="20"/>
                <w:szCs w:val="20"/>
              </w:rPr>
              <w:t>4</w:t>
            </w:r>
            <w:r w:rsidRPr="00F13E16">
              <w:rPr>
                <w:sz w:val="20"/>
                <w:szCs w:val="20"/>
                <w:lang w:val="en-US"/>
              </w:rPr>
              <w:t>1</w:t>
            </w:r>
            <w:r w:rsidRPr="00F13E16">
              <w:rPr>
                <w:sz w:val="20"/>
                <w:szCs w:val="20"/>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B5D05BC" w14:textId="77777777" w:rsidR="00FE22C1" w:rsidRPr="00F13E16" w:rsidRDefault="00FE22C1" w:rsidP="00AB30D1">
            <w:pPr>
              <w:jc w:val="center"/>
              <w:rPr>
                <w:sz w:val="20"/>
                <w:szCs w:val="20"/>
              </w:rPr>
            </w:pPr>
            <w:r w:rsidRPr="00F13E16">
              <w:rPr>
                <w:sz w:val="20"/>
                <w:szCs w:val="20"/>
              </w:rPr>
              <w:t>852,2</w:t>
            </w:r>
          </w:p>
        </w:tc>
      </w:tr>
      <w:tr w:rsidR="00FE22C1" w:rsidRPr="00F13E16" w14:paraId="721EFD26"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46D0266C" w14:textId="77777777" w:rsidR="00FE22C1" w:rsidRPr="00F13E16" w:rsidRDefault="00FE22C1" w:rsidP="00AB30D1">
            <w:pPr>
              <w:spacing w:line="254" w:lineRule="auto"/>
              <w:rPr>
                <w:sz w:val="20"/>
                <w:szCs w:val="20"/>
              </w:rPr>
            </w:pPr>
            <w:r w:rsidRPr="00F13E16">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w:t>
            </w:r>
          </w:p>
        </w:tc>
        <w:tc>
          <w:tcPr>
            <w:tcW w:w="1134" w:type="dxa"/>
            <w:tcBorders>
              <w:top w:val="single" w:sz="4" w:space="0" w:color="000000"/>
              <w:left w:val="single" w:sz="4" w:space="0" w:color="000000"/>
              <w:bottom w:val="single" w:sz="4" w:space="0" w:color="000000"/>
              <w:right w:val="single" w:sz="4" w:space="0" w:color="000000"/>
            </w:tcBorders>
          </w:tcPr>
          <w:p w14:paraId="3A5EC4B7"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D8542" w14:textId="77777777" w:rsidR="00FE22C1" w:rsidRPr="00F13E16" w:rsidRDefault="00FE22C1" w:rsidP="00AB30D1">
            <w:pPr>
              <w:jc w:val="center"/>
              <w:rPr>
                <w:sz w:val="20"/>
                <w:szCs w:val="20"/>
              </w:rPr>
            </w:pPr>
            <w:r w:rsidRPr="00F13E16">
              <w:rPr>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E1A93" w14:textId="77777777" w:rsidR="00FE22C1" w:rsidRPr="00F13E16" w:rsidRDefault="00FE22C1" w:rsidP="00AB30D1">
            <w:pPr>
              <w:jc w:val="center"/>
              <w:rPr>
                <w:sz w:val="20"/>
                <w:szCs w:val="20"/>
              </w:rPr>
            </w:pPr>
            <w:r w:rsidRPr="00F13E16">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E854C" w14:textId="77777777" w:rsidR="00FE22C1" w:rsidRPr="00F13E16" w:rsidRDefault="00FE22C1" w:rsidP="00AB30D1">
            <w:pPr>
              <w:jc w:val="center"/>
              <w:rPr>
                <w:sz w:val="20"/>
                <w:szCs w:val="20"/>
              </w:rPr>
            </w:pPr>
            <w:r w:rsidRPr="00F13E16">
              <w:rPr>
                <w:sz w:val="20"/>
                <w:szCs w:val="20"/>
              </w:rPr>
              <w:t>11189R0820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C6CE1" w14:textId="77777777" w:rsidR="00FE22C1" w:rsidRPr="00F13E16" w:rsidRDefault="00FE22C1" w:rsidP="00AB30D1">
            <w:pPr>
              <w:snapToGrid w:val="0"/>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9DD63" w14:textId="77777777" w:rsidR="00FE22C1" w:rsidRPr="00F13E16" w:rsidRDefault="00FE22C1" w:rsidP="00AB30D1">
            <w:pPr>
              <w:jc w:val="center"/>
              <w:rPr>
                <w:sz w:val="20"/>
                <w:szCs w:val="20"/>
              </w:rPr>
            </w:pPr>
            <w:r w:rsidRPr="00F13E16">
              <w:rPr>
                <w:sz w:val="20"/>
                <w:szCs w:val="20"/>
              </w:rPr>
              <w:t>904,0</w:t>
            </w:r>
          </w:p>
        </w:tc>
      </w:tr>
      <w:tr w:rsidR="00FE22C1" w:rsidRPr="00F13E16" w14:paraId="595ECCFD"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29E28102" w14:textId="77777777" w:rsidR="00FE22C1" w:rsidRPr="00F13E16" w:rsidRDefault="00FE22C1" w:rsidP="00AB30D1">
            <w:pPr>
              <w:jc w:val="both"/>
              <w:rPr>
                <w:sz w:val="20"/>
                <w:szCs w:val="20"/>
              </w:rPr>
            </w:pPr>
            <w:r w:rsidRPr="00F13E16">
              <w:rPr>
                <w:sz w:val="20"/>
                <w:szCs w:val="20"/>
              </w:rPr>
              <w:t>Капитальные вложения в объекты государственной (муниципальной) собственности</w:t>
            </w:r>
          </w:p>
        </w:tc>
        <w:tc>
          <w:tcPr>
            <w:tcW w:w="1134" w:type="dxa"/>
            <w:tcBorders>
              <w:top w:val="single" w:sz="4" w:space="0" w:color="000000"/>
              <w:left w:val="single" w:sz="4" w:space="0" w:color="000000"/>
              <w:bottom w:val="single" w:sz="4" w:space="0" w:color="000000"/>
              <w:right w:val="single" w:sz="4" w:space="0" w:color="000000"/>
            </w:tcBorders>
          </w:tcPr>
          <w:p w14:paraId="717BFA46"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D3362" w14:textId="77777777" w:rsidR="00FE22C1" w:rsidRPr="00F13E16" w:rsidRDefault="00FE22C1" w:rsidP="00AB30D1">
            <w:pPr>
              <w:jc w:val="center"/>
              <w:rPr>
                <w:sz w:val="20"/>
                <w:szCs w:val="20"/>
              </w:rPr>
            </w:pPr>
            <w:r w:rsidRPr="00F13E16">
              <w:rPr>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91C6F" w14:textId="77777777" w:rsidR="00FE22C1" w:rsidRPr="00F13E16" w:rsidRDefault="00FE22C1" w:rsidP="00AB30D1">
            <w:pPr>
              <w:jc w:val="center"/>
              <w:rPr>
                <w:sz w:val="20"/>
                <w:szCs w:val="20"/>
              </w:rPr>
            </w:pPr>
            <w:r w:rsidRPr="00F13E16">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47C09" w14:textId="77777777" w:rsidR="00FE22C1" w:rsidRPr="00F13E16" w:rsidRDefault="00FE22C1" w:rsidP="00AB30D1">
            <w:pPr>
              <w:jc w:val="center"/>
              <w:rPr>
                <w:sz w:val="20"/>
                <w:szCs w:val="20"/>
              </w:rPr>
            </w:pPr>
            <w:r w:rsidRPr="00F13E16">
              <w:rPr>
                <w:sz w:val="20"/>
                <w:szCs w:val="20"/>
              </w:rPr>
              <w:t>11189R0820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7111B" w14:textId="77777777" w:rsidR="00FE22C1" w:rsidRPr="00F13E16" w:rsidRDefault="00FE22C1" w:rsidP="00AB30D1">
            <w:pPr>
              <w:jc w:val="center"/>
              <w:rPr>
                <w:sz w:val="20"/>
                <w:szCs w:val="20"/>
              </w:rPr>
            </w:pPr>
            <w:r w:rsidRPr="00F13E16">
              <w:rPr>
                <w:sz w:val="20"/>
                <w:szCs w:val="20"/>
              </w:rPr>
              <w:t>400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267F640" w14:textId="77777777" w:rsidR="00FE22C1" w:rsidRPr="00F13E16" w:rsidRDefault="00FE22C1" w:rsidP="00AB30D1">
            <w:pPr>
              <w:jc w:val="center"/>
              <w:rPr>
                <w:sz w:val="20"/>
                <w:szCs w:val="20"/>
              </w:rPr>
            </w:pPr>
            <w:r w:rsidRPr="00F13E16">
              <w:rPr>
                <w:sz w:val="20"/>
                <w:szCs w:val="20"/>
              </w:rPr>
              <w:t>904,0</w:t>
            </w:r>
          </w:p>
        </w:tc>
      </w:tr>
      <w:tr w:rsidR="00FE22C1" w:rsidRPr="00F13E16" w14:paraId="3F3C478D"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24EAFAA7" w14:textId="77777777" w:rsidR="00FE22C1" w:rsidRPr="00F13E16" w:rsidRDefault="00FE22C1" w:rsidP="00AB30D1">
            <w:pPr>
              <w:jc w:val="both"/>
              <w:rPr>
                <w:sz w:val="20"/>
                <w:szCs w:val="20"/>
              </w:rPr>
            </w:pPr>
            <w:r w:rsidRPr="00F13E16">
              <w:rPr>
                <w:sz w:val="20"/>
                <w:szCs w:val="20"/>
              </w:rPr>
              <w:t>Бюджетные инвестиции</w:t>
            </w:r>
          </w:p>
        </w:tc>
        <w:tc>
          <w:tcPr>
            <w:tcW w:w="1134" w:type="dxa"/>
            <w:tcBorders>
              <w:top w:val="single" w:sz="4" w:space="0" w:color="000000"/>
              <w:left w:val="single" w:sz="4" w:space="0" w:color="000000"/>
              <w:bottom w:val="single" w:sz="4" w:space="0" w:color="000000"/>
              <w:right w:val="single" w:sz="4" w:space="0" w:color="000000"/>
            </w:tcBorders>
          </w:tcPr>
          <w:p w14:paraId="659E8BFE"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D7960" w14:textId="77777777" w:rsidR="00FE22C1" w:rsidRPr="00F13E16" w:rsidRDefault="00FE22C1" w:rsidP="00AB30D1">
            <w:pPr>
              <w:jc w:val="center"/>
              <w:rPr>
                <w:sz w:val="20"/>
                <w:szCs w:val="20"/>
              </w:rPr>
            </w:pPr>
            <w:r w:rsidRPr="00F13E16">
              <w:rPr>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61325" w14:textId="77777777" w:rsidR="00FE22C1" w:rsidRPr="00F13E16" w:rsidRDefault="00FE22C1" w:rsidP="00AB30D1">
            <w:pPr>
              <w:jc w:val="center"/>
              <w:rPr>
                <w:sz w:val="20"/>
                <w:szCs w:val="20"/>
              </w:rPr>
            </w:pPr>
            <w:r w:rsidRPr="00F13E16">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93FEA" w14:textId="77777777" w:rsidR="00FE22C1" w:rsidRPr="00F13E16" w:rsidRDefault="00FE22C1" w:rsidP="00AB30D1">
            <w:pPr>
              <w:jc w:val="center"/>
              <w:rPr>
                <w:sz w:val="20"/>
                <w:szCs w:val="20"/>
              </w:rPr>
            </w:pPr>
            <w:r w:rsidRPr="00F13E16">
              <w:rPr>
                <w:sz w:val="20"/>
                <w:szCs w:val="20"/>
              </w:rPr>
              <w:t>11189R0820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5ED2A" w14:textId="77777777" w:rsidR="00FE22C1" w:rsidRPr="00F13E16" w:rsidRDefault="00FE22C1" w:rsidP="00AB30D1">
            <w:pPr>
              <w:jc w:val="center"/>
              <w:rPr>
                <w:sz w:val="20"/>
                <w:szCs w:val="20"/>
              </w:rPr>
            </w:pPr>
            <w:r w:rsidRPr="00F13E16">
              <w:rPr>
                <w:sz w:val="20"/>
                <w:szCs w:val="20"/>
              </w:rPr>
              <w:t>410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5685971" w14:textId="77777777" w:rsidR="00FE22C1" w:rsidRPr="00F13E16" w:rsidRDefault="00FE22C1" w:rsidP="00AB30D1">
            <w:pPr>
              <w:jc w:val="center"/>
              <w:rPr>
                <w:sz w:val="20"/>
                <w:szCs w:val="20"/>
              </w:rPr>
            </w:pPr>
            <w:r w:rsidRPr="00F13E16">
              <w:rPr>
                <w:sz w:val="20"/>
                <w:szCs w:val="20"/>
              </w:rPr>
              <w:t>904,0</w:t>
            </w:r>
          </w:p>
        </w:tc>
      </w:tr>
      <w:tr w:rsidR="00FE22C1" w:rsidRPr="00F13E16" w14:paraId="2128B556"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0691BDAC" w14:textId="77777777" w:rsidR="00FE22C1" w:rsidRPr="00F13E16" w:rsidRDefault="00FE22C1" w:rsidP="00AB30D1">
            <w:pPr>
              <w:jc w:val="both"/>
              <w:rPr>
                <w:sz w:val="20"/>
                <w:szCs w:val="20"/>
              </w:rPr>
            </w:pPr>
            <w:r w:rsidRPr="00F13E16">
              <w:rPr>
                <w:sz w:val="20"/>
                <w:szCs w:val="20"/>
              </w:rPr>
              <w:t xml:space="preserve">Предоставление социальной выплаты, удостоверяемой государственным жилищным сертификатом Томской области лицам, которые ранее относились к категории детей-сирот </w:t>
            </w:r>
            <w:r w:rsidRPr="00F13E16">
              <w:rPr>
                <w:sz w:val="20"/>
                <w:szCs w:val="20"/>
              </w:rPr>
              <w:lastRenderedPageBreak/>
              <w:t>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к категории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w:t>
            </w:r>
          </w:p>
        </w:tc>
        <w:tc>
          <w:tcPr>
            <w:tcW w:w="1134" w:type="dxa"/>
            <w:tcBorders>
              <w:top w:val="single" w:sz="4" w:space="0" w:color="000000"/>
              <w:left w:val="single" w:sz="4" w:space="0" w:color="000000"/>
              <w:bottom w:val="single" w:sz="4" w:space="0" w:color="000000"/>
              <w:right w:val="single" w:sz="4" w:space="0" w:color="000000"/>
            </w:tcBorders>
          </w:tcPr>
          <w:p w14:paraId="202633F9" w14:textId="77777777" w:rsidR="00FE22C1" w:rsidRPr="00F13E16" w:rsidRDefault="00FE22C1" w:rsidP="00AB30D1">
            <w:pPr>
              <w:jc w:val="center"/>
              <w:rPr>
                <w:sz w:val="20"/>
                <w:szCs w:val="20"/>
              </w:rPr>
            </w:pPr>
            <w:r w:rsidRPr="00F13E16">
              <w:rPr>
                <w:sz w:val="20"/>
                <w:szCs w:val="20"/>
              </w:rPr>
              <w:lastRenderedPageBreak/>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48BAE" w14:textId="77777777" w:rsidR="00FE22C1" w:rsidRPr="00F13E16" w:rsidRDefault="00FE22C1" w:rsidP="00AB30D1">
            <w:pPr>
              <w:jc w:val="center"/>
              <w:rPr>
                <w:sz w:val="20"/>
                <w:szCs w:val="20"/>
              </w:rPr>
            </w:pPr>
            <w:r w:rsidRPr="00F13E16">
              <w:rPr>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F8333" w14:textId="77777777" w:rsidR="00FE22C1" w:rsidRPr="00F13E16" w:rsidRDefault="00FE22C1" w:rsidP="00AB30D1">
            <w:pPr>
              <w:jc w:val="center"/>
              <w:rPr>
                <w:sz w:val="20"/>
                <w:szCs w:val="20"/>
              </w:rPr>
            </w:pPr>
            <w:r w:rsidRPr="00F13E16">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93870" w14:textId="77777777" w:rsidR="00FE22C1" w:rsidRPr="00F13E16" w:rsidRDefault="00FE22C1" w:rsidP="00AB30D1">
            <w:pPr>
              <w:jc w:val="center"/>
              <w:rPr>
                <w:sz w:val="20"/>
                <w:szCs w:val="20"/>
              </w:rPr>
            </w:pPr>
            <w:r w:rsidRPr="00F13E16">
              <w:rPr>
                <w:sz w:val="20"/>
                <w:szCs w:val="20"/>
              </w:rPr>
              <w:t>1118941190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6CC4D" w14:textId="77777777" w:rsidR="00FE22C1" w:rsidRPr="00F13E16" w:rsidRDefault="00FE22C1" w:rsidP="00AB30D1">
            <w:pPr>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84E83" w14:textId="77777777" w:rsidR="00FE22C1" w:rsidRPr="00F13E16" w:rsidRDefault="00FE22C1" w:rsidP="00AB30D1">
            <w:pPr>
              <w:jc w:val="center"/>
              <w:rPr>
                <w:sz w:val="20"/>
                <w:szCs w:val="20"/>
              </w:rPr>
            </w:pPr>
            <w:r w:rsidRPr="00F13E16">
              <w:rPr>
                <w:sz w:val="20"/>
                <w:szCs w:val="20"/>
              </w:rPr>
              <w:t>1654,4</w:t>
            </w:r>
          </w:p>
        </w:tc>
      </w:tr>
      <w:tr w:rsidR="00FE22C1" w:rsidRPr="00F13E16" w14:paraId="2E610BD0"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31C16222" w14:textId="77777777" w:rsidR="00FE22C1" w:rsidRPr="00F13E16" w:rsidRDefault="00FE22C1" w:rsidP="00AB30D1">
            <w:pPr>
              <w:jc w:val="both"/>
              <w:rPr>
                <w:sz w:val="20"/>
                <w:szCs w:val="20"/>
              </w:rPr>
            </w:pPr>
            <w:r w:rsidRPr="00F13E16">
              <w:rPr>
                <w:sz w:val="20"/>
                <w:szCs w:val="20"/>
              </w:rPr>
              <w:lastRenderedPageBreak/>
              <w:t>Социальное обеспечение и иные выплаты населению</w:t>
            </w:r>
          </w:p>
        </w:tc>
        <w:tc>
          <w:tcPr>
            <w:tcW w:w="1134" w:type="dxa"/>
            <w:tcBorders>
              <w:top w:val="single" w:sz="4" w:space="0" w:color="000000"/>
              <w:left w:val="single" w:sz="4" w:space="0" w:color="000000"/>
              <w:bottom w:val="single" w:sz="4" w:space="0" w:color="000000"/>
              <w:right w:val="single" w:sz="4" w:space="0" w:color="000000"/>
            </w:tcBorders>
          </w:tcPr>
          <w:p w14:paraId="62DE8D8A"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8C326" w14:textId="77777777" w:rsidR="00FE22C1" w:rsidRPr="00F13E16" w:rsidRDefault="00FE22C1" w:rsidP="00AB30D1">
            <w:pPr>
              <w:jc w:val="center"/>
              <w:rPr>
                <w:sz w:val="20"/>
                <w:szCs w:val="20"/>
              </w:rPr>
            </w:pPr>
            <w:r w:rsidRPr="00F13E16">
              <w:rPr>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33E62" w14:textId="77777777" w:rsidR="00FE22C1" w:rsidRPr="00F13E16" w:rsidRDefault="00FE22C1" w:rsidP="00AB30D1">
            <w:pPr>
              <w:jc w:val="center"/>
              <w:rPr>
                <w:sz w:val="20"/>
                <w:szCs w:val="20"/>
              </w:rPr>
            </w:pPr>
            <w:r w:rsidRPr="00F13E16">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CE435" w14:textId="77777777" w:rsidR="00FE22C1" w:rsidRPr="00F13E16" w:rsidRDefault="00FE22C1" w:rsidP="00AB30D1">
            <w:pPr>
              <w:jc w:val="center"/>
              <w:rPr>
                <w:sz w:val="20"/>
                <w:szCs w:val="20"/>
              </w:rPr>
            </w:pPr>
            <w:r w:rsidRPr="00F13E16">
              <w:rPr>
                <w:sz w:val="20"/>
                <w:szCs w:val="20"/>
              </w:rPr>
              <w:t>1118941190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B9E59" w14:textId="77777777" w:rsidR="00FE22C1" w:rsidRPr="00F13E16" w:rsidRDefault="00FE22C1" w:rsidP="00AB30D1">
            <w:pPr>
              <w:jc w:val="center"/>
              <w:rPr>
                <w:sz w:val="20"/>
                <w:szCs w:val="20"/>
              </w:rPr>
            </w:pPr>
            <w:r w:rsidRPr="00F13E16">
              <w:rPr>
                <w:sz w:val="20"/>
                <w:szCs w:val="20"/>
              </w:rPr>
              <w:t>300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5D66EB0" w14:textId="77777777" w:rsidR="00FE22C1" w:rsidRPr="00F13E16" w:rsidRDefault="00FE22C1" w:rsidP="00AB30D1">
            <w:pPr>
              <w:jc w:val="center"/>
              <w:rPr>
                <w:sz w:val="20"/>
                <w:szCs w:val="20"/>
              </w:rPr>
            </w:pPr>
            <w:r w:rsidRPr="00F13E16">
              <w:rPr>
                <w:sz w:val="20"/>
                <w:szCs w:val="20"/>
              </w:rPr>
              <w:t>1654,4</w:t>
            </w:r>
          </w:p>
        </w:tc>
      </w:tr>
      <w:tr w:rsidR="00FE22C1" w:rsidRPr="00F13E16" w14:paraId="207CB97E"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5C0EF50A" w14:textId="77777777" w:rsidR="00FE22C1" w:rsidRPr="00F13E16" w:rsidRDefault="00FE22C1" w:rsidP="00AB30D1">
            <w:pPr>
              <w:jc w:val="both"/>
              <w:rPr>
                <w:sz w:val="20"/>
                <w:szCs w:val="20"/>
              </w:rPr>
            </w:pPr>
            <w:r w:rsidRPr="00F13E16">
              <w:rPr>
                <w:sz w:val="20"/>
                <w:szCs w:val="20"/>
              </w:rPr>
              <w:t>Социальные выплаты гражданам, кроме публичных нормативных социальных выплат</w:t>
            </w:r>
          </w:p>
        </w:tc>
        <w:tc>
          <w:tcPr>
            <w:tcW w:w="1134" w:type="dxa"/>
            <w:tcBorders>
              <w:top w:val="single" w:sz="4" w:space="0" w:color="000000"/>
              <w:left w:val="single" w:sz="4" w:space="0" w:color="000000"/>
              <w:bottom w:val="single" w:sz="4" w:space="0" w:color="000000"/>
              <w:right w:val="single" w:sz="4" w:space="0" w:color="000000"/>
            </w:tcBorders>
          </w:tcPr>
          <w:p w14:paraId="44DB6F9A"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54129" w14:textId="77777777" w:rsidR="00FE22C1" w:rsidRPr="00F13E16" w:rsidRDefault="00FE22C1" w:rsidP="00AB30D1">
            <w:pPr>
              <w:jc w:val="center"/>
              <w:rPr>
                <w:sz w:val="20"/>
                <w:szCs w:val="20"/>
              </w:rPr>
            </w:pPr>
            <w:r w:rsidRPr="00F13E16">
              <w:rPr>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1900C" w14:textId="77777777" w:rsidR="00FE22C1" w:rsidRPr="00F13E16" w:rsidRDefault="00FE22C1" w:rsidP="00AB30D1">
            <w:pPr>
              <w:jc w:val="center"/>
              <w:rPr>
                <w:sz w:val="20"/>
                <w:szCs w:val="20"/>
              </w:rPr>
            </w:pPr>
            <w:r w:rsidRPr="00F13E16">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FE124" w14:textId="77777777" w:rsidR="00FE22C1" w:rsidRPr="00F13E16" w:rsidRDefault="00FE22C1" w:rsidP="00AB30D1">
            <w:pPr>
              <w:jc w:val="center"/>
              <w:rPr>
                <w:sz w:val="20"/>
                <w:szCs w:val="20"/>
              </w:rPr>
            </w:pPr>
            <w:r w:rsidRPr="00F13E16">
              <w:rPr>
                <w:sz w:val="20"/>
                <w:szCs w:val="20"/>
              </w:rPr>
              <w:t>1118941190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D188A" w14:textId="77777777" w:rsidR="00FE22C1" w:rsidRPr="00F13E16" w:rsidRDefault="00FE22C1" w:rsidP="00AB30D1">
            <w:pPr>
              <w:jc w:val="center"/>
              <w:rPr>
                <w:sz w:val="20"/>
                <w:szCs w:val="20"/>
              </w:rPr>
            </w:pPr>
            <w:r w:rsidRPr="00F13E16">
              <w:rPr>
                <w:sz w:val="20"/>
                <w:szCs w:val="20"/>
              </w:rPr>
              <w:t>320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AC346B8" w14:textId="77777777" w:rsidR="00FE22C1" w:rsidRPr="00F13E16" w:rsidRDefault="00FE22C1" w:rsidP="00AB30D1">
            <w:pPr>
              <w:jc w:val="center"/>
              <w:rPr>
                <w:sz w:val="20"/>
                <w:szCs w:val="20"/>
              </w:rPr>
            </w:pPr>
            <w:r w:rsidRPr="00F13E16">
              <w:rPr>
                <w:sz w:val="20"/>
                <w:szCs w:val="20"/>
              </w:rPr>
              <w:t>1654,4</w:t>
            </w:r>
          </w:p>
        </w:tc>
      </w:tr>
      <w:tr w:rsidR="00FE22C1" w:rsidRPr="00F13E16" w14:paraId="433C3BC0"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6BE4D689" w14:textId="77777777" w:rsidR="00FE22C1" w:rsidRPr="00F13E16" w:rsidRDefault="00FE22C1" w:rsidP="00AB30D1">
            <w:pPr>
              <w:jc w:val="both"/>
              <w:rPr>
                <w:sz w:val="20"/>
                <w:szCs w:val="20"/>
              </w:rPr>
            </w:pPr>
            <w:r w:rsidRPr="00F13E16">
              <w:rPr>
                <w:sz w:val="20"/>
                <w:szCs w:val="20"/>
              </w:rPr>
              <w:t>Непрограммные расходы (реализация иных муниципальных функций)</w:t>
            </w:r>
          </w:p>
        </w:tc>
        <w:tc>
          <w:tcPr>
            <w:tcW w:w="1134" w:type="dxa"/>
            <w:tcBorders>
              <w:top w:val="single" w:sz="4" w:space="0" w:color="000000"/>
              <w:left w:val="single" w:sz="4" w:space="0" w:color="000000"/>
              <w:bottom w:val="single" w:sz="4" w:space="0" w:color="000000"/>
              <w:right w:val="single" w:sz="4" w:space="0" w:color="000000"/>
            </w:tcBorders>
          </w:tcPr>
          <w:p w14:paraId="450735B6"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46F58" w14:textId="77777777" w:rsidR="00FE22C1" w:rsidRPr="00F13E16" w:rsidRDefault="00FE22C1" w:rsidP="00AB30D1">
            <w:pPr>
              <w:jc w:val="center"/>
              <w:rPr>
                <w:sz w:val="20"/>
                <w:szCs w:val="20"/>
              </w:rPr>
            </w:pPr>
            <w:r w:rsidRPr="00F13E16">
              <w:rPr>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04FD7" w14:textId="77777777" w:rsidR="00FE22C1" w:rsidRPr="00F13E16" w:rsidRDefault="00FE22C1" w:rsidP="00AB30D1">
            <w:pPr>
              <w:jc w:val="center"/>
              <w:rPr>
                <w:sz w:val="20"/>
                <w:szCs w:val="20"/>
              </w:rPr>
            </w:pPr>
            <w:r w:rsidRPr="00F13E16">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3F93F" w14:textId="77777777" w:rsidR="00FE22C1" w:rsidRPr="00F13E16" w:rsidRDefault="00FE22C1" w:rsidP="00AB30D1">
            <w:pPr>
              <w:jc w:val="center"/>
              <w:rPr>
                <w:sz w:val="20"/>
                <w:szCs w:val="20"/>
              </w:rPr>
            </w:pPr>
            <w:r w:rsidRPr="00F13E16">
              <w:rPr>
                <w:sz w:val="20"/>
                <w:szCs w:val="20"/>
              </w:rPr>
              <w:t>9900000000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DAF64" w14:textId="77777777" w:rsidR="00FE22C1" w:rsidRPr="00F13E16" w:rsidRDefault="00FE22C1" w:rsidP="00AB30D1">
            <w:pPr>
              <w:snapToGrid w:val="0"/>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E7070" w14:textId="77777777" w:rsidR="00FE22C1" w:rsidRPr="00F13E16" w:rsidRDefault="00FE22C1" w:rsidP="00AB30D1">
            <w:pPr>
              <w:jc w:val="center"/>
              <w:rPr>
                <w:sz w:val="20"/>
                <w:szCs w:val="20"/>
              </w:rPr>
            </w:pPr>
            <w:r w:rsidRPr="00F13E16">
              <w:rPr>
                <w:sz w:val="20"/>
                <w:szCs w:val="20"/>
              </w:rPr>
              <w:t>626,7</w:t>
            </w:r>
          </w:p>
        </w:tc>
      </w:tr>
      <w:tr w:rsidR="00FE22C1" w:rsidRPr="00F13E16" w14:paraId="0741CB37"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78CCFE07" w14:textId="77777777" w:rsidR="00FE22C1" w:rsidRPr="00F13E16" w:rsidRDefault="00FE22C1" w:rsidP="00AB30D1">
            <w:pPr>
              <w:jc w:val="both"/>
              <w:rPr>
                <w:sz w:val="20"/>
                <w:szCs w:val="20"/>
              </w:rPr>
            </w:pPr>
            <w:r w:rsidRPr="00F13E16">
              <w:rPr>
                <w:sz w:val="20"/>
                <w:szCs w:val="20"/>
              </w:rPr>
              <w:t>Исполнение судебных актов</w:t>
            </w:r>
          </w:p>
        </w:tc>
        <w:tc>
          <w:tcPr>
            <w:tcW w:w="1134" w:type="dxa"/>
            <w:tcBorders>
              <w:top w:val="single" w:sz="4" w:space="0" w:color="000000"/>
              <w:left w:val="single" w:sz="4" w:space="0" w:color="000000"/>
              <w:bottom w:val="single" w:sz="4" w:space="0" w:color="000000"/>
              <w:right w:val="single" w:sz="4" w:space="0" w:color="000000"/>
            </w:tcBorders>
          </w:tcPr>
          <w:p w14:paraId="6B3A451B"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A12AC" w14:textId="77777777" w:rsidR="00FE22C1" w:rsidRPr="00F13E16" w:rsidRDefault="00FE22C1" w:rsidP="00AB30D1">
            <w:pPr>
              <w:jc w:val="center"/>
              <w:rPr>
                <w:sz w:val="20"/>
                <w:szCs w:val="20"/>
              </w:rPr>
            </w:pPr>
            <w:r w:rsidRPr="00F13E16">
              <w:rPr>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B1FAF" w14:textId="77777777" w:rsidR="00FE22C1" w:rsidRPr="00F13E16" w:rsidRDefault="00FE22C1" w:rsidP="00AB30D1">
            <w:pPr>
              <w:jc w:val="center"/>
              <w:rPr>
                <w:sz w:val="20"/>
                <w:szCs w:val="20"/>
              </w:rPr>
            </w:pPr>
            <w:r w:rsidRPr="00F13E16">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B5630" w14:textId="77777777" w:rsidR="00FE22C1" w:rsidRPr="00F13E16" w:rsidRDefault="00FE22C1" w:rsidP="00AB30D1">
            <w:pPr>
              <w:jc w:val="center"/>
              <w:rPr>
                <w:sz w:val="20"/>
                <w:szCs w:val="20"/>
              </w:rPr>
            </w:pPr>
            <w:r w:rsidRPr="00F13E16">
              <w:rPr>
                <w:sz w:val="20"/>
                <w:szCs w:val="20"/>
              </w:rPr>
              <w:t>9900300000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65290" w14:textId="77777777" w:rsidR="00FE22C1" w:rsidRPr="00F13E16" w:rsidRDefault="00FE22C1" w:rsidP="00AB30D1">
            <w:pPr>
              <w:snapToGrid w:val="0"/>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A6A6E" w14:textId="77777777" w:rsidR="00FE22C1" w:rsidRPr="00F13E16" w:rsidRDefault="00FE22C1" w:rsidP="00AB30D1">
            <w:pPr>
              <w:jc w:val="center"/>
              <w:rPr>
                <w:sz w:val="20"/>
                <w:szCs w:val="20"/>
              </w:rPr>
            </w:pPr>
            <w:r w:rsidRPr="00F13E16">
              <w:rPr>
                <w:sz w:val="20"/>
                <w:szCs w:val="20"/>
              </w:rPr>
              <w:t>626,7</w:t>
            </w:r>
          </w:p>
        </w:tc>
      </w:tr>
      <w:tr w:rsidR="00FE22C1" w:rsidRPr="00F13E16" w14:paraId="5BB8EC98"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021DBAE0" w14:textId="77777777" w:rsidR="00FE22C1" w:rsidRPr="00F13E16" w:rsidRDefault="00FE22C1" w:rsidP="00AB30D1">
            <w:pPr>
              <w:jc w:val="both"/>
              <w:rPr>
                <w:sz w:val="20"/>
                <w:szCs w:val="20"/>
              </w:rPr>
            </w:pPr>
            <w:r w:rsidRPr="00F13E16">
              <w:rPr>
                <w:sz w:val="20"/>
                <w:szCs w:val="20"/>
              </w:rPr>
              <w:t>Капитальные вложения в объекты государственной (муниципальной) собственности</w:t>
            </w:r>
          </w:p>
        </w:tc>
        <w:tc>
          <w:tcPr>
            <w:tcW w:w="1134" w:type="dxa"/>
            <w:tcBorders>
              <w:top w:val="single" w:sz="4" w:space="0" w:color="000000"/>
              <w:left w:val="single" w:sz="4" w:space="0" w:color="000000"/>
              <w:bottom w:val="single" w:sz="4" w:space="0" w:color="000000"/>
              <w:right w:val="single" w:sz="4" w:space="0" w:color="000000"/>
            </w:tcBorders>
          </w:tcPr>
          <w:p w14:paraId="4996D833"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0F88B" w14:textId="77777777" w:rsidR="00FE22C1" w:rsidRPr="00F13E16" w:rsidRDefault="00FE22C1" w:rsidP="00AB30D1">
            <w:pPr>
              <w:jc w:val="center"/>
              <w:rPr>
                <w:sz w:val="20"/>
                <w:szCs w:val="20"/>
              </w:rPr>
            </w:pPr>
            <w:r w:rsidRPr="00F13E16">
              <w:rPr>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BB913" w14:textId="77777777" w:rsidR="00FE22C1" w:rsidRPr="00F13E16" w:rsidRDefault="00FE22C1" w:rsidP="00AB30D1">
            <w:pPr>
              <w:jc w:val="center"/>
              <w:rPr>
                <w:sz w:val="20"/>
                <w:szCs w:val="20"/>
              </w:rPr>
            </w:pPr>
            <w:r w:rsidRPr="00F13E16">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7D9CE" w14:textId="77777777" w:rsidR="00FE22C1" w:rsidRPr="00F13E16" w:rsidRDefault="00FE22C1" w:rsidP="00AB30D1">
            <w:pPr>
              <w:jc w:val="center"/>
              <w:rPr>
                <w:sz w:val="20"/>
                <w:szCs w:val="20"/>
              </w:rPr>
            </w:pPr>
            <w:r w:rsidRPr="00F13E16">
              <w:rPr>
                <w:sz w:val="20"/>
                <w:szCs w:val="20"/>
              </w:rPr>
              <w:t>9900300000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B8DC0" w14:textId="77777777" w:rsidR="00FE22C1" w:rsidRPr="00F13E16" w:rsidRDefault="00FE22C1" w:rsidP="00AB30D1">
            <w:pPr>
              <w:jc w:val="center"/>
              <w:rPr>
                <w:sz w:val="20"/>
                <w:szCs w:val="20"/>
              </w:rPr>
            </w:pPr>
            <w:r w:rsidRPr="00F13E16">
              <w:rPr>
                <w:sz w:val="20"/>
                <w:szCs w:val="20"/>
              </w:rPr>
              <w:t>400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9D764" w14:textId="77777777" w:rsidR="00FE22C1" w:rsidRPr="00F13E16" w:rsidRDefault="00FE22C1" w:rsidP="00AB30D1">
            <w:pPr>
              <w:jc w:val="center"/>
              <w:rPr>
                <w:sz w:val="20"/>
                <w:szCs w:val="20"/>
              </w:rPr>
            </w:pPr>
            <w:r w:rsidRPr="00F13E16">
              <w:rPr>
                <w:sz w:val="20"/>
                <w:szCs w:val="20"/>
              </w:rPr>
              <w:t>626,7</w:t>
            </w:r>
          </w:p>
        </w:tc>
      </w:tr>
      <w:tr w:rsidR="00FE22C1" w:rsidRPr="00F13E16" w14:paraId="67A6F6CC"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6059782E" w14:textId="77777777" w:rsidR="00FE22C1" w:rsidRPr="00F13E16" w:rsidRDefault="00FE22C1" w:rsidP="00AB30D1">
            <w:pPr>
              <w:jc w:val="both"/>
              <w:rPr>
                <w:sz w:val="20"/>
                <w:szCs w:val="20"/>
              </w:rPr>
            </w:pPr>
            <w:r w:rsidRPr="00F13E16">
              <w:rPr>
                <w:sz w:val="20"/>
                <w:szCs w:val="20"/>
              </w:rPr>
              <w:t>Бюджетные инвестиции</w:t>
            </w:r>
          </w:p>
        </w:tc>
        <w:tc>
          <w:tcPr>
            <w:tcW w:w="1134" w:type="dxa"/>
            <w:tcBorders>
              <w:top w:val="single" w:sz="4" w:space="0" w:color="000000"/>
              <w:left w:val="single" w:sz="4" w:space="0" w:color="000000"/>
              <w:bottom w:val="single" w:sz="4" w:space="0" w:color="000000"/>
              <w:right w:val="single" w:sz="4" w:space="0" w:color="000000"/>
            </w:tcBorders>
          </w:tcPr>
          <w:p w14:paraId="63646B4E"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56D13" w14:textId="77777777" w:rsidR="00FE22C1" w:rsidRPr="00F13E16" w:rsidRDefault="00FE22C1" w:rsidP="00AB30D1">
            <w:pPr>
              <w:jc w:val="center"/>
              <w:rPr>
                <w:sz w:val="20"/>
                <w:szCs w:val="20"/>
              </w:rPr>
            </w:pPr>
            <w:r w:rsidRPr="00F13E16">
              <w:rPr>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62E4C" w14:textId="77777777" w:rsidR="00FE22C1" w:rsidRPr="00F13E16" w:rsidRDefault="00FE22C1" w:rsidP="00AB30D1">
            <w:pPr>
              <w:jc w:val="center"/>
              <w:rPr>
                <w:sz w:val="20"/>
                <w:szCs w:val="20"/>
              </w:rPr>
            </w:pPr>
            <w:r w:rsidRPr="00F13E16">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ADC86" w14:textId="77777777" w:rsidR="00FE22C1" w:rsidRPr="00F13E16" w:rsidRDefault="00FE22C1" w:rsidP="00AB30D1">
            <w:pPr>
              <w:jc w:val="center"/>
              <w:rPr>
                <w:sz w:val="20"/>
                <w:szCs w:val="20"/>
              </w:rPr>
            </w:pPr>
            <w:r w:rsidRPr="00F13E16">
              <w:rPr>
                <w:sz w:val="20"/>
                <w:szCs w:val="20"/>
              </w:rPr>
              <w:t>9900300000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ABC06" w14:textId="77777777" w:rsidR="00FE22C1" w:rsidRPr="00F13E16" w:rsidRDefault="00FE22C1" w:rsidP="00AB30D1">
            <w:pPr>
              <w:jc w:val="center"/>
              <w:rPr>
                <w:sz w:val="20"/>
                <w:szCs w:val="20"/>
              </w:rPr>
            </w:pPr>
            <w:r w:rsidRPr="00F13E16">
              <w:rPr>
                <w:sz w:val="20"/>
                <w:szCs w:val="20"/>
              </w:rPr>
              <w:t>410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C06A1" w14:textId="77777777" w:rsidR="00FE22C1" w:rsidRPr="00F13E16" w:rsidRDefault="00FE22C1" w:rsidP="00AB30D1">
            <w:pPr>
              <w:jc w:val="center"/>
              <w:rPr>
                <w:sz w:val="20"/>
                <w:szCs w:val="20"/>
              </w:rPr>
            </w:pPr>
            <w:r w:rsidRPr="00F13E16">
              <w:rPr>
                <w:sz w:val="20"/>
                <w:szCs w:val="20"/>
              </w:rPr>
              <w:t>626,7</w:t>
            </w:r>
          </w:p>
        </w:tc>
      </w:tr>
      <w:tr w:rsidR="00FE22C1" w:rsidRPr="00F13E16" w14:paraId="5FCF12C7"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0B56E5AD" w14:textId="77777777" w:rsidR="00FE22C1" w:rsidRPr="00F13E16" w:rsidRDefault="00FE22C1" w:rsidP="00AB30D1">
            <w:pPr>
              <w:jc w:val="both"/>
              <w:rPr>
                <w:sz w:val="20"/>
                <w:szCs w:val="20"/>
              </w:rPr>
            </w:pPr>
            <w:r w:rsidRPr="00F13E16">
              <w:rPr>
                <w:b/>
                <w:sz w:val="20"/>
                <w:szCs w:val="20"/>
              </w:rPr>
              <w:t>Физическая культура и спорт</w:t>
            </w:r>
          </w:p>
        </w:tc>
        <w:tc>
          <w:tcPr>
            <w:tcW w:w="1134" w:type="dxa"/>
            <w:tcBorders>
              <w:top w:val="single" w:sz="4" w:space="0" w:color="000000"/>
              <w:left w:val="single" w:sz="4" w:space="0" w:color="000000"/>
              <w:bottom w:val="single" w:sz="4" w:space="0" w:color="000000"/>
              <w:right w:val="single" w:sz="4" w:space="0" w:color="000000"/>
            </w:tcBorders>
          </w:tcPr>
          <w:p w14:paraId="1FB5D11A" w14:textId="77777777" w:rsidR="00FE22C1" w:rsidRPr="00F13E16" w:rsidRDefault="00FE22C1" w:rsidP="00AB30D1">
            <w:pPr>
              <w:jc w:val="center"/>
              <w:rPr>
                <w:b/>
                <w:sz w:val="20"/>
                <w:szCs w:val="20"/>
              </w:rPr>
            </w:pPr>
            <w:r w:rsidRPr="00F13E16">
              <w:rPr>
                <w:b/>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38F37" w14:textId="77777777" w:rsidR="00FE22C1" w:rsidRPr="00F13E16" w:rsidRDefault="00FE22C1" w:rsidP="00AB30D1">
            <w:pPr>
              <w:jc w:val="center"/>
              <w:rPr>
                <w:sz w:val="20"/>
                <w:szCs w:val="20"/>
              </w:rPr>
            </w:pPr>
            <w:r w:rsidRPr="00F13E16">
              <w:rPr>
                <w:b/>
                <w:sz w:val="20"/>
                <w:szCs w:val="20"/>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39F05E" w14:textId="77777777" w:rsidR="00FE22C1" w:rsidRPr="00F13E16" w:rsidRDefault="00FE22C1" w:rsidP="00AB30D1">
            <w:pPr>
              <w:jc w:val="center"/>
              <w:rPr>
                <w:sz w:val="20"/>
                <w:szCs w:val="20"/>
              </w:rPr>
            </w:pPr>
            <w:r w:rsidRPr="00F13E16">
              <w:rPr>
                <w:b/>
                <w:sz w:val="20"/>
                <w:szCs w:val="20"/>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7399C" w14:textId="77777777" w:rsidR="00FE22C1" w:rsidRPr="00F13E16" w:rsidRDefault="00FE22C1" w:rsidP="00AB30D1">
            <w:pPr>
              <w:snapToGrid w:val="0"/>
              <w:jc w:val="both"/>
              <w:rPr>
                <w:b/>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A126E" w14:textId="77777777" w:rsidR="00FE22C1" w:rsidRPr="00F13E16" w:rsidRDefault="00FE22C1" w:rsidP="00AB30D1">
            <w:pPr>
              <w:snapToGrid w:val="0"/>
              <w:jc w:val="center"/>
              <w:rPr>
                <w:b/>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1C9FF" w14:textId="77777777" w:rsidR="00FE22C1" w:rsidRPr="00F13E16" w:rsidRDefault="00FE22C1" w:rsidP="00AB30D1">
            <w:pPr>
              <w:jc w:val="center"/>
              <w:rPr>
                <w:sz w:val="20"/>
                <w:szCs w:val="20"/>
                <w:highlight w:val="yellow"/>
              </w:rPr>
            </w:pPr>
            <w:r w:rsidRPr="00F13E16">
              <w:rPr>
                <w:b/>
                <w:sz w:val="20"/>
                <w:szCs w:val="20"/>
              </w:rPr>
              <w:t>1962,4</w:t>
            </w:r>
          </w:p>
        </w:tc>
      </w:tr>
      <w:tr w:rsidR="00FE22C1" w:rsidRPr="00F13E16" w14:paraId="3D0C35A2"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26103FA6" w14:textId="77777777" w:rsidR="00FE22C1" w:rsidRPr="00F13E16" w:rsidRDefault="00FE22C1" w:rsidP="00AB30D1">
            <w:pPr>
              <w:jc w:val="both"/>
              <w:rPr>
                <w:sz w:val="20"/>
                <w:szCs w:val="20"/>
              </w:rPr>
            </w:pPr>
            <w:r w:rsidRPr="00F13E16">
              <w:rPr>
                <w:b/>
                <w:sz w:val="20"/>
                <w:szCs w:val="20"/>
              </w:rPr>
              <w:t>Физическая культура</w:t>
            </w:r>
          </w:p>
        </w:tc>
        <w:tc>
          <w:tcPr>
            <w:tcW w:w="1134" w:type="dxa"/>
            <w:tcBorders>
              <w:top w:val="single" w:sz="4" w:space="0" w:color="000000"/>
              <w:left w:val="single" w:sz="4" w:space="0" w:color="000000"/>
              <w:bottom w:val="single" w:sz="4" w:space="0" w:color="000000"/>
              <w:right w:val="single" w:sz="4" w:space="0" w:color="000000"/>
            </w:tcBorders>
          </w:tcPr>
          <w:p w14:paraId="58669799" w14:textId="77777777" w:rsidR="00FE22C1" w:rsidRPr="00F13E16" w:rsidRDefault="00FE22C1" w:rsidP="00AB30D1">
            <w:pPr>
              <w:jc w:val="center"/>
              <w:rPr>
                <w:b/>
                <w:sz w:val="20"/>
                <w:szCs w:val="20"/>
              </w:rPr>
            </w:pPr>
            <w:r w:rsidRPr="00F13E16">
              <w:rPr>
                <w:b/>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2AFAE" w14:textId="77777777" w:rsidR="00FE22C1" w:rsidRPr="00F13E16" w:rsidRDefault="00FE22C1" w:rsidP="00AB30D1">
            <w:pPr>
              <w:jc w:val="center"/>
              <w:rPr>
                <w:sz w:val="20"/>
                <w:szCs w:val="20"/>
              </w:rPr>
            </w:pPr>
            <w:r w:rsidRPr="00F13E16">
              <w:rPr>
                <w:b/>
                <w:sz w:val="20"/>
                <w:szCs w:val="20"/>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AA405" w14:textId="77777777" w:rsidR="00FE22C1" w:rsidRPr="00F13E16" w:rsidRDefault="00FE22C1" w:rsidP="00AB30D1">
            <w:pPr>
              <w:jc w:val="center"/>
              <w:rPr>
                <w:sz w:val="20"/>
                <w:szCs w:val="20"/>
              </w:rPr>
            </w:pPr>
            <w:r w:rsidRPr="00F13E16">
              <w:rPr>
                <w:b/>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30666" w14:textId="77777777" w:rsidR="00FE22C1" w:rsidRPr="00F13E16" w:rsidRDefault="00FE22C1" w:rsidP="00AB30D1">
            <w:pPr>
              <w:snapToGrid w:val="0"/>
              <w:jc w:val="both"/>
              <w:rPr>
                <w:b/>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91B78" w14:textId="77777777" w:rsidR="00FE22C1" w:rsidRPr="00F13E16" w:rsidRDefault="00FE22C1" w:rsidP="00AB30D1">
            <w:pPr>
              <w:snapToGrid w:val="0"/>
              <w:jc w:val="center"/>
              <w:rPr>
                <w:b/>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FAF13" w14:textId="77777777" w:rsidR="00FE22C1" w:rsidRPr="00F13E16" w:rsidRDefault="00FE22C1" w:rsidP="00AB30D1">
            <w:pPr>
              <w:jc w:val="center"/>
              <w:rPr>
                <w:sz w:val="20"/>
                <w:szCs w:val="20"/>
              </w:rPr>
            </w:pPr>
            <w:r w:rsidRPr="00F13E16">
              <w:rPr>
                <w:b/>
                <w:sz w:val="20"/>
                <w:szCs w:val="20"/>
              </w:rPr>
              <w:t>1962,4</w:t>
            </w:r>
          </w:p>
        </w:tc>
      </w:tr>
      <w:tr w:rsidR="00FE22C1" w:rsidRPr="00F13E16" w14:paraId="7F44C9C0"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18725781" w14:textId="77777777" w:rsidR="00FE22C1" w:rsidRPr="00F13E16" w:rsidRDefault="00FE22C1" w:rsidP="00AB30D1">
            <w:pPr>
              <w:jc w:val="both"/>
              <w:rPr>
                <w:sz w:val="20"/>
                <w:szCs w:val="20"/>
              </w:rPr>
            </w:pPr>
            <w:r w:rsidRPr="00F13E16">
              <w:rPr>
                <w:b/>
                <w:sz w:val="20"/>
                <w:szCs w:val="20"/>
              </w:rPr>
              <w:t>Государственная программа «Развитие молодежное политики, физической культуры и спорта в Томской области»</w:t>
            </w:r>
          </w:p>
        </w:tc>
        <w:tc>
          <w:tcPr>
            <w:tcW w:w="1134" w:type="dxa"/>
            <w:tcBorders>
              <w:top w:val="single" w:sz="4" w:space="0" w:color="000000"/>
              <w:left w:val="single" w:sz="4" w:space="0" w:color="000000"/>
              <w:bottom w:val="single" w:sz="4" w:space="0" w:color="000000"/>
              <w:right w:val="single" w:sz="4" w:space="0" w:color="000000"/>
            </w:tcBorders>
          </w:tcPr>
          <w:p w14:paraId="7593A68F" w14:textId="77777777" w:rsidR="00FE22C1" w:rsidRPr="00F13E16" w:rsidRDefault="00FE22C1" w:rsidP="00AB30D1">
            <w:pPr>
              <w:jc w:val="center"/>
              <w:rPr>
                <w:b/>
                <w:sz w:val="20"/>
                <w:szCs w:val="20"/>
              </w:rPr>
            </w:pPr>
            <w:r w:rsidRPr="00F13E16">
              <w:rPr>
                <w:b/>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9ACB8" w14:textId="77777777" w:rsidR="00FE22C1" w:rsidRPr="00F13E16" w:rsidRDefault="00FE22C1" w:rsidP="00AB30D1">
            <w:pPr>
              <w:jc w:val="center"/>
              <w:rPr>
                <w:sz w:val="20"/>
                <w:szCs w:val="20"/>
              </w:rPr>
            </w:pPr>
            <w:r w:rsidRPr="00F13E16">
              <w:rPr>
                <w:b/>
                <w:sz w:val="20"/>
                <w:szCs w:val="20"/>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3D08E" w14:textId="77777777" w:rsidR="00FE22C1" w:rsidRPr="00F13E16" w:rsidRDefault="00FE22C1" w:rsidP="00AB30D1">
            <w:pPr>
              <w:jc w:val="center"/>
              <w:rPr>
                <w:sz w:val="20"/>
                <w:szCs w:val="20"/>
              </w:rPr>
            </w:pPr>
            <w:r w:rsidRPr="00F13E16">
              <w:rPr>
                <w:b/>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4BCE4" w14:textId="77777777" w:rsidR="00FE22C1" w:rsidRPr="00F13E16" w:rsidRDefault="00FE22C1" w:rsidP="00AB30D1">
            <w:pPr>
              <w:jc w:val="both"/>
              <w:rPr>
                <w:sz w:val="20"/>
                <w:szCs w:val="20"/>
              </w:rPr>
            </w:pPr>
            <w:r w:rsidRPr="00F13E16">
              <w:rPr>
                <w:b/>
                <w:sz w:val="20"/>
                <w:szCs w:val="20"/>
              </w:rPr>
              <w:t>0800000000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3F407B" w14:textId="77777777" w:rsidR="00FE22C1" w:rsidRPr="00F13E16" w:rsidRDefault="00FE22C1" w:rsidP="00AB30D1">
            <w:pPr>
              <w:snapToGrid w:val="0"/>
              <w:jc w:val="center"/>
              <w:rPr>
                <w:b/>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99DBA" w14:textId="77777777" w:rsidR="00FE22C1" w:rsidRPr="00F13E16" w:rsidRDefault="00FE22C1" w:rsidP="00AB30D1">
            <w:pPr>
              <w:jc w:val="center"/>
              <w:rPr>
                <w:sz w:val="20"/>
                <w:szCs w:val="20"/>
              </w:rPr>
            </w:pPr>
            <w:r w:rsidRPr="00F13E16">
              <w:rPr>
                <w:b/>
                <w:sz w:val="20"/>
                <w:szCs w:val="20"/>
              </w:rPr>
              <w:t>1351,7</w:t>
            </w:r>
          </w:p>
        </w:tc>
      </w:tr>
      <w:tr w:rsidR="00FE22C1" w:rsidRPr="00F13E16" w14:paraId="638705B9"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0CFCBB39" w14:textId="77777777" w:rsidR="00FE22C1" w:rsidRPr="00F13E16" w:rsidRDefault="00FE22C1" w:rsidP="00AB30D1">
            <w:pPr>
              <w:jc w:val="both"/>
              <w:rPr>
                <w:sz w:val="20"/>
                <w:szCs w:val="20"/>
              </w:rPr>
            </w:pPr>
            <w:r w:rsidRPr="00F13E16">
              <w:rPr>
                <w:sz w:val="20"/>
                <w:szCs w:val="20"/>
              </w:rPr>
              <w:t>Проектная часть государственной программы</w:t>
            </w:r>
          </w:p>
        </w:tc>
        <w:tc>
          <w:tcPr>
            <w:tcW w:w="1134" w:type="dxa"/>
            <w:tcBorders>
              <w:top w:val="single" w:sz="4" w:space="0" w:color="000000"/>
              <w:left w:val="single" w:sz="4" w:space="0" w:color="000000"/>
              <w:bottom w:val="single" w:sz="4" w:space="0" w:color="000000"/>
              <w:right w:val="single" w:sz="4" w:space="0" w:color="000000"/>
            </w:tcBorders>
          </w:tcPr>
          <w:p w14:paraId="56A71F8B"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20D48" w14:textId="77777777" w:rsidR="00FE22C1" w:rsidRPr="00F13E16" w:rsidRDefault="00FE22C1" w:rsidP="00AB30D1">
            <w:pPr>
              <w:jc w:val="center"/>
              <w:rPr>
                <w:sz w:val="20"/>
                <w:szCs w:val="20"/>
              </w:rPr>
            </w:pPr>
            <w:r w:rsidRPr="00F13E16">
              <w:rPr>
                <w:sz w:val="20"/>
                <w:szCs w:val="20"/>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471AE" w14:textId="77777777" w:rsidR="00FE22C1" w:rsidRPr="00F13E16" w:rsidRDefault="00FE22C1" w:rsidP="00AB30D1">
            <w:pPr>
              <w:jc w:val="center"/>
              <w:rPr>
                <w:sz w:val="20"/>
                <w:szCs w:val="20"/>
              </w:rPr>
            </w:pPr>
            <w:r w:rsidRPr="00F13E16">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9D09D" w14:textId="77777777" w:rsidR="00FE22C1" w:rsidRPr="00F13E16" w:rsidRDefault="00FE22C1" w:rsidP="00AB30D1">
            <w:pPr>
              <w:jc w:val="both"/>
              <w:rPr>
                <w:sz w:val="20"/>
                <w:szCs w:val="20"/>
              </w:rPr>
            </w:pPr>
            <w:r w:rsidRPr="00F13E16">
              <w:rPr>
                <w:sz w:val="20"/>
                <w:szCs w:val="20"/>
              </w:rPr>
              <w:t>08</w:t>
            </w:r>
            <w:r w:rsidRPr="00F13E16">
              <w:rPr>
                <w:sz w:val="20"/>
                <w:szCs w:val="20"/>
                <w:lang w:val="en-US"/>
              </w:rPr>
              <w:t>W</w:t>
            </w:r>
            <w:r w:rsidRPr="00F13E16">
              <w:rPr>
                <w:sz w:val="20"/>
                <w:szCs w:val="20"/>
              </w:rPr>
              <w:t>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4FDEA" w14:textId="77777777" w:rsidR="00FE22C1" w:rsidRPr="00F13E16" w:rsidRDefault="00FE22C1" w:rsidP="00AB30D1">
            <w:pPr>
              <w:snapToGrid w:val="0"/>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DBC8C" w14:textId="77777777" w:rsidR="00FE22C1" w:rsidRPr="00F13E16" w:rsidRDefault="00FE22C1" w:rsidP="00AB30D1">
            <w:pPr>
              <w:jc w:val="center"/>
              <w:rPr>
                <w:sz w:val="20"/>
                <w:szCs w:val="20"/>
              </w:rPr>
            </w:pPr>
            <w:r w:rsidRPr="00F13E16">
              <w:rPr>
                <w:sz w:val="20"/>
                <w:szCs w:val="20"/>
              </w:rPr>
              <w:t>1351,7</w:t>
            </w:r>
          </w:p>
        </w:tc>
      </w:tr>
      <w:tr w:rsidR="00FE22C1" w:rsidRPr="00F13E16" w14:paraId="523535C8"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4DF37342" w14:textId="77777777" w:rsidR="00FE22C1" w:rsidRPr="00F13E16" w:rsidRDefault="00FE22C1" w:rsidP="00AB30D1">
            <w:pPr>
              <w:jc w:val="both"/>
              <w:rPr>
                <w:sz w:val="20"/>
                <w:szCs w:val="20"/>
              </w:rPr>
            </w:pPr>
            <w:r w:rsidRPr="00F13E16">
              <w:rPr>
                <w:sz w:val="20"/>
                <w:szCs w:val="20"/>
              </w:rPr>
              <w:t>Региональный проект «Спорт – норма жизни»</w:t>
            </w:r>
          </w:p>
        </w:tc>
        <w:tc>
          <w:tcPr>
            <w:tcW w:w="1134" w:type="dxa"/>
            <w:tcBorders>
              <w:top w:val="single" w:sz="4" w:space="0" w:color="000000"/>
              <w:left w:val="single" w:sz="4" w:space="0" w:color="000000"/>
              <w:bottom w:val="single" w:sz="4" w:space="0" w:color="000000"/>
              <w:right w:val="single" w:sz="4" w:space="0" w:color="000000"/>
            </w:tcBorders>
          </w:tcPr>
          <w:p w14:paraId="0F9977C8"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4EE1B" w14:textId="77777777" w:rsidR="00FE22C1" w:rsidRPr="00F13E16" w:rsidRDefault="00FE22C1" w:rsidP="00AB30D1">
            <w:pPr>
              <w:jc w:val="center"/>
              <w:rPr>
                <w:sz w:val="20"/>
                <w:szCs w:val="20"/>
              </w:rPr>
            </w:pPr>
            <w:r w:rsidRPr="00F13E16">
              <w:rPr>
                <w:sz w:val="20"/>
                <w:szCs w:val="20"/>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F28FF" w14:textId="77777777" w:rsidR="00FE22C1" w:rsidRPr="00F13E16" w:rsidRDefault="00FE22C1" w:rsidP="00AB30D1">
            <w:pPr>
              <w:jc w:val="center"/>
              <w:rPr>
                <w:sz w:val="20"/>
                <w:szCs w:val="20"/>
              </w:rPr>
            </w:pPr>
            <w:r w:rsidRPr="00F13E16">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49867" w14:textId="77777777" w:rsidR="00FE22C1" w:rsidRPr="00F13E16" w:rsidRDefault="00FE22C1" w:rsidP="00AB30D1">
            <w:pPr>
              <w:jc w:val="both"/>
              <w:rPr>
                <w:sz w:val="20"/>
                <w:szCs w:val="20"/>
              </w:rPr>
            </w:pPr>
            <w:r w:rsidRPr="00F13E16">
              <w:rPr>
                <w:sz w:val="20"/>
                <w:szCs w:val="20"/>
              </w:rPr>
              <w:t>08</w:t>
            </w:r>
            <w:r w:rsidRPr="00F13E16">
              <w:rPr>
                <w:sz w:val="20"/>
                <w:szCs w:val="20"/>
                <w:lang w:val="en-US"/>
              </w:rPr>
              <w:t>WP500000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7721F" w14:textId="77777777" w:rsidR="00FE22C1" w:rsidRPr="00F13E16" w:rsidRDefault="00FE22C1" w:rsidP="00AB30D1">
            <w:pPr>
              <w:snapToGrid w:val="0"/>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1ECC6" w14:textId="77777777" w:rsidR="00FE22C1" w:rsidRPr="00F13E16" w:rsidRDefault="00FE22C1" w:rsidP="00AB30D1">
            <w:pPr>
              <w:jc w:val="center"/>
              <w:rPr>
                <w:sz w:val="20"/>
                <w:szCs w:val="20"/>
              </w:rPr>
            </w:pPr>
            <w:r w:rsidRPr="00F13E16">
              <w:rPr>
                <w:sz w:val="20"/>
                <w:szCs w:val="20"/>
              </w:rPr>
              <w:t>1351,7</w:t>
            </w:r>
          </w:p>
        </w:tc>
      </w:tr>
      <w:tr w:rsidR="00FE22C1" w:rsidRPr="00F13E16" w14:paraId="12C109DF"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5E5D08EE" w14:textId="77777777" w:rsidR="00FE22C1" w:rsidRPr="00F13E16" w:rsidRDefault="00FE22C1" w:rsidP="00AB30D1">
            <w:pPr>
              <w:jc w:val="both"/>
              <w:rPr>
                <w:sz w:val="20"/>
                <w:szCs w:val="20"/>
              </w:rPr>
            </w:pPr>
            <w:r w:rsidRPr="00F13E16">
              <w:rPr>
                <w:sz w:val="20"/>
                <w:szCs w:val="20"/>
              </w:rPr>
              <w:t>Обеспечение условий для развития физической культуры и массового спорта</w:t>
            </w:r>
          </w:p>
        </w:tc>
        <w:tc>
          <w:tcPr>
            <w:tcW w:w="1134" w:type="dxa"/>
            <w:tcBorders>
              <w:top w:val="single" w:sz="4" w:space="0" w:color="000000"/>
              <w:left w:val="single" w:sz="4" w:space="0" w:color="000000"/>
              <w:bottom w:val="single" w:sz="4" w:space="0" w:color="000000"/>
              <w:right w:val="single" w:sz="4" w:space="0" w:color="000000"/>
            </w:tcBorders>
          </w:tcPr>
          <w:p w14:paraId="322C730B"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64C01" w14:textId="77777777" w:rsidR="00FE22C1" w:rsidRPr="00F13E16" w:rsidRDefault="00FE22C1" w:rsidP="00AB30D1">
            <w:pPr>
              <w:jc w:val="center"/>
              <w:rPr>
                <w:sz w:val="20"/>
                <w:szCs w:val="20"/>
              </w:rPr>
            </w:pPr>
            <w:r w:rsidRPr="00F13E16">
              <w:rPr>
                <w:sz w:val="20"/>
                <w:szCs w:val="20"/>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EA87E" w14:textId="77777777" w:rsidR="00FE22C1" w:rsidRPr="00F13E16" w:rsidRDefault="00FE22C1" w:rsidP="00AB30D1">
            <w:pPr>
              <w:jc w:val="center"/>
              <w:rPr>
                <w:sz w:val="20"/>
                <w:szCs w:val="20"/>
              </w:rPr>
            </w:pPr>
            <w:r w:rsidRPr="00F13E16">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2B36E" w14:textId="77777777" w:rsidR="00FE22C1" w:rsidRPr="00F13E16" w:rsidRDefault="00FE22C1" w:rsidP="00AB30D1">
            <w:pPr>
              <w:jc w:val="both"/>
              <w:rPr>
                <w:sz w:val="20"/>
                <w:szCs w:val="20"/>
              </w:rPr>
            </w:pPr>
            <w:r w:rsidRPr="00F13E16">
              <w:rPr>
                <w:sz w:val="20"/>
                <w:szCs w:val="20"/>
              </w:rPr>
              <w:t>08</w:t>
            </w:r>
            <w:r w:rsidRPr="00F13E16">
              <w:rPr>
                <w:sz w:val="20"/>
                <w:szCs w:val="20"/>
                <w:lang w:val="en-US"/>
              </w:rPr>
              <w:t>WP540008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A4BA4" w14:textId="77777777" w:rsidR="00FE22C1" w:rsidRPr="00F13E16" w:rsidRDefault="00FE22C1" w:rsidP="00AB30D1">
            <w:pPr>
              <w:snapToGrid w:val="0"/>
              <w:jc w:val="center"/>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4B3C2" w14:textId="77777777" w:rsidR="00FE22C1" w:rsidRPr="00F13E16" w:rsidRDefault="00FE22C1" w:rsidP="00AB30D1">
            <w:pPr>
              <w:jc w:val="center"/>
              <w:rPr>
                <w:sz w:val="20"/>
                <w:szCs w:val="20"/>
              </w:rPr>
            </w:pPr>
            <w:r w:rsidRPr="00F13E16">
              <w:rPr>
                <w:sz w:val="20"/>
                <w:szCs w:val="20"/>
              </w:rPr>
              <w:t>1351,7</w:t>
            </w:r>
          </w:p>
        </w:tc>
      </w:tr>
      <w:tr w:rsidR="00FE22C1" w:rsidRPr="00F13E16" w14:paraId="12191355"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12A4752C" w14:textId="77777777" w:rsidR="00FE22C1" w:rsidRPr="00F13E16" w:rsidRDefault="00FE22C1" w:rsidP="00AB30D1">
            <w:pPr>
              <w:jc w:val="both"/>
              <w:rPr>
                <w:sz w:val="20"/>
                <w:szCs w:val="20"/>
              </w:rPr>
            </w:pPr>
            <w:r w:rsidRPr="00F13E1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000000"/>
              <w:left w:val="single" w:sz="4" w:space="0" w:color="000000"/>
              <w:bottom w:val="single" w:sz="4" w:space="0" w:color="000000"/>
              <w:right w:val="single" w:sz="4" w:space="0" w:color="000000"/>
            </w:tcBorders>
          </w:tcPr>
          <w:p w14:paraId="4A2FE590"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69137" w14:textId="77777777" w:rsidR="00FE22C1" w:rsidRPr="00F13E16" w:rsidRDefault="00FE22C1" w:rsidP="00AB30D1">
            <w:pPr>
              <w:jc w:val="center"/>
              <w:rPr>
                <w:sz w:val="20"/>
                <w:szCs w:val="20"/>
              </w:rPr>
            </w:pPr>
            <w:r w:rsidRPr="00F13E16">
              <w:rPr>
                <w:sz w:val="20"/>
                <w:szCs w:val="20"/>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DC4E6" w14:textId="77777777" w:rsidR="00FE22C1" w:rsidRPr="00F13E16" w:rsidRDefault="00FE22C1" w:rsidP="00AB30D1">
            <w:pPr>
              <w:jc w:val="center"/>
              <w:rPr>
                <w:sz w:val="20"/>
                <w:szCs w:val="20"/>
              </w:rPr>
            </w:pPr>
            <w:r w:rsidRPr="00F13E16">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75DD4" w14:textId="77777777" w:rsidR="00FE22C1" w:rsidRPr="00F13E16" w:rsidRDefault="00FE22C1" w:rsidP="00AB30D1">
            <w:pPr>
              <w:jc w:val="both"/>
              <w:rPr>
                <w:sz w:val="20"/>
                <w:szCs w:val="20"/>
              </w:rPr>
            </w:pPr>
            <w:r w:rsidRPr="00F13E16">
              <w:rPr>
                <w:sz w:val="20"/>
                <w:szCs w:val="20"/>
              </w:rPr>
              <w:t>08</w:t>
            </w:r>
            <w:r w:rsidRPr="00F13E16">
              <w:rPr>
                <w:sz w:val="20"/>
                <w:szCs w:val="20"/>
                <w:lang w:val="en-US"/>
              </w:rPr>
              <w:t>WP540008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789A5" w14:textId="77777777" w:rsidR="00FE22C1" w:rsidRPr="00F13E16" w:rsidRDefault="00FE22C1" w:rsidP="00AB30D1">
            <w:pPr>
              <w:jc w:val="center"/>
              <w:rPr>
                <w:sz w:val="20"/>
                <w:szCs w:val="20"/>
              </w:rPr>
            </w:pPr>
            <w:r w:rsidRPr="00F13E16">
              <w:rPr>
                <w:sz w:val="20"/>
                <w:szCs w:val="20"/>
              </w:rPr>
              <w:t>100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8740E" w14:textId="77777777" w:rsidR="00FE22C1" w:rsidRPr="00F13E16" w:rsidRDefault="00FE22C1" w:rsidP="00AB30D1">
            <w:pPr>
              <w:jc w:val="center"/>
              <w:rPr>
                <w:sz w:val="20"/>
                <w:szCs w:val="20"/>
              </w:rPr>
            </w:pPr>
            <w:r w:rsidRPr="00F13E16">
              <w:rPr>
                <w:sz w:val="20"/>
                <w:szCs w:val="20"/>
              </w:rPr>
              <w:t>1281,5</w:t>
            </w:r>
          </w:p>
        </w:tc>
      </w:tr>
      <w:tr w:rsidR="00FE22C1" w:rsidRPr="00F13E16" w14:paraId="1524112F"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670759FA" w14:textId="77777777" w:rsidR="00FE22C1" w:rsidRPr="00F13E16" w:rsidRDefault="00FE22C1" w:rsidP="00AB30D1">
            <w:pPr>
              <w:jc w:val="both"/>
              <w:rPr>
                <w:sz w:val="20"/>
                <w:szCs w:val="20"/>
              </w:rPr>
            </w:pPr>
            <w:r w:rsidRPr="00F13E16">
              <w:rPr>
                <w:sz w:val="20"/>
                <w:szCs w:val="20"/>
              </w:rPr>
              <w:t>Расходы на выплаты персоналу казенных учреждений</w:t>
            </w:r>
          </w:p>
        </w:tc>
        <w:tc>
          <w:tcPr>
            <w:tcW w:w="1134" w:type="dxa"/>
            <w:tcBorders>
              <w:top w:val="single" w:sz="4" w:space="0" w:color="000000"/>
              <w:left w:val="single" w:sz="4" w:space="0" w:color="000000"/>
              <w:bottom w:val="single" w:sz="4" w:space="0" w:color="000000"/>
              <w:right w:val="single" w:sz="4" w:space="0" w:color="000000"/>
            </w:tcBorders>
          </w:tcPr>
          <w:p w14:paraId="2013AB35"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BCC7F" w14:textId="77777777" w:rsidR="00FE22C1" w:rsidRPr="00F13E16" w:rsidRDefault="00FE22C1" w:rsidP="00AB30D1">
            <w:pPr>
              <w:jc w:val="center"/>
              <w:rPr>
                <w:sz w:val="20"/>
                <w:szCs w:val="20"/>
              </w:rPr>
            </w:pPr>
            <w:r w:rsidRPr="00F13E16">
              <w:rPr>
                <w:sz w:val="20"/>
                <w:szCs w:val="20"/>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0FF79" w14:textId="77777777" w:rsidR="00FE22C1" w:rsidRPr="00F13E16" w:rsidRDefault="00FE22C1" w:rsidP="00AB30D1">
            <w:pPr>
              <w:jc w:val="center"/>
              <w:rPr>
                <w:sz w:val="20"/>
                <w:szCs w:val="20"/>
              </w:rPr>
            </w:pPr>
            <w:r w:rsidRPr="00F13E16">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5AEE8" w14:textId="77777777" w:rsidR="00FE22C1" w:rsidRPr="00F13E16" w:rsidRDefault="00FE22C1" w:rsidP="00AB30D1">
            <w:pPr>
              <w:jc w:val="both"/>
              <w:rPr>
                <w:sz w:val="20"/>
                <w:szCs w:val="20"/>
              </w:rPr>
            </w:pPr>
            <w:r w:rsidRPr="00F13E16">
              <w:rPr>
                <w:sz w:val="20"/>
                <w:szCs w:val="20"/>
              </w:rPr>
              <w:t>08</w:t>
            </w:r>
            <w:r w:rsidRPr="00F13E16">
              <w:rPr>
                <w:sz w:val="20"/>
                <w:szCs w:val="20"/>
                <w:lang w:val="en-US"/>
              </w:rPr>
              <w:t>WP540008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3CDFB" w14:textId="77777777" w:rsidR="00FE22C1" w:rsidRPr="00F13E16" w:rsidRDefault="00FE22C1" w:rsidP="00AB30D1">
            <w:pPr>
              <w:jc w:val="center"/>
              <w:rPr>
                <w:sz w:val="20"/>
                <w:szCs w:val="20"/>
              </w:rPr>
            </w:pPr>
            <w:r w:rsidRPr="00F13E16">
              <w:rPr>
                <w:sz w:val="20"/>
                <w:szCs w:val="20"/>
              </w:rPr>
              <w:t>110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1C589" w14:textId="77777777" w:rsidR="00FE22C1" w:rsidRPr="00F13E16" w:rsidRDefault="00FE22C1" w:rsidP="00AB30D1">
            <w:pPr>
              <w:jc w:val="center"/>
              <w:rPr>
                <w:sz w:val="20"/>
                <w:szCs w:val="20"/>
              </w:rPr>
            </w:pPr>
            <w:r w:rsidRPr="00F13E16">
              <w:rPr>
                <w:sz w:val="20"/>
                <w:szCs w:val="20"/>
              </w:rPr>
              <w:t>1281,5</w:t>
            </w:r>
          </w:p>
        </w:tc>
      </w:tr>
      <w:tr w:rsidR="00FE22C1" w:rsidRPr="00F13E16" w14:paraId="69B3E2F8"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23B3E7A8" w14:textId="77777777" w:rsidR="00FE22C1" w:rsidRPr="00F13E16" w:rsidRDefault="00FE22C1" w:rsidP="00AB30D1">
            <w:pPr>
              <w:jc w:val="both"/>
              <w:rPr>
                <w:sz w:val="20"/>
                <w:szCs w:val="20"/>
              </w:rPr>
            </w:pPr>
            <w:r w:rsidRPr="00F13E16">
              <w:rPr>
                <w:sz w:val="20"/>
                <w:szCs w:val="20"/>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47CAD89F"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51544" w14:textId="77777777" w:rsidR="00FE22C1" w:rsidRPr="00F13E16" w:rsidRDefault="00FE22C1" w:rsidP="00AB30D1">
            <w:pPr>
              <w:jc w:val="center"/>
              <w:rPr>
                <w:sz w:val="20"/>
                <w:szCs w:val="20"/>
              </w:rPr>
            </w:pPr>
            <w:r w:rsidRPr="00F13E16">
              <w:rPr>
                <w:sz w:val="20"/>
                <w:szCs w:val="20"/>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DB2D0" w14:textId="77777777" w:rsidR="00FE22C1" w:rsidRPr="00F13E16" w:rsidRDefault="00FE22C1" w:rsidP="00AB30D1">
            <w:pPr>
              <w:jc w:val="center"/>
              <w:rPr>
                <w:sz w:val="20"/>
                <w:szCs w:val="20"/>
              </w:rPr>
            </w:pPr>
            <w:r w:rsidRPr="00F13E16">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198A0" w14:textId="77777777" w:rsidR="00FE22C1" w:rsidRPr="00F13E16" w:rsidRDefault="00FE22C1" w:rsidP="00AB30D1">
            <w:pPr>
              <w:jc w:val="both"/>
              <w:rPr>
                <w:sz w:val="20"/>
                <w:szCs w:val="20"/>
              </w:rPr>
            </w:pPr>
            <w:r w:rsidRPr="00F13E16">
              <w:rPr>
                <w:sz w:val="20"/>
                <w:szCs w:val="20"/>
              </w:rPr>
              <w:t>08</w:t>
            </w:r>
            <w:r w:rsidRPr="00F13E16">
              <w:rPr>
                <w:sz w:val="20"/>
                <w:szCs w:val="20"/>
                <w:lang w:val="en-US"/>
              </w:rPr>
              <w:t>WP540008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8FB68" w14:textId="77777777" w:rsidR="00FE22C1" w:rsidRPr="00F13E16" w:rsidRDefault="00FE22C1" w:rsidP="00AB30D1">
            <w:pPr>
              <w:jc w:val="center"/>
              <w:rPr>
                <w:sz w:val="20"/>
                <w:szCs w:val="20"/>
              </w:rPr>
            </w:pPr>
            <w:r w:rsidRPr="00F13E16">
              <w:rPr>
                <w:sz w:val="20"/>
                <w:szCs w:val="20"/>
              </w:rPr>
              <w:t>200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190FD" w14:textId="77777777" w:rsidR="00FE22C1" w:rsidRPr="00F13E16" w:rsidRDefault="00FE22C1" w:rsidP="00AB30D1">
            <w:pPr>
              <w:jc w:val="center"/>
              <w:rPr>
                <w:sz w:val="20"/>
                <w:szCs w:val="20"/>
              </w:rPr>
            </w:pPr>
            <w:r w:rsidRPr="00F13E16">
              <w:rPr>
                <w:sz w:val="20"/>
                <w:szCs w:val="20"/>
              </w:rPr>
              <w:t>70,2</w:t>
            </w:r>
          </w:p>
        </w:tc>
      </w:tr>
      <w:tr w:rsidR="00FE22C1" w:rsidRPr="00F13E16" w14:paraId="0278D1CB"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3517329D" w14:textId="77777777" w:rsidR="00FE22C1" w:rsidRPr="00F13E16" w:rsidRDefault="00FE22C1" w:rsidP="00AB30D1">
            <w:pPr>
              <w:jc w:val="both"/>
              <w:rPr>
                <w:sz w:val="20"/>
                <w:szCs w:val="20"/>
              </w:rPr>
            </w:pPr>
            <w:r w:rsidRPr="00F13E16">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55FD87CD"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FAA59" w14:textId="77777777" w:rsidR="00FE22C1" w:rsidRPr="00F13E16" w:rsidRDefault="00FE22C1" w:rsidP="00AB30D1">
            <w:pPr>
              <w:jc w:val="center"/>
              <w:rPr>
                <w:sz w:val="20"/>
                <w:szCs w:val="20"/>
              </w:rPr>
            </w:pPr>
            <w:r w:rsidRPr="00F13E16">
              <w:rPr>
                <w:sz w:val="20"/>
                <w:szCs w:val="20"/>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7013B" w14:textId="77777777" w:rsidR="00FE22C1" w:rsidRPr="00F13E16" w:rsidRDefault="00FE22C1" w:rsidP="00AB30D1">
            <w:pPr>
              <w:jc w:val="center"/>
              <w:rPr>
                <w:sz w:val="20"/>
                <w:szCs w:val="20"/>
              </w:rPr>
            </w:pPr>
            <w:r w:rsidRPr="00F13E16">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719AA" w14:textId="77777777" w:rsidR="00FE22C1" w:rsidRPr="00F13E16" w:rsidRDefault="00FE22C1" w:rsidP="00AB30D1">
            <w:pPr>
              <w:jc w:val="both"/>
              <w:rPr>
                <w:sz w:val="20"/>
                <w:szCs w:val="20"/>
              </w:rPr>
            </w:pPr>
            <w:r w:rsidRPr="00F13E16">
              <w:rPr>
                <w:sz w:val="20"/>
                <w:szCs w:val="20"/>
              </w:rPr>
              <w:t>08</w:t>
            </w:r>
            <w:r w:rsidRPr="00F13E16">
              <w:rPr>
                <w:sz w:val="20"/>
                <w:szCs w:val="20"/>
                <w:lang w:val="en-US"/>
              </w:rPr>
              <w:t>WP540008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05172" w14:textId="77777777" w:rsidR="00FE22C1" w:rsidRPr="00F13E16" w:rsidRDefault="00FE22C1" w:rsidP="00AB30D1">
            <w:pPr>
              <w:jc w:val="center"/>
              <w:rPr>
                <w:sz w:val="20"/>
                <w:szCs w:val="20"/>
              </w:rPr>
            </w:pPr>
            <w:r w:rsidRPr="00F13E16">
              <w:rPr>
                <w:sz w:val="20"/>
                <w:szCs w:val="20"/>
              </w:rPr>
              <w:t>240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14F37" w14:textId="77777777" w:rsidR="00FE22C1" w:rsidRPr="00F13E16" w:rsidRDefault="00FE22C1" w:rsidP="00AB30D1">
            <w:pPr>
              <w:jc w:val="center"/>
              <w:rPr>
                <w:sz w:val="20"/>
                <w:szCs w:val="20"/>
              </w:rPr>
            </w:pPr>
            <w:r w:rsidRPr="00F13E16">
              <w:rPr>
                <w:sz w:val="20"/>
                <w:szCs w:val="20"/>
              </w:rPr>
              <w:t>70,2</w:t>
            </w:r>
          </w:p>
        </w:tc>
      </w:tr>
      <w:tr w:rsidR="00FE22C1" w:rsidRPr="00F13E16" w14:paraId="56DABB73"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7014FFEE" w14:textId="77777777" w:rsidR="00FE22C1" w:rsidRPr="00F13E16" w:rsidRDefault="00FE22C1" w:rsidP="00AB30D1">
            <w:pPr>
              <w:jc w:val="both"/>
              <w:rPr>
                <w:sz w:val="20"/>
                <w:szCs w:val="20"/>
              </w:rPr>
            </w:pPr>
            <w:r w:rsidRPr="00F13E16">
              <w:rPr>
                <w:b/>
                <w:sz w:val="20"/>
                <w:szCs w:val="20"/>
              </w:rPr>
              <w:t>Ведомственные целевые программы Подгорнского сельского поселения</w:t>
            </w:r>
          </w:p>
        </w:tc>
        <w:tc>
          <w:tcPr>
            <w:tcW w:w="1134" w:type="dxa"/>
            <w:tcBorders>
              <w:top w:val="single" w:sz="4" w:space="0" w:color="000000"/>
              <w:left w:val="single" w:sz="4" w:space="0" w:color="000000"/>
              <w:bottom w:val="single" w:sz="4" w:space="0" w:color="000000"/>
              <w:right w:val="single" w:sz="4" w:space="0" w:color="000000"/>
            </w:tcBorders>
          </w:tcPr>
          <w:p w14:paraId="70AB4D97" w14:textId="77777777" w:rsidR="00FE22C1" w:rsidRPr="00F13E16" w:rsidRDefault="00FE22C1" w:rsidP="00AB30D1">
            <w:pPr>
              <w:jc w:val="center"/>
              <w:rPr>
                <w:b/>
                <w:sz w:val="20"/>
                <w:szCs w:val="20"/>
              </w:rPr>
            </w:pPr>
            <w:r w:rsidRPr="00F13E16">
              <w:rPr>
                <w:b/>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C7BA2" w14:textId="77777777" w:rsidR="00FE22C1" w:rsidRPr="00F13E16" w:rsidRDefault="00FE22C1" w:rsidP="00AB30D1">
            <w:pPr>
              <w:jc w:val="center"/>
              <w:rPr>
                <w:sz w:val="20"/>
                <w:szCs w:val="20"/>
              </w:rPr>
            </w:pPr>
            <w:r w:rsidRPr="00F13E16">
              <w:rPr>
                <w:b/>
                <w:sz w:val="20"/>
                <w:szCs w:val="20"/>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FF7B4" w14:textId="77777777" w:rsidR="00FE22C1" w:rsidRPr="00F13E16" w:rsidRDefault="00FE22C1" w:rsidP="00AB30D1">
            <w:pPr>
              <w:jc w:val="center"/>
              <w:rPr>
                <w:sz w:val="20"/>
                <w:szCs w:val="20"/>
              </w:rPr>
            </w:pPr>
            <w:r w:rsidRPr="00F13E16">
              <w:rPr>
                <w:b/>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E85FE" w14:textId="77777777" w:rsidR="00FE22C1" w:rsidRPr="00F13E16" w:rsidRDefault="00FE22C1" w:rsidP="00AB30D1">
            <w:pPr>
              <w:jc w:val="both"/>
              <w:rPr>
                <w:sz w:val="20"/>
                <w:szCs w:val="20"/>
              </w:rPr>
            </w:pPr>
            <w:r w:rsidRPr="00F13E16">
              <w:rPr>
                <w:b/>
                <w:sz w:val="20"/>
                <w:szCs w:val="20"/>
              </w:rPr>
              <w:t>6400000000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70D54" w14:textId="77777777" w:rsidR="00FE22C1" w:rsidRPr="00F13E16" w:rsidRDefault="00FE22C1" w:rsidP="00AB30D1">
            <w:pPr>
              <w:snapToGrid w:val="0"/>
              <w:jc w:val="center"/>
              <w:rPr>
                <w:b/>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7483B" w14:textId="77777777" w:rsidR="00FE22C1" w:rsidRPr="00F13E16" w:rsidRDefault="00FE22C1" w:rsidP="00AB30D1">
            <w:pPr>
              <w:jc w:val="center"/>
              <w:rPr>
                <w:sz w:val="20"/>
                <w:szCs w:val="20"/>
              </w:rPr>
            </w:pPr>
            <w:r w:rsidRPr="00F13E16">
              <w:rPr>
                <w:b/>
                <w:sz w:val="20"/>
                <w:szCs w:val="20"/>
              </w:rPr>
              <w:t>610,7</w:t>
            </w:r>
          </w:p>
        </w:tc>
      </w:tr>
      <w:tr w:rsidR="00FE22C1" w:rsidRPr="00F13E16" w14:paraId="57E935E9"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20561793" w14:textId="77777777" w:rsidR="00FE22C1" w:rsidRPr="00F13E16" w:rsidRDefault="00FE22C1" w:rsidP="00AB30D1">
            <w:pPr>
              <w:jc w:val="both"/>
              <w:rPr>
                <w:sz w:val="20"/>
                <w:szCs w:val="20"/>
              </w:rPr>
            </w:pPr>
            <w:r w:rsidRPr="00F13E16">
              <w:rPr>
                <w:sz w:val="20"/>
                <w:szCs w:val="20"/>
              </w:rPr>
              <w:t>Ведомственная целевая программа «Мероприятия в области спорта и физической культуры»</w:t>
            </w:r>
          </w:p>
        </w:tc>
        <w:tc>
          <w:tcPr>
            <w:tcW w:w="1134" w:type="dxa"/>
            <w:tcBorders>
              <w:top w:val="single" w:sz="4" w:space="0" w:color="000000"/>
              <w:left w:val="single" w:sz="4" w:space="0" w:color="000000"/>
              <w:bottom w:val="single" w:sz="4" w:space="0" w:color="000000"/>
              <w:right w:val="single" w:sz="4" w:space="0" w:color="000000"/>
            </w:tcBorders>
          </w:tcPr>
          <w:p w14:paraId="21D3325A"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F7944" w14:textId="77777777" w:rsidR="00FE22C1" w:rsidRPr="00F13E16" w:rsidRDefault="00FE22C1" w:rsidP="00AB30D1">
            <w:pPr>
              <w:jc w:val="center"/>
              <w:rPr>
                <w:sz w:val="20"/>
                <w:szCs w:val="20"/>
              </w:rPr>
            </w:pPr>
            <w:r w:rsidRPr="00F13E16">
              <w:rPr>
                <w:sz w:val="20"/>
                <w:szCs w:val="20"/>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C05FD" w14:textId="77777777" w:rsidR="00FE22C1" w:rsidRPr="00F13E16" w:rsidRDefault="00FE22C1" w:rsidP="00AB30D1">
            <w:pPr>
              <w:jc w:val="center"/>
              <w:rPr>
                <w:sz w:val="20"/>
                <w:szCs w:val="20"/>
              </w:rPr>
            </w:pPr>
            <w:r w:rsidRPr="00F13E16">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E7E0B" w14:textId="77777777" w:rsidR="00FE22C1" w:rsidRPr="00F13E16" w:rsidRDefault="00FE22C1" w:rsidP="00AB30D1">
            <w:pPr>
              <w:jc w:val="both"/>
              <w:rPr>
                <w:sz w:val="20"/>
                <w:szCs w:val="20"/>
              </w:rPr>
            </w:pPr>
            <w:r w:rsidRPr="00F13E16">
              <w:rPr>
                <w:sz w:val="20"/>
                <w:szCs w:val="20"/>
              </w:rPr>
              <w:t>6430000000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D6629C" w14:textId="77777777" w:rsidR="00FE22C1" w:rsidRPr="00F13E16" w:rsidRDefault="00FE22C1" w:rsidP="00AB30D1">
            <w:pPr>
              <w:snapToGrid w:val="0"/>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1C2C1" w14:textId="77777777" w:rsidR="00FE22C1" w:rsidRPr="00F13E16" w:rsidRDefault="00FE22C1" w:rsidP="00AB30D1">
            <w:pPr>
              <w:jc w:val="center"/>
              <w:rPr>
                <w:sz w:val="20"/>
                <w:szCs w:val="20"/>
              </w:rPr>
            </w:pPr>
            <w:r w:rsidRPr="00F13E16">
              <w:rPr>
                <w:sz w:val="20"/>
                <w:szCs w:val="20"/>
              </w:rPr>
              <w:t>610,7</w:t>
            </w:r>
          </w:p>
        </w:tc>
      </w:tr>
      <w:tr w:rsidR="00FE22C1" w:rsidRPr="00F13E16" w14:paraId="0CE593F9"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28C616A5" w14:textId="77777777" w:rsidR="00FE22C1" w:rsidRPr="00F13E16" w:rsidRDefault="00FE22C1" w:rsidP="00AB30D1">
            <w:pPr>
              <w:jc w:val="both"/>
              <w:rPr>
                <w:sz w:val="20"/>
                <w:szCs w:val="20"/>
              </w:rPr>
            </w:pPr>
            <w:r w:rsidRPr="00F13E16">
              <w:rPr>
                <w:sz w:val="20"/>
                <w:szCs w:val="20"/>
              </w:rPr>
              <w:t>Организация, проведение спортивных мероприятий</w:t>
            </w:r>
          </w:p>
        </w:tc>
        <w:tc>
          <w:tcPr>
            <w:tcW w:w="1134" w:type="dxa"/>
            <w:tcBorders>
              <w:top w:val="single" w:sz="4" w:space="0" w:color="000000"/>
              <w:left w:val="single" w:sz="4" w:space="0" w:color="000000"/>
              <w:bottom w:val="single" w:sz="4" w:space="0" w:color="000000"/>
              <w:right w:val="single" w:sz="4" w:space="0" w:color="000000"/>
            </w:tcBorders>
          </w:tcPr>
          <w:p w14:paraId="525F7A1A"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C2032" w14:textId="77777777" w:rsidR="00FE22C1" w:rsidRPr="00F13E16" w:rsidRDefault="00FE22C1" w:rsidP="00AB30D1">
            <w:pPr>
              <w:jc w:val="center"/>
              <w:rPr>
                <w:sz w:val="20"/>
                <w:szCs w:val="20"/>
              </w:rPr>
            </w:pPr>
            <w:r w:rsidRPr="00F13E16">
              <w:rPr>
                <w:sz w:val="20"/>
                <w:szCs w:val="20"/>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BF575" w14:textId="77777777" w:rsidR="00FE22C1" w:rsidRPr="00F13E16" w:rsidRDefault="00FE22C1" w:rsidP="00AB30D1">
            <w:pPr>
              <w:jc w:val="center"/>
              <w:rPr>
                <w:sz w:val="20"/>
                <w:szCs w:val="20"/>
              </w:rPr>
            </w:pPr>
            <w:r w:rsidRPr="00F13E16">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4546F" w14:textId="77777777" w:rsidR="00FE22C1" w:rsidRPr="00F13E16" w:rsidRDefault="00FE22C1" w:rsidP="00AB30D1">
            <w:pPr>
              <w:jc w:val="both"/>
              <w:rPr>
                <w:sz w:val="20"/>
                <w:szCs w:val="20"/>
              </w:rPr>
            </w:pPr>
            <w:r w:rsidRPr="00F13E16">
              <w:rPr>
                <w:sz w:val="20"/>
                <w:szCs w:val="20"/>
              </w:rPr>
              <w:t>6430021340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7F261" w14:textId="77777777" w:rsidR="00FE22C1" w:rsidRPr="00F13E16" w:rsidRDefault="00FE22C1" w:rsidP="00AB30D1">
            <w:pPr>
              <w:snapToGrid w:val="0"/>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A34BA" w14:textId="77777777" w:rsidR="00FE22C1" w:rsidRPr="00F13E16" w:rsidRDefault="00FE22C1" w:rsidP="00AB30D1">
            <w:pPr>
              <w:jc w:val="center"/>
              <w:rPr>
                <w:sz w:val="20"/>
                <w:szCs w:val="20"/>
              </w:rPr>
            </w:pPr>
            <w:r w:rsidRPr="00F13E16">
              <w:rPr>
                <w:sz w:val="20"/>
                <w:szCs w:val="20"/>
              </w:rPr>
              <w:t>539,6</w:t>
            </w:r>
          </w:p>
        </w:tc>
      </w:tr>
      <w:tr w:rsidR="00FE22C1" w:rsidRPr="00F13E16" w14:paraId="2C1E0A38"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5E6A7E1D" w14:textId="77777777" w:rsidR="00FE22C1" w:rsidRPr="00F13E16" w:rsidRDefault="00FE22C1" w:rsidP="00AB30D1">
            <w:pPr>
              <w:jc w:val="both"/>
              <w:rPr>
                <w:sz w:val="20"/>
                <w:szCs w:val="20"/>
              </w:rPr>
            </w:pPr>
            <w:r w:rsidRPr="00F13E1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000000"/>
              <w:left w:val="single" w:sz="4" w:space="0" w:color="000000"/>
              <w:bottom w:val="single" w:sz="4" w:space="0" w:color="000000"/>
              <w:right w:val="single" w:sz="4" w:space="0" w:color="000000"/>
            </w:tcBorders>
          </w:tcPr>
          <w:p w14:paraId="36750364"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FD989" w14:textId="77777777" w:rsidR="00FE22C1" w:rsidRPr="00F13E16" w:rsidRDefault="00FE22C1" w:rsidP="00AB30D1">
            <w:pPr>
              <w:jc w:val="center"/>
              <w:rPr>
                <w:sz w:val="20"/>
                <w:szCs w:val="20"/>
              </w:rPr>
            </w:pPr>
            <w:r w:rsidRPr="00F13E16">
              <w:rPr>
                <w:sz w:val="20"/>
                <w:szCs w:val="20"/>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93E2C" w14:textId="77777777" w:rsidR="00FE22C1" w:rsidRPr="00F13E16" w:rsidRDefault="00FE22C1" w:rsidP="00AB30D1">
            <w:pPr>
              <w:jc w:val="center"/>
              <w:rPr>
                <w:sz w:val="20"/>
                <w:szCs w:val="20"/>
              </w:rPr>
            </w:pPr>
            <w:r w:rsidRPr="00F13E16">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32348" w14:textId="77777777" w:rsidR="00FE22C1" w:rsidRPr="00F13E16" w:rsidRDefault="00FE22C1" w:rsidP="00AB30D1">
            <w:pPr>
              <w:jc w:val="both"/>
              <w:rPr>
                <w:sz w:val="20"/>
                <w:szCs w:val="20"/>
              </w:rPr>
            </w:pPr>
            <w:r w:rsidRPr="00F13E16">
              <w:rPr>
                <w:sz w:val="20"/>
                <w:szCs w:val="20"/>
              </w:rPr>
              <w:t>6430021340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D6064" w14:textId="77777777" w:rsidR="00FE22C1" w:rsidRPr="00F13E16" w:rsidRDefault="00FE22C1" w:rsidP="00AB30D1">
            <w:pPr>
              <w:jc w:val="center"/>
              <w:rPr>
                <w:sz w:val="20"/>
                <w:szCs w:val="20"/>
              </w:rPr>
            </w:pPr>
            <w:r w:rsidRPr="00F13E16">
              <w:rPr>
                <w:sz w:val="20"/>
                <w:szCs w:val="20"/>
              </w:rPr>
              <w:t>100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7B0FF" w14:textId="77777777" w:rsidR="00FE22C1" w:rsidRPr="00F13E16" w:rsidRDefault="00FE22C1" w:rsidP="00AB30D1">
            <w:pPr>
              <w:jc w:val="center"/>
              <w:rPr>
                <w:sz w:val="20"/>
                <w:szCs w:val="20"/>
              </w:rPr>
            </w:pPr>
            <w:r w:rsidRPr="00F13E16">
              <w:rPr>
                <w:sz w:val="20"/>
                <w:szCs w:val="20"/>
              </w:rPr>
              <w:t>499,6</w:t>
            </w:r>
          </w:p>
        </w:tc>
      </w:tr>
      <w:tr w:rsidR="00FE22C1" w:rsidRPr="00F13E16" w14:paraId="17F65FCB"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177AC942" w14:textId="77777777" w:rsidR="00FE22C1" w:rsidRPr="00F13E16" w:rsidRDefault="00FE22C1" w:rsidP="00AB30D1">
            <w:pPr>
              <w:jc w:val="both"/>
              <w:rPr>
                <w:sz w:val="20"/>
                <w:szCs w:val="20"/>
              </w:rPr>
            </w:pPr>
            <w:r w:rsidRPr="00F13E16">
              <w:rPr>
                <w:sz w:val="20"/>
                <w:szCs w:val="20"/>
              </w:rPr>
              <w:t>Расходы на выплаты персоналу казенных учреждений</w:t>
            </w:r>
          </w:p>
        </w:tc>
        <w:tc>
          <w:tcPr>
            <w:tcW w:w="1134" w:type="dxa"/>
            <w:tcBorders>
              <w:top w:val="single" w:sz="4" w:space="0" w:color="000000"/>
              <w:left w:val="single" w:sz="4" w:space="0" w:color="000000"/>
              <w:bottom w:val="single" w:sz="4" w:space="0" w:color="000000"/>
              <w:right w:val="single" w:sz="4" w:space="0" w:color="000000"/>
            </w:tcBorders>
          </w:tcPr>
          <w:p w14:paraId="5C87A451"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7B23B" w14:textId="77777777" w:rsidR="00FE22C1" w:rsidRPr="00F13E16" w:rsidRDefault="00FE22C1" w:rsidP="00AB30D1">
            <w:pPr>
              <w:jc w:val="center"/>
              <w:rPr>
                <w:sz w:val="20"/>
                <w:szCs w:val="20"/>
              </w:rPr>
            </w:pPr>
            <w:r w:rsidRPr="00F13E16">
              <w:rPr>
                <w:sz w:val="20"/>
                <w:szCs w:val="20"/>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D7678" w14:textId="77777777" w:rsidR="00FE22C1" w:rsidRPr="00F13E16" w:rsidRDefault="00FE22C1" w:rsidP="00AB30D1">
            <w:pPr>
              <w:jc w:val="center"/>
              <w:rPr>
                <w:sz w:val="20"/>
                <w:szCs w:val="20"/>
              </w:rPr>
            </w:pPr>
            <w:r w:rsidRPr="00F13E16">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6CF28" w14:textId="77777777" w:rsidR="00FE22C1" w:rsidRPr="00F13E16" w:rsidRDefault="00FE22C1" w:rsidP="00AB30D1">
            <w:pPr>
              <w:jc w:val="both"/>
              <w:rPr>
                <w:sz w:val="20"/>
                <w:szCs w:val="20"/>
              </w:rPr>
            </w:pPr>
            <w:r w:rsidRPr="00F13E16">
              <w:rPr>
                <w:sz w:val="20"/>
                <w:szCs w:val="20"/>
              </w:rPr>
              <w:t>6430021340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60B26" w14:textId="77777777" w:rsidR="00FE22C1" w:rsidRPr="00F13E16" w:rsidRDefault="00FE22C1" w:rsidP="00AB30D1">
            <w:pPr>
              <w:jc w:val="center"/>
              <w:rPr>
                <w:sz w:val="20"/>
                <w:szCs w:val="20"/>
              </w:rPr>
            </w:pPr>
            <w:r w:rsidRPr="00F13E16">
              <w:rPr>
                <w:sz w:val="20"/>
                <w:szCs w:val="20"/>
              </w:rPr>
              <w:t>110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966D93" w14:textId="77777777" w:rsidR="00FE22C1" w:rsidRPr="00F13E16" w:rsidRDefault="00FE22C1" w:rsidP="00AB30D1">
            <w:pPr>
              <w:jc w:val="center"/>
              <w:rPr>
                <w:sz w:val="20"/>
                <w:szCs w:val="20"/>
              </w:rPr>
            </w:pPr>
            <w:r w:rsidRPr="00F13E16">
              <w:rPr>
                <w:sz w:val="20"/>
                <w:szCs w:val="20"/>
              </w:rPr>
              <w:t>499,6</w:t>
            </w:r>
          </w:p>
        </w:tc>
      </w:tr>
      <w:tr w:rsidR="00FE22C1" w:rsidRPr="00F13E16" w14:paraId="58DAA83F"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61C5BBD8" w14:textId="77777777" w:rsidR="00FE22C1" w:rsidRPr="00F13E16" w:rsidRDefault="00FE22C1" w:rsidP="00AB30D1">
            <w:pPr>
              <w:jc w:val="both"/>
              <w:rPr>
                <w:sz w:val="20"/>
                <w:szCs w:val="20"/>
              </w:rPr>
            </w:pPr>
            <w:r w:rsidRPr="00F13E16">
              <w:rPr>
                <w:sz w:val="20"/>
                <w:szCs w:val="20"/>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79C44A25"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D773B" w14:textId="77777777" w:rsidR="00FE22C1" w:rsidRPr="00F13E16" w:rsidRDefault="00FE22C1" w:rsidP="00AB30D1">
            <w:pPr>
              <w:jc w:val="center"/>
              <w:rPr>
                <w:sz w:val="20"/>
                <w:szCs w:val="20"/>
              </w:rPr>
            </w:pPr>
            <w:r w:rsidRPr="00F13E16">
              <w:rPr>
                <w:sz w:val="20"/>
                <w:szCs w:val="20"/>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41422" w14:textId="77777777" w:rsidR="00FE22C1" w:rsidRPr="00F13E16" w:rsidRDefault="00FE22C1" w:rsidP="00AB30D1">
            <w:pPr>
              <w:jc w:val="center"/>
              <w:rPr>
                <w:sz w:val="20"/>
                <w:szCs w:val="20"/>
              </w:rPr>
            </w:pPr>
            <w:r w:rsidRPr="00F13E16">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54661" w14:textId="77777777" w:rsidR="00FE22C1" w:rsidRPr="00F13E16" w:rsidRDefault="00FE22C1" w:rsidP="00AB30D1">
            <w:pPr>
              <w:jc w:val="both"/>
              <w:rPr>
                <w:sz w:val="20"/>
                <w:szCs w:val="20"/>
              </w:rPr>
            </w:pPr>
            <w:r w:rsidRPr="00F13E16">
              <w:rPr>
                <w:sz w:val="20"/>
                <w:szCs w:val="20"/>
              </w:rPr>
              <w:t>6430021340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9AB9C" w14:textId="77777777" w:rsidR="00FE22C1" w:rsidRPr="00F13E16" w:rsidRDefault="00FE22C1" w:rsidP="00AB30D1">
            <w:pPr>
              <w:jc w:val="center"/>
              <w:rPr>
                <w:sz w:val="20"/>
                <w:szCs w:val="20"/>
              </w:rPr>
            </w:pPr>
            <w:r w:rsidRPr="00F13E16">
              <w:rPr>
                <w:sz w:val="20"/>
                <w:szCs w:val="20"/>
              </w:rPr>
              <w:t>200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97E99" w14:textId="77777777" w:rsidR="00FE22C1" w:rsidRPr="00F13E16" w:rsidRDefault="00FE22C1" w:rsidP="00AB30D1">
            <w:pPr>
              <w:jc w:val="center"/>
              <w:rPr>
                <w:sz w:val="20"/>
                <w:szCs w:val="20"/>
              </w:rPr>
            </w:pPr>
            <w:r w:rsidRPr="00F13E16">
              <w:rPr>
                <w:sz w:val="20"/>
                <w:szCs w:val="20"/>
              </w:rPr>
              <w:t>14,7</w:t>
            </w:r>
          </w:p>
        </w:tc>
      </w:tr>
      <w:tr w:rsidR="00FE22C1" w:rsidRPr="00F13E16" w14:paraId="074630F9" w14:textId="77777777" w:rsidTr="00AB30D1">
        <w:tc>
          <w:tcPr>
            <w:tcW w:w="7910" w:type="dxa"/>
            <w:tcBorders>
              <w:left w:val="single" w:sz="4" w:space="0" w:color="000000"/>
              <w:bottom w:val="single" w:sz="4" w:space="0" w:color="000000"/>
              <w:right w:val="single" w:sz="4" w:space="0" w:color="000000"/>
            </w:tcBorders>
            <w:shd w:val="clear" w:color="auto" w:fill="auto"/>
          </w:tcPr>
          <w:p w14:paraId="57754B9B" w14:textId="77777777" w:rsidR="00FE22C1" w:rsidRPr="00F13E16" w:rsidRDefault="00FE22C1" w:rsidP="00AB30D1">
            <w:pPr>
              <w:jc w:val="both"/>
              <w:rPr>
                <w:sz w:val="20"/>
                <w:szCs w:val="20"/>
              </w:rPr>
            </w:pPr>
            <w:r w:rsidRPr="00F13E16">
              <w:rPr>
                <w:sz w:val="20"/>
                <w:szCs w:val="20"/>
              </w:rPr>
              <w:t>Иные закупки товаров, работ, и услуг для обеспечения государственных (муниципальных) нужд</w:t>
            </w:r>
          </w:p>
        </w:tc>
        <w:tc>
          <w:tcPr>
            <w:tcW w:w="1134" w:type="dxa"/>
            <w:tcBorders>
              <w:left w:val="single" w:sz="4" w:space="0" w:color="000000"/>
              <w:bottom w:val="single" w:sz="4" w:space="0" w:color="000000"/>
              <w:right w:val="single" w:sz="4" w:space="0" w:color="000000"/>
            </w:tcBorders>
          </w:tcPr>
          <w:p w14:paraId="49E26787" w14:textId="77777777" w:rsidR="00FE22C1" w:rsidRPr="00F13E16" w:rsidRDefault="00FE22C1" w:rsidP="00AB30D1">
            <w:pPr>
              <w:jc w:val="center"/>
              <w:rPr>
                <w:sz w:val="20"/>
                <w:szCs w:val="20"/>
              </w:rPr>
            </w:pPr>
            <w:r w:rsidRPr="00F13E16">
              <w:rPr>
                <w:sz w:val="20"/>
                <w:szCs w:val="20"/>
              </w:rPr>
              <w:t>940</w:t>
            </w:r>
          </w:p>
        </w:tc>
        <w:tc>
          <w:tcPr>
            <w:tcW w:w="992" w:type="dxa"/>
            <w:tcBorders>
              <w:left w:val="single" w:sz="4" w:space="0" w:color="000000"/>
              <w:bottom w:val="single" w:sz="4" w:space="0" w:color="000000"/>
              <w:right w:val="single" w:sz="4" w:space="0" w:color="000000"/>
            </w:tcBorders>
            <w:shd w:val="clear" w:color="auto" w:fill="auto"/>
            <w:vAlign w:val="center"/>
          </w:tcPr>
          <w:p w14:paraId="0DAA874E" w14:textId="77777777" w:rsidR="00FE22C1" w:rsidRPr="00F13E16" w:rsidRDefault="00FE22C1" w:rsidP="00AB30D1">
            <w:pPr>
              <w:jc w:val="center"/>
              <w:rPr>
                <w:sz w:val="20"/>
                <w:szCs w:val="20"/>
              </w:rPr>
            </w:pPr>
            <w:r w:rsidRPr="00F13E16">
              <w:rPr>
                <w:sz w:val="20"/>
                <w:szCs w:val="20"/>
              </w:rPr>
              <w:t>11</w:t>
            </w:r>
          </w:p>
        </w:tc>
        <w:tc>
          <w:tcPr>
            <w:tcW w:w="1134" w:type="dxa"/>
            <w:tcBorders>
              <w:left w:val="single" w:sz="4" w:space="0" w:color="000000"/>
              <w:bottom w:val="single" w:sz="4" w:space="0" w:color="000000"/>
              <w:right w:val="single" w:sz="4" w:space="0" w:color="000000"/>
            </w:tcBorders>
            <w:shd w:val="clear" w:color="auto" w:fill="auto"/>
            <w:vAlign w:val="center"/>
          </w:tcPr>
          <w:p w14:paraId="621565F8" w14:textId="77777777" w:rsidR="00FE22C1" w:rsidRPr="00F13E16" w:rsidRDefault="00FE22C1" w:rsidP="00AB30D1">
            <w:pPr>
              <w:jc w:val="center"/>
              <w:rPr>
                <w:sz w:val="20"/>
                <w:szCs w:val="20"/>
              </w:rPr>
            </w:pPr>
            <w:r w:rsidRPr="00F13E16">
              <w:rPr>
                <w:sz w:val="20"/>
                <w:szCs w:val="20"/>
              </w:rPr>
              <w:t>01</w:t>
            </w:r>
          </w:p>
        </w:tc>
        <w:tc>
          <w:tcPr>
            <w:tcW w:w="1701" w:type="dxa"/>
            <w:tcBorders>
              <w:left w:val="single" w:sz="4" w:space="0" w:color="000000"/>
              <w:bottom w:val="single" w:sz="4" w:space="0" w:color="000000"/>
              <w:right w:val="single" w:sz="4" w:space="0" w:color="000000"/>
            </w:tcBorders>
            <w:shd w:val="clear" w:color="auto" w:fill="auto"/>
            <w:vAlign w:val="center"/>
          </w:tcPr>
          <w:p w14:paraId="69F5C27E" w14:textId="77777777" w:rsidR="00FE22C1" w:rsidRPr="00F13E16" w:rsidRDefault="00FE22C1" w:rsidP="00AB30D1">
            <w:pPr>
              <w:jc w:val="both"/>
              <w:rPr>
                <w:sz w:val="20"/>
                <w:szCs w:val="20"/>
              </w:rPr>
            </w:pPr>
            <w:r w:rsidRPr="00F13E16">
              <w:rPr>
                <w:sz w:val="20"/>
                <w:szCs w:val="20"/>
              </w:rPr>
              <w:t>6430021340</w:t>
            </w:r>
          </w:p>
        </w:tc>
        <w:tc>
          <w:tcPr>
            <w:tcW w:w="992" w:type="dxa"/>
            <w:tcBorders>
              <w:left w:val="single" w:sz="4" w:space="0" w:color="000000"/>
              <w:bottom w:val="single" w:sz="4" w:space="0" w:color="000000"/>
              <w:right w:val="single" w:sz="4" w:space="0" w:color="000000"/>
            </w:tcBorders>
            <w:shd w:val="clear" w:color="auto" w:fill="auto"/>
            <w:vAlign w:val="center"/>
          </w:tcPr>
          <w:p w14:paraId="14334F17" w14:textId="77777777" w:rsidR="00FE22C1" w:rsidRPr="00F13E16" w:rsidRDefault="00FE22C1" w:rsidP="00AB30D1">
            <w:pPr>
              <w:jc w:val="center"/>
              <w:rPr>
                <w:sz w:val="20"/>
                <w:szCs w:val="20"/>
              </w:rPr>
            </w:pPr>
            <w:r w:rsidRPr="00F13E16">
              <w:rPr>
                <w:sz w:val="20"/>
                <w:szCs w:val="20"/>
              </w:rPr>
              <w:t>240</w:t>
            </w:r>
          </w:p>
        </w:tc>
        <w:tc>
          <w:tcPr>
            <w:tcW w:w="1418" w:type="dxa"/>
            <w:tcBorders>
              <w:left w:val="single" w:sz="4" w:space="0" w:color="000000"/>
              <w:bottom w:val="single" w:sz="4" w:space="0" w:color="000000"/>
              <w:right w:val="single" w:sz="4" w:space="0" w:color="000000"/>
            </w:tcBorders>
            <w:shd w:val="clear" w:color="auto" w:fill="auto"/>
            <w:vAlign w:val="center"/>
          </w:tcPr>
          <w:p w14:paraId="0F6DEDBD" w14:textId="77777777" w:rsidR="00FE22C1" w:rsidRPr="00F13E16" w:rsidRDefault="00FE22C1" w:rsidP="00AB30D1">
            <w:pPr>
              <w:jc w:val="center"/>
              <w:rPr>
                <w:sz w:val="20"/>
                <w:szCs w:val="20"/>
              </w:rPr>
            </w:pPr>
            <w:r w:rsidRPr="00F13E16">
              <w:rPr>
                <w:sz w:val="20"/>
                <w:szCs w:val="20"/>
              </w:rPr>
              <w:t>14,7</w:t>
            </w:r>
          </w:p>
        </w:tc>
      </w:tr>
      <w:tr w:rsidR="00FE22C1" w:rsidRPr="00F13E16" w14:paraId="61F56530" w14:textId="77777777" w:rsidTr="00AB30D1">
        <w:tc>
          <w:tcPr>
            <w:tcW w:w="7910" w:type="dxa"/>
            <w:tcBorders>
              <w:left w:val="single" w:sz="4" w:space="0" w:color="000000"/>
              <w:bottom w:val="single" w:sz="4" w:space="0" w:color="000000"/>
              <w:right w:val="single" w:sz="4" w:space="0" w:color="000000"/>
            </w:tcBorders>
            <w:shd w:val="clear" w:color="auto" w:fill="auto"/>
          </w:tcPr>
          <w:p w14:paraId="2AD1749C" w14:textId="77777777" w:rsidR="00FE22C1" w:rsidRPr="00F13E16" w:rsidRDefault="00FE22C1" w:rsidP="00AB30D1">
            <w:pPr>
              <w:jc w:val="both"/>
              <w:rPr>
                <w:sz w:val="20"/>
                <w:szCs w:val="20"/>
              </w:rPr>
            </w:pPr>
            <w:r w:rsidRPr="00F13E16">
              <w:rPr>
                <w:sz w:val="20"/>
                <w:szCs w:val="20"/>
              </w:rPr>
              <w:t>Социальное обеспечение и иные выплаты населению</w:t>
            </w:r>
          </w:p>
        </w:tc>
        <w:tc>
          <w:tcPr>
            <w:tcW w:w="1134" w:type="dxa"/>
            <w:tcBorders>
              <w:left w:val="single" w:sz="4" w:space="0" w:color="000000"/>
              <w:bottom w:val="single" w:sz="4" w:space="0" w:color="000000"/>
              <w:right w:val="single" w:sz="4" w:space="0" w:color="000000"/>
            </w:tcBorders>
          </w:tcPr>
          <w:p w14:paraId="40734855" w14:textId="77777777" w:rsidR="00FE22C1" w:rsidRPr="00F13E16" w:rsidRDefault="00FE22C1" w:rsidP="00AB30D1">
            <w:pPr>
              <w:jc w:val="center"/>
              <w:rPr>
                <w:sz w:val="20"/>
                <w:szCs w:val="20"/>
              </w:rPr>
            </w:pPr>
            <w:r w:rsidRPr="00F13E16">
              <w:rPr>
                <w:sz w:val="20"/>
                <w:szCs w:val="20"/>
              </w:rPr>
              <w:t>940</w:t>
            </w:r>
          </w:p>
        </w:tc>
        <w:tc>
          <w:tcPr>
            <w:tcW w:w="992" w:type="dxa"/>
            <w:tcBorders>
              <w:left w:val="single" w:sz="4" w:space="0" w:color="000000"/>
              <w:bottom w:val="single" w:sz="4" w:space="0" w:color="000000"/>
              <w:right w:val="single" w:sz="4" w:space="0" w:color="000000"/>
            </w:tcBorders>
            <w:shd w:val="clear" w:color="auto" w:fill="auto"/>
            <w:vAlign w:val="center"/>
          </w:tcPr>
          <w:p w14:paraId="21AABF8B" w14:textId="77777777" w:rsidR="00FE22C1" w:rsidRPr="00F13E16" w:rsidRDefault="00FE22C1" w:rsidP="00AB30D1">
            <w:pPr>
              <w:jc w:val="center"/>
              <w:rPr>
                <w:sz w:val="20"/>
                <w:szCs w:val="20"/>
              </w:rPr>
            </w:pPr>
            <w:r w:rsidRPr="00F13E16">
              <w:rPr>
                <w:sz w:val="20"/>
                <w:szCs w:val="20"/>
              </w:rPr>
              <w:t>11</w:t>
            </w:r>
          </w:p>
        </w:tc>
        <w:tc>
          <w:tcPr>
            <w:tcW w:w="1134" w:type="dxa"/>
            <w:tcBorders>
              <w:left w:val="single" w:sz="4" w:space="0" w:color="000000"/>
              <w:bottom w:val="single" w:sz="4" w:space="0" w:color="000000"/>
              <w:right w:val="single" w:sz="4" w:space="0" w:color="000000"/>
            </w:tcBorders>
            <w:shd w:val="clear" w:color="auto" w:fill="auto"/>
            <w:vAlign w:val="center"/>
          </w:tcPr>
          <w:p w14:paraId="2E830918" w14:textId="77777777" w:rsidR="00FE22C1" w:rsidRPr="00F13E16" w:rsidRDefault="00FE22C1" w:rsidP="00AB30D1">
            <w:pPr>
              <w:jc w:val="center"/>
              <w:rPr>
                <w:sz w:val="20"/>
                <w:szCs w:val="20"/>
              </w:rPr>
            </w:pPr>
            <w:r w:rsidRPr="00F13E16">
              <w:rPr>
                <w:sz w:val="20"/>
                <w:szCs w:val="20"/>
              </w:rPr>
              <w:t>01</w:t>
            </w:r>
          </w:p>
        </w:tc>
        <w:tc>
          <w:tcPr>
            <w:tcW w:w="1701" w:type="dxa"/>
            <w:tcBorders>
              <w:left w:val="single" w:sz="4" w:space="0" w:color="000000"/>
              <w:bottom w:val="single" w:sz="4" w:space="0" w:color="000000"/>
              <w:right w:val="single" w:sz="4" w:space="0" w:color="000000"/>
            </w:tcBorders>
            <w:shd w:val="clear" w:color="auto" w:fill="auto"/>
            <w:vAlign w:val="center"/>
          </w:tcPr>
          <w:p w14:paraId="7400B023" w14:textId="77777777" w:rsidR="00FE22C1" w:rsidRPr="00F13E16" w:rsidRDefault="00FE22C1" w:rsidP="00AB30D1">
            <w:pPr>
              <w:jc w:val="center"/>
              <w:rPr>
                <w:sz w:val="20"/>
                <w:szCs w:val="20"/>
              </w:rPr>
            </w:pPr>
            <w:r w:rsidRPr="00F13E16">
              <w:rPr>
                <w:sz w:val="20"/>
                <w:szCs w:val="20"/>
              </w:rPr>
              <w:t>6430021340</w:t>
            </w:r>
          </w:p>
        </w:tc>
        <w:tc>
          <w:tcPr>
            <w:tcW w:w="992" w:type="dxa"/>
            <w:tcBorders>
              <w:left w:val="single" w:sz="4" w:space="0" w:color="000000"/>
              <w:bottom w:val="single" w:sz="4" w:space="0" w:color="000000"/>
              <w:right w:val="single" w:sz="4" w:space="0" w:color="000000"/>
            </w:tcBorders>
            <w:shd w:val="clear" w:color="auto" w:fill="auto"/>
            <w:vAlign w:val="center"/>
          </w:tcPr>
          <w:p w14:paraId="5972276C" w14:textId="77777777" w:rsidR="00FE22C1" w:rsidRPr="00F13E16" w:rsidRDefault="00FE22C1" w:rsidP="00AB30D1">
            <w:pPr>
              <w:jc w:val="center"/>
              <w:rPr>
                <w:sz w:val="20"/>
                <w:szCs w:val="20"/>
              </w:rPr>
            </w:pPr>
            <w:r w:rsidRPr="00F13E16">
              <w:rPr>
                <w:sz w:val="20"/>
                <w:szCs w:val="20"/>
              </w:rPr>
              <w:t>300</w:t>
            </w:r>
          </w:p>
        </w:tc>
        <w:tc>
          <w:tcPr>
            <w:tcW w:w="1418" w:type="dxa"/>
            <w:tcBorders>
              <w:left w:val="single" w:sz="4" w:space="0" w:color="000000"/>
              <w:bottom w:val="single" w:sz="4" w:space="0" w:color="000000"/>
              <w:right w:val="single" w:sz="4" w:space="0" w:color="000000"/>
            </w:tcBorders>
            <w:shd w:val="clear" w:color="auto" w:fill="auto"/>
            <w:vAlign w:val="center"/>
          </w:tcPr>
          <w:p w14:paraId="0B5F4C0E" w14:textId="77777777" w:rsidR="00FE22C1" w:rsidRPr="00F13E16" w:rsidRDefault="00FE22C1" w:rsidP="00AB30D1">
            <w:pPr>
              <w:jc w:val="center"/>
              <w:rPr>
                <w:sz w:val="20"/>
                <w:szCs w:val="20"/>
              </w:rPr>
            </w:pPr>
            <w:r w:rsidRPr="00F13E16">
              <w:rPr>
                <w:sz w:val="20"/>
                <w:szCs w:val="20"/>
              </w:rPr>
              <w:t>25,3</w:t>
            </w:r>
          </w:p>
        </w:tc>
      </w:tr>
      <w:tr w:rsidR="00FE22C1" w:rsidRPr="00F13E16" w14:paraId="1B56A216"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1E37D3CE" w14:textId="77777777" w:rsidR="00FE22C1" w:rsidRPr="00F13E16" w:rsidRDefault="00FE22C1" w:rsidP="00AB30D1">
            <w:pPr>
              <w:jc w:val="both"/>
              <w:rPr>
                <w:sz w:val="20"/>
                <w:szCs w:val="20"/>
              </w:rPr>
            </w:pPr>
            <w:r w:rsidRPr="00F13E16">
              <w:rPr>
                <w:sz w:val="20"/>
                <w:szCs w:val="20"/>
              </w:rPr>
              <w:lastRenderedPageBreak/>
              <w:t>Премии и гранты</w:t>
            </w:r>
          </w:p>
        </w:tc>
        <w:tc>
          <w:tcPr>
            <w:tcW w:w="1134" w:type="dxa"/>
            <w:tcBorders>
              <w:top w:val="single" w:sz="4" w:space="0" w:color="000000"/>
              <w:left w:val="single" w:sz="4" w:space="0" w:color="000000"/>
              <w:bottom w:val="single" w:sz="4" w:space="0" w:color="000000"/>
              <w:right w:val="single" w:sz="4" w:space="0" w:color="000000"/>
            </w:tcBorders>
          </w:tcPr>
          <w:p w14:paraId="5EC558DB"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EAD4A" w14:textId="77777777" w:rsidR="00FE22C1" w:rsidRPr="00F13E16" w:rsidRDefault="00FE22C1" w:rsidP="00AB30D1">
            <w:pPr>
              <w:jc w:val="center"/>
              <w:rPr>
                <w:sz w:val="20"/>
                <w:szCs w:val="20"/>
              </w:rPr>
            </w:pPr>
            <w:r w:rsidRPr="00F13E16">
              <w:rPr>
                <w:sz w:val="20"/>
                <w:szCs w:val="20"/>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AC0A9" w14:textId="77777777" w:rsidR="00FE22C1" w:rsidRPr="00F13E16" w:rsidRDefault="00FE22C1" w:rsidP="00AB30D1">
            <w:pPr>
              <w:jc w:val="center"/>
              <w:rPr>
                <w:sz w:val="20"/>
                <w:szCs w:val="20"/>
              </w:rPr>
            </w:pPr>
            <w:r w:rsidRPr="00F13E16">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DBF87" w14:textId="77777777" w:rsidR="00FE22C1" w:rsidRPr="00F13E16" w:rsidRDefault="00FE22C1" w:rsidP="00AB30D1">
            <w:pPr>
              <w:jc w:val="center"/>
              <w:rPr>
                <w:sz w:val="20"/>
                <w:szCs w:val="20"/>
              </w:rPr>
            </w:pPr>
            <w:r w:rsidRPr="00F13E16">
              <w:rPr>
                <w:sz w:val="20"/>
                <w:szCs w:val="20"/>
              </w:rPr>
              <w:t>6430021340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9775C" w14:textId="77777777" w:rsidR="00FE22C1" w:rsidRPr="00F13E16" w:rsidRDefault="00FE22C1" w:rsidP="00AB30D1">
            <w:pPr>
              <w:jc w:val="center"/>
              <w:rPr>
                <w:sz w:val="20"/>
                <w:szCs w:val="20"/>
              </w:rPr>
            </w:pPr>
            <w:r w:rsidRPr="00F13E16">
              <w:rPr>
                <w:sz w:val="20"/>
                <w:szCs w:val="20"/>
              </w:rPr>
              <w:t>350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4CBAE" w14:textId="77777777" w:rsidR="00FE22C1" w:rsidRPr="00F13E16" w:rsidRDefault="00FE22C1" w:rsidP="00AB30D1">
            <w:pPr>
              <w:jc w:val="center"/>
              <w:rPr>
                <w:sz w:val="20"/>
                <w:szCs w:val="20"/>
              </w:rPr>
            </w:pPr>
            <w:r w:rsidRPr="00F13E16">
              <w:rPr>
                <w:sz w:val="20"/>
                <w:szCs w:val="20"/>
              </w:rPr>
              <w:t>25,3</w:t>
            </w:r>
          </w:p>
        </w:tc>
      </w:tr>
      <w:tr w:rsidR="00FE22C1" w:rsidRPr="00F13E16" w14:paraId="7BF98D7C"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6594F198" w14:textId="77777777" w:rsidR="00FE22C1" w:rsidRPr="00F13E16" w:rsidRDefault="00FE22C1" w:rsidP="00AB30D1">
            <w:pPr>
              <w:jc w:val="both"/>
              <w:rPr>
                <w:sz w:val="20"/>
                <w:szCs w:val="20"/>
              </w:rPr>
            </w:pPr>
            <w:r w:rsidRPr="00F13E16">
              <w:rPr>
                <w:sz w:val="20"/>
                <w:szCs w:val="20"/>
              </w:rPr>
              <w:t xml:space="preserve">Обеспечение </w:t>
            </w:r>
            <w:proofErr w:type="spellStart"/>
            <w:r w:rsidRPr="00F13E16">
              <w:rPr>
                <w:sz w:val="20"/>
                <w:szCs w:val="20"/>
              </w:rPr>
              <w:t>софинансирования</w:t>
            </w:r>
            <w:proofErr w:type="spellEnd"/>
            <w:r w:rsidRPr="00F13E16">
              <w:rPr>
                <w:sz w:val="20"/>
                <w:szCs w:val="20"/>
              </w:rPr>
              <w:t xml:space="preserve"> расходов на обеспечение условий для развития  физической культуры и массового спорта</w:t>
            </w:r>
          </w:p>
        </w:tc>
        <w:tc>
          <w:tcPr>
            <w:tcW w:w="1134" w:type="dxa"/>
            <w:tcBorders>
              <w:top w:val="single" w:sz="4" w:space="0" w:color="000000"/>
              <w:left w:val="single" w:sz="4" w:space="0" w:color="000000"/>
              <w:bottom w:val="single" w:sz="4" w:space="0" w:color="000000"/>
              <w:right w:val="single" w:sz="4" w:space="0" w:color="000000"/>
            </w:tcBorders>
          </w:tcPr>
          <w:p w14:paraId="1E0538A0"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A14E3" w14:textId="77777777" w:rsidR="00FE22C1" w:rsidRPr="00F13E16" w:rsidRDefault="00FE22C1" w:rsidP="00AB30D1">
            <w:pPr>
              <w:jc w:val="center"/>
              <w:rPr>
                <w:sz w:val="20"/>
                <w:szCs w:val="20"/>
              </w:rPr>
            </w:pPr>
            <w:r w:rsidRPr="00F13E16">
              <w:rPr>
                <w:sz w:val="20"/>
                <w:szCs w:val="20"/>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01C3D" w14:textId="77777777" w:rsidR="00FE22C1" w:rsidRPr="00F13E16" w:rsidRDefault="00FE22C1" w:rsidP="00AB30D1">
            <w:pPr>
              <w:jc w:val="center"/>
              <w:rPr>
                <w:sz w:val="20"/>
                <w:szCs w:val="20"/>
              </w:rPr>
            </w:pPr>
            <w:r w:rsidRPr="00F13E16">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8067B" w14:textId="77777777" w:rsidR="00FE22C1" w:rsidRPr="00F13E16" w:rsidRDefault="00FE22C1" w:rsidP="00AB30D1">
            <w:pPr>
              <w:jc w:val="both"/>
              <w:rPr>
                <w:sz w:val="20"/>
                <w:szCs w:val="20"/>
              </w:rPr>
            </w:pPr>
            <w:r w:rsidRPr="00F13E16">
              <w:rPr>
                <w:sz w:val="20"/>
                <w:szCs w:val="20"/>
              </w:rPr>
              <w:t>643</w:t>
            </w:r>
            <w:r w:rsidRPr="00F13E16">
              <w:rPr>
                <w:sz w:val="20"/>
                <w:szCs w:val="20"/>
                <w:lang w:val="en-US"/>
              </w:rPr>
              <w:t>P</w:t>
            </w:r>
            <w:r w:rsidRPr="00F13E16">
              <w:rPr>
                <w:sz w:val="20"/>
                <w:szCs w:val="20"/>
              </w:rPr>
              <w:t>5</w:t>
            </w:r>
            <w:r w:rsidRPr="00F13E16">
              <w:rPr>
                <w:sz w:val="20"/>
                <w:szCs w:val="20"/>
                <w:lang w:val="en-US"/>
              </w:rPr>
              <w:t>S000</w:t>
            </w:r>
            <w:r w:rsidRPr="00F13E16">
              <w:rPr>
                <w:sz w:val="20"/>
                <w:szCs w:val="20"/>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D90FA" w14:textId="77777777" w:rsidR="00FE22C1" w:rsidRPr="00F13E16" w:rsidRDefault="00FE22C1" w:rsidP="00AB30D1">
            <w:pPr>
              <w:snapToGrid w:val="0"/>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7F76B2" w14:textId="77777777" w:rsidR="00FE22C1" w:rsidRPr="00F13E16" w:rsidRDefault="00FE22C1" w:rsidP="00AB30D1">
            <w:pPr>
              <w:jc w:val="center"/>
              <w:rPr>
                <w:sz w:val="20"/>
                <w:szCs w:val="20"/>
              </w:rPr>
            </w:pPr>
            <w:r w:rsidRPr="00F13E16">
              <w:rPr>
                <w:sz w:val="20"/>
                <w:szCs w:val="20"/>
              </w:rPr>
              <w:t>71,1</w:t>
            </w:r>
          </w:p>
        </w:tc>
      </w:tr>
      <w:tr w:rsidR="00FE22C1" w:rsidRPr="00F13E16" w14:paraId="0F7D9DB5"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2FB5D3F2" w14:textId="77777777" w:rsidR="00FE22C1" w:rsidRPr="00F13E16" w:rsidRDefault="00FE22C1" w:rsidP="00AB30D1">
            <w:pPr>
              <w:jc w:val="both"/>
              <w:rPr>
                <w:sz w:val="20"/>
                <w:szCs w:val="20"/>
              </w:rPr>
            </w:pPr>
            <w:r w:rsidRPr="00F13E1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000000"/>
              <w:left w:val="single" w:sz="4" w:space="0" w:color="000000"/>
              <w:bottom w:val="single" w:sz="4" w:space="0" w:color="000000"/>
              <w:right w:val="single" w:sz="4" w:space="0" w:color="000000"/>
            </w:tcBorders>
          </w:tcPr>
          <w:p w14:paraId="6D90B52A"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30CAF" w14:textId="77777777" w:rsidR="00FE22C1" w:rsidRPr="00F13E16" w:rsidRDefault="00FE22C1" w:rsidP="00AB30D1">
            <w:pPr>
              <w:jc w:val="center"/>
              <w:rPr>
                <w:sz w:val="20"/>
                <w:szCs w:val="20"/>
              </w:rPr>
            </w:pPr>
            <w:r w:rsidRPr="00F13E16">
              <w:rPr>
                <w:sz w:val="20"/>
                <w:szCs w:val="20"/>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A7C4D" w14:textId="77777777" w:rsidR="00FE22C1" w:rsidRPr="00F13E16" w:rsidRDefault="00FE22C1" w:rsidP="00AB30D1">
            <w:pPr>
              <w:jc w:val="center"/>
              <w:rPr>
                <w:sz w:val="20"/>
                <w:szCs w:val="20"/>
              </w:rPr>
            </w:pPr>
            <w:r w:rsidRPr="00F13E16">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F70F0" w14:textId="77777777" w:rsidR="00FE22C1" w:rsidRPr="00F13E16" w:rsidRDefault="00FE22C1" w:rsidP="00AB30D1">
            <w:pPr>
              <w:jc w:val="both"/>
              <w:rPr>
                <w:sz w:val="20"/>
                <w:szCs w:val="20"/>
              </w:rPr>
            </w:pPr>
            <w:r w:rsidRPr="00F13E16">
              <w:rPr>
                <w:sz w:val="20"/>
                <w:szCs w:val="20"/>
              </w:rPr>
              <w:t>643</w:t>
            </w:r>
            <w:r w:rsidRPr="00F13E16">
              <w:rPr>
                <w:sz w:val="20"/>
                <w:szCs w:val="20"/>
                <w:lang w:val="en-US"/>
              </w:rPr>
              <w:t>P</w:t>
            </w:r>
            <w:r w:rsidRPr="00F13E16">
              <w:rPr>
                <w:sz w:val="20"/>
                <w:szCs w:val="20"/>
              </w:rPr>
              <w:t>5</w:t>
            </w:r>
            <w:r w:rsidRPr="00F13E16">
              <w:rPr>
                <w:sz w:val="20"/>
                <w:szCs w:val="20"/>
                <w:lang w:val="en-US"/>
              </w:rPr>
              <w:t>S000</w:t>
            </w:r>
            <w:r w:rsidRPr="00F13E16">
              <w:rPr>
                <w:sz w:val="20"/>
                <w:szCs w:val="20"/>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C6E4B" w14:textId="77777777" w:rsidR="00FE22C1" w:rsidRPr="00F13E16" w:rsidRDefault="00FE22C1" w:rsidP="00AB30D1">
            <w:pPr>
              <w:jc w:val="both"/>
              <w:rPr>
                <w:sz w:val="20"/>
                <w:szCs w:val="20"/>
              </w:rPr>
            </w:pPr>
            <w:r w:rsidRPr="00F13E16">
              <w:rPr>
                <w:sz w:val="20"/>
                <w:szCs w:val="20"/>
              </w:rPr>
              <w:t>100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01B8D" w14:textId="77777777" w:rsidR="00FE22C1" w:rsidRPr="00F13E16" w:rsidRDefault="00FE22C1" w:rsidP="00AB30D1">
            <w:pPr>
              <w:jc w:val="center"/>
              <w:rPr>
                <w:sz w:val="20"/>
                <w:szCs w:val="20"/>
              </w:rPr>
            </w:pPr>
            <w:r w:rsidRPr="00F13E16">
              <w:rPr>
                <w:sz w:val="20"/>
                <w:szCs w:val="20"/>
              </w:rPr>
              <w:t>71,1</w:t>
            </w:r>
          </w:p>
        </w:tc>
      </w:tr>
      <w:tr w:rsidR="00FE22C1" w:rsidRPr="00F13E16" w14:paraId="2760F02D" w14:textId="77777777" w:rsidTr="00AB30D1">
        <w:tc>
          <w:tcPr>
            <w:tcW w:w="7910" w:type="dxa"/>
            <w:tcBorders>
              <w:top w:val="single" w:sz="4" w:space="0" w:color="000000"/>
              <w:left w:val="single" w:sz="4" w:space="0" w:color="000000"/>
              <w:bottom w:val="single" w:sz="4" w:space="0" w:color="000000"/>
              <w:right w:val="single" w:sz="4" w:space="0" w:color="000000"/>
            </w:tcBorders>
            <w:shd w:val="clear" w:color="auto" w:fill="auto"/>
          </w:tcPr>
          <w:p w14:paraId="6117E60B" w14:textId="77777777" w:rsidR="00FE22C1" w:rsidRPr="00F13E16" w:rsidRDefault="00FE22C1" w:rsidP="00AB30D1">
            <w:pPr>
              <w:jc w:val="both"/>
              <w:rPr>
                <w:sz w:val="20"/>
                <w:szCs w:val="20"/>
              </w:rPr>
            </w:pPr>
            <w:r w:rsidRPr="00F13E16">
              <w:rPr>
                <w:sz w:val="20"/>
                <w:szCs w:val="20"/>
              </w:rPr>
              <w:t>Расходы на выплаты персоналу казенных учреждений</w:t>
            </w:r>
          </w:p>
        </w:tc>
        <w:tc>
          <w:tcPr>
            <w:tcW w:w="1134" w:type="dxa"/>
            <w:tcBorders>
              <w:top w:val="single" w:sz="4" w:space="0" w:color="000000"/>
              <w:left w:val="single" w:sz="4" w:space="0" w:color="000000"/>
              <w:bottom w:val="single" w:sz="4" w:space="0" w:color="000000"/>
              <w:right w:val="single" w:sz="4" w:space="0" w:color="000000"/>
            </w:tcBorders>
          </w:tcPr>
          <w:p w14:paraId="6CE12429" w14:textId="77777777" w:rsidR="00FE22C1" w:rsidRPr="00F13E16" w:rsidRDefault="00FE22C1" w:rsidP="00AB30D1">
            <w:pPr>
              <w:jc w:val="center"/>
              <w:rPr>
                <w:sz w:val="20"/>
                <w:szCs w:val="20"/>
              </w:rPr>
            </w:pPr>
            <w:r w:rsidRPr="00F13E16">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535E1" w14:textId="77777777" w:rsidR="00FE22C1" w:rsidRPr="00F13E16" w:rsidRDefault="00FE22C1" w:rsidP="00AB30D1">
            <w:pPr>
              <w:jc w:val="center"/>
              <w:rPr>
                <w:sz w:val="20"/>
                <w:szCs w:val="20"/>
              </w:rPr>
            </w:pPr>
            <w:r w:rsidRPr="00F13E16">
              <w:rPr>
                <w:sz w:val="20"/>
                <w:szCs w:val="20"/>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0AB50" w14:textId="77777777" w:rsidR="00FE22C1" w:rsidRPr="00F13E16" w:rsidRDefault="00FE22C1" w:rsidP="00AB30D1">
            <w:pPr>
              <w:jc w:val="center"/>
              <w:rPr>
                <w:sz w:val="20"/>
                <w:szCs w:val="20"/>
              </w:rPr>
            </w:pPr>
            <w:r w:rsidRPr="00F13E16">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90D35" w14:textId="77777777" w:rsidR="00FE22C1" w:rsidRPr="00F13E16" w:rsidRDefault="00FE22C1" w:rsidP="00AB30D1">
            <w:pPr>
              <w:jc w:val="both"/>
              <w:rPr>
                <w:sz w:val="20"/>
                <w:szCs w:val="20"/>
              </w:rPr>
            </w:pPr>
            <w:r w:rsidRPr="00F13E16">
              <w:rPr>
                <w:sz w:val="20"/>
                <w:szCs w:val="20"/>
              </w:rPr>
              <w:t>643</w:t>
            </w:r>
            <w:r w:rsidRPr="00F13E16">
              <w:rPr>
                <w:sz w:val="20"/>
                <w:szCs w:val="20"/>
                <w:lang w:val="en-US"/>
              </w:rPr>
              <w:t>P</w:t>
            </w:r>
            <w:r w:rsidRPr="00F13E16">
              <w:rPr>
                <w:sz w:val="20"/>
                <w:szCs w:val="20"/>
              </w:rPr>
              <w:t>5</w:t>
            </w:r>
            <w:r w:rsidRPr="00F13E16">
              <w:rPr>
                <w:sz w:val="20"/>
                <w:szCs w:val="20"/>
                <w:lang w:val="en-US"/>
              </w:rPr>
              <w:t>S000</w:t>
            </w:r>
            <w:r w:rsidRPr="00F13E16">
              <w:rPr>
                <w:sz w:val="20"/>
                <w:szCs w:val="20"/>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C685E" w14:textId="77777777" w:rsidR="00FE22C1" w:rsidRPr="00F13E16" w:rsidRDefault="00FE22C1" w:rsidP="00AB30D1">
            <w:pPr>
              <w:jc w:val="both"/>
              <w:rPr>
                <w:sz w:val="20"/>
                <w:szCs w:val="20"/>
              </w:rPr>
            </w:pPr>
            <w:r w:rsidRPr="00F13E16">
              <w:rPr>
                <w:sz w:val="20"/>
                <w:szCs w:val="20"/>
              </w:rPr>
              <w:t>110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CCE3D" w14:textId="77777777" w:rsidR="00FE22C1" w:rsidRPr="00F13E16" w:rsidRDefault="00FE22C1" w:rsidP="00AB30D1">
            <w:pPr>
              <w:jc w:val="center"/>
              <w:rPr>
                <w:sz w:val="20"/>
                <w:szCs w:val="20"/>
              </w:rPr>
            </w:pPr>
            <w:r w:rsidRPr="00F13E16">
              <w:rPr>
                <w:sz w:val="20"/>
                <w:szCs w:val="20"/>
              </w:rPr>
              <w:t>71,1</w:t>
            </w:r>
          </w:p>
        </w:tc>
      </w:tr>
    </w:tbl>
    <w:p w14:paraId="4CEAA51F" w14:textId="77777777" w:rsidR="00FE22C1" w:rsidRPr="006F603B" w:rsidRDefault="00FE22C1" w:rsidP="00FE22C1">
      <w:pPr>
        <w:sectPr w:rsidR="00FE22C1" w:rsidRPr="006F603B" w:rsidSect="006C3F28">
          <w:footerReference w:type="even" r:id="rId9"/>
          <w:footerReference w:type="default" r:id="rId10"/>
          <w:footerReference w:type="first" r:id="rId11"/>
          <w:pgSz w:w="16838" w:h="11906" w:orient="landscape"/>
          <w:pgMar w:top="1276" w:right="1134" w:bottom="765" w:left="1134" w:header="720" w:footer="709" w:gutter="0"/>
          <w:cols w:space="720"/>
          <w:docGrid w:linePitch="360"/>
        </w:sectPr>
      </w:pPr>
    </w:p>
    <w:tbl>
      <w:tblPr>
        <w:tblW w:w="9191" w:type="dxa"/>
        <w:tblInd w:w="108" w:type="dxa"/>
        <w:tblLook w:val="0000" w:firstRow="0" w:lastRow="0" w:firstColumn="0" w:lastColumn="0" w:noHBand="0" w:noVBand="0"/>
      </w:tblPr>
      <w:tblGrid>
        <w:gridCol w:w="9191"/>
      </w:tblGrid>
      <w:tr w:rsidR="000B3C13" w:rsidRPr="000B3C13" w14:paraId="590A2066" w14:textId="77777777" w:rsidTr="00AB30D1">
        <w:trPr>
          <w:trHeight w:val="1205"/>
        </w:trPr>
        <w:tc>
          <w:tcPr>
            <w:tcW w:w="9191" w:type="dxa"/>
          </w:tcPr>
          <w:p w14:paraId="618731F1" w14:textId="77777777" w:rsidR="000B3C13" w:rsidRPr="000B3C13" w:rsidRDefault="000B3C13" w:rsidP="00AB30D1">
            <w:pPr>
              <w:jc w:val="center"/>
              <w:rPr>
                <w:b/>
                <w:sz w:val="20"/>
                <w:szCs w:val="20"/>
              </w:rPr>
            </w:pPr>
            <w:r w:rsidRPr="000B3C13">
              <w:rPr>
                <w:b/>
                <w:sz w:val="20"/>
                <w:szCs w:val="20"/>
              </w:rPr>
              <w:lastRenderedPageBreak/>
              <w:t>Муниципальное образование «Подгорнское сельское поселение»</w:t>
            </w:r>
          </w:p>
          <w:p w14:paraId="1A93C870" w14:textId="77777777" w:rsidR="000B3C13" w:rsidRPr="000B3C13" w:rsidRDefault="000B3C13" w:rsidP="00AB30D1">
            <w:pPr>
              <w:tabs>
                <w:tab w:val="left" w:pos="2480"/>
                <w:tab w:val="center" w:pos="4153"/>
                <w:tab w:val="center" w:pos="4606"/>
                <w:tab w:val="right" w:pos="8306"/>
              </w:tabs>
              <w:ind w:firstLine="709"/>
              <w:jc w:val="center"/>
              <w:rPr>
                <w:b/>
                <w:bCs/>
                <w:caps/>
                <w:sz w:val="20"/>
                <w:szCs w:val="20"/>
              </w:rPr>
            </w:pPr>
          </w:p>
          <w:p w14:paraId="327D3B04" w14:textId="77777777" w:rsidR="000B3C13" w:rsidRPr="000B3C13" w:rsidRDefault="000B3C13" w:rsidP="00AB30D1">
            <w:pPr>
              <w:tabs>
                <w:tab w:val="left" w:pos="2480"/>
                <w:tab w:val="center" w:pos="4153"/>
                <w:tab w:val="center" w:pos="4606"/>
                <w:tab w:val="right" w:pos="8306"/>
              </w:tabs>
              <w:ind w:firstLine="709"/>
              <w:jc w:val="center"/>
              <w:rPr>
                <w:b/>
                <w:bCs/>
                <w:caps/>
                <w:sz w:val="20"/>
                <w:szCs w:val="20"/>
              </w:rPr>
            </w:pPr>
            <w:r w:rsidRPr="000B3C13">
              <w:rPr>
                <w:b/>
                <w:bCs/>
                <w:caps/>
                <w:sz w:val="20"/>
                <w:szCs w:val="20"/>
              </w:rPr>
              <w:t>Совет подгорнского сельского поселения</w:t>
            </w:r>
          </w:p>
          <w:p w14:paraId="0D031C82" w14:textId="77777777" w:rsidR="000B3C13" w:rsidRPr="000B3C13" w:rsidRDefault="000B3C13" w:rsidP="00AB30D1">
            <w:pPr>
              <w:tabs>
                <w:tab w:val="center" w:pos="4153"/>
                <w:tab w:val="right" w:pos="8306"/>
              </w:tabs>
              <w:ind w:firstLine="709"/>
              <w:jc w:val="center"/>
              <w:rPr>
                <w:b/>
                <w:caps/>
                <w:sz w:val="20"/>
                <w:szCs w:val="20"/>
              </w:rPr>
            </w:pPr>
          </w:p>
          <w:p w14:paraId="4B694E44" w14:textId="77777777" w:rsidR="000B3C13" w:rsidRPr="000B3C13" w:rsidRDefault="000B3C13" w:rsidP="00AB30D1">
            <w:pPr>
              <w:tabs>
                <w:tab w:val="center" w:pos="4153"/>
                <w:tab w:val="right" w:pos="8306"/>
              </w:tabs>
              <w:ind w:firstLine="709"/>
              <w:jc w:val="center"/>
              <w:rPr>
                <w:b/>
                <w:caps/>
                <w:sz w:val="20"/>
                <w:szCs w:val="20"/>
              </w:rPr>
            </w:pPr>
            <w:r w:rsidRPr="000B3C13">
              <w:rPr>
                <w:b/>
                <w:caps/>
                <w:sz w:val="20"/>
                <w:szCs w:val="20"/>
              </w:rPr>
              <w:t>РЕШЕНИЕ</w:t>
            </w:r>
          </w:p>
          <w:p w14:paraId="0226FE5B" w14:textId="1A312619" w:rsidR="000B3C13" w:rsidRPr="000B3C13" w:rsidRDefault="000B3C13" w:rsidP="00AB30D1">
            <w:pPr>
              <w:tabs>
                <w:tab w:val="center" w:pos="4153"/>
                <w:tab w:val="right" w:pos="8306"/>
              </w:tabs>
              <w:ind w:firstLine="709"/>
              <w:jc w:val="center"/>
              <w:rPr>
                <w:b/>
                <w:caps/>
                <w:sz w:val="20"/>
                <w:szCs w:val="20"/>
              </w:rPr>
            </w:pPr>
          </w:p>
          <w:p w14:paraId="2CF89F75" w14:textId="6A8F4247" w:rsidR="000B3C13" w:rsidRPr="000B3C13" w:rsidRDefault="000B3C13" w:rsidP="00AB30D1">
            <w:pPr>
              <w:jc w:val="center"/>
              <w:rPr>
                <w:bCs/>
                <w:sz w:val="20"/>
                <w:szCs w:val="20"/>
              </w:rPr>
            </w:pPr>
            <w:r w:rsidRPr="000B3C13">
              <w:rPr>
                <w:bCs/>
                <w:sz w:val="20"/>
                <w:szCs w:val="20"/>
              </w:rPr>
              <w:t>30.10.2023                                          с.</w:t>
            </w:r>
            <w:r>
              <w:rPr>
                <w:bCs/>
                <w:sz w:val="20"/>
                <w:szCs w:val="20"/>
              </w:rPr>
              <w:t xml:space="preserve"> </w:t>
            </w:r>
            <w:r w:rsidRPr="000B3C13">
              <w:rPr>
                <w:bCs/>
                <w:sz w:val="20"/>
                <w:szCs w:val="20"/>
              </w:rPr>
              <w:t>Подгорное                                                     № 32</w:t>
            </w:r>
          </w:p>
        </w:tc>
      </w:tr>
    </w:tbl>
    <w:p w14:paraId="7489D22D" w14:textId="77777777" w:rsidR="000B3C13" w:rsidRPr="000B3C13" w:rsidRDefault="000B3C13" w:rsidP="000B3C13">
      <w:pPr>
        <w:rPr>
          <w:sz w:val="20"/>
          <w:szCs w:val="20"/>
        </w:rPr>
      </w:pPr>
    </w:p>
    <w:p w14:paraId="6651027B" w14:textId="77777777" w:rsidR="000B3C13" w:rsidRPr="000B3C13" w:rsidRDefault="000B3C13" w:rsidP="000B3C13">
      <w:pPr>
        <w:pStyle w:val="af"/>
        <w:ind w:firstLine="0"/>
        <w:jc w:val="center"/>
        <w:rPr>
          <w:sz w:val="20"/>
        </w:rPr>
      </w:pPr>
    </w:p>
    <w:p w14:paraId="4CD90585" w14:textId="77777777" w:rsidR="000B3C13" w:rsidRPr="000B3C13" w:rsidRDefault="000B3C13" w:rsidP="000B3C13">
      <w:pPr>
        <w:pStyle w:val="af"/>
        <w:ind w:firstLine="0"/>
        <w:jc w:val="center"/>
        <w:rPr>
          <w:sz w:val="20"/>
        </w:rPr>
      </w:pPr>
      <w:r w:rsidRPr="000B3C13">
        <w:rPr>
          <w:sz w:val="20"/>
        </w:rPr>
        <w:t xml:space="preserve">О внесении изменений </w:t>
      </w:r>
    </w:p>
    <w:p w14:paraId="3CB59B2E" w14:textId="77777777" w:rsidR="000B3C13" w:rsidRPr="000B3C13" w:rsidRDefault="000B3C13" w:rsidP="000B3C13">
      <w:pPr>
        <w:pStyle w:val="af"/>
        <w:ind w:firstLine="0"/>
        <w:jc w:val="center"/>
        <w:rPr>
          <w:sz w:val="20"/>
        </w:rPr>
      </w:pPr>
      <w:r w:rsidRPr="000B3C13">
        <w:rPr>
          <w:sz w:val="20"/>
        </w:rPr>
        <w:t>в решение Совета Подгорнского сельского поселения от 09.12.2011 № 28</w:t>
      </w:r>
    </w:p>
    <w:p w14:paraId="1E0F01B7" w14:textId="77777777" w:rsidR="000B3C13" w:rsidRPr="000B3C13" w:rsidRDefault="000B3C13" w:rsidP="000B3C13">
      <w:pPr>
        <w:pStyle w:val="af"/>
        <w:ind w:firstLine="0"/>
        <w:jc w:val="center"/>
        <w:rPr>
          <w:sz w:val="20"/>
        </w:rPr>
      </w:pPr>
      <w:r w:rsidRPr="000B3C13">
        <w:rPr>
          <w:sz w:val="20"/>
        </w:rPr>
        <w:t xml:space="preserve"> «Об установлении размера расчетной единицы»</w:t>
      </w:r>
    </w:p>
    <w:p w14:paraId="40C18054" w14:textId="77777777" w:rsidR="000B3C13" w:rsidRPr="000B3C13" w:rsidRDefault="000B3C13" w:rsidP="000B3C13">
      <w:pPr>
        <w:pStyle w:val="26"/>
        <w:spacing w:after="0"/>
        <w:rPr>
          <w:sz w:val="20"/>
          <w:szCs w:val="20"/>
        </w:rPr>
      </w:pPr>
    </w:p>
    <w:p w14:paraId="6D2C2751" w14:textId="77777777" w:rsidR="000B3C13" w:rsidRPr="000B3C13" w:rsidRDefault="000B3C13" w:rsidP="000B3C13">
      <w:pPr>
        <w:pStyle w:val="26"/>
        <w:rPr>
          <w:sz w:val="20"/>
          <w:szCs w:val="20"/>
        </w:rPr>
      </w:pPr>
      <w:r w:rsidRPr="000B3C13">
        <w:rPr>
          <w:sz w:val="20"/>
          <w:szCs w:val="20"/>
        </w:rPr>
        <w:t xml:space="preserve">В соответствии с законом Томской области от 05 августа 2011года </w:t>
      </w:r>
      <w:hyperlink r:id="rId12" w:history="1">
        <w:r w:rsidRPr="000B3C13">
          <w:rPr>
            <w:rStyle w:val="af1"/>
            <w:color w:val="000000"/>
            <w:sz w:val="20"/>
            <w:szCs w:val="20"/>
          </w:rPr>
          <w:t>№</w:t>
        </w:r>
      </w:hyperlink>
      <w:r w:rsidRPr="000B3C13">
        <w:rPr>
          <w:sz w:val="20"/>
          <w:szCs w:val="20"/>
        </w:rPr>
        <w:t xml:space="preserve"> 157-ОЗ «О расчетной единице», </w:t>
      </w:r>
    </w:p>
    <w:p w14:paraId="12F7C166" w14:textId="77777777" w:rsidR="000B3C13" w:rsidRPr="000B3C13" w:rsidRDefault="000B3C13" w:rsidP="000B3C13">
      <w:pPr>
        <w:ind w:right="-5" w:firstLine="720"/>
        <w:jc w:val="both"/>
        <w:rPr>
          <w:sz w:val="20"/>
          <w:szCs w:val="20"/>
        </w:rPr>
      </w:pPr>
      <w:r w:rsidRPr="000B3C13">
        <w:rPr>
          <w:sz w:val="20"/>
          <w:szCs w:val="20"/>
        </w:rPr>
        <w:t>Совет Подгорнского сельского поселения РЕШИЛ:</w:t>
      </w:r>
    </w:p>
    <w:p w14:paraId="45C3327B" w14:textId="77777777" w:rsidR="000B3C13" w:rsidRPr="000B3C13" w:rsidRDefault="000B3C13" w:rsidP="000B3C13">
      <w:pPr>
        <w:ind w:firstLine="720"/>
        <w:jc w:val="both"/>
        <w:rPr>
          <w:sz w:val="20"/>
          <w:szCs w:val="20"/>
        </w:rPr>
      </w:pPr>
    </w:p>
    <w:p w14:paraId="6C747D03" w14:textId="77777777" w:rsidR="000B3C13" w:rsidRPr="000B3C13" w:rsidRDefault="000B3C13" w:rsidP="000B3C13">
      <w:pPr>
        <w:pStyle w:val="ConsPlusNormal"/>
        <w:suppressAutoHyphens/>
        <w:ind w:firstLine="708"/>
        <w:jc w:val="both"/>
        <w:rPr>
          <w:rFonts w:ascii="Times New Roman" w:hAnsi="Times New Roman" w:cs="Times New Roman"/>
        </w:rPr>
      </w:pPr>
      <w:r w:rsidRPr="000B3C13">
        <w:rPr>
          <w:rFonts w:ascii="Times New Roman" w:hAnsi="Times New Roman" w:cs="Times New Roman"/>
        </w:rPr>
        <w:t>1. Внести в решение Совета Подгорнского сельского поселения от 09.12.2011 № 28 «Об установлении размера расчетной единицы» (в редакции решений Совета Подгорнского сельского поселения от 28.06.2013 № 24, от 30.08.2013 № 30, от 18.12.2014 № 38, от 09.03.2016 № 7, от 30.10.2019 № 28) следующее изменение:</w:t>
      </w:r>
    </w:p>
    <w:p w14:paraId="4BECBE3F" w14:textId="77777777" w:rsidR="000B3C13" w:rsidRPr="000B3C13" w:rsidRDefault="000B3C13" w:rsidP="000B3C13">
      <w:pPr>
        <w:pStyle w:val="ConsPlusNormal"/>
        <w:suppressAutoHyphens/>
        <w:ind w:firstLine="709"/>
        <w:jc w:val="both"/>
        <w:rPr>
          <w:rFonts w:ascii="Times New Roman" w:hAnsi="Times New Roman" w:cs="Times New Roman"/>
        </w:rPr>
      </w:pPr>
      <w:r w:rsidRPr="000B3C13">
        <w:rPr>
          <w:rFonts w:ascii="Times New Roman" w:hAnsi="Times New Roman" w:cs="Times New Roman"/>
        </w:rPr>
        <w:t>- в пункте 1 слова «равный 1214,17 рублей» заменить словами «равный 1280,95 рублей».</w:t>
      </w:r>
    </w:p>
    <w:p w14:paraId="544B4EED" w14:textId="77777777" w:rsidR="000B3C13" w:rsidRPr="000B3C13" w:rsidRDefault="000B3C13" w:rsidP="000B3C13">
      <w:pPr>
        <w:pStyle w:val="ConsPlusNormal"/>
        <w:suppressAutoHyphens/>
        <w:ind w:firstLine="708"/>
        <w:jc w:val="both"/>
        <w:rPr>
          <w:rFonts w:ascii="Times New Roman" w:hAnsi="Times New Roman" w:cs="Times New Roman"/>
        </w:rPr>
      </w:pPr>
      <w:r w:rsidRPr="000B3C13">
        <w:rPr>
          <w:rFonts w:ascii="Times New Roman" w:hAnsi="Times New Roman" w:cs="Times New Roman"/>
        </w:rPr>
        <w:t>2. Настоящее решение подлежит официальному опубликованию в печатном издании «Официальные ведомости Подгорнского сельского поселения» и размещению на официальном сайте Администрации Подгорнского сельского поселения.</w:t>
      </w:r>
    </w:p>
    <w:p w14:paraId="681FC458" w14:textId="77777777" w:rsidR="000B3C13" w:rsidRPr="000B3C13" w:rsidRDefault="000B3C13" w:rsidP="000B3C13">
      <w:pPr>
        <w:pStyle w:val="ConsPlusNormal"/>
        <w:suppressAutoHyphens/>
        <w:ind w:firstLine="709"/>
        <w:jc w:val="both"/>
        <w:rPr>
          <w:rFonts w:ascii="Times New Roman" w:hAnsi="Times New Roman" w:cs="Times New Roman"/>
        </w:rPr>
      </w:pPr>
      <w:r w:rsidRPr="000B3C13">
        <w:rPr>
          <w:rFonts w:ascii="Times New Roman" w:hAnsi="Times New Roman" w:cs="Times New Roman"/>
        </w:rPr>
        <w:t>3. Настоящее решение вступает в силу после его официального опубликования и распространяется на правоотношения, возникшие с 01 октября 2023 года.</w:t>
      </w:r>
    </w:p>
    <w:p w14:paraId="25BC538A" w14:textId="77777777" w:rsidR="000B3C13" w:rsidRPr="000B3C13" w:rsidRDefault="000B3C13" w:rsidP="000B3C13">
      <w:pPr>
        <w:autoSpaceDE w:val="0"/>
        <w:autoSpaceDN w:val="0"/>
        <w:adjustRightInd w:val="0"/>
        <w:rPr>
          <w:sz w:val="20"/>
          <w:szCs w:val="20"/>
        </w:rPr>
      </w:pPr>
    </w:p>
    <w:p w14:paraId="05340373" w14:textId="768267DF" w:rsidR="000B3C13" w:rsidRPr="000B3C13" w:rsidRDefault="000B3C13" w:rsidP="000B3C13">
      <w:pPr>
        <w:pStyle w:val="ConsPlusNormal"/>
        <w:suppressAutoHyphens/>
        <w:ind w:firstLine="0"/>
        <w:jc w:val="both"/>
        <w:rPr>
          <w:rFonts w:ascii="Times New Roman" w:hAnsi="Times New Roman" w:cs="Times New Roman"/>
        </w:rPr>
      </w:pPr>
      <w:r w:rsidRPr="000B3C13">
        <w:rPr>
          <w:rFonts w:ascii="Times New Roman" w:hAnsi="Times New Roman" w:cs="Times New Roman"/>
        </w:rPr>
        <w:t xml:space="preserve">Председатель Совета Подгорнского                                    </w:t>
      </w:r>
      <w:r>
        <w:rPr>
          <w:rFonts w:ascii="Times New Roman" w:hAnsi="Times New Roman" w:cs="Times New Roman"/>
        </w:rPr>
        <w:t xml:space="preserve">                 </w:t>
      </w:r>
      <w:r w:rsidRPr="000B3C13">
        <w:rPr>
          <w:rFonts w:ascii="Times New Roman" w:hAnsi="Times New Roman" w:cs="Times New Roman"/>
        </w:rPr>
        <w:t xml:space="preserve">                        Л.И. Великанова</w:t>
      </w:r>
    </w:p>
    <w:p w14:paraId="377506B4" w14:textId="77777777" w:rsidR="000B3C13" w:rsidRPr="000B3C13" w:rsidRDefault="000B3C13" w:rsidP="000B3C13">
      <w:pPr>
        <w:pStyle w:val="ConsPlusNormal"/>
        <w:suppressAutoHyphens/>
        <w:ind w:firstLine="0"/>
        <w:jc w:val="both"/>
        <w:rPr>
          <w:rFonts w:ascii="Times New Roman" w:hAnsi="Times New Roman" w:cs="Times New Roman"/>
        </w:rPr>
      </w:pPr>
      <w:r w:rsidRPr="000B3C13">
        <w:rPr>
          <w:rFonts w:ascii="Times New Roman" w:hAnsi="Times New Roman" w:cs="Times New Roman"/>
        </w:rPr>
        <w:t xml:space="preserve">сельского поселения                                         </w:t>
      </w:r>
    </w:p>
    <w:p w14:paraId="4B79EE41" w14:textId="77777777" w:rsidR="000B3C13" w:rsidRPr="000B3C13" w:rsidRDefault="000B3C13" w:rsidP="000B3C13">
      <w:pPr>
        <w:pStyle w:val="ConsPlusNormal"/>
        <w:suppressAutoHyphens/>
        <w:jc w:val="both"/>
        <w:rPr>
          <w:rFonts w:ascii="Times New Roman" w:hAnsi="Times New Roman" w:cs="Times New Roman"/>
        </w:rPr>
      </w:pPr>
    </w:p>
    <w:p w14:paraId="1FB60417" w14:textId="77777777" w:rsidR="000B3C13" w:rsidRPr="000B3C13" w:rsidRDefault="000B3C13" w:rsidP="000B3C13">
      <w:pPr>
        <w:rPr>
          <w:sz w:val="20"/>
          <w:szCs w:val="20"/>
        </w:rPr>
      </w:pPr>
      <w:r w:rsidRPr="000B3C13">
        <w:rPr>
          <w:sz w:val="20"/>
          <w:szCs w:val="20"/>
        </w:rPr>
        <w:t xml:space="preserve">И.о. Главы Подгорнского сельского поселения        </w:t>
      </w:r>
      <w:r w:rsidRPr="000B3C13">
        <w:rPr>
          <w:sz w:val="20"/>
          <w:szCs w:val="20"/>
        </w:rPr>
        <w:tab/>
      </w:r>
      <w:r w:rsidRPr="000B3C13">
        <w:rPr>
          <w:sz w:val="20"/>
          <w:szCs w:val="20"/>
        </w:rPr>
        <w:tab/>
      </w:r>
      <w:r w:rsidRPr="000B3C13">
        <w:rPr>
          <w:sz w:val="20"/>
          <w:szCs w:val="20"/>
        </w:rPr>
        <w:tab/>
        <w:t xml:space="preserve">            Е.А. Егоров</w:t>
      </w:r>
    </w:p>
    <w:p w14:paraId="24C79CFB" w14:textId="77777777" w:rsidR="000B3C13" w:rsidRPr="000B3C13" w:rsidRDefault="000B3C13" w:rsidP="000B3C13">
      <w:pPr>
        <w:shd w:val="clear" w:color="auto" w:fill="FFFFFF"/>
        <w:ind w:firstLine="709"/>
        <w:jc w:val="right"/>
        <w:rPr>
          <w:sz w:val="20"/>
          <w:szCs w:val="20"/>
        </w:rPr>
      </w:pPr>
    </w:p>
    <w:p w14:paraId="18DE0C9F" w14:textId="77777777" w:rsidR="000B3C13" w:rsidRPr="000B3C13" w:rsidRDefault="000B3C13" w:rsidP="000B3C13">
      <w:pPr>
        <w:shd w:val="clear" w:color="auto" w:fill="FFFFFF"/>
        <w:ind w:firstLine="709"/>
        <w:jc w:val="right"/>
        <w:rPr>
          <w:sz w:val="20"/>
          <w:szCs w:val="20"/>
        </w:rPr>
      </w:pPr>
    </w:p>
    <w:p w14:paraId="598FB9FB" w14:textId="77777777" w:rsidR="00566087" w:rsidRPr="00566087" w:rsidRDefault="00566087" w:rsidP="00566087">
      <w:pPr>
        <w:jc w:val="center"/>
        <w:rPr>
          <w:b/>
          <w:sz w:val="20"/>
          <w:szCs w:val="20"/>
        </w:rPr>
      </w:pPr>
      <w:r w:rsidRPr="00566087">
        <w:rPr>
          <w:b/>
          <w:sz w:val="20"/>
          <w:szCs w:val="20"/>
        </w:rPr>
        <w:t>Муниципальное образование «Подгорнское сельское поселение»</w:t>
      </w:r>
    </w:p>
    <w:p w14:paraId="79DEADD1" w14:textId="77777777" w:rsidR="00566087" w:rsidRPr="00566087" w:rsidRDefault="00566087" w:rsidP="00566087">
      <w:pPr>
        <w:tabs>
          <w:tab w:val="left" w:pos="2480"/>
          <w:tab w:val="center" w:pos="4153"/>
          <w:tab w:val="center" w:pos="4606"/>
          <w:tab w:val="right" w:pos="8306"/>
        </w:tabs>
        <w:ind w:firstLine="709"/>
        <w:jc w:val="center"/>
        <w:rPr>
          <w:b/>
          <w:bCs/>
          <w:caps/>
          <w:sz w:val="20"/>
          <w:szCs w:val="20"/>
        </w:rPr>
      </w:pPr>
    </w:p>
    <w:p w14:paraId="6EBF30BF" w14:textId="77777777" w:rsidR="00566087" w:rsidRPr="00566087" w:rsidRDefault="00566087" w:rsidP="00566087">
      <w:pPr>
        <w:tabs>
          <w:tab w:val="left" w:pos="2480"/>
          <w:tab w:val="center" w:pos="4153"/>
          <w:tab w:val="center" w:pos="4606"/>
          <w:tab w:val="right" w:pos="8306"/>
        </w:tabs>
        <w:ind w:firstLine="709"/>
        <w:jc w:val="center"/>
        <w:rPr>
          <w:b/>
          <w:bCs/>
          <w:caps/>
          <w:sz w:val="20"/>
          <w:szCs w:val="20"/>
        </w:rPr>
      </w:pPr>
      <w:r w:rsidRPr="00566087">
        <w:rPr>
          <w:b/>
          <w:bCs/>
          <w:caps/>
          <w:sz w:val="20"/>
          <w:szCs w:val="20"/>
        </w:rPr>
        <w:t>Совет подгорнского сельского поселения</w:t>
      </w:r>
    </w:p>
    <w:p w14:paraId="0E0A8C67" w14:textId="77777777" w:rsidR="00566087" w:rsidRPr="00566087" w:rsidRDefault="00566087" w:rsidP="00566087">
      <w:pPr>
        <w:tabs>
          <w:tab w:val="center" w:pos="4153"/>
          <w:tab w:val="right" w:pos="8306"/>
        </w:tabs>
        <w:ind w:firstLine="709"/>
        <w:jc w:val="center"/>
        <w:rPr>
          <w:b/>
          <w:bCs/>
          <w:caps/>
          <w:sz w:val="20"/>
          <w:szCs w:val="20"/>
        </w:rPr>
      </w:pPr>
    </w:p>
    <w:p w14:paraId="45B90E1B" w14:textId="77777777" w:rsidR="00566087" w:rsidRPr="00566087" w:rsidRDefault="00566087" w:rsidP="00566087">
      <w:pPr>
        <w:tabs>
          <w:tab w:val="center" w:pos="4153"/>
          <w:tab w:val="right" w:pos="8306"/>
        </w:tabs>
        <w:ind w:firstLine="709"/>
        <w:jc w:val="center"/>
        <w:rPr>
          <w:b/>
          <w:caps/>
          <w:sz w:val="20"/>
          <w:szCs w:val="20"/>
        </w:rPr>
      </w:pPr>
      <w:r w:rsidRPr="00566087">
        <w:rPr>
          <w:b/>
          <w:caps/>
          <w:sz w:val="20"/>
          <w:szCs w:val="20"/>
        </w:rPr>
        <w:t xml:space="preserve"> РЕШЕНИЕ</w:t>
      </w:r>
    </w:p>
    <w:p w14:paraId="3FF4B77B" w14:textId="77777777" w:rsidR="00566087" w:rsidRPr="00566087" w:rsidRDefault="00566087" w:rsidP="00566087">
      <w:pPr>
        <w:tabs>
          <w:tab w:val="center" w:pos="4153"/>
          <w:tab w:val="right" w:pos="8306"/>
        </w:tabs>
        <w:ind w:firstLine="709"/>
        <w:jc w:val="center"/>
        <w:rPr>
          <w:b/>
          <w:caps/>
          <w:sz w:val="20"/>
          <w:szCs w:val="20"/>
        </w:rPr>
      </w:pPr>
      <w:r w:rsidRPr="00566087">
        <w:rPr>
          <w:b/>
          <w:caps/>
          <w:sz w:val="20"/>
          <w:szCs w:val="20"/>
        </w:rPr>
        <w:t xml:space="preserve"> </w:t>
      </w:r>
    </w:p>
    <w:p w14:paraId="2A2FB73C" w14:textId="27E0239E" w:rsidR="00566087" w:rsidRPr="00566087" w:rsidRDefault="00566087" w:rsidP="00566087">
      <w:pPr>
        <w:ind w:firstLine="709"/>
        <w:rPr>
          <w:bCs/>
          <w:sz w:val="20"/>
          <w:szCs w:val="20"/>
        </w:rPr>
      </w:pPr>
      <w:r w:rsidRPr="00566087">
        <w:rPr>
          <w:bCs/>
          <w:sz w:val="20"/>
          <w:szCs w:val="20"/>
        </w:rPr>
        <w:t xml:space="preserve">30.10.2023                                  </w:t>
      </w:r>
      <w:r>
        <w:rPr>
          <w:bCs/>
          <w:sz w:val="20"/>
          <w:szCs w:val="20"/>
        </w:rPr>
        <w:t xml:space="preserve">                </w:t>
      </w:r>
      <w:r w:rsidRPr="00566087">
        <w:rPr>
          <w:bCs/>
          <w:sz w:val="20"/>
          <w:szCs w:val="20"/>
        </w:rPr>
        <w:t xml:space="preserve">        с.</w:t>
      </w:r>
      <w:r>
        <w:rPr>
          <w:bCs/>
          <w:sz w:val="20"/>
          <w:szCs w:val="20"/>
        </w:rPr>
        <w:t xml:space="preserve"> </w:t>
      </w:r>
      <w:r w:rsidRPr="00566087">
        <w:rPr>
          <w:bCs/>
          <w:sz w:val="20"/>
          <w:szCs w:val="20"/>
        </w:rPr>
        <w:t>Подгорное                                                     № 33</w:t>
      </w:r>
    </w:p>
    <w:p w14:paraId="03955291" w14:textId="77777777" w:rsidR="00566087" w:rsidRPr="00566087" w:rsidRDefault="00566087" w:rsidP="00566087">
      <w:pPr>
        <w:ind w:firstLine="709"/>
        <w:rPr>
          <w:sz w:val="20"/>
          <w:szCs w:val="20"/>
        </w:rPr>
      </w:pPr>
    </w:p>
    <w:p w14:paraId="4C6B5BF7" w14:textId="77777777" w:rsidR="00566087" w:rsidRPr="00566087" w:rsidRDefault="00566087" w:rsidP="00566087">
      <w:pPr>
        <w:ind w:firstLine="709"/>
        <w:jc w:val="center"/>
        <w:rPr>
          <w:sz w:val="20"/>
          <w:szCs w:val="20"/>
        </w:rPr>
      </w:pPr>
      <w:r w:rsidRPr="00566087">
        <w:rPr>
          <w:sz w:val="20"/>
          <w:szCs w:val="20"/>
        </w:rPr>
        <w:t>О внесении изменений в решение Совета Подгорнского сельского поселения от 22.07.2013 № 28 «Об установлении составных частей денежного содержания лиц, замещающих должности муниципальной службы Подгорнского сельского поселения»</w:t>
      </w:r>
    </w:p>
    <w:p w14:paraId="08BB8368" w14:textId="77777777" w:rsidR="00566087" w:rsidRPr="00566087" w:rsidRDefault="00566087" w:rsidP="00566087">
      <w:pPr>
        <w:ind w:firstLine="709"/>
        <w:jc w:val="center"/>
        <w:rPr>
          <w:sz w:val="20"/>
          <w:szCs w:val="20"/>
        </w:rPr>
      </w:pPr>
    </w:p>
    <w:p w14:paraId="1CACE701" w14:textId="77777777" w:rsidR="00566087" w:rsidRPr="00566087" w:rsidRDefault="00566087" w:rsidP="00566087">
      <w:pPr>
        <w:keepNext/>
        <w:suppressAutoHyphens/>
        <w:autoSpaceDE w:val="0"/>
        <w:autoSpaceDN w:val="0"/>
        <w:adjustRightInd w:val="0"/>
        <w:ind w:firstLine="539"/>
        <w:jc w:val="both"/>
        <w:rPr>
          <w:sz w:val="20"/>
          <w:szCs w:val="20"/>
        </w:rPr>
      </w:pPr>
      <w:r w:rsidRPr="00566087">
        <w:rPr>
          <w:sz w:val="20"/>
          <w:szCs w:val="20"/>
        </w:rPr>
        <w:t>В целях приведения нормативных правовых актов Совета Подгорнского сельского поселения, регулирующих отношения оплаты труда лиц, замещающих должности муниципальной службы, в соответствии с Законом Томской области от 05 августа 2011года № 157-ОЗ «О расчетной единице», руководствуясь Уставом муниципального образования «Подгорнское сельское поселение»,</w:t>
      </w:r>
    </w:p>
    <w:p w14:paraId="3026CA03" w14:textId="77777777" w:rsidR="00566087" w:rsidRPr="00566087" w:rsidRDefault="00566087" w:rsidP="00566087">
      <w:pPr>
        <w:shd w:val="clear" w:color="auto" w:fill="FFFFFF"/>
        <w:ind w:firstLine="709"/>
        <w:rPr>
          <w:b/>
          <w:spacing w:val="-5"/>
          <w:sz w:val="20"/>
          <w:szCs w:val="20"/>
        </w:rPr>
      </w:pPr>
    </w:p>
    <w:p w14:paraId="5B2094DA" w14:textId="77777777" w:rsidR="00566087" w:rsidRPr="00566087" w:rsidRDefault="00566087" w:rsidP="00566087">
      <w:pPr>
        <w:shd w:val="clear" w:color="auto" w:fill="FFFFFF"/>
        <w:ind w:firstLine="709"/>
        <w:rPr>
          <w:spacing w:val="-5"/>
          <w:sz w:val="20"/>
          <w:szCs w:val="20"/>
        </w:rPr>
      </w:pPr>
      <w:r w:rsidRPr="00566087">
        <w:rPr>
          <w:spacing w:val="-5"/>
          <w:sz w:val="20"/>
          <w:szCs w:val="20"/>
        </w:rPr>
        <w:t>Совет Подгорнского сельского поселения РЕШИЛ:</w:t>
      </w:r>
    </w:p>
    <w:p w14:paraId="0BFB5F24" w14:textId="77777777" w:rsidR="00566087" w:rsidRPr="00566087" w:rsidRDefault="00566087" w:rsidP="00566087">
      <w:pPr>
        <w:shd w:val="clear" w:color="auto" w:fill="FFFFFF"/>
        <w:ind w:firstLine="709"/>
        <w:rPr>
          <w:spacing w:val="-5"/>
          <w:sz w:val="20"/>
          <w:szCs w:val="20"/>
        </w:rPr>
      </w:pPr>
    </w:p>
    <w:p w14:paraId="457DA9CA" w14:textId="77777777" w:rsidR="00566087" w:rsidRPr="00566087" w:rsidRDefault="00566087" w:rsidP="00566087">
      <w:pPr>
        <w:numPr>
          <w:ilvl w:val="0"/>
          <w:numId w:val="22"/>
        </w:numPr>
        <w:ind w:left="0" w:firstLine="851"/>
        <w:jc w:val="both"/>
        <w:rPr>
          <w:sz w:val="20"/>
          <w:szCs w:val="20"/>
        </w:rPr>
      </w:pPr>
      <w:r w:rsidRPr="00566087">
        <w:rPr>
          <w:sz w:val="20"/>
          <w:szCs w:val="20"/>
        </w:rPr>
        <w:t>Внести в решение Совета Подгорнского сельского поселения от 22.07.2013 № 28 «Об установлении составных частей денежного содержания лиц, замещающих должности муниципальной службы Подгорнского сельского поселения» следующее изменение:</w:t>
      </w:r>
    </w:p>
    <w:p w14:paraId="00E78FB1" w14:textId="77777777" w:rsidR="00566087" w:rsidRPr="00566087" w:rsidRDefault="00566087" w:rsidP="00566087">
      <w:pPr>
        <w:ind w:firstLine="851"/>
        <w:jc w:val="both"/>
        <w:rPr>
          <w:sz w:val="20"/>
          <w:szCs w:val="20"/>
        </w:rPr>
      </w:pPr>
      <w:r w:rsidRPr="00566087">
        <w:rPr>
          <w:sz w:val="20"/>
          <w:szCs w:val="20"/>
        </w:rPr>
        <w:t>- приложение № 1 и приложение № 2 изложить в новой редакции согласно приложениям, к настоящему решению.</w:t>
      </w:r>
    </w:p>
    <w:p w14:paraId="4E801C97" w14:textId="77777777" w:rsidR="00566087" w:rsidRPr="00566087" w:rsidRDefault="00566087" w:rsidP="00566087">
      <w:pPr>
        <w:widowControl w:val="0"/>
        <w:suppressAutoHyphens/>
        <w:autoSpaceDE w:val="0"/>
        <w:autoSpaceDN w:val="0"/>
        <w:adjustRightInd w:val="0"/>
        <w:ind w:firstLine="708"/>
        <w:jc w:val="both"/>
        <w:rPr>
          <w:sz w:val="20"/>
          <w:szCs w:val="20"/>
        </w:rPr>
      </w:pPr>
      <w:r w:rsidRPr="00566087">
        <w:rPr>
          <w:sz w:val="20"/>
          <w:szCs w:val="20"/>
        </w:rPr>
        <w:t>2. Настоящее решение подлежит официальному опубликованию в печатном издании «Официальные ведомости Подгорнского сельского поселения» и размещению на официальном сайте Администрации Подгорнского сельского поселения.</w:t>
      </w:r>
    </w:p>
    <w:p w14:paraId="23D5BBE7" w14:textId="77777777" w:rsidR="00566087" w:rsidRPr="00566087" w:rsidRDefault="00566087" w:rsidP="00566087">
      <w:pPr>
        <w:widowControl w:val="0"/>
        <w:suppressAutoHyphens/>
        <w:autoSpaceDE w:val="0"/>
        <w:autoSpaceDN w:val="0"/>
        <w:adjustRightInd w:val="0"/>
        <w:ind w:firstLine="709"/>
        <w:jc w:val="both"/>
        <w:rPr>
          <w:sz w:val="20"/>
          <w:szCs w:val="20"/>
        </w:rPr>
      </w:pPr>
      <w:r w:rsidRPr="00566087">
        <w:rPr>
          <w:sz w:val="20"/>
          <w:szCs w:val="20"/>
        </w:rPr>
        <w:lastRenderedPageBreak/>
        <w:t>3. Настоящее решение вступает в силу после его официального опубликования и распространяется на правоотношения, возникшие с 01 октября 2023 года.</w:t>
      </w:r>
    </w:p>
    <w:p w14:paraId="3DBC7FBB" w14:textId="77777777" w:rsidR="00566087" w:rsidRPr="00566087" w:rsidRDefault="00566087" w:rsidP="00566087">
      <w:pPr>
        <w:jc w:val="both"/>
        <w:rPr>
          <w:sz w:val="20"/>
          <w:szCs w:val="20"/>
        </w:rPr>
      </w:pPr>
    </w:p>
    <w:p w14:paraId="037D0879" w14:textId="653A095E" w:rsidR="00566087" w:rsidRPr="00566087" w:rsidRDefault="00566087" w:rsidP="00566087">
      <w:pPr>
        <w:widowControl w:val="0"/>
        <w:suppressAutoHyphens/>
        <w:autoSpaceDE w:val="0"/>
        <w:autoSpaceDN w:val="0"/>
        <w:adjustRightInd w:val="0"/>
        <w:jc w:val="both"/>
        <w:rPr>
          <w:sz w:val="20"/>
          <w:szCs w:val="20"/>
        </w:rPr>
      </w:pPr>
      <w:r w:rsidRPr="00566087">
        <w:rPr>
          <w:sz w:val="20"/>
          <w:szCs w:val="20"/>
        </w:rPr>
        <w:t xml:space="preserve">Председатель Совета Подгорнского                               </w:t>
      </w:r>
      <w:r>
        <w:rPr>
          <w:sz w:val="20"/>
          <w:szCs w:val="20"/>
        </w:rPr>
        <w:t xml:space="preserve">                 </w:t>
      </w:r>
      <w:r w:rsidRPr="00566087">
        <w:rPr>
          <w:sz w:val="20"/>
          <w:szCs w:val="20"/>
        </w:rPr>
        <w:t xml:space="preserve">                             Л.И. Великанова</w:t>
      </w:r>
    </w:p>
    <w:p w14:paraId="6EBAADC5" w14:textId="77777777" w:rsidR="00566087" w:rsidRPr="00566087" w:rsidRDefault="00566087" w:rsidP="00566087">
      <w:pPr>
        <w:widowControl w:val="0"/>
        <w:suppressAutoHyphens/>
        <w:autoSpaceDE w:val="0"/>
        <w:autoSpaceDN w:val="0"/>
        <w:adjustRightInd w:val="0"/>
        <w:jc w:val="both"/>
        <w:rPr>
          <w:sz w:val="20"/>
          <w:szCs w:val="20"/>
        </w:rPr>
      </w:pPr>
      <w:r w:rsidRPr="00566087">
        <w:rPr>
          <w:sz w:val="20"/>
          <w:szCs w:val="20"/>
        </w:rPr>
        <w:t xml:space="preserve">сельского поселения                                         </w:t>
      </w:r>
    </w:p>
    <w:p w14:paraId="1DA2C8F4" w14:textId="77777777" w:rsidR="00566087" w:rsidRPr="00566087" w:rsidRDefault="00566087" w:rsidP="00566087">
      <w:pPr>
        <w:widowControl w:val="0"/>
        <w:suppressAutoHyphens/>
        <w:autoSpaceDE w:val="0"/>
        <w:autoSpaceDN w:val="0"/>
        <w:adjustRightInd w:val="0"/>
        <w:ind w:firstLine="720"/>
        <w:jc w:val="both"/>
        <w:rPr>
          <w:sz w:val="20"/>
          <w:szCs w:val="20"/>
        </w:rPr>
      </w:pPr>
    </w:p>
    <w:p w14:paraId="09040C44" w14:textId="77777777" w:rsidR="00566087" w:rsidRPr="00566087" w:rsidRDefault="00566087" w:rsidP="00566087">
      <w:pPr>
        <w:rPr>
          <w:sz w:val="20"/>
          <w:szCs w:val="20"/>
        </w:rPr>
      </w:pPr>
      <w:r w:rsidRPr="00566087">
        <w:rPr>
          <w:sz w:val="20"/>
          <w:szCs w:val="20"/>
        </w:rPr>
        <w:t xml:space="preserve">И.о. Главы Подгорнского сельского поселения        </w:t>
      </w:r>
      <w:r w:rsidRPr="00566087">
        <w:rPr>
          <w:sz w:val="20"/>
          <w:szCs w:val="20"/>
        </w:rPr>
        <w:tab/>
      </w:r>
      <w:r w:rsidRPr="00566087">
        <w:rPr>
          <w:sz w:val="20"/>
          <w:szCs w:val="20"/>
        </w:rPr>
        <w:tab/>
      </w:r>
      <w:r w:rsidRPr="00566087">
        <w:rPr>
          <w:sz w:val="20"/>
          <w:szCs w:val="20"/>
        </w:rPr>
        <w:tab/>
        <w:t xml:space="preserve">            Е.А. Егоров</w:t>
      </w:r>
    </w:p>
    <w:p w14:paraId="56E479A0" w14:textId="77777777" w:rsidR="00566087" w:rsidRPr="00566087" w:rsidRDefault="00566087" w:rsidP="00566087">
      <w:pPr>
        <w:shd w:val="clear" w:color="auto" w:fill="FFFFFF"/>
        <w:ind w:firstLine="709"/>
        <w:jc w:val="right"/>
        <w:rPr>
          <w:sz w:val="20"/>
          <w:szCs w:val="20"/>
        </w:rPr>
      </w:pPr>
    </w:p>
    <w:p w14:paraId="161AC7B1" w14:textId="77777777" w:rsidR="00566087" w:rsidRPr="00566087" w:rsidRDefault="00566087" w:rsidP="00566087">
      <w:pPr>
        <w:shd w:val="clear" w:color="auto" w:fill="FFFFFF"/>
        <w:ind w:firstLine="709"/>
        <w:jc w:val="right"/>
        <w:rPr>
          <w:sz w:val="20"/>
          <w:szCs w:val="20"/>
        </w:rPr>
      </w:pPr>
      <w:r w:rsidRPr="00566087">
        <w:rPr>
          <w:sz w:val="20"/>
          <w:szCs w:val="20"/>
        </w:rPr>
        <w:t>Приложение № 1</w:t>
      </w:r>
    </w:p>
    <w:p w14:paraId="1C6B9F9A" w14:textId="77777777" w:rsidR="00566087" w:rsidRPr="00566087" w:rsidRDefault="00566087" w:rsidP="00566087">
      <w:pPr>
        <w:ind w:firstLine="709"/>
        <w:jc w:val="right"/>
        <w:rPr>
          <w:sz w:val="20"/>
          <w:szCs w:val="20"/>
        </w:rPr>
      </w:pPr>
      <w:r w:rsidRPr="00566087">
        <w:rPr>
          <w:sz w:val="20"/>
          <w:szCs w:val="20"/>
        </w:rPr>
        <w:t xml:space="preserve">к решению Совета Подгорнского </w:t>
      </w:r>
    </w:p>
    <w:p w14:paraId="67D6A9AA" w14:textId="77777777" w:rsidR="00566087" w:rsidRPr="00566087" w:rsidRDefault="00566087" w:rsidP="00566087">
      <w:pPr>
        <w:ind w:firstLine="709"/>
        <w:jc w:val="right"/>
        <w:rPr>
          <w:sz w:val="20"/>
          <w:szCs w:val="20"/>
        </w:rPr>
      </w:pPr>
      <w:r w:rsidRPr="00566087">
        <w:rPr>
          <w:sz w:val="20"/>
          <w:szCs w:val="20"/>
        </w:rPr>
        <w:t xml:space="preserve">  сельского поселения от 30.10.2023 </w:t>
      </w:r>
      <w:proofErr w:type="gramStart"/>
      <w:r w:rsidRPr="00566087">
        <w:rPr>
          <w:sz w:val="20"/>
          <w:szCs w:val="20"/>
        </w:rPr>
        <w:t>№  33</w:t>
      </w:r>
      <w:proofErr w:type="gramEnd"/>
    </w:p>
    <w:p w14:paraId="3137CCFB" w14:textId="77777777" w:rsidR="00566087" w:rsidRPr="00566087" w:rsidRDefault="00566087" w:rsidP="00566087">
      <w:pPr>
        <w:shd w:val="clear" w:color="auto" w:fill="FFFFFF"/>
        <w:ind w:firstLine="709"/>
        <w:jc w:val="right"/>
        <w:rPr>
          <w:sz w:val="20"/>
          <w:szCs w:val="20"/>
        </w:rPr>
      </w:pPr>
    </w:p>
    <w:p w14:paraId="44BF7414" w14:textId="77777777" w:rsidR="00566087" w:rsidRPr="00566087" w:rsidRDefault="00566087" w:rsidP="00566087">
      <w:pPr>
        <w:shd w:val="clear" w:color="auto" w:fill="FFFFFF"/>
        <w:ind w:firstLine="709"/>
        <w:jc w:val="center"/>
        <w:rPr>
          <w:b/>
          <w:sz w:val="20"/>
          <w:szCs w:val="20"/>
        </w:rPr>
      </w:pPr>
      <w:r w:rsidRPr="00566087">
        <w:rPr>
          <w:b/>
          <w:sz w:val="20"/>
          <w:szCs w:val="20"/>
        </w:rPr>
        <w:t>Размеры должностных окладов и ежемесячного денежного поощрения</w:t>
      </w:r>
    </w:p>
    <w:p w14:paraId="7FD4F442" w14:textId="77777777" w:rsidR="00566087" w:rsidRPr="00566087" w:rsidRDefault="00566087" w:rsidP="00566087">
      <w:pPr>
        <w:shd w:val="clear" w:color="auto" w:fill="FFFFFF"/>
        <w:ind w:firstLine="709"/>
        <w:jc w:val="center"/>
        <w:rPr>
          <w:b/>
          <w:sz w:val="20"/>
          <w:szCs w:val="20"/>
        </w:rPr>
      </w:pPr>
      <w:r w:rsidRPr="00566087">
        <w:rPr>
          <w:b/>
          <w:sz w:val="20"/>
          <w:szCs w:val="20"/>
        </w:rPr>
        <w:t>лиц</w:t>
      </w:r>
      <w:r w:rsidRPr="00566087">
        <w:rPr>
          <w:b/>
          <w:bCs/>
          <w:sz w:val="20"/>
          <w:szCs w:val="20"/>
        </w:rPr>
        <w:t xml:space="preserve">, </w:t>
      </w:r>
      <w:r w:rsidRPr="00566087">
        <w:rPr>
          <w:b/>
          <w:sz w:val="20"/>
          <w:szCs w:val="20"/>
        </w:rPr>
        <w:t>замещающих должности муниципальной службы</w:t>
      </w:r>
    </w:p>
    <w:p w14:paraId="27AB95BE" w14:textId="77777777" w:rsidR="00566087" w:rsidRPr="00566087" w:rsidRDefault="00566087" w:rsidP="00566087">
      <w:pPr>
        <w:shd w:val="clear" w:color="auto" w:fill="FFFFFF"/>
        <w:ind w:firstLine="709"/>
        <w:jc w:val="center"/>
        <w:rPr>
          <w:b/>
          <w:sz w:val="20"/>
          <w:szCs w:val="20"/>
        </w:rPr>
      </w:pPr>
      <w:r w:rsidRPr="00566087">
        <w:rPr>
          <w:b/>
          <w:sz w:val="20"/>
          <w:szCs w:val="20"/>
        </w:rPr>
        <w:t>Подгорнского сельского поселения</w:t>
      </w:r>
    </w:p>
    <w:p w14:paraId="17274D34" w14:textId="77777777" w:rsidR="00566087" w:rsidRPr="00566087" w:rsidRDefault="00566087" w:rsidP="00566087">
      <w:pPr>
        <w:shd w:val="clear" w:color="auto" w:fill="FFFFFF"/>
        <w:ind w:firstLine="709"/>
        <w:jc w:val="center"/>
        <w:rPr>
          <w:b/>
          <w:color w:val="0000FF"/>
          <w:sz w:val="20"/>
          <w:szCs w:val="20"/>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0"/>
        <w:gridCol w:w="4638"/>
        <w:gridCol w:w="956"/>
        <w:gridCol w:w="124"/>
        <w:gridCol w:w="180"/>
        <w:gridCol w:w="1352"/>
        <w:gridCol w:w="88"/>
        <w:gridCol w:w="1532"/>
      </w:tblGrid>
      <w:tr w:rsidR="00566087" w:rsidRPr="00566087" w14:paraId="1B3B9606" w14:textId="77777777" w:rsidTr="00AB30D1">
        <w:tc>
          <w:tcPr>
            <w:tcW w:w="870" w:type="dxa"/>
            <w:tcBorders>
              <w:top w:val="single" w:sz="4" w:space="0" w:color="auto"/>
              <w:left w:val="single" w:sz="4" w:space="0" w:color="auto"/>
              <w:bottom w:val="single" w:sz="4" w:space="0" w:color="auto"/>
              <w:right w:val="single" w:sz="4" w:space="0" w:color="auto"/>
            </w:tcBorders>
          </w:tcPr>
          <w:p w14:paraId="59C98959" w14:textId="77777777" w:rsidR="00566087" w:rsidRPr="00566087" w:rsidRDefault="00566087" w:rsidP="00AB30D1">
            <w:pPr>
              <w:pStyle w:val="ConsPlusNormal"/>
              <w:jc w:val="center"/>
              <w:rPr>
                <w:rFonts w:ascii="Times New Roman" w:hAnsi="Times New Roman" w:cs="Times New Roman"/>
              </w:rPr>
            </w:pPr>
            <w:r w:rsidRPr="00566087">
              <w:rPr>
                <w:rFonts w:ascii="Times New Roman" w:hAnsi="Times New Roman" w:cs="Times New Roman"/>
              </w:rPr>
              <w:t>№ п/п</w:t>
            </w:r>
          </w:p>
        </w:tc>
        <w:tc>
          <w:tcPr>
            <w:tcW w:w="4638" w:type="dxa"/>
            <w:tcBorders>
              <w:top w:val="single" w:sz="4" w:space="0" w:color="auto"/>
              <w:left w:val="single" w:sz="4" w:space="0" w:color="auto"/>
              <w:bottom w:val="single" w:sz="4" w:space="0" w:color="auto"/>
              <w:right w:val="single" w:sz="4" w:space="0" w:color="auto"/>
            </w:tcBorders>
          </w:tcPr>
          <w:p w14:paraId="23A703C9" w14:textId="77777777" w:rsidR="00566087" w:rsidRPr="00566087" w:rsidRDefault="00566087" w:rsidP="00AB30D1">
            <w:pPr>
              <w:pStyle w:val="ConsPlusNormal"/>
              <w:jc w:val="center"/>
              <w:rPr>
                <w:rFonts w:ascii="Times New Roman" w:hAnsi="Times New Roman" w:cs="Times New Roman"/>
              </w:rPr>
            </w:pPr>
            <w:r w:rsidRPr="00566087">
              <w:rPr>
                <w:rFonts w:ascii="Times New Roman" w:hAnsi="Times New Roman" w:cs="Times New Roman"/>
              </w:rPr>
              <w:t>Наименование должности</w:t>
            </w:r>
          </w:p>
        </w:tc>
        <w:tc>
          <w:tcPr>
            <w:tcW w:w="956" w:type="dxa"/>
            <w:tcBorders>
              <w:top w:val="single" w:sz="4" w:space="0" w:color="auto"/>
              <w:left w:val="single" w:sz="4" w:space="0" w:color="auto"/>
              <w:bottom w:val="single" w:sz="4" w:space="0" w:color="auto"/>
              <w:right w:val="single" w:sz="4" w:space="0" w:color="auto"/>
            </w:tcBorders>
          </w:tcPr>
          <w:p w14:paraId="5948F170" w14:textId="77777777" w:rsidR="00566087" w:rsidRPr="00566087" w:rsidRDefault="00566087" w:rsidP="001F4FAE">
            <w:pPr>
              <w:pStyle w:val="ConsPlusNormal"/>
              <w:rPr>
                <w:rFonts w:ascii="Times New Roman" w:hAnsi="Times New Roman" w:cs="Times New Roman"/>
              </w:rPr>
            </w:pPr>
            <w:r w:rsidRPr="00566087">
              <w:rPr>
                <w:rFonts w:ascii="Times New Roman" w:hAnsi="Times New Roman" w:cs="Times New Roman"/>
              </w:rPr>
              <w:t>Группа должности</w:t>
            </w:r>
          </w:p>
        </w:tc>
        <w:tc>
          <w:tcPr>
            <w:tcW w:w="1656" w:type="dxa"/>
            <w:gridSpan w:val="3"/>
            <w:tcBorders>
              <w:top w:val="single" w:sz="4" w:space="0" w:color="auto"/>
              <w:left w:val="single" w:sz="4" w:space="0" w:color="auto"/>
              <w:bottom w:val="single" w:sz="4" w:space="0" w:color="auto"/>
              <w:right w:val="single" w:sz="4" w:space="0" w:color="auto"/>
            </w:tcBorders>
          </w:tcPr>
          <w:p w14:paraId="5E633119" w14:textId="77777777" w:rsidR="00566087" w:rsidRPr="00566087" w:rsidRDefault="00566087" w:rsidP="001F4FAE">
            <w:pPr>
              <w:pStyle w:val="ConsPlusNormal"/>
              <w:rPr>
                <w:rFonts w:ascii="Times New Roman" w:hAnsi="Times New Roman" w:cs="Times New Roman"/>
              </w:rPr>
            </w:pPr>
            <w:r w:rsidRPr="00566087">
              <w:rPr>
                <w:rFonts w:ascii="Times New Roman" w:hAnsi="Times New Roman" w:cs="Times New Roman"/>
              </w:rPr>
              <w:t>Должностной оклад,</w:t>
            </w:r>
          </w:p>
          <w:p w14:paraId="1E5F7D00" w14:textId="3B040CC6" w:rsidR="00566087" w:rsidRPr="00566087" w:rsidRDefault="00566087" w:rsidP="001F4FAE">
            <w:pPr>
              <w:pStyle w:val="ConsPlusNormal"/>
              <w:rPr>
                <w:rFonts w:ascii="Times New Roman" w:hAnsi="Times New Roman" w:cs="Times New Roman"/>
              </w:rPr>
            </w:pPr>
            <w:r w:rsidRPr="00566087">
              <w:rPr>
                <w:rFonts w:ascii="Times New Roman" w:hAnsi="Times New Roman" w:cs="Times New Roman"/>
              </w:rPr>
              <w:t>(рублей в месяц)</w:t>
            </w:r>
          </w:p>
        </w:tc>
        <w:tc>
          <w:tcPr>
            <w:tcW w:w="1620" w:type="dxa"/>
            <w:gridSpan w:val="2"/>
            <w:tcBorders>
              <w:top w:val="single" w:sz="4" w:space="0" w:color="auto"/>
              <w:left w:val="single" w:sz="4" w:space="0" w:color="auto"/>
              <w:bottom w:val="single" w:sz="4" w:space="0" w:color="auto"/>
              <w:right w:val="single" w:sz="4" w:space="0" w:color="auto"/>
            </w:tcBorders>
          </w:tcPr>
          <w:p w14:paraId="504B3893" w14:textId="111C0BF7" w:rsidR="00566087" w:rsidRPr="00566087" w:rsidRDefault="00566087" w:rsidP="001F4FAE">
            <w:pPr>
              <w:pStyle w:val="ConsPlusNormal"/>
              <w:rPr>
                <w:rFonts w:ascii="Times New Roman" w:hAnsi="Times New Roman" w:cs="Times New Roman"/>
              </w:rPr>
            </w:pPr>
            <w:r w:rsidRPr="00566087">
              <w:rPr>
                <w:rFonts w:ascii="Times New Roman" w:hAnsi="Times New Roman" w:cs="Times New Roman"/>
              </w:rPr>
              <w:t>Ежемесячное денежное</w:t>
            </w:r>
          </w:p>
          <w:p w14:paraId="70C6357E" w14:textId="77777777" w:rsidR="00566087" w:rsidRPr="00566087" w:rsidRDefault="00566087" w:rsidP="001F4FAE">
            <w:pPr>
              <w:pStyle w:val="ConsPlusNormal"/>
              <w:rPr>
                <w:rFonts w:ascii="Times New Roman" w:hAnsi="Times New Roman" w:cs="Times New Roman"/>
              </w:rPr>
            </w:pPr>
            <w:r w:rsidRPr="00566087">
              <w:rPr>
                <w:rFonts w:ascii="Times New Roman" w:hAnsi="Times New Roman" w:cs="Times New Roman"/>
              </w:rPr>
              <w:t>поощрение</w:t>
            </w:r>
          </w:p>
          <w:p w14:paraId="7EFF17A8" w14:textId="77777777" w:rsidR="00566087" w:rsidRPr="00566087" w:rsidRDefault="00566087" w:rsidP="001F4FAE">
            <w:pPr>
              <w:pStyle w:val="ConsPlusNormal"/>
              <w:rPr>
                <w:rFonts w:ascii="Times New Roman" w:hAnsi="Times New Roman" w:cs="Times New Roman"/>
              </w:rPr>
            </w:pPr>
            <w:r w:rsidRPr="00566087">
              <w:rPr>
                <w:rFonts w:ascii="Times New Roman" w:hAnsi="Times New Roman" w:cs="Times New Roman"/>
              </w:rPr>
              <w:t>(должностных окладов)</w:t>
            </w:r>
          </w:p>
        </w:tc>
      </w:tr>
      <w:tr w:rsidR="00566087" w:rsidRPr="00566087" w14:paraId="306E12B5" w14:textId="77777777" w:rsidTr="00AB30D1">
        <w:tc>
          <w:tcPr>
            <w:tcW w:w="870" w:type="dxa"/>
            <w:tcBorders>
              <w:top w:val="single" w:sz="4" w:space="0" w:color="auto"/>
              <w:left w:val="single" w:sz="4" w:space="0" w:color="auto"/>
              <w:bottom w:val="single" w:sz="4" w:space="0" w:color="auto"/>
              <w:right w:val="single" w:sz="4" w:space="0" w:color="auto"/>
            </w:tcBorders>
          </w:tcPr>
          <w:p w14:paraId="57F71FBF" w14:textId="77777777" w:rsidR="00566087" w:rsidRPr="00566087" w:rsidRDefault="00566087" w:rsidP="00AB30D1">
            <w:pPr>
              <w:pStyle w:val="ConsPlusNormal"/>
              <w:jc w:val="center"/>
              <w:rPr>
                <w:rFonts w:ascii="Times New Roman" w:hAnsi="Times New Roman" w:cs="Times New Roman"/>
                <w:b/>
              </w:rPr>
            </w:pPr>
          </w:p>
          <w:p w14:paraId="3E89CBBC" w14:textId="77777777" w:rsidR="00566087" w:rsidRPr="00566087" w:rsidRDefault="00566087" w:rsidP="00AB30D1">
            <w:pPr>
              <w:pStyle w:val="ConsPlusNormal"/>
              <w:jc w:val="center"/>
              <w:rPr>
                <w:rFonts w:ascii="Times New Roman" w:hAnsi="Times New Roman" w:cs="Times New Roman"/>
                <w:b/>
              </w:rPr>
            </w:pPr>
            <w:r w:rsidRPr="00566087">
              <w:rPr>
                <w:rFonts w:ascii="Times New Roman" w:hAnsi="Times New Roman" w:cs="Times New Roman"/>
                <w:b/>
              </w:rPr>
              <w:t>1</w:t>
            </w:r>
          </w:p>
        </w:tc>
        <w:tc>
          <w:tcPr>
            <w:tcW w:w="8870" w:type="dxa"/>
            <w:gridSpan w:val="7"/>
            <w:tcBorders>
              <w:top w:val="single" w:sz="4" w:space="0" w:color="auto"/>
              <w:left w:val="single" w:sz="4" w:space="0" w:color="auto"/>
              <w:bottom w:val="single" w:sz="4" w:space="0" w:color="auto"/>
              <w:right w:val="single" w:sz="4" w:space="0" w:color="auto"/>
            </w:tcBorders>
          </w:tcPr>
          <w:p w14:paraId="5C25C7C7" w14:textId="256AE691" w:rsidR="00566087" w:rsidRPr="00566087" w:rsidRDefault="00566087" w:rsidP="00AB30D1">
            <w:pPr>
              <w:pStyle w:val="ConsPlusNormal"/>
              <w:jc w:val="center"/>
              <w:rPr>
                <w:rFonts w:ascii="Times New Roman" w:hAnsi="Times New Roman" w:cs="Times New Roman"/>
                <w:b/>
              </w:rPr>
            </w:pPr>
            <w:r w:rsidRPr="00566087">
              <w:rPr>
                <w:rFonts w:ascii="Times New Roman" w:hAnsi="Times New Roman" w:cs="Times New Roman"/>
              </w:rPr>
              <w:t xml:space="preserve">Должности муниципальной службы, служебная функция по которым предполагает руководство подчиненными, в Администрации Подгорнского сельского поселения как юридическом лице </w:t>
            </w:r>
          </w:p>
        </w:tc>
      </w:tr>
      <w:tr w:rsidR="00566087" w:rsidRPr="00566087" w14:paraId="2BC184E6" w14:textId="77777777" w:rsidTr="00AB30D1">
        <w:tc>
          <w:tcPr>
            <w:tcW w:w="870" w:type="dxa"/>
            <w:tcBorders>
              <w:top w:val="single" w:sz="4" w:space="0" w:color="auto"/>
              <w:left w:val="single" w:sz="4" w:space="0" w:color="auto"/>
              <w:bottom w:val="single" w:sz="4" w:space="0" w:color="auto"/>
              <w:right w:val="single" w:sz="4" w:space="0" w:color="auto"/>
            </w:tcBorders>
          </w:tcPr>
          <w:p w14:paraId="09D0756F" w14:textId="77777777" w:rsidR="00566087" w:rsidRPr="00566087" w:rsidRDefault="00566087" w:rsidP="00AB30D1">
            <w:pPr>
              <w:pStyle w:val="ConsPlusNormal"/>
              <w:jc w:val="both"/>
              <w:rPr>
                <w:rFonts w:ascii="Times New Roman" w:hAnsi="Times New Roman" w:cs="Times New Roman"/>
              </w:rPr>
            </w:pPr>
            <w:r w:rsidRPr="00566087">
              <w:rPr>
                <w:rFonts w:ascii="Times New Roman" w:hAnsi="Times New Roman" w:cs="Times New Roman"/>
              </w:rPr>
              <w:t>1.1.</w:t>
            </w:r>
          </w:p>
        </w:tc>
        <w:tc>
          <w:tcPr>
            <w:tcW w:w="4638" w:type="dxa"/>
            <w:tcBorders>
              <w:top w:val="single" w:sz="4" w:space="0" w:color="auto"/>
              <w:left w:val="single" w:sz="4" w:space="0" w:color="auto"/>
              <w:bottom w:val="single" w:sz="4" w:space="0" w:color="auto"/>
              <w:right w:val="single" w:sz="4" w:space="0" w:color="auto"/>
            </w:tcBorders>
          </w:tcPr>
          <w:p w14:paraId="1D35E856" w14:textId="77777777" w:rsidR="00566087" w:rsidRPr="00566087" w:rsidRDefault="00566087" w:rsidP="00AB30D1">
            <w:pPr>
              <w:pStyle w:val="ConsPlusNormal"/>
              <w:jc w:val="both"/>
              <w:rPr>
                <w:rFonts w:ascii="Times New Roman" w:hAnsi="Times New Roman" w:cs="Times New Roman"/>
              </w:rPr>
            </w:pPr>
            <w:r w:rsidRPr="00566087">
              <w:rPr>
                <w:rFonts w:ascii="Times New Roman" w:hAnsi="Times New Roman" w:cs="Times New Roman"/>
              </w:rPr>
              <w:t>Глава администрации муниципального образования, назначенный по контракту</w:t>
            </w:r>
          </w:p>
        </w:tc>
        <w:tc>
          <w:tcPr>
            <w:tcW w:w="1260" w:type="dxa"/>
            <w:gridSpan w:val="3"/>
            <w:tcBorders>
              <w:top w:val="single" w:sz="4" w:space="0" w:color="auto"/>
              <w:left w:val="single" w:sz="4" w:space="0" w:color="auto"/>
              <w:bottom w:val="single" w:sz="4" w:space="0" w:color="auto"/>
              <w:right w:val="single" w:sz="4" w:space="0" w:color="auto"/>
            </w:tcBorders>
          </w:tcPr>
          <w:p w14:paraId="381EE9E2" w14:textId="77777777" w:rsidR="00566087" w:rsidRPr="00566087" w:rsidRDefault="00566087" w:rsidP="00AB30D1">
            <w:pPr>
              <w:pStyle w:val="ConsPlusNormal"/>
              <w:jc w:val="both"/>
              <w:rPr>
                <w:rFonts w:ascii="Times New Roman" w:hAnsi="Times New Roman" w:cs="Times New Roman"/>
                <w:color w:val="000000"/>
              </w:rPr>
            </w:pPr>
            <w:r w:rsidRPr="00566087">
              <w:rPr>
                <w:rFonts w:ascii="Times New Roman" w:hAnsi="Times New Roman" w:cs="Times New Roman"/>
                <w:color w:val="000000"/>
              </w:rPr>
              <w:t>Ведущая,</w:t>
            </w:r>
          </w:p>
          <w:p w14:paraId="14FF5740" w14:textId="77777777" w:rsidR="00566087" w:rsidRPr="00566087" w:rsidRDefault="00566087" w:rsidP="00AB30D1">
            <w:pPr>
              <w:pStyle w:val="ConsPlusNormal"/>
              <w:jc w:val="both"/>
              <w:rPr>
                <w:rFonts w:ascii="Times New Roman" w:hAnsi="Times New Roman" w:cs="Times New Roman"/>
                <w:color w:val="000000"/>
              </w:rPr>
            </w:pPr>
          </w:p>
        </w:tc>
        <w:tc>
          <w:tcPr>
            <w:tcW w:w="1440" w:type="dxa"/>
            <w:gridSpan w:val="2"/>
            <w:tcBorders>
              <w:top w:val="single" w:sz="4" w:space="0" w:color="auto"/>
              <w:left w:val="single" w:sz="4" w:space="0" w:color="auto"/>
              <w:bottom w:val="single" w:sz="4" w:space="0" w:color="auto"/>
              <w:right w:val="single" w:sz="4" w:space="0" w:color="auto"/>
            </w:tcBorders>
          </w:tcPr>
          <w:p w14:paraId="22C2E50E" w14:textId="77777777" w:rsidR="00566087" w:rsidRPr="00566087" w:rsidRDefault="00566087" w:rsidP="00AB30D1">
            <w:pPr>
              <w:pStyle w:val="ConsPlusNormal"/>
              <w:jc w:val="both"/>
              <w:rPr>
                <w:rFonts w:ascii="Times New Roman" w:hAnsi="Times New Roman" w:cs="Times New Roman"/>
                <w:color w:val="000000"/>
              </w:rPr>
            </w:pPr>
            <w:r w:rsidRPr="00566087">
              <w:rPr>
                <w:rFonts w:ascii="Times New Roman" w:hAnsi="Times New Roman" w:cs="Times New Roman"/>
                <w:color w:val="000000"/>
              </w:rPr>
              <w:t>6594</w:t>
            </w:r>
          </w:p>
        </w:tc>
        <w:tc>
          <w:tcPr>
            <w:tcW w:w="1532" w:type="dxa"/>
            <w:tcBorders>
              <w:top w:val="single" w:sz="4" w:space="0" w:color="auto"/>
              <w:left w:val="single" w:sz="4" w:space="0" w:color="auto"/>
              <w:bottom w:val="single" w:sz="4" w:space="0" w:color="auto"/>
              <w:right w:val="single" w:sz="4" w:space="0" w:color="auto"/>
            </w:tcBorders>
          </w:tcPr>
          <w:p w14:paraId="29DA0368" w14:textId="77777777" w:rsidR="00566087" w:rsidRPr="00566087" w:rsidRDefault="00566087" w:rsidP="00AB30D1">
            <w:pPr>
              <w:pStyle w:val="ConsPlusNormal"/>
              <w:jc w:val="both"/>
              <w:rPr>
                <w:rFonts w:ascii="Times New Roman" w:hAnsi="Times New Roman" w:cs="Times New Roman"/>
              </w:rPr>
            </w:pPr>
            <w:r w:rsidRPr="00566087">
              <w:rPr>
                <w:rFonts w:ascii="Times New Roman" w:hAnsi="Times New Roman" w:cs="Times New Roman"/>
              </w:rPr>
              <w:t>1,8</w:t>
            </w:r>
          </w:p>
        </w:tc>
      </w:tr>
      <w:tr w:rsidR="00566087" w:rsidRPr="00566087" w14:paraId="44D81A38" w14:textId="77777777" w:rsidTr="00AB30D1">
        <w:tc>
          <w:tcPr>
            <w:tcW w:w="870" w:type="dxa"/>
            <w:tcBorders>
              <w:top w:val="single" w:sz="4" w:space="0" w:color="auto"/>
              <w:left w:val="single" w:sz="4" w:space="0" w:color="auto"/>
              <w:bottom w:val="single" w:sz="4" w:space="0" w:color="auto"/>
              <w:right w:val="single" w:sz="4" w:space="0" w:color="auto"/>
            </w:tcBorders>
          </w:tcPr>
          <w:p w14:paraId="3A143669" w14:textId="77777777" w:rsidR="00566087" w:rsidRPr="00566087" w:rsidRDefault="00566087" w:rsidP="00AB30D1">
            <w:pPr>
              <w:pStyle w:val="ConsPlusNormal"/>
              <w:jc w:val="both"/>
              <w:rPr>
                <w:rFonts w:ascii="Times New Roman" w:hAnsi="Times New Roman" w:cs="Times New Roman"/>
              </w:rPr>
            </w:pPr>
            <w:r w:rsidRPr="00566087">
              <w:rPr>
                <w:rFonts w:ascii="Times New Roman" w:hAnsi="Times New Roman" w:cs="Times New Roman"/>
              </w:rPr>
              <w:t>1.2</w:t>
            </w:r>
          </w:p>
        </w:tc>
        <w:tc>
          <w:tcPr>
            <w:tcW w:w="4638" w:type="dxa"/>
            <w:tcBorders>
              <w:top w:val="single" w:sz="4" w:space="0" w:color="auto"/>
              <w:left w:val="single" w:sz="4" w:space="0" w:color="auto"/>
              <w:bottom w:val="single" w:sz="4" w:space="0" w:color="auto"/>
              <w:right w:val="single" w:sz="4" w:space="0" w:color="auto"/>
            </w:tcBorders>
          </w:tcPr>
          <w:p w14:paraId="34781F3B" w14:textId="5220C1B3" w:rsidR="00566087" w:rsidRPr="00566087" w:rsidRDefault="00566087" w:rsidP="00AB30D1">
            <w:pPr>
              <w:pStyle w:val="ConsPlusNormal"/>
              <w:jc w:val="both"/>
              <w:rPr>
                <w:rFonts w:ascii="Times New Roman" w:hAnsi="Times New Roman" w:cs="Times New Roman"/>
              </w:rPr>
            </w:pPr>
            <w:r w:rsidRPr="00566087">
              <w:rPr>
                <w:rFonts w:ascii="Times New Roman" w:hAnsi="Times New Roman" w:cs="Times New Roman"/>
              </w:rPr>
              <w:t>Первый заместитель</w:t>
            </w:r>
            <w:r w:rsidR="001F4FAE">
              <w:rPr>
                <w:rFonts w:ascii="Times New Roman" w:hAnsi="Times New Roman" w:cs="Times New Roman"/>
              </w:rPr>
              <w:t xml:space="preserve"> </w:t>
            </w:r>
            <w:r w:rsidRPr="00566087">
              <w:rPr>
                <w:rFonts w:ascii="Times New Roman" w:hAnsi="Times New Roman" w:cs="Times New Roman"/>
              </w:rPr>
              <w:t>главы муниципального образования (срочный трудовой договор)</w:t>
            </w:r>
          </w:p>
        </w:tc>
        <w:tc>
          <w:tcPr>
            <w:tcW w:w="1260" w:type="dxa"/>
            <w:gridSpan w:val="3"/>
            <w:tcBorders>
              <w:top w:val="single" w:sz="4" w:space="0" w:color="auto"/>
              <w:left w:val="single" w:sz="4" w:space="0" w:color="auto"/>
              <w:bottom w:val="single" w:sz="4" w:space="0" w:color="auto"/>
              <w:right w:val="single" w:sz="4" w:space="0" w:color="auto"/>
            </w:tcBorders>
          </w:tcPr>
          <w:p w14:paraId="7F52E00A" w14:textId="77777777" w:rsidR="00566087" w:rsidRPr="00566087" w:rsidRDefault="00566087" w:rsidP="00AB30D1">
            <w:pPr>
              <w:pStyle w:val="ConsPlusNormal"/>
              <w:jc w:val="both"/>
              <w:rPr>
                <w:rFonts w:ascii="Times New Roman" w:hAnsi="Times New Roman" w:cs="Times New Roman"/>
                <w:color w:val="000000"/>
              </w:rPr>
            </w:pPr>
            <w:r w:rsidRPr="00566087">
              <w:rPr>
                <w:rFonts w:ascii="Times New Roman" w:hAnsi="Times New Roman" w:cs="Times New Roman"/>
                <w:color w:val="000000"/>
              </w:rPr>
              <w:t>старшая</w:t>
            </w:r>
          </w:p>
        </w:tc>
        <w:tc>
          <w:tcPr>
            <w:tcW w:w="1440" w:type="dxa"/>
            <w:gridSpan w:val="2"/>
            <w:tcBorders>
              <w:top w:val="single" w:sz="4" w:space="0" w:color="auto"/>
              <w:left w:val="single" w:sz="4" w:space="0" w:color="auto"/>
              <w:bottom w:val="single" w:sz="4" w:space="0" w:color="auto"/>
              <w:right w:val="single" w:sz="4" w:space="0" w:color="auto"/>
            </w:tcBorders>
          </w:tcPr>
          <w:p w14:paraId="2969D605" w14:textId="77777777" w:rsidR="00566087" w:rsidRPr="00566087" w:rsidRDefault="00566087" w:rsidP="00AB30D1">
            <w:pPr>
              <w:pStyle w:val="ConsPlusNormal"/>
              <w:jc w:val="both"/>
              <w:rPr>
                <w:rFonts w:ascii="Times New Roman" w:hAnsi="Times New Roman" w:cs="Times New Roman"/>
                <w:color w:val="000000"/>
              </w:rPr>
            </w:pPr>
            <w:r w:rsidRPr="00566087">
              <w:rPr>
                <w:rFonts w:ascii="Times New Roman" w:hAnsi="Times New Roman" w:cs="Times New Roman"/>
                <w:color w:val="000000"/>
              </w:rPr>
              <w:t>6096</w:t>
            </w:r>
          </w:p>
        </w:tc>
        <w:tc>
          <w:tcPr>
            <w:tcW w:w="1532" w:type="dxa"/>
            <w:tcBorders>
              <w:top w:val="single" w:sz="4" w:space="0" w:color="auto"/>
              <w:left w:val="single" w:sz="4" w:space="0" w:color="auto"/>
              <w:bottom w:val="single" w:sz="4" w:space="0" w:color="auto"/>
              <w:right w:val="single" w:sz="4" w:space="0" w:color="auto"/>
            </w:tcBorders>
          </w:tcPr>
          <w:p w14:paraId="5C44575B" w14:textId="77777777" w:rsidR="00566087" w:rsidRPr="00566087" w:rsidRDefault="00566087" w:rsidP="00AB30D1">
            <w:pPr>
              <w:pStyle w:val="ConsPlusNormal"/>
              <w:jc w:val="both"/>
              <w:rPr>
                <w:rFonts w:ascii="Times New Roman" w:hAnsi="Times New Roman" w:cs="Times New Roman"/>
              </w:rPr>
            </w:pPr>
            <w:r w:rsidRPr="00566087">
              <w:rPr>
                <w:rFonts w:ascii="Times New Roman" w:hAnsi="Times New Roman" w:cs="Times New Roman"/>
              </w:rPr>
              <w:t>1,8</w:t>
            </w:r>
          </w:p>
        </w:tc>
      </w:tr>
      <w:tr w:rsidR="00566087" w:rsidRPr="00566087" w14:paraId="1259827F" w14:textId="77777777" w:rsidTr="00AB30D1">
        <w:tc>
          <w:tcPr>
            <w:tcW w:w="870" w:type="dxa"/>
            <w:tcBorders>
              <w:top w:val="single" w:sz="4" w:space="0" w:color="auto"/>
              <w:left w:val="single" w:sz="4" w:space="0" w:color="auto"/>
              <w:bottom w:val="single" w:sz="4" w:space="0" w:color="auto"/>
              <w:right w:val="single" w:sz="4" w:space="0" w:color="auto"/>
            </w:tcBorders>
          </w:tcPr>
          <w:p w14:paraId="3172C038" w14:textId="77777777" w:rsidR="00566087" w:rsidRPr="00566087" w:rsidRDefault="00566087" w:rsidP="00AB30D1">
            <w:pPr>
              <w:pStyle w:val="ConsPlusNormal"/>
              <w:jc w:val="both"/>
              <w:rPr>
                <w:rFonts w:ascii="Times New Roman" w:hAnsi="Times New Roman" w:cs="Times New Roman"/>
              </w:rPr>
            </w:pPr>
            <w:r w:rsidRPr="00566087">
              <w:rPr>
                <w:rFonts w:ascii="Times New Roman" w:hAnsi="Times New Roman" w:cs="Times New Roman"/>
              </w:rPr>
              <w:t>1.3</w:t>
            </w:r>
          </w:p>
        </w:tc>
        <w:tc>
          <w:tcPr>
            <w:tcW w:w="4638" w:type="dxa"/>
            <w:tcBorders>
              <w:top w:val="single" w:sz="4" w:space="0" w:color="auto"/>
              <w:left w:val="single" w:sz="4" w:space="0" w:color="auto"/>
              <w:bottom w:val="single" w:sz="4" w:space="0" w:color="auto"/>
              <w:right w:val="single" w:sz="4" w:space="0" w:color="auto"/>
            </w:tcBorders>
          </w:tcPr>
          <w:p w14:paraId="1A44F113" w14:textId="412D0961" w:rsidR="00566087" w:rsidRPr="00566087" w:rsidRDefault="00566087" w:rsidP="00AB30D1">
            <w:pPr>
              <w:pStyle w:val="ConsPlusNormal"/>
              <w:jc w:val="both"/>
              <w:rPr>
                <w:rFonts w:ascii="Times New Roman" w:hAnsi="Times New Roman" w:cs="Times New Roman"/>
              </w:rPr>
            </w:pPr>
            <w:r w:rsidRPr="00566087">
              <w:rPr>
                <w:rFonts w:ascii="Times New Roman" w:hAnsi="Times New Roman" w:cs="Times New Roman"/>
              </w:rPr>
              <w:t>Первый заместитель главы администрации муниципального образования (срочный трудовой договор)</w:t>
            </w:r>
          </w:p>
        </w:tc>
        <w:tc>
          <w:tcPr>
            <w:tcW w:w="1260" w:type="dxa"/>
            <w:gridSpan w:val="3"/>
            <w:tcBorders>
              <w:top w:val="single" w:sz="4" w:space="0" w:color="auto"/>
              <w:left w:val="single" w:sz="4" w:space="0" w:color="auto"/>
              <w:bottom w:val="single" w:sz="4" w:space="0" w:color="auto"/>
              <w:right w:val="single" w:sz="4" w:space="0" w:color="auto"/>
            </w:tcBorders>
          </w:tcPr>
          <w:p w14:paraId="61E11960" w14:textId="77777777" w:rsidR="00566087" w:rsidRPr="00566087" w:rsidRDefault="00566087" w:rsidP="00AB30D1">
            <w:pPr>
              <w:pStyle w:val="ConsPlusNormal"/>
              <w:jc w:val="both"/>
              <w:rPr>
                <w:rFonts w:ascii="Times New Roman" w:hAnsi="Times New Roman" w:cs="Times New Roman"/>
              </w:rPr>
            </w:pPr>
            <w:r w:rsidRPr="00566087">
              <w:rPr>
                <w:rFonts w:ascii="Times New Roman" w:hAnsi="Times New Roman" w:cs="Times New Roman"/>
              </w:rPr>
              <w:t>старшая</w:t>
            </w:r>
          </w:p>
        </w:tc>
        <w:tc>
          <w:tcPr>
            <w:tcW w:w="1440" w:type="dxa"/>
            <w:gridSpan w:val="2"/>
            <w:tcBorders>
              <w:top w:val="single" w:sz="4" w:space="0" w:color="auto"/>
              <w:left w:val="single" w:sz="4" w:space="0" w:color="auto"/>
              <w:bottom w:val="single" w:sz="4" w:space="0" w:color="auto"/>
              <w:right w:val="single" w:sz="4" w:space="0" w:color="auto"/>
            </w:tcBorders>
          </w:tcPr>
          <w:p w14:paraId="13976FEA" w14:textId="77777777" w:rsidR="00566087" w:rsidRPr="00566087" w:rsidRDefault="00566087" w:rsidP="00AB30D1">
            <w:pPr>
              <w:pStyle w:val="ConsPlusNormal"/>
              <w:jc w:val="both"/>
              <w:rPr>
                <w:rFonts w:ascii="Times New Roman" w:hAnsi="Times New Roman" w:cs="Times New Roman"/>
              </w:rPr>
            </w:pPr>
            <w:r w:rsidRPr="00566087">
              <w:rPr>
                <w:rFonts w:ascii="Times New Roman" w:hAnsi="Times New Roman" w:cs="Times New Roman"/>
              </w:rPr>
              <w:t>6089</w:t>
            </w:r>
          </w:p>
        </w:tc>
        <w:tc>
          <w:tcPr>
            <w:tcW w:w="1532" w:type="dxa"/>
            <w:tcBorders>
              <w:top w:val="single" w:sz="4" w:space="0" w:color="auto"/>
              <w:left w:val="single" w:sz="4" w:space="0" w:color="auto"/>
              <w:bottom w:val="single" w:sz="4" w:space="0" w:color="auto"/>
              <w:right w:val="single" w:sz="4" w:space="0" w:color="auto"/>
            </w:tcBorders>
          </w:tcPr>
          <w:p w14:paraId="33AD1709" w14:textId="77777777" w:rsidR="00566087" w:rsidRPr="00566087" w:rsidRDefault="00566087" w:rsidP="00AB30D1">
            <w:pPr>
              <w:pStyle w:val="ConsPlusNormal"/>
              <w:jc w:val="both"/>
              <w:rPr>
                <w:rFonts w:ascii="Times New Roman" w:hAnsi="Times New Roman" w:cs="Times New Roman"/>
              </w:rPr>
            </w:pPr>
            <w:r w:rsidRPr="00566087">
              <w:rPr>
                <w:rFonts w:ascii="Times New Roman" w:hAnsi="Times New Roman" w:cs="Times New Roman"/>
              </w:rPr>
              <w:t>1,8</w:t>
            </w:r>
          </w:p>
        </w:tc>
      </w:tr>
      <w:tr w:rsidR="00566087" w:rsidRPr="00566087" w14:paraId="5904510A" w14:textId="77777777" w:rsidTr="00AB30D1">
        <w:tc>
          <w:tcPr>
            <w:tcW w:w="870" w:type="dxa"/>
            <w:tcBorders>
              <w:top w:val="single" w:sz="4" w:space="0" w:color="auto"/>
              <w:left w:val="single" w:sz="4" w:space="0" w:color="auto"/>
              <w:bottom w:val="single" w:sz="4" w:space="0" w:color="auto"/>
              <w:right w:val="single" w:sz="4" w:space="0" w:color="auto"/>
            </w:tcBorders>
          </w:tcPr>
          <w:p w14:paraId="0EF00DE4" w14:textId="77777777" w:rsidR="00566087" w:rsidRPr="00566087" w:rsidRDefault="00566087" w:rsidP="00AB30D1">
            <w:pPr>
              <w:pStyle w:val="ConsPlusNormal"/>
              <w:jc w:val="both"/>
              <w:rPr>
                <w:rFonts w:ascii="Times New Roman" w:hAnsi="Times New Roman" w:cs="Times New Roman"/>
              </w:rPr>
            </w:pPr>
            <w:r w:rsidRPr="00566087">
              <w:rPr>
                <w:rFonts w:ascii="Times New Roman" w:hAnsi="Times New Roman" w:cs="Times New Roman"/>
              </w:rPr>
              <w:t>1.4</w:t>
            </w:r>
          </w:p>
        </w:tc>
        <w:tc>
          <w:tcPr>
            <w:tcW w:w="4638" w:type="dxa"/>
            <w:tcBorders>
              <w:top w:val="single" w:sz="4" w:space="0" w:color="auto"/>
              <w:left w:val="single" w:sz="4" w:space="0" w:color="auto"/>
              <w:bottom w:val="single" w:sz="4" w:space="0" w:color="auto"/>
              <w:right w:val="single" w:sz="4" w:space="0" w:color="auto"/>
            </w:tcBorders>
          </w:tcPr>
          <w:p w14:paraId="2A51AFCF" w14:textId="2590D1A4" w:rsidR="00566087" w:rsidRPr="00566087" w:rsidRDefault="00566087" w:rsidP="00AB30D1">
            <w:pPr>
              <w:pStyle w:val="ConsPlusNormal"/>
              <w:jc w:val="both"/>
              <w:rPr>
                <w:rFonts w:ascii="Times New Roman" w:hAnsi="Times New Roman" w:cs="Times New Roman"/>
              </w:rPr>
            </w:pPr>
            <w:r w:rsidRPr="00566087">
              <w:rPr>
                <w:rFonts w:ascii="Times New Roman" w:hAnsi="Times New Roman" w:cs="Times New Roman"/>
              </w:rPr>
              <w:t>Заместитель главы муниципального образования (срочный трудовой договор)</w:t>
            </w:r>
          </w:p>
        </w:tc>
        <w:tc>
          <w:tcPr>
            <w:tcW w:w="1260" w:type="dxa"/>
            <w:gridSpan w:val="3"/>
            <w:tcBorders>
              <w:top w:val="single" w:sz="4" w:space="0" w:color="auto"/>
              <w:left w:val="single" w:sz="4" w:space="0" w:color="auto"/>
              <w:bottom w:val="single" w:sz="4" w:space="0" w:color="auto"/>
              <w:right w:val="single" w:sz="4" w:space="0" w:color="auto"/>
            </w:tcBorders>
          </w:tcPr>
          <w:p w14:paraId="1AD252B9" w14:textId="77777777" w:rsidR="00566087" w:rsidRPr="00566087" w:rsidRDefault="00566087" w:rsidP="00AB30D1">
            <w:pPr>
              <w:pStyle w:val="ConsPlusNormal"/>
              <w:jc w:val="both"/>
              <w:rPr>
                <w:rFonts w:ascii="Times New Roman" w:hAnsi="Times New Roman" w:cs="Times New Roman"/>
              </w:rPr>
            </w:pPr>
            <w:r w:rsidRPr="00566087">
              <w:rPr>
                <w:rFonts w:ascii="Times New Roman" w:hAnsi="Times New Roman" w:cs="Times New Roman"/>
              </w:rPr>
              <w:t>старшая</w:t>
            </w:r>
          </w:p>
        </w:tc>
        <w:tc>
          <w:tcPr>
            <w:tcW w:w="1440" w:type="dxa"/>
            <w:gridSpan w:val="2"/>
            <w:tcBorders>
              <w:top w:val="single" w:sz="4" w:space="0" w:color="auto"/>
              <w:left w:val="single" w:sz="4" w:space="0" w:color="auto"/>
              <w:bottom w:val="single" w:sz="4" w:space="0" w:color="auto"/>
              <w:right w:val="single" w:sz="4" w:space="0" w:color="auto"/>
            </w:tcBorders>
          </w:tcPr>
          <w:p w14:paraId="11BC315E" w14:textId="77777777" w:rsidR="00566087" w:rsidRPr="00566087" w:rsidRDefault="00566087" w:rsidP="00AB30D1">
            <w:pPr>
              <w:pStyle w:val="ConsPlusNormal"/>
              <w:tabs>
                <w:tab w:val="left" w:pos="902"/>
              </w:tabs>
              <w:jc w:val="both"/>
              <w:rPr>
                <w:rFonts w:ascii="Times New Roman" w:hAnsi="Times New Roman" w:cs="Times New Roman"/>
              </w:rPr>
            </w:pPr>
            <w:r w:rsidRPr="00566087">
              <w:rPr>
                <w:rFonts w:ascii="Times New Roman" w:hAnsi="Times New Roman" w:cs="Times New Roman"/>
              </w:rPr>
              <w:t>6008</w:t>
            </w:r>
          </w:p>
        </w:tc>
        <w:tc>
          <w:tcPr>
            <w:tcW w:w="1532" w:type="dxa"/>
            <w:tcBorders>
              <w:top w:val="single" w:sz="4" w:space="0" w:color="auto"/>
              <w:left w:val="single" w:sz="4" w:space="0" w:color="auto"/>
              <w:bottom w:val="single" w:sz="4" w:space="0" w:color="auto"/>
              <w:right w:val="single" w:sz="4" w:space="0" w:color="auto"/>
            </w:tcBorders>
          </w:tcPr>
          <w:p w14:paraId="7BBE926D" w14:textId="77777777" w:rsidR="00566087" w:rsidRPr="00566087" w:rsidRDefault="00566087" w:rsidP="00AB30D1">
            <w:pPr>
              <w:pStyle w:val="ConsPlusNormal"/>
              <w:jc w:val="both"/>
              <w:rPr>
                <w:rFonts w:ascii="Times New Roman" w:hAnsi="Times New Roman" w:cs="Times New Roman"/>
              </w:rPr>
            </w:pPr>
            <w:r w:rsidRPr="00566087">
              <w:rPr>
                <w:rFonts w:ascii="Times New Roman" w:hAnsi="Times New Roman" w:cs="Times New Roman"/>
              </w:rPr>
              <w:t>1,8</w:t>
            </w:r>
          </w:p>
        </w:tc>
      </w:tr>
      <w:tr w:rsidR="00566087" w:rsidRPr="00566087" w14:paraId="666C9AA6" w14:textId="77777777" w:rsidTr="00AB30D1">
        <w:tc>
          <w:tcPr>
            <w:tcW w:w="870" w:type="dxa"/>
            <w:tcBorders>
              <w:top w:val="single" w:sz="4" w:space="0" w:color="auto"/>
              <w:left w:val="single" w:sz="4" w:space="0" w:color="auto"/>
              <w:bottom w:val="single" w:sz="4" w:space="0" w:color="auto"/>
              <w:right w:val="single" w:sz="4" w:space="0" w:color="auto"/>
            </w:tcBorders>
          </w:tcPr>
          <w:p w14:paraId="15A5C6C6" w14:textId="77777777" w:rsidR="00566087" w:rsidRPr="00566087" w:rsidRDefault="00566087" w:rsidP="00AB30D1">
            <w:pPr>
              <w:pStyle w:val="ConsPlusNormal"/>
              <w:jc w:val="both"/>
              <w:rPr>
                <w:rFonts w:ascii="Times New Roman" w:hAnsi="Times New Roman" w:cs="Times New Roman"/>
              </w:rPr>
            </w:pPr>
            <w:r w:rsidRPr="00566087">
              <w:rPr>
                <w:rFonts w:ascii="Times New Roman" w:hAnsi="Times New Roman" w:cs="Times New Roman"/>
              </w:rPr>
              <w:t>1.5</w:t>
            </w:r>
          </w:p>
        </w:tc>
        <w:tc>
          <w:tcPr>
            <w:tcW w:w="4638" w:type="dxa"/>
            <w:tcBorders>
              <w:top w:val="single" w:sz="4" w:space="0" w:color="auto"/>
              <w:left w:val="single" w:sz="4" w:space="0" w:color="auto"/>
              <w:bottom w:val="single" w:sz="4" w:space="0" w:color="auto"/>
              <w:right w:val="single" w:sz="4" w:space="0" w:color="auto"/>
            </w:tcBorders>
          </w:tcPr>
          <w:p w14:paraId="13C7611D" w14:textId="16A04D71" w:rsidR="00566087" w:rsidRPr="00566087" w:rsidRDefault="00566087" w:rsidP="00AB30D1">
            <w:pPr>
              <w:pStyle w:val="ConsPlusNormal"/>
              <w:jc w:val="both"/>
              <w:rPr>
                <w:rFonts w:ascii="Times New Roman" w:hAnsi="Times New Roman" w:cs="Times New Roman"/>
              </w:rPr>
            </w:pPr>
            <w:r w:rsidRPr="00566087">
              <w:rPr>
                <w:rFonts w:ascii="Times New Roman" w:hAnsi="Times New Roman" w:cs="Times New Roman"/>
              </w:rPr>
              <w:t>Заместитель главы администрации муниципального образования (срочный трудовой договор)</w:t>
            </w:r>
          </w:p>
        </w:tc>
        <w:tc>
          <w:tcPr>
            <w:tcW w:w="1260" w:type="dxa"/>
            <w:gridSpan w:val="3"/>
            <w:tcBorders>
              <w:top w:val="single" w:sz="4" w:space="0" w:color="auto"/>
              <w:left w:val="single" w:sz="4" w:space="0" w:color="auto"/>
              <w:bottom w:val="single" w:sz="4" w:space="0" w:color="auto"/>
              <w:right w:val="single" w:sz="4" w:space="0" w:color="auto"/>
            </w:tcBorders>
          </w:tcPr>
          <w:p w14:paraId="62E55E70" w14:textId="77777777" w:rsidR="00566087" w:rsidRPr="00566087" w:rsidRDefault="00566087" w:rsidP="00AB30D1">
            <w:pPr>
              <w:pStyle w:val="ConsPlusNormal"/>
              <w:jc w:val="both"/>
              <w:rPr>
                <w:rFonts w:ascii="Times New Roman" w:hAnsi="Times New Roman" w:cs="Times New Roman"/>
              </w:rPr>
            </w:pPr>
            <w:r w:rsidRPr="00566087">
              <w:rPr>
                <w:rFonts w:ascii="Times New Roman" w:hAnsi="Times New Roman" w:cs="Times New Roman"/>
              </w:rPr>
              <w:t>старшая</w:t>
            </w:r>
          </w:p>
        </w:tc>
        <w:tc>
          <w:tcPr>
            <w:tcW w:w="1440" w:type="dxa"/>
            <w:gridSpan w:val="2"/>
            <w:tcBorders>
              <w:top w:val="single" w:sz="4" w:space="0" w:color="auto"/>
              <w:left w:val="single" w:sz="4" w:space="0" w:color="auto"/>
              <w:bottom w:val="single" w:sz="4" w:space="0" w:color="auto"/>
              <w:right w:val="single" w:sz="4" w:space="0" w:color="auto"/>
            </w:tcBorders>
          </w:tcPr>
          <w:p w14:paraId="1464E4C7" w14:textId="77777777" w:rsidR="00566087" w:rsidRPr="00566087" w:rsidRDefault="00566087" w:rsidP="00AB30D1">
            <w:pPr>
              <w:pStyle w:val="ConsPlusNormal"/>
              <w:jc w:val="both"/>
              <w:rPr>
                <w:rFonts w:ascii="Times New Roman" w:hAnsi="Times New Roman" w:cs="Times New Roman"/>
              </w:rPr>
            </w:pPr>
            <w:r w:rsidRPr="00566087">
              <w:rPr>
                <w:rFonts w:ascii="Times New Roman" w:hAnsi="Times New Roman" w:cs="Times New Roman"/>
              </w:rPr>
              <w:t>5951</w:t>
            </w:r>
          </w:p>
        </w:tc>
        <w:tc>
          <w:tcPr>
            <w:tcW w:w="1532" w:type="dxa"/>
            <w:tcBorders>
              <w:top w:val="single" w:sz="4" w:space="0" w:color="auto"/>
              <w:left w:val="single" w:sz="4" w:space="0" w:color="auto"/>
              <w:bottom w:val="single" w:sz="4" w:space="0" w:color="auto"/>
              <w:right w:val="single" w:sz="4" w:space="0" w:color="auto"/>
            </w:tcBorders>
          </w:tcPr>
          <w:p w14:paraId="7DA963F5" w14:textId="77777777" w:rsidR="00566087" w:rsidRPr="00566087" w:rsidRDefault="00566087" w:rsidP="00AB30D1">
            <w:pPr>
              <w:pStyle w:val="ConsPlusNormal"/>
              <w:jc w:val="both"/>
              <w:rPr>
                <w:rFonts w:ascii="Times New Roman" w:hAnsi="Times New Roman" w:cs="Times New Roman"/>
              </w:rPr>
            </w:pPr>
            <w:r w:rsidRPr="00566087">
              <w:rPr>
                <w:rFonts w:ascii="Times New Roman" w:hAnsi="Times New Roman" w:cs="Times New Roman"/>
              </w:rPr>
              <w:t>1,8</w:t>
            </w:r>
          </w:p>
        </w:tc>
      </w:tr>
      <w:tr w:rsidR="00566087" w:rsidRPr="00566087" w14:paraId="52C15953" w14:textId="77777777" w:rsidTr="00AB30D1">
        <w:tc>
          <w:tcPr>
            <w:tcW w:w="870" w:type="dxa"/>
            <w:tcBorders>
              <w:top w:val="single" w:sz="4" w:space="0" w:color="auto"/>
              <w:left w:val="single" w:sz="4" w:space="0" w:color="auto"/>
              <w:bottom w:val="single" w:sz="4" w:space="0" w:color="auto"/>
              <w:right w:val="single" w:sz="4" w:space="0" w:color="auto"/>
            </w:tcBorders>
          </w:tcPr>
          <w:p w14:paraId="6F75BAD4" w14:textId="77777777" w:rsidR="00566087" w:rsidRPr="00566087" w:rsidRDefault="00566087" w:rsidP="00AB30D1">
            <w:pPr>
              <w:pStyle w:val="ConsPlusNormal"/>
              <w:jc w:val="both"/>
              <w:rPr>
                <w:rFonts w:ascii="Times New Roman" w:hAnsi="Times New Roman" w:cs="Times New Roman"/>
              </w:rPr>
            </w:pPr>
            <w:r w:rsidRPr="00566087">
              <w:rPr>
                <w:rFonts w:ascii="Times New Roman" w:hAnsi="Times New Roman" w:cs="Times New Roman"/>
              </w:rPr>
              <w:t>1.6</w:t>
            </w:r>
          </w:p>
        </w:tc>
        <w:tc>
          <w:tcPr>
            <w:tcW w:w="4638" w:type="dxa"/>
            <w:tcBorders>
              <w:top w:val="single" w:sz="4" w:space="0" w:color="auto"/>
              <w:left w:val="single" w:sz="4" w:space="0" w:color="auto"/>
              <w:bottom w:val="single" w:sz="4" w:space="0" w:color="auto"/>
              <w:right w:val="single" w:sz="4" w:space="0" w:color="auto"/>
            </w:tcBorders>
          </w:tcPr>
          <w:p w14:paraId="128D3FC5" w14:textId="77777777" w:rsidR="00566087" w:rsidRPr="00566087" w:rsidRDefault="00566087" w:rsidP="00AB30D1">
            <w:pPr>
              <w:pStyle w:val="ConsPlusNormal"/>
              <w:jc w:val="both"/>
              <w:rPr>
                <w:rFonts w:ascii="Times New Roman" w:hAnsi="Times New Roman" w:cs="Times New Roman"/>
              </w:rPr>
            </w:pPr>
            <w:r w:rsidRPr="00566087">
              <w:rPr>
                <w:rFonts w:ascii="Times New Roman" w:hAnsi="Times New Roman" w:cs="Times New Roman"/>
              </w:rPr>
              <w:t>Управляющий делами (срочный трудовой договор)</w:t>
            </w:r>
          </w:p>
        </w:tc>
        <w:tc>
          <w:tcPr>
            <w:tcW w:w="1260" w:type="dxa"/>
            <w:gridSpan w:val="3"/>
            <w:tcBorders>
              <w:top w:val="single" w:sz="4" w:space="0" w:color="auto"/>
              <w:left w:val="single" w:sz="4" w:space="0" w:color="auto"/>
              <w:bottom w:val="single" w:sz="4" w:space="0" w:color="auto"/>
              <w:right w:val="single" w:sz="4" w:space="0" w:color="auto"/>
            </w:tcBorders>
          </w:tcPr>
          <w:p w14:paraId="4FD419A5" w14:textId="77777777" w:rsidR="00566087" w:rsidRPr="00566087" w:rsidRDefault="00566087" w:rsidP="00AB30D1">
            <w:pPr>
              <w:pStyle w:val="ConsPlusNormal"/>
              <w:jc w:val="both"/>
              <w:rPr>
                <w:rFonts w:ascii="Times New Roman" w:hAnsi="Times New Roman" w:cs="Times New Roman"/>
              </w:rPr>
            </w:pPr>
            <w:r w:rsidRPr="00566087">
              <w:rPr>
                <w:rFonts w:ascii="Times New Roman" w:hAnsi="Times New Roman" w:cs="Times New Roman"/>
              </w:rPr>
              <w:t>старшая</w:t>
            </w:r>
          </w:p>
        </w:tc>
        <w:tc>
          <w:tcPr>
            <w:tcW w:w="1440" w:type="dxa"/>
            <w:gridSpan w:val="2"/>
            <w:tcBorders>
              <w:top w:val="single" w:sz="4" w:space="0" w:color="auto"/>
              <w:left w:val="single" w:sz="4" w:space="0" w:color="auto"/>
              <w:bottom w:val="single" w:sz="4" w:space="0" w:color="auto"/>
              <w:right w:val="single" w:sz="4" w:space="0" w:color="auto"/>
            </w:tcBorders>
          </w:tcPr>
          <w:p w14:paraId="16E8A7CF" w14:textId="77777777" w:rsidR="00566087" w:rsidRPr="00566087" w:rsidRDefault="00566087" w:rsidP="00AB30D1">
            <w:pPr>
              <w:pStyle w:val="ConsPlusNormal"/>
              <w:jc w:val="both"/>
              <w:rPr>
                <w:rFonts w:ascii="Times New Roman" w:hAnsi="Times New Roman" w:cs="Times New Roman"/>
              </w:rPr>
            </w:pPr>
            <w:r w:rsidRPr="00566087">
              <w:rPr>
                <w:rFonts w:ascii="Times New Roman" w:hAnsi="Times New Roman" w:cs="Times New Roman"/>
              </w:rPr>
              <w:t>5627</w:t>
            </w:r>
          </w:p>
        </w:tc>
        <w:tc>
          <w:tcPr>
            <w:tcW w:w="1532" w:type="dxa"/>
            <w:tcBorders>
              <w:top w:val="single" w:sz="4" w:space="0" w:color="auto"/>
              <w:left w:val="single" w:sz="4" w:space="0" w:color="auto"/>
              <w:bottom w:val="single" w:sz="4" w:space="0" w:color="auto"/>
              <w:right w:val="single" w:sz="4" w:space="0" w:color="auto"/>
            </w:tcBorders>
          </w:tcPr>
          <w:p w14:paraId="767A7402" w14:textId="77777777" w:rsidR="00566087" w:rsidRPr="00566087" w:rsidRDefault="00566087" w:rsidP="00AB30D1">
            <w:pPr>
              <w:pStyle w:val="ConsPlusNormal"/>
              <w:jc w:val="both"/>
              <w:rPr>
                <w:rFonts w:ascii="Times New Roman" w:hAnsi="Times New Roman" w:cs="Times New Roman"/>
              </w:rPr>
            </w:pPr>
            <w:r w:rsidRPr="00566087">
              <w:rPr>
                <w:rFonts w:ascii="Times New Roman" w:hAnsi="Times New Roman" w:cs="Times New Roman"/>
              </w:rPr>
              <w:t>1,65</w:t>
            </w:r>
          </w:p>
        </w:tc>
      </w:tr>
      <w:tr w:rsidR="00566087" w:rsidRPr="00566087" w14:paraId="4D95FED5" w14:textId="77777777" w:rsidTr="00AB30D1">
        <w:tc>
          <w:tcPr>
            <w:tcW w:w="870" w:type="dxa"/>
            <w:tcBorders>
              <w:top w:val="single" w:sz="4" w:space="0" w:color="auto"/>
              <w:left w:val="single" w:sz="4" w:space="0" w:color="auto"/>
              <w:bottom w:val="single" w:sz="4" w:space="0" w:color="auto"/>
              <w:right w:val="single" w:sz="4" w:space="0" w:color="auto"/>
            </w:tcBorders>
          </w:tcPr>
          <w:p w14:paraId="5E8CB4DE" w14:textId="77777777" w:rsidR="00566087" w:rsidRPr="00566087" w:rsidRDefault="00566087" w:rsidP="00AB30D1">
            <w:pPr>
              <w:pStyle w:val="ConsPlusNormal"/>
              <w:jc w:val="both"/>
              <w:rPr>
                <w:rFonts w:ascii="Times New Roman" w:hAnsi="Times New Roman" w:cs="Times New Roman"/>
              </w:rPr>
            </w:pPr>
            <w:r w:rsidRPr="00566087">
              <w:rPr>
                <w:rFonts w:ascii="Times New Roman" w:hAnsi="Times New Roman" w:cs="Times New Roman"/>
              </w:rPr>
              <w:t>1.7</w:t>
            </w:r>
          </w:p>
        </w:tc>
        <w:tc>
          <w:tcPr>
            <w:tcW w:w="4638" w:type="dxa"/>
            <w:tcBorders>
              <w:top w:val="single" w:sz="4" w:space="0" w:color="auto"/>
              <w:left w:val="single" w:sz="4" w:space="0" w:color="auto"/>
              <w:bottom w:val="single" w:sz="4" w:space="0" w:color="auto"/>
              <w:right w:val="single" w:sz="4" w:space="0" w:color="auto"/>
            </w:tcBorders>
          </w:tcPr>
          <w:p w14:paraId="5703A22E" w14:textId="77777777" w:rsidR="00566087" w:rsidRPr="00566087" w:rsidRDefault="00566087" w:rsidP="00AB30D1">
            <w:pPr>
              <w:pStyle w:val="ConsPlusNormal"/>
              <w:jc w:val="both"/>
              <w:rPr>
                <w:rFonts w:ascii="Times New Roman" w:hAnsi="Times New Roman" w:cs="Times New Roman"/>
              </w:rPr>
            </w:pPr>
            <w:r w:rsidRPr="00566087">
              <w:rPr>
                <w:rFonts w:ascii="Times New Roman" w:hAnsi="Times New Roman" w:cs="Times New Roman"/>
              </w:rPr>
              <w:t>Руководитель отдела в составе администрации муниципального образования</w:t>
            </w:r>
          </w:p>
        </w:tc>
        <w:tc>
          <w:tcPr>
            <w:tcW w:w="1260" w:type="dxa"/>
            <w:gridSpan w:val="3"/>
            <w:tcBorders>
              <w:top w:val="single" w:sz="4" w:space="0" w:color="auto"/>
              <w:left w:val="single" w:sz="4" w:space="0" w:color="auto"/>
              <w:bottom w:val="single" w:sz="4" w:space="0" w:color="auto"/>
              <w:right w:val="single" w:sz="4" w:space="0" w:color="auto"/>
            </w:tcBorders>
          </w:tcPr>
          <w:p w14:paraId="4171B061" w14:textId="77777777" w:rsidR="00566087" w:rsidRPr="00566087" w:rsidRDefault="00566087" w:rsidP="00AB30D1">
            <w:pPr>
              <w:pStyle w:val="ConsPlusNormal"/>
              <w:jc w:val="both"/>
              <w:rPr>
                <w:rFonts w:ascii="Times New Roman" w:hAnsi="Times New Roman" w:cs="Times New Roman"/>
              </w:rPr>
            </w:pPr>
            <w:r w:rsidRPr="00566087">
              <w:rPr>
                <w:rFonts w:ascii="Times New Roman" w:hAnsi="Times New Roman" w:cs="Times New Roman"/>
              </w:rPr>
              <w:t>старшая</w:t>
            </w:r>
          </w:p>
        </w:tc>
        <w:tc>
          <w:tcPr>
            <w:tcW w:w="1440" w:type="dxa"/>
            <w:gridSpan w:val="2"/>
            <w:tcBorders>
              <w:top w:val="single" w:sz="4" w:space="0" w:color="auto"/>
              <w:left w:val="single" w:sz="4" w:space="0" w:color="auto"/>
              <w:bottom w:val="single" w:sz="4" w:space="0" w:color="auto"/>
              <w:right w:val="single" w:sz="4" w:space="0" w:color="auto"/>
            </w:tcBorders>
          </w:tcPr>
          <w:p w14:paraId="418841C5" w14:textId="77777777" w:rsidR="00566087" w:rsidRPr="00566087" w:rsidRDefault="00566087" w:rsidP="00AB30D1">
            <w:pPr>
              <w:pStyle w:val="ConsPlusNormal"/>
              <w:jc w:val="both"/>
              <w:rPr>
                <w:rFonts w:ascii="Times New Roman" w:hAnsi="Times New Roman" w:cs="Times New Roman"/>
              </w:rPr>
            </w:pPr>
            <w:r w:rsidRPr="00566087">
              <w:rPr>
                <w:rFonts w:ascii="Times New Roman" w:hAnsi="Times New Roman" w:cs="Times New Roman"/>
              </w:rPr>
              <w:t>4758</w:t>
            </w:r>
          </w:p>
        </w:tc>
        <w:tc>
          <w:tcPr>
            <w:tcW w:w="1532" w:type="dxa"/>
            <w:tcBorders>
              <w:top w:val="single" w:sz="4" w:space="0" w:color="auto"/>
              <w:left w:val="single" w:sz="4" w:space="0" w:color="auto"/>
              <w:bottom w:val="single" w:sz="4" w:space="0" w:color="auto"/>
              <w:right w:val="single" w:sz="4" w:space="0" w:color="auto"/>
            </w:tcBorders>
          </w:tcPr>
          <w:p w14:paraId="234FF5D0" w14:textId="77777777" w:rsidR="00566087" w:rsidRPr="00566087" w:rsidRDefault="00566087" w:rsidP="00AB30D1">
            <w:pPr>
              <w:pStyle w:val="ConsPlusNormal"/>
              <w:jc w:val="both"/>
              <w:rPr>
                <w:rFonts w:ascii="Times New Roman" w:hAnsi="Times New Roman" w:cs="Times New Roman"/>
              </w:rPr>
            </w:pPr>
            <w:r w:rsidRPr="00566087">
              <w:rPr>
                <w:rFonts w:ascii="Times New Roman" w:hAnsi="Times New Roman" w:cs="Times New Roman"/>
              </w:rPr>
              <w:t>1,65</w:t>
            </w:r>
          </w:p>
        </w:tc>
      </w:tr>
      <w:tr w:rsidR="00566087" w:rsidRPr="00566087" w14:paraId="7D0088B3" w14:textId="77777777" w:rsidTr="00AB30D1">
        <w:tc>
          <w:tcPr>
            <w:tcW w:w="870" w:type="dxa"/>
            <w:tcBorders>
              <w:top w:val="single" w:sz="4" w:space="0" w:color="auto"/>
              <w:left w:val="single" w:sz="4" w:space="0" w:color="auto"/>
              <w:bottom w:val="single" w:sz="4" w:space="0" w:color="auto"/>
              <w:right w:val="single" w:sz="4" w:space="0" w:color="auto"/>
            </w:tcBorders>
          </w:tcPr>
          <w:p w14:paraId="0E5E1C28" w14:textId="77777777" w:rsidR="00566087" w:rsidRPr="00566087" w:rsidRDefault="00566087" w:rsidP="00AB30D1">
            <w:pPr>
              <w:pStyle w:val="ConsPlusNormal"/>
              <w:jc w:val="both"/>
              <w:rPr>
                <w:rFonts w:ascii="Times New Roman" w:hAnsi="Times New Roman" w:cs="Times New Roman"/>
              </w:rPr>
            </w:pPr>
            <w:r w:rsidRPr="00566087">
              <w:rPr>
                <w:rFonts w:ascii="Times New Roman" w:hAnsi="Times New Roman" w:cs="Times New Roman"/>
              </w:rPr>
              <w:t>1.8</w:t>
            </w:r>
          </w:p>
        </w:tc>
        <w:tc>
          <w:tcPr>
            <w:tcW w:w="4638" w:type="dxa"/>
            <w:tcBorders>
              <w:top w:val="single" w:sz="4" w:space="0" w:color="auto"/>
              <w:left w:val="single" w:sz="4" w:space="0" w:color="auto"/>
              <w:bottom w:val="single" w:sz="4" w:space="0" w:color="auto"/>
              <w:right w:val="single" w:sz="4" w:space="0" w:color="auto"/>
            </w:tcBorders>
          </w:tcPr>
          <w:p w14:paraId="4B6AD7CA" w14:textId="77777777" w:rsidR="00566087" w:rsidRPr="00566087" w:rsidRDefault="00566087" w:rsidP="00AB30D1">
            <w:pPr>
              <w:pStyle w:val="ConsPlusNormal"/>
              <w:jc w:val="both"/>
              <w:rPr>
                <w:rFonts w:ascii="Times New Roman" w:hAnsi="Times New Roman" w:cs="Times New Roman"/>
              </w:rPr>
            </w:pPr>
            <w:r w:rsidRPr="00566087">
              <w:rPr>
                <w:rFonts w:ascii="Times New Roman" w:hAnsi="Times New Roman" w:cs="Times New Roman"/>
              </w:rPr>
              <w:t>Заместитель руководителя отдела в составе администрации муниципального образования</w:t>
            </w:r>
          </w:p>
        </w:tc>
        <w:tc>
          <w:tcPr>
            <w:tcW w:w="1260" w:type="dxa"/>
            <w:gridSpan w:val="3"/>
            <w:tcBorders>
              <w:top w:val="single" w:sz="4" w:space="0" w:color="auto"/>
              <w:left w:val="single" w:sz="4" w:space="0" w:color="auto"/>
              <w:bottom w:val="single" w:sz="4" w:space="0" w:color="auto"/>
              <w:right w:val="single" w:sz="4" w:space="0" w:color="auto"/>
            </w:tcBorders>
          </w:tcPr>
          <w:p w14:paraId="5CE52F22" w14:textId="77777777" w:rsidR="00566087" w:rsidRPr="00566087" w:rsidRDefault="00566087" w:rsidP="00AB30D1">
            <w:pPr>
              <w:pStyle w:val="ConsPlusNormal"/>
              <w:jc w:val="both"/>
              <w:rPr>
                <w:rFonts w:ascii="Times New Roman" w:hAnsi="Times New Roman" w:cs="Times New Roman"/>
              </w:rPr>
            </w:pPr>
            <w:r w:rsidRPr="00566087">
              <w:rPr>
                <w:rFonts w:ascii="Times New Roman" w:hAnsi="Times New Roman" w:cs="Times New Roman"/>
              </w:rPr>
              <w:t>старшая</w:t>
            </w:r>
          </w:p>
        </w:tc>
        <w:tc>
          <w:tcPr>
            <w:tcW w:w="1440" w:type="dxa"/>
            <w:gridSpan w:val="2"/>
            <w:tcBorders>
              <w:top w:val="single" w:sz="4" w:space="0" w:color="auto"/>
              <w:left w:val="single" w:sz="4" w:space="0" w:color="auto"/>
              <w:bottom w:val="single" w:sz="4" w:space="0" w:color="auto"/>
              <w:right w:val="single" w:sz="4" w:space="0" w:color="auto"/>
            </w:tcBorders>
          </w:tcPr>
          <w:p w14:paraId="5F4E0184" w14:textId="77777777" w:rsidR="00566087" w:rsidRPr="00566087" w:rsidRDefault="00566087" w:rsidP="00AB30D1">
            <w:pPr>
              <w:pStyle w:val="ConsPlusNormal"/>
              <w:jc w:val="both"/>
              <w:rPr>
                <w:rFonts w:ascii="Times New Roman" w:hAnsi="Times New Roman" w:cs="Times New Roman"/>
              </w:rPr>
            </w:pPr>
            <w:r w:rsidRPr="00566087">
              <w:rPr>
                <w:rFonts w:ascii="Times New Roman" w:hAnsi="Times New Roman" w:cs="Times New Roman"/>
              </w:rPr>
              <w:t>4521</w:t>
            </w:r>
          </w:p>
        </w:tc>
        <w:tc>
          <w:tcPr>
            <w:tcW w:w="1532" w:type="dxa"/>
            <w:tcBorders>
              <w:top w:val="single" w:sz="4" w:space="0" w:color="auto"/>
              <w:left w:val="single" w:sz="4" w:space="0" w:color="auto"/>
              <w:bottom w:val="single" w:sz="4" w:space="0" w:color="auto"/>
              <w:right w:val="single" w:sz="4" w:space="0" w:color="auto"/>
            </w:tcBorders>
          </w:tcPr>
          <w:p w14:paraId="4E9D20CF" w14:textId="77777777" w:rsidR="00566087" w:rsidRPr="00566087" w:rsidRDefault="00566087" w:rsidP="00AB30D1">
            <w:pPr>
              <w:pStyle w:val="ConsPlusNormal"/>
              <w:jc w:val="both"/>
              <w:rPr>
                <w:rFonts w:ascii="Times New Roman" w:hAnsi="Times New Roman" w:cs="Times New Roman"/>
              </w:rPr>
            </w:pPr>
            <w:r w:rsidRPr="00566087">
              <w:rPr>
                <w:rFonts w:ascii="Times New Roman" w:hAnsi="Times New Roman" w:cs="Times New Roman"/>
              </w:rPr>
              <w:t>1,6</w:t>
            </w:r>
          </w:p>
        </w:tc>
      </w:tr>
      <w:tr w:rsidR="00566087" w:rsidRPr="00566087" w14:paraId="55BCF065" w14:textId="77777777" w:rsidTr="00AB30D1">
        <w:tc>
          <w:tcPr>
            <w:tcW w:w="870" w:type="dxa"/>
            <w:tcBorders>
              <w:top w:val="single" w:sz="4" w:space="0" w:color="auto"/>
              <w:left w:val="single" w:sz="4" w:space="0" w:color="auto"/>
              <w:bottom w:val="single" w:sz="4" w:space="0" w:color="auto"/>
              <w:right w:val="single" w:sz="4" w:space="0" w:color="auto"/>
            </w:tcBorders>
          </w:tcPr>
          <w:p w14:paraId="188943A0" w14:textId="77777777" w:rsidR="00566087" w:rsidRPr="00566087" w:rsidRDefault="00566087" w:rsidP="00AB30D1">
            <w:pPr>
              <w:pStyle w:val="ConsPlusNormal"/>
              <w:jc w:val="both"/>
              <w:rPr>
                <w:rFonts w:ascii="Times New Roman" w:hAnsi="Times New Roman" w:cs="Times New Roman"/>
                <w:b/>
              </w:rPr>
            </w:pPr>
          </w:p>
          <w:p w14:paraId="64F409B2" w14:textId="77777777" w:rsidR="00566087" w:rsidRPr="00566087" w:rsidRDefault="00566087" w:rsidP="00AB30D1">
            <w:pPr>
              <w:pStyle w:val="ConsPlusNormal"/>
              <w:jc w:val="both"/>
              <w:rPr>
                <w:rFonts w:ascii="Times New Roman" w:hAnsi="Times New Roman" w:cs="Times New Roman"/>
                <w:b/>
              </w:rPr>
            </w:pPr>
            <w:r w:rsidRPr="00566087">
              <w:rPr>
                <w:rFonts w:ascii="Times New Roman" w:hAnsi="Times New Roman" w:cs="Times New Roman"/>
                <w:b/>
              </w:rPr>
              <w:t>2</w:t>
            </w:r>
          </w:p>
        </w:tc>
        <w:tc>
          <w:tcPr>
            <w:tcW w:w="8870" w:type="dxa"/>
            <w:gridSpan w:val="7"/>
            <w:tcBorders>
              <w:top w:val="single" w:sz="4" w:space="0" w:color="auto"/>
              <w:left w:val="single" w:sz="4" w:space="0" w:color="auto"/>
              <w:bottom w:val="single" w:sz="4" w:space="0" w:color="auto"/>
              <w:right w:val="single" w:sz="4" w:space="0" w:color="auto"/>
            </w:tcBorders>
          </w:tcPr>
          <w:p w14:paraId="7C6BFC5A" w14:textId="77777777" w:rsidR="00566087" w:rsidRPr="00566087" w:rsidRDefault="00566087" w:rsidP="00AB30D1">
            <w:pPr>
              <w:pStyle w:val="ConsPlusNormal"/>
              <w:jc w:val="center"/>
              <w:rPr>
                <w:rFonts w:ascii="Times New Roman" w:hAnsi="Times New Roman" w:cs="Times New Roman"/>
                <w:b/>
              </w:rPr>
            </w:pPr>
            <w:r w:rsidRPr="00566087">
              <w:rPr>
                <w:rFonts w:ascii="Times New Roman" w:hAnsi="Times New Roman" w:cs="Times New Roman"/>
              </w:rPr>
              <w:t>Должности муниципальной службы, служебная функция по которым предполагает руководство подчиненными, в отделе, входящем в структуру  администрации Подгорнского сельского поселения  и обладающем правами юридического лица</w:t>
            </w:r>
          </w:p>
        </w:tc>
      </w:tr>
      <w:tr w:rsidR="00566087" w:rsidRPr="00566087" w14:paraId="4E4DDD8D" w14:textId="77777777" w:rsidTr="00AB30D1">
        <w:tc>
          <w:tcPr>
            <w:tcW w:w="870" w:type="dxa"/>
            <w:tcBorders>
              <w:top w:val="single" w:sz="4" w:space="0" w:color="auto"/>
              <w:left w:val="single" w:sz="4" w:space="0" w:color="auto"/>
              <w:bottom w:val="single" w:sz="4" w:space="0" w:color="auto"/>
              <w:right w:val="single" w:sz="4" w:space="0" w:color="auto"/>
            </w:tcBorders>
          </w:tcPr>
          <w:p w14:paraId="4C5F470E" w14:textId="77777777" w:rsidR="00566087" w:rsidRPr="00566087" w:rsidRDefault="00566087" w:rsidP="00AB30D1">
            <w:pPr>
              <w:pStyle w:val="ConsPlusNormal"/>
              <w:jc w:val="both"/>
              <w:rPr>
                <w:rFonts w:ascii="Times New Roman" w:hAnsi="Times New Roman" w:cs="Times New Roman"/>
              </w:rPr>
            </w:pPr>
            <w:r w:rsidRPr="00566087">
              <w:rPr>
                <w:rFonts w:ascii="Times New Roman" w:hAnsi="Times New Roman" w:cs="Times New Roman"/>
              </w:rPr>
              <w:t>2.1.</w:t>
            </w:r>
          </w:p>
        </w:tc>
        <w:tc>
          <w:tcPr>
            <w:tcW w:w="4638" w:type="dxa"/>
            <w:tcBorders>
              <w:top w:val="single" w:sz="4" w:space="0" w:color="auto"/>
              <w:left w:val="single" w:sz="4" w:space="0" w:color="auto"/>
              <w:bottom w:val="single" w:sz="4" w:space="0" w:color="auto"/>
              <w:right w:val="single" w:sz="4" w:space="0" w:color="auto"/>
            </w:tcBorders>
          </w:tcPr>
          <w:p w14:paraId="7E35C14B" w14:textId="77777777" w:rsidR="00566087" w:rsidRPr="00566087" w:rsidRDefault="00566087" w:rsidP="00AB30D1">
            <w:pPr>
              <w:pStyle w:val="ConsPlusNormal"/>
              <w:jc w:val="both"/>
              <w:rPr>
                <w:rFonts w:ascii="Times New Roman" w:hAnsi="Times New Roman" w:cs="Times New Roman"/>
              </w:rPr>
            </w:pPr>
            <w:r w:rsidRPr="00566087">
              <w:rPr>
                <w:rFonts w:ascii="Times New Roman" w:hAnsi="Times New Roman" w:cs="Times New Roman"/>
              </w:rPr>
              <w:t>Руководитель отдела в структуре администрации муниципального образования</w:t>
            </w:r>
          </w:p>
        </w:tc>
        <w:tc>
          <w:tcPr>
            <w:tcW w:w="1080" w:type="dxa"/>
            <w:gridSpan w:val="2"/>
            <w:tcBorders>
              <w:top w:val="single" w:sz="4" w:space="0" w:color="auto"/>
              <w:left w:val="single" w:sz="4" w:space="0" w:color="auto"/>
              <w:bottom w:val="single" w:sz="4" w:space="0" w:color="auto"/>
              <w:right w:val="single" w:sz="4" w:space="0" w:color="auto"/>
            </w:tcBorders>
          </w:tcPr>
          <w:p w14:paraId="6F4558F3" w14:textId="77777777" w:rsidR="00566087" w:rsidRPr="00566087" w:rsidRDefault="00566087" w:rsidP="00AB30D1">
            <w:pPr>
              <w:pStyle w:val="ConsPlusNormal"/>
              <w:jc w:val="both"/>
              <w:rPr>
                <w:rFonts w:ascii="Times New Roman" w:hAnsi="Times New Roman" w:cs="Times New Roman"/>
              </w:rPr>
            </w:pPr>
            <w:r w:rsidRPr="00566087">
              <w:rPr>
                <w:rFonts w:ascii="Times New Roman" w:hAnsi="Times New Roman" w:cs="Times New Roman"/>
              </w:rPr>
              <w:t>старшая</w:t>
            </w:r>
          </w:p>
        </w:tc>
        <w:tc>
          <w:tcPr>
            <w:tcW w:w="1620" w:type="dxa"/>
            <w:gridSpan w:val="3"/>
            <w:tcBorders>
              <w:top w:val="single" w:sz="4" w:space="0" w:color="auto"/>
              <w:left w:val="single" w:sz="4" w:space="0" w:color="auto"/>
              <w:bottom w:val="single" w:sz="4" w:space="0" w:color="auto"/>
              <w:right w:val="single" w:sz="4" w:space="0" w:color="auto"/>
            </w:tcBorders>
          </w:tcPr>
          <w:p w14:paraId="5272421C" w14:textId="77777777" w:rsidR="00566087" w:rsidRPr="00566087" w:rsidRDefault="00566087" w:rsidP="00AB30D1">
            <w:pPr>
              <w:pStyle w:val="ConsPlusNormal"/>
              <w:jc w:val="both"/>
              <w:rPr>
                <w:rFonts w:ascii="Times New Roman" w:hAnsi="Times New Roman" w:cs="Times New Roman"/>
              </w:rPr>
            </w:pPr>
            <w:r w:rsidRPr="00566087">
              <w:rPr>
                <w:rFonts w:ascii="Times New Roman" w:hAnsi="Times New Roman" w:cs="Times New Roman"/>
              </w:rPr>
              <w:t>4759</w:t>
            </w:r>
          </w:p>
        </w:tc>
        <w:tc>
          <w:tcPr>
            <w:tcW w:w="1532" w:type="dxa"/>
            <w:tcBorders>
              <w:top w:val="single" w:sz="4" w:space="0" w:color="auto"/>
              <w:left w:val="single" w:sz="4" w:space="0" w:color="auto"/>
              <w:bottom w:val="single" w:sz="4" w:space="0" w:color="auto"/>
              <w:right w:val="single" w:sz="4" w:space="0" w:color="auto"/>
            </w:tcBorders>
          </w:tcPr>
          <w:p w14:paraId="045F124E" w14:textId="77777777" w:rsidR="00566087" w:rsidRPr="00566087" w:rsidRDefault="00566087" w:rsidP="00AB30D1">
            <w:pPr>
              <w:pStyle w:val="ConsPlusNormal"/>
              <w:jc w:val="both"/>
              <w:rPr>
                <w:rFonts w:ascii="Times New Roman" w:hAnsi="Times New Roman" w:cs="Times New Roman"/>
              </w:rPr>
            </w:pPr>
            <w:r w:rsidRPr="00566087">
              <w:rPr>
                <w:rFonts w:ascii="Times New Roman" w:hAnsi="Times New Roman" w:cs="Times New Roman"/>
              </w:rPr>
              <w:t>1,65</w:t>
            </w:r>
          </w:p>
        </w:tc>
      </w:tr>
      <w:tr w:rsidR="00566087" w:rsidRPr="00566087" w14:paraId="1B21601E" w14:textId="77777777" w:rsidTr="00AB30D1">
        <w:tc>
          <w:tcPr>
            <w:tcW w:w="870" w:type="dxa"/>
            <w:tcBorders>
              <w:top w:val="single" w:sz="4" w:space="0" w:color="auto"/>
              <w:left w:val="single" w:sz="4" w:space="0" w:color="auto"/>
              <w:bottom w:val="single" w:sz="4" w:space="0" w:color="auto"/>
              <w:right w:val="single" w:sz="4" w:space="0" w:color="auto"/>
            </w:tcBorders>
          </w:tcPr>
          <w:p w14:paraId="1C39524D" w14:textId="77777777" w:rsidR="00566087" w:rsidRPr="00566087" w:rsidRDefault="00566087" w:rsidP="00AB30D1">
            <w:pPr>
              <w:pStyle w:val="ConsPlusNormal"/>
              <w:jc w:val="both"/>
              <w:rPr>
                <w:rFonts w:ascii="Times New Roman" w:hAnsi="Times New Roman" w:cs="Times New Roman"/>
              </w:rPr>
            </w:pPr>
            <w:r w:rsidRPr="00566087">
              <w:rPr>
                <w:rFonts w:ascii="Times New Roman" w:hAnsi="Times New Roman" w:cs="Times New Roman"/>
              </w:rPr>
              <w:t>2.2.</w:t>
            </w:r>
          </w:p>
        </w:tc>
        <w:tc>
          <w:tcPr>
            <w:tcW w:w="4638" w:type="dxa"/>
            <w:tcBorders>
              <w:top w:val="single" w:sz="4" w:space="0" w:color="auto"/>
              <w:left w:val="single" w:sz="4" w:space="0" w:color="auto"/>
              <w:bottom w:val="single" w:sz="4" w:space="0" w:color="auto"/>
              <w:right w:val="single" w:sz="4" w:space="0" w:color="auto"/>
            </w:tcBorders>
          </w:tcPr>
          <w:p w14:paraId="5E1712E9" w14:textId="77777777" w:rsidR="00566087" w:rsidRPr="00566087" w:rsidRDefault="00566087" w:rsidP="00AB30D1">
            <w:pPr>
              <w:pStyle w:val="ConsPlusNormal"/>
              <w:jc w:val="both"/>
              <w:rPr>
                <w:rFonts w:ascii="Times New Roman" w:hAnsi="Times New Roman" w:cs="Times New Roman"/>
              </w:rPr>
            </w:pPr>
            <w:r w:rsidRPr="00566087">
              <w:rPr>
                <w:rFonts w:ascii="Times New Roman" w:hAnsi="Times New Roman" w:cs="Times New Roman"/>
              </w:rPr>
              <w:t>Заместитель руководителя отдела в структуре администрации муниципального образования</w:t>
            </w:r>
          </w:p>
        </w:tc>
        <w:tc>
          <w:tcPr>
            <w:tcW w:w="1080" w:type="dxa"/>
            <w:gridSpan w:val="2"/>
            <w:tcBorders>
              <w:top w:val="single" w:sz="4" w:space="0" w:color="auto"/>
              <w:left w:val="single" w:sz="4" w:space="0" w:color="auto"/>
              <w:bottom w:val="single" w:sz="4" w:space="0" w:color="auto"/>
              <w:right w:val="single" w:sz="4" w:space="0" w:color="auto"/>
            </w:tcBorders>
          </w:tcPr>
          <w:p w14:paraId="363D64AA" w14:textId="77777777" w:rsidR="00566087" w:rsidRPr="00566087" w:rsidRDefault="00566087" w:rsidP="00AB30D1">
            <w:pPr>
              <w:pStyle w:val="ConsPlusNormal"/>
              <w:jc w:val="both"/>
              <w:rPr>
                <w:rFonts w:ascii="Times New Roman" w:hAnsi="Times New Roman" w:cs="Times New Roman"/>
              </w:rPr>
            </w:pPr>
            <w:r w:rsidRPr="00566087">
              <w:rPr>
                <w:rFonts w:ascii="Times New Roman" w:hAnsi="Times New Roman" w:cs="Times New Roman"/>
              </w:rPr>
              <w:t>старшая</w:t>
            </w:r>
          </w:p>
        </w:tc>
        <w:tc>
          <w:tcPr>
            <w:tcW w:w="1620" w:type="dxa"/>
            <w:gridSpan w:val="3"/>
            <w:tcBorders>
              <w:top w:val="single" w:sz="4" w:space="0" w:color="auto"/>
              <w:left w:val="single" w:sz="4" w:space="0" w:color="auto"/>
              <w:bottom w:val="single" w:sz="4" w:space="0" w:color="auto"/>
              <w:right w:val="single" w:sz="4" w:space="0" w:color="auto"/>
            </w:tcBorders>
          </w:tcPr>
          <w:p w14:paraId="6C4B9670" w14:textId="77777777" w:rsidR="00566087" w:rsidRPr="00566087" w:rsidRDefault="00566087" w:rsidP="00AB30D1">
            <w:pPr>
              <w:pStyle w:val="ConsPlusNormal"/>
              <w:jc w:val="both"/>
              <w:rPr>
                <w:rFonts w:ascii="Times New Roman" w:hAnsi="Times New Roman" w:cs="Times New Roman"/>
              </w:rPr>
            </w:pPr>
            <w:r w:rsidRPr="00566087">
              <w:rPr>
                <w:rFonts w:ascii="Times New Roman" w:hAnsi="Times New Roman" w:cs="Times New Roman"/>
              </w:rPr>
              <w:t>4521</w:t>
            </w:r>
          </w:p>
        </w:tc>
        <w:tc>
          <w:tcPr>
            <w:tcW w:w="1532" w:type="dxa"/>
            <w:tcBorders>
              <w:top w:val="single" w:sz="4" w:space="0" w:color="auto"/>
              <w:left w:val="single" w:sz="4" w:space="0" w:color="auto"/>
              <w:bottom w:val="single" w:sz="4" w:space="0" w:color="auto"/>
              <w:right w:val="single" w:sz="4" w:space="0" w:color="auto"/>
            </w:tcBorders>
          </w:tcPr>
          <w:p w14:paraId="2AD727DF" w14:textId="77777777" w:rsidR="00566087" w:rsidRPr="00566087" w:rsidRDefault="00566087" w:rsidP="00AB30D1">
            <w:pPr>
              <w:pStyle w:val="ConsPlusNormal"/>
              <w:jc w:val="both"/>
              <w:rPr>
                <w:rFonts w:ascii="Times New Roman" w:hAnsi="Times New Roman" w:cs="Times New Roman"/>
              </w:rPr>
            </w:pPr>
            <w:r w:rsidRPr="00566087">
              <w:rPr>
                <w:rFonts w:ascii="Times New Roman" w:hAnsi="Times New Roman" w:cs="Times New Roman"/>
              </w:rPr>
              <w:t>1,6</w:t>
            </w:r>
          </w:p>
        </w:tc>
      </w:tr>
      <w:tr w:rsidR="00566087" w:rsidRPr="00566087" w14:paraId="05BDB77A" w14:textId="77777777" w:rsidTr="00AB30D1">
        <w:tc>
          <w:tcPr>
            <w:tcW w:w="870" w:type="dxa"/>
            <w:tcBorders>
              <w:top w:val="single" w:sz="4" w:space="0" w:color="auto"/>
              <w:left w:val="single" w:sz="4" w:space="0" w:color="auto"/>
              <w:bottom w:val="single" w:sz="4" w:space="0" w:color="auto"/>
              <w:right w:val="single" w:sz="4" w:space="0" w:color="auto"/>
            </w:tcBorders>
          </w:tcPr>
          <w:p w14:paraId="6A712B06" w14:textId="77777777" w:rsidR="00566087" w:rsidRPr="00566087" w:rsidRDefault="00566087" w:rsidP="00AB30D1">
            <w:pPr>
              <w:pStyle w:val="ConsPlusNormal"/>
              <w:jc w:val="both"/>
              <w:rPr>
                <w:rFonts w:ascii="Times New Roman" w:hAnsi="Times New Roman" w:cs="Times New Roman"/>
              </w:rPr>
            </w:pPr>
          </w:p>
          <w:p w14:paraId="128C7400" w14:textId="77777777" w:rsidR="00566087" w:rsidRPr="00566087" w:rsidRDefault="00566087" w:rsidP="00AB30D1">
            <w:pPr>
              <w:pStyle w:val="ConsPlusNormal"/>
              <w:jc w:val="both"/>
              <w:rPr>
                <w:rFonts w:ascii="Times New Roman" w:hAnsi="Times New Roman" w:cs="Times New Roman"/>
              </w:rPr>
            </w:pPr>
            <w:r w:rsidRPr="00566087">
              <w:rPr>
                <w:rFonts w:ascii="Times New Roman" w:hAnsi="Times New Roman" w:cs="Times New Roman"/>
              </w:rPr>
              <w:t>3</w:t>
            </w:r>
          </w:p>
        </w:tc>
        <w:tc>
          <w:tcPr>
            <w:tcW w:w="8870" w:type="dxa"/>
            <w:gridSpan w:val="7"/>
            <w:tcBorders>
              <w:top w:val="single" w:sz="4" w:space="0" w:color="auto"/>
              <w:left w:val="single" w:sz="4" w:space="0" w:color="auto"/>
              <w:bottom w:val="single" w:sz="4" w:space="0" w:color="auto"/>
              <w:right w:val="single" w:sz="4" w:space="0" w:color="auto"/>
            </w:tcBorders>
          </w:tcPr>
          <w:p w14:paraId="68308175" w14:textId="77777777" w:rsidR="00566087" w:rsidRDefault="00566087" w:rsidP="00360345">
            <w:pPr>
              <w:autoSpaceDE w:val="0"/>
              <w:autoSpaceDN w:val="0"/>
              <w:adjustRightInd w:val="0"/>
              <w:jc w:val="center"/>
              <w:outlineLvl w:val="0"/>
              <w:rPr>
                <w:sz w:val="20"/>
                <w:szCs w:val="20"/>
              </w:rPr>
            </w:pPr>
            <w:r w:rsidRPr="00566087">
              <w:rPr>
                <w:sz w:val="20"/>
                <w:szCs w:val="20"/>
              </w:rPr>
              <w:t>Должности муниципальной службы, служебная функция по которым не предполагает руководства подчиненными в Совете Подгорнского сельского поселения, обладающем правами юридического лица, в аппарате контрольно-счетного органа Подгорнского сельского поселения, обладающего правами юридического лица, в ином органе местного самоуправления Подгорнского сельского поселения, обладающем правами юридического лица, в Администрации Подгорнского сельского поселения  как юридическом лице, в органе, входящем в структуру Администрации Подгорнского сельского поселения  и обладающем правами юридического лица</w:t>
            </w:r>
            <w:r w:rsidR="00360345">
              <w:rPr>
                <w:sz w:val="20"/>
                <w:szCs w:val="20"/>
              </w:rPr>
              <w:t xml:space="preserve"> </w:t>
            </w:r>
          </w:p>
          <w:p w14:paraId="22F0AA30" w14:textId="47F39F3B" w:rsidR="00360345" w:rsidRPr="00566087" w:rsidRDefault="00360345" w:rsidP="00360345">
            <w:pPr>
              <w:autoSpaceDE w:val="0"/>
              <w:autoSpaceDN w:val="0"/>
              <w:adjustRightInd w:val="0"/>
              <w:jc w:val="center"/>
              <w:outlineLvl w:val="0"/>
              <w:rPr>
                <w:sz w:val="20"/>
                <w:szCs w:val="20"/>
              </w:rPr>
            </w:pPr>
            <w:bookmarkStart w:id="0" w:name="_GoBack"/>
            <w:bookmarkEnd w:id="0"/>
          </w:p>
        </w:tc>
      </w:tr>
      <w:tr w:rsidR="00566087" w:rsidRPr="00566087" w14:paraId="437262BC" w14:textId="77777777" w:rsidTr="00AB30D1">
        <w:tc>
          <w:tcPr>
            <w:tcW w:w="870" w:type="dxa"/>
            <w:tcBorders>
              <w:top w:val="single" w:sz="4" w:space="0" w:color="auto"/>
              <w:left w:val="single" w:sz="4" w:space="0" w:color="auto"/>
              <w:bottom w:val="single" w:sz="4" w:space="0" w:color="auto"/>
              <w:right w:val="single" w:sz="4" w:space="0" w:color="auto"/>
            </w:tcBorders>
          </w:tcPr>
          <w:p w14:paraId="5A347419" w14:textId="77777777" w:rsidR="00566087" w:rsidRPr="00566087" w:rsidRDefault="00566087" w:rsidP="00AB30D1">
            <w:pPr>
              <w:pStyle w:val="ConsPlusNormal"/>
              <w:jc w:val="both"/>
              <w:rPr>
                <w:rFonts w:ascii="Times New Roman" w:hAnsi="Times New Roman" w:cs="Times New Roman"/>
              </w:rPr>
            </w:pPr>
            <w:r w:rsidRPr="00566087">
              <w:rPr>
                <w:rFonts w:ascii="Times New Roman" w:hAnsi="Times New Roman" w:cs="Times New Roman"/>
              </w:rPr>
              <w:lastRenderedPageBreak/>
              <w:t>3.1.</w:t>
            </w:r>
          </w:p>
        </w:tc>
        <w:tc>
          <w:tcPr>
            <w:tcW w:w="4638" w:type="dxa"/>
            <w:tcBorders>
              <w:top w:val="single" w:sz="4" w:space="0" w:color="auto"/>
              <w:left w:val="single" w:sz="4" w:space="0" w:color="auto"/>
              <w:bottom w:val="single" w:sz="4" w:space="0" w:color="auto"/>
              <w:right w:val="single" w:sz="4" w:space="0" w:color="auto"/>
            </w:tcBorders>
          </w:tcPr>
          <w:p w14:paraId="2956C670" w14:textId="77777777" w:rsidR="00566087" w:rsidRPr="00566087" w:rsidRDefault="00566087" w:rsidP="00AB30D1">
            <w:pPr>
              <w:pStyle w:val="ConsPlusNormal"/>
              <w:jc w:val="both"/>
              <w:rPr>
                <w:rFonts w:ascii="Times New Roman" w:hAnsi="Times New Roman" w:cs="Times New Roman"/>
              </w:rPr>
            </w:pPr>
            <w:r w:rsidRPr="00566087">
              <w:rPr>
                <w:rFonts w:ascii="Times New Roman" w:hAnsi="Times New Roman" w:cs="Times New Roman"/>
              </w:rPr>
              <w:t>Инспектор контрольно-счетного органа</w:t>
            </w:r>
          </w:p>
        </w:tc>
        <w:tc>
          <w:tcPr>
            <w:tcW w:w="1260" w:type="dxa"/>
            <w:gridSpan w:val="3"/>
            <w:tcBorders>
              <w:top w:val="single" w:sz="4" w:space="0" w:color="auto"/>
              <w:left w:val="single" w:sz="4" w:space="0" w:color="auto"/>
              <w:bottom w:val="single" w:sz="4" w:space="0" w:color="auto"/>
              <w:right w:val="single" w:sz="4" w:space="0" w:color="auto"/>
            </w:tcBorders>
          </w:tcPr>
          <w:p w14:paraId="01078AFC" w14:textId="77777777" w:rsidR="00566087" w:rsidRPr="00566087" w:rsidRDefault="00566087" w:rsidP="00AB30D1">
            <w:pPr>
              <w:pStyle w:val="ConsPlusNormal"/>
              <w:jc w:val="both"/>
              <w:rPr>
                <w:rFonts w:ascii="Times New Roman" w:hAnsi="Times New Roman" w:cs="Times New Roman"/>
              </w:rPr>
            </w:pPr>
            <w:r w:rsidRPr="00566087">
              <w:rPr>
                <w:rFonts w:ascii="Times New Roman" w:hAnsi="Times New Roman" w:cs="Times New Roman"/>
              </w:rPr>
              <w:t>старшая</w:t>
            </w:r>
          </w:p>
        </w:tc>
        <w:tc>
          <w:tcPr>
            <w:tcW w:w="1352" w:type="dxa"/>
            <w:tcBorders>
              <w:top w:val="single" w:sz="4" w:space="0" w:color="auto"/>
              <w:left w:val="single" w:sz="4" w:space="0" w:color="auto"/>
              <w:bottom w:val="single" w:sz="4" w:space="0" w:color="auto"/>
              <w:right w:val="single" w:sz="4" w:space="0" w:color="auto"/>
            </w:tcBorders>
          </w:tcPr>
          <w:p w14:paraId="196BA64A" w14:textId="77777777" w:rsidR="00566087" w:rsidRPr="00566087" w:rsidRDefault="00566087" w:rsidP="00AB30D1">
            <w:pPr>
              <w:pStyle w:val="ConsPlusNormal"/>
              <w:jc w:val="both"/>
              <w:rPr>
                <w:rFonts w:ascii="Times New Roman" w:hAnsi="Times New Roman" w:cs="Times New Roman"/>
              </w:rPr>
            </w:pPr>
            <w:r w:rsidRPr="00566087">
              <w:rPr>
                <w:rFonts w:ascii="Times New Roman" w:hAnsi="Times New Roman" w:cs="Times New Roman"/>
              </w:rPr>
              <w:t>4490</w:t>
            </w:r>
          </w:p>
        </w:tc>
        <w:tc>
          <w:tcPr>
            <w:tcW w:w="1620" w:type="dxa"/>
            <w:gridSpan w:val="2"/>
            <w:tcBorders>
              <w:top w:val="single" w:sz="4" w:space="0" w:color="auto"/>
              <w:left w:val="single" w:sz="4" w:space="0" w:color="auto"/>
              <w:bottom w:val="single" w:sz="4" w:space="0" w:color="auto"/>
              <w:right w:val="single" w:sz="4" w:space="0" w:color="auto"/>
            </w:tcBorders>
          </w:tcPr>
          <w:p w14:paraId="51D715F6" w14:textId="77777777" w:rsidR="00566087" w:rsidRPr="00566087" w:rsidRDefault="00566087" w:rsidP="00AB30D1">
            <w:pPr>
              <w:pStyle w:val="ConsPlusNormal"/>
              <w:jc w:val="both"/>
              <w:rPr>
                <w:rFonts w:ascii="Times New Roman" w:hAnsi="Times New Roman" w:cs="Times New Roman"/>
              </w:rPr>
            </w:pPr>
            <w:r w:rsidRPr="00566087">
              <w:rPr>
                <w:rFonts w:ascii="Times New Roman" w:hAnsi="Times New Roman" w:cs="Times New Roman"/>
              </w:rPr>
              <w:t>1,6</w:t>
            </w:r>
          </w:p>
        </w:tc>
      </w:tr>
      <w:tr w:rsidR="00566087" w:rsidRPr="00566087" w14:paraId="21E209AC" w14:textId="77777777" w:rsidTr="00AB30D1">
        <w:tc>
          <w:tcPr>
            <w:tcW w:w="870" w:type="dxa"/>
            <w:tcBorders>
              <w:top w:val="single" w:sz="4" w:space="0" w:color="auto"/>
              <w:left w:val="single" w:sz="4" w:space="0" w:color="auto"/>
              <w:bottom w:val="single" w:sz="4" w:space="0" w:color="auto"/>
              <w:right w:val="single" w:sz="4" w:space="0" w:color="auto"/>
            </w:tcBorders>
          </w:tcPr>
          <w:p w14:paraId="164298B9" w14:textId="77777777" w:rsidR="00566087" w:rsidRPr="00566087" w:rsidRDefault="00566087" w:rsidP="00AB30D1">
            <w:pPr>
              <w:pStyle w:val="ConsPlusNormal"/>
              <w:jc w:val="both"/>
              <w:rPr>
                <w:rFonts w:ascii="Times New Roman" w:hAnsi="Times New Roman" w:cs="Times New Roman"/>
              </w:rPr>
            </w:pPr>
            <w:r w:rsidRPr="00566087">
              <w:rPr>
                <w:rFonts w:ascii="Times New Roman" w:hAnsi="Times New Roman" w:cs="Times New Roman"/>
              </w:rPr>
              <w:t>3.2.</w:t>
            </w:r>
          </w:p>
        </w:tc>
        <w:tc>
          <w:tcPr>
            <w:tcW w:w="4638" w:type="dxa"/>
            <w:tcBorders>
              <w:top w:val="single" w:sz="4" w:space="0" w:color="auto"/>
              <w:left w:val="single" w:sz="4" w:space="0" w:color="auto"/>
              <w:bottom w:val="single" w:sz="4" w:space="0" w:color="auto"/>
              <w:right w:val="single" w:sz="4" w:space="0" w:color="auto"/>
            </w:tcBorders>
          </w:tcPr>
          <w:p w14:paraId="13E99D31" w14:textId="77777777" w:rsidR="00566087" w:rsidRPr="00566087" w:rsidRDefault="00566087" w:rsidP="00AB30D1">
            <w:pPr>
              <w:autoSpaceDE w:val="0"/>
              <w:autoSpaceDN w:val="0"/>
              <w:adjustRightInd w:val="0"/>
              <w:spacing w:line="0" w:lineRule="atLeast"/>
              <w:jc w:val="both"/>
              <w:rPr>
                <w:sz w:val="20"/>
                <w:szCs w:val="20"/>
              </w:rPr>
            </w:pPr>
            <w:r w:rsidRPr="00566087">
              <w:rPr>
                <w:sz w:val="20"/>
                <w:szCs w:val="20"/>
              </w:rPr>
              <w:t>Главный специалист</w:t>
            </w:r>
          </w:p>
        </w:tc>
        <w:tc>
          <w:tcPr>
            <w:tcW w:w="1260" w:type="dxa"/>
            <w:gridSpan w:val="3"/>
            <w:tcBorders>
              <w:top w:val="single" w:sz="4" w:space="0" w:color="auto"/>
              <w:left w:val="single" w:sz="4" w:space="0" w:color="auto"/>
              <w:bottom w:val="single" w:sz="4" w:space="0" w:color="auto"/>
              <w:right w:val="single" w:sz="4" w:space="0" w:color="auto"/>
            </w:tcBorders>
          </w:tcPr>
          <w:p w14:paraId="04402C2F" w14:textId="77777777" w:rsidR="00566087" w:rsidRPr="00566087" w:rsidRDefault="00566087" w:rsidP="00AB30D1">
            <w:pPr>
              <w:autoSpaceDE w:val="0"/>
              <w:autoSpaceDN w:val="0"/>
              <w:adjustRightInd w:val="0"/>
              <w:jc w:val="center"/>
              <w:outlineLvl w:val="0"/>
              <w:rPr>
                <w:sz w:val="20"/>
                <w:szCs w:val="20"/>
              </w:rPr>
            </w:pPr>
            <w:r w:rsidRPr="00566087">
              <w:rPr>
                <w:sz w:val="20"/>
                <w:szCs w:val="20"/>
              </w:rPr>
              <w:t>Старшая</w:t>
            </w:r>
          </w:p>
        </w:tc>
        <w:tc>
          <w:tcPr>
            <w:tcW w:w="1352" w:type="dxa"/>
            <w:tcBorders>
              <w:top w:val="single" w:sz="4" w:space="0" w:color="auto"/>
              <w:left w:val="single" w:sz="4" w:space="0" w:color="auto"/>
              <w:bottom w:val="single" w:sz="4" w:space="0" w:color="auto"/>
              <w:right w:val="single" w:sz="4" w:space="0" w:color="auto"/>
            </w:tcBorders>
          </w:tcPr>
          <w:p w14:paraId="2CEBB036" w14:textId="77777777" w:rsidR="00566087" w:rsidRPr="00566087" w:rsidRDefault="00566087" w:rsidP="00AB30D1">
            <w:pPr>
              <w:jc w:val="both"/>
              <w:rPr>
                <w:sz w:val="20"/>
                <w:szCs w:val="20"/>
              </w:rPr>
            </w:pPr>
            <w:r w:rsidRPr="00566087">
              <w:rPr>
                <w:sz w:val="20"/>
                <w:szCs w:val="20"/>
              </w:rPr>
              <w:t>4449</w:t>
            </w:r>
          </w:p>
        </w:tc>
        <w:tc>
          <w:tcPr>
            <w:tcW w:w="1620" w:type="dxa"/>
            <w:gridSpan w:val="2"/>
            <w:tcBorders>
              <w:top w:val="single" w:sz="4" w:space="0" w:color="auto"/>
              <w:left w:val="single" w:sz="4" w:space="0" w:color="auto"/>
              <w:bottom w:val="single" w:sz="4" w:space="0" w:color="auto"/>
              <w:right w:val="single" w:sz="4" w:space="0" w:color="auto"/>
            </w:tcBorders>
          </w:tcPr>
          <w:p w14:paraId="68D3D6BD" w14:textId="77777777" w:rsidR="00566087" w:rsidRPr="00566087" w:rsidRDefault="00566087" w:rsidP="00AB30D1">
            <w:pPr>
              <w:jc w:val="both"/>
              <w:rPr>
                <w:sz w:val="20"/>
                <w:szCs w:val="20"/>
              </w:rPr>
            </w:pPr>
            <w:r w:rsidRPr="00566087">
              <w:rPr>
                <w:sz w:val="20"/>
                <w:szCs w:val="20"/>
              </w:rPr>
              <w:t>1,6</w:t>
            </w:r>
          </w:p>
        </w:tc>
      </w:tr>
      <w:tr w:rsidR="00566087" w:rsidRPr="00566087" w14:paraId="62EF7F33" w14:textId="77777777" w:rsidTr="00AB30D1">
        <w:tc>
          <w:tcPr>
            <w:tcW w:w="870" w:type="dxa"/>
            <w:tcBorders>
              <w:top w:val="single" w:sz="4" w:space="0" w:color="auto"/>
              <w:left w:val="single" w:sz="4" w:space="0" w:color="auto"/>
              <w:bottom w:val="single" w:sz="4" w:space="0" w:color="auto"/>
              <w:right w:val="single" w:sz="4" w:space="0" w:color="auto"/>
            </w:tcBorders>
          </w:tcPr>
          <w:p w14:paraId="7799CC5F" w14:textId="77777777" w:rsidR="00566087" w:rsidRPr="00566087" w:rsidRDefault="00566087" w:rsidP="00AB30D1">
            <w:pPr>
              <w:jc w:val="both"/>
              <w:rPr>
                <w:sz w:val="20"/>
                <w:szCs w:val="20"/>
              </w:rPr>
            </w:pPr>
            <w:r w:rsidRPr="00566087">
              <w:rPr>
                <w:sz w:val="20"/>
                <w:szCs w:val="20"/>
              </w:rPr>
              <w:t>3.3.</w:t>
            </w:r>
          </w:p>
        </w:tc>
        <w:tc>
          <w:tcPr>
            <w:tcW w:w="4638" w:type="dxa"/>
            <w:tcBorders>
              <w:top w:val="single" w:sz="4" w:space="0" w:color="auto"/>
              <w:left w:val="single" w:sz="4" w:space="0" w:color="auto"/>
              <w:bottom w:val="single" w:sz="4" w:space="0" w:color="auto"/>
              <w:right w:val="single" w:sz="4" w:space="0" w:color="auto"/>
            </w:tcBorders>
          </w:tcPr>
          <w:p w14:paraId="62423DE3" w14:textId="77777777" w:rsidR="00566087" w:rsidRPr="00566087" w:rsidRDefault="00566087" w:rsidP="00AB30D1">
            <w:pPr>
              <w:autoSpaceDE w:val="0"/>
              <w:autoSpaceDN w:val="0"/>
              <w:adjustRightInd w:val="0"/>
              <w:spacing w:line="0" w:lineRule="atLeast"/>
              <w:rPr>
                <w:sz w:val="20"/>
                <w:szCs w:val="20"/>
              </w:rPr>
            </w:pPr>
            <w:r w:rsidRPr="00566087">
              <w:rPr>
                <w:sz w:val="20"/>
                <w:szCs w:val="20"/>
              </w:rPr>
              <w:t>Помощник лица, замещающего муниципальную должность (срочный трудовой договор)</w:t>
            </w:r>
          </w:p>
        </w:tc>
        <w:tc>
          <w:tcPr>
            <w:tcW w:w="1260" w:type="dxa"/>
            <w:gridSpan w:val="3"/>
            <w:tcBorders>
              <w:top w:val="single" w:sz="4" w:space="0" w:color="auto"/>
              <w:left w:val="single" w:sz="4" w:space="0" w:color="auto"/>
              <w:bottom w:val="single" w:sz="4" w:space="0" w:color="auto"/>
              <w:right w:val="single" w:sz="4" w:space="0" w:color="auto"/>
            </w:tcBorders>
          </w:tcPr>
          <w:p w14:paraId="224D2487" w14:textId="77777777" w:rsidR="00566087" w:rsidRPr="00566087" w:rsidRDefault="00566087" w:rsidP="00AB30D1">
            <w:pPr>
              <w:autoSpaceDE w:val="0"/>
              <w:autoSpaceDN w:val="0"/>
              <w:adjustRightInd w:val="0"/>
              <w:jc w:val="center"/>
              <w:outlineLvl w:val="0"/>
              <w:rPr>
                <w:sz w:val="20"/>
                <w:szCs w:val="20"/>
              </w:rPr>
            </w:pPr>
            <w:r w:rsidRPr="00566087">
              <w:rPr>
                <w:sz w:val="20"/>
                <w:szCs w:val="20"/>
              </w:rPr>
              <w:t>Старшая</w:t>
            </w:r>
          </w:p>
        </w:tc>
        <w:tc>
          <w:tcPr>
            <w:tcW w:w="1352" w:type="dxa"/>
            <w:tcBorders>
              <w:top w:val="single" w:sz="4" w:space="0" w:color="auto"/>
              <w:left w:val="single" w:sz="4" w:space="0" w:color="auto"/>
              <w:bottom w:val="single" w:sz="4" w:space="0" w:color="auto"/>
              <w:right w:val="single" w:sz="4" w:space="0" w:color="auto"/>
            </w:tcBorders>
          </w:tcPr>
          <w:p w14:paraId="047F1A93" w14:textId="77777777" w:rsidR="00566087" w:rsidRPr="00566087" w:rsidRDefault="00566087" w:rsidP="00AB30D1">
            <w:pPr>
              <w:jc w:val="both"/>
              <w:rPr>
                <w:sz w:val="20"/>
                <w:szCs w:val="20"/>
              </w:rPr>
            </w:pPr>
            <w:r w:rsidRPr="00566087">
              <w:rPr>
                <w:sz w:val="20"/>
                <w:szCs w:val="20"/>
              </w:rPr>
              <w:t>4391</w:t>
            </w:r>
          </w:p>
        </w:tc>
        <w:tc>
          <w:tcPr>
            <w:tcW w:w="1620" w:type="dxa"/>
            <w:gridSpan w:val="2"/>
            <w:tcBorders>
              <w:top w:val="single" w:sz="4" w:space="0" w:color="auto"/>
              <w:left w:val="single" w:sz="4" w:space="0" w:color="auto"/>
              <w:bottom w:val="single" w:sz="4" w:space="0" w:color="auto"/>
              <w:right w:val="single" w:sz="4" w:space="0" w:color="auto"/>
            </w:tcBorders>
          </w:tcPr>
          <w:p w14:paraId="1B2B307A" w14:textId="77777777" w:rsidR="00566087" w:rsidRPr="00566087" w:rsidRDefault="00566087" w:rsidP="00AB30D1">
            <w:pPr>
              <w:jc w:val="both"/>
              <w:rPr>
                <w:sz w:val="20"/>
                <w:szCs w:val="20"/>
              </w:rPr>
            </w:pPr>
            <w:r w:rsidRPr="00566087">
              <w:rPr>
                <w:sz w:val="20"/>
                <w:szCs w:val="20"/>
              </w:rPr>
              <w:t>1,6</w:t>
            </w:r>
          </w:p>
        </w:tc>
      </w:tr>
      <w:tr w:rsidR="00566087" w:rsidRPr="00566087" w14:paraId="73C4B73E" w14:textId="77777777" w:rsidTr="00AB30D1">
        <w:tc>
          <w:tcPr>
            <w:tcW w:w="870" w:type="dxa"/>
            <w:tcBorders>
              <w:top w:val="single" w:sz="4" w:space="0" w:color="auto"/>
              <w:left w:val="single" w:sz="4" w:space="0" w:color="auto"/>
              <w:bottom w:val="single" w:sz="4" w:space="0" w:color="auto"/>
              <w:right w:val="single" w:sz="4" w:space="0" w:color="auto"/>
            </w:tcBorders>
          </w:tcPr>
          <w:p w14:paraId="18EFC14A" w14:textId="77777777" w:rsidR="00566087" w:rsidRPr="00566087" w:rsidRDefault="00566087" w:rsidP="00AB30D1">
            <w:pPr>
              <w:jc w:val="both"/>
              <w:rPr>
                <w:sz w:val="20"/>
                <w:szCs w:val="20"/>
              </w:rPr>
            </w:pPr>
            <w:r w:rsidRPr="00566087">
              <w:rPr>
                <w:sz w:val="20"/>
                <w:szCs w:val="20"/>
              </w:rPr>
              <w:t>3.4.</w:t>
            </w:r>
          </w:p>
        </w:tc>
        <w:tc>
          <w:tcPr>
            <w:tcW w:w="4638" w:type="dxa"/>
            <w:tcBorders>
              <w:top w:val="single" w:sz="4" w:space="0" w:color="auto"/>
              <w:left w:val="single" w:sz="4" w:space="0" w:color="auto"/>
              <w:bottom w:val="single" w:sz="4" w:space="0" w:color="auto"/>
              <w:right w:val="single" w:sz="4" w:space="0" w:color="auto"/>
            </w:tcBorders>
          </w:tcPr>
          <w:p w14:paraId="40D6EDBA" w14:textId="77777777" w:rsidR="00566087" w:rsidRPr="00566087" w:rsidRDefault="00566087" w:rsidP="00AB30D1">
            <w:pPr>
              <w:autoSpaceDE w:val="0"/>
              <w:autoSpaceDN w:val="0"/>
              <w:adjustRightInd w:val="0"/>
              <w:spacing w:line="0" w:lineRule="atLeast"/>
              <w:jc w:val="both"/>
              <w:rPr>
                <w:sz w:val="20"/>
                <w:szCs w:val="20"/>
              </w:rPr>
            </w:pPr>
            <w:r w:rsidRPr="00566087">
              <w:rPr>
                <w:sz w:val="20"/>
                <w:szCs w:val="20"/>
              </w:rPr>
              <w:t>Ведущий специалист</w:t>
            </w:r>
          </w:p>
        </w:tc>
        <w:tc>
          <w:tcPr>
            <w:tcW w:w="1260" w:type="dxa"/>
            <w:gridSpan w:val="3"/>
            <w:tcBorders>
              <w:top w:val="single" w:sz="4" w:space="0" w:color="auto"/>
              <w:left w:val="single" w:sz="4" w:space="0" w:color="auto"/>
              <w:bottom w:val="single" w:sz="4" w:space="0" w:color="auto"/>
              <w:right w:val="single" w:sz="4" w:space="0" w:color="auto"/>
            </w:tcBorders>
          </w:tcPr>
          <w:p w14:paraId="106ADB1B" w14:textId="77777777" w:rsidR="00566087" w:rsidRPr="00566087" w:rsidRDefault="00566087" w:rsidP="00AB30D1">
            <w:pPr>
              <w:autoSpaceDE w:val="0"/>
              <w:autoSpaceDN w:val="0"/>
              <w:adjustRightInd w:val="0"/>
              <w:jc w:val="center"/>
              <w:outlineLvl w:val="0"/>
              <w:rPr>
                <w:sz w:val="20"/>
                <w:szCs w:val="20"/>
              </w:rPr>
            </w:pPr>
            <w:r w:rsidRPr="00566087">
              <w:rPr>
                <w:sz w:val="20"/>
                <w:szCs w:val="20"/>
              </w:rPr>
              <w:t>Старшая</w:t>
            </w:r>
          </w:p>
        </w:tc>
        <w:tc>
          <w:tcPr>
            <w:tcW w:w="1352" w:type="dxa"/>
            <w:tcBorders>
              <w:top w:val="single" w:sz="4" w:space="0" w:color="auto"/>
              <w:left w:val="single" w:sz="4" w:space="0" w:color="auto"/>
              <w:bottom w:val="single" w:sz="4" w:space="0" w:color="auto"/>
              <w:right w:val="single" w:sz="4" w:space="0" w:color="auto"/>
            </w:tcBorders>
          </w:tcPr>
          <w:p w14:paraId="6E6448D0" w14:textId="77777777" w:rsidR="00566087" w:rsidRPr="00566087" w:rsidRDefault="00566087" w:rsidP="00AB30D1">
            <w:pPr>
              <w:jc w:val="both"/>
              <w:rPr>
                <w:sz w:val="20"/>
                <w:szCs w:val="20"/>
              </w:rPr>
            </w:pPr>
            <w:r w:rsidRPr="00566087">
              <w:rPr>
                <w:sz w:val="20"/>
                <w:szCs w:val="20"/>
              </w:rPr>
              <w:t>4282</w:t>
            </w:r>
          </w:p>
        </w:tc>
        <w:tc>
          <w:tcPr>
            <w:tcW w:w="1620" w:type="dxa"/>
            <w:gridSpan w:val="2"/>
            <w:tcBorders>
              <w:top w:val="single" w:sz="4" w:space="0" w:color="auto"/>
              <w:left w:val="single" w:sz="4" w:space="0" w:color="auto"/>
              <w:bottom w:val="single" w:sz="4" w:space="0" w:color="auto"/>
              <w:right w:val="single" w:sz="4" w:space="0" w:color="auto"/>
            </w:tcBorders>
          </w:tcPr>
          <w:p w14:paraId="184A41A3" w14:textId="77777777" w:rsidR="00566087" w:rsidRPr="00566087" w:rsidRDefault="00566087" w:rsidP="00AB30D1">
            <w:pPr>
              <w:jc w:val="both"/>
              <w:rPr>
                <w:sz w:val="20"/>
                <w:szCs w:val="20"/>
              </w:rPr>
            </w:pPr>
            <w:r w:rsidRPr="00566087">
              <w:rPr>
                <w:sz w:val="20"/>
                <w:szCs w:val="20"/>
              </w:rPr>
              <w:t>1,6</w:t>
            </w:r>
          </w:p>
        </w:tc>
      </w:tr>
      <w:tr w:rsidR="00566087" w:rsidRPr="00566087" w14:paraId="70B2A507" w14:textId="77777777" w:rsidTr="00AB30D1">
        <w:tc>
          <w:tcPr>
            <w:tcW w:w="870" w:type="dxa"/>
            <w:tcBorders>
              <w:top w:val="single" w:sz="4" w:space="0" w:color="auto"/>
              <w:left w:val="single" w:sz="4" w:space="0" w:color="auto"/>
              <w:bottom w:val="single" w:sz="4" w:space="0" w:color="auto"/>
              <w:right w:val="single" w:sz="4" w:space="0" w:color="auto"/>
            </w:tcBorders>
          </w:tcPr>
          <w:p w14:paraId="5CB6CC18" w14:textId="77777777" w:rsidR="00566087" w:rsidRPr="00566087" w:rsidRDefault="00566087" w:rsidP="00AB30D1">
            <w:pPr>
              <w:jc w:val="both"/>
              <w:rPr>
                <w:sz w:val="20"/>
                <w:szCs w:val="20"/>
              </w:rPr>
            </w:pPr>
            <w:r w:rsidRPr="00566087">
              <w:rPr>
                <w:sz w:val="20"/>
                <w:szCs w:val="20"/>
              </w:rPr>
              <w:t>3.5.</w:t>
            </w:r>
          </w:p>
        </w:tc>
        <w:tc>
          <w:tcPr>
            <w:tcW w:w="4638" w:type="dxa"/>
            <w:tcBorders>
              <w:top w:val="single" w:sz="4" w:space="0" w:color="auto"/>
              <w:left w:val="single" w:sz="4" w:space="0" w:color="auto"/>
              <w:bottom w:val="single" w:sz="4" w:space="0" w:color="auto"/>
              <w:right w:val="single" w:sz="4" w:space="0" w:color="auto"/>
            </w:tcBorders>
          </w:tcPr>
          <w:p w14:paraId="6BC0973F" w14:textId="77777777" w:rsidR="00566087" w:rsidRPr="00566087" w:rsidRDefault="00566087" w:rsidP="00AB30D1">
            <w:pPr>
              <w:autoSpaceDE w:val="0"/>
              <w:autoSpaceDN w:val="0"/>
              <w:adjustRightInd w:val="0"/>
              <w:spacing w:line="0" w:lineRule="atLeast"/>
              <w:rPr>
                <w:sz w:val="20"/>
                <w:szCs w:val="20"/>
              </w:rPr>
            </w:pPr>
            <w:r w:rsidRPr="00566087">
              <w:rPr>
                <w:sz w:val="20"/>
                <w:szCs w:val="20"/>
              </w:rPr>
              <w:t>Специалист 1-й категории</w:t>
            </w:r>
          </w:p>
        </w:tc>
        <w:tc>
          <w:tcPr>
            <w:tcW w:w="1260" w:type="dxa"/>
            <w:gridSpan w:val="3"/>
            <w:tcBorders>
              <w:top w:val="single" w:sz="4" w:space="0" w:color="auto"/>
              <w:left w:val="single" w:sz="4" w:space="0" w:color="auto"/>
              <w:bottom w:val="single" w:sz="4" w:space="0" w:color="auto"/>
              <w:right w:val="single" w:sz="4" w:space="0" w:color="auto"/>
            </w:tcBorders>
          </w:tcPr>
          <w:p w14:paraId="5677469E" w14:textId="77777777" w:rsidR="00566087" w:rsidRPr="00566087" w:rsidRDefault="00566087" w:rsidP="00AB30D1">
            <w:pPr>
              <w:jc w:val="center"/>
              <w:rPr>
                <w:sz w:val="20"/>
                <w:szCs w:val="20"/>
              </w:rPr>
            </w:pPr>
            <w:r w:rsidRPr="00566087">
              <w:rPr>
                <w:sz w:val="20"/>
                <w:szCs w:val="20"/>
              </w:rPr>
              <w:t>Младшая</w:t>
            </w:r>
          </w:p>
        </w:tc>
        <w:tc>
          <w:tcPr>
            <w:tcW w:w="1352" w:type="dxa"/>
            <w:tcBorders>
              <w:top w:val="single" w:sz="4" w:space="0" w:color="auto"/>
              <w:left w:val="single" w:sz="4" w:space="0" w:color="auto"/>
              <w:bottom w:val="single" w:sz="4" w:space="0" w:color="auto"/>
              <w:right w:val="single" w:sz="4" w:space="0" w:color="auto"/>
            </w:tcBorders>
          </w:tcPr>
          <w:p w14:paraId="38DD099E" w14:textId="77777777" w:rsidR="00566087" w:rsidRPr="00566087" w:rsidRDefault="00566087" w:rsidP="00AB30D1">
            <w:pPr>
              <w:jc w:val="both"/>
              <w:rPr>
                <w:sz w:val="20"/>
                <w:szCs w:val="20"/>
              </w:rPr>
            </w:pPr>
            <w:r w:rsidRPr="00566087">
              <w:rPr>
                <w:sz w:val="20"/>
                <w:szCs w:val="20"/>
              </w:rPr>
              <w:t>3791</w:t>
            </w:r>
          </w:p>
        </w:tc>
        <w:tc>
          <w:tcPr>
            <w:tcW w:w="1620" w:type="dxa"/>
            <w:gridSpan w:val="2"/>
            <w:tcBorders>
              <w:top w:val="single" w:sz="4" w:space="0" w:color="auto"/>
              <w:left w:val="single" w:sz="4" w:space="0" w:color="auto"/>
              <w:bottom w:val="single" w:sz="4" w:space="0" w:color="auto"/>
              <w:right w:val="single" w:sz="4" w:space="0" w:color="auto"/>
            </w:tcBorders>
          </w:tcPr>
          <w:p w14:paraId="12C6D3A9" w14:textId="77777777" w:rsidR="00566087" w:rsidRPr="00566087" w:rsidRDefault="00566087" w:rsidP="00AB30D1">
            <w:pPr>
              <w:jc w:val="both"/>
              <w:rPr>
                <w:sz w:val="20"/>
                <w:szCs w:val="20"/>
              </w:rPr>
            </w:pPr>
            <w:r w:rsidRPr="00566087">
              <w:rPr>
                <w:sz w:val="20"/>
                <w:szCs w:val="20"/>
              </w:rPr>
              <w:t>1,6</w:t>
            </w:r>
          </w:p>
        </w:tc>
      </w:tr>
      <w:tr w:rsidR="00566087" w:rsidRPr="00566087" w14:paraId="04627495" w14:textId="77777777" w:rsidTr="00AB30D1">
        <w:tc>
          <w:tcPr>
            <w:tcW w:w="870" w:type="dxa"/>
            <w:tcBorders>
              <w:top w:val="single" w:sz="4" w:space="0" w:color="auto"/>
              <w:left w:val="single" w:sz="4" w:space="0" w:color="auto"/>
              <w:bottom w:val="single" w:sz="4" w:space="0" w:color="auto"/>
              <w:right w:val="single" w:sz="4" w:space="0" w:color="auto"/>
            </w:tcBorders>
          </w:tcPr>
          <w:p w14:paraId="1071E4F2" w14:textId="77777777" w:rsidR="00566087" w:rsidRPr="00566087" w:rsidRDefault="00566087" w:rsidP="00AB30D1">
            <w:pPr>
              <w:jc w:val="both"/>
              <w:rPr>
                <w:sz w:val="20"/>
                <w:szCs w:val="20"/>
              </w:rPr>
            </w:pPr>
            <w:r w:rsidRPr="00566087">
              <w:rPr>
                <w:sz w:val="20"/>
                <w:szCs w:val="20"/>
              </w:rPr>
              <w:t>3.6.</w:t>
            </w:r>
          </w:p>
        </w:tc>
        <w:tc>
          <w:tcPr>
            <w:tcW w:w="4638" w:type="dxa"/>
            <w:tcBorders>
              <w:top w:val="single" w:sz="4" w:space="0" w:color="auto"/>
              <w:left w:val="single" w:sz="4" w:space="0" w:color="auto"/>
              <w:bottom w:val="single" w:sz="4" w:space="0" w:color="auto"/>
              <w:right w:val="single" w:sz="4" w:space="0" w:color="auto"/>
            </w:tcBorders>
          </w:tcPr>
          <w:p w14:paraId="7C68E4DD" w14:textId="77777777" w:rsidR="00566087" w:rsidRPr="00566087" w:rsidRDefault="00566087" w:rsidP="00AB30D1">
            <w:pPr>
              <w:autoSpaceDE w:val="0"/>
              <w:autoSpaceDN w:val="0"/>
              <w:adjustRightInd w:val="0"/>
              <w:outlineLvl w:val="0"/>
              <w:rPr>
                <w:sz w:val="20"/>
                <w:szCs w:val="20"/>
              </w:rPr>
            </w:pPr>
            <w:r w:rsidRPr="00566087">
              <w:rPr>
                <w:sz w:val="20"/>
                <w:szCs w:val="20"/>
              </w:rPr>
              <w:t>Специалист 2-й категории</w:t>
            </w:r>
          </w:p>
        </w:tc>
        <w:tc>
          <w:tcPr>
            <w:tcW w:w="1260" w:type="dxa"/>
            <w:gridSpan w:val="3"/>
            <w:tcBorders>
              <w:top w:val="single" w:sz="4" w:space="0" w:color="auto"/>
              <w:left w:val="single" w:sz="4" w:space="0" w:color="auto"/>
              <w:bottom w:val="single" w:sz="4" w:space="0" w:color="auto"/>
              <w:right w:val="single" w:sz="4" w:space="0" w:color="auto"/>
            </w:tcBorders>
          </w:tcPr>
          <w:p w14:paraId="5F20E107" w14:textId="77777777" w:rsidR="00566087" w:rsidRPr="00566087" w:rsidRDefault="00566087" w:rsidP="00AB30D1">
            <w:pPr>
              <w:jc w:val="center"/>
              <w:rPr>
                <w:sz w:val="20"/>
                <w:szCs w:val="20"/>
              </w:rPr>
            </w:pPr>
            <w:r w:rsidRPr="00566087">
              <w:rPr>
                <w:sz w:val="20"/>
                <w:szCs w:val="20"/>
              </w:rPr>
              <w:t>Младшая</w:t>
            </w:r>
          </w:p>
        </w:tc>
        <w:tc>
          <w:tcPr>
            <w:tcW w:w="1352" w:type="dxa"/>
            <w:tcBorders>
              <w:top w:val="single" w:sz="4" w:space="0" w:color="auto"/>
              <w:left w:val="single" w:sz="4" w:space="0" w:color="auto"/>
              <w:bottom w:val="single" w:sz="4" w:space="0" w:color="auto"/>
              <w:right w:val="single" w:sz="4" w:space="0" w:color="auto"/>
            </w:tcBorders>
          </w:tcPr>
          <w:p w14:paraId="0B65B55E" w14:textId="77777777" w:rsidR="00566087" w:rsidRPr="00566087" w:rsidRDefault="00566087" w:rsidP="00AB30D1">
            <w:pPr>
              <w:pStyle w:val="ConsPlusNormal"/>
              <w:jc w:val="both"/>
              <w:rPr>
                <w:rFonts w:ascii="Times New Roman" w:hAnsi="Times New Roman" w:cs="Times New Roman"/>
              </w:rPr>
            </w:pPr>
            <w:r w:rsidRPr="00566087">
              <w:rPr>
                <w:rFonts w:ascii="Times New Roman" w:hAnsi="Times New Roman" w:cs="Times New Roman"/>
              </w:rPr>
              <w:t>3445</w:t>
            </w:r>
          </w:p>
        </w:tc>
        <w:tc>
          <w:tcPr>
            <w:tcW w:w="1620" w:type="dxa"/>
            <w:gridSpan w:val="2"/>
            <w:tcBorders>
              <w:top w:val="single" w:sz="4" w:space="0" w:color="auto"/>
              <w:left w:val="single" w:sz="4" w:space="0" w:color="auto"/>
              <w:bottom w:val="single" w:sz="4" w:space="0" w:color="auto"/>
              <w:right w:val="single" w:sz="4" w:space="0" w:color="auto"/>
            </w:tcBorders>
          </w:tcPr>
          <w:p w14:paraId="57EB993C" w14:textId="77777777" w:rsidR="00566087" w:rsidRPr="00566087" w:rsidRDefault="00566087" w:rsidP="00AB30D1">
            <w:pPr>
              <w:pStyle w:val="ConsPlusNormal"/>
              <w:jc w:val="both"/>
              <w:rPr>
                <w:rFonts w:ascii="Times New Roman" w:hAnsi="Times New Roman" w:cs="Times New Roman"/>
              </w:rPr>
            </w:pPr>
            <w:r w:rsidRPr="00566087">
              <w:rPr>
                <w:rFonts w:ascii="Times New Roman" w:hAnsi="Times New Roman" w:cs="Times New Roman"/>
              </w:rPr>
              <w:t>1</w:t>
            </w:r>
          </w:p>
        </w:tc>
      </w:tr>
      <w:tr w:rsidR="00566087" w:rsidRPr="00566087" w14:paraId="5CFAA489" w14:textId="77777777" w:rsidTr="00AB30D1">
        <w:tc>
          <w:tcPr>
            <w:tcW w:w="870" w:type="dxa"/>
            <w:tcBorders>
              <w:top w:val="single" w:sz="4" w:space="0" w:color="auto"/>
              <w:left w:val="single" w:sz="4" w:space="0" w:color="auto"/>
              <w:bottom w:val="single" w:sz="4" w:space="0" w:color="auto"/>
              <w:right w:val="single" w:sz="4" w:space="0" w:color="auto"/>
            </w:tcBorders>
          </w:tcPr>
          <w:p w14:paraId="501F2D2D" w14:textId="77777777" w:rsidR="00566087" w:rsidRPr="00566087" w:rsidRDefault="00566087" w:rsidP="00AB30D1">
            <w:pPr>
              <w:pStyle w:val="ConsPlusNormal"/>
              <w:jc w:val="both"/>
              <w:rPr>
                <w:rFonts w:ascii="Times New Roman" w:hAnsi="Times New Roman" w:cs="Times New Roman"/>
              </w:rPr>
            </w:pPr>
            <w:r w:rsidRPr="00566087">
              <w:rPr>
                <w:rFonts w:ascii="Times New Roman" w:hAnsi="Times New Roman" w:cs="Times New Roman"/>
              </w:rPr>
              <w:t>3.7.</w:t>
            </w:r>
          </w:p>
        </w:tc>
        <w:tc>
          <w:tcPr>
            <w:tcW w:w="4638" w:type="dxa"/>
            <w:tcBorders>
              <w:top w:val="single" w:sz="4" w:space="0" w:color="auto"/>
              <w:left w:val="single" w:sz="4" w:space="0" w:color="auto"/>
              <w:bottom w:val="single" w:sz="4" w:space="0" w:color="auto"/>
              <w:right w:val="single" w:sz="4" w:space="0" w:color="auto"/>
            </w:tcBorders>
          </w:tcPr>
          <w:p w14:paraId="57150843" w14:textId="77777777" w:rsidR="00566087" w:rsidRPr="00566087" w:rsidRDefault="00566087" w:rsidP="00AB30D1">
            <w:pPr>
              <w:autoSpaceDE w:val="0"/>
              <w:autoSpaceDN w:val="0"/>
              <w:adjustRightInd w:val="0"/>
              <w:spacing w:line="0" w:lineRule="atLeast"/>
              <w:rPr>
                <w:sz w:val="20"/>
                <w:szCs w:val="20"/>
              </w:rPr>
            </w:pPr>
            <w:r w:rsidRPr="00566087">
              <w:rPr>
                <w:sz w:val="20"/>
                <w:szCs w:val="20"/>
              </w:rPr>
              <w:t>Специалист</w:t>
            </w:r>
          </w:p>
        </w:tc>
        <w:tc>
          <w:tcPr>
            <w:tcW w:w="1260" w:type="dxa"/>
            <w:gridSpan w:val="3"/>
            <w:tcBorders>
              <w:top w:val="single" w:sz="4" w:space="0" w:color="auto"/>
              <w:left w:val="single" w:sz="4" w:space="0" w:color="auto"/>
              <w:bottom w:val="single" w:sz="4" w:space="0" w:color="auto"/>
              <w:right w:val="single" w:sz="4" w:space="0" w:color="auto"/>
            </w:tcBorders>
          </w:tcPr>
          <w:p w14:paraId="5CEAE847" w14:textId="77777777" w:rsidR="00566087" w:rsidRPr="00566087" w:rsidRDefault="00566087" w:rsidP="00AB30D1">
            <w:pPr>
              <w:jc w:val="center"/>
              <w:rPr>
                <w:sz w:val="20"/>
                <w:szCs w:val="20"/>
              </w:rPr>
            </w:pPr>
            <w:r w:rsidRPr="00566087">
              <w:rPr>
                <w:sz w:val="20"/>
                <w:szCs w:val="20"/>
              </w:rPr>
              <w:t>Младшая</w:t>
            </w:r>
          </w:p>
        </w:tc>
        <w:tc>
          <w:tcPr>
            <w:tcW w:w="1352" w:type="dxa"/>
            <w:tcBorders>
              <w:top w:val="single" w:sz="4" w:space="0" w:color="auto"/>
              <w:left w:val="single" w:sz="4" w:space="0" w:color="auto"/>
              <w:bottom w:val="single" w:sz="4" w:space="0" w:color="auto"/>
              <w:right w:val="single" w:sz="4" w:space="0" w:color="auto"/>
            </w:tcBorders>
          </w:tcPr>
          <w:p w14:paraId="3ADDC1E3" w14:textId="77777777" w:rsidR="00566087" w:rsidRPr="00566087" w:rsidRDefault="00566087" w:rsidP="00AB30D1">
            <w:pPr>
              <w:pStyle w:val="ConsPlusNormal"/>
              <w:jc w:val="both"/>
              <w:rPr>
                <w:rFonts w:ascii="Times New Roman" w:hAnsi="Times New Roman" w:cs="Times New Roman"/>
              </w:rPr>
            </w:pPr>
            <w:r w:rsidRPr="00566087">
              <w:rPr>
                <w:rFonts w:ascii="Times New Roman" w:hAnsi="Times New Roman" w:cs="Times New Roman"/>
              </w:rPr>
              <w:t>3407</w:t>
            </w:r>
          </w:p>
        </w:tc>
        <w:tc>
          <w:tcPr>
            <w:tcW w:w="1620" w:type="dxa"/>
            <w:gridSpan w:val="2"/>
            <w:tcBorders>
              <w:top w:val="single" w:sz="4" w:space="0" w:color="auto"/>
              <w:left w:val="single" w:sz="4" w:space="0" w:color="auto"/>
              <w:bottom w:val="single" w:sz="4" w:space="0" w:color="auto"/>
              <w:right w:val="single" w:sz="4" w:space="0" w:color="auto"/>
            </w:tcBorders>
          </w:tcPr>
          <w:p w14:paraId="6863EFFD" w14:textId="77777777" w:rsidR="00566087" w:rsidRPr="00566087" w:rsidRDefault="00566087" w:rsidP="00AB30D1">
            <w:pPr>
              <w:pStyle w:val="ConsPlusNormal"/>
              <w:jc w:val="both"/>
              <w:rPr>
                <w:rFonts w:ascii="Times New Roman" w:hAnsi="Times New Roman" w:cs="Times New Roman"/>
              </w:rPr>
            </w:pPr>
            <w:r w:rsidRPr="00566087">
              <w:rPr>
                <w:rFonts w:ascii="Times New Roman" w:hAnsi="Times New Roman" w:cs="Times New Roman"/>
              </w:rPr>
              <w:t>1</w:t>
            </w:r>
          </w:p>
        </w:tc>
      </w:tr>
    </w:tbl>
    <w:p w14:paraId="380E9B8A" w14:textId="77777777" w:rsidR="00566087" w:rsidRPr="00566087" w:rsidRDefault="00566087" w:rsidP="00566087">
      <w:pPr>
        <w:shd w:val="clear" w:color="auto" w:fill="FFFFFF"/>
        <w:ind w:firstLine="709"/>
        <w:jc w:val="right"/>
        <w:rPr>
          <w:sz w:val="20"/>
          <w:szCs w:val="20"/>
        </w:rPr>
      </w:pPr>
    </w:p>
    <w:p w14:paraId="2371DD6B" w14:textId="77777777" w:rsidR="00566087" w:rsidRPr="00566087" w:rsidRDefault="00566087" w:rsidP="00566087">
      <w:pPr>
        <w:shd w:val="clear" w:color="auto" w:fill="FFFFFF"/>
        <w:ind w:firstLine="709"/>
        <w:jc w:val="right"/>
        <w:rPr>
          <w:sz w:val="20"/>
          <w:szCs w:val="20"/>
        </w:rPr>
      </w:pPr>
      <w:r w:rsidRPr="00566087">
        <w:rPr>
          <w:sz w:val="20"/>
          <w:szCs w:val="20"/>
        </w:rPr>
        <w:t>Приложение № 2</w:t>
      </w:r>
    </w:p>
    <w:p w14:paraId="62481501" w14:textId="77777777" w:rsidR="00566087" w:rsidRPr="00566087" w:rsidRDefault="00566087" w:rsidP="00566087">
      <w:pPr>
        <w:shd w:val="clear" w:color="auto" w:fill="FFFFFF"/>
        <w:ind w:firstLine="709"/>
        <w:jc w:val="right"/>
        <w:rPr>
          <w:sz w:val="20"/>
          <w:szCs w:val="20"/>
        </w:rPr>
      </w:pPr>
      <w:r w:rsidRPr="00566087">
        <w:rPr>
          <w:sz w:val="20"/>
          <w:szCs w:val="20"/>
        </w:rPr>
        <w:t xml:space="preserve">к решению Совета Подгорнского </w:t>
      </w:r>
    </w:p>
    <w:p w14:paraId="025ABDFB" w14:textId="77777777" w:rsidR="00566087" w:rsidRPr="00566087" w:rsidRDefault="00566087" w:rsidP="00566087">
      <w:pPr>
        <w:shd w:val="clear" w:color="auto" w:fill="FFFFFF"/>
        <w:ind w:firstLine="709"/>
        <w:jc w:val="right"/>
        <w:rPr>
          <w:sz w:val="20"/>
          <w:szCs w:val="20"/>
        </w:rPr>
      </w:pPr>
      <w:r w:rsidRPr="00566087">
        <w:rPr>
          <w:sz w:val="20"/>
          <w:szCs w:val="20"/>
        </w:rPr>
        <w:t xml:space="preserve">  сельского поселения от 30.10.2023 № 33</w:t>
      </w:r>
    </w:p>
    <w:p w14:paraId="6E36E7E6" w14:textId="77777777" w:rsidR="00566087" w:rsidRPr="00566087" w:rsidRDefault="00566087" w:rsidP="00566087">
      <w:pPr>
        <w:shd w:val="clear" w:color="auto" w:fill="FFFFFF"/>
        <w:ind w:firstLine="709"/>
        <w:jc w:val="right"/>
        <w:rPr>
          <w:sz w:val="20"/>
          <w:szCs w:val="20"/>
        </w:rPr>
      </w:pPr>
      <w:r w:rsidRPr="00566087">
        <w:rPr>
          <w:sz w:val="20"/>
          <w:szCs w:val="20"/>
        </w:rPr>
        <w:t xml:space="preserve"> </w:t>
      </w:r>
    </w:p>
    <w:p w14:paraId="7037667A" w14:textId="77777777" w:rsidR="00566087" w:rsidRPr="00566087" w:rsidRDefault="00566087" w:rsidP="00566087">
      <w:pPr>
        <w:shd w:val="clear" w:color="auto" w:fill="FFFFFF"/>
        <w:ind w:firstLine="709"/>
        <w:jc w:val="center"/>
        <w:rPr>
          <w:b/>
          <w:sz w:val="20"/>
          <w:szCs w:val="20"/>
        </w:rPr>
      </w:pPr>
      <w:r w:rsidRPr="00566087">
        <w:rPr>
          <w:b/>
          <w:sz w:val="20"/>
          <w:szCs w:val="20"/>
        </w:rPr>
        <w:t>Размеры окладов за классный чин</w:t>
      </w:r>
    </w:p>
    <w:p w14:paraId="18635C25" w14:textId="77777777" w:rsidR="00566087" w:rsidRPr="00566087" w:rsidRDefault="00566087" w:rsidP="00566087">
      <w:pPr>
        <w:shd w:val="clear" w:color="auto" w:fill="FFFFFF"/>
        <w:ind w:firstLine="709"/>
        <w:jc w:val="center"/>
        <w:rPr>
          <w:b/>
          <w:sz w:val="20"/>
          <w:szCs w:val="20"/>
        </w:rPr>
      </w:pPr>
      <w:r w:rsidRPr="00566087">
        <w:rPr>
          <w:b/>
          <w:sz w:val="20"/>
          <w:szCs w:val="20"/>
        </w:rPr>
        <w:t>муниципальных служащих Подгорнского сельского поселения</w:t>
      </w:r>
    </w:p>
    <w:p w14:paraId="4D552FA0" w14:textId="77777777" w:rsidR="00566087" w:rsidRPr="00566087" w:rsidRDefault="00566087" w:rsidP="00566087">
      <w:pPr>
        <w:shd w:val="clear" w:color="auto" w:fill="FFFFFF"/>
        <w:ind w:firstLine="709"/>
        <w:jc w:val="right"/>
        <w:rPr>
          <w:sz w:val="20"/>
          <w:szCs w:val="20"/>
        </w:rPr>
      </w:pPr>
    </w:p>
    <w:tbl>
      <w:tblPr>
        <w:tblW w:w="0" w:type="auto"/>
        <w:tblLayout w:type="fixed"/>
        <w:tblCellMar>
          <w:left w:w="40" w:type="dxa"/>
          <w:right w:w="40" w:type="dxa"/>
        </w:tblCellMar>
        <w:tblLook w:val="04A0" w:firstRow="1" w:lastRow="0" w:firstColumn="1" w:lastColumn="0" w:noHBand="0" w:noVBand="1"/>
      </w:tblPr>
      <w:tblGrid>
        <w:gridCol w:w="1920"/>
        <w:gridCol w:w="3437"/>
        <w:gridCol w:w="1421"/>
        <w:gridCol w:w="1277"/>
        <w:gridCol w:w="1277"/>
      </w:tblGrid>
      <w:tr w:rsidR="00566087" w:rsidRPr="00566087" w14:paraId="1F522CBB" w14:textId="77777777" w:rsidTr="00AB30D1">
        <w:trPr>
          <w:trHeight w:hRule="exact" w:val="677"/>
        </w:trPr>
        <w:tc>
          <w:tcPr>
            <w:tcW w:w="1920"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14:paraId="5810EF34" w14:textId="77777777" w:rsidR="00566087" w:rsidRPr="00566087" w:rsidRDefault="00566087" w:rsidP="00AB30D1">
            <w:pPr>
              <w:shd w:val="clear" w:color="auto" w:fill="FFFFFF"/>
              <w:jc w:val="both"/>
              <w:rPr>
                <w:sz w:val="20"/>
                <w:szCs w:val="20"/>
              </w:rPr>
            </w:pPr>
            <w:r w:rsidRPr="00566087">
              <w:rPr>
                <w:sz w:val="20"/>
                <w:szCs w:val="20"/>
              </w:rPr>
              <w:t>Группа должностей</w:t>
            </w:r>
          </w:p>
        </w:tc>
        <w:tc>
          <w:tcPr>
            <w:tcW w:w="3437"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14:paraId="1CB5952E" w14:textId="77777777" w:rsidR="00566087" w:rsidRPr="00566087" w:rsidRDefault="00566087" w:rsidP="00AB30D1">
            <w:pPr>
              <w:shd w:val="clear" w:color="auto" w:fill="FFFFFF"/>
              <w:jc w:val="both"/>
              <w:rPr>
                <w:sz w:val="20"/>
                <w:szCs w:val="20"/>
              </w:rPr>
            </w:pPr>
            <w:r w:rsidRPr="00566087">
              <w:rPr>
                <w:sz w:val="20"/>
                <w:szCs w:val="20"/>
              </w:rPr>
              <w:t>Наименование классного чина муниципального служащего</w:t>
            </w:r>
          </w:p>
        </w:tc>
        <w:tc>
          <w:tcPr>
            <w:tcW w:w="3975"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14:paraId="7D28BFC7" w14:textId="77777777" w:rsidR="00566087" w:rsidRPr="00566087" w:rsidRDefault="00566087" w:rsidP="00AB30D1">
            <w:pPr>
              <w:shd w:val="clear" w:color="auto" w:fill="FFFFFF"/>
              <w:ind w:firstLine="33"/>
              <w:jc w:val="both"/>
              <w:rPr>
                <w:sz w:val="20"/>
                <w:szCs w:val="20"/>
              </w:rPr>
            </w:pPr>
            <w:r w:rsidRPr="00566087">
              <w:rPr>
                <w:sz w:val="20"/>
                <w:szCs w:val="20"/>
              </w:rPr>
              <w:t xml:space="preserve">Размер оклада за классный чин </w:t>
            </w:r>
          </w:p>
        </w:tc>
      </w:tr>
      <w:tr w:rsidR="00566087" w:rsidRPr="00566087" w14:paraId="26713378" w14:textId="77777777" w:rsidTr="00AB30D1">
        <w:trPr>
          <w:trHeight w:hRule="exact" w:val="283"/>
        </w:trPr>
        <w:tc>
          <w:tcPr>
            <w:tcW w:w="1920" w:type="dxa"/>
            <w:vMerge/>
            <w:tcBorders>
              <w:top w:val="single" w:sz="6" w:space="0" w:color="auto"/>
              <w:left w:val="single" w:sz="6" w:space="0" w:color="auto"/>
              <w:bottom w:val="single" w:sz="6" w:space="0" w:color="auto"/>
              <w:right w:val="single" w:sz="6" w:space="0" w:color="auto"/>
            </w:tcBorders>
            <w:vAlign w:val="center"/>
            <w:hideMark/>
          </w:tcPr>
          <w:p w14:paraId="2E8ACA17" w14:textId="77777777" w:rsidR="00566087" w:rsidRPr="00566087" w:rsidRDefault="00566087" w:rsidP="00AB30D1">
            <w:pPr>
              <w:shd w:val="clear" w:color="auto" w:fill="FFFFFF"/>
              <w:ind w:firstLine="709"/>
              <w:jc w:val="right"/>
              <w:rPr>
                <w:sz w:val="20"/>
                <w:szCs w:val="20"/>
              </w:rPr>
            </w:pPr>
          </w:p>
        </w:tc>
        <w:tc>
          <w:tcPr>
            <w:tcW w:w="3437" w:type="dxa"/>
            <w:vMerge/>
            <w:tcBorders>
              <w:top w:val="single" w:sz="6" w:space="0" w:color="auto"/>
              <w:left w:val="single" w:sz="6" w:space="0" w:color="auto"/>
              <w:bottom w:val="single" w:sz="6" w:space="0" w:color="auto"/>
              <w:right w:val="single" w:sz="6" w:space="0" w:color="auto"/>
            </w:tcBorders>
            <w:vAlign w:val="center"/>
            <w:hideMark/>
          </w:tcPr>
          <w:p w14:paraId="1D77AB20" w14:textId="77777777" w:rsidR="00566087" w:rsidRPr="00566087" w:rsidRDefault="00566087" w:rsidP="00AB30D1">
            <w:pPr>
              <w:shd w:val="clear" w:color="auto" w:fill="FFFFFF"/>
              <w:ind w:firstLine="709"/>
              <w:jc w:val="right"/>
              <w:rPr>
                <w:sz w:val="20"/>
                <w:szCs w:val="20"/>
              </w:rPr>
            </w:pPr>
          </w:p>
        </w:tc>
        <w:tc>
          <w:tcPr>
            <w:tcW w:w="1421" w:type="dxa"/>
            <w:tcBorders>
              <w:top w:val="single" w:sz="6" w:space="0" w:color="auto"/>
              <w:left w:val="single" w:sz="6" w:space="0" w:color="auto"/>
              <w:bottom w:val="single" w:sz="6" w:space="0" w:color="auto"/>
              <w:right w:val="single" w:sz="4" w:space="0" w:color="auto"/>
            </w:tcBorders>
            <w:shd w:val="clear" w:color="auto" w:fill="FFFFFF"/>
            <w:vAlign w:val="center"/>
          </w:tcPr>
          <w:p w14:paraId="12ECAB24" w14:textId="77777777" w:rsidR="00566087" w:rsidRPr="00566087" w:rsidRDefault="00566087" w:rsidP="00AB30D1">
            <w:pPr>
              <w:shd w:val="clear" w:color="auto" w:fill="FFFFFF"/>
              <w:ind w:firstLine="458"/>
              <w:rPr>
                <w:sz w:val="20"/>
                <w:szCs w:val="20"/>
              </w:rPr>
            </w:pPr>
            <w:r w:rsidRPr="00566087">
              <w:rPr>
                <w:sz w:val="20"/>
                <w:szCs w:val="20"/>
              </w:rPr>
              <w:t>1-й класс</w:t>
            </w:r>
          </w:p>
          <w:p w14:paraId="1C6E469E" w14:textId="77777777" w:rsidR="00566087" w:rsidRPr="00566087" w:rsidRDefault="00566087" w:rsidP="00AB30D1">
            <w:pPr>
              <w:shd w:val="clear" w:color="auto" w:fill="FFFFFF"/>
              <w:ind w:firstLine="709"/>
              <w:jc w:val="right"/>
              <w:rPr>
                <w:sz w:val="20"/>
                <w:szCs w:val="20"/>
              </w:rPr>
            </w:pPr>
          </w:p>
          <w:p w14:paraId="4D97DA43" w14:textId="77777777" w:rsidR="00566087" w:rsidRPr="00566087" w:rsidRDefault="00566087" w:rsidP="00AB30D1">
            <w:pPr>
              <w:shd w:val="clear" w:color="auto" w:fill="FFFFFF"/>
              <w:ind w:firstLine="709"/>
              <w:jc w:val="right"/>
              <w:rPr>
                <w:sz w:val="20"/>
                <w:szCs w:val="20"/>
              </w:rPr>
            </w:pPr>
            <w:r w:rsidRPr="00566087">
              <w:rPr>
                <w:sz w:val="20"/>
                <w:szCs w:val="20"/>
              </w:rPr>
              <w:t>1-й класс</w:t>
            </w:r>
          </w:p>
        </w:tc>
        <w:tc>
          <w:tcPr>
            <w:tcW w:w="1277" w:type="dxa"/>
            <w:tcBorders>
              <w:top w:val="single" w:sz="4" w:space="0" w:color="auto"/>
              <w:left w:val="single" w:sz="4" w:space="0" w:color="auto"/>
              <w:bottom w:val="single" w:sz="6" w:space="0" w:color="auto"/>
              <w:right w:val="single" w:sz="4" w:space="0" w:color="auto"/>
            </w:tcBorders>
            <w:shd w:val="clear" w:color="auto" w:fill="FFFFFF"/>
            <w:vAlign w:val="center"/>
          </w:tcPr>
          <w:p w14:paraId="559D2563" w14:textId="77777777" w:rsidR="00566087" w:rsidRPr="00566087" w:rsidRDefault="00566087" w:rsidP="00AB30D1">
            <w:pPr>
              <w:shd w:val="clear" w:color="auto" w:fill="FFFFFF"/>
              <w:ind w:firstLine="167"/>
              <w:jc w:val="right"/>
              <w:rPr>
                <w:sz w:val="20"/>
                <w:szCs w:val="20"/>
              </w:rPr>
            </w:pPr>
            <w:r w:rsidRPr="00566087">
              <w:rPr>
                <w:sz w:val="20"/>
                <w:szCs w:val="20"/>
              </w:rPr>
              <w:t>2-й класс</w:t>
            </w:r>
          </w:p>
          <w:p w14:paraId="08B03A22" w14:textId="77777777" w:rsidR="00566087" w:rsidRPr="00566087" w:rsidRDefault="00566087" w:rsidP="00AB30D1">
            <w:pPr>
              <w:shd w:val="clear" w:color="auto" w:fill="FFFFFF"/>
              <w:ind w:firstLine="709"/>
              <w:jc w:val="right"/>
              <w:rPr>
                <w:sz w:val="20"/>
                <w:szCs w:val="20"/>
              </w:rPr>
            </w:pPr>
            <w:r w:rsidRPr="00566087">
              <w:rPr>
                <w:sz w:val="20"/>
                <w:szCs w:val="20"/>
              </w:rPr>
              <w:t xml:space="preserve">блей </w:t>
            </w:r>
            <w:proofErr w:type="gramStart"/>
            <w:r w:rsidRPr="00566087">
              <w:rPr>
                <w:sz w:val="20"/>
                <w:szCs w:val="20"/>
              </w:rPr>
              <w:t>в меся</w:t>
            </w:r>
            <w:proofErr w:type="gramEnd"/>
          </w:p>
          <w:p w14:paraId="6BB2E4CB" w14:textId="77777777" w:rsidR="00566087" w:rsidRPr="00566087" w:rsidRDefault="00566087" w:rsidP="00AB30D1">
            <w:pPr>
              <w:shd w:val="clear" w:color="auto" w:fill="FFFFFF"/>
              <w:ind w:firstLine="709"/>
              <w:jc w:val="right"/>
              <w:rPr>
                <w:sz w:val="20"/>
                <w:szCs w:val="20"/>
              </w:rPr>
            </w:pPr>
            <w:r w:rsidRPr="00566087">
              <w:rPr>
                <w:sz w:val="20"/>
                <w:szCs w:val="20"/>
              </w:rPr>
              <w:t>2-й класс</w:t>
            </w:r>
          </w:p>
          <w:p w14:paraId="490033A9" w14:textId="77777777" w:rsidR="00566087" w:rsidRPr="00566087" w:rsidRDefault="00566087" w:rsidP="00AB30D1">
            <w:pPr>
              <w:shd w:val="clear" w:color="auto" w:fill="FFFFFF"/>
              <w:ind w:firstLine="709"/>
              <w:jc w:val="right"/>
              <w:rPr>
                <w:sz w:val="20"/>
                <w:szCs w:val="20"/>
              </w:rPr>
            </w:pPr>
          </w:p>
        </w:tc>
        <w:tc>
          <w:tcPr>
            <w:tcW w:w="1277" w:type="dxa"/>
            <w:tcBorders>
              <w:top w:val="single" w:sz="6" w:space="0" w:color="auto"/>
              <w:left w:val="single" w:sz="4" w:space="0" w:color="auto"/>
              <w:bottom w:val="single" w:sz="6" w:space="0" w:color="auto"/>
              <w:right w:val="single" w:sz="6" w:space="0" w:color="auto"/>
            </w:tcBorders>
            <w:shd w:val="clear" w:color="auto" w:fill="FFFFFF"/>
            <w:vAlign w:val="center"/>
            <w:hideMark/>
          </w:tcPr>
          <w:p w14:paraId="27CAB43C" w14:textId="77777777" w:rsidR="00566087" w:rsidRPr="00566087" w:rsidRDefault="00566087" w:rsidP="00AB30D1">
            <w:pPr>
              <w:shd w:val="clear" w:color="auto" w:fill="FFFFFF"/>
              <w:ind w:firstLine="168"/>
              <w:jc w:val="right"/>
              <w:rPr>
                <w:sz w:val="20"/>
                <w:szCs w:val="20"/>
              </w:rPr>
            </w:pPr>
            <w:r w:rsidRPr="00566087">
              <w:rPr>
                <w:sz w:val="20"/>
                <w:szCs w:val="20"/>
              </w:rPr>
              <w:t>3-й класс</w:t>
            </w:r>
          </w:p>
        </w:tc>
      </w:tr>
      <w:tr w:rsidR="00566087" w:rsidRPr="00566087" w14:paraId="0CBDDA30" w14:textId="77777777" w:rsidTr="00AB30D1">
        <w:trPr>
          <w:trHeight w:hRule="exact" w:val="562"/>
        </w:trPr>
        <w:tc>
          <w:tcPr>
            <w:tcW w:w="192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FD05BFB" w14:textId="77777777" w:rsidR="00566087" w:rsidRPr="00566087" w:rsidRDefault="00566087" w:rsidP="00AB30D1">
            <w:pPr>
              <w:shd w:val="clear" w:color="auto" w:fill="FFFFFF"/>
              <w:ind w:firstLine="709"/>
              <w:jc w:val="right"/>
              <w:rPr>
                <w:sz w:val="20"/>
                <w:szCs w:val="20"/>
              </w:rPr>
            </w:pPr>
            <w:r w:rsidRPr="00566087">
              <w:rPr>
                <w:sz w:val="20"/>
                <w:szCs w:val="20"/>
              </w:rPr>
              <w:t>Ведущая</w:t>
            </w:r>
          </w:p>
        </w:tc>
        <w:tc>
          <w:tcPr>
            <w:tcW w:w="3437" w:type="dxa"/>
            <w:tcBorders>
              <w:top w:val="single" w:sz="6" w:space="0" w:color="auto"/>
              <w:left w:val="single" w:sz="6" w:space="0" w:color="auto"/>
              <w:bottom w:val="single" w:sz="6" w:space="0" w:color="auto"/>
              <w:right w:val="single" w:sz="6" w:space="0" w:color="auto"/>
            </w:tcBorders>
            <w:shd w:val="clear" w:color="auto" w:fill="FFFFFF"/>
          </w:tcPr>
          <w:p w14:paraId="5765A0C5" w14:textId="77777777" w:rsidR="00566087" w:rsidRPr="00566087" w:rsidRDefault="00566087" w:rsidP="00AB30D1">
            <w:pPr>
              <w:shd w:val="clear" w:color="auto" w:fill="FFFFFF"/>
              <w:ind w:firstLine="709"/>
              <w:jc w:val="right"/>
              <w:rPr>
                <w:sz w:val="20"/>
                <w:szCs w:val="20"/>
              </w:rPr>
            </w:pPr>
            <w:r w:rsidRPr="00566087">
              <w:rPr>
                <w:sz w:val="20"/>
                <w:szCs w:val="20"/>
              </w:rPr>
              <w:t>советник муниципальной службы в Томской области</w:t>
            </w:r>
          </w:p>
          <w:p w14:paraId="70D597AE" w14:textId="77777777" w:rsidR="00566087" w:rsidRPr="00566087" w:rsidRDefault="00566087" w:rsidP="00AB30D1">
            <w:pPr>
              <w:shd w:val="clear" w:color="auto" w:fill="FFFFFF"/>
              <w:ind w:firstLine="709"/>
              <w:jc w:val="right"/>
              <w:rPr>
                <w:sz w:val="20"/>
                <w:szCs w:val="20"/>
              </w:rPr>
            </w:pPr>
          </w:p>
          <w:p w14:paraId="4D28E08D" w14:textId="77777777" w:rsidR="00566087" w:rsidRPr="00566087" w:rsidRDefault="00566087" w:rsidP="00AB30D1">
            <w:pPr>
              <w:shd w:val="clear" w:color="auto" w:fill="FFFFFF"/>
              <w:ind w:firstLine="709"/>
              <w:jc w:val="right"/>
              <w:rPr>
                <w:sz w:val="20"/>
                <w:szCs w:val="20"/>
              </w:rPr>
            </w:pPr>
          </w:p>
          <w:p w14:paraId="343B6241" w14:textId="77777777" w:rsidR="00566087" w:rsidRPr="00566087" w:rsidRDefault="00566087" w:rsidP="00AB30D1">
            <w:pPr>
              <w:shd w:val="clear" w:color="auto" w:fill="FFFFFF"/>
              <w:ind w:firstLine="709"/>
              <w:jc w:val="right"/>
              <w:rPr>
                <w:sz w:val="20"/>
                <w:szCs w:val="20"/>
              </w:rPr>
            </w:pPr>
          </w:p>
        </w:tc>
        <w:tc>
          <w:tcPr>
            <w:tcW w:w="142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5353A11" w14:textId="77777777" w:rsidR="00566087" w:rsidRPr="00566087" w:rsidRDefault="00566087" w:rsidP="00AB30D1">
            <w:pPr>
              <w:shd w:val="clear" w:color="auto" w:fill="FFFFFF"/>
              <w:ind w:firstLine="709"/>
              <w:jc w:val="right"/>
              <w:rPr>
                <w:sz w:val="20"/>
                <w:szCs w:val="20"/>
              </w:rPr>
            </w:pPr>
            <w:r w:rsidRPr="00566087">
              <w:rPr>
                <w:sz w:val="20"/>
                <w:szCs w:val="20"/>
              </w:rPr>
              <w:t>2445</w:t>
            </w:r>
          </w:p>
        </w:tc>
        <w:tc>
          <w:tcPr>
            <w:tcW w:w="127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60191F1" w14:textId="77777777" w:rsidR="00566087" w:rsidRPr="00566087" w:rsidRDefault="00566087" w:rsidP="00AB30D1">
            <w:pPr>
              <w:shd w:val="clear" w:color="auto" w:fill="FFFFFF"/>
              <w:ind w:firstLine="709"/>
              <w:jc w:val="right"/>
              <w:rPr>
                <w:sz w:val="20"/>
                <w:szCs w:val="20"/>
              </w:rPr>
            </w:pPr>
            <w:r w:rsidRPr="00566087">
              <w:rPr>
                <w:sz w:val="20"/>
                <w:szCs w:val="20"/>
              </w:rPr>
              <w:t>2237</w:t>
            </w:r>
          </w:p>
        </w:tc>
        <w:tc>
          <w:tcPr>
            <w:tcW w:w="127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5489661" w14:textId="77777777" w:rsidR="00566087" w:rsidRPr="00566087" w:rsidRDefault="00566087" w:rsidP="00AB30D1">
            <w:pPr>
              <w:shd w:val="clear" w:color="auto" w:fill="FFFFFF"/>
              <w:ind w:firstLine="709"/>
              <w:jc w:val="right"/>
              <w:rPr>
                <w:sz w:val="20"/>
                <w:szCs w:val="20"/>
              </w:rPr>
            </w:pPr>
            <w:r w:rsidRPr="00566087">
              <w:rPr>
                <w:sz w:val="20"/>
                <w:szCs w:val="20"/>
              </w:rPr>
              <w:t>2024</w:t>
            </w:r>
          </w:p>
        </w:tc>
      </w:tr>
      <w:tr w:rsidR="00566087" w:rsidRPr="00566087" w14:paraId="552D34FD" w14:textId="77777777" w:rsidTr="00AB30D1">
        <w:trPr>
          <w:trHeight w:hRule="exact" w:val="562"/>
        </w:trPr>
        <w:tc>
          <w:tcPr>
            <w:tcW w:w="192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A6819D5" w14:textId="77777777" w:rsidR="00566087" w:rsidRPr="00566087" w:rsidRDefault="00566087" w:rsidP="00AB30D1">
            <w:pPr>
              <w:shd w:val="clear" w:color="auto" w:fill="FFFFFF"/>
              <w:ind w:firstLine="709"/>
              <w:jc w:val="right"/>
              <w:rPr>
                <w:sz w:val="20"/>
                <w:szCs w:val="20"/>
              </w:rPr>
            </w:pPr>
            <w:r w:rsidRPr="00566087">
              <w:rPr>
                <w:sz w:val="20"/>
                <w:szCs w:val="20"/>
              </w:rPr>
              <w:t>Старшая</w:t>
            </w:r>
          </w:p>
        </w:tc>
        <w:tc>
          <w:tcPr>
            <w:tcW w:w="3437" w:type="dxa"/>
            <w:tcBorders>
              <w:top w:val="single" w:sz="6" w:space="0" w:color="auto"/>
              <w:left w:val="single" w:sz="6" w:space="0" w:color="auto"/>
              <w:bottom w:val="single" w:sz="6" w:space="0" w:color="auto"/>
              <w:right w:val="single" w:sz="6" w:space="0" w:color="auto"/>
            </w:tcBorders>
            <w:shd w:val="clear" w:color="auto" w:fill="FFFFFF"/>
            <w:hideMark/>
          </w:tcPr>
          <w:p w14:paraId="36B3FBA3" w14:textId="77777777" w:rsidR="00566087" w:rsidRPr="00566087" w:rsidRDefault="00566087" w:rsidP="00AB30D1">
            <w:pPr>
              <w:shd w:val="clear" w:color="auto" w:fill="FFFFFF"/>
              <w:ind w:firstLine="709"/>
              <w:jc w:val="right"/>
              <w:rPr>
                <w:sz w:val="20"/>
                <w:szCs w:val="20"/>
              </w:rPr>
            </w:pPr>
            <w:r w:rsidRPr="00566087">
              <w:rPr>
                <w:sz w:val="20"/>
                <w:szCs w:val="20"/>
              </w:rPr>
              <w:t>референт муниципальной службы в Томской области</w:t>
            </w:r>
          </w:p>
        </w:tc>
        <w:tc>
          <w:tcPr>
            <w:tcW w:w="142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1C96E56" w14:textId="77777777" w:rsidR="00566087" w:rsidRPr="00566087" w:rsidRDefault="00566087" w:rsidP="00AB30D1">
            <w:pPr>
              <w:shd w:val="clear" w:color="auto" w:fill="FFFFFF"/>
              <w:ind w:firstLine="709"/>
              <w:jc w:val="right"/>
              <w:rPr>
                <w:sz w:val="20"/>
                <w:szCs w:val="20"/>
              </w:rPr>
            </w:pPr>
            <w:r w:rsidRPr="00566087">
              <w:rPr>
                <w:sz w:val="20"/>
                <w:szCs w:val="20"/>
              </w:rPr>
              <w:t>1916</w:t>
            </w:r>
          </w:p>
        </w:tc>
        <w:tc>
          <w:tcPr>
            <w:tcW w:w="127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79AB615" w14:textId="77777777" w:rsidR="00566087" w:rsidRPr="00566087" w:rsidRDefault="00566087" w:rsidP="00AB30D1">
            <w:pPr>
              <w:shd w:val="clear" w:color="auto" w:fill="FFFFFF"/>
              <w:ind w:firstLine="709"/>
              <w:jc w:val="right"/>
              <w:rPr>
                <w:sz w:val="20"/>
                <w:szCs w:val="20"/>
              </w:rPr>
            </w:pPr>
            <w:r w:rsidRPr="00566087">
              <w:rPr>
                <w:sz w:val="20"/>
                <w:szCs w:val="20"/>
              </w:rPr>
              <w:t>1597</w:t>
            </w:r>
          </w:p>
        </w:tc>
        <w:tc>
          <w:tcPr>
            <w:tcW w:w="127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547F921" w14:textId="77777777" w:rsidR="00566087" w:rsidRPr="00566087" w:rsidRDefault="00566087" w:rsidP="00AB30D1">
            <w:pPr>
              <w:shd w:val="clear" w:color="auto" w:fill="FFFFFF"/>
              <w:ind w:firstLine="709"/>
              <w:jc w:val="right"/>
              <w:rPr>
                <w:sz w:val="20"/>
                <w:szCs w:val="20"/>
              </w:rPr>
            </w:pPr>
            <w:r w:rsidRPr="00566087">
              <w:rPr>
                <w:sz w:val="20"/>
                <w:szCs w:val="20"/>
              </w:rPr>
              <w:t>1490</w:t>
            </w:r>
          </w:p>
        </w:tc>
      </w:tr>
      <w:tr w:rsidR="00566087" w:rsidRPr="00566087" w14:paraId="6940048B" w14:textId="77777777" w:rsidTr="00AB30D1">
        <w:trPr>
          <w:trHeight w:hRule="exact" w:val="566"/>
        </w:trPr>
        <w:tc>
          <w:tcPr>
            <w:tcW w:w="192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256AB1F" w14:textId="77777777" w:rsidR="00566087" w:rsidRPr="00566087" w:rsidRDefault="00566087" w:rsidP="00AB30D1">
            <w:pPr>
              <w:shd w:val="clear" w:color="auto" w:fill="FFFFFF"/>
              <w:ind w:firstLine="709"/>
              <w:jc w:val="right"/>
              <w:rPr>
                <w:sz w:val="20"/>
                <w:szCs w:val="20"/>
              </w:rPr>
            </w:pPr>
            <w:r w:rsidRPr="00566087">
              <w:rPr>
                <w:sz w:val="20"/>
                <w:szCs w:val="20"/>
              </w:rPr>
              <w:t>Младшая</w:t>
            </w:r>
          </w:p>
        </w:tc>
        <w:tc>
          <w:tcPr>
            <w:tcW w:w="3437" w:type="dxa"/>
            <w:tcBorders>
              <w:top w:val="single" w:sz="6" w:space="0" w:color="auto"/>
              <w:left w:val="single" w:sz="6" w:space="0" w:color="auto"/>
              <w:bottom w:val="single" w:sz="6" w:space="0" w:color="auto"/>
              <w:right w:val="single" w:sz="6" w:space="0" w:color="auto"/>
            </w:tcBorders>
            <w:shd w:val="clear" w:color="auto" w:fill="FFFFFF"/>
            <w:hideMark/>
          </w:tcPr>
          <w:p w14:paraId="11EF9C9B" w14:textId="77777777" w:rsidR="00566087" w:rsidRPr="00566087" w:rsidRDefault="00566087" w:rsidP="00AB30D1">
            <w:pPr>
              <w:shd w:val="clear" w:color="auto" w:fill="FFFFFF"/>
              <w:ind w:firstLine="709"/>
              <w:jc w:val="right"/>
              <w:rPr>
                <w:sz w:val="20"/>
                <w:szCs w:val="20"/>
              </w:rPr>
            </w:pPr>
            <w:r w:rsidRPr="00566087">
              <w:rPr>
                <w:sz w:val="20"/>
                <w:szCs w:val="20"/>
              </w:rPr>
              <w:t>секретарь муниципальной службы в Томской области</w:t>
            </w:r>
          </w:p>
        </w:tc>
        <w:tc>
          <w:tcPr>
            <w:tcW w:w="142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0579FB4" w14:textId="77777777" w:rsidR="00566087" w:rsidRPr="00566087" w:rsidRDefault="00566087" w:rsidP="00AB30D1">
            <w:pPr>
              <w:shd w:val="clear" w:color="auto" w:fill="FFFFFF"/>
              <w:ind w:firstLine="709"/>
              <w:jc w:val="right"/>
              <w:rPr>
                <w:sz w:val="20"/>
                <w:szCs w:val="20"/>
              </w:rPr>
            </w:pPr>
            <w:r w:rsidRPr="00566087">
              <w:rPr>
                <w:sz w:val="20"/>
                <w:szCs w:val="20"/>
              </w:rPr>
              <w:t>1279</w:t>
            </w:r>
          </w:p>
        </w:tc>
        <w:tc>
          <w:tcPr>
            <w:tcW w:w="127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C969B7A" w14:textId="77777777" w:rsidR="00566087" w:rsidRPr="00566087" w:rsidRDefault="00566087" w:rsidP="00AB30D1">
            <w:pPr>
              <w:shd w:val="clear" w:color="auto" w:fill="FFFFFF"/>
              <w:ind w:firstLine="709"/>
              <w:jc w:val="right"/>
              <w:rPr>
                <w:sz w:val="20"/>
                <w:szCs w:val="20"/>
              </w:rPr>
            </w:pPr>
            <w:r w:rsidRPr="00566087">
              <w:rPr>
                <w:sz w:val="20"/>
                <w:szCs w:val="20"/>
              </w:rPr>
              <w:t>1172</w:t>
            </w:r>
          </w:p>
        </w:tc>
        <w:tc>
          <w:tcPr>
            <w:tcW w:w="127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8D75E0E" w14:textId="77777777" w:rsidR="00566087" w:rsidRPr="00566087" w:rsidRDefault="00566087" w:rsidP="00AB30D1">
            <w:pPr>
              <w:shd w:val="clear" w:color="auto" w:fill="FFFFFF"/>
              <w:ind w:firstLine="709"/>
              <w:jc w:val="right"/>
              <w:rPr>
                <w:sz w:val="20"/>
                <w:szCs w:val="20"/>
              </w:rPr>
            </w:pPr>
            <w:r w:rsidRPr="00566087">
              <w:rPr>
                <w:sz w:val="20"/>
                <w:szCs w:val="20"/>
              </w:rPr>
              <w:t>959</w:t>
            </w:r>
          </w:p>
        </w:tc>
      </w:tr>
    </w:tbl>
    <w:p w14:paraId="5A9195B2" w14:textId="77777777" w:rsidR="00566087" w:rsidRPr="00566087" w:rsidRDefault="00566087" w:rsidP="00566087">
      <w:pPr>
        <w:shd w:val="clear" w:color="auto" w:fill="FFFFFF"/>
        <w:ind w:firstLine="709"/>
        <w:jc w:val="right"/>
        <w:rPr>
          <w:sz w:val="20"/>
          <w:szCs w:val="20"/>
        </w:rPr>
      </w:pPr>
    </w:p>
    <w:p w14:paraId="2C05179C" w14:textId="77777777" w:rsidR="001F4FAE" w:rsidRPr="001F4FAE" w:rsidRDefault="001F4FAE" w:rsidP="001F4FAE">
      <w:pPr>
        <w:jc w:val="center"/>
        <w:rPr>
          <w:b/>
          <w:sz w:val="20"/>
          <w:szCs w:val="20"/>
        </w:rPr>
      </w:pPr>
      <w:r w:rsidRPr="001F4FAE">
        <w:rPr>
          <w:b/>
          <w:sz w:val="20"/>
          <w:szCs w:val="20"/>
        </w:rPr>
        <w:t>Муниципальное образование «Подгорнское сельское поселение»</w:t>
      </w:r>
    </w:p>
    <w:p w14:paraId="5A678639" w14:textId="77777777" w:rsidR="001F4FAE" w:rsidRPr="001F4FAE" w:rsidRDefault="001F4FAE" w:rsidP="001F4FAE">
      <w:pPr>
        <w:jc w:val="center"/>
        <w:rPr>
          <w:b/>
          <w:sz w:val="20"/>
          <w:szCs w:val="20"/>
        </w:rPr>
      </w:pPr>
    </w:p>
    <w:p w14:paraId="50952EA5" w14:textId="77777777" w:rsidR="001F4FAE" w:rsidRPr="001F4FAE" w:rsidRDefault="001F4FAE" w:rsidP="001F4FAE">
      <w:pPr>
        <w:jc w:val="center"/>
        <w:rPr>
          <w:b/>
          <w:sz w:val="20"/>
          <w:szCs w:val="20"/>
        </w:rPr>
      </w:pPr>
      <w:r w:rsidRPr="001F4FAE">
        <w:rPr>
          <w:b/>
          <w:sz w:val="20"/>
          <w:szCs w:val="20"/>
        </w:rPr>
        <w:t>СОВЕТ ПОДГОРНСКОГО СЕЛЬСКОГО ПОСЕЛЕНИЯ</w:t>
      </w:r>
    </w:p>
    <w:p w14:paraId="452A95CB" w14:textId="77777777" w:rsidR="001F4FAE" w:rsidRPr="001F4FAE" w:rsidRDefault="001F4FAE" w:rsidP="001F4FAE">
      <w:pPr>
        <w:tabs>
          <w:tab w:val="left" w:pos="2500"/>
          <w:tab w:val="center" w:pos="4677"/>
        </w:tabs>
        <w:jc w:val="center"/>
        <w:rPr>
          <w:b/>
          <w:sz w:val="20"/>
          <w:szCs w:val="20"/>
        </w:rPr>
      </w:pPr>
    </w:p>
    <w:p w14:paraId="0DC17460" w14:textId="77777777" w:rsidR="001F4FAE" w:rsidRPr="001F4FAE" w:rsidRDefault="001F4FAE" w:rsidP="001F4FAE">
      <w:pPr>
        <w:tabs>
          <w:tab w:val="left" w:pos="2500"/>
          <w:tab w:val="center" w:pos="4677"/>
        </w:tabs>
        <w:jc w:val="center"/>
        <w:rPr>
          <w:b/>
          <w:sz w:val="20"/>
          <w:szCs w:val="20"/>
        </w:rPr>
      </w:pPr>
      <w:r w:rsidRPr="001F4FAE">
        <w:rPr>
          <w:b/>
          <w:sz w:val="20"/>
          <w:szCs w:val="20"/>
        </w:rPr>
        <w:t>РЕШЕНИЕ</w:t>
      </w:r>
    </w:p>
    <w:p w14:paraId="25F0F288" w14:textId="77777777" w:rsidR="001F4FAE" w:rsidRPr="001F4FAE" w:rsidRDefault="001F4FAE" w:rsidP="001F4FAE">
      <w:pPr>
        <w:jc w:val="center"/>
        <w:rPr>
          <w:sz w:val="20"/>
          <w:szCs w:val="20"/>
        </w:rPr>
      </w:pPr>
    </w:p>
    <w:p w14:paraId="279511D7" w14:textId="77777777" w:rsidR="001F4FAE" w:rsidRPr="001F4FAE" w:rsidRDefault="001F4FAE" w:rsidP="001F4FAE">
      <w:pPr>
        <w:jc w:val="center"/>
        <w:rPr>
          <w:sz w:val="20"/>
          <w:szCs w:val="20"/>
        </w:rPr>
      </w:pPr>
      <w:r w:rsidRPr="001F4FAE">
        <w:rPr>
          <w:sz w:val="20"/>
          <w:szCs w:val="20"/>
        </w:rPr>
        <w:t>30.10.2023                           с. Подгорное                                № 34</w:t>
      </w:r>
    </w:p>
    <w:p w14:paraId="7A322CA7" w14:textId="77777777" w:rsidR="001F4FAE" w:rsidRPr="001F4FAE" w:rsidRDefault="001F4FAE" w:rsidP="001F4FAE">
      <w:pPr>
        <w:rPr>
          <w:sz w:val="20"/>
          <w:szCs w:val="20"/>
        </w:rPr>
      </w:pPr>
    </w:p>
    <w:p w14:paraId="71E80950" w14:textId="77777777" w:rsidR="001F4FAE" w:rsidRPr="001F4FAE" w:rsidRDefault="001F4FAE" w:rsidP="001F4FAE">
      <w:pPr>
        <w:jc w:val="center"/>
        <w:rPr>
          <w:sz w:val="20"/>
          <w:szCs w:val="20"/>
        </w:rPr>
      </w:pPr>
      <w:r w:rsidRPr="001F4FAE">
        <w:rPr>
          <w:sz w:val="20"/>
          <w:szCs w:val="20"/>
        </w:rPr>
        <w:t>О внесении изменений в решение Совета Подгорнского сельского поселения</w:t>
      </w:r>
    </w:p>
    <w:p w14:paraId="6DBA2BA2" w14:textId="77777777" w:rsidR="001F4FAE" w:rsidRPr="001F4FAE" w:rsidRDefault="001F4FAE" w:rsidP="001F4FAE">
      <w:pPr>
        <w:jc w:val="center"/>
        <w:rPr>
          <w:sz w:val="20"/>
          <w:szCs w:val="20"/>
        </w:rPr>
      </w:pPr>
      <w:r w:rsidRPr="001F4FAE">
        <w:rPr>
          <w:sz w:val="20"/>
          <w:szCs w:val="20"/>
        </w:rPr>
        <w:t xml:space="preserve">от 16.02.2012 № 5 «Об учреждении периодического печатного издания </w:t>
      </w:r>
    </w:p>
    <w:p w14:paraId="1A28E382" w14:textId="77777777" w:rsidR="001F4FAE" w:rsidRPr="001F4FAE" w:rsidRDefault="001F4FAE" w:rsidP="001F4FAE">
      <w:pPr>
        <w:jc w:val="center"/>
        <w:rPr>
          <w:sz w:val="20"/>
          <w:szCs w:val="20"/>
        </w:rPr>
      </w:pPr>
      <w:r w:rsidRPr="001F4FAE">
        <w:rPr>
          <w:sz w:val="20"/>
          <w:szCs w:val="20"/>
        </w:rPr>
        <w:t>и опубликования муниципальных правовых актов и официальной информации»</w:t>
      </w:r>
    </w:p>
    <w:p w14:paraId="56E45374" w14:textId="77777777" w:rsidR="001F4FAE" w:rsidRPr="001F4FAE" w:rsidRDefault="001F4FAE" w:rsidP="001F4FAE">
      <w:pPr>
        <w:jc w:val="center"/>
        <w:rPr>
          <w:sz w:val="20"/>
          <w:szCs w:val="20"/>
        </w:rPr>
      </w:pPr>
    </w:p>
    <w:p w14:paraId="10626CE0" w14:textId="7D79A7AA" w:rsidR="001F4FAE" w:rsidRPr="001F4FAE" w:rsidRDefault="001F4FAE" w:rsidP="001F4FAE">
      <w:pPr>
        <w:overflowPunct w:val="0"/>
        <w:jc w:val="center"/>
        <w:rPr>
          <w:sz w:val="20"/>
          <w:szCs w:val="20"/>
        </w:rPr>
      </w:pPr>
      <w:r w:rsidRPr="001F4FAE">
        <w:rPr>
          <w:sz w:val="20"/>
          <w:szCs w:val="20"/>
        </w:rPr>
        <w:t>В соответствии с Уставом муниципального образования «Подгорнское сельское поселение»,</w:t>
      </w:r>
    </w:p>
    <w:p w14:paraId="2AF777C9" w14:textId="77777777" w:rsidR="001F4FAE" w:rsidRPr="001F4FAE" w:rsidRDefault="001F4FAE" w:rsidP="001F4FAE">
      <w:pPr>
        <w:overflowPunct w:val="0"/>
        <w:rPr>
          <w:sz w:val="20"/>
          <w:szCs w:val="20"/>
        </w:rPr>
      </w:pPr>
    </w:p>
    <w:p w14:paraId="72BB2C83" w14:textId="77777777" w:rsidR="001F4FAE" w:rsidRPr="001F4FAE" w:rsidRDefault="001F4FAE" w:rsidP="001F4FAE">
      <w:pPr>
        <w:overflowPunct w:val="0"/>
        <w:ind w:firstLine="708"/>
        <w:rPr>
          <w:sz w:val="20"/>
          <w:szCs w:val="20"/>
        </w:rPr>
      </w:pPr>
      <w:r w:rsidRPr="001F4FAE">
        <w:rPr>
          <w:sz w:val="20"/>
          <w:szCs w:val="20"/>
        </w:rPr>
        <w:t>Совет Подгорнского сельского поселения РЕШИЛ:</w:t>
      </w:r>
    </w:p>
    <w:p w14:paraId="11A79D45" w14:textId="77777777" w:rsidR="001F4FAE" w:rsidRPr="001F4FAE" w:rsidRDefault="001F4FAE" w:rsidP="001F4FAE">
      <w:pPr>
        <w:overflowPunct w:val="0"/>
        <w:rPr>
          <w:sz w:val="20"/>
          <w:szCs w:val="20"/>
        </w:rPr>
      </w:pPr>
    </w:p>
    <w:p w14:paraId="66492752" w14:textId="77777777" w:rsidR="001F4FAE" w:rsidRPr="001F4FAE" w:rsidRDefault="001F4FAE" w:rsidP="001F4FAE">
      <w:pPr>
        <w:tabs>
          <w:tab w:val="left" w:pos="540"/>
          <w:tab w:val="num" w:pos="720"/>
          <w:tab w:val="left" w:pos="900"/>
          <w:tab w:val="left" w:pos="1260"/>
        </w:tabs>
        <w:ind w:firstLine="851"/>
        <w:rPr>
          <w:sz w:val="20"/>
          <w:szCs w:val="20"/>
        </w:rPr>
      </w:pPr>
      <w:r w:rsidRPr="001F4FAE">
        <w:rPr>
          <w:sz w:val="20"/>
          <w:szCs w:val="20"/>
        </w:rPr>
        <w:t>1. Внести в решение Совета Подгорнского сельского поселения от 16.02.2012г. № 5 «Об учреждении периодического печатного издания и опубликования муниципальных правовых актов и официальной информации» следующее изменение:</w:t>
      </w:r>
    </w:p>
    <w:p w14:paraId="1F766B07" w14:textId="77777777" w:rsidR="001F4FAE" w:rsidRPr="001F4FAE" w:rsidRDefault="001F4FAE" w:rsidP="001F4FAE">
      <w:pPr>
        <w:tabs>
          <w:tab w:val="left" w:pos="540"/>
          <w:tab w:val="left" w:pos="900"/>
          <w:tab w:val="left" w:pos="1260"/>
        </w:tabs>
        <w:ind w:firstLine="851"/>
        <w:rPr>
          <w:sz w:val="20"/>
          <w:szCs w:val="20"/>
        </w:rPr>
      </w:pPr>
      <w:r w:rsidRPr="001F4FAE">
        <w:rPr>
          <w:sz w:val="20"/>
          <w:szCs w:val="20"/>
        </w:rPr>
        <w:t>- в части 3 слова «5 экземпляров» заменить словами «2 экземпляра»;</w:t>
      </w:r>
    </w:p>
    <w:p w14:paraId="1CF4B726" w14:textId="77777777" w:rsidR="001F4FAE" w:rsidRPr="001F4FAE" w:rsidRDefault="001F4FAE" w:rsidP="001F4FAE">
      <w:pPr>
        <w:tabs>
          <w:tab w:val="left" w:pos="540"/>
          <w:tab w:val="left" w:pos="900"/>
          <w:tab w:val="left" w:pos="1260"/>
        </w:tabs>
        <w:ind w:firstLine="567"/>
        <w:rPr>
          <w:sz w:val="20"/>
          <w:szCs w:val="20"/>
        </w:rPr>
      </w:pPr>
      <w:r w:rsidRPr="001F4FAE">
        <w:rPr>
          <w:sz w:val="20"/>
          <w:szCs w:val="20"/>
        </w:rPr>
        <w:tab/>
        <w:t>2. Настоящее решение подлежит официальному опубликованию в «Официальных ведомостях Подгорнского сельского поселения» и размещению на официальном сайте Администрации Подгорнского сельского поселения.</w:t>
      </w:r>
    </w:p>
    <w:p w14:paraId="7322EAD8" w14:textId="77777777" w:rsidR="001F4FAE" w:rsidRPr="001F4FAE" w:rsidRDefault="001F4FAE" w:rsidP="001F4FAE">
      <w:pPr>
        <w:tabs>
          <w:tab w:val="left" w:pos="540"/>
          <w:tab w:val="left" w:pos="900"/>
          <w:tab w:val="left" w:pos="1260"/>
        </w:tabs>
        <w:ind w:firstLine="567"/>
        <w:rPr>
          <w:sz w:val="20"/>
          <w:szCs w:val="20"/>
        </w:rPr>
      </w:pPr>
      <w:r w:rsidRPr="001F4FAE">
        <w:rPr>
          <w:sz w:val="20"/>
          <w:szCs w:val="20"/>
        </w:rPr>
        <w:tab/>
        <w:t>3. Настоящее решение вступает в силу после его официального опубликования.</w:t>
      </w:r>
    </w:p>
    <w:p w14:paraId="1D984998" w14:textId="77777777" w:rsidR="001F4FAE" w:rsidRPr="001F4FAE" w:rsidRDefault="001F4FAE" w:rsidP="001F4FAE">
      <w:pPr>
        <w:tabs>
          <w:tab w:val="left" w:pos="540"/>
          <w:tab w:val="left" w:pos="900"/>
          <w:tab w:val="left" w:pos="1260"/>
        </w:tabs>
        <w:ind w:firstLine="709"/>
        <w:rPr>
          <w:sz w:val="20"/>
          <w:szCs w:val="20"/>
        </w:rPr>
      </w:pPr>
      <w:r w:rsidRPr="001F4FAE">
        <w:rPr>
          <w:sz w:val="20"/>
          <w:szCs w:val="20"/>
        </w:rPr>
        <w:tab/>
        <w:t xml:space="preserve">4. Контроль за исполнением настоящего решения возложить на председателя Совета Подгорнского сельского поселения Л.И. Великанову. </w:t>
      </w:r>
    </w:p>
    <w:p w14:paraId="29E76A8D" w14:textId="77777777" w:rsidR="001F4FAE" w:rsidRPr="001F4FAE" w:rsidRDefault="001F4FAE" w:rsidP="001F4FAE">
      <w:pPr>
        <w:tabs>
          <w:tab w:val="left" w:pos="540"/>
          <w:tab w:val="left" w:pos="900"/>
          <w:tab w:val="left" w:pos="1260"/>
        </w:tabs>
        <w:rPr>
          <w:sz w:val="20"/>
          <w:szCs w:val="20"/>
        </w:rPr>
      </w:pPr>
    </w:p>
    <w:p w14:paraId="2DEF616A" w14:textId="77777777" w:rsidR="001F4FAE" w:rsidRPr="001F4FAE" w:rsidRDefault="001F4FAE" w:rsidP="001F4FAE">
      <w:pPr>
        <w:tabs>
          <w:tab w:val="left" w:pos="540"/>
          <w:tab w:val="left" w:pos="900"/>
          <w:tab w:val="left" w:pos="1260"/>
        </w:tabs>
        <w:rPr>
          <w:sz w:val="20"/>
          <w:szCs w:val="20"/>
        </w:rPr>
      </w:pPr>
      <w:r w:rsidRPr="001F4FAE">
        <w:rPr>
          <w:sz w:val="20"/>
          <w:szCs w:val="20"/>
        </w:rPr>
        <w:t>Председатель Совета Подгорнского</w:t>
      </w:r>
    </w:p>
    <w:p w14:paraId="5378F034" w14:textId="77777777" w:rsidR="001F4FAE" w:rsidRPr="001F4FAE" w:rsidRDefault="001F4FAE" w:rsidP="001F4FAE">
      <w:pPr>
        <w:tabs>
          <w:tab w:val="left" w:pos="540"/>
          <w:tab w:val="left" w:pos="900"/>
          <w:tab w:val="left" w:pos="1260"/>
        </w:tabs>
        <w:rPr>
          <w:sz w:val="20"/>
          <w:szCs w:val="20"/>
        </w:rPr>
      </w:pPr>
      <w:r w:rsidRPr="001F4FAE">
        <w:rPr>
          <w:sz w:val="20"/>
          <w:szCs w:val="20"/>
        </w:rPr>
        <w:t>сельского поселения</w:t>
      </w:r>
      <w:r w:rsidRPr="001F4FAE">
        <w:rPr>
          <w:sz w:val="20"/>
          <w:szCs w:val="20"/>
        </w:rPr>
        <w:tab/>
      </w:r>
      <w:r w:rsidRPr="001F4FAE">
        <w:rPr>
          <w:sz w:val="20"/>
          <w:szCs w:val="20"/>
        </w:rPr>
        <w:tab/>
      </w:r>
      <w:r w:rsidRPr="001F4FAE">
        <w:rPr>
          <w:sz w:val="20"/>
          <w:szCs w:val="20"/>
        </w:rPr>
        <w:tab/>
      </w:r>
      <w:r w:rsidRPr="001F4FAE">
        <w:rPr>
          <w:sz w:val="20"/>
          <w:szCs w:val="20"/>
        </w:rPr>
        <w:tab/>
      </w:r>
      <w:r w:rsidRPr="001F4FAE">
        <w:rPr>
          <w:sz w:val="20"/>
          <w:szCs w:val="20"/>
        </w:rPr>
        <w:tab/>
      </w:r>
      <w:r w:rsidRPr="001F4FAE">
        <w:rPr>
          <w:sz w:val="20"/>
          <w:szCs w:val="20"/>
        </w:rPr>
        <w:tab/>
      </w:r>
      <w:r w:rsidRPr="001F4FAE">
        <w:rPr>
          <w:sz w:val="20"/>
          <w:szCs w:val="20"/>
        </w:rPr>
        <w:tab/>
        <w:t xml:space="preserve">              Л.И. Великанова</w:t>
      </w:r>
    </w:p>
    <w:p w14:paraId="57F3F816" w14:textId="77777777" w:rsidR="006C3F28" w:rsidRDefault="006C3F28" w:rsidP="001F4FAE">
      <w:pPr>
        <w:rPr>
          <w:sz w:val="20"/>
          <w:szCs w:val="20"/>
        </w:rPr>
      </w:pPr>
    </w:p>
    <w:p w14:paraId="68BF9217" w14:textId="6DF48089" w:rsidR="001F4FAE" w:rsidRPr="001F4FAE" w:rsidRDefault="001F4FAE" w:rsidP="001F4FAE">
      <w:pPr>
        <w:rPr>
          <w:sz w:val="20"/>
          <w:szCs w:val="20"/>
        </w:rPr>
      </w:pPr>
      <w:r w:rsidRPr="001F4FAE">
        <w:rPr>
          <w:sz w:val="20"/>
          <w:szCs w:val="20"/>
        </w:rPr>
        <w:t xml:space="preserve">И.о. Главы Подгорнского сельского поселения        </w:t>
      </w:r>
      <w:r w:rsidRPr="001F4FAE">
        <w:rPr>
          <w:sz w:val="20"/>
          <w:szCs w:val="20"/>
        </w:rPr>
        <w:tab/>
      </w:r>
      <w:r w:rsidRPr="001F4FAE">
        <w:rPr>
          <w:sz w:val="20"/>
          <w:szCs w:val="20"/>
        </w:rPr>
        <w:tab/>
      </w:r>
      <w:r w:rsidRPr="001F4FAE">
        <w:rPr>
          <w:sz w:val="20"/>
          <w:szCs w:val="20"/>
        </w:rPr>
        <w:tab/>
        <w:t xml:space="preserve">            Е.А. Егоров</w:t>
      </w:r>
    </w:p>
    <w:p w14:paraId="4AFD0DE6" w14:textId="77777777" w:rsidR="00F10EA5" w:rsidRPr="00F10EA5" w:rsidRDefault="00F10EA5" w:rsidP="00F10EA5">
      <w:pPr>
        <w:jc w:val="center"/>
        <w:rPr>
          <w:b/>
          <w:bCs/>
          <w:sz w:val="20"/>
          <w:szCs w:val="20"/>
        </w:rPr>
      </w:pPr>
      <w:r w:rsidRPr="00F10EA5">
        <w:rPr>
          <w:b/>
          <w:bCs/>
          <w:sz w:val="20"/>
          <w:szCs w:val="20"/>
        </w:rPr>
        <w:lastRenderedPageBreak/>
        <w:t>Муниципальное образование «Подгорнское сельское поселение»</w:t>
      </w:r>
    </w:p>
    <w:p w14:paraId="690B1901" w14:textId="77777777" w:rsidR="00F10EA5" w:rsidRPr="00F10EA5" w:rsidRDefault="00F10EA5" w:rsidP="00F10EA5">
      <w:pPr>
        <w:jc w:val="center"/>
        <w:rPr>
          <w:b/>
          <w:bCs/>
          <w:sz w:val="20"/>
          <w:szCs w:val="20"/>
        </w:rPr>
      </w:pPr>
    </w:p>
    <w:p w14:paraId="69CB1D24" w14:textId="77777777" w:rsidR="00F10EA5" w:rsidRPr="00F10EA5" w:rsidRDefault="00F10EA5" w:rsidP="00F10EA5">
      <w:pPr>
        <w:jc w:val="center"/>
        <w:rPr>
          <w:b/>
          <w:bCs/>
          <w:sz w:val="20"/>
          <w:szCs w:val="20"/>
        </w:rPr>
      </w:pPr>
      <w:r w:rsidRPr="00F10EA5">
        <w:rPr>
          <w:b/>
          <w:bCs/>
          <w:sz w:val="20"/>
          <w:szCs w:val="20"/>
        </w:rPr>
        <w:t>СОВЕТ ПОДГОРНСКОГО СЕЛЬСКОГО ПОСЕЛЕНИЯ</w:t>
      </w:r>
    </w:p>
    <w:p w14:paraId="53E36F1D" w14:textId="77777777" w:rsidR="00F10EA5" w:rsidRPr="00F10EA5" w:rsidRDefault="00F10EA5" w:rsidP="00F10EA5">
      <w:pPr>
        <w:jc w:val="center"/>
        <w:rPr>
          <w:b/>
          <w:bCs/>
          <w:sz w:val="20"/>
          <w:szCs w:val="20"/>
        </w:rPr>
      </w:pPr>
    </w:p>
    <w:p w14:paraId="572A7B1C" w14:textId="77777777" w:rsidR="00F10EA5" w:rsidRPr="00F10EA5" w:rsidRDefault="00F10EA5" w:rsidP="00F10EA5">
      <w:pPr>
        <w:jc w:val="center"/>
        <w:rPr>
          <w:b/>
          <w:sz w:val="20"/>
          <w:szCs w:val="20"/>
        </w:rPr>
      </w:pPr>
      <w:r w:rsidRPr="00F10EA5">
        <w:rPr>
          <w:b/>
          <w:sz w:val="20"/>
          <w:szCs w:val="20"/>
        </w:rPr>
        <w:t>РЕШЕНИЕ</w:t>
      </w:r>
    </w:p>
    <w:p w14:paraId="09A07A3B" w14:textId="77777777" w:rsidR="00F10EA5" w:rsidRPr="00F10EA5" w:rsidRDefault="00F10EA5" w:rsidP="00F10EA5">
      <w:pPr>
        <w:rPr>
          <w:sz w:val="20"/>
          <w:szCs w:val="20"/>
        </w:rPr>
      </w:pPr>
    </w:p>
    <w:tbl>
      <w:tblPr>
        <w:tblW w:w="9853" w:type="dxa"/>
        <w:tblLook w:val="0000" w:firstRow="0" w:lastRow="0" w:firstColumn="0" w:lastColumn="0" w:noHBand="0" w:noVBand="0"/>
      </w:tblPr>
      <w:tblGrid>
        <w:gridCol w:w="3313"/>
        <w:gridCol w:w="3324"/>
        <w:gridCol w:w="3216"/>
      </w:tblGrid>
      <w:tr w:rsidR="00F10EA5" w:rsidRPr="00F10EA5" w14:paraId="2822F934" w14:textId="77777777" w:rsidTr="00AB30D1">
        <w:trPr>
          <w:trHeight w:val="228"/>
        </w:trPr>
        <w:tc>
          <w:tcPr>
            <w:tcW w:w="3313" w:type="dxa"/>
          </w:tcPr>
          <w:p w14:paraId="6C7DEAB2" w14:textId="77777777" w:rsidR="00F10EA5" w:rsidRPr="00F10EA5" w:rsidRDefault="00F10EA5" w:rsidP="00AB30D1">
            <w:pPr>
              <w:pStyle w:val="ad"/>
              <w:suppressAutoHyphens/>
              <w:outlineLvl w:val="0"/>
              <w:rPr>
                <w:b w:val="0"/>
                <w:sz w:val="20"/>
              </w:rPr>
            </w:pPr>
            <w:r w:rsidRPr="00F10EA5">
              <w:rPr>
                <w:b w:val="0"/>
                <w:sz w:val="20"/>
              </w:rPr>
              <w:t>30.10.2023</w:t>
            </w:r>
          </w:p>
        </w:tc>
        <w:tc>
          <w:tcPr>
            <w:tcW w:w="3324" w:type="dxa"/>
          </w:tcPr>
          <w:p w14:paraId="35A19085" w14:textId="456F0C1A" w:rsidR="00F10EA5" w:rsidRPr="00F10EA5" w:rsidRDefault="00F10EA5" w:rsidP="00AB30D1">
            <w:pPr>
              <w:pStyle w:val="ad"/>
              <w:suppressAutoHyphens/>
              <w:outlineLvl w:val="0"/>
              <w:rPr>
                <w:b w:val="0"/>
                <w:sz w:val="20"/>
              </w:rPr>
            </w:pPr>
            <w:r w:rsidRPr="00F10EA5">
              <w:rPr>
                <w:b w:val="0"/>
                <w:sz w:val="20"/>
              </w:rPr>
              <w:t>с.</w:t>
            </w:r>
            <w:r>
              <w:rPr>
                <w:b w:val="0"/>
                <w:sz w:val="20"/>
              </w:rPr>
              <w:t xml:space="preserve"> </w:t>
            </w:r>
            <w:r w:rsidRPr="00F10EA5">
              <w:rPr>
                <w:b w:val="0"/>
                <w:sz w:val="20"/>
              </w:rPr>
              <w:t>Подгорное</w:t>
            </w:r>
          </w:p>
        </w:tc>
        <w:tc>
          <w:tcPr>
            <w:tcW w:w="3215" w:type="dxa"/>
          </w:tcPr>
          <w:p w14:paraId="123220DA" w14:textId="77777777" w:rsidR="00F10EA5" w:rsidRPr="00F10EA5" w:rsidRDefault="00F10EA5" w:rsidP="00AB30D1">
            <w:pPr>
              <w:pStyle w:val="ad"/>
              <w:suppressAutoHyphens/>
              <w:outlineLvl w:val="0"/>
              <w:rPr>
                <w:b w:val="0"/>
                <w:sz w:val="20"/>
              </w:rPr>
            </w:pPr>
            <w:r w:rsidRPr="00F10EA5">
              <w:rPr>
                <w:b w:val="0"/>
                <w:sz w:val="20"/>
              </w:rPr>
              <w:t xml:space="preserve">                         № 35</w:t>
            </w:r>
          </w:p>
        </w:tc>
      </w:tr>
      <w:tr w:rsidR="00F10EA5" w:rsidRPr="00F10EA5" w14:paraId="5886F638" w14:textId="77777777" w:rsidTr="00AB30D1">
        <w:trPr>
          <w:trHeight w:val="228"/>
        </w:trPr>
        <w:tc>
          <w:tcPr>
            <w:tcW w:w="3313" w:type="dxa"/>
          </w:tcPr>
          <w:p w14:paraId="60BF0798" w14:textId="77777777" w:rsidR="00F10EA5" w:rsidRPr="00F10EA5" w:rsidRDefault="00F10EA5" w:rsidP="00AB30D1">
            <w:pPr>
              <w:suppressAutoHyphens/>
              <w:rPr>
                <w:spacing w:val="20"/>
                <w:sz w:val="20"/>
                <w:szCs w:val="20"/>
              </w:rPr>
            </w:pPr>
          </w:p>
        </w:tc>
        <w:tc>
          <w:tcPr>
            <w:tcW w:w="3324" w:type="dxa"/>
          </w:tcPr>
          <w:p w14:paraId="1B934BE8" w14:textId="77777777" w:rsidR="00F10EA5" w:rsidRPr="00F10EA5" w:rsidRDefault="00F10EA5" w:rsidP="00AB30D1">
            <w:pPr>
              <w:pStyle w:val="ad"/>
              <w:suppressAutoHyphens/>
              <w:outlineLvl w:val="0"/>
              <w:rPr>
                <w:spacing w:val="20"/>
                <w:sz w:val="20"/>
              </w:rPr>
            </w:pPr>
          </w:p>
          <w:p w14:paraId="7CD3B627" w14:textId="77777777" w:rsidR="00F10EA5" w:rsidRPr="00F10EA5" w:rsidRDefault="00F10EA5" w:rsidP="00AB30D1">
            <w:pPr>
              <w:pStyle w:val="ad"/>
              <w:suppressAutoHyphens/>
              <w:outlineLvl w:val="0"/>
              <w:rPr>
                <w:spacing w:val="20"/>
                <w:sz w:val="20"/>
              </w:rPr>
            </w:pPr>
          </w:p>
        </w:tc>
        <w:tc>
          <w:tcPr>
            <w:tcW w:w="3215" w:type="dxa"/>
          </w:tcPr>
          <w:p w14:paraId="6100032E" w14:textId="77777777" w:rsidR="00F10EA5" w:rsidRPr="00F10EA5" w:rsidRDefault="00F10EA5" w:rsidP="00AB30D1">
            <w:pPr>
              <w:pStyle w:val="ad"/>
              <w:suppressAutoHyphens/>
              <w:outlineLvl w:val="0"/>
              <w:rPr>
                <w:spacing w:val="20"/>
                <w:sz w:val="20"/>
              </w:rPr>
            </w:pPr>
          </w:p>
        </w:tc>
      </w:tr>
      <w:tr w:rsidR="00F10EA5" w:rsidRPr="00F10EA5" w14:paraId="24D527C3" w14:textId="77777777" w:rsidTr="00AB30D1">
        <w:trPr>
          <w:cantSplit/>
          <w:trHeight w:val="823"/>
        </w:trPr>
        <w:tc>
          <w:tcPr>
            <w:tcW w:w="9853" w:type="dxa"/>
            <w:gridSpan w:val="3"/>
          </w:tcPr>
          <w:p w14:paraId="4CA09B82" w14:textId="77777777" w:rsidR="00F10EA5" w:rsidRPr="00F10EA5" w:rsidRDefault="00F10EA5" w:rsidP="00AB30D1">
            <w:pPr>
              <w:suppressAutoHyphens/>
              <w:jc w:val="center"/>
              <w:rPr>
                <w:sz w:val="20"/>
                <w:szCs w:val="20"/>
              </w:rPr>
            </w:pPr>
            <w:r w:rsidRPr="00F10EA5">
              <w:rPr>
                <w:sz w:val="20"/>
                <w:szCs w:val="20"/>
              </w:rPr>
              <w:t xml:space="preserve">О назначении публичных слушаний по проекту решения Совета Подгорнского сельского поселения «О внесении изменений в Устав муниципального образования </w:t>
            </w:r>
          </w:p>
          <w:p w14:paraId="487AA9E9" w14:textId="77777777" w:rsidR="00F10EA5" w:rsidRPr="00F10EA5" w:rsidRDefault="00F10EA5" w:rsidP="00AB30D1">
            <w:pPr>
              <w:suppressAutoHyphens/>
              <w:jc w:val="center"/>
              <w:rPr>
                <w:b/>
                <w:spacing w:val="20"/>
                <w:sz w:val="20"/>
                <w:szCs w:val="20"/>
              </w:rPr>
            </w:pPr>
            <w:r w:rsidRPr="00F10EA5">
              <w:rPr>
                <w:sz w:val="20"/>
                <w:szCs w:val="20"/>
              </w:rPr>
              <w:t xml:space="preserve"> «Подгорнское сельское поселение»»</w:t>
            </w:r>
          </w:p>
        </w:tc>
      </w:tr>
    </w:tbl>
    <w:p w14:paraId="4C18B65C" w14:textId="3FC19ACF" w:rsidR="00F10EA5" w:rsidRPr="00F10EA5" w:rsidRDefault="00F10EA5" w:rsidP="00F10EA5">
      <w:pPr>
        <w:pStyle w:val="ad"/>
        <w:suppressAutoHyphens/>
        <w:jc w:val="left"/>
        <w:outlineLvl w:val="0"/>
        <w:rPr>
          <w:b w:val="0"/>
          <w:sz w:val="20"/>
        </w:rPr>
      </w:pPr>
      <w:r w:rsidRPr="00F10EA5">
        <w:rPr>
          <w:b w:val="0"/>
          <w:sz w:val="20"/>
        </w:rPr>
        <w:tab/>
      </w:r>
      <w:r w:rsidRPr="00F10EA5">
        <w:rPr>
          <w:b w:val="0"/>
          <w:bCs/>
          <w:sz w:val="20"/>
        </w:rPr>
        <w:t>В соответствии со статьей 28 Федерального закона от 6 октября 2003 года   № 131-ФЗ «Об общих принципах организации местного самоуправления в Российской Федерации», решением Совета Подгорнского сельского поселения от 04.07.2018 № 28 «Об</w:t>
      </w:r>
      <w:r w:rsidRPr="00F10EA5">
        <w:rPr>
          <w:rFonts w:eastAsia="Calibri"/>
          <w:b w:val="0"/>
          <w:sz w:val="20"/>
          <w:lang w:eastAsia="en-US"/>
        </w:rPr>
        <w:t xml:space="preserve"> утверждении Положения о порядке организации и проведения публичных слушаний в муниципальном образовании «Подгорнское сельское поселение» по вопросам, не связанным с осуществлением градостроительной деятельности», </w:t>
      </w:r>
      <w:r w:rsidRPr="00F10EA5">
        <w:rPr>
          <w:b w:val="0"/>
          <w:bCs/>
          <w:sz w:val="20"/>
        </w:rPr>
        <w:t>руководствуясь Уставом муниципального образования «Подгорнское сельское поселение»</w:t>
      </w:r>
    </w:p>
    <w:p w14:paraId="6B18B771" w14:textId="77777777" w:rsidR="00F10EA5" w:rsidRPr="00F10EA5" w:rsidRDefault="00F10EA5" w:rsidP="00F10EA5">
      <w:pPr>
        <w:suppressAutoHyphens/>
        <w:rPr>
          <w:bCs/>
          <w:sz w:val="20"/>
          <w:szCs w:val="20"/>
        </w:rPr>
      </w:pPr>
    </w:p>
    <w:p w14:paraId="2E4269F4" w14:textId="77777777" w:rsidR="00F10EA5" w:rsidRPr="00F10EA5" w:rsidRDefault="00F10EA5" w:rsidP="00F10EA5">
      <w:pPr>
        <w:suppressAutoHyphens/>
        <w:ind w:firstLine="360"/>
        <w:rPr>
          <w:bCs/>
          <w:sz w:val="20"/>
          <w:szCs w:val="20"/>
        </w:rPr>
      </w:pPr>
      <w:r w:rsidRPr="00F10EA5">
        <w:rPr>
          <w:bCs/>
          <w:sz w:val="20"/>
          <w:szCs w:val="20"/>
        </w:rPr>
        <w:t>Совет Подгорнского сельского поселения РЕШИЛ:</w:t>
      </w:r>
    </w:p>
    <w:p w14:paraId="44E791E1" w14:textId="77777777" w:rsidR="00F10EA5" w:rsidRPr="00F10EA5" w:rsidRDefault="00F10EA5" w:rsidP="00F10EA5">
      <w:pPr>
        <w:suppressAutoHyphens/>
        <w:rPr>
          <w:bCs/>
          <w:sz w:val="20"/>
          <w:szCs w:val="20"/>
        </w:rPr>
      </w:pPr>
    </w:p>
    <w:p w14:paraId="02D42F39" w14:textId="19BE975D" w:rsidR="00F10EA5" w:rsidRPr="00F10EA5" w:rsidRDefault="00F10EA5" w:rsidP="00F10EA5">
      <w:pPr>
        <w:suppressAutoHyphens/>
        <w:ind w:firstLine="851"/>
        <w:jc w:val="both"/>
        <w:rPr>
          <w:sz w:val="20"/>
          <w:szCs w:val="20"/>
        </w:rPr>
      </w:pPr>
      <w:r w:rsidRPr="00F10EA5">
        <w:rPr>
          <w:bCs/>
          <w:sz w:val="20"/>
          <w:szCs w:val="20"/>
        </w:rPr>
        <w:t>1. Назначить проведение публичных слушаний по проекту муниципального правового акта «О внесении изменений в Устав муниципального образования</w:t>
      </w:r>
      <w:r w:rsidRPr="00F10EA5">
        <w:rPr>
          <w:sz w:val="20"/>
          <w:szCs w:val="20"/>
        </w:rPr>
        <w:t xml:space="preserve"> «Подгорнское сельское поселение» </w:t>
      </w:r>
      <w:r w:rsidRPr="00F10EA5">
        <w:rPr>
          <w:bCs/>
          <w:sz w:val="20"/>
          <w:szCs w:val="20"/>
        </w:rPr>
        <w:t xml:space="preserve">на 20 ноября 2023 года в 17.00 часов </w:t>
      </w:r>
      <w:r w:rsidRPr="00F10EA5">
        <w:rPr>
          <w:sz w:val="20"/>
          <w:szCs w:val="20"/>
        </w:rPr>
        <w:t>по адресу: с. Подгорное, ул. Ленинская, 4, стр.1. Кабинет Главы Подгорнского сельского поселения.</w:t>
      </w:r>
    </w:p>
    <w:p w14:paraId="21243FF4" w14:textId="77777777" w:rsidR="00F10EA5" w:rsidRPr="00F10EA5" w:rsidRDefault="00F10EA5" w:rsidP="00F10EA5">
      <w:pPr>
        <w:tabs>
          <w:tab w:val="num" w:pos="0"/>
        </w:tabs>
        <w:suppressAutoHyphens/>
        <w:ind w:firstLine="851"/>
        <w:jc w:val="both"/>
        <w:rPr>
          <w:bCs/>
          <w:sz w:val="20"/>
          <w:szCs w:val="20"/>
        </w:rPr>
      </w:pPr>
      <w:r w:rsidRPr="00F10EA5">
        <w:rPr>
          <w:bCs/>
          <w:sz w:val="20"/>
          <w:szCs w:val="20"/>
        </w:rPr>
        <w:t>2. Опубликовать (обнародовать) до 09 ноября 2023 года проект решения Совета Подгорнского сельского поселения «О внесении изменений в Устав муниципального образования «Подгорнское сельское поселение»» в печатном издании «Официальные ведомости «Подгорнского сельского поселения» и разместить на информационном стенде в здании Администрации Подгорнского сельского поселения, по адресу: с. Подгорное, ул. Ленинская, 4, стр. 1</w:t>
      </w:r>
      <w:r w:rsidRPr="00F10EA5">
        <w:rPr>
          <w:sz w:val="20"/>
          <w:szCs w:val="20"/>
        </w:rPr>
        <w:t xml:space="preserve"> </w:t>
      </w:r>
      <w:r w:rsidRPr="00F10EA5">
        <w:rPr>
          <w:bCs/>
          <w:sz w:val="20"/>
          <w:szCs w:val="20"/>
        </w:rPr>
        <w:t>согласно Приложению 2 к настоящему решению.</w:t>
      </w:r>
    </w:p>
    <w:p w14:paraId="06B6277F" w14:textId="77777777" w:rsidR="00F10EA5" w:rsidRPr="00F10EA5" w:rsidRDefault="00F10EA5" w:rsidP="00F10EA5">
      <w:pPr>
        <w:suppressAutoHyphens/>
        <w:ind w:firstLine="851"/>
        <w:jc w:val="both"/>
        <w:rPr>
          <w:bCs/>
          <w:sz w:val="20"/>
          <w:szCs w:val="20"/>
        </w:rPr>
      </w:pPr>
      <w:r w:rsidRPr="00F10EA5">
        <w:rPr>
          <w:bCs/>
          <w:sz w:val="20"/>
          <w:szCs w:val="20"/>
        </w:rPr>
        <w:t>3. Создать комиссию по организации и подготовке проведения публичных слушаний в составе согласно Приложению 1</w:t>
      </w:r>
      <w:r w:rsidRPr="00F10EA5">
        <w:rPr>
          <w:sz w:val="20"/>
          <w:szCs w:val="20"/>
        </w:rPr>
        <w:t xml:space="preserve"> </w:t>
      </w:r>
      <w:r w:rsidRPr="00F10EA5">
        <w:rPr>
          <w:bCs/>
          <w:sz w:val="20"/>
          <w:szCs w:val="20"/>
        </w:rPr>
        <w:t>к настоящему решению.</w:t>
      </w:r>
    </w:p>
    <w:p w14:paraId="1515F1EE" w14:textId="77777777" w:rsidR="00F10EA5" w:rsidRPr="00F10EA5" w:rsidRDefault="00F10EA5" w:rsidP="00F10EA5">
      <w:pPr>
        <w:suppressAutoHyphens/>
        <w:ind w:firstLine="851"/>
        <w:jc w:val="both"/>
        <w:rPr>
          <w:bCs/>
          <w:sz w:val="20"/>
          <w:szCs w:val="20"/>
        </w:rPr>
      </w:pPr>
      <w:r w:rsidRPr="00F10EA5">
        <w:rPr>
          <w:bCs/>
          <w:sz w:val="20"/>
          <w:szCs w:val="20"/>
        </w:rPr>
        <w:t>4. Предложения и замечания по проекту решения Совета Подгорнского сельского поселения «О внесении изменений в Устав муниципального образования «Подгорнское сельское поселение» можно подать:</w:t>
      </w:r>
    </w:p>
    <w:p w14:paraId="05EEF32F" w14:textId="6051742A" w:rsidR="00F10EA5" w:rsidRPr="00F10EA5" w:rsidRDefault="00F10EA5" w:rsidP="00F10EA5">
      <w:pPr>
        <w:ind w:firstLine="851"/>
        <w:jc w:val="both"/>
        <w:rPr>
          <w:sz w:val="20"/>
          <w:szCs w:val="20"/>
        </w:rPr>
      </w:pPr>
      <w:bookmarkStart w:id="1" w:name="sub_28"/>
      <w:r w:rsidRPr="00F10EA5">
        <w:rPr>
          <w:sz w:val="20"/>
          <w:szCs w:val="20"/>
        </w:rPr>
        <w:t xml:space="preserve">1) лично при обращении </w:t>
      </w:r>
      <w:bookmarkStart w:id="2" w:name="sub_29"/>
      <w:bookmarkEnd w:id="1"/>
      <w:r w:rsidRPr="00F10EA5">
        <w:rPr>
          <w:sz w:val="20"/>
          <w:szCs w:val="20"/>
        </w:rPr>
        <w:t>к секретарю комиссии по проведению публичных слушаний Цыгановой И.Н. по адресу: Томская область, Чаинский район, с.</w:t>
      </w:r>
      <w:r>
        <w:rPr>
          <w:sz w:val="20"/>
          <w:szCs w:val="20"/>
        </w:rPr>
        <w:t xml:space="preserve"> </w:t>
      </w:r>
      <w:r w:rsidRPr="00F10EA5">
        <w:rPr>
          <w:sz w:val="20"/>
          <w:szCs w:val="20"/>
        </w:rPr>
        <w:t>Подгорное, ул. Ленинская, 4, стр. 1;</w:t>
      </w:r>
    </w:p>
    <w:p w14:paraId="3AF3FCA2" w14:textId="77777777" w:rsidR="00F10EA5" w:rsidRPr="00F10EA5" w:rsidRDefault="00F10EA5" w:rsidP="00F10EA5">
      <w:pPr>
        <w:ind w:firstLine="851"/>
        <w:jc w:val="both"/>
        <w:rPr>
          <w:sz w:val="20"/>
          <w:szCs w:val="20"/>
        </w:rPr>
      </w:pPr>
      <w:r w:rsidRPr="00F10EA5">
        <w:rPr>
          <w:sz w:val="20"/>
          <w:szCs w:val="20"/>
        </w:rPr>
        <w:t xml:space="preserve">2)  по телефону 2-11-02 с 09.00. до 13.00., с 14.00. до 17.00 в рабочие дни; </w:t>
      </w:r>
    </w:p>
    <w:p w14:paraId="3D2FB349" w14:textId="77777777" w:rsidR="00F10EA5" w:rsidRPr="00F10EA5" w:rsidRDefault="00F10EA5" w:rsidP="00F10EA5">
      <w:pPr>
        <w:ind w:firstLine="851"/>
        <w:jc w:val="both"/>
        <w:rPr>
          <w:sz w:val="20"/>
          <w:szCs w:val="20"/>
        </w:rPr>
      </w:pPr>
      <w:bookmarkStart w:id="3" w:name="sub_30"/>
      <w:bookmarkEnd w:id="2"/>
      <w:r w:rsidRPr="00F10EA5">
        <w:rPr>
          <w:sz w:val="20"/>
          <w:szCs w:val="20"/>
        </w:rPr>
        <w:t xml:space="preserve">3) посредством направления обращения на адрес электронной почты </w:t>
      </w:r>
      <w:hyperlink r:id="rId13" w:history="1">
        <w:r w:rsidRPr="00F10EA5">
          <w:rPr>
            <w:rStyle w:val="af1"/>
            <w:sz w:val="20"/>
            <w:szCs w:val="20"/>
            <w:lang w:val="en-US"/>
          </w:rPr>
          <w:t>podgorns</w:t>
        </w:r>
        <w:r w:rsidRPr="00F10EA5">
          <w:rPr>
            <w:rStyle w:val="af1"/>
            <w:sz w:val="20"/>
            <w:szCs w:val="20"/>
          </w:rPr>
          <w:t>@</w:t>
        </w:r>
        <w:r w:rsidRPr="00F10EA5">
          <w:rPr>
            <w:rStyle w:val="af1"/>
            <w:sz w:val="20"/>
            <w:szCs w:val="20"/>
            <w:lang w:val="en-US"/>
          </w:rPr>
          <w:t>tomsk</w:t>
        </w:r>
        <w:r w:rsidRPr="00F10EA5">
          <w:rPr>
            <w:rStyle w:val="af1"/>
            <w:sz w:val="20"/>
            <w:szCs w:val="20"/>
          </w:rPr>
          <w:t>.</w:t>
        </w:r>
        <w:r w:rsidRPr="00F10EA5">
          <w:rPr>
            <w:rStyle w:val="af1"/>
            <w:sz w:val="20"/>
            <w:szCs w:val="20"/>
            <w:lang w:val="en-US"/>
          </w:rPr>
          <w:t>gov</w:t>
        </w:r>
        <w:r w:rsidRPr="00F10EA5">
          <w:rPr>
            <w:rStyle w:val="af1"/>
            <w:sz w:val="20"/>
            <w:szCs w:val="20"/>
          </w:rPr>
          <w:t>.</w:t>
        </w:r>
        <w:r w:rsidRPr="00F10EA5">
          <w:rPr>
            <w:rStyle w:val="af1"/>
            <w:sz w:val="20"/>
            <w:szCs w:val="20"/>
            <w:lang w:val="en-US"/>
          </w:rPr>
          <w:t>ru</w:t>
        </w:r>
      </w:hyperlink>
      <w:bookmarkStart w:id="4" w:name="sub_31"/>
      <w:bookmarkEnd w:id="3"/>
      <w:r w:rsidRPr="00F10EA5">
        <w:rPr>
          <w:sz w:val="20"/>
          <w:szCs w:val="20"/>
        </w:rPr>
        <w:t>;</w:t>
      </w:r>
    </w:p>
    <w:p w14:paraId="69FDC897" w14:textId="77777777" w:rsidR="00F10EA5" w:rsidRPr="00F10EA5" w:rsidRDefault="00F10EA5" w:rsidP="00F10EA5">
      <w:pPr>
        <w:ind w:firstLine="851"/>
        <w:jc w:val="both"/>
        <w:rPr>
          <w:sz w:val="20"/>
          <w:szCs w:val="20"/>
        </w:rPr>
      </w:pPr>
      <w:r w:rsidRPr="00F10EA5">
        <w:rPr>
          <w:sz w:val="20"/>
          <w:szCs w:val="20"/>
        </w:rPr>
        <w:t xml:space="preserve">4) в сети Интернет на официальном сайте органов местного самоуправления Подгорнского сельского поселения: </w:t>
      </w:r>
      <w:hyperlink r:id="rId14" w:history="1">
        <w:r w:rsidRPr="00F10EA5">
          <w:rPr>
            <w:rStyle w:val="af1"/>
            <w:sz w:val="20"/>
            <w:szCs w:val="20"/>
          </w:rPr>
          <w:t>http://www.podgorn.tomsk.ru</w:t>
        </w:r>
      </w:hyperlink>
      <w:r w:rsidRPr="00F10EA5">
        <w:rPr>
          <w:sz w:val="20"/>
          <w:szCs w:val="20"/>
        </w:rPr>
        <w:t>;</w:t>
      </w:r>
    </w:p>
    <w:p w14:paraId="4805373A" w14:textId="77777777" w:rsidR="00F10EA5" w:rsidRPr="00F10EA5" w:rsidRDefault="00F10EA5" w:rsidP="00F10EA5">
      <w:pPr>
        <w:ind w:firstLine="851"/>
        <w:jc w:val="both"/>
        <w:rPr>
          <w:sz w:val="20"/>
          <w:szCs w:val="20"/>
        </w:rPr>
      </w:pPr>
      <w:bookmarkStart w:id="5" w:name="sub_32"/>
      <w:bookmarkEnd w:id="4"/>
      <w:r w:rsidRPr="00F10EA5">
        <w:rPr>
          <w:sz w:val="20"/>
          <w:szCs w:val="20"/>
        </w:rPr>
        <w:t>5</w:t>
      </w:r>
      <w:bookmarkEnd w:id="5"/>
      <w:r w:rsidRPr="00F10EA5">
        <w:rPr>
          <w:sz w:val="20"/>
          <w:szCs w:val="20"/>
        </w:rPr>
        <w:t>) письменно почтовым отправлением по адресу: Томская область, Чаинский район, с. Подгорное, ул. Ленинская, 4, стр.1.</w:t>
      </w:r>
    </w:p>
    <w:p w14:paraId="0B2474E7" w14:textId="77777777" w:rsidR="00F10EA5" w:rsidRPr="00F10EA5" w:rsidRDefault="00F10EA5" w:rsidP="00F10EA5">
      <w:pPr>
        <w:suppressAutoHyphens/>
        <w:ind w:firstLine="851"/>
        <w:jc w:val="both"/>
        <w:rPr>
          <w:sz w:val="20"/>
          <w:szCs w:val="20"/>
        </w:rPr>
      </w:pPr>
      <w:r w:rsidRPr="00F10EA5">
        <w:rPr>
          <w:sz w:val="20"/>
          <w:szCs w:val="20"/>
        </w:rPr>
        <w:t>Принять участие в обсуждении проекта решения Совета Подгорнского сельского поселения «О внесении изменений в Устав муниципального образования Подгорнское сельское поселение» могут все желающие непосредственно или через своих представителей.</w:t>
      </w:r>
    </w:p>
    <w:p w14:paraId="10A58AAD" w14:textId="77777777" w:rsidR="00F10EA5" w:rsidRPr="00F10EA5" w:rsidRDefault="00F10EA5" w:rsidP="00F10EA5">
      <w:pPr>
        <w:tabs>
          <w:tab w:val="num" w:pos="0"/>
        </w:tabs>
        <w:suppressAutoHyphens/>
        <w:ind w:firstLine="851"/>
        <w:jc w:val="both"/>
        <w:rPr>
          <w:bCs/>
          <w:sz w:val="20"/>
          <w:szCs w:val="20"/>
        </w:rPr>
      </w:pPr>
      <w:r w:rsidRPr="00F10EA5">
        <w:rPr>
          <w:bCs/>
          <w:sz w:val="20"/>
          <w:szCs w:val="20"/>
        </w:rPr>
        <w:t xml:space="preserve">6. Настоящее решение подлежит официальному опубликованию в печатном издании «Официальные ведомости Подгорнского сельского поселения» и размещению на официальном сайте Подгорнского сельского поселения.  </w:t>
      </w:r>
    </w:p>
    <w:p w14:paraId="39C5D0A3" w14:textId="77777777" w:rsidR="00F10EA5" w:rsidRPr="00F10EA5" w:rsidRDefault="00F10EA5" w:rsidP="00F10EA5">
      <w:pPr>
        <w:tabs>
          <w:tab w:val="left" w:pos="540"/>
          <w:tab w:val="left" w:pos="900"/>
          <w:tab w:val="left" w:pos="1260"/>
        </w:tabs>
        <w:ind w:firstLine="851"/>
        <w:jc w:val="both"/>
        <w:rPr>
          <w:sz w:val="20"/>
          <w:szCs w:val="20"/>
        </w:rPr>
      </w:pPr>
      <w:r w:rsidRPr="00F10EA5">
        <w:rPr>
          <w:sz w:val="20"/>
          <w:szCs w:val="20"/>
        </w:rPr>
        <w:t>7. Настоящее решение вступает в силу после его официального опубликования.</w:t>
      </w:r>
    </w:p>
    <w:p w14:paraId="74E1C31F" w14:textId="77777777" w:rsidR="00F10EA5" w:rsidRPr="00F10EA5" w:rsidRDefault="00F10EA5" w:rsidP="00F10EA5">
      <w:pPr>
        <w:tabs>
          <w:tab w:val="num" w:pos="0"/>
        </w:tabs>
        <w:suppressAutoHyphens/>
        <w:ind w:firstLine="851"/>
        <w:jc w:val="both"/>
        <w:rPr>
          <w:bCs/>
          <w:sz w:val="20"/>
          <w:szCs w:val="20"/>
        </w:rPr>
      </w:pPr>
      <w:r w:rsidRPr="00F10EA5">
        <w:rPr>
          <w:bCs/>
          <w:sz w:val="20"/>
          <w:szCs w:val="20"/>
        </w:rPr>
        <w:t>8. Контроль за исполнением настоящего решения возложить на председателя Совета Подгорнского сельского поселения Л.И. Великанову.</w:t>
      </w:r>
    </w:p>
    <w:p w14:paraId="7B33B5F2" w14:textId="77777777" w:rsidR="00F10EA5" w:rsidRPr="00F10EA5" w:rsidRDefault="00F10EA5" w:rsidP="00F10EA5">
      <w:pPr>
        <w:shd w:val="clear" w:color="auto" w:fill="FFFFFF"/>
        <w:tabs>
          <w:tab w:val="left" w:pos="1171"/>
        </w:tabs>
        <w:suppressAutoHyphens/>
        <w:spacing w:line="307" w:lineRule="exact"/>
        <w:jc w:val="both"/>
        <w:rPr>
          <w:sz w:val="20"/>
          <w:szCs w:val="20"/>
        </w:rPr>
      </w:pPr>
    </w:p>
    <w:p w14:paraId="09D808F1" w14:textId="77777777" w:rsidR="00F10EA5" w:rsidRPr="00F10EA5" w:rsidRDefault="00F10EA5" w:rsidP="00F10EA5">
      <w:pPr>
        <w:shd w:val="clear" w:color="auto" w:fill="FFFFFF"/>
        <w:tabs>
          <w:tab w:val="left" w:pos="1171"/>
        </w:tabs>
        <w:suppressAutoHyphens/>
        <w:spacing w:line="307" w:lineRule="exact"/>
        <w:jc w:val="both"/>
        <w:rPr>
          <w:sz w:val="20"/>
          <w:szCs w:val="20"/>
        </w:rPr>
      </w:pPr>
      <w:r w:rsidRPr="00F10EA5">
        <w:rPr>
          <w:sz w:val="20"/>
          <w:szCs w:val="20"/>
        </w:rPr>
        <w:t>Председатель Совета Подгорнского</w:t>
      </w:r>
    </w:p>
    <w:p w14:paraId="3FDBBB20" w14:textId="77777777" w:rsidR="00F10EA5" w:rsidRPr="00F10EA5" w:rsidRDefault="00F10EA5" w:rsidP="00F10EA5">
      <w:pPr>
        <w:shd w:val="clear" w:color="auto" w:fill="FFFFFF"/>
        <w:tabs>
          <w:tab w:val="left" w:pos="1171"/>
        </w:tabs>
        <w:suppressAutoHyphens/>
        <w:spacing w:line="307" w:lineRule="exact"/>
        <w:jc w:val="both"/>
        <w:rPr>
          <w:sz w:val="20"/>
          <w:szCs w:val="20"/>
        </w:rPr>
      </w:pPr>
      <w:r w:rsidRPr="00F10EA5">
        <w:rPr>
          <w:sz w:val="20"/>
          <w:szCs w:val="20"/>
        </w:rPr>
        <w:t>сельского поселения</w:t>
      </w:r>
      <w:r w:rsidRPr="00F10EA5">
        <w:rPr>
          <w:sz w:val="20"/>
          <w:szCs w:val="20"/>
        </w:rPr>
        <w:tab/>
      </w:r>
      <w:r w:rsidRPr="00F10EA5">
        <w:rPr>
          <w:sz w:val="20"/>
          <w:szCs w:val="20"/>
        </w:rPr>
        <w:tab/>
      </w:r>
      <w:r w:rsidRPr="00F10EA5">
        <w:rPr>
          <w:sz w:val="20"/>
          <w:szCs w:val="20"/>
        </w:rPr>
        <w:tab/>
      </w:r>
      <w:r w:rsidRPr="00F10EA5">
        <w:rPr>
          <w:sz w:val="20"/>
          <w:szCs w:val="20"/>
        </w:rPr>
        <w:tab/>
      </w:r>
      <w:r w:rsidRPr="00F10EA5">
        <w:rPr>
          <w:sz w:val="20"/>
          <w:szCs w:val="20"/>
        </w:rPr>
        <w:tab/>
      </w:r>
      <w:r w:rsidRPr="00F10EA5">
        <w:rPr>
          <w:sz w:val="20"/>
          <w:szCs w:val="20"/>
        </w:rPr>
        <w:tab/>
      </w:r>
      <w:r w:rsidRPr="00F10EA5">
        <w:rPr>
          <w:sz w:val="20"/>
          <w:szCs w:val="20"/>
        </w:rPr>
        <w:tab/>
        <w:t xml:space="preserve">                     Л.И. Великанова</w:t>
      </w:r>
    </w:p>
    <w:p w14:paraId="6BA68F97" w14:textId="77777777" w:rsidR="00F10EA5" w:rsidRPr="00F10EA5" w:rsidRDefault="00F10EA5" w:rsidP="00F10EA5">
      <w:pPr>
        <w:shd w:val="clear" w:color="auto" w:fill="FFFFFF"/>
        <w:tabs>
          <w:tab w:val="left" w:pos="1171"/>
        </w:tabs>
        <w:suppressAutoHyphens/>
        <w:spacing w:line="307" w:lineRule="exact"/>
        <w:jc w:val="both"/>
        <w:rPr>
          <w:sz w:val="20"/>
          <w:szCs w:val="20"/>
        </w:rPr>
      </w:pPr>
    </w:p>
    <w:p w14:paraId="6FDF934E" w14:textId="77777777" w:rsidR="00F10EA5" w:rsidRPr="00F10EA5" w:rsidRDefault="00F10EA5" w:rsidP="00F10EA5">
      <w:pPr>
        <w:shd w:val="clear" w:color="auto" w:fill="FFFFFF"/>
        <w:tabs>
          <w:tab w:val="left" w:pos="1171"/>
        </w:tabs>
        <w:suppressAutoHyphens/>
        <w:spacing w:line="307" w:lineRule="exact"/>
        <w:jc w:val="both"/>
        <w:rPr>
          <w:spacing w:val="4"/>
          <w:sz w:val="20"/>
          <w:szCs w:val="20"/>
        </w:rPr>
      </w:pPr>
      <w:r w:rsidRPr="00F10EA5">
        <w:rPr>
          <w:sz w:val="20"/>
          <w:szCs w:val="20"/>
        </w:rPr>
        <w:t>И.о. Главы Подгорнского сельского поселения</w:t>
      </w:r>
      <w:r w:rsidRPr="00F10EA5">
        <w:rPr>
          <w:sz w:val="20"/>
          <w:szCs w:val="20"/>
        </w:rPr>
        <w:tab/>
      </w:r>
      <w:r w:rsidRPr="00F10EA5">
        <w:rPr>
          <w:sz w:val="20"/>
          <w:szCs w:val="20"/>
        </w:rPr>
        <w:tab/>
      </w:r>
      <w:r w:rsidRPr="00F10EA5">
        <w:rPr>
          <w:sz w:val="20"/>
          <w:szCs w:val="20"/>
        </w:rPr>
        <w:tab/>
        <w:t xml:space="preserve">                        Е.А. Егоров</w:t>
      </w:r>
    </w:p>
    <w:p w14:paraId="6F23167D" w14:textId="77777777" w:rsidR="00F10EA5" w:rsidRPr="00F10EA5" w:rsidRDefault="00F10EA5" w:rsidP="00F10EA5">
      <w:pPr>
        <w:shd w:val="clear" w:color="auto" w:fill="FFFFFF"/>
        <w:tabs>
          <w:tab w:val="left" w:pos="1171"/>
        </w:tabs>
        <w:suppressAutoHyphens/>
        <w:spacing w:line="307" w:lineRule="exact"/>
        <w:jc w:val="both"/>
        <w:rPr>
          <w:spacing w:val="4"/>
          <w:sz w:val="20"/>
          <w:szCs w:val="20"/>
        </w:rPr>
      </w:pPr>
    </w:p>
    <w:p w14:paraId="16EAB608" w14:textId="77777777" w:rsidR="00F10EA5" w:rsidRPr="00F10EA5" w:rsidRDefault="00F10EA5" w:rsidP="00F10EA5">
      <w:pPr>
        <w:shd w:val="clear" w:color="auto" w:fill="FFFFFF"/>
        <w:tabs>
          <w:tab w:val="left" w:pos="1171"/>
        </w:tabs>
        <w:suppressAutoHyphens/>
        <w:spacing w:line="307" w:lineRule="exact"/>
        <w:jc w:val="right"/>
        <w:rPr>
          <w:sz w:val="20"/>
          <w:szCs w:val="20"/>
        </w:rPr>
      </w:pPr>
      <w:r w:rsidRPr="00F10EA5">
        <w:rPr>
          <w:spacing w:val="4"/>
          <w:sz w:val="20"/>
          <w:szCs w:val="20"/>
        </w:rPr>
        <w:t xml:space="preserve">                                                                                                </w:t>
      </w:r>
      <w:r w:rsidRPr="00F10EA5">
        <w:rPr>
          <w:sz w:val="20"/>
          <w:szCs w:val="20"/>
        </w:rPr>
        <w:t xml:space="preserve">  Приложение 1 </w:t>
      </w:r>
    </w:p>
    <w:p w14:paraId="45560A60" w14:textId="77777777" w:rsidR="00F10EA5" w:rsidRPr="00F10EA5" w:rsidRDefault="00F10EA5" w:rsidP="00F10EA5">
      <w:pPr>
        <w:suppressAutoHyphens/>
        <w:jc w:val="right"/>
        <w:rPr>
          <w:sz w:val="20"/>
          <w:szCs w:val="20"/>
        </w:rPr>
      </w:pPr>
      <w:r w:rsidRPr="00F10EA5">
        <w:rPr>
          <w:sz w:val="20"/>
          <w:szCs w:val="20"/>
        </w:rPr>
        <w:t xml:space="preserve">                   к решению Совета Подгорнского</w:t>
      </w:r>
    </w:p>
    <w:p w14:paraId="10D8EAEE" w14:textId="77777777" w:rsidR="00F10EA5" w:rsidRPr="00F10EA5" w:rsidRDefault="00F10EA5" w:rsidP="00F10EA5">
      <w:pPr>
        <w:suppressAutoHyphens/>
        <w:jc w:val="right"/>
        <w:rPr>
          <w:sz w:val="20"/>
          <w:szCs w:val="20"/>
        </w:rPr>
      </w:pPr>
      <w:r w:rsidRPr="00F10EA5">
        <w:rPr>
          <w:sz w:val="20"/>
          <w:szCs w:val="20"/>
        </w:rPr>
        <w:lastRenderedPageBreak/>
        <w:t xml:space="preserve"> сельского поселения от 30.10.2023 № 35</w:t>
      </w:r>
    </w:p>
    <w:p w14:paraId="20E6F1BD" w14:textId="77777777" w:rsidR="00F10EA5" w:rsidRPr="00F10EA5" w:rsidRDefault="00F10EA5" w:rsidP="00F10EA5">
      <w:pPr>
        <w:suppressAutoHyphens/>
        <w:jc w:val="center"/>
        <w:rPr>
          <w:b/>
          <w:sz w:val="20"/>
          <w:szCs w:val="20"/>
        </w:rPr>
      </w:pPr>
      <w:r w:rsidRPr="00F10EA5">
        <w:rPr>
          <w:b/>
          <w:sz w:val="20"/>
          <w:szCs w:val="20"/>
        </w:rPr>
        <w:t xml:space="preserve">Комиссия </w:t>
      </w:r>
    </w:p>
    <w:p w14:paraId="56D49E39" w14:textId="77777777" w:rsidR="00F10EA5" w:rsidRPr="00F10EA5" w:rsidRDefault="00F10EA5" w:rsidP="00F10EA5">
      <w:pPr>
        <w:suppressAutoHyphens/>
        <w:jc w:val="center"/>
        <w:rPr>
          <w:b/>
          <w:sz w:val="20"/>
          <w:szCs w:val="20"/>
        </w:rPr>
      </w:pPr>
      <w:r w:rsidRPr="00F10EA5">
        <w:rPr>
          <w:b/>
          <w:sz w:val="20"/>
          <w:szCs w:val="20"/>
        </w:rPr>
        <w:t xml:space="preserve"> по организации и подготовке проведения публичных слушаний</w:t>
      </w:r>
    </w:p>
    <w:p w14:paraId="35C6E43F" w14:textId="77777777" w:rsidR="00F10EA5" w:rsidRPr="00F10EA5" w:rsidRDefault="00F10EA5" w:rsidP="00F10EA5">
      <w:pPr>
        <w:suppressAutoHyphens/>
        <w:rPr>
          <w:sz w:val="20"/>
          <w:szCs w:val="20"/>
        </w:rPr>
      </w:pPr>
    </w:p>
    <w:tbl>
      <w:tblPr>
        <w:tblW w:w="8601" w:type="dxa"/>
        <w:tblInd w:w="471" w:type="dxa"/>
        <w:tblLook w:val="0000" w:firstRow="0" w:lastRow="0" w:firstColumn="0" w:lastColumn="0" w:noHBand="0" w:noVBand="0"/>
      </w:tblPr>
      <w:tblGrid>
        <w:gridCol w:w="4396"/>
        <w:gridCol w:w="4205"/>
      </w:tblGrid>
      <w:tr w:rsidR="00F10EA5" w:rsidRPr="00F10EA5" w14:paraId="1C1E8EA3" w14:textId="77777777" w:rsidTr="00AB30D1">
        <w:trPr>
          <w:trHeight w:val="360"/>
        </w:trPr>
        <w:tc>
          <w:tcPr>
            <w:tcW w:w="2189" w:type="dxa"/>
          </w:tcPr>
          <w:p w14:paraId="2A2F222D" w14:textId="77777777" w:rsidR="00F10EA5" w:rsidRPr="00F10EA5" w:rsidRDefault="00F10EA5" w:rsidP="00AB30D1">
            <w:pPr>
              <w:suppressAutoHyphens/>
              <w:ind w:left="3780" w:hanging="3780"/>
              <w:jc w:val="both"/>
              <w:rPr>
                <w:sz w:val="20"/>
                <w:szCs w:val="20"/>
              </w:rPr>
            </w:pPr>
            <w:r w:rsidRPr="00F10EA5">
              <w:rPr>
                <w:sz w:val="20"/>
                <w:szCs w:val="20"/>
              </w:rPr>
              <w:t>Великанова Л.И.</w:t>
            </w:r>
          </w:p>
        </w:tc>
        <w:tc>
          <w:tcPr>
            <w:tcW w:w="6412" w:type="dxa"/>
          </w:tcPr>
          <w:p w14:paraId="6D3ED14A" w14:textId="77777777" w:rsidR="00F10EA5" w:rsidRPr="00F10EA5" w:rsidRDefault="00F10EA5" w:rsidP="00AB30D1">
            <w:pPr>
              <w:suppressAutoHyphens/>
              <w:jc w:val="both"/>
              <w:rPr>
                <w:sz w:val="20"/>
                <w:szCs w:val="20"/>
              </w:rPr>
            </w:pPr>
            <w:r w:rsidRPr="00F10EA5">
              <w:rPr>
                <w:sz w:val="20"/>
                <w:szCs w:val="20"/>
              </w:rPr>
              <w:t>- председатель Совета Подгорнского сельского поселения,</w:t>
            </w:r>
          </w:p>
          <w:p w14:paraId="1DF005E3" w14:textId="322793C1" w:rsidR="00F10EA5" w:rsidRPr="00F10EA5" w:rsidRDefault="00F10EA5" w:rsidP="00AB30D1">
            <w:pPr>
              <w:suppressAutoHyphens/>
              <w:jc w:val="both"/>
              <w:rPr>
                <w:sz w:val="20"/>
                <w:szCs w:val="20"/>
              </w:rPr>
            </w:pPr>
            <w:r w:rsidRPr="00F10EA5">
              <w:rPr>
                <w:sz w:val="20"/>
                <w:szCs w:val="20"/>
              </w:rPr>
              <w:t xml:space="preserve"> председатель комиссии, </w:t>
            </w:r>
          </w:p>
        </w:tc>
      </w:tr>
      <w:tr w:rsidR="00F10EA5" w:rsidRPr="00F10EA5" w14:paraId="04BB0280" w14:textId="77777777" w:rsidTr="00AB30D1">
        <w:trPr>
          <w:trHeight w:val="360"/>
        </w:trPr>
        <w:tc>
          <w:tcPr>
            <w:tcW w:w="2189" w:type="dxa"/>
          </w:tcPr>
          <w:p w14:paraId="5B52CD64" w14:textId="77777777" w:rsidR="00F10EA5" w:rsidRPr="00F10EA5" w:rsidRDefault="00F10EA5" w:rsidP="00AB30D1">
            <w:pPr>
              <w:suppressAutoHyphens/>
              <w:ind w:left="3780" w:hanging="3780"/>
              <w:jc w:val="both"/>
              <w:rPr>
                <w:sz w:val="20"/>
                <w:szCs w:val="20"/>
              </w:rPr>
            </w:pPr>
            <w:r w:rsidRPr="00F10EA5">
              <w:rPr>
                <w:sz w:val="20"/>
                <w:szCs w:val="20"/>
              </w:rPr>
              <w:t>Цыганова И.Н.</w:t>
            </w:r>
          </w:p>
        </w:tc>
        <w:tc>
          <w:tcPr>
            <w:tcW w:w="6412" w:type="dxa"/>
          </w:tcPr>
          <w:p w14:paraId="129E6ECA" w14:textId="74169F6D" w:rsidR="00F10EA5" w:rsidRPr="00F10EA5" w:rsidRDefault="00F10EA5" w:rsidP="00AB30D1">
            <w:pPr>
              <w:suppressAutoHyphens/>
              <w:jc w:val="both"/>
              <w:rPr>
                <w:sz w:val="20"/>
                <w:szCs w:val="20"/>
              </w:rPr>
            </w:pPr>
            <w:r w:rsidRPr="00F10EA5">
              <w:rPr>
                <w:sz w:val="20"/>
                <w:szCs w:val="20"/>
              </w:rPr>
              <w:t>-управляющий делами Подгорнского сельского поселения; секретарь комиссии</w:t>
            </w:r>
          </w:p>
          <w:p w14:paraId="630CFFB7" w14:textId="77777777" w:rsidR="00F10EA5" w:rsidRPr="00F10EA5" w:rsidRDefault="00F10EA5" w:rsidP="00AB30D1">
            <w:pPr>
              <w:suppressAutoHyphens/>
              <w:jc w:val="both"/>
              <w:rPr>
                <w:sz w:val="20"/>
                <w:szCs w:val="20"/>
              </w:rPr>
            </w:pPr>
          </w:p>
        </w:tc>
      </w:tr>
      <w:tr w:rsidR="00F10EA5" w:rsidRPr="00F10EA5" w14:paraId="6EDB1E54" w14:textId="77777777" w:rsidTr="00AB30D1">
        <w:trPr>
          <w:trHeight w:val="360"/>
        </w:trPr>
        <w:tc>
          <w:tcPr>
            <w:tcW w:w="2189" w:type="dxa"/>
          </w:tcPr>
          <w:p w14:paraId="155B9503" w14:textId="77777777" w:rsidR="00F10EA5" w:rsidRPr="00F10EA5" w:rsidRDefault="00F10EA5" w:rsidP="00AB30D1">
            <w:pPr>
              <w:suppressAutoHyphens/>
              <w:ind w:left="3780" w:hanging="3780"/>
              <w:jc w:val="both"/>
              <w:rPr>
                <w:sz w:val="20"/>
                <w:szCs w:val="20"/>
              </w:rPr>
            </w:pPr>
            <w:r w:rsidRPr="00F10EA5">
              <w:rPr>
                <w:sz w:val="20"/>
                <w:szCs w:val="20"/>
              </w:rPr>
              <w:t>Полынянкина Т.М.</w:t>
            </w:r>
          </w:p>
        </w:tc>
        <w:tc>
          <w:tcPr>
            <w:tcW w:w="6412" w:type="dxa"/>
          </w:tcPr>
          <w:p w14:paraId="75704384" w14:textId="058C57F2" w:rsidR="00F10EA5" w:rsidRPr="00F10EA5" w:rsidRDefault="00F10EA5" w:rsidP="00AB30D1">
            <w:pPr>
              <w:suppressAutoHyphens/>
              <w:jc w:val="both"/>
              <w:rPr>
                <w:sz w:val="20"/>
                <w:szCs w:val="20"/>
              </w:rPr>
            </w:pPr>
            <w:r w:rsidRPr="00F10EA5">
              <w:rPr>
                <w:sz w:val="20"/>
                <w:szCs w:val="20"/>
              </w:rPr>
              <w:t>-депутат Совета Подгорнского сельского поселения;</w:t>
            </w:r>
          </w:p>
        </w:tc>
      </w:tr>
      <w:tr w:rsidR="00F10EA5" w:rsidRPr="00F10EA5" w14:paraId="1A7F8506" w14:textId="77777777" w:rsidTr="00AB30D1">
        <w:trPr>
          <w:trHeight w:val="360"/>
        </w:trPr>
        <w:tc>
          <w:tcPr>
            <w:tcW w:w="2189" w:type="dxa"/>
          </w:tcPr>
          <w:p w14:paraId="672774A0" w14:textId="77777777" w:rsidR="00F10EA5" w:rsidRPr="00F10EA5" w:rsidRDefault="00F10EA5" w:rsidP="00AB30D1">
            <w:pPr>
              <w:suppressAutoHyphens/>
              <w:ind w:left="3780" w:hanging="3780"/>
              <w:jc w:val="both"/>
              <w:rPr>
                <w:sz w:val="20"/>
                <w:szCs w:val="20"/>
              </w:rPr>
            </w:pPr>
            <w:r w:rsidRPr="00F10EA5">
              <w:rPr>
                <w:sz w:val="20"/>
                <w:szCs w:val="20"/>
              </w:rPr>
              <w:t>Глухова Л.В</w:t>
            </w:r>
          </w:p>
        </w:tc>
        <w:tc>
          <w:tcPr>
            <w:tcW w:w="6412" w:type="dxa"/>
          </w:tcPr>
          <w:p w14:paraId="6FB1FE8E" w14:textId="5346BAD5" w:rsidR="00F10EA5" w:rsidRPr="00F10EA5" w:rsidRDefault="00F10EA5" w:rsidP="00AB30D1">
            <w:pPr>
              <w:suppressAutoHyphens/>
              <w:jc w:val="both"/>
              <w:rPr>
                <w:sz w:val="20"/>
                <w:szCs w:val="20"/>
              </w:rPr>
            </w:pPr>
            <w:r w:rsidRPr="00F10EA5">
              <w:rPr>
                <w:sz w:val="20"/>
                <w:szCs w:val="20"/>
              </w:rPr>
              <w:t>-депутат Совета Подгорнского сельского поселения;</w:t>
            </w:r>
          </w:p>
        </w:tc>
      </w:tr>
      <w:tr w:rsidR="00F10EA5" w:rsidRPr="00F10EA5" w14:paraId="319AFC9B" w14:textId="77777777" w:rsidTr="00AB30D1">
        <w:trPr>
          <w:trHeight w:val="80"/>
        </w:trPr>
        <w:tc>
          <w:tcPr>
            <w:tcW w:w="2189" w:type="dxa"/>
          </w:tcPr>
          <w:p w14:paraId="291EFF56" w14:textId="77777777" w:rsidR="00F10EA5" w:rsidRPr="00F10EA5" w:rsidRDefault="00F10EA5" w:rsidP="00AB30D1">
            <w:pPr>
              <w:suppressAutoHyphens/>
              <w:jc w:val="both"/>
              <w:rPr>
                <w:sz w:val="20"/>
                <w:szCs w:val="20"/>
              </w:rPr>
            </w:pPr>
            <w:r w:rsidRPr="00F10EA5">
              <w:rPr>
                <w:sz w:val="20"/>
                <w:szCs w:val="20"/>
              </w:rPr>
              <w:t>Руденко И.С.</w:t>
            </w:r>
          </w:p>
        </w:tc>
        <w:tc>
          <w:tcPr>
            <w:tcW w:w="6412" w:type="dxa"/>
          </w:tcPr>
          <w:p w14:paraId="25365D03" w14:textId="3F072EE3" w:rsidR="00F10EA5" w:rsidRPr="00F10EA5" w:rsidRDefault="00F10EA5" w:rsidP="00AB30D1">
            <w:pPr>
              <w:suppressAutoHyphens/>
              <w:jc w:val="both"/>
              <w:rPr>
                <w:sz w:val="20"/>
                <w:szCs w:val="20"/>
              </w:rPr>
            </w:pPr>
            <w:r w:rsidRPr="00F10EA5">
              <w:rPr>
                <w:sz w:val="20"/>
                <w:szCs w:val="20"/>
              </w:rPr>
              <w:t>-депутат Совета Подгорнского сельского поселения</w:t>
            </w:r>
          </w:p>
        </w:tc>
      </w:tr>
    </w:tbl>
    <w:p w14:paraId="21D988D9" w14:textId="77777777" w:rsidR="00F10EA5" w:rsidRPr="00F10EA5" w:rsidRDefault="00F10EA5" w:rsidP="00F10EA5">
      <w:pPr>
        <w:jc w:val="both"/>
        <w:rPr>
          <w:b/>
          <w:sz w:val="20"/>
          <w:szCs w:val="20"/>
        </w:rPr>
      </w:pPr>
    </w:p>
    <w:p w14:paraId="3256401D" w14:textId="77777777" w:rsidR="00F10EA5" w:rsidRPr="00F10EA5" w:rsidRDefault="00F10EA5" w:rsidP="00F10EA5">
      <w:pPr>
        <w:shd w:val="clear" w:color="auto" w:fill="FFFFFF"/>
        <w:tabs>
          <w:tab w:val="left" w:pos="1171"/>
        </w:tabs>
        <w:suppressAutoHyphens/>
        <w:spacing w:line="307" w:lineRule="exact"/>
        <w:jc w:val="right"/>
        <w:rPr>
          <w:sz w:val="20"/>
          <w:szCs w:val="20"/>
        </w:rPr>
      </w:pPr>
      <w:r w:rsidRPr="00F10EA5">
        <w:rPr>
          <w:spacing w:val="4"/>
          <w:sz w:val="20"/>
          <w:szCs w:val="20"/>
        </w:rPr>
        <w:t xml:space="preserve">                                                                                                </w:t>
      </w:r>
      <w:r w:rsidRPr="00F10EA5">
        <w:rPr>
          <w:sz w:val="20"/>
          <w:szCs w:val="20"/>
        </w:rPr>
        <w:t xml:space="preserve">  Приложение 2 </w:t>
      </w:r>
    </w:p>
    <w:p w14:paraId="31E67406" w14:textId="77777777" w:rsidR="00F10EA5" w:rsidRPr="00F10EA5" w:rsidRDefault="00F10EA5" w:rsidP="00F10EA5">
      <w:pPr>
        <w:suppressAutoHyphens/>
        <w:jc w:val="right"/>
        <w:rPr>
          <w:sz w:val="20"/>
          <w:szCs w:val="20"/>
        </w:rPr>
      </w:pPr>
      <w:r w:rsidRPr="00F10EA5">
        <w:rPr>
          <w:sz w:val="20"/>
          <w:szCs w:val="20"/>
        </w:rPr>
        <w:t xml:space="preserve">                   к решению Совета Подгорнского</w:t>
      </w:r>
    </w:p>
    <w:p w14:paraId="70FDDBB3" w14:textId="77777777" w:rsidR="00F10EA5" w:rsidRPr="00F10EA5" w:rsidRDefault="00F10EA5" w:rsidP="00F10EA5">
      <w:pPr>
        <w:suppressAutoHyphens/>
        <w:jc w:val="right"/>
        <w:rPr>
          <w:sz w:val="20"/>
          <w:szCs w:val="20"/>
        </w:rPr>
      </w:pPr>
      <w:r w:rsidRPr="00F10EA5">
        <w:rPr>
          <w:sz w:val="20"/>
          <w:szCs w:val="20"/>
        </w:rPr>
        <w:t xml:space="preserve"> сельского поселения от 30.10.2023 № 35</w:t>
      </w:r>
    </w:p>
    <w:p w14:paraId="55E253D8" w14:textId="77777777" w:rsidR="00F10EA5" w:rsidRPr="00F10EA5" w:rsidRDefault="00F10EA5" w:rsidP="00F10EA5">
      <w:pPr>
        <w:jc w:val="both"/>
        <w:rPr>
          <w:b/>
          <w:sz w:val="20"/>
          <w:szCs w:val="20"/>
        </w:rPr>
      </w:pPr>
    </w:p>
    <w:p w14:paraId="66B75C02" w14:textId="77777777" w:rsidR="00F10EA5" w:rsidRPr="00F10EA5" w:rsidRDefault="00F10EA5" w:rsidP="00F10EA5">
      <w:pPr>
        <w:spacing w:after="60"/>
        <w:jc w:val="center"/>
        <w:outlineLvl w:val="1"/>
        <w:rPr>
          <w:b/>
          <w:sz w:val="20"/>
          <w:szCs w:val="20"/>
        </w:rPr>
      </w:pPr>
      <w:r w:rsidRPr="00F10EA5">
        <w:rPr>
          <w:b/>
          <w:sz w:val="20"/>
          <w:szCs w:val="20"/>
        </w:rPr>
        <w:t>Муниципальное образование «Подгорнское сельское поселение»</w:t>
      </w:r>
    </w:p>
    <w:p w14:paraId="2351B110" w14:textId="77777777" w:rsidR="00F10EA5" w:rsidRPr="00F10EA5" w:rsidRDefault="00F10EA5" w:rsidP="00F10EA5">
      <w:pPr>
        <w:rPr>
          <w:b/>
          <w:sz w:val="20"/>
          <w:szCs w:val="20"/>
        </w:rPr>
      </w:pPr>
    </w:p>
    <w:p w14:paraId="100281B7" w14:textId="77777777" w:rsidR="00F10EA5" w:rsidRPr="00F10EA5" w:rsidRDefault="00F10EA5" w:rsidP="00F10EA5">
      <w:pPr>
        <w:jc w:val="center"/>
        <w:rPr>
          <w:b/>
          <w:sz w:val="20"/>
          <w:szCs w:val="20"/>
        </w:rPr>
      </w:pPr>
      <w:r w:rsidRPr="00F10EA5">
        <w:rPr>
          <w:b/>
          <w:sz w:val="20"/>
          <w:szCs w:val="20"/>
        </w:rPr>
        <w:t>СОВЕТ ПОДГОРНСКОГО СЕЛЬСКОГО ПОСЕЛЕНИЯ</w:t>
      </w:r>
    </w:p>
    <w:p w14:paraId="4B370739" w14:textId="77777777" w:rsidR="00F10EA5" w:rsidRPr="00F10EA5" w:rsidRDefault="00F10EA5" w:rsidP="00F10EA5">
      <w:pPr>
        <w:jc w:val="center"/>
        <w:rPr>
          <w:b/>
          <w:sz w:val="20"/>
          <w:szCs w:val="20"/>
        </w:rPr>
      </w:pPr>
    </w:p>
    <w:p w14:paraId="191CE2F6" w14:textId="77777777" w:rsidR="00F10EA5" w:rsidRPr="00F10EA5" w:rsidRDefault="00F10EA5" w:rsidP="00F10EA5">
      <w:pPr>
        <w:jc w:val="center"/>
        <w:rPr>
          <w:b/>
          <w:sz w:val="20"/>
          <w:szCs w:val="20"/>
        </w:rPr>
      </w:pPr>
      <w:r w:rsidRPr="00F10EA5">
        <w:rPr>
          <w:b/>
          <w:sz w:val="20"/>
          <w:szCs w:val="20"/>
        </w:rPr>
        <w:t>ПРОЕКТ</w:t>
      </w:r>
    </w:p>
    <w:p w14:paraId="043BB543" w14:textId="77777777" w:rsidR="00F10EA5" w:rsidRPr="00F10EA5" w:rsidRDefault="00F10EA5" w:rsidP="00F10EA5">
      <w:pPr>
        <w:jc w:val="center"/>
        <w:rPr>
          <w:b/>
          <w:sz w:val="20"/>
          <w:szCs w:val="20"/>
        </w:rPr>
      </w:pPr>
      <w:r w:rsidRPr="00F10EA5">
        <w:rPr>
          <w:b/>
          <w:sz w:val="20"/>
          <w:szCs w:val="20"/>
        </w:rPr>
        <w:t>РЕШЕНИЕ</w:t>
      </w:r>
    </w:p>
    <w:p w14:paraId="4532A745" w14:textId="77777777" w:rsidR="00F10EA5" w:rsidRPr="00F10EA5" w:rsidRDefault="00F10EA5" w:rsidP="00F10EA5">
      <w:pPr>
        <w:jc w:val="center"/>
        <w:rPr>
          <w:sz w:val="20"/>
          <w:szCs w:val="20"/>
        </w:rPr>
      </w:pPr>
    </w:p>
    <w:p w14:paraId="4347DE01" w14:textId="77777777" w:rsidR="00F10EA5" w:rsidRPr="00F10EA5" w:rsidRDefault="00F10EA5" w:rsidP="00F10EA5">
      <w:pPr>
        <w:jc w:val="center"/>
        <w:rPr>
          <w:sz w:val="20"/>
          <w:szCs w:val="20"/>
        </w:rPr>
      </w:pPr>
      <w:r w:rsidRPr="00F10EA5">
        <w:rPr>
          <w:sz w:val="20"/>
          <w:szCs w:val="20"/>
        </w:rPr>
        <w:t>00.00.2023                                         с. Подгорное                                                     № 00</w:t>
      </w:r>
    </w:p>
    <w:p w14:paraId="621DDF2E" w14:textId="77777777" w:rsidR="00F10EA5" w:rsidRPr="00F10EA5" w:rsidRDefault="00F10EA5" w:rsidP="00F10EA5">
      <w:pPr>
        <w:jc w:val="center"/>
        <w:rPr>
          <w:sz w:val="20"/>
          <w:szCs w:val="20"/>
        </w:rPr>
      </w:pPr>
    </w:p>
    <w:p w14:paraId="1295079C" w14:textId="77777777" w:rsidR="005E70EA" w:rsidRPr="005E70EA" w:rsidRDefault="005E70EA" w:rsidP="005E70EA">
      <w:pPr>
        <w:jc w:val="both"/>
        <w:rPr>
          <w:sz w:val="20"/>
          <w:szCs w:val="20"/>
        </w:rPr>
      </w:pPr>
      <w:r w:rsidRPr="005E70EA">
        <w:rPr>
          <w:sz w:val="20"/>
          <w:szCs w:val="20"/>
        </w:rPr>
        <w:t>О внесении изменений</w:t>
      </w:r>
    </w:p>
    <w:p w14:paraId="7A51A810" w14:textId="77777777" w:rsidR="005E70EA" w:rsidRPr="005E70EA" w:rsidRDefault="005E70EA" w:rsidP="005E70EA">
      <w:pPr>
        <w:jc w:val="both"/>
        <w:rPr>
          <w:sz w:val="20"/>
          <w:szCs w:val="20"/>
        </w:rPr>
      </w:pPr>
      <w:r w:rsidRPr="005E70EA">
        <w:rPr>
          <w:sz w:val="20"/>
          <w:szCs w:val="20"/>
        </w:rPr>
        <w:t xml:space="preserve"> в Устав муниципального образования «Подгорнское сельское поселение»</w:t>
      </w:r>
    </w:p>
    <w:p w14:paraId="29A95717" w14:textId="77777777" w:rsidR="005E70EA" w:rsidRPr="005E70EA" w:rsidRDefault="005E70EA" w:rsidP="005E70EA">
      <w:pPr>
        <w:jc w:val="both"/>
        <w:rPr>
          <w:sz w:val="20"/>
          <w:szCs w:val="20"/>
        </w:rPr>
      </w:pPr>
    </w:p>
    <w:p w14:paraId="607EC8C6" w14:textId="77777777" w:rsidR="005E70EA" w:rsidRPr="005E70EA" w:rsidRDefault="005E70EA" w:rsidP="005E70EA">
      <w:pPr>
        <w:jc w:val="both"/>
        <w:rPr>
          <w:sz w:val="20"/>
          <w:szCs w:val="20"/>
        </w:rPr>
      </w:pPr>
    </w:p>
    <w:p w14:paraId="7AE92F57" w14:textId="77777777" w:rsidR="005E70EA" w:rsidRPr="005E70EA" w:rsidRDefault="005E70EA" w:rsidP="005E70EA">
      <w:pPr>
        <w:jc w:val="both"/>
        <w:rPr>
          <w:sz w:val="20"/>
          <w:szCs w:val="20"/>
        </w:rPr>
      </w:pPr>
      <w:r w:rsidRPr="005E70EA">
        <w:rPr>
          <w:sz w:val="20"/>
          <w:szCs w:val="20"/>
        </w:rPr>
        <w:t xml:space="preserve">В целях приведения Устава муниципального образования «Подгорнское сельское поселение» в соответствие с действующим законодательством Российской Федерации, на основании Устава муниципального образования «Подгорнское сельское поселение» </w:t>
      </w:r>
    </w:p>
    <w:p w14:paraId="5ECA0D85" w14:textId="77777777" w:rsidR="005E70EA" w:rsidRPr="005E70EA" w:rsidRDefault="005E70EA" w:rsidP="005E70EA">
      <w:pPr>
        <w:jc w:val="both"/>
        <w:rPr>
          <w:sz w:val="20"/>
          <w:szCs w:val="20"/>
        </w:rPr>
      </w:pPr>
    </w:p>
    <w:p w14:paraId="08759D55" w14:textId="77777777" w:rsidR="005E70EA" w:rsidRPr="005E70EA" w:rsidRDefault="005E70EA" w:rsidP="005E70EA">
      <w:pPr>
        <w:jc w:val="both"/>
        <w:rPr>
          <w:sz w:val="20"/>
          <w:szCs w:val="20"/>
        </w:rPr>
      </w:pPr>
      <w:r w:rsidRPr="005E70EA">
        <w:rPr>
          <w:sz w:val="20"/>
          <w:szCs w:val="20"/>
        </w:rPr>
        <w:t>Совет Подгорнского сельского поселения РЕШИЛ:</w:t>
      </w:r>
    </w:p>
    <w:p w14:paraId="23217C94" w14:textId="77777777" w:rsidR="005E70EA" w:rsidRPr="005E70EA" w:rsidRDefault="005E70EA" w:rsidP="005E70EA">
      <w:pPr>
        <w:jc w:val="both"/>
        <w:rPr>
          <w:sz w:val="20"/>
          <w:szCs w:val="20"/>
        </w:rPr>
      </w:pPr>
    </w:p>
    <w:p w14:paraId="56B5042B" w14:textId="77777777" w:rsidR="005E70EA" w:rsidRPr="005E70EA" w:rsidRDefault="005E70EA" w:rsidP="005E70EA">
      <w:pPr>
        <w:jc w:val="both"/>
        <w:rPr>
          <w:sz w:val="20"/>
          <w:szCs w:val="20"/>
        </w:rPr>
      </w:pPr>
      <w:r w:rsidRPr="005E70EA">
        <w:rPr>
          <w:sz w:val="20"/>
          <w:szCs w:val="20"/>
        </w:rPr>
        <w:t>1. Внести в Устав муниципального образования «Подгорнское сельское поселение», принятый решением Совета Подгорнского сельского поселения от 30 марта 2015 года № 9, следующие изменения и дополнения:</w:t>
      </w:r>
    </w:p>
    <w:p w14:paraId="796DCD9E" w14:textId="77777777" w:rsidR="005E70EA" w:rsidRPr="005E70EA" w:rsidRDefault="005E70EA" w:rsidP="005E70EA">
      <w:pPr>
        <w:jc w:val="both"/>
        <w:rPr>
          <w:sz w:val="20"/>
          <w:szCs w:val="20"/>
        </w:rPr>
      </w:pPr>
      <w:r w:rsidRPr="005E70EA">
        <w:rPr>
          <w:sz w:val="20"/>
          <w:szCs w:val="20"/>
        </w:rPr>
        <w:t>1) Первый абзац части 1 статьи 1 Устава изложить в новой редакции:</w:t>
      </w:r>
    </w:p>
    <w:p w14:paraId="04762B1A" w14:textId="77777777" w:rsidR="005E70EA" w:rsidRPr="005E70EA" w:rsidRDefault="005E70EA" w:rsidP="005E70EA">
      <w:pPr>
        <w:jc w:val="both"/>
        <w:rPr>
          <w:sz w:val="20"/>
          <w:szCs w:val="20"/>
        </w:rPr>
      </w:pPr>
      <w:r w:rsidRPr="005E70EA">
        <w:rPr>
          <w:sz w:val="20"/>
          <w:szCs w:val="20"/>
        </w:rPr>
        <w:t>«Наименование муниципального образования - «Подгорнское сельское поселение Чаинского района Томской области». Допускается применение сокращенного наименования - Подгорнское сельское поселение (далее по тексту - Подгорнское сельское поселение, поселение или муниципальное образование).».</w:t>
      </w:r>
    </w:p>
    <w:p w14:paraId="44602BEF" w14:textId="77777777" w:rsidR="005E70EA" w:rsidRPr="005E70EA" w:rsidRDefault="005E70EA" w:rsidP="005E70EA">
      <w:pPr>
        <w:jc w:val="both"/>
        <w:rPr>
          <w:sz w:val="20"/>
          <w:szCs w:val="20"/>
        </w:rPr>
      </w:pPr>
      <w:r w:rsidRPr="005E70EA">
        <w:rPr>
          <w:sz w:val="20"/>
          <w:szCs w:val="20"/>
        </w:rPr>
        <w:t>2) Пункт 3 части 1 статьи 2 Устава изложить в следующей редакции:</w:t>
      </w:r>
    </w:p>
    <w:p w14:paraId="38823F19" w14:textId="77777777" w:rsidR="005E70EA" w:rsidRPr="005E70EA" w:rsidRDefault="005E70EA" w:rsidP="005E70EA">
      <w:pPr>
        <w:jc w:val="both"/>
        <w:rPr>
          <w:sz w:val="20"/>
          <w:szCs w:val="20"/>
        </w:rPr>
      </w:pPr>
      <w:r w:rsidRPr="005E70EA">
        <w:rPr>
          <w:sz w:val="20"/>
          <w:szCs w:val="20"/>
        </w:rPr>
        <w:t>«Администрация Подгорнского сельского поселения - исполнительно-распорядительный орган муниципального образования «Подгорнское сельское поселение Чаинского района Томской области» (далее по тексту - Администрация);</w:t>
      </w:r>
    </w:p>
    <w:p w14:paraId="77BB82A9" w14:textId="77777777" w:rsidR="005E70EA" w:rsidRPr="005E70EA" w:rsidRDefault="005E70EA" w:rsidP="005E70EA">
      <w:pPr>
        <w:jc w:val="both"/>
        <w:rPr>
          <w:sz w:val="20"/>
          <w:szCs w:val="20"/>
        </w:rPr>
      </w:pPr>
      <w:r w:rsidRPr="005E70EA">
        <w:rPr>
          <w:sz w:val="20"/>
          <w:szCs w:val="20"/>
        </w:rPr>
        <w:t>3) Часть 5 статьи 3 Устава изложить в следующей редакции:</w:t>
      </w:r>
    </w:p>
    <w:p w14:paraId="6F9092C4" w14:textId="77777777" w:rsidR="005E70EA" w:rsidRPr="005E70EA" w:rsidRDefault="005E70EA" w:rsidP="005E70EA">
      <w:pPr>
        <w:jc w:val="both"/>
        <w:rPr>
          <w:sz w:val="20"/>
          <w:szCs w:val="20"/>
        </w:rPr>
      </w:pPr>
      <w:r w:rsidRPr="005E70EA">
        <w:rPr>
          <w:sz w:val="20"/>
          <w:szCs w:val="20"/>
        </w:rPr>
        <w:t>«Муниципальные правовые акты подлежат официальному опубликованию в печатном издании «Официальные ведомости Подгорнского сельского поселения», либо официальному обнародованию путем размещения в общественных местах, на информационном стенде в здании Администрации Подгорнского сельского поселения.</w:t>
      </w:r>
    </w:p>
    <w:p w14:paraId="185B4F55" w14:textId="77777777" w:rsidR="005E70EA" w:rsidRPr="005E70EA" w:rsidRDefault="005E70EA" w:rsidP="005E70EA">
      <w:pPr>
        <w:jc w:val="both"/>
        <w:rPr>
          <w:sz w:val="20"/>
          <w:szCs w:val="20"/>
        </w:rPr>
      </w:pPr>
      <w:r w:rsidRPr="005E70EA">
        <w:rPr>
          <w:sz w:val="20"/>
          <w:szCs w:val="20"/>
        </w:rPr>
        <w:t xml:space="preserve">4) </w:t>
      </w:r>
      <w:proofErr w:type="gramStart"/>
      <w:r w:rsidRPr="005E70EA">
        <w:rPr>
          <w:sz w:val="20"/>
          <w:szCs w:val="20"/>
        </w:rPr>
        <w:t>В</w:t>
      </w:r>
      <w:proofErr w:type="gramEnd"/>
      <w:r w:rsidRPr="005E70EA">
        <w:rPr>
          <w:sz w:val="20"/>
          <w:szCs w:val="20"/>
        </w:rPr>
        <w:t xml:space="preserve"> части 3 статьи Устава слова «опубликования (обнародования)» заменить словами «обнародования»;</w:t>
      </w:r>
    </w:p>
    <w:p w14:paraId="01FF398A" w14:textId="77777777" w:rsidR="005E70EA" w:rsidRPr="005E70EA" w:rsidRDefault="005E70EA" w:rsidP="005E70EA">
      <w:pPr>
        <w:jc w:val="both"/>
        <w:rPr>
          <w:sz w:val="20"/>
          <w:szCs w:val="20"/>
        </w:rPr>
      </w:pPr>
      <w:r w:rsidRPr="005E70EA">
        <w:rPr>
          <w:sz w:val="20"/>
          <w:szCs w:val="20"/>
        </w:rPr>
        <w:t>5) Пункт 12 части 1 статьи 6 Устава изложить в следующей редакции:</w:t>
      </w:r>
    </w:p>
    <w:p w14:paraId="374F0573" w14:textId="77777777" w:rsidR="005E70EA" w:rsidRPr="005E70EA" w:rsidRDefault="005E70EA" w:rsidP="005E70EA">
      <w:pPr>
        <w:jc w:val="both"/>
        <w:rPr>
          <w:sz w:val="20"/>
          <w:szCs w:val="20"/>
        </w:rPr>
      </w:pPr>
      <w:r w:rsidRPr="005E70EA">
        <w:rPr>
          <w:sz w:val="20"/>
          <w:szCs w:val="20"/>
        </w:rPr>
        <w:t>«осуществление международных и внешнеэкономических связей в соответствии с Федеральным законом от 6 октября 2003 года № 131-ФЗ «Об общих принципах организации местного самоуправления в Российской Федерации;»</w:t>
      </w:r>
    </w:p>
    <w:p w14:paraId="6D90EDF6" w14:textId="77777777" w:rsidR="005E70EA" w:rsidRPr="005E70EA" w:rsidRDefault="005E70EA" w:rsidP="005E70EA">
      <w:pPr>
        <w:jc w:val="both"/>
        <w:rPr>
          <w:sz w:val="20"/>
          <w:szCs w:val="20"/>
        </w:rPr>
      </w:pPr>
      <w:r w:rsidRPr="005E70EA">
        <w:rPr>
          <w:sz w:val="20"/>
          <w:szCs w:val="20"/>
        </w:rPr>
        <w:lastRenderedPageBreak/>
        <w:t>6) В части 5 статьи 9 Устава слова «После принятия решения о регистрации инициативной группы избирательная комиссия, организующая подготовку и проведение выборов в органы местного самоуправления, местного референдума, выдает инициативной группе регистрационное свидетельство, форма которого утверждается избирательной комиссией, организующей подготовку и проведение выборов в органы местного самоуправления, местного референдума, а также публикует информацию о регистрации инициативной группы в официальном печатном издании органов местного самоуправления.» исключить.</w:t>
      </w:r>
    </w:p>
    <w:p w14:paraId="6C05D766" w14:textId="77777777" w:rsidR="005E70EA" w:rsidRPr="005E70EA" w:rsidRDefault="005E70EA" w:rsidP="005E70EA">
      <w:pPr>
        <w:jc w:val="both"/>
        <w:rPr>
          <w:sz w:val="20"/>
          <w:szCs w:val="20"/>
        </w:rPr>
      </w:pPr>
      <w:r w:rsidRPr="005E70EA">
        <w:rPr>
          <w:sz w:val="20"/>
          <w:szCs w:val="20"/>
        </w:rPr>
        <w:t>7) Статью 23 Устава дополнить частью 4.2 следующего содержания:</w:t>
      </w:r>
    </w:p>
    <w:p w14:paraId="37254696" w14:textId="77777777" w:rsidR="005E70EA" w:rsidRPr="005E70EA" w:rsidRDefault="005E70EA" w:rsidP="005E70EA">
      <w:pPr>
        <w:jc w:val="both"/>
        <w:rPr>
          <w:sz w:val="20"/>
          <w:szCs w:val="20"/>
        </w:rPr>
      </w:pPr>
      <w:r w:rsidRPr="005E70EA">
        <w:rPr>
          <w:sz w:val="20"/>
          <w:szCs w:val="20"/>
        </w:rPr>
        <w:t>«Депутат 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 «О противодействии коррупции».</w:t>
      </w:r>
    </w:p>
    <w:p w14:paraId="2C11BCF0" w14:textId="77777777" w:rsidR="005E70EA" w:rsidRPr="005E70EA" w:rsidRDefault="005E70EA" w:rsidP="005E70EA">
      <w:pPr>
        <w:jc w:val="both"/>
        <w:rPr>
          <w:sz w:val="20"/>
          <w:szCs w:val="20"/>
        </w:rPr>
      </w:pPr>
      <w:r w:rsidRPr="005E70EA">
        <w:rPr>
          <w:sz w:val="20"/>
          <w:szCs w:val="20"/>
        </w:rPr>
        <w:t>8) Статью 27 Устава дополнить частью 8.2 следующего содержания:</w:t>
      </w:r>
    </w:p>
    <w:p w14:paraId="3F8A11DD" w14:textId="77777777" w:rsidR="005E70EA" w:rsidRPr="005E70EA" w:rsidRDefault="005E70EA" w:rsidP="005E70EA">
      <w:pPr>
        <w:jc w:val="both"/>
        <w:rPr>
          <w:sz w:val="20"/>
          <w:szCs w:val="20"/>
        </w:rPr>
      </w:pPr>
      <w:r w:rsidRPr="005E70EA">
        <w:rPr>
          <w:sz w:val="20"/>
          <w:szCs w:val="20"/>
        </w:rPr>
        <w:t>«8.2. 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14:paraId="2EDC1A7C" w14:textId="77777777" w:rsidR="005E70EA" w:rsidRPr="005E70EA" w:rsidRDefault="005E70EA" w:rsidP="005E70EA">
      <w:pPr>
        <w:jc w:val="both"/>
        <w:rPr>
          <w:sz w:val="20"/>
          <w:szCs w:val="20"/>
        </w:rPr>
      </w:pPr>
      <w:r w:rsidRPr="005E70EA">
        <w:rPr>
          <w:sz w:val="20"/>
          <w:szCs w:val="20"/>
        </w:rPr>
        <w:t xml:space="preserve">9) </w:t>
      </w:r>
      <w:proofErr w:type="gramStart"/>
      <w:r w:rsidRPr="005E70EA">
        <w:rPr>
          <w:sz w:val="20"/>
          <w:szCs w:val="20"/>
        </w:rPr>
        <w:t>В</w:t>
      </w:r>
      <w:proofErr w:type="gramEnd"/>
      <w:r w:rsidRPr="005E70EA">
        <w:rPr>
          <w:sz w:val="20"/>
          <w:szCs w:val="20"/>
        </w:rPr>
        <w:t xml:space="preserve"> статье 35 Устава:</w:t>
      </w:r>
    </w:p>
    <w:p w14:paraId="4CF0E0A9" w14:textId="77777777" w:rsidR="005E70EA" w:rsidRPr="005E70EA" w:rsidRDefault="005E70EA" w:rsidP="005E70EA">
      <w:pPr>
        <w:jc w:val="both"/>
        <w:rPr>
          <w:sz w:val="20"/>
          <w:szCs w:val="20"/>
        </w:rPr>
      </w:pPr>
      <w:r w:rsidRPr="005E70EA">
        <w:rPr>
          <w:sz w:val="20"/>
          <w:szCs w:val="20"/>
        </w:rPr>
        <w:t>а) Часть 4 изложить в следующей редакции:</w:t>
      </w:r>
    </w:p>
    <w:p w14:paraId="4FE79686" w14:textId="77777777" w:rsidR="005E70EA" w:rsidRPr="005E70EA" w:rsidRDefault="005E70EA" w:rsidP="005E70EA">
      <w:pPr>
        <w:jc w:val="both"/>
        <w:rPr>
          <w:sz w:val="20"/>
          <w:szCs w:val="20"/>
        </w:rPr>
      </w:pPr>
      <w:r w:rsidRPr="005E70EA">
        <w:rPr>
          <w:sz w:val="20"/>
          <w:szCs w:val="20"/>
        </w:rPr>
        <w:t>«4.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местного бюджета.»;</w:t>
      </w:r>
    </w:p>
    <w:p w14:paraId="02867870" w14:textId="77777777" w:rsidR="005E70EA" w:rsidRPr="005E70EA" w:rsidRDefault="005E70EA" w:rsidP="005E70EA">
      <w:pPr>
        <w:jc w:val="both"/>
        <w:rPr>
          <w:sz w:val="20"/>
          <w:szCs w:val="20"/>
        </w:rPr>
      </w:pPr>
      <w:r w:rsidRPr="005E70EA">
        <w:rPr>
          <w:sz w:val="20"/>
          <w:szCs w:val="20"/>
        </w:rPr>
        <w:t>б) Абзац 1 части 4.3 изложить в следующей редакции:</w:t>
      </w:r>
    </w:p>
    <w:p w14:paraId="7BC7076C" w14:textId="77777777" w:rsidR="005E70EA" w:rsidRPr="005E70EA" w:rsidRDefault="005E70EA" w:rsidP="005E70EA">
      <w:pPr>
        <w:jc w:val="both"/>
        <w:rPr>
          <w:sz w:val="20"/>
          <w:szCs w:val="20"/>
        </w:rPr>
      </w:pPr>
      <w:r w:rsidRPr="005E70EA">
        <w:rPr>
          <w:sz w:val="20"/>
          <w:szCs w:val="20"/>
        </w:rPr>
        <w:t>«Внутренний муниципальный финансовый контроль является контрольной деятельностью органа муниципального финансового контроля, являющегося органом Администрации Подгорнского сельского поселения.»;</w:t>
      </w:r>
    </w:p>
    <w:p w14:paraId="1D74B6EB" w14:textId="77777777" w:rsidR="005E70EA" w:rsidRPr="005E70EA" w:rsidRDefault="005E70EA" w:rsidP="005E70EA">
      <w:pPr>
        <w:jc w:val="both"/>
        <w:rPr>
          <w:sz w:val="20"/>
          <w:szCs w:val="20"/>
        </w:rPr>
      </w:pPr>
      <w:r w:rsidRPr="005E70EA">
        <w:rPr>
          <w:sz w:val="20"/>
          <w:szCs w:val="20"/>
        </w:rPr>
        <w:t>10) Часть 5 (абзацы одиннадцатый, двенадцатый) статьи 3 Устава исключить.</w:t>
      </w:r>
    </w:p>
    <w:p w14:paraId="219A2985" w14:textId="77777777" w:rsidR="005E70EA" w:rsidRPr="005E70EA" w:rsidRDefault="005E70EA" w:rsidP="005E70EA">
      <w:pPr>
        <w:jc w:val="both"/>
        <w:rPr>
          <w:sz w:val="20"/>
          <w:szCs w:val="20"/>
        </w:rPr>
      </w:pPr>
      <w:r w:rsidRPr="005E70EA">
        <w:rPr>
          <w:sz w:val="20"/>
          <w:szCs w:val="20"/>
        </w:rPr>
        <w:t>2. Настоящее решение вступает в силу после его официального опубликования.</w:t>
      </w:r>
    </w:p>
    <w:p w14:paraId="3237861E" w14:textId="77777777" w:rsidR="005E70EA" w:rsidRPr="005E70EA" w:rsidRDefault="005E70EA" w:rsidP="005E70EA">
      <w:pPr>
        <w:jc w:val="both"/>
        <w:rPr>
          <w:sz w:val="20"/>
          <w:szCs w:val="20"/>
        </w:rPr>
      </w:pPr>
      <w:r w:rsidRPr="005E70EA">
        <w:rPr>
          <w:sz w:val="20"/>
          <w:szCs w:val="20"/>
        </w:rPr>
        <w:t>3. Поручить Главе Подгорнского сельского поселения:</w:t>
      </w:r>
    </w:p>
    <w:p w14:paraId="17210C96" w14:textId="77777777" w:rsidR="005E70EA" w:rsidRPr="005E70EA" w:rsidRDefault="005E70EA" w:rsidP="005E70EA">
      <w:pPr>
        <w:jc w:val="both"/>
        <w:rPr>
          <w:sz w:val="20"/>
          <w:szCs w:val="20"/>
        </w:rPr>
      </w:pPr>
      <w:r w:rsidRPr="005E70EA">
        <w:rPr>
          <w:sz w:val="20"/>
          <w:szCs w:val="20"/>
        </w:rPr>
        <w:t>1) Направить настоящее решение на государственную регистрацию в порядке, предусмотренном Федеральным законом от 21 июля 2005 года № 97-ФЗ «О государственной регистрации уставов муниципальных образований»;</w:t>
      </w:r>
    </w:p>
    <w:p w14:paraId="69EC883E" w14:textId="77777777" w:rsidR="005E70EA" w:rsidRPr="005E70EA" w:rsidRDefault="005E70EA" w:rsidP="005E70EA">
      <w:pPr>
        <w:jc w:val="both"/>
        <w:rPr>
          <w:sz w:val="20"/>
          <w:szCs w:val="20"/>
        </w:rPr>
      </w:pPr>
      <w:r w:rsidRPr="005E70EA">
        <w:rPr>
          <w:sz w:val="20"/>
          <w:szCs w:val="20"/>
        </w:rPr>
        <w:t>2) Обеспечить официальное опубликование настоящего решения после его государственной регистрации в официальном печатном издании «Официальные ведомости Подгорнского сельского поселения».</w:t>
      </w:r>
    </w:p>
    <w:p w14:paraId="3233A3BE" w14:textId="77777777" w:rsidR="005E70EA" w:rsidRPr="005E70EA" w:rsidRDefault="005E70EA" w:rsidP="005E70EA">
      <w:pPr>
        <w:jc w:val="both"/>
        <w:rPr>
          <w:bCs/>
          <w:sz w:val="20"/>
          <w:szCs w:val="20"/>
        </w:rPr>
      </w:pPr>
      <w:r w:rsidRPr="005E70EA">
        <w:rPr>
          <w:bCs/>
          <w:sz w:val="20"/>
          <w:szCs w:val="20"/>
        </w:rPr>
        <w:t>4. Контроль за исполнением настоящего решения возложить на председателя Совета Подгорнского сельского поселения Л.И. Великанову.</w:t>
      </w:r>
    </w:p>
    <w:p w14:paraId="021D751D" w14:textId="77777777" w:rsidR="005E70EA" w:rsidRPr="005E70EA" w:rsidRDefault="005E70EA" w:rsidP="005E70EA">
      <w:pPr>
        <w:jc w:val="both"/>
        <w:rPr>
          <w:sz w:val="20"/>
          <w:szCs w:val="20"/>
        </w:rPr>
      </w:pPr>
    </w:p>
    <w:p w14:paraId="3F2278C8" w14:textId="77777777" w:rsidR="005E70EA" w:rsidRPr="005E70EA" w:rsidRDefault="005E70EA" w:rsidP="005E70EA">
      <w:pPr>
        <w:jc w:val="both"/>
        <w:rPr>
          <w:sz w:val="20"/>
          <w:szCs w:val="20"/>
        </w:rPr>
      </w:pPr>
    </w:p>
    <w:p w14:paraId="288060AF" w14:textId="77777777" w:rsidR="005E70EA" w:rsidRPr="005E70EA" w:rsidRDefault="005E70EA" w:rsidP="005E70EA">
      <w:pPr>
        <w:jc w:val="both"/>
        <w:rPr>
          <w:sz w:val="20"/>
          <w:szCs w:val="20"/>
        </w:rPr>
      </w:pPr>
      <w:r w:rsidRPr="005E70EA">
        <w:rPr>
          <w:sz w:val="20"/>
          <w:szCs w:val="20"/>
        </w:rPr>
        <w:t xml:space="preserve">Председатель Совета </w:t>
      </w:r>
    </w:p>
    <w:p w14:paraId="6009E3C0" w14:textId="77777777" w:rsidR="005E70EA" w:rsidRPr="005E70EA" w:rsidRDefault="005E70EA" w:rsidP="005E70EA">
      <w:pPr>
        <w:jc w:val="both"/>
        <w:rPr>
          <w:sz w:val="20"/>
          <w:szCs w:val="20"/>
        </w:rPr>
      </w:pPr>
      <w:r w:rsidRPr="005E70EA">
        <w:rPr>
          <w:sz w:val="20"/>
          <w:szCs w:val="20"/>
        </w:rPr>
        <w:t>Подгорнского сельского поселения                                                                    Л.И. Великанова</w:t>
      </w:r>
    </w:p>
    <w:p w14:paraId="76733635" w14:textId="77777777" w:rsidR="005E70EA" w:rsidRPr="005E70EA" w:rsidRDefault="005E70EA" w:rsidP="005E70EA">
      <w:pPr>
        <w:jc w:val="both"/>
        <w:rPr>
          <w:sz w:val="20"/>
          <w:szCs w:val="20"/>
        </w:rPr>
      </w:pPr>
    </w:p>
    <w:p w14:paraId="3CF379F4" w14:textId="77777777" w:rsidR="005E70EA" w:rsidRPr="005E70EA" w:rsidRDefault="005E70EA" w:rsidP="005E70EA">
      <w:pPr>
        <w:jc w:val="both"/>
        <w:rPr>
          <w:sz w:val="20"/>
          <w:szCs w:val="20"/>
        </w:rPr>
      </w:pPr>
      <w:r w:rsidRPr="005E70EA">
        <w:rPr>
          <w:sz w:val="20"/>
          <w:szCs w:val="20"/>
        </w:rPr>
        <w:t xml:space="preserve">И.о. Главы Подгорнского </w:t>
      </w:r>
    </w:p>
    <w:p w14:paraId="639A524A" w14:textId="77777777" w:rsidR="005E70EA" w:rsidRPr="005E70EA" w:rsidRDefault="005E70EA" w:rsidP="005E70EA">
      <w:pPr>
        <w:jc w:val="both"/>
        <w:rPr>
          <w:sz w:val="20"/>
          <w:szCs w:val="20"/>
        </w:rPr>
      </w:pPr>
      <w:r w:rsidRPr="005E70EA">
        <w:rPr>
          <w:sz w:val="20"/>
          <w:szCs w:val="20"/>
        </w:rPr>
        <w:t>сельского поселения                                                                                             Е.А. Егоров</w:t>
      </w:r>
    </w:p>
    <w:p w14:paraId="5A9E1ABC" w14:textId="77777777" w:rsidR="00F10EA5" w:rsidRPr="00F10EA5" w:rsidRDefault="00F10EA5" w:rsidP="00F10EA5">
      <w:pPr>
        <w:jc w:val="both"/>
        <w:rPr>
          <w:b/>
          <w:sz w:val="20"/>
          <w:szCs w:val="20"/>
        </w:rPr>
      </w:pPr>
    </w:p>
    <w:p w14:paraId="509E361F" w14:textId="77777777" w:rsidR="00096457" w:rsidRPr="00096457" w:rsidRDefault="00096457" w:rsidP="00096457">
      <w:pPr>
        <w:pStyle w:val="ab"/>
        <w:suppressAutoHyphens/>
        <w:rPr>
          <w:sz w:val="20"/>
        </w:rPr>
      </w:pPr>
    </w:p>
    <w:p w14:paraId="608F1C20" w14:textId="77777777" w:rsidR="00096457" w:rsidRPr="00096457" w:rsidRDefault="00096457" w:rsidP="00096457">
      <w:pPr>
        <w:pStyle w:val="ab"/>
        <w:suppressAutoHyphens/>
        <w:rPr>
          <w:sz w:val="20"/>
        </w:rPr>
      </w:pPr>
      <w:r w:rsidRPr="00096457">
        <w:rPr>
          <w:sz w:val="20"/>
        </w:rPr>
        <w:t>Муниципальное образование «Подгорнское сельское поселение»</w:t>
      </w:r>
    </w:p>
    <w:p w14:paraId="6D36E1CC" w14:textId="77777777" w:rsidR="00096457" w:rsidRPr="00096457" w:rsidRDefault="00096457" w:rsidP="00096457">
      <w:pPr>
        <w:pStyle w:val="ab"/>
        <w:suppressAutoHyphens/>
        <w:rPr>
          <w:sz w:val="20"/>
        </w:rPr>
      </w:pPr>
    </w:p>
    <w:p w14:paraId="6D8137B5" w14:textId="77777777" w:rsidR="00096457" w:rsidRPr="00096457" w:rsidRDefault="00096457" w:rsidP="00096457">
      <w:pPr>
        <w:suppressAutoHyphens/>
        <w:jc w:val="center"/>
        <w:rPr>
          <w:b/>
          <w:sz w:val="20"/>
          <w:szCs w:val="20"/>
        </w:rPr>
      </w:pPr>
      <w:r w:rsidRPr="00096457">
        <w:rPr>
          <w:b/>
          <w:sz w:val="20"/>
          <w:szCs w:val="20"/>
        </w:rPr>
        <w:t>СОВЕТ ПОДГОРНСКОГО СЕЛЬСКОГО ПОСЕЛЕНИЯ</w:t>
      </w:r>
    </w:p>
    <w:p w14:paraId="53F59734" w14:textId="77777777" w:rsidR="00096457" w:rsidRPr="00096457" w:rsidRDefault="00096457" w:rsidP="00096457">
      <w:pPr>
        <w:suppressAutoHyphens/>
        <w:jc w:val="center"/>
        <w:rPr>
          <w:b/>
          <w:sz w:val="20"/>
          <w:szCs w:val="20"/>
        </w:rPr>
      </w:pPr>
    </w:p>
    <w:p w14:paraId="0FB6782A" w14:textId="77777777" w:rsidR="00096457" w:rsidRPr="00096457" w:rsidRDefault="00096457" w:rsidP="00096457">
      <w:pPr>
        <w:suppressAutoHyphens/>
        <w:jc w:val="center"/>
        <w:rPr>
          <w:b/>
          <w:sz w:val="20"/>
          <w:szCs w:val="20"/>
        </w:rPr>
      </w:pPr>
      <w:r w:rsidRPr="00096457">
        <w:rPr>
          <w:b/>
          <w:sz w:val="20"/>
          <w:szCs w:val="20"/>
        </w:rPr>
        <w:t xml:space="preserve">РЕШЕНИЕ </w:t>
      </w:r>
    </w:p>
    <w:p w14:paraId="5A291EBD" w14:textId="77777777" w:rsidR="00096457" w:rsidRPr="00096457" w:rsidRDefault="00096457" w:rsidP="00096457">
      <w:pPr>
        <w:suppressAutoHyphens/>
        <w:jc w:val="center"/>
        <w:rPr>
          <w:b/>
          <w:sz w:val="20"/>
          <w:szCs w:val="20"/>
        </w:rPr>
      </w:pPr>
    </w:p>
    <w:p w14:paraId="768D2DC5" w14:textId="26490DA8" w:rsidR="00096457" w:rsidRPr="00096457" w:rsidRDefault="00096457" w:rsidP="00096457">
      <w:pPr>
        <w:suppressAutoHyphens/>
        <w:rPr>
          <w:sz w:val="20"/>
          <w:szCs w:val="20"/>
        </w:rPr>
      </w:pPr>
      <w:r w:rsidRPr="00096457">
        <w:rPr>
          <w:sz w:val="20"/>
          <w:szCs w:val="20"/>
        </w:rPr>
        <w:t xml:space="preserve">30.10.2023                                                   </w:t>
      </w:r>
      <w:r>
        <w:rPr>
          <w:sz w:val="20"/>
          <w:szCs w:val="20"/>
        </w:rPr>
        <w:t xml:space="preserve">           </w:t>
      </w:r>
      <w:r w:rsidRPr="00096457">
        <w:rPr>
          <w:sz w:val="20"/>
          <w:szCs w:val="20"/>
        </w:rPr>
        <w:t xml:space="preserve">   с. Подгорное                                                        № 36</w:t>
      </w:r>
    </w:p>
    <w:p w14:paraId="2121DB19" w14:textId="77777777" w:rsidR="00096457" w:rsidRPr="00096457" w:rsidRDefault="00096457" w:rsidP="00096457">
      <w:pPr>
        <w:suppressAutoHyphens/>
        <w:jc w:val="center"/>
        <w:rPr>
          <w:sz w:val="20"/>
          <w:szCs w:val="20"/>
        </w:rPr>
      </w:pPr>
    </w:p>
    <w:p w14:paraId="4D6A61A6" w14:textId="77777777" w:rsidR="00096457" w:rsidRPr="00096457" w:rsidRDefault="00096457" w:rsidP="00096457">
      <w:pPr>
        <w:pStyle w:val="af3"/>
        <w:tabs>
          <w:tab w:val="left" w:pos="708"/>
        </w:tabs>
        <w:suppressAutoHyphens/>
        <w:jc w:val="center"/>
        <w:rPr>
          <w:sz w:val="20"/>
          <w:szCs w:val="20"/>
        </w:rPr>
      </w:pPr>
      <w:r w:rsidRPr="00096457">
        <w:rPr>
          <w:sz w:val="20"/>
          <w:szCs w:val="20"/>
        </w:rPr>
        <w:lastRenderedPageBreak/>
        <w:t>О внесении изменений в Положение о взимании земельного налога на территории муниципального образования «Подгорнское сельское поселение», утвержденное решением Совета Подгорнского сельского поселения от 25.12.2015 № 37</w:t>
      </w:r>
    </w:p>
    <w:p w14:paraId="428BD7DB" w14:textId="77777777" w:rsidR="00096457" w:rsidRPr="00096457" w:rsidRDefault="00096457" w:rsidP="00096457">
      <w:pPr>
        <w:pStyle w:val="af3"/>
        <w:tabs>
          <w:tab w:val="left" w:pos="708"/>
        </w:tabs>
        <w:suppressAutoHyphens/>
        <w:jc w:val="center"/>
        <w:rPr>
          <w:sz w:val="20"/>
          <w:szCs w:val="20"/>
        </w:rPr>
      </w:pPr>
    </w:p>
    <w:p w14:paraId="09E4BDB6" w14:textId="77777777" w:rsidR="00096457" w:rsidRPr="00096457" w:rsidRDefault="00096457" w:rsidP="00096457">
      <w:pPr>
        <w:pStyle w:val="ConsPlusNormal"/>
        <w:suppressAutoHyphens/>
        <w:ind w:firstLine="540"/>
        <w:jc w:val="both"/>
        <w:rPr>
          <w:rFonts w:ascii="Times New Roman" w:hAnsi="Times New Roman" w:cs="Times New Roman"/>
        </w:rPr>
      </w:pPr>
      <w:r w:rsidRPr="00096457">
        <w:rPr>
          <w:rFonts w:ascii="Times New Roman" w:hAnsi="Times New Roman" w:cs="Times New Roman"/>
        </w:rPr>
        <w:t xml:space="preserve">В целях приведения муниципального правового акта в соответствие с действующим законодательством, руководствуясь Налоговым </w:t>
      </w:r>
      <w:hyperlink r:id="rId15" w:history="1">
        <w:r w:rsidRPr="00096457">
          <w:rPr>
            <w:rFonts w:ascii="Times New Roman" w:hAnsi="Times New Roman" w:cs="Times New Roman"/>
          </w:rPr>
          <w:t>кодексом</w:t>
        </w:r>
      </w:hyperlink>
      <w:r w:rsidRPr="00096457">
        <w:rPr>
          <w:rFonts w:ascii="Times New Roman" w:hAnsi="Times New Roman" w:cs="Times New Roman"/>
        </w:rPr>
        <w:t xml:space="preserve"> Российской Федерации, Федеральным </w:t>
      </w:r>
      <w:hyperlink r:id="rId16" w:history="1">
        <w:r w:rsidRPr="00096457">
          <w:rPr>
            <w:rFonts w:ascii="Times New Roman" w:hAnsi="Times New Roman" w:cs="Times New Roman"/>
          </w:rPr>
          <w:t>законом</w:t>
        </w:r>
      </w:hyperlink>
      <w:r w:rsidRPr="00096457">
        <w:rPr>
          <w:rFonts w:ascii="Times New Roman" w:hAnsi="Times New Roman" w:cs="Times New Roman"/>
        </w:rPr>
        <w:t xml:space="preserve"> от 06 октября 2003 года № 131-ФЗ «Об общих принципах организации местного самоуправления в Российской Федерации» и </w:t>
      </w:r>
      <w:hyperlink r:id="rId17" w:history="1">
        <w:r w:rsidRPr="00096457">
          <w:rPr>
            <w:rFonts w:ascii="Times New Roman" w:hAnsi="Times New Roman" w:cs="Times New Roman"/>
          </w:rPr>
          <w:t>Уставом</w:t>
        </w:r>
      </w:hyperlink>
      <w:r w:rsidRPr="00096457">
        <w:rPr>
          <w:rFonts w:ascii="Times New Roman" w:hAnsi="Times New Roman" w:cs="Times New Roman"/>
        </w:rPr>
        <w:t xml:space="preserve"> муниципального образования «Подгорнское сельское поселение», </w:t>
      </w:r>
    </w:p>
    <w:p w14:paraId="274E97BB" w14:textId="77777777" w:rsidR="00096457" w:rsidRPr="00096457" w:rsidRDefault="00096457" w:rsidP="00096457">
      <w:pPr>
        <w:pStyle w:val="ConsPlusNormal"/>
        <w:suppressAutoHyphens/>
        <w:ind w:firstLine="540"/>
        <w:jc w:val="both"/>
        <w:rPr>
          <w:rFonts w:ascii="Times New Roman" w:hAnsi="Times New Roman" w:cs="Times New Roman"/>
        </w:rPr>
      </w:pPr>
    </w:p>
    <w:p w14:paraId="0D1FA5A5" w14:textId="77777777" w:rsidR="00096457" w:rsidRPr="00096457" w:rsidRDefault="00096457" w:rsidP="00096457">
      <w:pPr>
        <w:pStyle w:val="ConsPlusNormal"/>
        <w:suppressAutoHyphens/>
        <w:ind w:firstLine="540"/>
        <w:jc w:val="both"/>
        <w:rPr>
          <w:rFonts w:ascii="Times New Roman" w:hAnsi="Times New Roman" w:cs="Times New Roman"/>
        </w:rPr>
      </w:pPr>
      <w:r w:rsidRPr="00096457">
        <w:rPr>
          <w:rFonts w:ascii="Times New Roman" w:hAnsi="Times New Roman" w:cs="Times New Roman"/>
        </w:rPr>
        <w:t>Совет Подгорнского сельского поселения РЕШИЛ:</w:t>
      </w:r>
    </w:p>
    <w:p w14:paraId="12227413" w14:textId="77777777" w:rsidR="00096457" w:rsidRPr="00096457" w:rsidRDefault="00096457" w:rsidP="00096457">
      <w:pPr>
        <w:pStyle w:val="ConsPlusNormal"/>
        <w:suppressAutoHyphens/>
        <w:ind w:firstLine="540"/>
        <w:jc w:val="both"/>
        <w:rPr>
          <w:rFonts w:ascii="Times New Roman" w:hAnsi="Times New Roman" w:cs="Times New Roman"/>
        </w:rPr>
      </w:pPr>
    </w:p>
    <w:p w14:paraId="4ECBBB2B" w14:textId="77777777" w:rsidR="00096457" w:rsidRPr="00096457" w:rsidRDefault="00096457" w:rsidP="00096457">
      <w:pPr>
        <w:pStyle w:val="ConsPlusNormal"/>
        <w:suppressAutoHyphens/>
        <w:ind w:firstLine="540"/>
        <w:jc w:val="both"/>
        <w:rPr>
          <w:rFonts w:ascii="Times New Roman" w:hAnsi="Times New Roman" w:cs="Times New Roman"/>
        </w:rPr>
      </w:pPr>
      <w:r w:rsidRPr="00096457">
        <w:rPr>
          <w:rFonts w:ascii="Times New Roman" w:hAnsi="Times New Roman" w:cs="Times New Roman"/>
        </w:rPr>
        <w:t>1. Внести в Положение о взимании земельного налога на территории муниципального образования «Подгорнское сельское поселение», утвержденное решением Совета Подгорнского сельского поселения от 25.12.2015 № 37 следующие изменения:</w:t>
      </w:r>
    </w:p>
    <w:p w14:paraId="78D83849" w14:textId="77777777" w:rsidR="00096457" w:rsidRPr="00096457" w:rsidRDefault="00096457" w:rsidP="00096457">
      <w:pPr>
        <w:pStyle w:val="ConsPlusNormal"/>
        <w:suppressAutoHyphens/>
        <w:ind w:firstLine="540"/>
        <w:jc w:val="both"/>
        <w:rPr>
          <w:rFonts w:ascii="Times New Roman" w:hAnsi="Times New Roman" w:cs="Times New Roman"/>
        </w:rPr>
      </w:pPr>
      <w:r w:rsidRPr="00096457">
        <w:rPr>
          <w:rFonts w:ascii="Times New Roman" w:hAnsi="Times New Roman" w:cs="Times New Roman"/>
        </w:rPr>
        <w:t xml:space="preserve">1) </w:t>
      </w:r>
      <w:r w:rsidRPr="00096457">
        <w:rPr>
          <w:rFonts w:ascii="Times New Roman" w:hAnsi="Times New Roman" w:cs="Times New Roman"/>
          <w:b/>
        </w:rPr>
        <w:t>пункт 3.1.</w:t>
      </w:r>
      <w:r w:rsidRPr="00096457">
        <w:rPr>
          <w:rFonts w:ascii="Times New Roman" w:hAnsi="Times New Roman" w:cs="Times New Roman"/>
        </w:rPr>
        <w:t xml:space="preserve"> изложить в новой редакции:</w:t>
      </w:r>
    </w:p>
    <w:p w14:paraId="19F4364B" w14:textId="77777777" w:rsidR="00096457" w:rsidRPr="00096457" w:rsidRDefault="00096457" w:rsidP="00096457">
      <w:pPr>
        <w:pStyle w:val="ConsPlusNormal"/>
        <w:suppressAutoHyphens/>
        <w:ind w:firstLine="540"/>
        <w:jc w:val="both"/>
        <w:rPr>
          <w:rFonts w:ascii="Times New Roman" w:hAnsi="Times New Roman" w:cs="Times New Roman"/>
        </w:rPr>
      </w:pPr>
      <w:r w:rsidRPr="00096457">
        <w:rPr>
          <w:rFonts w:ascii="Times New Roman" w:hAnsi="Times New Roman" w:cs="Times New Roman"/>
        </w:rPr>
        <w:t>«3.1. Освобождаются от уплаты налога налогоплательщики, указанные в статье 395 Налогового кодекса Российской Федерации, а также:</w:t>
      </w:r>
    </w:p>
    <w:p w14:paraId="48D392C5" w14:textId="77777777" w:rsidR="00096457" w:rsidRPr="00096457" w:rsidRDefault="00096457" w:rsidP="00096457">
      <w:pPr>
        <w:pStyle w:val="ConsPlusNormal"/>
        <w:suppressAutoHyphens/>
        <w:ind w:firstLine="540"/>
        <w:jc w:val="both"/>
        <w:rPr>
          <w:rFonts w:ascii="Times New Roman" w:hAnsi="Times New Roman" w:cs="Times New Roman"/>
        </w:rPr>
      </w:pPr>
      <w:r w:rsidRPr="00096457">
        <w:rPr>
          <w:rFonts w:ascii="Times New Roman" w:hAnsi="Times New Roman" w:cs="Times New Roman"/>
        </w:rPr>
        <w:t>3.1.1. организации – в отношении земельных участков, занятых муниципальными дорогами общего пользования под объектами оздоровительного и рекреационного назначения, под лесами в поселениях, под древесно-кустарниковой растительностью, не входящей в лесной фонд (в том числе, лесопарками, парками, скверами);</w:t>
      </w:r>
    </w:p>
    <w:p w14:paraId="77B259E4" w14:textId="77777777" w:rsidR="00096457" w:rsidRPr="00096457" w:rsidRDefault="00096457" w:rsidP="00096457">
      <w:pPr>
        <w:pStyle w:val="ConsPlusNormal"/>
        <w:suppressAutoHyphens/>
        <w:ind w:firstLine="540"/>
        <w:jc w:val="both"/>
        <w:rPr>
          <w:rFonts w:ascii="Times New Roman" w:hAnsi="Times New Roman" w:cs="Times New Roman"/>
        </w:rPr>
      </w:pPr>
      <w:r w:rsidRPr="00096457">
        <w:rPr>
          <w:rFonts w:ascii="Times New Roman" w:hAnsi="Times New Roman" w:cs="Times New Roman"/>
        </w:rPr>
        <w:t>3.1.2. казенные, бюджетные и автономные учреждения, за исключением тех, содержание которых полностью или частично финансируется за счет областного и федерального бюджета.».</w:t>
      </w:r>
    </w:p>
    <w:p w14:paraId="102F873A" w14:textId="77777777" w:rsidR="00096457" w:rsidRPr="00096457" w:rsidRDefault="00096457" w:rsidP="00096457">
      <w:pPr>
        <w:pStyle w:val="ConsPlusNormal"/>
        <w:suppressAutoHyphens/>
        <w:ind w:firstLine="540"/>
        <w:jc w:val="both"/>
        <w:rPr>
          <w:rFonts w:ascii="Times New Roman" w:hAnsi="Times New Roman" w:cs="Times New Roman"/>
        </w:rPr>
      </w:pPr>
      <w:r w:rsidRPr="00096457">
        <w:rPr>
          <w:rFonts w:ascii="Times New Roman" w:hAnsi="Times New Roman" w:cs="Times New Roman"/>
          <w:color w:val="000000"/>
          <w:shd w:val="clear" w:color="auto" w:fill="FFFFFF"/>
        </w:rPr>
        <w:t xml:space="preserve">2) </w:t>
      </w:r>
      <w:r w:rsidRPr="00096457">
        <w:rPr>
          <w:rFonts w:ascii="Times New Roman" w:hAnsi="Times New Roman" w:cs="Times New Roman"/>
          <w:b/>
          <w:bCs/>
        </w:rPr>
        <w:t xml:space="preserve">пункт 3.2. </w:t>
      </w:r>
      <w:r w:rsidRPr="00096457">
        <w:rPr>
          <w:rFonts w:ascii="Times New Roman" w:hAnsi="Times New Roman" w:cs="Times New Roman"/>
        </w:rPr>
        <w:t>изложить в новой редакции:</w:t>
      </w:r>
    </w:p>
    <w:p w14:paraId="0A63783E" w14:textId="77777777" w:rsidR="00096457" w:rsidRPr="00096457" w:rsidRDefault="00096457" w:rsidP="00096457">
      <w:pPr>
        <w:pStyle w:val="ConsPlusNormal"/>
        <w:suppressAutoHyphens/>
        <w:ind w:firstLine="540"/>
        <w:jc w:val="both"/>
        <w:rPr>
          <w:rFonts w:ascii="Times New Roman" w:hAnsi="Times New Roman" w:cs="Times New Roman"/>
        </w:rPr>
      </w:pPr>
      <w:r w:rsidRPr="00096457">
        <w:rPr>
          <w:rFonts w:ascii="Times New Roman" w:hAnsi="Times New Roman" w:cs="Times New Roman"/>
        </w:rPr>
        <w:t>«3.2. Налоговая база уменьшается на величину кадастровой стоимости 600 квадратных метров площади земельного участка, находящегося в собственности, постоянном (бессрочном) пользовании или пожизненном наследуемом владении налогоплательщиков, относящихся к одной из категорий, указанных в пункте 5 статьи 391 Налогового кодекса Российской Федерации.».</w:t>
      </w:r>
    </w:p>
    <w:p w14:paraId="25089088" w14:textId="77777777" w:rsidR="00096457" w:rsidRPr="00096457" w:rsidRDefault="00096457" w:rsidP="00096457">
      <w:pPr>
        <w:pStyle w:val="ConsPlusNormal"/>
        <w:suppressAutoHyphens/>
        <w:ind w:firstLine="540"/>
        <w:jc w:val="both"/>
        <w:rPr>
          <w:rFonts w:ascii="Times New Roman" w:hAnsi="Times New Roman" w:cs="Times New Roman"/>
        </w:rPr>
      </w:pPr>
      <w:r w:rsidRPr="00096457">
        <w:rPr>
          <w:rFonts w:ascii="Times New Roman" w:hAnsi="Times New Roman" w:cs="Times New Roman"/>
        </w:rPr>
        <w:t xml:space="preserve">3) раздел </w:t>
      </w:r>
      <w:r w:rsidRPr="00096457">
        <w:rPr>
          <w:rFonts w:ascii="Times New Roman" w:hAnsi="Times New Roman" w:cs="Times New Roman"/>
          <w:lang w:val="en-US"/>
        </w:rPr>
        <w:t>III</w:t>
      </w:r>
      <w:r w:rsidRPr="00096457">
        <w:rPr>
          <w:rFonts w:ascii="Times New Roman" w:hAnsi="Times New Roman" w:cs="Times New Roman"/>
        </w:rPr>
        <w:t xml:space="preserve"> дополнить </w:t>
      </w:r>
      <w:r w:rsidRPr="00096457">
        <w:rPr>
          <w:rFonts w:ascii="Times New Roman" w:hAnsi="Times New Roman" w:cs="Times New Roman"/>
          <w:b/>
        </w:rPr>
        <w:t>пунктом 3.3.</w:t>
      </w:r>
      <w:r w:rsidRPr="00096457">
        <w:rPr>
          <w:rFonts w:ascii="Times New Roman" w:hAnsi="Times New Roman" w:cs="Times New Roman"/>
        </w:rPr>
        <w:t xml:space="preserve"> в следующей редакции:</w:t>
      </w:r>
    </w:p>
    <w:p w14:paraId="549D791D" w14:textId="77777777" w:rsidR="00096457" w:rsidRPr="00096457" w:rsidRDefault="00096457" w:rsidP="00096457">
      <w:pPr>
        <w:pStyle w:val="ConsPlusNormal"/>
        <w:suppressAutoHyphens/>
        <w:ind w:firstLine="540"/>
        <w:jc w:val="both"/>
        <w:rPr>
          <w:rFonts w:ascii="Times New Roman" w:hAnsi="Times New Roman" w:cs="Times New Roman"/>
          <w:color w:val="000000"/>
          <w:shd w:val="clear" w:color="auto" w:fill="FFFFFF"/>
        </w:rPr>
      </w:pPr>
      <w:r w:rsidRPr="00096457">
        <w:rPr>
          <w:rFonts w:ascii="Times New Roman" w:hAnsi="Times New Roman" w:cs="Times New Roman"/>
        </w:rPr>
        <w:t xml:space="preserve">«3.3. </w:t>
      </w:r>
      <w:r w:rsidRPr="00096457">
        <w:rPr>
          <w:rFonts w:ascii="Times New Roman" w:hAnsi="Times New Roman" w:cs="Times New Roman"/>
          <w:color w:val="000000"/>
          <w:shd w:val="clear" w:color="auto" w:fill="FFFFFF"/>
        </w:rPr>
        <w:t>Льготами по налогам и сборам признаются предоставляемые отдельным категориям налогоплательщиков и плательщиков сборов предусмотренные законодательством о налогах и сборах преимущества по сравнению с другими налогоплательщиками или плательщиками сборов, включая возможность не уплачивать налог или сбор либо уплачивать их в меньшем размере.</w:t>
      </w:r>
    </w:p>
    <w:p w14:paraId="383C20DB" w14:textId="77777777" w:rsidR="00096457" w:rsidRPr="00096457" w:rsidRDefault="00096457" w:rsidP="00096457">
      <w:pPr>
        <w:pStyle w:val="ConsPlusNormal"/>
        <w:suppressAutoHyphens/>
        <w:ind w:firstLine="540"/>
        <w:jc w:val="both"/>
        <w:rPr>
          <w:rFonts w:ascii="Times New Roman" w:hAnsi="Times New Roman" w:cs="Times New Roman"/>
          <w:color w:val="000000"/>
          <w:shd w:val="clear" w:color="auto" w:fill="FFFFFF"/>
        </w:rPr>
      </w:pPr>
      <w:r w:rsidRPr="00096457">
        <w:rPr>
          <w:rFonts w:ascii="Times New Roman" w:hAnsi="Times New Roman" w:cs="Times New Roman"/>
          <w:color w:val="000000"/>
          <w:shd w:val="clear" w:color="auto" w:fill="FFFFFF"/>
        </w:rPr>
        <w:t>Льготы по местным налогам устанавливаются и отменяются Налоговым кодексом Российской Федерации и (или) нормативными правовыми актами представительных органов муниципальных образований о налогах согласно статье 56 Налогового кодекса Российской Федерации.».</w:t>
      </w:r>
    </w:p>
    <w:p w14:paraId="75C54ACC" w14:textId="77777777" w:rsidR="00096457" w:rsidRPr="00096457" w:rsidRDefault="00096457" w:rsidP="00096457">
      <w:pPr>
        <w:suppressAutoHyphens/>
        <w:autoSpaceDE w:val="0"/>
        <w:autoSpaceDN w:val="0"/>
        <w:adjustRightInd w:val="0"/>
        <w:ind w:firstLine="540"/>
        <w:jc w:val="both"/>
        <w:rPr>
          <w:sz w:val="20"/>
          <w:szCs w:val="20"/>
        </w:rPr>
      </w:pPr>
      <w:r w:rsidRPr="00096457">
        <w:rPr>
          <w:sz w:val="20"/>
          <w:szCs w:val="20"/>
        </w:rPr>
        <w:t>2. Опубликовать настоящее решение в печатном издании «Официальные ведомости Подгорнского сельского поселения» и разместить на официальном сайте Подгорнского сельского поселения.</w:t>
      </w:r>
    </w:p>
    <w:p w14:paraId="2CD35AC3" w14:textId="77777777" w:rsidR="00096457" w:rsidRPr="00096457" w:rsidRDefault="00096457" w:rsidP="00096457">
      <w:pPr>
        <w:suppressAutoHyphens/>
        <w:autoSpaceDE w:val="0"/>
        <w:autoSpaceDN w:val="0"/>
        <w:adjustRightInd w:val="0"/>
        <w:ind w:firstLine="540"/>
        <w:jc w:val="both"/>
        <w:rPr>
          <w:sz w:val="20"/>
          <w:szCs w:val="20"/>
        </w:rPr>
      </w:pPr>
      <w:r w:rsidRPr="00096457">
        <w:rPr>
          <w:sz w:val="20"/>
          <w:szCs w:val="20"/>
        </w:rPr>
        <w:t>3. Настоящее решение вступает в силу не ранее чем по истечении одного месяца со дня его официального опубликования и не ранее первого числа очередного налогового периода.</w:t>
      </w:r>
    </w:p>
    <w:p w14:paraId="434DBEFC" w14:textId="77777777" w:rsidR="00096457" w:rsidRPr="00096457" w:rsidRDefault="00096457" w:rsidP="00096457">
      <w:pPr>
        <w:suppressAutoHyphens/>
        <w:autoSpaceDE w:val="0"/>
        <w:autoSpaceDN w:val="0"/>
        <w:adjustRightInd w:val="0"/>
        <w:ind w:firstLine="540"/>
        <w:jc w:val="both"/>
        <w:rPr>
          <w:sz w:val="20"/>
          <w:szCs w:val="20"/>
        </w:rPr>
      </w:pPr>
      <w:r w:rsidRPr="00096457">
        <w:rPr>
          <w:sz w:val="20"/>
          <w:szCs w:val="20"/>
        </w:rPr>
        <w:t>4. Контроль за исполнением настоящего решения возложить на контрольно-правовой комитет Совета Подгорнского сельского поселения.</w:t>
      </w:r>
    </w:p>
    <w:p w14:paraId="18A4A2B7" w14:textId="77777777" w:rsidR="00096457" w:rsidRPr="00096457" w:rsidRDefault="00096457" w:rsidP="00096457">
      <w:pPr>
        <w:pStyle w:val="ConsPlusNormal"/>
        <w:suppressAutoHyphens/>
        <w:jc w:val="both"/>
        <w:rPr>
          <w:rFonts w:ascii="Times New Roman" w:hAnsi="Times New Roman" w:cs="Times New Roman"/>
        </w:rPr>
      </w:pPr>
    </w:p>
    <w:p w14:paraId="311C3397" w14:textId="218A98F7" w:rsidR="00096457" w:rsidRPr="00096457" w:rsidRDefault="00096457" w:rsidP="00096457">
      <w:pPr>
        <w:pStyle w:val="ConsPlusNormal"/>
        <w:suppressAutoHyphens/>
        <w:ind w:firstLine="0"/>
        <w:jc w:val="both"/>
        <w:rPr>
          <w:rFonts w:ascii="Times New Roman" w:hAnsi="Times New Roman" w:cs="Times New Roman"/>
        </w:rPr>
      </w:pPr>
      <w:r w:rsidRPr="00096457">
        <w:rPr>
          <w:rFonts w:ascii="Times New Roman" w:hAnsi="Times New Roman" w:cs="Times New Roman"/>
        </w:rPr>
        <w:t xml:space="preserve">Председатель Совета Подгорнского сельского поселения                                 </w:t>
      </w:r>
      <w:r>
        <w:rPr>
          <w:rFonts w:ascii="Times New Roman" w:hAnsi="Times New Roman" w:cs="Times New Roman"/>
        </w:rPr>
        <w:t xml:space="preserve">       </w:t>
      </w:r>
      <w:r w:rsidRPr="00096457">
        <w:rPr>
          <w:rFonts w:ascii="Times New Roman" w:hAnsi="Times New Roman" w:cs="Times New Roman"/>
        </w:rPr>
        <w:t xml:space="preserve">      Л.И. Великанова</w:t>
      </w:r>
    </w:p>
    <w:p w14:paraId="26B2F534" w14:textId="77777777" w:rsidR="00096457" w:rsidRPr="00096457" w:rsidRDefault="00096457" w:rsidP="00096457">
      <w:pPr>
        <w:pStyle w:val="ConsPlusNormal"/>
        <w:suppressAutoHyphens/>
        <w:ind w:firstLine="0"/>
        <w:jc w:val="both"/>
        <w:rPr>
          <w:rFonts w:ascii="Times New Roman" w:hAnsi="Times New Roman" w:cs="Times New Roman"/>
        </w:rPr>
      </w:pPr>
    </w:p>
    <w:p w14:paraId="3A759180" w14:textId="77777777" w:rsidR="00096457" w:rsidRPr="00096457" w:rsidRDefault="00096457" w:rsidP="00096457">
      <w:pPr>
        <w:pStyle w:val="ConsPlusNormal"/>
        <w:suppressAutoHyphens/>
        <w:ind w:firstLine="0"/>
        <w:jc w:val="both"/>
        <w:rPr>
          <w:rFonts w:ascii="Times New Roman" w:hAnsi="Times New Roman" w:cs="Times New Roman"/>
          <w:b/>
          <w:bCs/>
        </w:rPr>
      </w:pPr>
      <w:r w:rsidRPr="00096457">
        <w:rPr>
          <w:rFonts w:ascii="Times New Roman" w:hAnsi="Times New Roman" w:cs="Times New Roman"/>
        </w:rPr>
        <w:t xml:space="preserve">И.о. Главы Подгорнского сельского поселения </w:t>
      </w:r>
      <w:r w:rsidRPr="00096457">
        <w:rPr>
          <w:rFonts w:ascii="Times New Roman" w:hAnsi="Times New Roman" w:cs="Times New Roman"/>
        </w:rPr>
        <w:tab/>
        <w:t xml:space="preserve">                 </w:t>
      </w:r>
      <w:r w:rsidRPr="00096457">
        <w:rPr>
          <w:rFonts w:ascii="Times New Roman" w:hAnsi="Times New Roman" w:cs="Times New Roman"/>
        </w:rPr>
        <w:tab/>
        <w:t xml:space="preserve">                               Е.А. Егоров</w:t>
      </w:r>
    </w:p>
    <w:p w14:paraId="4F55CD47" w14:textId="77777777" w:rsidR="000B3C13" w:rsidRPr="00096457" w:rsidRDefault="000B3C13" w:rsidP="000B3C13">
      <w:pPr>
        <w:autoSpaceDE w:val="0"/>
        <w:autoSpaceDN w:val="0"/>
        <w:adjustRightInd w:val="0"/>
        <w:jc w:val="center"/>
        <w:rPr>
          <w:b/>
          <w:sz w:val="20"/>
          <w:szCs w:val="20"/>
        </w:rPr>
      </w:pPr>
    </w:p>
    <w:p w14:paraId="54D8E51F" w14:textId="77777777" w:rsidR="007E2517" w:rsidRDefault="007E2517" w:rsidP="007E2517">
      <w:pPr>
        <w:jc w:val="center"/>
        <w:rPr>
          <w:rFonts w:eastAsia="Calibri"/>
          <w:b/>
          <w:sz w:val="20"/>
          <w:szCs w:val="20"/>
        </w:rPr>
      </w:pPr>
    </w:p>
    <w:p w14:paraId="147E7D00" w14:textId="5F582D90" w:rsidR="007E2517" w:rsidRPr="007E2517" w:rsidRDefault="007E2517" w:rsidP="007E2517">
      <w:pPr>
        <w:jc w:val="center"/>
        <w:rPr>
          <w:rFonts w:eastAsia="Calibri"/>
          <w:b/>
          <w:bCs/>
          <w:iCs/>
          <w:sz w:val="20"/>
          <w:szCs w:val="20"/>
        </w:rPr>
      </w:pPr>
      <w:r w:rsidRPr="007E2517">
        <w:rPr>
          <w:rFonts w:eastAsia="Calibri"/>
          <w:b/>
          <w:sz w:val="20"/>
          <w:szCs w:val="20"/>
        </w:rPr>
        <w:t>АДМИНИСТРАЦИЯ ПОДГОРНСКОГО СЕЛЬСКОГО ПОСЕЛЕНИЯ</w:t>
      </w:r>
    </w:p>
    <w:p w14:paraId="538E1B33" w14:textId="77777777" w:rsidR="007E2517" w:rsidRPr="007E2517" w:rsidRDefault="007E2517" w:rsidP="007E2517">
      <w:pPr>
        <w:rPr>
          <w:rFonts w:eastAsia="Calibri"/>
          <w:sz w:val="20"/>
          <w:szCs w:val="20"/>
        </w:rPr>
      </w:pPr>
    </w:p>
    <w:p w14:paraId="0DB66832" w14:textId="77777777" w:rsidR="007E2517" w:rsidRPr="007E2517" w:rsidRDefault="007E2517" w:rsidP="007E2517">
      <w:pPr>
        <w:keepNext/>
        <w:jc w:val="center"/>
        <w:outlineLvl w:val="0"/>
        <w:rPr>
          <w:b/>
          <w:sz w:val="20"/>
          <w:szCs w:val="20"/>
        </w:rPr>
      </w:pPr>
      <w:r w:rsidRPr="007E2517">
        <w:rPr>
          <w:b/>
          <w:sz w:val="20"/>
          <w:szCs w:val="20"/>
        </w:rPr>
        <w:t>ПОСТАНОВЛЕНИЕ</w:t>
      </w:r>
    </w:p>
    <w:p w14:paraId="29C7F286" w14:textId="77777777" w:rsidR="007E2517" w:rsidRPr="007E2517" w:rsidRDefault="007E2517" w:rsidP="007E2517">
      <w:pPr>
        <w:rPr>
          <w:sz w:val="20"/>
          <w:szCs w:val="20"/>
        </w:rPr>
      </w:pPr>
    </w:p>
    <w:p w14:paraId="76AFC688" w14:textId="1FDAC11D" w:rsidR="007E2517" w:rsidRPr="007E2517" w:rsidRDefault="007E2517" w:rsidP="007E2517">
      <w:pPr>
        <w:ind w:firstLine="708"/>
        <w:rPr>
          <w:sz w:val="20"/>
          <w:szCs w:val="20"/>
        </w:rPr>
      </w:pPr>
      <w:proofErr w:type="gramStart"/>
      <w:r w:rsidRPr="007E2517">
        <w:rPr>
          <w:sz w:val="20"/>
          <w:szCs w:val="20"/>
        </w:rPr>
        <w:t xml:space="preserve">06.10.2023  </w:t>
      </w:r>
      <w:r w:rsidRPr="007E2517">
        <w:rPr>
          <w:sz w:val="20"/>
          <w:szCs w:val="20"/>
        </w:rPr>
        <w:tab/>
      </w:r>
      <w:proofErr w:type="gramEnd"/>
      <w:r w:rsidRPr="007E2517">
        <w:rPr>
          <w:sz w:val="20"/>
          <w:szCs w:val="20"/>
        </w:rPr>
        <w:tab/>
      </w:r>
      <w:r w:rsidRPr="007E2517">
        <w:rPr>
          <w:sz w:val="20"/>
          <w:szCs w:val="20"/>
        </w:rPr>
        <w:tab/>
      </w:r>
      <w:r w:rsidRPr="007E2517">
        <w:rPr>
          <w:sz w:val="20"/>
          <w:szCs w:val="20"/>
        </w:rPr>
        <w:tab/>
        <w:t>с. Подгорное</w:t>
      </w:r>
      <w:r w:rsidRPr="007E2517">
        <w:rPr>
          <w:sz w:val="20"/>
          <w:szCs w:val="20"/>
        </w:rPr>
        <w:tab/>
      </w:r>
      <w:r w:rsidRPr="007E2517">
        <w:rPr>
          <w:sz w:val="20"/>
          <w:szCs w:val="20"/>
        </w:rPr>
        <w:tab/>
      </w:r>
      <w:r w:rsidRPr="007E2517">
        <w:rPr>
          <w:sz w:val="20"/>
          <w:szCs w:val="20"/>
        </w:rPr>
        <w:tab/>
      </w:r>
      <w:r w:rsidRPr="007E2517">
        <w:rPr>
          <w:sz w:val="20"/>
          <w:szCs w:val="20"/>
        </w:rPr>
        <w:tab/>
        <w:t>№ 169а</w:t>
      </w:r>
    </w:p>
    <w:p w14:paraId="1AF778B1" w14:textId="7E34D2FD" w:rsidR="007E2517" w:rsidRPr="007E2517" w:rsidRDefault="007E2517" w:rsidP="007E2517">
      <w:pPr>
        <w:rPr>
          <w:sz w:val="20"/>
          <w:szCs w:val="20"/>
        </w:rPr>
      </w:pPr>
      <w:r w:rsidRPr="007E2517">
        <w:rPr>
          <w:sz w:val="20"/>
          <w:szCs w:val="20"/>
        </w:rPr>
        <w:t xml:space="preserve"> </w:t>
      </w:r>
    </w:p>
    <w:p w14:paraId="22DDED47" w14:textId="77777777" w:rsidR="007E2517" w:rsidRPr="007E2517" w:rsidRDefault="007E2517" w:rsidP="007E2517">
      <w:pPr>
        <w:autoSpaceDE w:val="0"/>
        <w:autoSpaceDN w:val="0"/>
        <w:adjustRightInd w:val="0"/>
        <w:ind w:right="424"/>
        <w:jc w:val="center"/>
        <w:rPr>
          <w:bCs/>
          <w:sz w:val="20"/>
          <w:szCs w:val="20"/>
        </w:rPr>
      </w:pPr>
      <w:r w:rsidRPr="007E2517">
        <w:rPr>
          <w:bCs/>
          <w:sz w:val="20"/>
          <w:szCs w:val="20"/>
        </w:rPr>
        <w:t xml:space="preserve">Об утверждении отчета об исполнении бюджета муниципального образования «Подгорнское сельское поселение» за </w:t>
      </w:r>
      <w:r w:rsidRPr="007E2517">
        <w:rPr>
          <w:sz w:val="20"/>
          <w:szCs w:val="20"/>
        </w:rPr>
        <w:t>9 месяцев</w:t>
      </w:r>
      <w:r w:rsidRPr="007E2517">
        <w:rPr>
          <w:b/>
          <w:sz w:val="20"/>
          <w:szCs w:val="20"/>
        </w:rPr>
        <w:t xml:space="preserve"> </w:t>
      </w:r>
      <w:r w:rsidRPr="007E2517">
        <w:rPr>
          <w:bCs/>
          <w:sz w:val="20"/>
          <w:szCs w:val="20"/>
        </w:rPr>
        <w:t>2023 года</w:t>
      </w:r>
    </w:p>
    <w:p w14:paraId="7748FAFE" w14:textId="77777777" w:rsidR="007E2517" w:rsidRPr="007E2517" w:rsidRDefault="007E2517" w:rsidP="007E2517">
      <w:pPr>
        <w:ind w:firstLine="709"/>
        <w:jc w:val="both"/>
        <w:rPr>
          <w:b/>
          <w:sz w:val="20"/>
          <w:szCs w:val="20"/>
        </w:rPr>
      </w:pPr>
    </w:p>
    <w:p w14:paraId="45D1C6E7" w14:textId="77777777" w:rsidR="007E2517" w:rsidRPr="007E2517" w:rsidRDefault="007E2517" w:rsidP="007E2517">
      <w:pPr>
        <w:tabs>
          <w:tab w:val="left" w:pos="6237"/>
        </w:tabs>
        <w:ind w:firstLine="709"/>
        <w:jc w:val="both"/>
        <w:rPr>
          <w:sz w:val="20"/>
          <w:szCs w:val="20"/>
        </w:rPr>
      </w:pPr>
      <w:r w:rsidRPr="007E2517">
        <w:rPr>
          <w:sz w:val="20"/>
          <w:szCs w:val="20"/>
        </w:rPr>
        <w:t>В соответствии со ст. 264.2 Бюджетного кодекса Российской Федерации от 31.07.1998 №145-ФЗ, ст.38 Положения «О бюджетном процессе в муниципальном образовании «Подгорнское сельское поселение», утвержденное решением Совета Подгорнского сельского поселения от 31 марта 2020 года №12 «Об утверждении Положения о бюджетном процессе в муниципальном образовании «Подгорнское сельское поселение»».</w:t>
      </w:r>
    </w:p>
    <w:p w14:paraId="1BC863A9" w14:textId="77777777" w:rsidR="007E2517" w:rsidRPr="007E2517" w:rsidRDefault="007E2517" w:rsidP="007E2517">
      <w:pPr>
        <w:ind w:firstLine="709"/>
        <w:jc w:val="both"/>
        <w:rPr>
          <w:sz w:val="20"/>
          <w:szCs w:val="20"/>
        </w:rPr>
      </w:pPr>
    </w:p>
    <w:p w14:paraId="71A418C4" w14:textId="77777777" w:rsidR="007E2517" w:rsidRPr="007E2517" w:rsidRDefault="007E2517" w:rsidP="007E2517">
      <w:pPr>
        <w:ind w:firstLine="900"/>
        <w:jc w:val="both"/>
        <w:rPr>
          <w:sz w:val="20"/>
          <w:szCs w:val="20"/>
        </w:rPr>
      </w:pPr>
      <w:r w:rsidRPr="007E2517">
        <w:rPr>
          <w:sz w:val="20"/>
          <w:szCs w:val="20"/>
        </w:rPr>
        <w:lastRenderedPageBreak/>
        <w:t>ПОСТАНОВЛЯЮ:</w:t>
      </w:r>
    </w:p>
    <w:p w14:paraId="3F571742" w14:textId="77777777" w:rsidR="007E2517" w:rsidRPr="007E2517" w:rsidRDefault="007E2517" w:rsidP="007E2517">
      <w:pPr>
        <w:ind w:firstLine="540"/>
        <w:jc w:val="both"/>
        <w:rPr>
          <w:color w:val="000000"/>
          <w:sz w:val="20"/>
          <w:szCs w:val="20"/>
        </w:rPr>
      </w:pPr>
    </w:p>
    <w:p w14:paraId="0B2402CA" w14:textId="77777777" w:rsidR="007E2517" w:rsidRPr="007E2517" w:rsidRDefault="007E2517" w:rsidP="007E2517">
      <w:pPr>
        <w:ind w:firstLine="540"/>
        <w:jc w:val="both"/>
        <w:rPr>
          <w:color w:val="000000"/>
          <w:sz w:val="20"/>
          <w:szCs w:val="20"/>
        </w:rPr>
      </w:pPr>
      <w:r w:rsidRPr="007E2517">
        <w:rPr>
          <w:color w:val="000000"/>
          <w:sz w:val="20"/>
          <w:szCs w:val="20"/>
        </w:rPr>
        <w:t>1. Утвердить отчет об исполнении бюджета муниципального образования «Подгорнское сельское поселение» за 9 месяцев 2023 года согласно приложению №1, №2, №3, №4 к настоящему постановлению.</w:t>
      </w:r>
    </w:p>
    <w:p w14:paraId="7F8BC19E" w14:textId="77777777" w:rsidR="007E2517" w:rsidRPr="007E2517" w:rsidRDefault="007E2517" w:rsidP="007E2517">
      <w:pPr>
        <w:ind w:firstLine="540"/>
        <w:jc w:val="both"/>
        <w:rPr>
          <w:color w:val="000000"/>
          <w:sz w:val="20"/>
          <w:szCs w:val="20"/>
        </w:rPr>
      </w:pPr>
      <w:r w:rsidRPr="007E2517">
        <w:rPr>
          <w:color w:val="000000"/>
          <w:sz w:val="20"/>
          <w:szCs w:val="20"/>
        </w:rPr>
        <w:t>2. Настоящее постановление подлежит официальному опубликованию в печатном издании «Официальные ведомости Подгорнского сельского поселения» и размещению на официальном сайте Администрации Подгорнского сельского поселения в информационно - телекоммуникационной сети «Интернет».</w:t>
      </w:r>
    </w:p>
    <w:p w14:paraId="2F8FBA1E" w14:textId="77777777" w:rsidR="007E2517" w:rsidRPr="007E2517" w:rsidRDefault="007E2517" w:rsidP="007E2517">
      <w:pPr>
        <w:ind w:firstLine="540"/>
        <w:jc w:val="both"/>
        <w:rPr>
          <w:color w:val="000000"/>
          <w:sz w:val="20"/>
          <w:szCs w:val="20"/>
        </w:rPr>
      </w:pPr>
      <w:r w:rsidRPr="007E2517">
        <w:rPr>
          <w:color w:val="000000"/>
          <w:sz w:val="20"/>
          <w:szCs w:val="20"/>
        </w:rPr>
        <w:t xml:space="preserve">3. Настоящее постановление вступает в силу после его официального опубликования. </w:t>
      </w:r>
    </w:p>
    <w:p w14:paraId="308FE773" w14:textId="5E5AE035" w:rsidR="007E2517" w:rsidRPr="007E2517" w:rsidRDefault="007E2517" w:rsidP="007E2517">
      <w:pPr>
        <w:ind w:firstLine="567"/>
        <w:jc w:val="both"/>
        <w:rPr>
          <w:sz w:val="20"/>
          <w:szCs w:val="20"/>
        </w:rPr>
      </w:pPr>
      <w:r w:rsidRPr="007E2517">
        <w:rPr>
          <w:color w:val="000000"/>
          <w:sz w:val="20"/>
          <w:szCs w:val="20"/>
        </w:rPr>
        <w:t>4. Контроль за исполнением настоящего постановления оставляю за собой.</w:t>
      </w:r>
      <w:r w:rsidRPr="007E2517">
        <w:rPr>
          <w:color w:val="000000"/>
          <w:sz w:val="20"/>
          <w:szCs w:val="20"/>
        </w:rPr>
        <w:br/>
      </w:r>
    </w:p>
    <w:p w14:paraId="1BAEF588" w14:textId="77777777" w:rsidR="007E2517" w:rsidRPr="007E2517" w:rsidRDefault="007E2517" w:rsidP="007E2517">
      <w:pPr>
        <w:jc w:val="both"/>
        <w:rPr>
          <w:sz w:val="20"/>
          <w:szCs w:val="20"/>
        </w:rPr>
      </w:pPr>
      <w:r w:rsidRPr="007E2517">
        <w:rPr>
          <w:sz w:val="20"/>
          <w:szCs w:val="20"/>
        </w:rPr>
        <w:t>Глава Подгорнского сельского поселения</w:t>
      </w:r>
      <w:r w:rsidRPr="007E2517">
        <w:rPr>
          <w:sz w:val="20"/>
          <w:szCs w:val="20"/>
        </w:rPr>
        <w:tab/>
      </w:r>
      <w:r w:rsidRPr="007E2517">
        <w:rPr>
          <w:sz w:val="20"/>
          <w:szCs w:val="20"/>
        </w:rPr>
        <w:tab/>
      </w:r>
      <w:r w:rsidRPr="007E2517">
        <w:rPr>
          <w:sz w:val="20"/>
          <w:szCs w:val="20"/>
        </w:rPr>
        <w:tab/>
      </w:r>
      <w:r w:rsidRPr="007E2517">
        <w:rPr>
          <w:sz w:val="20"/>
          <w:szCs w:val="20"/>
        </w:rPr>
        <w:tab/>
        <w:t>С.С Пантюхин</w:t>
      </w:r>
    </w:p>
    <w:p w14:paraId="220E1236" w14:textId="77777777" w:rsidR="007E2517" w:rsidRPr="007E2517" w:rsidRDefault="007E2517" w:rsidP="007E2517">
      <w:pPr>
        <w:spacing w:line="276" w:lineRule="auto"/>
        <w:ind w:left="105"/>
        <w:jc w:val="both"/>
        <w:rPr>
          <w:sz w:val="20"/>
          <w:szCs w:val="20"/>
        </w:rPr>
      </w:pPr>
    </w:p>
    <w:p w14:paraId="10DD771D" w14:textId="77777777" w:rsidR="007E2517" w:rsidRPr="007E2517" w:rsidRDefault="007E2517" w:rsidP="007E2517">
      <w:pPr>
        <w:spacing w:line="276" w:lineRule="auto"/>
        <w:jc w:val="right"/>
        <w:rPr>
          <w:sz w:val="20"/>
          <w:szCs w:val="20"/>
        </w:rPr>
        <w:sectPr w:rsidR="007E2517" w:rsidRPr="007E2517" w:rsidSect="00D04C2C">
          <w:pgSz w:w="11906" w:h="16838"/>
          <w:pgMar w:top="1134" w:right="992" w:bottom="1134" w:left="1701" w:header="709" w:footer="709" w:gutter="0"/>
          <w:cols w:space="708"/>
          <w:docGrid w:linePitch="360"/>
        </w:sectPr>
      </w:pPr>
    </w:p>
    <w:p w14:paraId="1B2F50AE" w14:textId="77777777" w:rsidR="007E2517" w:rsidRPr="007E2517" w:rsidRDefault="007E2517" w:rsidP="007E2517">
      <w:pPr>
        <w:spacing w:line="276" w:lineRule="auto"/>
        <w:jc w:val="right"/>
        <w:rPr>
          <w:sz w:val="20"/>
          <w:szCs w:val="20"/>
        </w:rPr>
      </w:pPr>
      <w:r w:rsidRPr="007E2517">
        <w:rPr>
          <w:sz w:val="20"/>
          <w:szCs w:val="20"/>
        </w:rPr>
        <w:lastRenderedPageBreak/>
        <w:t>Приложение 1</w:t>
      </w:r>
    </w:p>
    <w:p w14:paraId="0136DF15" w14:textId="77777777" w:rsidR="007E2517" w:rsidRPr="007E2517" w:rsidRDefault="007E2517" w:rsidP="007E2517">
      <w:pPr>
        <w:spacing w:line="276" w:lineRule="auto"/>
        <w:jc w:val="right"/>
        <w:rPr>
          <w:sz w:val="20"/>
          <w:szCs w:val="20"/>
        </w:rPr>
      </w:pPr>
      <w:r w:rsidRPr="007E2517">
        <w:rPr>
          <w:sz w:val="20"/>
          <w:szCs w:val="20"/>
        </w:rPr>
        <w:t>к постановлению Администрации</w:t>
      </w:r>
    </w:p>
    <w:p w14:paraId="3118E120" w14:textId="77777777" w:rsidR="007E2517" w:rsidRPr="007E2517" w:rsidRDefault="007E2517" w:rsidP="007E2517">
      <w:pPr>
        <w:spacing w:line="276" w:lineRule="auto"/>
        <w:jc w:val="right"/>
        <w:rPr>
          <w:sz w:val="20"/>
          <w:szCs w:val="20"/>
        </w:rPr>
      </w:pPr>
      <w:r w:rsidRPr="007E2517">
        <w:rPr>
          <w:sz w:val="20"/>
          <w:szCs w:val="20"/>
        </w:rPr>
        <w:t>Подгорнского сельского поселения</w:t>
      </w:r>
    </w:p>
    <w:p w14:paraId="228160D2" w14:textId="77777777" w:rsidR="007E2517" w:rsidRPr="007E2517" w:rsidRDefault="007E2517" w:rsidP="007E2517">
      <w:pPr>
        <w:spacing w:line="276" w:lineRule="auto"/>
        <w:jc w:val="right"/>
        <w:rPr>
          <w:sz w:val="20"/>
          <w:szCs w:val="20"/>
        </w:rPr>
      </w:pPr>
      <w:r w:rsidRPr="007E2517">
        <w:rPr>
          <w:sz w:val="20"/>
          <w:szCs w:val="20"/>
        </w:rPr>
        <w:t>от 06.10.2023№ 169а</w:t>
      </w:r>
    </w:p>
    <w:p w14:paraId="586C0F3F" w14:textId="77777777" w:rsidR="007E2517" w:rsidRPr="007E2517" w:rsidRDefault="007E2517" w:rsidP="007E2517">
      <w:pPr>
        <w:spacing w:line="276" w:lineRule="auto"/>
        <w:jc w:val="right"/>
        <w:rPr>
          <w:sz w:val="20"/>
          <w:szCs w:val="20"/>
        </w:rPr>
      </w:pPr>
    </w:p>
    <w:p w14:paraId="4491D9DD" w14:textId="77777777" w:rsidR="007E2517" w:rsidRPr="007E2517" w:rsidRDefault="007E2517" w:rsidP="007E2517">
      <w:pPr>
        <w:spacing w:line="276" w:lineRule="auto"/>
        <w:jc w:val="center"/>
        <w:rPr>
          <w:b/>
          <w:sz w:val="20"/>
          <w:szCs w:val="20"/>
        </w:rPr>
      </w:pPr>
      <w:r w:rsidRPr="007E2517">
        <w:rPr>
          <w:b/>
          <w:sz w:val="20"/>
          <w:szCs w:val="20"/>
        </w:rPr>
        <w:t>ОТЧЕТ</w:t>
      </w:r>
    </w:p>
    <w:p w14:paraId="2A5FB9B8" w14:textId="77777777" w:rsidR="007E2517" w:rsidRPr="007E2517" w:rsidRDefault="007E2517" w:rsidP="007E2517">
      <w:pPr>
        <w:spacing w:line="276" w:lineRule="auto"/>
        <w:jc w:val="center"/>
        <w:rPr>
          <w:b/>
          <w:sz w:val="20"/>
          <w:szCs w:val="20"/>
        </w:rPr>
      </w:pPr>
      <w:r w:rsidRPr="007E2517">
        <w:rPr>
          <w:b/>
          <w:sz w:val="20"/>
          <w:szCs w:val="20"/>
        </w:rPr>
        <w:t>о поступлениях доходов бюджета муниципального образования «Подгорнское сельское поселение»</w:t>
      </w:r>
    </w:p>
    <w:p w14:paraId="356497CB" w14:textId="77777777" w:rsidR="007E2517" w:rsidRPr="007E2517" w:rsidRDefault="007E2517" w:rsidP="007E2517">
      <w:pPr>
        <w:spacing w:line="276" w:lineRule="auto"/>
        <w:jc w:val="center"/>
        <w:rPr>
          <w:b/>
          <w:sz w:val="20"/>
          <w:szCs w:val="20"/>
        </w:rPr>
      </w:pPr>
      <w:r w:rsidRPr="007E2517">
        <w:rPr>
          <w:b/>
          <w:sz w:val="20"/>
          <w:szCs w:val="20"/>
        </w:rPr>
        <w:t xml:space="preserve"> по группам, подгруппам доходов за 9 месяцев 2023 года</w:t>
      </w:r>
    </w:p>
    <w:p w14:paraId="3D7818B6" w14:textId="77777777" w:rsidR="007E2517" w:rsidRPr="007E2517" w:rsidRDefault="007E2517" w:rsidP="007E2517">
      <w:pPr>
        <w:spacing w:line="276" w:lineRule="auto"/>
        <w:jc w:val="right"/>
        <w:rPr>
          <w:b/>
          <w:sz w:val="20"/>
          <w:szCs w:val="20"/>
        </w:rPr>
      </w:pPr>
      <w:r w:rsidRPr="007E2517">
        <w:rPr>
          <w:b/>
          <w:sz w:val="20"/>
          <w:szCs w:val="20"/>
        </w:rPr>
        <w:t>тысяч рублей</w:t>
      </w:r>
    </w:p>
    <w:tbl>
      <w:tblPr>
        <w:tblW w:w="1567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7"/>
        <w:gridCol w:w="7229"/>
        <w:gridCol w:w="1134"/>
        <w:gridCol w:w="1135"/>
        <w:gridCol w:w="1416"/>
        <w:gridCol w:w="1080"/>
        <w:gridCol w:w="1193"/>
      </w:tblGrid>
      <w:tr w:rsidR="007E2517" w:rsidRPr="007E2517" w14:paraId="2AC58087" w14:textId="77777777" w:rsidTr="00AB30D1">
        <w:trPr>
          <w:trHeight w:val="627"/>
        </w:trPr>
        <w:tc>
          <w:tcPr>
            <w:tcW w:w="2487" w:type="dxa"/>
            <w:vMerge w:val="restart"/>
          </w:tcPr>
          <w:p w14:paraId="4358C154" w14:textId="77777777" w:rsidR="007E2517" w:rsidRPr="007E2517" w:rsidRDefault="007E2517" w:rsidP="00AB30D1">
            <w:pPr>
              <w:spacing w:line="276" w:lineRule="auto"/>
              <w:jc w:val="center"/>
              <w:rPr>
                <w:b/>
                <w:sz w:val="20"/>
                <w:szCs w:val="20"/>
              </w:rPr>
            </w:pPr>
            <w:r w:rsidRPr="007E2517">
              <w:rPr>
                <w:b/>
                <w:sz w:val="20"/>
                <w:szCs w:val="20"/>
              </w:rPr>
              <w:t xml:space="preserve">Код бюджетной </w:t>
            </w:r>
          </w:p>
          <w:p w14:paraId="3EFD8ABC" w14:textId="77777777" w:rsidR="007E2517" w:rsidRPr="007E2517" w:rsidRDefault="007E2517" w:rsidP="00AB30D1">
            <w:pPr>
              <w:spacing w:line="276" w:lineRule="auto"/>
              <w:jc w:val="center"/>
              <w:rPr>
                <w:b/>
                <w:sz w:val="20"/>
                <w:szCs w:val="20"/>
              </w:rPr>
            </w:pPr>
            <w:r w:rsidRPr="007E2517">
              <w:rPr>
                <w:b/>
                <w:sz w:val="20"/>
                <w:szCs w:val="20"/>
              </w:rPr>
              <w:t>классификации</w:t>
            </w:r>
          </w:p>
        </w:tc>
        <w:tc>
          <w:tcPr>
            <w:tcW w:w="7229" w:type="dxa"/>
            <w:vMerge w:val="restart"/>
          </w:tcPr>
          <w:p w14:paraId="1FC01242" w14:textId="77777777" w:rsidR="007E2517" w:rsidRPr="007E2517" w:rsidRDefault="007E2517" w:rsidP="00AB30D1">
            <w:pPr>
              <w:spacing w:line="276" w:lineRule="auto"/>
              <w:ind w:left="56" w:hanging="56"/>
              <w:jc w:val="center"/>
              <w:rPr>
                <w:b/>
                <w:sz w:val="20"/>
                <w:szCs w:val="20"/>
              </w:rPr>
            </w:pPr>
            <w:r w:rsidRPr="007E2517">
              <w:rPr>
                <w:b/>
                <w:sz w:val="20"/>
                <w:szCs w:val="20"/>
              </w:rPr>
              <w:t>Наименование показателей</w:t>
            </w:r>
          </w:p>
        </w:tc>
        <w:tc>
          <w:tcPr>
            <w:tcW w:w="2269" w:type="dxa"/>
            <w:gridSpan w:val="2"/>
          </w:tcPr>
          <w:p w14:paraId="26893E27" w14:textId="77777777" w:rsidR="007E2517" w:rsidRPr="007E2517" w:rsidRDefault="007E2517" w:rsidP="00AB30D1">
            <w:pPr>
              <w:spacing w:line="276" w:lineRule="auto"/>
              <w:jc w:val="center"/>
              <w:rPr>
                <w:b/>
                <w:sz w:val="20"/>
                <w:szCs w:val="20"/>
              </w:rPr>
            </w:pPr>
            <w:r w:rsidRPr="007E2517">
              <w:rPr>
                <w:b/>
                <w:sz w:val="20"/>
                <w:szCs w:val="20"/>
              </w:rPr>
              <w:t>Принято по бюджету</w:t>
            </w:r>
          </w:p>
        </w:tc>
        <w:tc>
          <w:tcPr>
            <w:tcW w:w="1416" w:type="dxa"/>
            <w:vMerge w:val="restart"/>
          </w:tcPr>
          <w:p w14:paraId="7A221F47" w14:textId="77777777" w:rsidR="007E2517" w:rsidRPr="007E2517" w:rsidRDefault="007E2517" w:rsidP="00AB30D1">
            <w:pPr>
              <w:spacing w:line="276" w:lineRule="auto"/>
              <w:jc w:val="center"/>
              <w:rPr>
                <w:b/>
                <w:sz w:val="20"/>
                <w:szCs w:val="20"/>
              </w:rPr>
            </w:pPr>
            <w:r w:rsidRPr="007E2517">
              <w:rPr>
                <w:b/>
                <w:sz w:val="20"/>
                <w:szCs w:val="20"/>
              </w:rPr>
              <w:t>Исполнено на 01.10.2023г.</w:t>
            </w:r>
          </w:p>
        </w:tc>
        <w:tc>
          <w:tcPr>
            <w:tcW w:w="2273" w:type="dxa"/>
            <w:gridSpan w:val="2"/>
          </w:tcPr>
          <w:p w14:paraId="0A16E114" w14:textId="77777777" w:rsidR="007E2517" w:rsidRPr="007E2517" w:rsidRDefault="007E2517" w:rsidP="00AB30D1">
            <w:pPr>
              <w:spacing w:line="276" w:lineRule="auto"/>
              <w:jc w:val="center"/>
              <w:rPr>
                <w:b/>
                <w:sz w:val="20"/>
                <w:szCs w:val="20"/>
              </w:rPr>
            </w:pPr>
            <w:r w:rsidRPr="007E2517">
              <w:rPr>
                <w:b/>
                <w:sz w:val="20"/>
                <w:szCs w:val="20"/>
              </w:rPr>
              <w:t>Процент исполнения</w:t>
            </w:r>
          </w:p>
        </w:tc>
      </w:tr>
      <w:tr w:rsidR="007E2517" w:rsidRPr="007E2517" w14:paraId="4D84FA5F" w14:textId="77777777" w:rsidTr="00AB30D1">
        <w:trPr>
          <w:trHeight w:val="565"/>
        </w:trPr>
        <w:tc>
          <w:tcPr>
            <w:tcW w:w="2487" w:type="dxa"/>
            <w:vMerge/>
          </w:tcPr>
          <w:p w14:paraId="75E080B9" w14:textId="77777777" w:rsidR="007E2517" w:rsidRPr="007E2517" w:rsidRDefault="007E2517" w:rsidP="00AB30D1">
            <w:pPr>
              <w:spacing w:line="276" w:lineRule="auto"/>
              <w:jc w:val="center"/>
              <w:rPr>
                <w:b/>
                <w:sz w:val="20"/>
                <w:szCs w:val="20"/>
              </w:rPr>
            </w:pPr>
          </w:p>
        </w:tc>
        <w:tc>
          <w:tcPr>
            <w:tcW w:w="7229" w:type="dxa"/>
            <w:vMerge/>
          </w:tcPr>
          <w:p w14:paraId="40B73690" w14:textId="77777777" w:rsidR="007E2517" w:rsidRPr="007E2517" w:rsidRDefault="007E2517" w:rsidP="00AB30D1">
            <w:pPr>
              <w:spacing w:line="276" w:lineRule="auto"/>
              <w:ind w:left="56" w:hanging="56"/>
              <w:jc w:val="center"/>
              <w:rPr>
                <w:b/>
                <w:sz w:val="20"/>
                <w:szCs w:val="20"/>
              </w:rPr>
            </w:pPr>
          </w:p>
        </w:tc>
        <w:tc>
          <w:tcPr>
            <w:tcW w:w="1134" w:type="dxa"/>
          </w:tcPr>
          <w:p w14:paraId="4FB507CE" w14:textId="77777777" w:rsidR="007E2517" w:rsidRPr="007E2517" w:rsidRDefault="007E2517" w:rsidP="00AB30D1">
            <w:pPr>
              <w:spacing w:line="276" w:lineRule="auto"/>
              <w:jc w:val="center"/>
              <w:rPr>
                <w:b/>
                <w:sz w:val="20"/>
                <w:szCs w:val="20"/>
              </w:rPr>
            </w:pPr>
            <w:r w:rsidRPr="007E2517">
              <w:rPr>
                <w:b/>
                <w:sz w:val="20"/>
                <w:szCs w:val="20"/>
              </w:rPr>
              <w:t>на год</w:t>
            </w:r>
          </w:p>
        </w:tc>
        <w:tc>
          <w:tcPr>
            <w:tcW w:w="1135" w:type="dxa"/>
          </w:tcPr>
          <w:p w14:paraId="6EF94D57" w14:textId="77777777" w:rsidR="007E2517" w:rsidRPr="007E2517" w:rsidRDefault="007E2517" w:rsidP="00AB30D1">
            <w:pPr>
              <w:spacing w:line="276" w:lineRule="auto"/>
              <w:jc w:val="center"/>
              <w:rPr>
                <w:b/>
                <w:sz w:val="20"/>
                <w:szCs w:val="20"/>
              </w:rPr>
            </w:pPr>
            <w:r w:rsidRPr="007E2517">
              <w:rPr>
                <w:b/>
                <w:sz w:val="20"/>
                <w:szCs w:val="20"/>
              </w:rPr>
              <w:t>на 01.10. 2023г.</w:t>
            </w:r>
          </w:p>
        </w:tc>
        <w:tc>
          <w:tcPr>
            <w:tcW w:w="1416" w:type="dxa"/>
            <w:vMerge/>
          </w:tcPr>
          <w:p w14:paraId="6D18E4D6" w14:textId="77777777" w:rsidR="007E2517" w:rsidRPr="007E2517" w:rsidRDefault="007E2517" w:rsidP="00AB30D1">
            <w:pPr>
              <w:spacing w:line="276" w:lineRule="auto"/>
              <w:jc w:val="center"/>
              <w:rPr>
                <w:b/>
                <w:sz w:val="20"/>
                <w:szCs w:val="20"/>
              </w:rPr>
            </w:pPr>
          </w:p>
        </w:tc>
        <w:tc>
          <w:tcPr>
            <w:tcW w:w="1080" w:type="dxa"/>
          </w:tcPr>
          <w:p w14:paraId="6F0FC4AC" w14:textId="77777777" w:rsidR="007E2517" w:rsidRPr="007E2517" w:rsidRDefault="007E2517" w:rsidP="00AB30D1">
            <w:pPr>
              <w:spacing w:line="276" w:lineRule="auto"/>
              <w:jc w:val="center"/>
              <w:rPr>
                <w:b/>
                <w:sz w:val="20"/>
                <w:szCs w:val="20"/>
              </w:rPr>
            </w:pPr>
            <w:r w:rsidRPr="007E2517">
              <w:rPr>
                <w:b/>
                <w:sz w:val="20"/>
                <w:szCs w:val="20"/>
              </w:rPr>
              <w:t>на год</w:t>
            </w:r>
          </w:p>
        </w:tc>
        <w:tc>
          <w:tcPr>
            <w:tcW w:w="1193" w:type="dxa"/>
          </w:tcPr>
          <w:p w14:paraId="4AF90015" w14:textId="77777777" w:rsidR="007E2517" w:rsidRPr="007E2517" w:rsidRDefault="007E2517" w:rsidP="00AB30D1">
            <w:pPr>
              <w:spacing w:line="276" w:lineRule="auto"/>
              <w:jc w:val="center"/>
              <w:rPr>
                <w:b/>
                <w:sz w:val="20"/>
                <w:szCs w:val="20"/>
              </w:rPr>
            </w:pPr>
            <w:r w:rsidRPr="007E2517">
              <w:rPr>
                <w:b/>
                <w:sz w:val="20"/>
                <w:szCs w:val="20"/>
              </w:rPr>
              <w:t>на 01.10. 2023г.</w:t>
            </w:r>
          </w:p>
        </w:tc>
      </w:tr>
      <w:tr w:rsidR="007E2517" w:rsidRPr="007E2517" w14:paraId="3FB8C7C8" w14:textId="77777777" w:rsidTr="00AB30D1">
        <w:trPr>
          <w:trHeight w:val="389"/>
        </w:trPr>
        <w:tc>
          <w:tcPr>
            <w:tcW w:w="2487" w:type="dxa"/>
            <w:vAlign w:val="center"/>
          </w:tcPr>
          <w:p w14:paraId="0185F910" w14:textId="77777777" w:rsidR="007E2517" w:rsidRPr="007E2517" w:rsidRDefault="007E2517" w:rsidP="00AB30D1">
            <w:pPr>
              <w:spacing w:line="276" w:lineRule="auto"/>
              <w:jc w:val="center"/>
              <w:rPr>
                <w:b/>
                <w:sz w:val="20"/>
                <w:szCs w:val="20"/>
              </w:rPr>
            </w:pPr>
            <w:r w:rsidRPr="007E2517">
              <w:rPr>
                <w:b/>
                <w:sz w:val="20"/>
                <w:szCs w:val="20"/>
              </w:rPr>
              <w:t>1 00 00000 00 0000 000</w:t>
            </w:r>
          </w:p>
        </w:tc>
        <w:tc>
          <w:tcPr>
            <w:tcW w:w="7229" w:type="dxa"/>
            <w:vAlign w:val="center"/>
          </w:tcPr>
          <w:p w14:paraId="0BB09988" w14:textId="77777777" w:rsidR="007E2517" w:rsidRPr="007E2517" w:rsidRDefault="007E2517" w:rsidP="00AB30D1">
            <w:pPr>
              <w:spacing w:line="276" w:lineRule="auto"/>
              <w:rPr>
                <w:b/>
                <w:sz w:val="20"/>
                <w:szCs w:val="20"/>
              </w:rPr>
            </w:pPr>
            <w:r w:rsidRPr="007E2517">
              <w:rPr>
                <w:b/>
                <w:sz w:val="20"/>
                <w:szCs w:val="20"/>
              </w:rPr>
              <w:t>НАЛОГОВЫЕ И НЕНАЛОГОВЫЕ ДОХОДЫ</w:t>
            </w:r>
          </w:p>
        </w:tc>
        <w:tc>
          <w:tcPr>
            <w:tcW w:w="1134" w:type="dxa"/>
            <w:vAlign w:val="center"/>
          </w:tcPr>
          <w:p w14:paraId="10FEAB29" w14:textId="77777777" w:rsidR="007E2517" w:rsidRPr="007E2517" w:rsidRDefault="007E2517" w:rsidP="00AB30D1">
            <w:pPr>
              <w:spacing w:line="276" w:lineRule="auto"/>
              <w:jc w:val="center"/>
              <w:rPr>
                <w:b/>
                <w:sz w:val="20"/>
                <w:szCs w:val="20"/>
              </w:rPr>
            </w:pPr>
            <w:r w:rsidRPr="007E2517">
              <w:rPr>
                <w:b/>
                <w:sz w:val="20"/>
                <w:szCs w:val="20"/>
              </w:rPr>
              <w:t>14819,7</w:t>
            </w:r>
          </w:p>
        </w:tc>
        <w:tc>
          <w:tcPr>
            <w:tcW w:w="1135" w:type="dxa"/>
            <w:vAlign w:val="center"/>
          </w:tcPr>
          <w:p w14:paraId="14F8FE14" w14:textId="77777777" w:rsidR="007E2517" w:rsidRPr="007E2517" w:rsidRDefault="007E2517" w:rsidP="00AB30D1">
            <w:pPr>
              <w:spacing w:line="276" w:lineRule="auto"/>
              <w:jc w:val="center"/>
              <w:rPr>
                <w:b/>
                <w:sz w:val="20"/>
                <w:szCs w:val="20"/>
              </w:rPr>
            </w:pPr>
            <w:r w:rsidRPr="007E2517">
              <w:rPr>
                <w:b/>
                <w:sz w:val="20"/>
                <w:szCs w:val="20"/>
              </w:rPr>
              <w:t>10317,9</w:t>
            </w:r>
          </w:p>
        </w:tc>
        <w:tc>
          <w:tcPr>
            <w:tcW w:w="1416" w:type="dxa"/>
            <w:vAlign w:val="center"/>
          </w:tcPr>
          <w:p w14:paraId="2F380D9C" w14:textId="77777777" w:rsidR="007E2517" w:rsidRPr="007E2517" w:rsidRDefault="007E2517" w:rsidP="00AB30D1">
            <w:pPr>
              <w:spacing w:line="276" w:lineRule="auto"/>
              <w:jc w:val="center"/>
              <w:rPr>
                <w:b/>
                <w:sz w:val="20"/>
                <w:szCs w:val="20"/>
              </w:rPr>
            </w:pPr>
            <w:r w:rsidRPr="007E2517">
              <w:rPr>
                <w:b/>
                <w:sz w:val="20"/>
                <w:szCs w:val="20"/>
              </w:rPr>
              <w:t>10450,3</w:t>
            </w:r>
          </w:p>
        </w:tc>
        <w:tc>
          <w:tcPr>
            <w:tcW w:w="1080" w:type="dxa"/>
            <w:vAlign w:val="center"/>
          </w:tcPr>
          <w:p w14:paraId="146EEEAE" w14:textId="77777777" w:rsidR="007E2517" w:rsidRPr="007E2517" w:rsidRDefault="007E2517" w:rsidP="00AB30D1">
            <w:pPr>
              <w:spacing w:line="276" w:lineRule="auto"/>
              <w:jc w:val="center"/>
              <w:rPr>
                <w:b/>
                <w:sz w:val="20"/>
                <w:szCs w:val="20"/>
              </w:rPr>
            </w:pPr>
            <w:r w:rsidRPr="007E2517">
              <w:rPr>
                <w:b/>
                <w:sz w:val="20"/>
                <w:szCs w:val="20"/>
              </w:rPr>
              <w:t>70,5</w:t>
            </w:r>
          </w:p>
        </w:tc>
        <w:tc>
          <w:tcPr>
            <w:tcW w:w="1193" w:type="dxa"/>
            <w:vAlign w:val="center"/>
          </w:tcPr>
          <w:p w14:paraId="7EC7529A" w14:textId="77777777" w:rsidR="007E2517" w:rsidRPr="007E2517" w:rsidRDefault="007E2517" w:rsidP="00AB30D1">
            <w:pPr>
              <w:spacing w:line="276" w:lineRule="auto"/>
              <w:jc w:val="center"/>
              <w:rPr>
                <w:b/>
                <w:sz w:val="20"/>
                <w:szCs w:val="20"/>
              </w:rPr>
            </w:pPr>
            <w:r w:rsidRPr="007E2517">
              <w:rPr>
                <w:b/>
                <w:sz w:val="20"/>
                <w:szCs w:val="20"/>
              </w:rPr>
              <w:t>101,3</w:t>
            </w:r>
          </w:p>
        </w:tc>
      </w:tr>
      <w:tr w:rsidR="007E2517" w:rsidRPr="007E2517" w14:paraId="088084F3" w14:textId="77777777" w:rsidTr="00AB30D1">
        <w:tc>
          <w:tcPr>
            <w:tcW w:w="2487" w:type="dxa"/>
            <w:vAlign w:val="center"/>
          </w:tcPr>
          <w:p w14:paraId="2ED52032" w14:textId="77777777" w:rsidR="007E2517" w:rsidRPr="007E2517" w:rsidRDefault="007E2517" w:rsidP="00AB30D1">
            <w:pPr>
              <w:spacing w:line="276" w:lineRule="auto"/>
              <w:jc w:val="center"/>
              <w:rPr>
                <w:sz w:val="20"/>
                <w:szCs w:val="20"/>
              </w:rPr>
            </w:pPr>
            <w:r w:rsidRPr="007E2517">
              <w:rPr>
                <w:sz w:val="20"/>
                <w:szCs w:val="20"/>
              </w:rPr>
              <w:t>1 01 00000 00 0000 000</w:t>
            </w:r>
          </w:p>
        </w:tc>
        <w:tc>
          <w:tcPr>
            <w:tcW w:w="7229" w:type="dxa"/>
            <w:vAlign w:val="center"/>
          </w:tcPr>
          <w:p w14:paraId="4140DE27" w14:textId="77777777" w:rsidR="007E2517" w:rsidRPr="007E2517" w:rsidRDefault="007E2517" w:rsidP="00AB30D1">
            <w:pPr>
              <w:spacing w:line="276" w:lineRule="auto"/>
              <w:jc w:val="both"/>
              <w:rPr>
                <w:sz w:val="20"/>
                <w:szCs w:val="20"/>
              </w:rPr>
            </w:pPr>
            <w:r w:rsidRPr="007E2517">
              <w:rPr>
                <w:sz w:val="20"/>
                <w:szCs w:val="20"/>
              </w:rPr>
              <w:t>Налоги на прибыль, доходы</w:t>
            </w:r>
          </w:p>
        </w:tc>
        <w:tc>
          <w:tcPr>
            <w:tcW w:w="1134" w:type="dxa"/>
            <w:vAlign w:val="center"/>
          </w:tcPr>
          <w:p w14:paraId="70975CA6" w14:textId="77777777" w:rsidR="007E2517" w:rsidRPr="007E2517" w:rsidRDefault="007E2517" w:rsidP="00AB30D1">
            <w:pPr>
              <w:spacing w:line="276" w:lineRule="auto"/>
              <w:jc w:val="center"/>
              <w:rPr>
                <w:sz w:val="20"/>
                <w:szCs w:val="20"/>
              </w:rPr>
            </w:pPr>
            <w:r w:rsidRPr="007E2517">
              <w:rPr>
                <w:sz w:val="20"/>
                <w:szCs w:val="20"/>
              </w:rPr>
              <w:t>9156,0</w:t>
            </w:r>
          </w:p>
        </w:tc>
        <w:tc>
          <w:tcPr>
            <w:tcW w:w="1135" w:type="dxa"/>
            <w:vAlign w:val="center"/>
          </w:tcPr>
          <w:p w14:paraId="79CA4E61" w14:textId="77777777" w:rsidR="007E2517" w:rsidRPr="007E2517" w:rsidRDefault="007E2517" w:rsidP="00AB30D1">
            <w:pPr>
              <w:spacing w:line="276" w:lineRule="auto"/>
              <w:jc w:val="center"/>
              <w:rPr>
                <w:sz w:val="20"/>
                <w:szCs w:val="20"/>
              </w:rPr>
            </w:pPr>
            <w:r w:rsidRPr="007E2517">
              <w:rPr>
                <w:sz w:val="20"/>
                <w:szCs w:val="20"/>
              </w:rPr>
              <w:t>5970,9</w:t>
            </w:r>
          </w:p>
        </w:tc>
        <w:tc>
          <w:tcPr>
            <w:tcW w:w="1416" w:type="dxa"/>
            <w:vAlign w:val="center"/>
          </w:tcPr>
          <w:p w14:paraId="612DC5AA" w14:textId="77777777" w:rsidR="007E2517" w:rsidRPr="007E2517" w:rsidRDefault="007E2517" w:rsidP="00AB30D1">
            <w:pPr>
              <w:spacing w:line="276" w:lineRule="auto"/>
              <w:jc w:val="center"/>
              <w:rPr>
                <w:sz w:val="20"/>
                <w:szCs w:val="20"/>
              </w:rPr>
            </w:pPr>
            <w:r w:rsidRPr="007E2517">
              <w:rPr>
                <w:sz w:val="20"/>
                <w:szCs w:val="20"/>
              </w:rPr>
              <w:t>6282,0</w:t>
            </w:r>
          </w:p>
        </w:tc>
        <w:tc>
          <w:tcPr>
            <w:tcW w:w="1080" w:type="dxa"/>
            <w:vAlign w:val="center"/>
          </w:tcPr>
          <w:p w14:paraId="3404F049" w14:textId="77777777" w:rsidR="007E2517" w:rsidRPr="007E2517" w:rsidRDefault="007E2517" w:rsidP="00AB30D1">
            <w:pPr>
              <w:spacing w:line="276" w:lineRule="auto"/>
              <w:jc w:val="center"/>
              <w:rPr>
                <w:sz w:val="20"/>
                <w:szCs w:val="20"/>
              </w:rPr>
            </w:pPr>
            <w:r w:rsidRPr="007E2517">
              <w:rPr>
                <w:sz w:val="20"/>
                <w:szCs w:val="20"/>
              </w:rPr>
              <w:t>68,6</w:t>
            </w:r>
          </w:p>
        </w:tc>
        <w:tc>
          <w:tcPr>
            <w:tcW w:w="1193" w:type="dxa"/>
            <w:vAlign w:val="center"/>
          </w:tcPr>
          <w:p w14:paraId="3C82FF14" w14:textId="77777777" w:rsidR="007E2517" w:rsidRPr="007E2517" w:rsidRDefault="007E2517" w:rsidP="00AB30D1">
            <w:pPr>
              <w:spacing w:line="276" w:lineRule="auto"/>
              <w:jc w:val="center"/>
              <w:rPr>
                <w:sz w:val="20"/>
                <w:szCs w:val="20"/>
              </w:rPr>
            </w:pPr>
            <w:r w:rsidRPr="007E2517">
              <w:rPr>
                <w:sz w:val="20"/>
                <w:szCs w:val="20"/>
              </w:rPr>
              <w:t>105,2</w:t>
            </w:r>
          </w:p>
        </w:tc>
      </w:tr>
      <w:tr w:rsidR="007E2517" w:rsidRPr="007E2517" w14:paraId="5810D5C0" w14:textId="77777777" w:rsidTr="00AB30D1">
        <w:tc>
          <w:tcPr>
            <w:tcW w:w="2487" w:type="dxa"/>
            <w:vAlign w:val="center"/>
          </w:tcPr>
          <w:p w14:paraId="45791A38" w14:textId="77777777" w:rsidR="007E2517" w:rsidRPr="007E2517" w:rsidRDefault="007E2517" w:rsidP="00AB30D1">
            <w:pPr>
              <w:spacing w:line="276" w:lineRule="auto"/>
              <w:jc w:val="center"/>
              <w:rPr>
                <w:sz w:val="20"/>
                <w:szCs w:val="20"/>
              </w:rPr>
            </w:pPr>
            <w:r w:rsidRPr="007E2517">
              <w:rPr>
                <w:sz w:val="20"/>
                <w:szCs w:val="20"/>
              </w:rPr>
              <w:t>1 03 00000 00 0000 000</w:t>
            </w:r>
          </w:p>
        </w:tc>
        <w:tc>
          <w:tcPr>
            <w:tcW w:w="7229" w:type="dxa"/>
            <w:vAlign w:val="center"/>
          </w:tcPr>
          <w:p w14:paraId="51EFBC2C" w14:textId="77777777" w:rsidR="007E2517" w:rsidRPr="007E2517" w:rsidRDefault="007E2517" w:rsidP="00AB30D1">
            <w:pPr>
              <w:spacing w:line="276" w:lineRule="auto"/>
              <w:jc w:val="both"/>
              <w:rPr>
                <w:sz w:val="20"/>
                <w:szCs w:val="20"/>
              </w:rPr>
            </w:pPr>
            <w:r w:rsidRPr="007E2517">
              <w:rPr>
                <w:sz w:val="20"/>
                <w:szCs w:val="20"/>
              </w:rPr>
              <w:t>Налоги на товары (работы, услуги) реализуемые на территории Российской Федерации</w:t>
            </w:r>
          </w:p>
        </w:tc>
        <w:tc>
          <w:tcPr>
            <w:tcW w:w="1134" w:type="dxa"/>
            <w:vAlign w:val="center"/>
          </w:tcPr>
          <w:p w14:paraId="7512B80D" w14:textId="77777777" w:rsidR="007E2517" w:rsidRPr="007E2517" w:rsidRDefault="007E2517" w:rsidP="00AB30D1">
            <w:pPr>
              <w:spacing w:line="276" w:lineRule="auto"/>
              <w:jc w:val="center"/>
              <w:rPr>
                <w:sz w:val="20"/>
                <w:szCs w:val="20"/>
              </w:rPr>
            </w:pPr>
            <w:r w:rsidRPr="007E2517">
              <w:rPr>
                <w:sz w:val="20"/>
                <w:szCs w:val="20"/>
              </w:rPr>
              <w:t>3515,0</w:t>
            </w:r>
          </w:p>
        </w:tc>
        <w:tc>
          <w:tcPr>
            <w:tcW w:w="1135" w:type="dxa"/>
            <w:vAlign w:val="center"/>
          </w:tcPr>
          <w:p w14:paraId="6A2BC348" w14:textId="77777777" w:rsidR="007E2517" w:rsidRPr="007E2517" w:rsidRDefault="007E2517" w:rsidP="00AB30D1">
            <w:pPr>
              <w:spacing w:line="276" w:lineRule="auto"/>
              <w:jc w:val="center"/>
              <w:rPr>
                <w:sz w:val="20"/>
                <w:szCs w:val="20"/>
              </w:rPr>
            </w:pPr>
            <w:r w:rsidRPr="007E2517">
              <w:rPr>
                <w:sz w:val="20"/>
                <w:szCs w:val="20"/>
              </w:rPr>
              <w:t>2641,8</w:t>
            </w:r>
          </w:p>
        </w:tc>
        <w:tc>
          <w:tcPr>
            <w:tcW w:w="1416" w:type="dxa"/>
            <w:vAlign w:val="center"/>
          </w:tcPr>
          <w:p w14:paraId="2BEF850A" w14:textId="77777777" w:rsidR="007E2517" w:rsidRPr="007E2517" w:rsidRDefault="007E2517" w:rsidP="00AB30D1">
            <w:pPr>
              <w:spacing w:line="276" w:lineRule="auto"/>
              <w:jc w:val="center"/>
              <w:rPr>
                <w:sz w:val="20"/>
                <w:szCs w:val="20"/>
              </w:rPr>
            </w:pPr>
            <w:r w:rsidRPr="007E2517">
              <w:rPr>
                <w:sz w:val="20"/>
                <w:szCs w:val="20"/>
              </w:rPr>
              <w:t>2796,7</w:t>
            </w:r>
          </w:p>
        </w:tc>
        <w:tc>
          <w:tcPr>
            <w:tcW w:w="1080" w:type="dxa"/>
            <w:vAlign w:val="center"/>
          </w:tcPr>
          <w:p w14:paraId="1ECF88FB" w14:textId="77777777" w:rsidR="007E2517" w:rsidRPr="007E2517" w:rsidRDefault="007E2517" w:rsidP="00AB30D1">
            <w:pPr>
              <w:spacing w:line="276" w:lineRule="auto"/>
              <w:jc w:val="center"/>
              <w:rPr>
                <w:sz w:val="20"/>
                <w:szCs w:val="20"/>
              </w:rPr>
            </w:pPr>
            <w:r w:rsidRPr="007E2517">
              <w:rPr>
                <w:sz w:val="20"/>
                <w:szCs w:val="20"/>
              </w:rPr>
              <w:t>79,6</w:t>
            </w:r>
          </w:p>
        </w:tc>
        <w:tc>
          <w:tcPr>
            <w:tcW w:w="1193" w:type="dxa"/>
            <w:vAlign w:val="center"/>
          </w:tcPr>
          <w:p w14:paraId="1AC6CF71" w14:textId="77777777" w:rsidR="007E2517" w:rsidRPr="007E2517" w:rsidRDefault="007E2517" w:rsidP="00AB30D1">
            <w:pPr>
              <w:spacing w:line="276" w:lineRule="auto"/>
              <w:jc w:val="center"/>
              <w:rPr>
                <w:sz w:val="20"/>
                <w:szCs w:val="20"/>
              </w:rPr>
            </w:pPr>
            <w:r w:rsidRPr="007E2517">
              <w:rPr>
                <w:sz w:val="20"/>
                <w:szCs w:val="20"/>
              </w:rPr>
              <w:t>105,9</w:t>
            </w:r>
          </w:p>
        </w:tc>
      </w:tr>
      <w:tr w:rsidR="007E2517" w:rsidRPr="007E2517" w14:paraId="5117119C" w14:textId="77777777" w:rsidTr="00AB30D1">
        <w:tc>
          <w:tcPr>
            <w:tcW w:w="2487" w:type="dxa"/>
            <w:vAlign w:val="center"/>
          </w:tcPr>
          <w:p w14:paraId="18E50D54" w14:textId="77777777" w:rsidR="007E2517" w:rsidRPr="007E2517" w:rsidRDefault="007E2517" w:rsidP="00AB30D1">
            <w:pPr>
              <w:spacing w:line="276" w:lineRule="auto"/>
              <w:jc w:val="center"/>
              <w:rPr>
                <w:sz w:val="20"/>
                <w:szCs w:val="20"/>
              </w:rPr>
            </w:pPr>
            <w:r w:rsidRPr="007E2517">
              <w:rPr>
                <w:sz w:val="20"/>
                <w:szCs w:val="20"/>
              </w:rPr>
              <w:t>1 06 00000 00 0000 000</w:t>
            </w:r>
          </w:p>
        </w:tc>
        <w:tc>
          <w:tcPr>
            <w:tcW w:w="7229" w:type="dxa"/>
            <w:vAlign w:val="center"/>
          </w:tcPr>
          <w:p w14:paraId="263D1C8B" w14:textId="77777777" w:rsidR="007E2517" w:rsidRPr="007E2517" w:rsidRDefault="007E2517" w:rsidP="00AB30D1">
            <w:pPr>
              <w:spacing w:line="276" w:lineRule="auto"/>
              <w:jc w:val="both"/>
              <w:rPr>
                <w:sz w:val="20"/>
                <w:szCs w:val="20"/>
              </w:rPr>
            </w:pPr>
            <w:r w:rsidRPr="007E2517">
              <w:rPr>
                <w:sz w:val="20"/>
                <w:szCs w:val="20"/>
              </w:rPr>
              <w:t>Налоги на имущество</w:t>
            </w:r>
          </w:p>
        </w:tc>
        <w:tc>
          <w:tcPr>
            <w:tcW w:w="1134" w:type="dxa"/>
            <w:vAlign w:val="center"/>
          </w:tcPr>
          <w:p w14:paraId="117CCFD9" w14:textId="77777777" w:rsidR="007E2517" w:rsidRPr="007E2517" w:rsidRDefault="007E2517" w:rsidP="00AB30D1">
            <w:pPr>
              <w:spacing w:line="276" w:lineRule="auto"/>
              <w:jc w:val="center"/>
              <w:rPr>
                <w:sz w:val="20"/>
                <w:szCs w:val="20"/>
              </w:rPr>
            </w:pPr>
            <w:r w:rsidRPr="007E2517">
              <w:rPr>
                <w:sz w:val="20"/>
                <w:szCs w:val="20"/>
              </w:rPr>
              <w:t>1078,7</w:t>
            </w:r>
          </w:p>
        </w:tc>
        <w:tc>
          <w:tcPr>
            <w:tcW w:w="1135" w:type="dxa"/>
            <w:vAlign w:val="center"/>
          </w:tcPr>
          <w:p w14:paraId="7C3E7904" w14:textId="77777777" w:rsidR="007E2517" w:rsidRPr="007E2517" w:rsidRDefault="007E2517" w:rsidP="00AB30D1">
            <w:pPr>
              <w:spacing w:line="276" w:lineRule="auto"/>
              <w:jc w:val="center"/>
              <w:rPr>
                <w:sz w:val="20"/>
                <w:szCs w:val="20"/>
              </w:rPr>
            </w:pPr>
            <w:r w:rsidRPr="007E2517">
              <w:rPr>
                <w:sz w:val="20"/>
                <w:szCs w:val="20"/>
              </w:rPr>
              <w:t>808,2</w:t>
            </w:r>
          </w:p>
        </w:tc>
        <w:tc>
          <w:tcPr>
            <w:tcW w:w="1416" w:type="dxa"/>
            <w:vAlign w:val="center"/>
          </w:tcPr>
          <w:p w14:paraId="03B58FB5" w14:textId="77777777" w:rsidR="007E2517" w:rsidRPr="007E2517" w:rsidRDefault="007E2517" w:rsidP="00AB30D1">
            <w:pPr>
              <w:spacing w:line="276" w:lineRule="auto"/>
              <w:jc w:val="center"/>
              <w:rPr>
                <w:sz w:val="20"/>
                <w:szCs w:val="20"/>
              </w:rPr>
            </w:pPr>
            <w:r w:rsidRPr="007E2517">
              <w:rPr>
                <w:sz w:val="20"/>
                <w:szCs w:val="20"/>
              </w:rPr>
              <w:t>456,3</w:t>
            </w:r>
          </w:p>
        </w:tc>
        <w:tc>
          <w:tcPr>
            <w:tcW w:w="1080" w:type="dxa"/>
            <w:vAlign w:val="center"/>
          </w:tcPr>
          <w:p w14:paraId="6756D2F7" w14:textId="77777777" w:rsidR="007E2517" w:rsidRPr="007E2517" w:rsidRDefault="007E2517" w:rsidP="00AB30D1">
            <w:pPr>
              <w:spacing w:line="276" w:lineRule="auto"/>
              <w:jc w:val="center"/>
              <w:rPr>
                <w:sz w:val="20"/>
                <w:szCs w:val="20"/>
              </w:rPr>
            </w:pPr>
            <w:r w:rsidRPr="007E2517">
              <w:rPr>
                <w:sz w:val="20"/>
                <w:szCs w:val="20"/>
              </w:rPr>
              <w:t>42,3</w:t>
            </w:r>
          </w:p>
        </w:tc>
        <w:tc>
          <w:tcPr>
            <w:tcW w:w="1193" w:type="dxa"/>
            <w:vAlign w:val="center"/>
          </w:tcPr>
          <w:p w14:paraId="08E84120" w14:textId="77777777" w:rsidR="007E2517" w:rsidRPr="007E2517" w:rsidRDefault="007E2517" w:rsidP="00AB30D1">
            <w:pPr>
              <w:spacing w:line="276" w:lineRule="auto"/>
              <w:jc w:val="center"/>
              <w:rPr>
                <w:sz w:val="20"/>
                <w:szCs w:val="20"/>
              </w:rPr>
            </w:pPr>
            <w:r w:rsidRPr="007E2517">
              <w:rPr>
                <w:sz w:val="20"/>
                <w:szCs w:val="20"/>
              </w:rPr>
              <w:t>56,5</w:t>
            </w:r>
          </w:p>
        </w:tc>
      </w:tr>
      <w:tr w:rsidR="007E2517" w:rsidRPr="007E2517" w14:paraId="4FA6A412" w14:textId="77777777" w:rsidTr="00AB30D1">
        <w:tc>
          <w:tcPr>
            <w:tcW w:w="2487" w:type="dxa"/>
            <w:vAlign w:val="center"/>
          </w:tcPr>
          <w:p w14:paraId="7D0B7538" w14:textId="77777777" w:rsidR="007E2517" w:rsidRPr="007E2517" w:rsidRDefault="007E2517" w:rsidP="00AB30D1">
            <w:pPr>
              <w:spacing w:line="276" w:lineRule="auto"/>
              <w:jc w:val="center"/>
              <w:rPr>
                <w:sz w:val="20"/>
                <w:szCs w:val="20"/>
              </w:rPr>
            </w:pPr>
            <w:r w:rsidRPr="007E2517">
              <w:rPr>
                <w:sz w:val="20"/>
                <w:szCs w:val="20"/>
              </w:rPr>
              <w:t>1 11 00000 00 0000 000</w:t>
            </w:r>
          </w:p>
        </w:tc>
        <w:tc>
          <w:tcPr>
            <w:tcW w:w="7229" w:type="dxa"/>
            <w:vAlign w:val="center"/>
          </w:tcPr>
          <w:p w14:paraId="3B9CE698" w14:textId="77777777" w:rsidR="007E2517" w:rsidRPr="007E2517" w:rsidRDefault="007E2517" w:rsidP="00AB30D1">
            <w:pPr>
              <w:spacing w:line="276" w:lineRule="auto"/>
              <w:jc w:val="both"/>
              <w:rPr>
                <w:sz w:val="20"/>
                <w:szCs w:val="20"/>
              </w:rPr>
            </w:pPr>
            <w:r w:rsidRPr="007E2517">
              <w:rPr>
                <w:sz w:val="20"/>
                <w:szCs w:val="20"/>
              </w:rPr>
              <w:t>Доходы от использования имущества, находящегося в государственной и муниципальной собственности</w:t>
            </w:r>
          </w:p>
        </w:tc>
        <w:tc>
          <w:tcPr>
            <w:tcW w:w="1134" w:type="dxa"/>
            <w:vAlign w:val="center"/>
          </w:tcPr>
          <w:p w14:paraId="0D473BCD" w14:textId="77777777" w:rsidR="007E2517" w:rsidRPr="007E2517" w:rsidRDefault="007E2517" w:rsidP="00AB30D1">
            <w:pPr>
              <w:spacing w:line="276" w:lineRule="auto"/>
              <w:jc w:val="center"/>
              <w:rPr>
                <w:sz w:val="20"/>
                <w:szCs w:val="20"/>
              </w:rPr>
            </w:pPr>
            <w:r w:rsidRPr="007E2517">
              <w:rPr>
                <w:sz w:val="20"/>
                <w:szCs w:val="20"/>
              </w:rPr>
              <w:t>1070,0</w:t>
            </w:r>
          </w:p>
        </w:tc>
        <w:tc>
          <w:tcPr>
            <w:tcW w:w="1135" w:type="dxa"/>
            <w:vAlign w:val="center"/>
          </w:tcPr>
          <w:p w14:paraId="00CDCE24" w14:textId="77777777" w:rsidR="007E2517" w:rsidRPr="007E2517" w:rsidRDefault="007E2517" w:rsidP="00AB30D1">
            <w:pPr>
              <w:spacing w:line="276" w:lineRule="auto"/>
              <w:jc w:val="center"/>
              <w:rPr>
                <w:sz w:val="20"/>
                <w:szCs w:val="20"/>
              </w:rPr>
            </w:pPr>
            <w:r w:rsidRPr="007E2517">
              <w:rPr>
                <w:sz w:val="20"/>
                <w:szCs w:val="20"/>
              </w:rPr>
              <w:t>897,0</w:t>
            </w:r>
          </w:p>
        </w:tc>
        <w:tc>
          <w:tcPr>
            <w:tcW w:w="1416" w:type="dxa"/>
            <w:vAlign w:val="center"/>
          </w:tcPr>
          <w:p w14:paraId="7269E410" w14:textId="77777777" w:rsidR="007E2517" w:rsidRPr="007E2517" w:rsidRDefault="007E2517" w:rsidP="00AB30D1">
            <w:pPr>
              <w:spacing w:line="276" w:lineRule="auto"/>
              <w:jc w:val="center"/>
              <w:rPr>
                <w:sz w:val="20"/>
                <w:szCs w:val="20"/>
              </w:rPr>
            </w:pPr>
            <w:r w:rsidRPr="007E2517">
              <w:rPr>
                <w:sz w:val="20"/>
                <w:szCs w:val="20"/>
              </w:rPr>
              <w:t>915,3</w:t>
            </w:r>
          </w:p>
        </w:tc>
        <w:tc>
          <w:tcPr>
            <w:tcW w:w="1080" w:type="dxa"/>
            <w:vAlign w:val="center"/>
          </w:tcPr>
          <w:p w14:paraId="635F215D" w14:textId="77777777" w:rsidR="007E2517" w:rsidRPr="007E2517" w:rsidRDefault="007E2517" w:rsidP="00AB30D1">
            <w:pPr>
              <w:spacing w:line="276" w:lineRule="auto"/>
              <w:jc w:val="center"/>
              <w:rPr>
                <w:sz w:val="20"/>
                <w:szCs w:val="20"/>
              </w:rPr>
            </w:pPr>
            <w:r w:rsidRPr="007E2517">
              <w:rPr>
                <w:sz w:val="20"/>
                <w:szCs w:val="20"/>
              </w:rPr>
              <w:t>85,5</w:t>
            </w:r>
          </w:p>
        </w:tc>
        <w:tc>
          <w:tcPr>
            <w:tcW w:w="1193" w:type="dxa"/>
            <w:vAlign w:val="center"/>
          </w:tcPr>
          <w:p w14:paraId="538FD336" w14:textId="77777777" w:rsidR="007E2517" w:rsidRPr="007E2517" w:rsidRDefault="007E2517" w:rsidP="00AB30D1">
            <w:pPr>
              <w:spacing w:line="276" w:lineRule="auto"/>
              <w:jc w:val="center"/>
              <w:rPr>
                <w:sz w:val="20"/>
                <w:szCs w:val="20"/>
              </w:rPr>
            </w:pPr>
            <w:r w:rsidRPr="007E2517">
              <w:rPr>
                <w:sz w:val="20"/>
                <w:szCs w:val="20"/>
              </w:rPr>
              <w:t>102,0</w:t>
            </w:r>
          </w:p>
        </w:tc>
      </w:tr>
      <w:tr w:rsidR="007E2517" w:rsidRPr="007E2517" w14:paraId="70A5EA8F" w14:textId="77777777" w:rsidTr="00AB30D1">
        <w:trPr>
          <w:trHeight w:val="572"/>
        </w:trPr>
        <w:tc>
          <w:tcPr>
            <w:tcW w:w="2487" w:type="dxa"/>
            <w:vAlign w:val="center"/>
          </w:tcPr>
          <w:p w14:paraId="46F11E21" w14:textId="77777777" w:rsidR="007E2517" w:rsidRPr="007E2517" w:rsidRDefault="007E2517" w:rsidP="00AB30D1">
            <w:pPr>
              <w:spacing w:line="276" w:lineRule="auto"/>
              <w:jc w:val="center"/>
              <w:rPr>
                <w:b/>
                <w:sz w:val="20"/>
                <w:szCs w:val="20"/>
              </w:rPr>
            </w:pPr>
            <w:r w:rsidRPr="007E2517">
              <w:rPr>
                <w:b/>
                <w:sz w:val="20"/>
                <w:szCs w:val="20"/>
              </w:rPr>
              <w:t>2 00 00000 00 0000 000</w:t>
            </w:r>
          </w:p>
        </w:tc>
        <w:tc>
          <w:tcPr>
            <w:tcW w:w="7229" w:type="dxa"/>
            <w:vAlign w:val="center"/>
          </w:tcPr>
          <w:p w14:paraId="2B1DBECB" w14:textId="77777777" w:rsidR="007E2517" w:rsidRPr="007E2517" w:rsidRDefault="007E2517" w:rsidP="00AB30D1">
            <w:pPr>
              <w:spacing w:line="276" w:lineRule="auto"/>
              <w:rPr>
                <w:b/>
                <w:sz w:val="20"/>
                <w:szCs w:val="20"/>
              </w:rPr>
            </w:pPr>
            <w:r w:rsidRPr="007E2517">
              <w:rPr>
                <w:b/>
                <w:sz w:val="20"/>
                <w:szCs w:val="20"/>
              </w:rPr>
              <w:t>БЕЗВОЗМЕЗДНЫЕ ПОСТУПЛЕНИЯ</w:t>
            </w:r>
          </w:p>
        </w:tc>
        <w:tc>
          <w:tcPr>
            <w:tcW w:w="1134" w:type="dxa"/>
            <w:vAlign w:val="center"/>
          </w:tcPr>
          <w:p w14:paraId="2F2D2D51" w14:textId="77777777" w:rsidR="007E2517" w:rsidRPr="007E2517" w:rsidRDefault="007E2517" w:rsidP="00AB30D1">
            <w:pPr>
              <w:spacing w:line="276" w:lineRule="auto"/>
              <w:jc w:val="center"/>
              <w:rPr>
                <w:b/>
                <w:sz w:val="20"/>
                <w:szCs w:val="20"/>
              </w:rPr>
            </w:pPr>
            <w:r w:rsidRPr="007E2517">
              <w:rPr>
                <w:b/>
                <w:sz w:val="20"/>
                <w:szCs w:val="20"/>
              </w:rPr>
              <w:t>93591,2</w:t>
            </w:r>
          </w:p>
        </w:tc>
        <w:tc>
          <w:tcPr>
            <w:tcW w:w="1135" w:type="dxa"/>
            <w:vAlign w:val="center"/>
          </w:tcPr>
          <w:p w14:paraId="73303F69" w14:textId="77777777" w:rsidR="007E2517" w:rsidRPr="007E2517" w:rsidRDefault="007E2517" w:rsidP="00AB30D1">
            <w:pPr>
              <w:spacing w:line="276" w:lineRule="auto"/>
              <w:jc w:val="center"/>
              <w:rPr>
                <w:b/>
                <w:sz w:val="20"/>
                <w:szCs w:val="20"/>
              </w:rPr>
            </w:pPr>
            <w:r w:rsidRPr="007E2517">
              <w:rPr>
                <w:b/>
                <w:sz w:val="20"/>
                <w:szCs w:val="20"/>
              </w:rPr>
              <w:t>78386,5</w:t>
            </w:r>
          </w:p>
        </w:tc>
        <w:tc>
          <w:tcPr>
            <w:tcW w:w="1416" w:type="dxa"/>
            <w:vAlign w:val="center"/>
          </w:tcPr>
          <w:p w14:paraId="1CFD87D2" w14:textId="77777777" w:rsidR="007E2517" w:rsidRPr="007E2517" w:rsidRDefault="007E2517" w:rsidP="00AB30D1">
            <w:pPr>
              <w:spacing w:line="276" w:lineRule="auto"/>
              <w:jc w:val="center"/>
              <w:rPr>
                <w:b/>
                <w:sz w:val="20"/>
                <w:szCs w:val="20"/>
              </w:rPr>
            </w:pPr>
            <w:r w:rsidRPr="007E2517">
              <w:rPr>
                <w:b/>
                <w:sz w:val="20"/>
                <w:szCs w:val="20"/>
              </w:rPr>
              <w:t>50395,7</w:t>
            </w:r>
          </w:p>
        </w:tc>
        <w:tc>
          <w:tcPr>
            <w:tcW w:w="1080" w:type="dxa"/>
            <w:vAlign w:val="center"/>
          </w:tcPr>
          <w:p w14:paraId="455053B0" w14:textId="77777777" w:rsidR="007E2517" w:rsidRPr="007E2517" w:rsidRDefault="007E2517" w:rsidP="00AB30D1">
            <w:pPr>
              <w:spacing w:line="276" w:lineRule="auto"/>
              <w:jc w:val="center"/>
              <w:rPr>
                <w:b/>
                <w:sz w:val="20"/>
                <w:szCs w:val="20"/>
              </w:rPr>
            </w:pPr>
            <w:r w:rsidRPr="007E2517">
              <w:rPr>
                <w:b/>
                <w:sz w:val="20"/>
                <w:szCs w:val="20"/>
              </w:rPr>
              <w:t>53,8</w:t>
            </w:r>
          </w:p>
        </w:tc>
        <w:tc>
          <w:tcPr>
            <w:tcW w:w="1193" w:type="dxa"/>
            <w:vAlign w:val="center"/>
          </w:tcPr>
          <w:p w14:paraId="35A75CF5" w14:textId="77777777" w:rsidR="007E2517" w:rsidRPr="007E2517" w:rsidRDefault="007E2517" w:rsidP="00AB30D1">
            <w:pPr>
              <w:spacing w:line="276" w:lineRule="auto"/>
              <w:jc w:val="center"/>
              <w:rPr>
                <w:b/>
                <w:sz w:val="20"/>
                <w:szCs w:val="20"/>
              </w:rPr>
            </w:pPr>
            <w:r w:rsidRPr="007E2517">
              <w:rPr>
                <w:b/>
                <w:sz w:val="20"/>
                <w:szCs w:val="20"/>
              </w:rPr>
              <w:t>64,3</w:t>
            </w:r>
          </w:p>
        </w:tc>
      </w:tr>
      <w:tr w:rsidR="007E2517" w:rsidRPr="007E2517" w14:paraId="207B81E9" w14:textId="77777777" w:rsidTr="00AB30D1">
        <w:trPr>
          <w:trHeight w:val="557"/>
        </w:trPr>
        <w:tc>
          <w:tcPr>
            <w:tcW w:w="2487" w:type="dxa"/>
            <w:vAlign w:val="center"/>
          </w:tcPr>
          <w:p w14:paraId="28245BB3" w14:textId="77777777" w:rsidR="007E2517" w:rsidRPr="007E2517" w:rsidRDefault="007E2517" w:rsidP="00AB30D1">
            <w:pPr>
              <w:spacing w:line="276" w:lineRule="auto"/>
              <w:jc w:val="center"/>
              <w:rPr>
                <w:sz w:val="20"/>
                <w:szCs w:val="20"/>
              </w:rPr>
            </w:pPr>
            <w:r w:rsidRPr="007E2517">
              <w:rPr>
                <w:sz w:val="20"/>
                <w:szCs w:val="20"/>
              </w:rPr>
              <w:t>2 02 00000 00 0000 000</w:t>
            </w:r>
          </w:p>
        </w:tc>
        <w:tc>
          <w:tcPr>
            <w:tcW w:w="7229" w:type="dxa"/>
            <w:vAlign w:val="center"/>
          </w:tcPr>
          <w:p w14:paraId="15DE9D4C" w14:textId="77777777" w:rsidR="007E2517" w:rsidRPr="007E2517" w:rsidRDefault="007E2517" w:rsidP="00AB30D1">
            <w:pPr>
              <w:spacing w:line="276" w:lineRule="auto"/>
              <w:jc w:val="both"/>
              <w:rPr>
                <w:sz w:val="20"/>
                <w:szCs w:val="20"/>
              </w:rPr>
            </w:pPr>
            <w:r w:rsidRPr="007E2517">
              <w:rPr>
                <w:sz w:val="20"/>
                <w:szCs w:val="20"/>
              </w:rPr>
              <w:t>Безвозмездные поступления от других бюджетов бюджетной системы Российской Федерации</w:t>
            </w:r>
          </w:p>
        </w:tc>
        <w:tc>
          <w:tcPr>
            <w:tcW w:w="1134" w:type="dxa"/>
            <w:vAlign w:val="center"/>
          </w:tcPr>
          <w:p w14:paraId="18453A17" w14:textId="77777777" w:rsidR="007E2517" w:rsidRPr="007E2517" w:rsidRDefault="007E2517" w:rsidP="00AB30D1">
            <w:pPr>
              <w:spacing w:line="276" w:lineRule="auto"/>
              <w:jc w:val="center"/>
              <w:rPr>
                <w:sz w:val="20"/>
                <w:szCs w:val="20"/>
              </w:rPr>
            </w:pPr>
            <w:r w:rsidRPr="007E2517">
              <w:rPr>
                <w:sz w:val="20"/>
                <w:szCs w:val="20"/>
              </w:rPr>
              <w:t>93591,2</w:t>
            </w:r>
          </w:p>
        </w:tc>
        <w:tc>
          <w:tcPr>
            <w:tcW w:w="1135" w:type="dxa"/>
            <w:vAlign w:val="center"/>
          </w:tcPr>
          <w:p w14:paraId="32D230CA" w14:textId="77777777" w:rsidR="007E2517" w:rsidRPr="007E2517" w:rsidRDefault="007E2517" w:rsidP="00AB30D1">
            <w:pPr>
              <w:spacing w:line="276" w:lineRule="auto"/>
              <w:jc w:val="center"/>
              <w:rPr>
                <w:sz w:val="20"/>
                <w:szCs w:val="20"/>
              </w:rPr>
            </w:pPr>
            <w:r w:rsidRPr="007E2517">
              <w:rPr>
                <w:sz w:val="20"/>
                <w:szCs w:val="20"/>
              </w:rPr>
              <w:t>78386,5</w:t>
            </w:r>
          </w:p>
        </w:tc>
        <w:tc>
          <w:tcPr>
            <w:tcW w:w="1416" w:type="dxa"/>
            <w:vAlign w:val="center"/>
          </w:tcPr>
          <w:p w14:paraId="44A68435" w14:textId="77777777" w:rsidR="007E2517" w:rsidRPr="007E2517" w:rsidRDefault="007E2517" w:rsidP="00AB30D1">
            <w:pPr>
              <w:spacing w:line="276" w:lineRule="auto"/>
              <w:jc w:val="center"/>
              <w:rPr>
                <w:sz w:val="20"/>
                <w:szCs w:val="20"/>
              </w:rPr>
            </w:pPr>
            <w:r w:rsidRPr="007E2517">
              <w:rPr>
                <w:sz w:val="20"/>
                <w:szCs w:val="20"/>
              </w:rPr>
              <w:t>50395,7</w:t>
            </w:r>
          </w:p>
        </w:tc>
        <w:tc>
          <w:tcPr>
            <w:tcW w:w="1080" w:type="dxa"/>
            <w:vAlign w:val="center"/>
          </w:tcPr>
          <w:p w14:paraId="432AC264" w14:textId="77777777" w:rsidR="007E2517" w:rsidRPr="007E2517" w:rsidRDefault="007E2517" w:rsidP="00AB30D1">
            <w:pPr>
              <w:spacing w:line="276" w:lineRule="auto"/>
              <w:jc w:val="center"/>
              <w:rPr>
                <w:sz w:val="20"/>
                <w:szCs w:val="20"/>
              </w:rPr>
            </w:pPr>
            <w:r w:rsidRPr="007E2517">
              <w:rPr>
                <w:sz w:val="20"/>
                <w:szCs w:val="20"/>
              </w:rPr>
              <w:t>53,8</w:t>
            </w:r>
          </w:p>
        </w:tc>
        <w:tc>
          <w:tcPr>
            <w:tcW w:w="1193" w:type="dxa"/>
            <w:vAlign w:val="center"/>
          </w:tcPr>
          <w:p w14:paraId="5A7047B3" w14:textId="77777777" w:rsidR="007E2517" w:rsidRPr="007E2517" w:rsidRDefault="007E2517" w:rsidP="00AB30D1">
            <w:pPr>
              <w:spacing w:line="276" w:lineRule="auto"/>
              <w:jc w:val="center"/>
              <w:rPr>
                <w:sz w:val="20"/>
                <w:szCs w:val="20"/>
              </w:rPr>
            </w:pPr>
            <w:r w:rsidRPr="007E2517">
              <w:rPr>
                <w:sz w:val="20"/>
                <w:szCs w:val="20"/>
              </w:rPr>
              <w:t>64,3</w:t>
            </w:r>
          </w:p>
        </w:tc>
      </w:tr>
      <w:tr w:rsidR="007E2517" w:rsidRPr="007E2517" w14:paraId="64E46EB0" w14:textId="77777777" w:rsidTr="00AB30D1">
        <w:tc>
          <w:tcPr>
            <w:tcW w:w="2487" w:type="dxa"/>
            <w:vAlign w:val="center"/>
          </w:tcPr>
          <w:p w14:paraId="3D337FFE" w14:textId="77777777" w:rsidR="007E2517" w:rsidRPr="007E2517" w:rsidRDefault="007E2517" w:rsidP="00AB30D1">
            <w:pPr>
              <w:spacing w:line="276" w:lineRule="auto"/>
              <w:jc w:val="center"/>
              <w:rPr>
                <w:sz w:val="20"/>
                <w:szCs w:val="20"/>
              </w:rPr>
            </w:pPr>
          </w:p>
        </w:tc>
        <w:tc>
          <w:tcPr>
            <w:tcW w:w="7229" w:type="dxa"/>
            <w:vAlign w:val="center"/>
          </w:tcPr>
          <w:p w14:paraId="7BC1FD86" w14:textId="77777777" w:rsidR="007E2517" w:rsidRPr="007E2517" w:rsidRDefault="007E2517" w:rsidP="00AB30D1">
            <w:pPr>
              <w:spacing w:line="276" w:lineRule="auto"/>
              <w:rPr>
                <w:b/>
                <w:sz w:val="20"/>
                <w:szCs w:val="20"/>
              </w:rPr>
            </w:pPr>
            <w:r w:rsidRPr="007E2517">
              <w:rPr>
                <w:b/>
                <w:sz w:val="20"/>
                <w:szCs w:val="20"/>
              </w:rPr>
              <w:t>ДОХОДЫ ВСЕГО:</w:t>
            </w:r>
          </w:p>
        </w:tc>
        <w:tc>
          <w:tcPr>
            <w:tcW w:w="1134" w:type="dxa"/>
            <w:vAlign w:val="center"/>
          </w:tcPr>
          <w:p w14:paraId="5C27FE1B" w14:textId="77777777" w:rsidR="007E2517" w:rsidRPr="007E2517" w:rsidRDefault="007E2517" w:rsidP="00AB30D1">
            <w:pPr>
              <w:spacing w:line="276" w:lineRule="auto"/>
              <w:jc w:val="center"/>
              <w:rPr>
                <w:b/>
                <w:sz w:val="20"/>
                <w:szCs w:val="20"/>
              </w:rPr>
            </w:pPr>
            <w:r w:rsidRPr="007E2517">
              <w:rPr>
                <w:b/>
                <w:sz w:val="20"/>
                <w:szCs w:val="20"/>
              </w:rPr>
              <w:t>108410,9</w:t>
            </w:r>
          </w:p>
        </w:tc>
        <w:tc>
          <w:tcPr>
            <w:tcW w:w="1135" w:type="dxa"/>
            <w:vAlign w:val="center"/>
          </w:tcPr>
          <w:p w14:paraId="054C388A" w14:textId="77777777" w:rsidR="007E2517" w:rsidRPr="007E2517" w:rsidRDefault="007E2517" w:rsidP="00AB30D1">
            <w:pPr>
              <w:spacing w:line="276" w:lineRule="auto"/>
              <w:jc w:val="center"/>
              <w:rPr>
                <w:b/>
                <w:sz w:val="20"/>
                <w:szCs w:val="20"/>
              </w:rPr>
            </w:pPr>
            <w:r w:rsidRPr="007E2517">
              <w:rPr>
                <w:b/>
                <w:sz w:val="20"/>
                <w:szCs w:val="20"/>
              </w:rPr>
              <w:t>88704,4</w:t>
            </w:r>
          </w:p>
        </w:tc>
        <w:tc>
          <w:tcPr>
            <w:tcW w:w="1416" w:type="dxa"/>
            <w:vAlign w:val="center"/>
          </w:tcPr>
          <w:p w14:paraId="5821BABB" w14:textId="77777777" w:rsidR="007E2517" w:rsidRPr="007E2517" w:rsidRDefault="007E2517" w:rsidP="00AB30D1">
            <w:pPr>
              <w:spacing w:line="276" w:lineRule="auto"/>
              <w:jc w:val="center"/>
              <w:rPr>
                <w:b/>
                <w:sz w:val="20"/>
                <w:szCs w:val="20"/>
              </w:rPr>
            </w:pPr>
            <w:r w:rsidRPr="007E2517">
              <w:rPr>
                <w:b/>
                <w:sz w:val="20"/>
                <w:szCs w:val="20"/>
              </w:rPr>
              <w:t>60846,0</w:t>
            </w:r>
          </w:p>
        </w:tc>
        <w:tc>
          <w:tcPr>
            <w:tcW w:w="1080" w:type="dxa"/>
            <w:vAlign w:val="center"/>
          </w:tcPr>
          <w:p w14:paraId="21058568" w14:textId="77777777" w:rsidR="007E2517" w:rsidRPr="007E2517" w:rsidRDefault="007E2517" w:rsidP="00AB30D1">
            <w:pPr>
              <w:spacing w:line="276" w:lineRule="auto"/>
              <w:jc w:val="center"/>
              <w:rPr>
                <w:b/>
                <w:sz w:val="20"/>
                <w:szCs w:val="20"/>
              </w:rPr>
            </w:pPr>
            <w:r w:rsidRPr="007E2517">
              <w:rPr>
                <w:b/>
                <w:sz w:val="20"/>
                <w:szCs w:val="20"/>
              </w:rPr>
              <w:t>56,1</w:t>
            </w:r>
          </w:p>
        </w:tc>
        <w:tc>
          <w:tcPr>
            <w:tcW w:w="1193" w:type="dxa"/>
            <w:vAlign w:val="center"/>
          </w:tcPr>
          <w:p w14:paraId="6BDBA8B7" w14:textId="77777777" w:rsidR="007E2517" w:rsidRPr="007E2517" w:rsidRDefault="007E2517" w:rsidP="00AB30D1">
            <w:pPr>
              <w:spacing w:line="276" w:lineRule="auto"/>
              <w:jc w:val="center"/>
              <w:rPr>
                <w:b/>
                <w:sz w:val="20"/>
                <w:szCs w:val="20"/>
              </w:rPr>
            </w:pPr>
            <w:r w:rsidRPr="007E2517">
              <w:rPr>
                <w:b/>
                <w:sz w:val="20"/>
                <w:szCs w:val="20"/>
              </w:rPr>
              <w:t>68,6</w:t>
            </w:r>
          </w:p>
        </w:tc>
      </w:tr>
    </w:tbl>
    <w:p w14:paraId="2A7739AB" w14:textId="332F7A3C" w:rsidR="007E2517" w:rsidRPr="007E2517" w:rsidRDefault="007E2517" w:rsidP="007E2517">
      <w:pPr>
        <w:spacing w:line="276" w:lineRule="auto"/>
        <w:jc w:val="right"/>
        <w:rPr>
          <w:sz w:val="20"/>
          <w:szCs w:val="20"/>
        </w:rPr>
      </w:pPr>
      <w:r w:rsidRPr="007E2517">
        <w:rPr>
          <w:sz w:val="20"/>
          <w:szCs w:val="20"/>
        </w:rPr>
        <w:t>Приложение 2</w:t>
      </w:r>
    </w:p>
    <w:p w14:paraId="3AEC25E5" w14:textId="77777777" w:rsidR="007E2517" w:rsidRPr="007E2517" w:rsidRDefault="007E2517" w:rsidP="007E2517">
      <w:pPr>
        <w:spacing w:line="276" w:lineRule="auto"/>
        <w:jc w:val="right"/>
        <w:rPr>
          <w:sz w:val="20"/>
          <w:szCs w:val="20"/>
        </w:rPr>
      </w:pPr>
      <w:r w:rsidRPr="007E2517">
        <w:rPr>
          <w:sz w:val="20"/>
          <w:szCs w:val="20"/>
        </w:rPr>
        <w:t>к постановлению Администрации</w:t>
      </w:r>
    </w:p>
    <w:p w14:paraId="107694B1" w14:textId="77777777" w:rsidR="007E2517" w:rsidRPr="007E2517" w:rsidRDefault="007E2517" w:rsidP="007E2517">
      <w:pPr>
        <w:spacing w:line="276" w:lineRule="auto"/>
        <w:jc w:val="right"/>
        <w:rPr>
          <w:sz w:val="20"/>
          <w:szCs w:val="20"/>
        </w:rPr>
      </w:pPr>
      <w:r w:rsidRPr="007E2517">
        <w:rPr>
          <w:sz w:val="20"/>
          <w:szCs w:val="20"/>
        </w:rPr>
        <w:t>Подгорнского сельского поселения</w:t>
      </w:r>
    </w:p>
    <w:p w14:paraId="3032FD41" w14:textId="77777777" w:rsidR="007E2517" w:rsidRPr="007E2517" w:rsidRDefault="007E2517" w:rsidP="007E2517">
      <w:pPr>
        <w:spacing w:line="276" w:lineRule="auto"/>
        <w:jc w:val="right"/>
        <w:rPr>
          <w:sz w:val="20"/>
          <w:szCs w:val="20"/>
        </w:rPr>
      </w:pPr>
      <w:r w:rsidRPr="007E2517">
        <w:rPr>
          <w:sz w:val="20"/>
          <w:szCs w:val="20"/>
        </w:rPr>
        <w:t>от 06.10.2023 № 169а</w:t>
      </w:r>
    </w:p>
    <w:p w14:paraId="2F2A6DDF" w14:textId="77777777" w:rsidR="007E2517" w:rsidRPr="007E2517" w:rsidRDefault="007E2517" w:rsidP="007E2517">
      <w:pPr>
        <w:spacing w:line="276" w:lineRule="auto"/>
        <w:jc w:val="right"/>
        <w:rPr>
          <w:sz w:val="20"/>
          <w:szCs w:val="20"/>
        </w:rPr>
      </w:pPr>
    </w:p>
    <w:p w14:paraId="09C5D3E4" w14:textId="77777777" w:rsidR="007E2517" w:rsidRPr="007E2517" w:rsidRDefault="007E2517" w:rsidP="007E2517">
      <w:pPr>
        <w:jc w:val="center"/>
        <w:rPr>
          <w:b/>
          <w:sz w:val="20"/>
          <w:szCs w:val="20"/>
        </w:rPr>
      </w:pPr>
      <w:r w:rsidRPr="007E2517">
        <w:rPr>
          <w:b/>
          <w:sz w:val="20"/>
          <w:szCs w:val="20"/>
        </w:rPr>
        <w:t>РАСХОДЫ</w:t>
      </w:r>
    </w:p>
    <w:p w14:paraId="055E7712" w14:textId="77777777" w:rsidR="007E2517" w:rsidRPr="007E2517" w:rsidRDefault="007E2517" w:rsidP="007E2517">
      <w:pPr>
        <w:jc w:val="center"/>
        <w:rPr>
          <w:b/>
          <w:sz w:val="20"/>
          <w:szCs w:val="20"/>
        </w:rPr>
      </w:pPr>
      <w:r w:rsidRPr="007E2517">
        <w:rPr>
          <w:b/>
          <w:sz w:val="20"/>
          <w:szCs w:val="20"/>
        </w:rPr>
        <w:t xml:space="preserve"> бюджета муниципального образования «Подгорнское сельское поселение» </w:t>
      </w:r>
    </w:p>
    <w:p w14:paraId="140AAB95" w14:textId="77777777" w:rsidR="007E2517" w:rsidRPr="007E2517" w:rsidRDefault="007E2517" w:rsidP="007E2517">
      <w:pPr>
        <w:jc w:val="center"/>
        <w:rPr>
          <w:b/>
          <w:sz w:val="20"/>
          <w:szCs w:val="20"/>
        </w:rPr>
      </w:pPr>
      <w:r w:rsidRPr="007E2517">
        <w:rPr>
          <w:b/>
          <w:sz w:val="20"/>
          <w:szCs w:val="20"/>
        </w:rPr>
        <w:t>по разделам и подразделам классификации расходов за 9 месяцев 2023 года</w:t>
      </w:r>
    </w:p>
    <w:p w14:paraId="5DD13F99" w14:textId="77777777" w:rsidR="007E2517" w:rsidRPr="007E2517" w:rsidRDefault="007E2517" w:rsidP="007E2517">
      <w:pPr>
        <w:spacing w:line="276" w:lineRule="auto"/>
        <w:jc w:val="right"/>
        <w:rPr>
          <w:b/>
          <w:sz w:val="20"/>
          <w:szCs w:val="20"/>
        </w:rPr>
      </w:pPr>
      <w:r w:rsidRPr="007E2517">
        <w:rPr>
          <w:b/>
          <w:sz w:val="20"/>
          <w:szCs w:val="20"/>
        </w:rPr>
        <w:lastRenderedPageBreak/>
        <w:t>тысяч рублей</w:t>
      </w:r>
      <w:r w:rsidRPr="007E2517">
        <w:rPr>
          <w:b/>
          <w:sz w:val="20"/>
          <w:szCs w:val="20"/>
        </w:rPr>
        <w:tab/>
      </w:r>
    </w:p>
    <w:tbl>
      <w:tblPr>
        <w:tblW w:w="14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6521"/>
        <w:gridCol w:w="1160"/>
        <w:gridCol w:w="1180"/>
        <w:gridCol w:w="1467"/>
        <w:gridCol w:w="1426"/>
        <w:gridCol w:w="1426"/>
      </w:tblGrid>
      <w:tr w:rsidR="007E2517" w:rsidRPr="007E2517" w14:paraId="41B68452" w14:textId="77777777" w:rsidTr="00AB30D1">
        <w:trPr>
          <w:trHeight w:val="660"/>
        </w:trPr>
        <w:tc>
          <w:tcPr>
            <w:tcW w:w="1809" w:type="dxa"/>
            <w:vMerge w:val="restart"/>
          </w:tcPr>
          <w:p w14:paraId="3F81AD6B" w14:textId="77777777" w:rsidR="007E2517" w:rsidRPr="007E2517" w:rsidRDefault="007E2517" w:rsidP="00AB30D1">
            <w:pPr>
              <w:jc w:val="center"/>
              <w:rPr>
                <w:sz w:val="20"/>
                <w:szCs w:val="20"/>
              </w:rPr>
            </w:pPr>
            <w:r w:rsidRPr="007E2517">
              <w:rPr>
                <w:sz w:val="20"/>
                <w:szCs w:val="20"/>
              </w:rPr>
              <w:t xml:space="preserve">Код </w:t>
            </w:r>
          </w:p>
          <w:p w14:paraId="6CE6BDBB" w14:textId="77777777" w:rsidR="007E2517" w:rsidRPr="007E2517" w:rsidRDefault="007E2517" w:rsidP="00AB30D1">
            <w:pPr>
              <w:jc w:val="center"/>
              <w:rPr>
                <w:sz w:val="20"/>
                <w:szCs w:val="20"/>
              </w:rPr>
            </w:pPr>
            <w:r w:rsidRPr="007E2517">
              <w:rPr>
                <w:sz w:val="20"/>
                <w:szCs w:val="20"/>
              </w:rPr>
              <w:t>бюджетной</w:t>
            </w:r>
          </w:p>
          <w:p w14:paraId="6B09A34C" w14:textId="77777777" w:rsidR="007E2517" w:rsidRPr="007E2517" w:rsidRDefault="007E2517" w:rsidP="00AB30D1">
            <w:pPr>
              <w:jc w:val="center"/>
              <w:rPr>
                <w:sz w:val="20"/>
                <w:szCs w:val="20"/>
              </w:rPr>
            </w:pPr>
            <w:r w:rsidRPr="007E2517">
              <w:rPr>
                <w:sz w:val="20"/>
                <w:szCs w:val="20"/>
              </w:rPr>
              <w:t>классификации</w:t>
            </w:r>
          </w:p>
          <w:p w14:paraId="6BCA77E5" w14:textId="77777777" w:rsidR="007E2517" w:rsidRPr="007E2517" w:rsidRDefault="007E2517" w:rsidP="00AB30D1">
            <w:pPr>
              <w:jc w:val="center"/>
              <w:rPr>
                <w:sz w:val="20"/>
                <w:szCs w:val="20"/>
              </w:rPr>
            </w:pPr>
          </w:p>
        </w:tc>
        <w:tc>
          <w:tcPr>
            <w:tcW w:w="6521" w:type="dxa"/>
            <w:vMerge w:val="restart"/>
          </w:tcPr>
          <w:p w14:paraId="51666B93" w14:textId="77777777" w:rsidR="007E2517" w:rsidRPr="007E2517" w:rsidRDefault="007E2517" w:rsidP="00AB30D1">
            <w:pPr>
              <w:jc w:val="both"/>
              <w:rPr>
                <w:sz w:val="20"/>
                <w:szCs w:val="20"/>
              </w:rPr>
            </w:pPr>
          </w:p>
          <w:p w14:paraId="6139C915" w14:textId="77777777" w:rsidR="007E2517" w:rsidRPr="007E2517" w:rsidRDefault="007E2517" w:rsidP="00AB30D1">
            <w:pPr>
              <w:jc w:val="center"/>
              <w:rPr>
                <w:sz w:val="20"/>
                <w:szCs w:val="20"/>
              </w:rPr>
            </w:pPr>
            <w:r w:rsidRPr="007E2517">
              <w:rPr>
                <w:sz w:val="20"/>
                <w:szCs w:val="20"/>
              </w:rPr>
              <w:t>Наименование статей бюджета</w:t>
            </w:r>
          </w:p>
        </w:tc>
        <w:tc>
          <w:tcPr>
            <w:tcW w:w="2340" w:type="dxa"/>
            <w:gridSpan w:val="2"/>
          </w:tcPr>
          <w:p w14:paraId="00E40CF0" w14:textId="77777777" w:rsidR="007E2517" w:rsidRPr="007E2517" w:rsidRDefault="007E2517" w:rsidP="00AB30D1">
            <w:pPr>
              <w:spacing w:line="276" w:lineRule="auto"/>
              <w:jc w:val="center"/>
              <w:rPr>
                <w:b/>
                <w:sz w:val="20"/>
                <w:szCs w:val="20"/>
              </w:rPr>
            </w:pPr>
            <w:r w:rsidRPr="007E2517">
              <w:rPr>
                <w:b/>
                <w:sz w:val="20"/>
                <w:szCs w:val="20"/>
              </w:rPr>
              <w:t>Принято по бюджету</w:t>
            </w:r>
          </w:p>
        </w:tc>
        <w:tc>
          <w:tcPr>
            <w:tcW w:w="1467" w:type="dxa"/>
            <w:vMerge w:val="restart"/>
          </w:tcPr>
          <w:p w14:paraId="47D112A7" w14:textId="77777777" w:rsidR="007E2517" w:rsidRPr="007E2517" w:rsidRDefault="007E2517" w:rsidP="00AB30D1">
            <w:pPr>
              <w:spacing w:line="276" w:lineRule="auto"/>
              <w:jc w:val="center"/>
              <w:rPr>
                <w:b/>
                <w:sz w:val="20"/>
                <w:szCs w:val="20"/>
              </w:rPr>
            </w:pPr>
            <w:r w:rsidRPr="007E2517">
              <w:rPr>
                <w:b/>
                <w:sz w:val="20"/>
                <w:szCs w:val="20"/>
              </w:rPr>
              <w:t>Исполнено на 01.10.2023г.</w:t>
            </w:r>
          </w:p>
        </w:tc>
        <w:tc>
          <w:tcPr>
            <w:tcW w:w="2852" w:type="dxa"/>
            <w:gridSpan w:val="2"/>
          </w:tcPr>
          <w:p w14:paraId="3AC564BD" w14:textId="77777777" w:rsidR="007E2517" w:rsidRPr="007E2517" w:rsidRDefault="007E2517" w:rsidP="00AB30D1">
            <w:pPr>
              <w:spacing w:line="276" w:lineRule="auto"/>
              <w:jc w:val="center"/>
              <w:rPr>
                <w:b/>
                <w:sz w:val="20"/>
                <w:szCs w:val="20"/>
              </w:rPr>
            </w:pPr>
            <w:r w:rsidRPr="007E2517">
              <w:rPr>
                <w:b/>
                <w:sz w:val="20"/>
                <w:szCs w:val="20"/>
              </w:rPr>
              <w:t>Процент исполнения</w:t>
            </w:r>
          </w:p>
        </w:tc>
      </w:tr>
      <w:tr w:rsidR="007E2517" w:rsidRPr="007E2517" w14:paraId="39C66ABC" w14:textId="77777777" w:rsidTr="00AB30D1">
        <w:trPr>
          <w:trHeight w:val="660"/>
        </w:trPr>
        <w:tc>
          <w:tcPr>
            <w:tcW w:w="1809" w:type="dxa"/>
            <w:vMerge/>
          </w:tcPr>
          <w:p w14:paraId="11FF1994" w14:textId="77777777" w:rsidR="007E2517" w:rsidRPr="007E2517" w:rsidRDefault="007E2517" w:rsidP="00AB30D1">
            <w:pPr>
              <w:jc w:val="center"/>
              <w:rPr>
                <w:sz w:val="20"/>
                <w:szCs w:val="20"/>
              </w:rPr>
            </w:pPr>
          </w:p>
        </w:tc>
        <w:tc>
          <w:tcPr>
            <w:tcW w:w="6521" w:type="dxa"/>
            <w:vMerge/>
          </w:tcPr>
          <w:p w14:paraId="028509CD" w14:textId="77777777" w:rsidR="007E2517" w:rsidRPr="007E2517" w:rsidRDefault="007E2517" w:rsidP="00AB30D1">
            <w:pPr>
              <w:jc w:val="both"/>
              <w:rPr>
                <w:sz w:val="20"/>
                <w:szCs w:val="20"/>
              </w:rPr>
            </w:pPr>
          </w:p>
        </w:tc>
        <w:tc>
          <w:tcPr>
            <w:tcW w:w="1160" w:type="dxa"/>
          </w:tcPr>
          <w:p w14:paraId="44D5B871" w14:textId="77777777" w:rsidR="007E2517" w:rsidRPr="007E2517" w:rsidRDefault="007E2517" w:rsidP="00AB30D1">
            <w:pPr>
              <w:jc w:val="center"/>
              <w:rPr>
                <w:sz w:val="20"/>
                <w:szCs w:val="20"/>
              </w:rPr>
            </w:pPr>
            <w:r w:rsidRPr="007E2517">
              <w:rPr>
                <w:b/>
                <w:sz w:val="20"/>
                <w:szCs w:val="20"/>
              </w:rPr>
              <w:t>на год</w:t>
            </w:r>
          </w:p>
        </w:tc>
        <w:tc>
          <w:tcPr>
            <w:tcW w:w="1180" w:type="dxa"/>
          </w:tcPr>
          <w:p w14:paraId="56119F05" w14:textId="77777777" w:rsidR="007E2517" w:rsidRPr="007E2517" w:rsidRDefault="007E2517" w:rsidP="00AB30D1">
            <w:pPr>
              <w:jc w:val="center"/>
              <w:rPr>
                <w:sz w:val="20"/>
                <w:szCs w:val="20"/>
              </w:rPr>
            </w:pPr>
            <w:r w:rsidRPr="007E2517">
              <w:rPr>
                <w:b/>
                <w:sz w:val="20"/>
                <w:szCs w:val="20"/>
              </w:rPr>
              <w:t>на 01.10. 2023г.</w:t>
            </w:r>
          </w:p>
        </w:tc>
        <w:tc>
          <w:tcPr>
            <w:tcW w:w="1467" w:type="dxa"/>
            <w:vMerge/>
          </w:tcPr>
          <w:p w14:paraId="7D0E56BC" w14:textId="77777777" w:rsidR="007E2517" w:rsidRPr="007E2517" w:rsidRDefault="007E2517" w:rsidP="00AB30D1">
            <w:pPr>
              <w:jc w:val="center"/>
              <w:rPr>
                <w:sz w:val="20"/>
                <w:szCs w:val="20"/>
              </w:rPr>
            </w:pPr>
          </w:p>
        </w:tc>
        <w:tc>
          <w:tcPr>
            <w:tcW w:w="1426" w:type="dxa"/>
          </w:tcPr>
          <w:p w14:paraId="2A2254EC" w14:textId="77777777" w:rsidR="007E2517" w:rsidRPr="007E2517" w:rsidRDefault="007E2517" w:rsidP="00AB30D1">
            <w:pPr>
              <w:jc w:val="center"/>
              <w:rPr>
                <w:sz w:val="20"/>
                <w:szCs w:val="20"/>
              </w:rPr>
            </w:pPr>
            <w:r w:rsidRPr="007E2517">
              <w:rPr>
                <w:b/>
                <w:sz w:val="20"/>
                <w:szCs w:val="20"/>
              </w:rPr>
              <w:t>на год</w:t>
            </w:r>
          </w:p>
        </w:tc>
        <w:tc>
          <w:tcPr>
            <w:tcW w:w="1426" w:type="dxa"/>
          </w:tcPr>
          <w:p w14:paraId="0220A77F" w14:textId="77777777" w:rsidR="007E2517" w:rsidRPr="007E2517" w:rsidRDefault="007E2517" w:rsidP="00AB30D1">
            <w:pPr>
              <w:jc w:val="center"/>
              <w:rPr>
                <w:sz w:val="20"/>
                <w:szCs w:val="20"/>
              </w:rPr>
            </w:pPr>
            <w:r w:rsidRPr="007E2517">
              <w:rPr>
                <w:b/>
                <w:sz w:val="20"/>
                <w:szCs w:val="20"/>
              </w:rPr>
              <w:t>на 01.10. 2023г.</w:t>
            </w:r>
          </w:p>
        </w:tc>
      </w:tr>
      <w:tr w:rsidR="007E2517" w:rsidRPr="007E2517" w14:paraId="3D144233" w14:textId="77777777" w:rsidTr="00AB30D1">
        <w:trPr>
          <w:trHeight w:val="627"/>
        </w:trPr>
        <w:tc>
          <w:tcPr>
            <w:tcW w:w="1809" w:type="dxa"/>
            <w:vAlign w:val="center"/>
          </w:tcPr>
          <w:p w14:paraId="0BF97F9A" w14:textId="77777777" w:rsidR="007E2517" w:rsidRPr="007E2517" w:rsidRDefault="007E2517" w:rsidP="00AB30D1">
            <w:pPr>
              <w:jc w:val="center"/>
              <w:rPr>
                <w:b/>
                <w:sz w:val="20"/>
                <w:szCs w:val="20"/>
              </w:rPr>
            </w:pPr>
            <w:r w:rsidRPr="007E2517">
              <w:rPr>
                <w:b/>
                <w:sz w:val="20"/>
                <w:szCs w:val="20"/>
              </w:rPr>
              <w:t>0100</w:t>
            </w:r>
          </w:p>
        </w:tc>
        <w:tc>
          <w:tcPr>
            <w:tcW w:w="6521" w:type="dxa"/>
            <w:vAlign w:val="center"/>
          </w:tcPr>
          <w:p w14:paraId="7DA0DE21" w14:textId="77777777" w:rsidR="007E2517" w:rsidRPr="007E2517" w:rsidRDefault="007E2517" w:rsidP="00AB30D1">
            <w:pPr>
              <w:jc w:val="both"/>
              <w:rPr>
                <w:b/>
                <w:sz w:val="20"/>
                <w:szCs w:val="20"/>
              </w:rPr>
            </w:pPr>
            <w:r w:rsidRPr="007E2517">
              <w:rPr>
                <w:b/>
                <w:sz w:val="20"/>
                <w:szCs w:val="20"/>
              </w:rPr>
              <w:t>Общегосударственные вопросы</w:t>
            </w:r>
          </w:p>
        </w:tc>
        <w:tc>
          <w:tcPr>
            <w:tcW w:w="1160" w:type="dxa"/>
            <w:vAlign w:val="center"/>
          </w:tcPr>
          <w:p w14:paraId="1F76981E" w14:textId="77777777" w:rsidR="007E2517" w:rsidRPr="007E2517" w:rsidRDefault="007E2517" w:rsidP="00AB30D1">
            <w:pPr>
              <w:jc w:val="center"/>
              <w:rPr>
                <w:b/>
                <w:sz w:val="20"/>
                <w:szCs w:val="20"/>
              </w:rPr>
            </w:pPr>
            <w:r w:rsidRPr="007E2517">
              <w:rPr>
                <w:b/>
                <w:sz w:val="20"/>
                <w:szCs w:val="20"/>
              </w:rPr>
              <w:t>12562,1</w:t>
            </w:r>
          </w:p>
        </w:tc>
        <w:tc>
          <w:tcPr>
            <w:tcW w:w="1180" w:type="dxa"/>
            <w:vAlign w:val="center"/>
          </w:tcPr>
          <w:p w14:paraId="23B681C1" w14:textId="77777777" w:rsidR="007E2517" w:rsidRPr="007E2517" w:rsidRDefault="007E2517" w:rsidP="00AB30D1">
            <w:pPr>
              <w:jc w:val="center"/>
              <w:rPr>
                <w:b/>
                <w:sz w:val="20"/>
                <w:szCs w:val="20"/>
              </w:rPr>
            </w:pPr>
            <w:r w:rsidRPr="007E2517">
              <w:rPr>
                <w:b/>
                <w:sz w:val="20"/>
                <w:szCs w:val="20"/>
              </w:rPr>
              <w:t>9065,3</w:t>
            </w:r>
          </w:p>
        </w:tc>
        <w:tc>
          <w:tcPr>
            <w:tcW w:w="1467" w:type="dxa"/>
            <w:vAlign w:val="center"/>
          </w:tcPr>
          <w:p w14:paraId="2B9C8E33" w14:textId="77777777" w:rsidR="007E2517" w:rsidRPr="007E2517" w:rsidRDefault="007E2517" w:rsidP="00AB30D1">
            <w:pPr>
              <w:jc w:val="center"/>
              <w:rPr>
                <w:b/>
                <w:sz w:val="20"/>
                <w:szCs w:val="20"/>
              </w:rPr>
            </w:pPr>
            <w:r w:rsidRPr="007E2517">
              <w:rPr>
                <w:b/>
                <w:sz w:val="20"/>
                <w:szCs w:val="20"/>
              </w:rPr>
              <w:t>8463,8</w:t>
            </w:r>
          </w:p>
        </w:tc>
        <w:tc>
          <w:tcPr>
            <w:tcW w:w="1426" w:type="dxa"/>
            <w:vAlign w:val="center"/>
          </w:tcPr>
          <w:p w14:paraId="30080023" w14:textId="77777777" w:rsidR="007E2517" w:rsidRPr="007E2517" w:rsidRDefault="007E2517" w:rsidP="00AB30D1">
            <w:pPr>
              <w:jc w:val="center"/>
              <w:rPr>
                <w:b/>
                <w:sz w:val="20"/>
                <w:szCs w:val="20"/>
              </w:rPr>
            </w:pPr>
            <w:r w:rsidRPr="007E2517">
              <w:rPr>
                <w:b/>
                <w:sz w:val="20"/>
                <w:szCs w:val="20"/>
              </w:rPr>
              <w:t>67,4</w:t>
            </w:r>
          </w:p>
        </w:tc>
        <w:tc>
          <w:tcPr>
            <w:tcW w:w="1426" w:type="dxa"/>
            <w:vAlign w:val="center"/>
          </w:tcPr>
          <w:p w14:paraId="3DFA0EBD" w14:textId="77777777" w:rsidR="007E2517" w:rsidRPr="007E2517" w:rsidRDefault="007E2517" w:rsidP="00AB30D1">
            <w:pPr>
              <w:jc w:val="center"/>
              <w:rPr>
                <w:b/>
                <w:sz w:val="20"/>
                <w:szCs w:val="20"/>
              </w:rPr>
            </w:pPr>
            <w:r w:rsidRPr="007E2517">
              <w:rPr>
                <w:b/>
                <w:sz w:val="20"/>
                <w:szCs w:val="20"/>
              </w:rPr>
              <w:t>93,4</w:t>
            </w:r>
          </w:p>
        </w:tc>
      </w:tr>
      <w:tr w:rsidR="007E2517" w:rsidRPr="007E2517" w14:paraId="2CF0FFBC" w14:textId="77777777" w:rsidTr="00AB30D1">
        <w:tc>
          <w:tcPr>
            <w:tcW w:w="1809" w:type="dxa"/>
            <w:vAlign w:val="center"/>
          </w:tcPr>
          <w:p w14:paraId="4D3C7AB0" w14:textId="77777777" w:rsidR="007E2517" w:rsidRPr="007E2517" w:rsidRDefault="007E2517" w:rsidP="00AB30D1">
            <w:pPr>
              <w:jc w:val="center"/>
              <w:rPr>
                <w:sz w:val="20"/>
                <w:szCs w:val="20"/>
              </w:rPr>
            </w:pPr>
          </w:p>
        </w:tc>
        <w:tc>
          <w:tcPr>
            <w:tcW w:w="6521" w:type="dxa"/>
            <w:vAlign w:val="center"/>
          </w:tcPr>
          <w:p w14:paraId="243B9BD0" w14:textId="77777777" w:rsidR="007E2517" w:rsidRPr="007E2517" w:rsidRDefault="007E2517" w:rsidP="00AB30D1">
            <w:pPr>
              <w:jc w:val="both"/>
              <w:rPr>
                <w:sz w:val="20"/>
                <w:szCs w:val="20"/>
              </w:rPr>
            </w:pPr>
            <w:r w:rsidRPr="007E2517">
              <w:rPr>
                <w:sz w:val="20"/>
                <w:szCs w:val="20"/>
              </w:rPr>
              <w:t>в том числе:</w:t>
            </w:r>
          </w:p>
        </w:tc>
        <w:tc>
          <w:tcPr>
            <w:tcW w:w="1160" w:type="dxa"/>
            <w:vAlign w:val="center"/>
          </w:tcPr>
          <w:p w14:paraId="1DD5474B" w14:textId="77777777" w:rsidR="007E2517" w:rsidRPr="007E2517" w:rsidRDefault="007E2517" w:rsidP="00AB30D1">
            <w:pPr>
              <w:jc w:val="center"/>
              <w:rPr>
                <w:sz w:val="20"/>
                <w:szCs w:val="20"/>
              </w:rPr>
            </w:pPr>
          </w:p>
        </w:tc>
        <w:tc>
          <w:tcPr>
            <w:tcW w:w="1180" w:type="dxa"/>
            <w:vAlign w:val="center"/>
          </w:tcPr>
          <w:p w14:paraId="1A1CBBB9" w14:textId="77777777" w:rsidR="007E2517" w:rsidRPr="007E2517" w:rsidRDefault="007E2517" w:rsidP="00AB30D1">
            <w:pPr>
              <w:jc w:val="center"/>
              <w:rPr>
                <w:sz w:val="20"/>
                <w:szCs w:val="20"/>
              </w:rPr>
            </w:pPr>
          </w:p>
        </w:tc>
        <w:tc>
          <w:tcPr>
            <w:tcW w:w="1467" w:type="dxa"/>
            <w:vAlign w:val="center"/>
          </w:tcPr>
          <w:p w14:paraId="5B5A79E1" w14:textId="77777777" w:rsidR="007E2517" w:rsidRPr="007E2517" w:rsidRDefault="007E2517" w:rsidP="00AB30D1">
            <w:pPr>
              <w:jc w:val="center"/>
              <w:rPr>
                <w:sz w:val="20"/>
                <w:szCs w:val="20"/>
              </w:rPr>
            </w:pPr>
          </w:p>
        </w:tc>
        <w:tc>
          <w:tcPr>
            <w:tcW w:w="1426" w:type="dxa"/>
            <w:vAlign w:val="center"/>
          </w:tcPr>
          <w:p w14:paraId="39028621" w14:textId="77777777" w:rsidR="007E2517" w:rsidRPr="007E2517" w:rsidRDefault="007E2517" w:rsidP="00AB30D1">
            <w:pPr>
              <w:jc w:val="center"/>
              <w:rPr>
                <w:sz w:val="20"/>
                <w:szCs w:val="20"/>
              </w:rPr>
            </w:pPr>
          </w:p>
        </w:tc>
        <w:tc>
          <w:tcPr>
            <w:tcW w:w="1426" w:type="dxa"/>
            <w:vAlign w:val="center"/>
          </w:tcPr>
          <w:p w14:paraId="30E06E37" w14:textId="77777777" w:rsidR="007E2517" w:rsidRPr="007E2517" w:rsidRDefault="007E2517" w:rsidP="00AB30D1">
            <w:pPr>
              <w:jc w:val="center"/>
              <w:rPr>
                <w:sz w:val="20"/>
                <w:szCs w:val="20"/>
              </w:rPr>
            </w:pPr>
          </w:p>
        </w:tc>
      </w:tr>
      <w:tr w:rsidR="007E2517" w:rsidRPr="007E2517" w14:paraId="6D16E380" w14:textId="77777777" w:rsidTr="00AB30D1">
        <w:trPr>
          <w:trHeight w:val="508"/>
        </w:trPr>
        <w:tc>
          <w:tcPr>
            <w:tcW w:w="1809" w:type="dxa"/>
            <w:vAlign w:val="center"/>
          </w:tcPr>
          <w:p w14:paraId="348F9B46" w14:textId="77777777" w:rsidR="007E2517" w:rsidRPr="007E2517" w:rsidRDefault="007E2517" w:rsidP="00AB30D1">
            <w:pPr>
              <w:jc w:val="center"/>
              <w:rPr>
                <w:sz w:val="20"/>
                <w:szCs w:val="20"/>
              </w:rPr>
            </w:pPr>
            <w:r w:rsidRPr="007E2517">
              <w:rPr>
                <w:sz w:val="20"/>
                <w:szCs w:val="20"/>
              </w:rPr>
              <w:t>0102</w:t>
            </w:r>
          </w:p>
        </w:tc>
        <w:tc>
          <w:tcPr>
            <w:tcW w:w="6521" w:type="dxa"/>
            <w:vAlign w:val="center"/>
          </w:tcPr>
          <w:p w14:paraId="0444AD51" w14:textId="77777777" w:rsidR="007E2517" w:rsidRPr="007E2517" w:rsidRDefault="007E2517" w:rsidP="00AB30D1">
            <w:pPr>
              <w:jc w:val="both"/>
              <w:rPr>
                <w:sz w:val="20"/>
                <w:szCs w:val="20"/>
              </w:rPr>
            </w:pPr>
            <w:r w:rsidRPr="007E2517">
              <w:rPr>
                <w:sz w:val="20"/>
                <w:szCs w:val="20"/>
              </w:rPr>
              <w:t>Функционирование высшего должностного лица субъекта Российской Федерации и муниципального образования</w:t>
            </w:r>
          </w:p>
        </w:tc>
        <w:tc>
          <w:tcPr>
            <w:tcW w:w="1160" w:type="dxa"/>
            <w:vAlign w:val="center"/>
          </w:tcPr>
          <w:p w14:paraId="59B9AA95" w14:textId="77777777" w:rsidR="007E2517" w:rsidRPr="007E2517" w:rsidRDefault="007E2517" w:rsidP="00AB30D1">
            <w:pPr>
              <w:jc w:val="center"/>
              <w:rPr>
                <w:sz w:val="20"/>
                <w:szCs w:val="20"/>
              </w:rPr>
            </w:pPr>
            <w:r w:rsidRPr="007E2517">
              <w:rPr>
                <w:sz w:val="20"/>
                <w:szCs w:val="20"/>
              </w:rPr>
              <w:t>1414,1</w:t>
            </w:r>
          </w:p>
        </w:tc>
        <w:tc>
          <w:tcPr>
            <w:tcW w:w="1180" w:type="dxa"/>
            <w:vAlign w:val="center"/>
          </w:tcPr>
          <w:p w14:paraId="42D1EBC6" w14:textId="77777777" w:rsidR="007E2517" w:rsidRPr="007E2517" w:rsidRDefault="007E2517" w:rsidP="00AB30D1">
            <w:pPr>
              <w:jc w:val="center"/>
              <w:rPr>
                <w:sz w:val="20"/>
                <w:szCs w:val="20"/>
              </w:rPr>
            </w:pPr>
            <w:r w:rsidRPr="007E2517">
              <w:rPr>
                <w:sz w:val="20"/>
                <w:szCs w:val="20"/>
              </w:rPr>
              <w:t>969,3</w:t>
            </w:r>
          </w:p>
        </w:tc>
        <w:tc>
          <w:tcPr>
            <w:tcW w:w="1467" w:type="dxa"/>
            <w:vAlign w:val="center"/>
          </w:tcPr>
          <w:p w14:paraId="0A4ED603" w14:textId="77777777" w:rsidR="007E2517" w:rsidRPr="007E2517" w:rsidRDefault="007E2517" w:rsidP="00AB30D1">
            <w:pPr>
              <w:jc w:val="center"/>
              <w:rPr>
                <w:sz w:val="20"/>
                <w:szCs w:val="20"/>
              </w:rPr>
            </w:pPr>
            <w:r w:rsidRPr="007E2517">
              <w:rPr>
                <w:sz w:val="20"/>
                <w:szCs w:val="20"/>
              </w:rPr>
              <w:t>928,5</w:t>
            </w:r>
          </w:p>
        </w:tc>
        <w:tc>
          <w:tcPr>
            <w:tcW w:w="1426" w:type="dxa"/>
            <w:vAlign w:val="center"/>
          </w:tcPr>
          <w:p w14:paraId="0D74E4B8" w14:textId="77777777" w:rsidR="007E2517" w:rsidRPr="007E2517" w:rsidRDefault="007E2517" w:rsidP="00AB30D1">
            <w:pPr>
              <w:jc w:val="center"/>
              <w:rPr>
                <w:sz w:val="20"/>
                <w:szCs w:val="20"/>
              </w:rPr>
            </w:pPr>
            <w:r w:rsidRPr="007E2517">
              <w:rPr>
                <w:sz w:val="20"/>
                <w:szCs w:val="20"/>
              </w:rPr>
              <w:t>65,7</w:t>
            </w:r>
          </w:p>
        </w:tc>
        <w:tc>
          <w:tcPr>
            <w:tcW w:w="1426" w:type="dxa"/>
            <w:vAlign w:val="center"/>
          </w:tcPr>
          <w:p w14:paraId="58772016" w14:textId="77777777" w:rsidR="007E2517" w:rsidRPr="007E2517" w:rsidRDefault="007E2517" w:rsidP="00AB30D1">
            <w:pPr>
              <w:jc w:val="center"/>
              <w:rPr>
                <w:sz w:val="20"/>
                <w:szCs w:val="20"/>
              </w:rPr>
            </w:pPr>
            <w:r w:rsidRPr="007E2517">
              <w:rPr>
                <w:sz w:val="20"/>
                <w:szCs w:val="20"/>
              </w:rPr>
              <w:t>95,8</w:t>
            </w:r>
          </w:p>
        </w:tc>
      </w:tr>
      <w:tr w:rsidR="007E2517" w:rsidRPr="007E2517" w14:paraId="7832DFA1" w14:textId="77777777" w:rsidTr="00AB30D1">
        <w:tc>
          <w:tcPr>
            <w:tcW w:w="1809" w:type="dxa"/>
            <w:vAlign w:val="center"/>
          </w:tcPr>
          <w:p w14:paraId="22229AD7" w14:textId="77777777" w:rsidR="007E2517" w:rsidRPr="007E2517" w:rsidRDefault="007E2517" w:rsidP="00AB30D1">
            <w:pPr>
              <w:jc w:val="center"/>
              <w:rPr>
                <w:sz w:val="20"/>
                <w:szCs w:val="20"/>
              </w:rPr>
            </w:pPr>
            <w:r w:rsidRPr="007E2517">
              <w:rPr>
                <w:sz w:val="20"/>
                <w:szCs w:val="20"/>
              </w:rPr>
              <w:t>0104</w:t>
            </w:r>
          </w:p>
        </w:tc>
        <w:tc>
          <w:tcPr>
            <w:tcW w:w="6521" w:type="dxa"/>
            <w:vAlign w:val="center"/>
          </w:tcPr>
          <w:p w14:paraId="249AEEF7" w14:textId="77777777" w:rsidR="007E2517" w:rsidRPr="007E2517" w:rsidRDefault="007E2517" w:rsidP="00AB30D1">
            <w:pPr>
              <w:jc w:val="both"/>
              <w:rPr>
                <w:sz w:val="20"/>
                <w:szCs w:val="20"/>
              </w:rPr>
            </w:pPr>
            <w:r w:rsidRPr="007E2517">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60" w:type="dxa"/>
            <w:vAlign w:val="center"/>
          </w:tcPr>
          <w:p w14:paraId="66CE50CC" w14:textId="77777777" w:rsidR="007E2517" w:rsidRPr="007E2517" w:rsidRDefault="007E2517" w:rsidP="00AB30D1">
            <w:pPr>
              <w:jc w:val="center"/>
              <w:rPr>
                <w:sz w:val="20"/>
                <w:szCs w:val="20"/>
              </w:rPr>
            </w:pPr>
            <w:r w:rsidRPr="007E2517">
              <w:rPr>
                <w:sz w:val="20"/>
                <w:szCs w:val="20"/>
              </w:rPr>
              <w:t>10519,3</w:t>
            </w:r>
          </w:p>
        </w:tc>
        <w:tc>
          <w:tcPr>
            <w:tcW w:w="1180" w:type="dxa"/>
            <w:vAlign w:val="center"/>
          </w:tcPr>
          <w:p w14:paraId="13FE7E80" w14:textId="77777777" w:rsidR="007E2517" w:rsidRPr="007E2517" w:rsidRDefault="007E2517" w:rsidP="00AB30D1">
            <w:pPr>
              <w:jc w:val="center"/>
              <w:rPr>
                <w:sz w:val="20"/>
                <w:szCs w:val="20"/>
              </w:rPr>
            </w:pPr>
            <w:r w:rsidRPr="007E2517">
              <w:rPr>
                <w:sz w:val="20"/>
                <w:szCs w:val="20"/>
              </w:rPr>
              <w:t>7577,1</w:t>
            </w:r>
          </w:p>
        </w:tc>
        <w:tc>
          <w:tcPr>
            <w:tcW w:w="1467" w:type="dxa"/>
            <w:vAlign w:val="center"/>
          </w:tcPr>
          <w:p w14:paraId="2547A68E" w14:textId="77777777" w:rsidR="007E2517" w:rsidRPr="007E2517" w:rsidRDefault="007E2517" w:rsidP="00AB30D1">
            <w:pPr>
              <w:jc w:val="center"/>
              <w:rPr>
                <w:sz w:val="20"/>
                <w:szCs w:val="20"/>
              </w:rPr>
            </w:pPr>
            <w:r w:rsidRPr="007E2517">
              <w:rPr>
                <w:sz w:val="20"/>
                <w:szCs w:val="20"/>
              </w:rPr>
              <w:t>7023,0</w:t>
            </w:r>
          </w:p>
        </w:tc>
        <w:tc>
          <w:tcPr>
            <w:tcW w:w="1426" w:type="dxa"/>
            <w:vAlign w:val="center"/>
          </w:tcPr>
          <w:p w14:paraId="48CD55F3" w14:textId="77777777" w:rsidR="007E2517" w:rsidRPr="007E2517" w:rsidRDefault="007E2517" w:rsidP="00AB30D1">
            <w:pPr>
              <w:jc w:val="center"/>
              <w:rPr>
                <w:sz w:val="20"/>
                <w:szCs w:val="20"/>
              </w:rPr>
            </w:pPr>
            <w:r w:rsidRPr="007E2517">
              <w:rPr>
                <w:sz w:val="20"/>
                <w:szCs w:val="20"/>
              </w:rPr>
              <w:t>66,8</w:t>
            </w:r>
          </w:p>
        </w:tc>
        <w:tc>
          <w:tcPr>
            <w:tcW w:w="1426" w:type="dxa"/>
            <w:vAlign w:val="center"/>
          </w:tcPr>
          <w:p w14:paraId="0867263E" w14:textId="77777777" w:rsidR="007E2517" w:rsidRPr="007E2517" w:rsidRDefault="007E2517" w:rsidP="00AB30D1">
            <w:pPr>
              <w:jc w:val="center"/>
              <w:rPr>
                <w:sz w:val="20"/>
                <w:szCs w:val="20"/>
              </w:rPr>
            </w:pPr>
            <w:r w:rsidRPr="007E2517">
              <w:rPr>
                <w:sz w:val="20"/>
                <w:szCs w:val="20"/>
              </w:rPr>
              <w:t>92,7</w:t>
            </w:r>
          </w:p>
        </w:tc>
      </w:tr>
      <w:tr w:rsidR="007E2517" w:rsidRPr="007E2517" w14:paraId="3D303F75" w14:textId="77777777" w:rsidTr="00AB30D1">
        <w:tc>
          <w:tcPr>
            <w:tcW w:w="1809" w:type="dxa"/>
            <w:vAlign w:val="center"/>
          </w:tcPr>
          <w:p w14:paraId="52BA0BCA" w14:textId="77777777" w:rsidR="007E2517" w:rsidRPr="007E2517" w:rsidRDefault="007E2517" w:rsidP="00AB30D1">
            <w:pPr>
              <w:jc w:val="center"/>
              <w:rPr>
                <w:sz w:val="20"/>
                <w:szCs w:val="20"/>
              </w:rPr>
            </w:pPr>
            <w:r w:rsidRPr="007E2517">
              <w:rPr>
                <w:sz w:val="20"/>
                <w:szCs w:val="20"/>
              </w:rPr>
              <w:t>0106</w:t>
            </w:r>
          </w:p>
        </w:tc>
        <w:tc>
          <w:tcPr>
            <w:tcW w:w="6521" w:type="dxa"/>
            <w:vAlign w:val="center"/>
          </w:tcPr>
          <w:p w14:paraId="4663183A" w14:textId="77777777" w:rsidR="007E2517" w:rsidRPr="007E2517" w:rsidRDefault="007E2517" w:rsidP="00AB30D1">
            <w:pPr>
              <w:jc w:val="both"/>
              <w:rPr>
                <w:sz w:val="20"/>
                <w:szCs w:val="20"/>
              </w:rPr>
            </w:pPr>
            <w:r w:rsidRPr="007E2517">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160" w:type="dxa"/>
            <w:vAlign w:val="center"/>
          </w:tcPr>
          <w:p w14:paraId="62A54CB9" w14:textId="77777777" w:rsidR="007E2517" w:rsidRPr="007E2517" w:rsidRDefault="007E2517" w:rsidP="00AB30D1">
            <w:pPr>
              <w:jc w:val="center"/>
              <w:rPr>
                <w:sz w:val="20"/>
                <w:szCs w:val="20"/>
              </w:rPr>
            </w:pPr>
            <w:r w:rsidRPr="007E2517">
              <w:rPr>
                <w:sz w:val="20"/>
                <w:szCs w:val="20"/>
              </w:rPr>
              <w:t>16,7</w:t>
            </w:r>
          </w:p>
        </w:tc>
        <w:tc>
          <w:tcPr>
            <w:tcW w:w="1180" w:type="dxa"/>
            <w:vAlign w:val="center"/>
          </w:tcPr>
          <w:p w14:paraId="7A7D455F" w14:textId="77777777" w:rsidR="007E2517" w:rsidRPr="007E2517" w:rsidRDefault="007E2517" w:rsidP="00AB30D1">
            <w:pPr>
              <w:jc w:val="center"/>
              <w:rPr>
                <w:sz w:val="20"/>
                <w:szCs w:val="20"/>
              </w:rPr>
            </w:pPr>
            <w:r w:rsidRPr="007E2517">
              <w:rPr>
                <w:sz w:val="20"/>
                <w:szCs w:val="20"/>
              </w:rPr>
              <w:t>16,7</w:t>
            </w:r>
          </w:p>
        </w:tc>
        <w:tc>
          <w:tcPr>
            <w:tcW w:w="1467" w:type="dxa"/>
            <w:vAlign w:val="center"/>
          </w:tcPr>
          <w:p w14:paraId="32DB4A7E" w14:textId="77777777" w:rsidR="007E2517" w:rsidRPr="007E2517" w:rsidRDefault="007E2517" w:rsidP="00AB30D1">
            <w:pPr>
              <w:jc w:val="center"/>
              <w:rPr>
                <w:sz w:val="20"/>
                <w:szCs w:val="20"/>
              </w:rPr>
            </w:pPr>
            <w:r w:rsidRPr="007E2517">
              <w:rPr>
                <w:sz w:val="20"/>
                <w:szCs w:val="20"/>
              </w:rPr>
              <w:t>16,7</w:t>
            </w:r>
          </w:p>
        </w:tc>
        <w:tc>
          <w:tcPr>
            <w:tcW w:w="1426" w:type="dxa"/>
            <w:vAlign w:val="center"/>
          </w:tcPr>
          <w:p w14:paraId="21C59CB7" w14:textId="77777777" w:rsidR="007E2517" w:rsidRPr="007E2517" w:rsidRDefault="007E2517" w:rsidP="00AB30D1">
            <w:pPr>
              <w:jc w:val="center"/>
              <w:rPr>
                <w:sz w:val="20"/>
                <w:szCs w:val="20"/>
              </w:rPr>
            </w:pPr>
            <w:r w:rsidRPr="007E2517">
              <w:rPr>
                <w:sz w:val="20"/>
                <w:szCs w:val="20"/>
              </w:rPr>
              <w:t>100,0</w:t>
            </w:r>
          </w:p>
        </w:tc>
        <w:tc>
          <w:tcPr>
            <w:tcW w:w="1426" w:type="dxa"/>
            <w:vAlign w:val="center"/>
          </w:tcPr>
          <w:p w14:paraId="3519E343" w14:textId="77777777" w:rsidR="007E2517" w:rsidRPr="007E2517" w:rsidRDefault="007E2517" w:rsidP="00AB30D1">
            <w:pPr>
              <w:jc w:val="center"/>
              <w:rPr>
                <w:sz w:val="20"/>
                <w:szCs w:val="20"/>
              </w:rPr>
            </w:pPr>
            <w:r w:rsidRPr="007E2517">
              <w:rPr>
                <w:sz w:val="20"/>
                <w:szCs w:val="20"/>
              </w:rPr>
              <w:t>100,0</w:t>
            </w:r>
          </w:p>
        </w:tc>
      </w:tr>
      <w:tr w:rsidR="007E2517" w:rsidRPr="007E2517" w14:paraId="0D830E11" w14:textId="77777777" w:rsidTr="00AB30D1">
        <w:tc>
          <w:tcPr>
            <w:tcW w:w="1809" w:type="dxa"/>
            <w:vAlign w:val="center"/>
          </w:tcPr>
          <w:p w14:paraId="7EFF353B" w14:textId="77777777" w:rsidR="007E2517" w:rsidRPr="007E2517" w:rsidRDefault="007E2517" w:rsidP="00AB30D1">
            <w:pPr>
              <w:jc w:val="center"/>
              <w:rPr>
                <w:sz w:val="20"/>
                <w:szCs w:val="20"/>
              </w:rPr>
            </w:pPr>
            <w:r w:rsidRPr="007E2517">
              <w:rPr>
                <w:sz w:val="20"/>
                <w:szCs w:val="20"/>
              </w:rPr>
              <w:t>0111</w:t>
            </w:r>
          </w:p>
        </w:tc>
        <w:tc>
          <w:tcPr>
            <w:tcW w:w="6521" w:type="dxa"/>
            <w:vAlign w:val="center"/>
          </w:tcPr>
          <w:p w14:paraId="1FAA0E73" w14:textId="77777777" w:rsidR="007E2517" w:rsidRPr="007E2517" w:rsidRDefault="007E2517" w:rsidP="00AB30D1">
            <w:pPr>
              <w:jc w:val="both"/>
              <w:rPr>
                <w:sz w:val="20"/>
                <w:szCs w:val="20"/>
              </w:rPr>
            </w:pPr>
            <w:r w:rsidRPr="007E2517">
              <w:rPr>
                <w:sz w:val="20"/>
                <w:szCs w:val="20"/>
              </w:rPr>
              <w:t>Резервные фонды</w:t>
            </w:r>
          </w:p>
        </w:tc>
        <w:tc>
          <w:tcPr>
            <w:tcW w:w="1160" w:type="dxa"/>
            <w:vAlign w:val="center"/>
          </w:tcPr>
          <w:p w14:paraId="59F9088C" w14:textId="77777777" w:rsidR="007E2517" w:rsidRPr="007E2517" w:rsidRDefault="007E2517" w:rsidP="00AB30D1">
            <w:pPr>
              <w:jc w:val="center"/>
              <w:rPr>
                <w:sz w:val="20"/>
                <w:szCs w:val="20"/>
              </w:rPr>
            </w:pPr>
            <w:r w:rsidRPr="007E2517">
              <w:rPr>
                <w:sz w:val="20"/>
                <w:szCs w:val="20"/>
              </w:rPr>
              <w:t>50,0</w:t>
            </w:r>
          </w:p>
        </w:tc>
        <w:tc>
          <w:tcPr>
            <w:tcW w:w="1180" w:type="dxa"/>
            <w:vAlign w:val="center"/>
          </w:tcPr>
          <w:p w14:paraId="41C9DA98" w14:textId="77777777" w:rsidR="007E2517" w:rsidRPr="007E2517" w:rsidRDefault="007E2517" w:rsidP="00AB30D1">
            <w:pPr>
              <w:jc w:val="center"/>
              <w:rPr>
                <w:sz w:val="20"/>
                <w:szCs w:val="20"/>
              </w:rPr>
            </w:pPr>
            <w:r w:rsidRPr="007E2517">
              <w:rPr>
                <w:sz w:val="20"/>
                <w:szCs w:val="20"/>
              </w:rPr>
              <w:t>0,0</w:t>
            </w:r>
          </w:p>
        </w:tc>
        <w:tc>
          <w:tcPr>
            <w:tcW w:w="1467" w:type="dxa"/>
            <w:vAlign w:val="center"/>
          </w:tcPr>
          <w:p w14:paraId="77D3DD18" w14:textId="77777777" w:rsidR="007E2517" w:rsidRPr="007E2517" w:rsidRDefault="007E2517" w:rsidP="00AB30D1">
            <w:pPr>
              <w:jc w:val="center"/>
              <w:rPr>
                <w:sz w:val="20"/>
                <w:szCs w:val="20"/>
              </w:rPr>
            </w:pPr>
            <w:r w:rsidRPr="007E2517">
              <w:rPr>
                <w:sz w:val="20"/>
                <w:szCs w:val="20"/>
              </w:rPr>
              <w:t>0,0</w:t>
            </w:r>
          </w:p>
        </w:tc>
        <w:tc>
          <w:tcPr>
            <w:tcW w:w="1426" w:type="dxa"/>
            <w:vAlign w:val="center"/>
          </w:tcPr>
          <w:p w14:paraId="15D5E6CB" w14:textId="77777777" w:rsidR="007E2517" w:rsidRPr="007E2517" w:rsidRDefault="007E2517" w:rsidP="00AB30D1">
            <w:pPr>
              <w:jc w:val="center"/>
              <w:rPr>
                <w:sz w:val="20"/>
                <w:szCs w:val="20"/>
              </w:rPr>
            </w:pPr>
            <w:r w:rsidRPr="007E2517">
              <w:rPr>
                <w:sz w:val="20"/>
                <w:szCs w:val="20"/>
              </w:rPr>
              <w:t>0,0</w:t>
            </w:r>
          </w:p>
        </w:tc>
        <w:tc>
          <w:tcPr>
            <w:tcW w:w="1426" w:type="dxa"/>
            <w:vAlign w:val="center"/>
          </w:tcPr>
          <w:p w14:paraId="4A03C400" w14:textId="77777777" w:rsidR="007E2517" w:rsidRPr="007E2517" w:rsidRDefault="007E2517" w:rsidP="00AB30D1">
            <w:pPr>
              <w:jc w:val="center"/>
              <w:rPr>
                <w:sz w:val="20"/>
                <w:szCs w:val="20"/>
              </w:rPr>
            </w:pPr>
            <w:r w:rsidRPr="007E2517">
              <w:rPr>
                <w:sz w:val="20"/>
                <w:szCs w:val="20"/>
              </w:rPr>
              <w:t>0,0</w:t>
            </w:r>
          </w:p>
        </w:tc>
      </w:tr>
      <w:tr w:rsidR="007E2517" w:rsidRPr="007E2517" w14:paraId="616D6E69" w14:textId="77777777" w:rsidTr="00AB30D1">
        <w:tc>
          <w:tcPr>
            <w:tcW w:w="1809" w:type="dxa"/>
            <w:vAlign w:val="center"/>
          </w:tcPr>
          <w:p w14:paraId="77BF6263" w14:textId="77777777" w:rsidR="007E2517" w:rsidRPr="007E2517" w:rsidRDefault="007E2517" w:rsidP="00AB30D1">
            <w:pPr>
              <w:jc w:val="center"/>
              <w:rPr>
                <w:sz w:val="20"/>
                <w:szCs w:val="20"/>
              </w:rPr>
            </w:pPr>
            <w:r w:rsidRPr="007E2517">
              <w:rPr>
                <w:sz w:val="20"/>
                <w:szCs w:val="20"/>
              </w:rPr>
              <w:t>0113</w:t>
            </w:r>
          </w:p>
        </w:tc>
        <w:tc>
          <w:tcPr>
            <w:tcW w:w="6521" w:type="dxa"/>
            <w:vAlign w:val="center"/>
          </w:tcPr>
          <w:p w14:paraId="042E635C" w14:textId="77777777" w:rsidR="007E2517" w:rsidRPr="007E2517" w:rsidRDefault="007E2517" w:rsidP="00AB30D1">
            <w:pPr>
              <w:jc w:val="both"/>
              <w:rPr>
                <w:sz w:val="20"/>
                <w:szCs w:val="20"/>
              </w:rPr>
            </w:pPr>
            <w:r w:rsidRPr="007E2517">
              <w:rPr>
                <w:sz w:val="20"/>
                <w:szCs w:val="20"/>
              </w:rPr>
              <w:t>Другие общегосударственные вопросы</w:t>
            </w:r>
          </w:p>
        </w:tc>
        <w:tc>
          <w:tcPr>
            <w:tcW w:w="1160" w:type="dxa"/>
            <w:vAlign w:val="center"/>
          </w:tcPr>
          <w:p w14:paraId="02A66969" w14:textId="77777777" w:rsidR="007E2517" w:rsidRPr="007E2517" w:rsidRDefault="007E2517" w:rsidP="00AB30D1">
            <w:pPr>
              <w:tabs>
                <w:tab w:val="left" w:pos="255"/>
                <w:tab w:val="center" w:pos="472"/>
              </w:tabs>
              <w:jc w:val="center"/>
              <w:rPr>
                <w:sz w:val="20"/>
                <w:szCs w:val="20"/>
              </w:rPr>
            </w:pPr>
            <w:r w:rsidRPr="007E2517">
              <w:rPr>
                <w:sz w:val="20"/>
                <w:szCs w:val="20"/>
              </w:rPr>
              <w:t>562,0</w:t>
            </w:r>
          </w:p>
        </w:tc>
        <w:tc>
          <w:tcPr>
            <w:tcW w:w="1180" w:type="dxa"/>
            <w:vAlign w:val="center"/>
          </w:tcPr>
          <w:p w14:paraId="4526A255" w14:textId="77777777" w:rsidR="007E2517" w:rsidRPr="007E2517" w:rsidRDefault="007E2517" w:rsidP="00AB30D1">
            <w:pPr>
              <w:jc w:val="center"/>
              <w:rPr>
                <w:sz w:val="20"/>
                <w:szCs w:val="20"/>
              </w:rPr>
            </w:pPr>
            <w:r w:rsidRPr="007E2517">
              <w:rPr>
                <w:sz w:val="20"/>
                <w:szCs w:val="20"/>
              </w:rPr>
              <w:t>502,2</w:t>
            </w:r>
          </w:p>
        </w:tc>
        <w:tc>
          <w:tcPr>
            <w:tcW w:w="1467" w:type="dxa"/>
            <w:vAlign w:val="center"/>
          </w:tcPr>
          <w:p w14:paraId="762E71C4" w14:textId="77777777" w:rsidR="007E2517" w:rsidRPr="007E2517" w:rsidRDefault="007E2517" w:rsidP="00AB30D1">
            <w:pPr>
              <w:jc w:val="center"/>
              <w:rPr>
                <w:sz w:val="20"/>
                <w:szCs w:val="20"/>
              </w:rPr>
            </w:pPr>
            <w:r w:rsidRPr="007E2517">
              <w:rPr>
                <w:sz w:val="20"/>
                <w:szCs w:val="20"/>
              </w:rPr>
              <w:t>495,5</w:t>
            </w:r>
          </w:p>
        </w:tc>
        <w:tc>
          <w:tcPr>
            <w:tcW w:w="1426" w:type="dxa"/>
            <w:vAlign w:val="center"/>
          </w:tcPr>
          <w:p w14:paraId="6ECF69B5" w14:textId="77777777" w:rsidR="007E2517" w:rsidRPr="007E2517" w:rsidRDefault="007E2517" w:rsidP="00AB30D1">
            <w:pPr>
              <w:jc w:val="center"/>
              <w:rPr>
                <w:sz w:val="20"/>
                <w:szCs w:val="20"/>
              </w:rPr>
            </w:pPr>
            <w:r w:rsidRPr="007E2517">
              <w:rPr>
                <w:sz w:val="20"/>
                <w:szCs w:val="20"/>
              </w:rPr>
              <w:t>88,2</w:t>
            </w:r>
          </w:p>
        </w:tc>
        <w:tc>
          <w:tcPr>
            <w:tcW w:w="1426" w:type="dxa"/>
            <w:vAlign w:val="center"/>
          </w:tcPr>
          <w:p w14:paraId="26172830" w14:textId="77777777" w:rsidR="007E2517" w:rsidRPr="007E2517" w:rsidRDefault="007E2517" w:rsidP="00AB30D1">
            <w:pPr>
              <w:jc w:val="center"/>
              <w:rPr>
                <w:sz w:val="20"/>
                <w:szCs w:val="20"/>
              </w:rPr>
            </w:pPr>
            <w:r w:rsidRPr="007E2517">
              <w:rPr>
                <w:sz w:val="20"/>
                <w:szCs w:val="20"/>
              </w:rPr>
              <w:t>98,7</w:t>
            </w:r>
          </w:p>
        </w:tc>
      </w:tr>
      <w:tr w:rsidR="007E2517" w:rsidRPr="007E2517" w14:paraId="225DA78C" w14:textId="77777777" w:rsidTr="00AB30D1">
        <w:tc>
          <w:tcPr>
            <w:tcW w:w="1809" w:type="dxa"/>
            <w:vAlign w:val="center"/>
          </w:tcPr>
          <w:p w14:paraId="3E319C18" w14:textId="77777777" w:rsidR="007E2517" w:rsidRPr="007E2517" w:rsidRDefault="007E2517" w:rsidP="00AB30D1">
            <w:pPr>
              <w:jc w:val="center"/>
              <w:rPr>
                <w:b/>
                <w:sz w:val="20"/>
                <w:szCs w:val="20"/>
              </w:rPr>
            </w:pPr>
            <w:r w:rsidRPr="007E2517">
              <w:rPr>
                <w:b/>
                <w:sz w:val="20"/>
                <w:szCs w:val="20"/>
              </w:rPr>
              <w:t>0300</w:t>
            </w:r>
          </w:p>
        </w:tc>
        <w:tc>
          <w:tcPr>
            <w:tcW w:w="6521" w:type="dxa"/>
            <w:vAlign w:val="center"/>
          </w:tcPr>
          <w:p w14:paraId="103E186B" w14:textId="77777777" w:rsidR="007E2517" w:rsidRPr="007E2517" w:rsidRDefault="007E2517" w:rsidP="00AB30D1">
            <w:pPr>
              <w:jc w:val="both"/>
              <w:rPr>
                <w:b/>
                <w:sz w:val="20"/>
                <w:szCs w:val="20"/>
              </w:rPr>
            </w:pPr>
            <w:r w:rsidRPr="007E2517">
              <w:rPr>
                <w:b/>
                <w:sz w:val="20"/>
                <w:szCs w:val="20"/>
              </w:rPr>
              <w:t>Национальная безопасность и правоохранительная деятельность</w:t>
            </w:r>
          </w:p>
        </w:tc>
        <w:tc>
          <w:tcPr>
            <w:tcW w:w="1160" w:type="dxa"/>
            <w:vAlign w:val="center"/>
          </w:tcPr>
          <w:p w14:paraId="393B703A" w14:textId="77777777" w:rsidR="007E2517" w:rsidRPr="007E2517" w:rsidRDefault="007E2517" w:rsidP="00AB30D1">
            <w:pPr>
              <w:jc w:val="center"/>
              <w:rPr>
                <w:b/>
                <w:sz w:val="20"/>
                <w:szCs w:val="20"/>
              </w:rPr>
            </w:pPr>
            <w:r w:rsidRPr="007E2517">
              <w:rPr>
                <w:b/>
                <w:sz w:val="20"/>
                <w:szCs w:val="20"/>
              </w:rPr>
              <w:t>50,0</w:t>
            </w:r>
          </w:p>
        </w:tc>
        <w:tc>
          <w:tcPr>
            <w:tcW w:w="1180" w:type="dxa"/>
            <w:vAlign w:val="center"/>
          </w:tcPr>
          <w:p w14:paraId="384D331E" w14:textId="77777777" w:rsidR="007E2517" w:rsidRPr="007E2517" w:rsidRDefault="007E2517" w:rsidP="00AB30D1">
            <w:pPr>
              <w:jc w:val="center"/>
              <w:rPr>
                <w:b/>
                <w:sz w:val="20"/>
                <w:szCs w:val="20"/>
              </w:rPr>
            </w:pPr>
            <w:r w:rsidRPr="007E2517">
              <w:rPr>
                <w:b/>
                <w:sz w:val="20"/>
                <w:szCs w:val="20"/>
              </w:rPr>
              <w:t>50,0</w:t>
            </w:r>
          </w:p>
        </w:tc>
        <w:tc>
          <w:tcPr>
            <w:tcW w:w="1467" w:type="dxa"/>
            <w:vAlign w:val="center"/>
          </w:tcPr>
          <w:p w14:paraId="04AEDBC5" w14:textId="77777777" w:rsidR="007E2517" w:rsidRPr="007E2517" w:rsidRDefault="007E2517" w:rsidP="00AB30D1">
            <w:pPr>
              <w:jc w:val="center"/>
              <w:rPr>
                <w:b/>
                <w:sz w:val="20"/>
                <w:szCs w:val="20"/>
              </w:rPr>
            </w:pPr>
            <w:r w:rsidRPr="007E2517">
              <w:rPr>
                <w:b/>
                <w:sz w:val="20"/>
                <w:szCs w:val="20"/>
              </w:rPr>
              <w:t>0,0</w:t>
            </w:r>
          </w:p>
        </w:tc>
        <w:tc>
          <w:tcPr>
            <w:tcW w:w="1426" w:type="dxa"/>
            <w:vAlign w:val="center"/>
          </w:tcPr>
          <w:p w14:paraId="4331CE30" w14:textId="77777777" w:rsidR="007E2517" w:rsidRPr="007E2517" w:rsidRDefault="007E2517" w:rsidP="00AB30D1">
            <w:pPr>
              <w:jc w:val="center"/>
              <w:rPr>
                <w:b/>
                <w:sz w:val="20"/>
                <w:szCs w:val="20"/>
              </w:rPr>
            </w:pPr>
            <w:r w:rsidRPr="007E2517">
              <w:rPr>
                <w:b/>
                <w:sz w:val="20"/>
                <w:szCs w:val="20"/>
              </w:rPr>
              <w:t>0,0</w:t>
            </w:r>
          </w:p>
        </w:tc>
        <w:tc>
          <w:tcPr>
            <w:tcW w:w="1426" w:type="dxa"/>
            <w:vAlign w:val="center"/>
          </w:tcPr>
          <w:p w14:paraId="68BFD510" w14:textId="77777777" w:rsidR="007E2517" w:rsidRPr="007E2517" w:rsidRDefault="007E2517" w:rsidP="00AB30D1">
            <w:pPr>
              <w:jc w:val="center"/>
              <w:rPr>
                <w:b/>
                <w:sz w:val="20"/>
                <w:szCs w:val="20"/>
              </w:rPr>
            </w:pPr>
            <w:r w:rsidRPr="007E2517">
              <w:rPr>
                <w:b/>
                <w:sz w:val="20"/>
                <w:szCs w:val="20"/>
              </w:rPr>
              <w:t>0,0</w:t>
            </w:r>
          </w:p>
        </w:tc>
      </w:tr>
      <w:tr w:rsidR="007E2517" w:rsidRPr="007E2517" w14:paraId="27574D80" w14:textId="77777777" w:rsidTr="00AB30D1">
        <w:tc>
          <w:tcPr>
            <w:tcW w:w="1809" w:type="dxa"/>
            <w:vAlign w:val="center"/>
          </w:tcPr>
          <w:p w14:paraId="7DF16C70" w14:textId="77777777" w:rsidR="007E2517" w:rsidRPr="007E2517" w:rsidRDefault="007E2517" w:rsidP="00AB30D1">
            <w:pPr>
              <w:jc w:val="center"/>
              <w:rPr>
                <w:sz w:val="20"/>
                <w:szCs w:val="20"/>
              </w:rPr>
            </w:pPr>
            <w:r w:rsidRPr="007E2517">
              <w:rPr>
                <w:sz w:val="20"/>
                <w:szCs w:val="20"/>
              </w:rPr>
              <w:t>0310</w:t>
            </w:r>
          </w:p>
        </w:tc>
        <w:tc>
          <w:tcPr>
            <w:tcW w:w="6521" w:type="dxa"/>
            <w:vAlign w:val="center"/>
          </w:tcPr>
          <w:p w14:paraId="31DA08F0" w14:textId="77777777" w:rsidR="007E2517" w:rsidRPr="007E2517" w:rsidRDefault="007E2517" w:rsidP="00AB30D1">
            <w:pPr>
              <w:jc w:val="both"/>
              <w:rPr>
                <w:sz w:val="20"/>
                <w:szCs w:val="20"/>
              </w:rPr>
            </w:pPr>
            <w:r w:rsidRPr="007E2517">
              <w:rPr>
                <w:sz w:val="20"/>
                <w:szCs w:val="20"/>
              </w:rPr>
              <w:t>Защита населения и территории от чрезвычайных ситуаций природного и техногенного характера, пожарная безопасность</w:t>
            </w:r>
          </w:p>
        </w:tc>
        <w:tc>
          <w:tcPr>
            <w:tcW w:w="1160" w:type="dxa"/>
            <w:vAlign w:val="center"/>
          </w:tcPr>
          <w:p w14:paraId="1495A998" w14:textId="77777777" w:rsidR="007E2517" w:rsidRPr="007E2517" w:rsidRDefault="007E2517" w:rsidP="00AB30D1">
            <w:pPr>
              <w:jc w:val="center"/>
              <w:rPr>
                <w:sz w:val="20"/>
                <w:szCs w:val="20"/>
              </w:rPr>
            </w:pPr>
            <w:r w:rsidRPr="007E2517">
              <w:rPr>
                <w:sz w:val="20"/>
                <w:szCs w:val="20"/>
              </w:rPr>
              <w:t>50,0</w:t>
            </w:r>
          </w:p>
        </w:tc>
        <w:tc>
          <w:tcPr>
            <w:tcW w:w="1180" w:type="dxa"/>
            <w:vAlign w:val="center"/>
          </w:tcPr>
          <w:p w14:paraId="4C97EDDB" w14:textId="77777777" w:rsidR="007E2517" w:rsidRPr="007E2517" w:rsidRDefault="007E2517" w:rsidP="00AB30D1">
            <w:pPr>
              <w:jc w:val="center"/>
              <w:rPr>
                <w:sz w:val="20"/>
                <w:szCs w:val="20"/>
              </w:rPr>
            </w:pPr>
            <w:r w:rsidRPr="007E2517">
              <w:rPr>
                <w:sz w:val="20"/>
                <w:szCs w:val="20"/>
              </w:rPr>
              <w:t>50,0</w:t>
            </w:r>
          </w:p>
        </w:tc>
        <w:tc>
          <w:tcPr>
            <w:tcW w:w="1467" w:type="dxa"/>
            <w:vAlign w:val="center"/>
          </w:tcPr>
          <w:p w14:paraId="7B8CC8E4" w14:textId="77777777" w:rsidR="007E2517" w:rsidRPr="007E2517" w:rsidRDefault="007E2517" w:rsidP="00AB30D1">
            <w:pPr>
              <w:jc w:val="center"/>
              <w:rPr>
                <w:sz w:val="20"/>
                <w:szCs w:val="20"/>
              </w:rPr>
            </w:pPr>
            <w:r w:rsidRPr="007E2517">
              <w:rPr>
                <w:sz w:val="20"/>
                <w:szCs w:val="20"/>
              </w:rPr>
              <w:t>0,0</w:t>
            </w:r>
          </w:p>
        </w:tc>
        <w:tc>
          <w:tcPr>
            <w:tcW w:w="1426" w:type="dxa"/>
            <w:vAlign w:val="center"/>
          </w:tcPr>
          <w:p w14:paraId="6303C6F7" w14:textId="77777777" w:rsidR="007E2517" w:rsidRPr="007E2517" w:rsidRDefault="007E2517" w:rsidP="00AB30D1">
            <w:pPr>
              <w:jc w:val="center"/>
              <w:rPr>
                <w:sz w:val="20"/>
                <w:szCs w:val="20"/>
              </w:rPr>
            </w:pPr>
            <w:r w:rsidRPr="007E2517">
              <w:rPr>
                <w:sz w:val="20"/>
                <w:szCs w:val="20"/>
              </w:rPr>
              <w:t>0,0</w:t>
            </w:r>
          </w:p>
        </w:tc>
        <w:tc>
          <w:tcPr>
            <w:tcW w:w="1426" w:type="dxa"/>
            <w:vAlign w:val="center"/>
          </w:tcPr>
          <w:p w14:paraId="22F4E08D" w14:textId="77777777" w:rsidR="007E2517" w:rsidRPr="007E2517" w:rsidRDefault="007E2517" w:rsidP="00AB30D1">
            <w:pPr>
              <w:jc w:val="center"/>
              <w:rPr>
                <w:sz w:val="20"/>
                <w:szCs w:val="20"/>
              </w:rPr>
            </w:pPr>
            <w:r w:rsidRPr="007E2517">
              <w:rPr>
                <w:sz w:val="20"/>
                <w:szCs w:val="20"/>
              </w:rPr>
              <w:t>0,0</w:t>
            </w:r>
          </w:p>
        </w:tc>
      </w:tr>
      <w:tr w:rsidR="007E2517" w:rsidRPr="007E2517" w14:paraId="384DFF1B" w14:textId="77777777" w:rsidTr="00AB30D1">
        <w:trPr>
          <w:trHeight w:val="565"/>
        </w:trPr>
        <w:tc>
          <w:tcPr>
            <w:tcW w:w="1809" w:type="dxa"/>
            <w:vAlign w:val="center"/>
          </w:tcPr>
          <w:p w14:paraId="5B44FDE4" w14:textId="77777777" w:rsidR="007E2517" w:rsidRPr="007E2517" w:rsidRDefault="007E2517" w:rsidP="00AB30D1">
            <w:pPr>
              <w:jc w:val="center"/>
              <w:rPr>
                <w:b/>
                <w:iCs/>
                <w:sz w:val="20"/>
                <w:szCs w:val="20"/>
              </w:rPr>
            </w:pPr>
            <w:r w:rsidRPr="007E2517">
              <w:rPr>
                <w:b/>
                <w:iCs/>
                <w:sz w:val="20"/>
                <w:szCs w:val="20"/>
              </w:rPr>
              <w:t>0400</w:t>
            </w:r>
          </w:p>
        </w:tc>
        <w:tc>
          <w:tcPr>
            <w:tcW w:w="6521" w:type="dxa"/>
            <w:vAlign w:val="center"/>
          </w:tcPr>
          <w:p w14:paraId="00CCFE3B" w14:textId="77777777" w:rsidR="007E2517" w:rsidRPr="007E2517" w:rsidRDefault="007E2517" w:rsidP="00AB30D1">
            <w:pPr>
              <w:jc w:val="both"/>
              <w:rPr>
                <w:b/>
                <w:iCs/>
                <w:sz w:val="20"/>
                <w:szCs w:val="20"/>
              </w:rPr>
            </w:pPr>
            <w:r w:rsidRPr="007E2517">
              <w:rPr>
                <w:b/>
                <w:iCs/>
                <w:sz w:val="20"/>
                <w:szCs w:val="20"/>
              </w:rPr>
              <w:t>Национальная экономика</w:t>
            </w:r>
          </w:p>
        </w:tc>
        <w:tc>
          <w:tcPr>
            <w:tcW w:w="1160" w:type="dxa"/>
            <w:vAlign w:val="center"/>
          </w:tcPr>
          <w:p w14:paraId="5341CE36" w14:textId="77777777" w:rsidR="007E2517" w:rsidRPr="007E2517" w:rsidRDefault="007E2517" w:rsidP="00AB30D1">
            <w:pPr>
              <w:jc w:val="center"/>
              <w:rPr>
                <w:b/>
                <w:iCs/>
                <w:sz w:val="20"/>
                <w:szCs w:val="20"/>
              </w:rPr>
            </w:pPr>
            <w:r w:rsidRPr="007E2517">
              <w:rPr>
                <w:b/>
                <w:iCs/>
                <w:sz w:val="20"/>
                <w:szCs w:val="20"/>
              </w:rPr>
              <w:t>14362,7</w:t>
            </w:r>
          </w:p>
        </w:tc>
        <w:tc>
          <w:tcPr>
            <w:tcW w:w="1180" w:type="dxa"/>
            <w:vAlign w:val="center"/>
          </w:tcPr>
          <w:p w14:paraId="1E90D0FA" w14:textId="77777777" w:rsidR="007E2517" w:rsidRPr="007E2517" w:rsidRDefault="007E2517" w:rsidP="00AB30D1">
            <w:pPr>
              <w:jc w:val="center"/>
              <w:rPr>
                <w:b/>
                <w:sz w:val="20"/>
                <w:szCs w:val="20"/>
              </w:rPr>
            </w:pPr>
            <w:r w:rsidRPr="007E2517">
              <w:rPr>
                <w:b/>
                <w:sz w:val="20"/>
                <w:szCs w:val="20"/>
              </w:rPr>
              <w:t>12395,8</w:t>
            </w:r>
          </w:p>
        </w:tc>
        <w:tc>
          <w:tcPr>
            <w:tcW w:w="1467" w:type="dxa"/>
            <w:vAlign w:val="center"/>
          </w:tcPr>
          <w:p w14:paraId="34ADC037" w14:textId="77777777" w:rsidR="007E2517" w:rsidRPr="007E2517" w:rsidRDefault="007E2517" w:rsidP="00AB30D1">
            <w:pPr>
              <w:jc w:val="center"/>
              <w:rPr>
                <w:b/>
                <w:sz w:val="20"/>
                <w:szCs w:val="20"/>
              </w:rPr>
            </w:pPr>
            <w:r w:rsidRPr="007E2517">
              <w:rPr>
                <w:b/>
                <w:sz w:val="20"/>
                <w:szCs w:val="20"/>
              </w:rPr>
              <w:t>11746,8</w:t>
            </w:r>
          </w:p>
        </w:tc>
        <w:tc>
          <w:tcPr>
            <w:tcW w:w="1426" w:type="dxa"/>
            <w:vAlign w:val="center"/>
          </w:tcPr>
          <w:p w14:paraId="08B3DD11" w14:textId="77777777" w:rsidR="007E2517" w:rsidRPr="007E2517" w:rsidRDefault="007E2517" w:rsidP="00AB30D1">
            <w:pPr>
              <w:jc w:val="center"/>
              <w:rPr>
                <w:b/>
                <w:sz w:val="20"/>
                <w:szCs w:val="20"/>
              </w:rPr>
            </w:pPr>
            <w:r w:rsidRPr="007E2517">
              <w:rPr>
                <w:b/>
                <w:sz w:val="20"/>
                <w:szCs w:val="20"/>
              </w:rPr>
              <w:t>81,8</w:t>
            </w:r>
          </w:p>
        </w:tc>
        <w:tc>
          <w:tcPr>
            <w:tcW w:w="1426" w:type="dxa"/>
            <w:vAlign w:val="center"/>
          </w:tcPr>
          <w:p w14:paraId="77349BE8" w14:textId="77777777" w:rsidR="007E2517" w:rsidRPr="007E2517" w:rsidRDefault="007E2517" w:rsidP="00AB30D1">
            <w:pPr>
              <w:jc w:val="center"/>
              <w:rPr>
                <w:b/>
                <w:sz w:val="20"/>
                <w:szCs w:val="20"/>
              </w:rPr>
            </w:pPr>
            <w:r w:rsidRPr="007E2517">
              <w:rPr>
                <w:b/>
                <w:sz w:val="20"/>
                <w:szCs w:val="20"/>
              </w:rPr>
              <w:t>94,8</w:t>
            </w:r>
          </w:p>
        </w:tc>
      </w:tr>
      <w:tr w:rsidR="007E2517" w:rsidRPr="007E2517" w14:paraId="70AE00D7" w14:textId="77777777" w:rsidTr="00AB30D1">
        <w:tc>
          <w:tcPr>
            <w:tcW w:w="1809" w:type="dxa"/>
            <w:vAlign w:val="center"/>
          </w:tcPr>
          <w:p w14:paraId="234070F9" w14:textId="77777777" w:rsidR="007E2517" w:rsidRPr="007E2517" w:rsidRDefault="007E2517" w:rsidP="00AB30D1">
            <w:pPr>
              <w:jc w:val="center"/>
              <w:rPr>
                <w:sz w:val="20"/>
                <w:szCs w:val="20"/>
              </w:rPr>
            </w:pPr>
          </w:p>
        </w:tc>
        <w:tc>
          <w:tcPr>
            <w:tcW w:w="6521" w:type="dxa"/>
            <w:vAlign w:val="center"/>
          </w:tcPr>
          <w:p w14:paraId="7A3AC2D7" w14:textId="77777777" w:rsidR="007E2517" w:rsidRPr="007E2517" w:rsidRDefault="007E2517" w:rsidP="00AB30D1">
            <w:pPr>
              <w:jc w:val="both"/>
              <w:rPr>
                <w:sz w:val="20"/>
                <w:szCs w:val="20"/>
              </w:rPr>
            </w:pPr>
            <w:r w:rsidRPr="007E2517">
              <w:rPr>
                <w:sz w:val="20"/>
                <w:szCs w:val="20"/>
              </w:rPr>
              <w:t>в том числе:</w:t>
            </w:r>
          </w:p>
        </w:tc>
        <w:tc>
          <w:tcPr>
            <w:tcW w:w="1160" w:type="dxa"/>
            <w:vAlign w:val="center"/>
          </w:tcPr>
          <w:p w14:paraId="3B51AFC3" w14:textId="77777777" w:rsidR="007E2517" w:rsidRPr="007E2517" w:rsidRDefault="007E2517" w:rsidP="00AB30D1">
            <w:pPr>
              <w:jc w:val="center"/>
              <w:rPr>
                <w:sz w:val="20"/>
                <w:szCs w:val="20"/>
              </w:rPr>
            </w:pPr>
          </w:p>
        </w:tc>
        <w:tc>
          <w:tcPr>
            <w:tcW w:w="1180" w:type="dxa"/>
            <w:vAlign w:val="center"/>
          </w:tcPr>
          <w:p w14:paraId="47D096D8" w14:textId="77777777" w:rsidR="007E2517" w:rsidRPr="007E2517" w:rsidRDefault="007E2517" w:rsidP="00AB30D1">
            <w:pPr>
              <w:jc w:val="center"/>
              <w:rPr>
                <w:sz w:val="20"/>
                <w:szCs w:val="20"/>
              </w:rPr>
            </w:pPr>
          </w:p>
        </w:tc>
        <w:tc>
          <w:tcPr>
            <w:tcW w:w="1467" w:type="dxa"/>
            <w:vAlign w:val="center"/>
          </w:tcPr>
          <w:p w14:paraId="2837AF7E" w14:textId="77777777" w:rsidR="007E2517" w:rsidRPr="007E2517" w:rsidRDefault="007E2517" w:rsidP="00AB30D1">
            <w:pPr>
              <w:jc w:val="center"/>
              <w:rPr>
                <w:sz w:val="20"/>
                <w:szCs w:val="20"/>
              </w:rPr>
            </w:pPr>
          </w:p>
        </w:tc>
        <w:tc>
          <w:tcPr>
            <w:tcW w:w="1426" w:type="dxa"/>
            <w:vAlign w:val="center"/>
          </w:tcPr>
          <w:p w14:paraId="7B543223" w14:textId="77777777" w:rsidR="007E2517" w:rsidRPr="007E2517" w:rsidRDefault="007E2517" w:rsidP="00AB30D1">
            <w:pPr>
              <w:jc w:val="center"/>
              <w:rPr>
                <w:sz w:val="20"/>
                <w:szCs w:val="20"/>
              </w:rPr>
            </w:pPr>
          </w:p>
        </w:tc>
        <w:tc>
          <w:tcPr>
            <w:tcW w:w="1426" w:type="dxa"/>
            <w:vAlign w:val="center"/>
          </w:tcPr>
          <w:p w14:paraId="68145FD9" w14:textId="77777777" w:rsidR="007E2517" w:rsidRPr="007E2517" w:rsidRDefault="007E2517" w:rsidP="00AB30D1">
            <w:pPr>
              <w:jc w:val="center"/>
              <w:rPr>
                <w:sz w:val="20"/>
                <w:szCs w:val="20"/>
              </w:rPr>
            </w:pPr>
          </w:p>
        </w:tc>
      </w:tr>
      <w:tr w:rsidR="007E2517" w:rsidRPr="007E2517" w14:paraId="57B9BDCD" w14:textId="77777777" w:rsidTr="00AB30D1">
        <w:tc>
          <w:tcPr>
            <w:tcW w:w="1809" w:type="dxa"/>
            <w:vAlign w:val="center"/>
          </w:tcPr>
          <w:p w14:paraId="5E631F5B" w14:textId="77777777" w:rsidR="007E2517" w:rsidRPr="007E2517" w:rsidRDefault="007E2517" w:rsidP="00AB30D1">
            <w:pPr>
              <w:jc w:val="center"/>
              <w:rPr>
                <w:sz w:val="20"/>
                <w:szCs w:val="20"/>
              </w:rPr>
            </w:pPr>
            <w:r w:rsidRPr="007E2517">
              <w:rPr>
                <w:sz w:val="20"/>
                <w:szCs w:val="20"/>
              </w:rPr>
              <w:t>0408</w:t>
            </w:r>
          </w:p>
        </w:tc>
        <w:tc>
          <w:tcPr>
            <w:tcW w:w="6521" w:type="dxa"/>
            <w:vAlign w:val="center"/>
          </w:tcPr>
          <w:p w14:paraId="1BB6CB97" w14:textId="77777777" w:rsidR="007E2517" w:rsidRPr="007E2517" w:rsidRDefault="007E2517" w:rsidP="00AB30D1">
            <w:pPr>
              <w:jc w:val="both"/>
              <w:rPr>
                <w:sz w:val="20"/>
                <w:szCs w:val="20"/>
              </w:rPr>
            </w:pPr>
            <w:r w:rsidRPr="007E2517">
              <w:rPr>
                <w:sz w:val="20"/>
                <w:szCs w:val="20"/>
              </w:rPr>
              <w:t>Транспорт</w:t>
            </w:r>
          </w:p>
        </w:tc>
        <w:tc>
          <w:tcPr>
            <w:tcW w:w="1160" w:type="dxa"/>
            <w:vAlign w:val="center"/>
          </w:tcPr>
          <w:p w14:paraId="4EAD180D" w14:textId="77777777" w:rsidR="007E2517" w:rsidRPr="007E2517" w:rsidRDefault="007E2517" w:rsidP="00AB30D1">
            <w:pPr>
              <w:jc w:val="center"/>
              <w:rPr>
                <w:sz w:val="20"/>
                <w:szCs w:val="20"/>
              </w:rPr>
            </w:pPr>
            <w:r w:rsidRPr="007E2517">
              <w:rPr>
                <w:sz w:val="20"/>
                <w:szCs w:val="20"/>
              </w:rPr>
              <w:t>195,5</w:t>
            </w:r>
          </w:p>
        </w:tc>
        <w:tc>
          <w:tcPr>
            <w:tcW w:w="1180" w:type="dxa"/>
            <w:vAlign w:val="center"/>
          </w:tcPr>
          <w:p w14:paraId="61808D67" w14:textId="77777777" w:rsidR="007E2517" w:rsidRPr="007E2517" w:rsidRDefault="007E2517" w:rsidP="00AB30D1">
            <w:pPr>
              <w:jc w:val="center"/>
              <w:rPr>
                <w:sz w:val="20"/>
                <w:szCs w:val="20"/>
              </w:rPr>
            </w:pPr>
            <w:r w:rsidRPr="007E2517">
              <w:rPr>
                <w:sz w:val="20"/>
                <w:szCs w:val="20"/>
              </w:rPr>
              <w:t>195,5</w:t>
            </w:r>
          </w:p>
        </w:tc>
        <w:tc>
          <w:tcPr>
            <w:tcW w:w="1467" w:type="dxa"/>
            <w:vAlign w:val="center"/>
          </w:tcPr>
          <w:p w14:paraId="1BBD8ABA" w14:textId="77777777" w:rsidR="007E2517" w:rsidRPr="007E2517" w:rsidRDefault="007E2517" w:rsidP="00AB30D1">
            <w:pPr>
              <w:jc w:val="center"/>
              <w:rPr>
                <w:sz w:val="20"/>
                <w:szCs w:val="20"/>
              </w:rPr>
            </w:pPr>
            <w:r w:rsidRPr="007E2517">
              <w:rPr>
                <w:sz w:val="20"/>
                <w:szCs w:val="20"/>
              </w:rPr>
              <w:t>192,8</w:t>
            </w:r>
          </w:p>
        </w:tc>
        <w:tc>
          <w:tcPr>
            <w:tcW w:w="1426" w:type="dxa"/>
            <w:vAlign w:val="center"/>
          </w:tcPr>
          <w:p w14:paraId="517FC109" w14:textId="77777777" w:rsidR="007E2517" w:rsidRPr="007E2517" w:rsidRDefault="007E2517" w:rsidP="00AB30D1">
            <w:pPr>
              <w:jc w:val="center"/>
              <w:rPr>
                <w:sz w:val="20"/>
                <w:szCs w:val="20"/>
              </w:rPr>
            </w:pPr>
            <w:r w:rsidRPr="007E2517">
              <w:rPr>
                <w:sz w:val="20"/>
                <w:szCs w:val="20"/>
              </w:rPr>
              <w:t>98,6</w:t>
            </w:r>
          </w:p>
        </w:tc>
        <w:tc>
          <w:tcPr>
            <w:tcW w:w="1426" w:type="dxa"/>
            <w:vAlign w:val="center"/>
          </w:tcPr>
          <w:p w14:paraId="2D1D4A57" w14:textId="77777777" w:rsidR="007E2517" w:rsidRPr="007E2517" w:rsidRDefault="007E2517" w:rsidP="00AB30D1">
            <w:pPr>
              <w:jc w:val="center"/>
              <w:rPr>
                <w:sz w:val="20"/>
                <w:szCs w:val="20"/>
              </w:rPr>
            </w:pPr>
            <w:r w:rsidRPr="007E2517">
              <w:rPr>
                <w:sz w:val="20"/>
                <w:szCs w:val="20"/>
              </w:rPr>
              <w:t>98,6</w:t>
            </w:r>
          </w:p>
        </w:tc>
      </w:tr>
      <w:tr w:rsidR="007E2517" w:rsidRPr="007E2517" w14:paraId="14EAFABA" w14:textId="77777777" w:rsidTr="00AB30D1">
        <w:tc>
          <w:tcPr>
            <w:tcW w:w="1809" w:type="dxa"/>
            <w:vAlign w:val="center"/>
          </w:tcPr>
          <w:p w14:paraId="0BB34548" w14:textId="77777777" w:rsidR="007E2517" w:rsidRPr="007E2517" w:rsidRDefault="007E2517" w:rsidP="00AB30D1">
            <w:pPr>
              <w:jc w:val="center"/>
              <w:rPr>
                <w:sz w:val="20"/>
                <w:szCs w:val="20"/>
              </w:rPr>
            </w:pPr>
            <w:r w:rsidRPr="007E2517">
              <w:rPr>
                <w:sz w:val="20"/>
                <w:szCs w:val="20"/>
              </w:rPr>
              <w:t>0409</w:t>
            </w:r>
          </w:p>
        </w:tc>
        <w:tc>
          <w:tcPr>
            <w:tcW w:w="6521" w:type="dxa"/>
            <w:vAlign w:val="center"/>
          </w:tcPr>
          <w:p w14:paraId="77758C88" w14:textId="77777777" w:rsidR="007E2517" w:rsidRPr="007E2517" w:rsidRDefault="007E2517" w:rsidP="00AB30D1">
            <w:pPr>
              <w:jc w:val="both"/>
              <w:rPr>
                <w:sz w:val="20"/>
                <w:szCs w:val="20"/>
              </w:rPr>
            </w:pPr>
            <w:r w:rsidRPr="007E2517">
              <w:rPr>
                <w:sz w:val="20"/>
                <w:szCs w:val="20"/>
              </w:rPr>
              <w:t>Дорожное хозяйство (дорожные фонды)</w:t>
            </w:r>
          </w:p>
        </w:tc>
        <w:tc>
          <w:tcPr>
            <w:tcW w:w="1160" w:type="dxa"/>
            <w:vAlign w:val="center"/>
          </w:tcPr>
          <w:p w14:paraId="739D3224" w14:textId="77777777" w:rsidR="007E2517" w:rsidRPr="007E2517" w:rsidRDefault="007E2517" w:rsidP="00AB30D1">
            <w:pPr>
              <w:jc w:val="center"/>
              <w:rPr>
                <w:sz w:val="20"/>
                <w:szCs w:val="20"/>
              </w:rPr>
            </w:pPr>
            <w:r w:rsidRPr="007E2517">
              <w:rPr>
                <w:sz w:val="20"/>
                <w:szCs w:val="20"/>
              </w:rPr>
              <w:t>12745,2</w:t>
            </w:r>
          </w:p>
        </w:tc>
        <w:tc>
          <w:tcPr>
            <w:tcW w:w="1180" w:type="dxa"/>
            <w:vAlign w:val="center"/>
          </w:tcPr>
          <w:p w14:paraId="70998F47" w14:textId="77777777" w:rsidR="007E2517" w:rsidRPr="007E2517" w:rsidRDefault="007E2517" w:rsidP="00AB30D1">
            <w:pPr>
              <w:jc w:val="center"/>
              <w:rPr>
                <w:sz w:val="20"/>
                <w:szCs w:val="20"/>
              </w:rPr>
            </w:pPr>
            <w:r w:rsidRPr="007E2517">
              <w:rPr>
                <w:sz w:val="20"/>
                <w:szCs w:val="20"/>
              </w:rPr>
              <w:t>11978,3</w:t>
            </w:r>
          </w:p>
        </w:tc>
        <w:tc>
          <w:tcPr>
            <w:tcW w:w="1467" w:type="dxa"/>
            <w:vAlign w:val="center"/>
          </w:tcPr>
          <w:p w14:paraId="4E1A8EE7" w14:textId="77777777" w:rsidR="007E2517" w:rsidRPr="007E2517" w:rsidRDefault="007E2517" w:rsidP="00AB30D1">
            <w:pPr>
              <w:jc w:val="center"/>
              <w:rPr>
                <w:sz w:val="20"/>
                <w:szCs w:val="20"/>
              </w:rPr>
            </w:pPr>
            <w:r w:rsidRPr="007E2517">
              <w:rPr>
                <w:sz w:val="20"/>
                <w:szCs w:val="20"/>
              </w:rPr>
              <w:t>11399,0</w:t>
            </w:r>
          </w:p>
        </w:tc>
        <w:tc>
          <w:tcPr>
            <w:tcW w:w="1426" w:type="dxa"/>
            <w:vAlign w:val="center"/>
          </w:tcPr>
          <w:p w14:paraId="6BE91459" w14:textId="77777777" w:rsidR="007E2517" w:rsidRPr="007E2517" w:rsidRDefault="007E2517" w:rsidP="00AB30D1">
            <w:pPr>
              <w:jc w:val="center"/>
              <w:rPr>
                <w:sz w:val="20"/>
                <w:szCs w:val="20"/>
              </w:rPr>
            </w:pPr>
            <w:r w:rsidRPr="007E2517">
              <w:rPr>
                <w:sz w:val="20"/>
                <w:szCs w:val="20"/>
              </w:rPr>
              <w:t>89,4</w:t>
            </w:r>
          </w:p>
        </w:tc>
        <w:tc>
          <w:tcPr>
            <w:tcW w:w="1426" w:type="dxa"/>
            <w:vAlign w:val="center"/>
          </w:tcPr>
          <w:p w14:paraId="67BE91C4" w14:textId="77777777" w:rsidR="007E2517" w:rsidRPr="007E2517" w:rsidRDefault="007E2517" w:rsidP="00AB30D1">
            <w:pPr>
              <w:jc w:val="center"/>
              <w:rPr>
                <w:sz w:val="20"/>
                <w:szCs w:val="20"/>
              </w:rPr>
            </w:pPr>
            <w:r w:rsidRPr="007E2517">
              <w:rPr>
                <w:sz w:val="20"/>
                <w:szCs w:val="20"/>
              </w:rPr>
              <w:t>95,2</w:t>
            </w:r>
          </w:p>
        </w:tc>
      </w:tr>
      <w:tr w:rsidR="007E2517" w:rsidRPr="007E2517" w14:paraId="5E2B897C" w14:textId="77777777" w:rsidTr="00AB30D1">
        <w:tc>
          <w:tcPr>
            <w:tcW w:w="1809" w:type="dxa"/>
            <w:vAlign w:val="center"/>
          </w:tcPr>
          <w:p w14:paraId="15A161FA" w14:textId="77777777" w:rsidR="007E2517" w:rsidRPr="007E2517" w:rsidRDefault="007E2517" w:rsidP="00AB30D1">
            <w:pPr>
              <w:jc w:val="center"/>
              <w:rPr>
                <w:sz w:val="20"/>
                <w:szCs w:val="20"/>
              </w:rPr>
            </w:pPr>
            <w:r w:rsidRPr="007E2517">
              <w:rPr>
                <w:sz w:val="20"/>
                <w:szCs w:val="20"/>
              </w:rPr>
              <w:t>0412</w:t>
            </w:r>
          </w:p>
        </w:tc>
        <w:tc>
          <w:tcPr>
            <w:tcW w:w="6521" w:type="dxa"/>
            <w:vAlign w:val="center"/>
          </w:tcPr>
          <w:p w14:paraId="6B387455" w14:textId="77777777" w:rsidR="007E2517" w:rsidRPr="007E2517" w:rsidRDefault="007E2517" w:rsidP="00AB30D1">
            <w:pPr>
              <w:jc w:val="both"/>
              <w:rPr>
                <w:sz w:val="20"/>
                <w:szCs w:val="20"/>
              </w:rPr>
            </w:pPr>
            <w:r w:rsidRPr="007E2517">
              <w:rPr>
                <w:sz w:val="20"/>
                <w:szCs w:val="20"/>
              </w:rPr>
              <w:t>Другие вопросы в области национальной экономики</w:t>
            </w:r>
          </w:p>
        </w:tc>
        <w:tc>
          <w:tcPr>
            <w:tcW w:w="1160" w:type="dxa"/>
            <w:vAlign w:val="center"/>
          </w:tcPr>
          <w:p w14:paraId="6FD3C9C7" w14:textId="77777777" w:rsidR="007E2517" w:rsidRPr="007E2517" w:rsidRDefault="007E2517" w:rsidP="00AB30D1">
            <w:pPr>
              <w:jc w:val="center"/>
              <w:rPr>
                <w:iCs/>
                <w:sz w:val="20"/>
                <w:szCs w:val="20"/>
              </w:rPr>
            </w:pPr>
            <w:r w:rsidRPr="007E2517">
              <w:rPr>
                <w:iCs/>
                <w:sz w:val="20"/>
                <w:szCs w:val="20"/>
              </w:rPr>
              <w:t>1422,0</w:t>
            </w:r>
          </w:p>
        </w:tc>
        <w:tc>
          <w:tcPr>
            <w:tcW w:w="1180" w:type="dxa"/>
            <w:vAlign w:val="center"/>
          </w:tcPr>
          <w:p w14:paraId="2AF0BC86" w14:textId="77777777" w:rsidR="007E2517" w:rsidRPr="007E2517" w:rsidRDefault="007E2517" w:rsidP="00AB30D1">
            <w:pPr>
              <w:jc w:val="center"/>
              <w:rPr>
                <w:sz w:val="20"/>
                <w:szCs w:val="20"/>
              </w:rPr>
            </w:pPr>
            <w:r w:rsidRPr="007E2517">
              <w:rPr>
                <w:sz w:val="20"/>
                <w:szCs w:val="20"/>
              </w:rPr>
              <w:t>222,0</w:t>
            </w:r>
          </w:p>
        </w:tc>
        <w:tc>
          <w:tcPr>
            <w:tcW w:w="1467" w:type="dxa"/>
            <w:vAlign w:val="center"/>
          </w:tcPr>
          <w:p w14:paraId="707D2370" w14:textId="77777777" w:rsidR="007E2517" w:rsidRPr="007E2517" w:rsidRDefault="007E2517" w:rsidP="00AB30D1">
            <w:pPr>
              <w:jc w:val="center"/>
              <w:rPr>
                <w:sz w:val="20"/>
                <w:szCs w:val="20"/>
              </w:rPr>
            </w:pPr>
            <w:r w:rsidRPr="007E2517">
              <w:rPr>
                <w:sz w:val="20"/>
                <w:szCs w:val="20"/>
              </w:rPr>
              <w:t>155,0</w:t>
            </w:r>
          </w:p>
        </w:tc>
        <w:tc>
          <w:tcPr>
            <w:tcW w:w="1426" w:type="dxa"/>
            <w:vAlign w:val="center"/>
          </w:tcPr>
          <w:p w14:paraId="0BC579D3" w14:textId="77777777" w:rsidR="007E2517" w:rsidRPr="007E2517" w:rsidRDefault="007E2517" w:rsidP="00AB30D1">
            <w:pPr>
              <w:jc w:val="center"/>
              <w:rPr>
                <w:sz w:val="20"/>
                <w:szCs w:val="20"/>
              </w:rPr>
            </w:pPr>
            <w:r w:rsidRPr="007E2517">
              <w:rPr>
                <w:sz w:val="20"/>
                <w:szCs w:val="20"/>
              </w:rPr>
              <w:t>10,9</w:t>
            </w:r>
          </w:p>
        </w:tc>
        <w:tc>
          <w:tcPr>
            <w:tcW w:w="1426" w:type="dxa"/>
            <w:vAlign w:val="center"/>
          </w:tcPr>
          <w:p w14:paraId="31DF4A20" w14:textId="77777777" w:rsidR="007E2517" w:rsidRPr="007E2517" w:rsidRDefault="007E2517" w:rsidP="00AB30D1">
            <w:pPr>
              <w:jc w:val="center"/>
              <w:rPr>
                <w:sz w:val="20"/>
                <w:szCs w:val="20"/>
              </w:rPr>
            </w:pPr>
            <w:r w:rsidRPr="007E2517">
              <w:rPr>
                <w:sz w:val="20"/>
                <w:szCs w:val="20"/>
              </w:rPr>
              <w:t>69,8</w:t>
            </w:r>
          </w:p>
        </w:tc>
      </w:tr>
      <w:tr w:rsidR="007E2517" w:rsidRPr="007E2517" w14:paraId="7B86520B" w14:textId="77777777" w:rsidTr="00AB30D1">
        <w:trPr>
          <w:trHeight w:val="585"/>
        </w:trPr>
        <w:tc>
          <w:tcPr>
            <w:tcW w:w="1809" w:type="dxa"/>
            <w:vAlign w:val="center"/>
          </w:tcPr>
          <w:p w14:paraId="47464E69" w14:textId="77777777" w:rsidR="007E2517" w:rsidRPr="007E2517" w:rsidRDefault="007E2517" w:rsidP="00AB30D1">
            <w:pPr>
              <w:jc w:val="center"/>
              <w:rPr>
                <w:b/>
                <w:sz w:val="20"/>
                <w:szCs w:val="20"/>
              </w:rPr>
            </w:pPr>
            <w:r w:rsidRPr="007E2517">
              <w:rPr>
                <w:b/>
                <w:sz w:val="20"/>
                <w:szCs w:val="20"/>
              </w:rPr>
              <w:t>0500</w:t>
            </w:r>
          </w:p>
        </w:tc>
        <w:tc>
          <w:tcPr>
            <w:tcW w:w="6521" w:type="dxa"/>
            <w:vAlign w:val="center"/>
          </w:tcPr>
          <w:p w14:paraId="6F3AEF5A" w14:textId="77777777" w:rsidR="007E2517" w:rsidRPr="007E2517" w:rsidRDefault="007E2517" w:rsidP="00AB30D1">
            <w:pPr>
              <w:jc w:val="both"/>
              <w:rPr>
                <w:b/>
                <w:sz w:val="20"/>
                <w:szCs w:val="20"/>
              </w:rPr>
            </w:pPr>
            <w:r w:rsidRPr="007E2517">
              <w:rPr>
                <w:b/>
                <w:sz w:val="20"/>
                <w:szCs w:val="20"/>
              </w:rPr>
              <w:t>Жилищно-коммунальное хозяйство</w:t>
            </w:r>
          </w:p>
        </w:tc>
        <w:tc>
          <w:tcPr>
            <w:tcW w:w="1160" w:type="dxa"/>
            <w:vAlign w:val="center"/>
          </w:tcPr>
          <w:p w14:paraId="42FD4E66" w14:textId="77777777" w:rsidR="007E2517" w:rsidRPr="007E2517" w:rsidRDefault="007E2517" w:rsidP="00AB30D1">
            <w:pPr>
              <w:jc w:val="center"/>
              <w:rPr>
                <w:b/>
                <w:sz w:val="20"/>
                <w:szCs w:val="20"/>
              </w:rPr>
            </w:pPr>
            <w:r w:rsidRPr="007E2517">
              <w:rPr>
                <w:b/>
                <w:sz w:val="20"/>
                <w:szCs w:val="20"/>
              </w:rPr>
              <w:t>69482,4</w:t>
            </w:r>
          </w:p>
        </w:tc>
        <w:tc>
          <w:tcPr>
            <w:tcW w:w="1180" w:type="dxa"/>
            <w:vAlign w:val="center"/>
          </w:tcPr>
          <w:p w14:paraId="0AB57EE4" w14:textId="77777777" w:rsidR="007E2517" w:rsidRPr="007E2517" w:rsidRDefault="007E2517" w:rsidP="00AB30D1">
            <w:pPr>
              <w:jc w:val="center"/>
              <w:rPr>
                <w:b/>
                <w:sz w:val="20"/>
                <w:szCs w:val="20"/>
              </w:rPr>
            </w:pPr>
            <w:r w:rsidRPr="007E2517">
              <w:rPr>
                <w:b/>
                <w:sz w:val="20"/>
                <w:szCs w:val="20"/>
              </w:rPr>
              <w:t>58821,2</w:t>
            </w:r>
          </w:p>
        </w:tc>
        <w:tc>
          <w:tcPr>
            <w:tcW w:w="1467" w:type="dxa"/>
            <w:vAlign w:val="center"/>
          </w:tcPr>
          <w:p w14:paraId="6FD1B084" w14:textId="77777777" w:rsidR="007E2517" w:rsidRPr="007E2517" w:rsidRDefault="007E2517" w:rsidP="00AB30D1">
            <w:pPr>
              <w:jc w:val="center"/>
              <w:rPr>
                <w:b/>
                <w:sz w:val="20"/>
                <w:szCs w:val="20"/>
              </w:rPr>
            </w:pPr>
            <w:r w:rsidRPr="007E2517">
              <w:rPr>
                <w:b/>
                <w:sz w:val="20"/>
                <w:szCs w:val="20"/>
              </w:rPr>
              <w:t>28812,3</w:t>
            </w:r>
          </w:p>
        </w:tc>
        <w:tc>
          <w:tcPr>
            <w:tcW w:w="1426" w:type="dxa"/>
            <w:vAlign w:val="center"/>
          </w:tcPr>
          <w:p w14:paraId="5A6DA0ED" w14:textId="77777777" w:rsidR="007E2517" w:rsidRPr="007E2517" w:rsidRDefault="007E2517" w:rsidP="00AB30D1">
            <w:pPr>
              <w:jc w:val="center"/>
              <w:rPr>
                <w:b/>
                <w:sz w:val="20"/>
                <w:szCs w:val="20"/>
              </w:rPr>
            </w:pPr>
            <w:r w:rsidRPr="007E2517">
              <w:rPr>
                <w:b/>
                <w:sz w:val="20"/>
                <w:szCs w:val="20"/>
              </w:rPr>
              <w:t>41,5</w:t>
            </w:r>
          </w:p>
        </w:tc>
        <w:tc>
          <w:tcPr>
            <w:tcW w:w="1426" w:type="dxa"/>
            <w:vAlign w:val="center"/>
          </w:tcPr>
          <w:p w14:paraId="3AC3905F" w14:textId="77777777" w:rsidR="007E2517" w:rsidRPr="007E2517" w:rsidRDefault="007E2517" w:rsidP="00AB30D1">
            <w:pPr>
              <w:jc w:val="center"/>
              <w:rPr>
                <w:b/>
                <w:sz w:val="20"/>
                <w:szCs w:val="20"/>
              </w:rPr>
            </w:pPr>
            <w:r w:rsidRPr="007E2517">
              <w:rPr>
                <w:b/>
                <w:sz w:val="20"/>
                <w:szCs w:val="20"/>
              </w:rPr>
              <w:t>49,0</w:t>
            </w:r>
          </w:p>
        </w:tc>
      </w:tr>
      <w:tr w:rsidR="007E2517" w:rsidRPr="007E2517" w14:paraId="7EFBAA3E" w14:textId="77777777" w:rsidTr="00AB30D1">
        <w:tc>
          <w:tcPr>
            <w:tcW w:w="1809" w:type="dxa"/>
            <w:vAlign w:val="center"/>
          </w:tcPr>
          <w:p w14:paraId="6B065F6A" w14:textId="77777777" w:rsidR="007E2517" w:rsidRPr="007E2517" w:rsidRDefault="007E2517" w:rsidP="00AB30D1">
            <w:pPr>
              <w:jc w:val="center"/>
              <w:rPr>
                <w:i/>
                <w:sz w:val="20"/>
                <w:szCs w:val="20"/>
              </w:rPr>
            </w:pPr>
          </w:p>
        </w:tc>
        <w:tc>
          <w:tcPr>
            <w:tcW w:w="6521" w:type="dxa"/>
            <w:vAlign w:val="center"/>
          </w:tcPr>
          <w:p w14:paraId="6E87433E" w14:textId="77777777" w:rsidR="007E2517" w:rsidRPr="007E2517" w:rsidRDefault="007E2517" w:rsidP="00AB30D1">
            <w:pPr>
              <w:jc w:val="both"/>
              <w:rPr>
                <w:sz w:val="20"/>
                <w:szCs w:val="20"/>
              </w:rPr>
            </w:pPr>
            <w:r w:rsidRPr="007E2517">
              <w:rPr>
                <w:sz w:val="20"/>
                <w:szCs w:val="20"/>
              </w:rPr>
              <w:t>в том числе:</w:t>
            </w:r>
          </w:p>
        </w:tc>
        <w:tc>
          <w:tcPr>
            <w:tcW w:w="1160" w:type="dxa"/>
            <w:vAlign w:val="center"/>
          </w:tcPr>
          <w:p w14:paraId="562B845A" w14:textId="77777777" w:rsidR="007E2517" w:rsidRPr="007E2517" w:rsidRDefault="007E2517" w:rsidP="00AB30D1">
            <w:pPr>
              <w:jc w:val="center"/>
              <w:rPr>
                <w:i/>
                <w:sz w:val="20"/>
                <w:szCs w:val="20"/>
              </w:rPr>
            </w:pPr>
          </w:p>
        </w:tc>
        <w:tc>
          <w:tcPr>
            <w:tcW w:w="1180" w:type="dxa"/>
            <w:vAlign w:val="center"/>
          </w:tcPr>
          <w:p w14:paraId="5E816103" w14:textId="77777777" w:rsidR="007E2517" w:rsidRPr="007E2517" w:rsidRDefault="007E2517" w:rsidP="00AB30D1">
            <w:pPr>
              <w:jc w:val="center"/>
              <w:rPr>
                <w:sz w:val="20"/>
                <w:szCs w:val="20"/>
              </w:rPr>
            </w:pPr>
          </w:p>
        </w:tc>
        <w:tc>
          <w:tcPr>
            <w:tcW w:w="1467" w:type="dxa"/>
            <w:vAlign w:val="center"/>
          </w:tcPr>
          <w:p w14:paraId="247394A5" w14:textId="77777777" w:rsidR="007E2517" w:rsidRPr="007E2517" w:rsidRDefault="007E2517" w:rsidP="00AB30D1">
            <w:pPr>
              <w:jc w:val="center"/>
              <w:rPr>
                <w:sz w:val="20"/>
                <w:szCs w:val="20"/>
              </w:rPr>
            </w:pPr>
          </w:p>
        </w:tc>
        <w:tc>
          <w:tcPr>
            <w:tcW w:w="1426" w:type="dxa"/>
            <w:vAlign w:val="center"/>
          </w:tcPr>
          <w:p w14:paraId="011A4EA5" w14:textId="77777777" w:rsidR="007E2517" w:rsidRPr="007E2517" w:rsidRDefault="007E2517" w:rsidP="00AB30D1">
            <w:pPr>
              <w:jc w:val="center"/>
              <w:rPr>
                <w:sz w:val="20"/>
                <w:szCs w:val="20"/>
              </w:rPr>
            </w:pPr>
          </w:p>
        </w:tc>
        <w:tc>
          <w:tcPr>
            <w:tcW w:w="1426" w:type="dxa"/>
            <w:vAlign w:val="center"/>
          </w:tcPr>
          <w:p w14:paraId="6947B51B" w14:textId="77777777" w:rsidR="007E2517" w:rsidRPr="007E2517" w:rsidRDefault="007E2517" w:rsidP="00AB30D1">
            <w:pPr>
              <w:jc w:val="center"/>
              <w:rPr>
                <w:sz w:val="20"/>
                <w:szCs w:val="20"/>
              </w:rPr>
            </w:pPr>
          </w:p>
        </w:tc>
      </w:tr>
      <w:tr w:rsidR="007E2517" w:rsidRPr="007E2517" w14:paraId="117ED283" w14:textId="77777777" w:rsidTr="00AB30D1">
        <w:tc>
          <w:tcPr>
            <w:tcW w:w="1809" w:type="dxa"/>
            <w:vAlign w:val="center"/>
          </w:tcPr>
          <w:p w14:paraId="17BF053C" w14:textId="77777777" w:rsidR="007E2517" w:rsidRPr="007E2517" w:rsidRDefault="007E2517" w:rsidP="00AB30D1">
            <w:pPr>
              <w:jc w:val="center"/>
              <w:rPr>
                <w:sz w:val="20"/>
                <w:szCs w:val="20"/>
              </w:rPr>
            </w:pPr>
            <w:r w:rsidRPr="007E2517">
              <w:rPr>
                <w:sz w:val="20"/>
                <w:szCs w:val="20"/>
              </w:rPr>
              <w:t>0501</w:t>
            </w:r>
          </w:p>
        </w:tc>
        <w:tc>
          <w:tcPr>
            <w:tcW w:w="6521" w:type="dxa"/>
            <w:vAlign w:val="center"/>
          </w:tcPr>
          <w:p w14:paraId="16389A41" w14:textId="77777777" w:rsidR="007E2517" w:rsidRPr="007E2517" w:rsidRDefault="007E2517" w:rsidP="00AB30D1">
            <w:pPr>
              <w:jc w:val="both"/>
              <w:rPr>
                <w:sz w:val="20"/>
                <w:szCs w:val="20"/>
              </w:rPr>
            </w:pPr>
            <w:r w:rsidRPr="007E2517">
              <w:rPr>
                <w:sz w:val="20"/>
                <w:szCs w:val="20"/>
              </w:rPr>
              <w:t>Жилищное хозяйство</w:t>
            </w:r>
          </w:p>
        </w:tc>
        <w:tc>
          <w:tcPr>
            <w:tcW w:w="1160" w:type="dxa"/>
            <w:vAlign w:val="center"/>
          </w:tcPr>
          <w:p w14:paraId="14825FB8" w14:textId="77777777" w:rsidR="007E2517" w:rsidRPr="007E2517" w:rsidRDefault="007E2517" w:rsidP="00AB30D1">
            <w:pPr>
              <w:jc w:val="center"/>
              <w:rPr>
                <w:sz w:val="20"/>
                <w:szCs w:val="20"/>
              </w:rPr>
            </w:pPr>
            <w:r w:rsidRPr="007E2517">
              <w:rPr>
                <w:sz w:val="20"/>
                <w:szCs w:val="20"/>
              </w:rPr>
              <w:t>298,0</w:t>
            </w:r>
          </w:p>
        </w:tc>
        <w:tc>
          <w:tcPr>
            <w:tcW w:w="1180" w:type="dxa"/>
            <w:vAlign w:val="center"/>
          </w:tcPr>
          <w:p w14:paraId="689EE0D8" w14:textId="77777777" w:rsidR="007E2517" w:rsidRPr="007E2517" w:rsidRDefault="007E2517" w:rsidP="00AB30D1">
            <w:pPr>
              <w:jc w:val="center"/>
              <w:rPr>
                <w:iCs/>
                <w:sz w:val="20"/>
                <w:szCs w:val="20"/>
              </w:rPr>
            </w:pPr>
            <w:r w:rsidRPr="007E2517">
              <w:rPr>
                <w:iCs/>
                <w:sz w:val="20"/>
                <w:szCs w:val="20"/>
              </w:rPr>
              <w:t>87,1</w:t>
            </w:r>
          </w:p>
        </w:tc>
        <w:tc>
          <w:tcPr>
            <w:tcW w:w="1467" w:type="dxa"/>
            <w:vAlign w:val="center"/>
          </w:tcPr>
          <w:p w14:paraId="3224B7DB" w14:textId="77777777" w:rsidR="007E2517" w:rsidRPr="007E2517" w:rsidRDefault="007E2517" w:rsidP="00AB30D1">
            <w:pPr>
              <w:jc w:val="center"/>
              <w:rPr>
                <w:iCs/>
                <w:sz w:val="20"/>
                <w:szCs w:val="20"/>
              </w:rPr>
            </w:pPr>
            <w:r w:rsidRPr="007E2517">
              <w:rPr>
                <w:iCs/>
                <w:sz w:val="20"/>
                <w:szCs w:val="20"/>
              </w:rPr>
              <w:t>85,1</w:t>
            </w:r>
          </w:p>
        </w:tc>
        <w:tc>
          <w:tcPr>
            <w:tcW w:w="1426" w:type="dxa"/>
            <w:vAlign w:val="center"/>
          </w:tcPr>
          <w:p w14:paraId="45AE09ED" w14:textId="77777777" w:rsidR="007E2517" w:rsidRPr="007E2517" w:rsidRDefault="007E2517" w:rsidP="00AB30D1">
            <w:pPr>
              <w:jc w:val="center"/>
              <w:rPr>
                <w:iCs/>
                <w:sz w:val="20"/>
                <w:szCs w:val="20"/>
              </w:rPr>
            </w:pPr>
            <w:r w:rsidRPr="007E2517">
              <w:rPr>
                <w:iCs/>
                <w:sz w:val="20"/>
                <w:szCs w:val="20"/>
              </w:rPr>
              <w:t>28,6</w:t>
            </w:r>
          </w:p>
        </w:tc>
        <w:tc>
          <w:tcPr>
            <w:tcW w:w="1426" w:type="dxa"/>
            <w:vAlign w:val="center"/>
          </w:tcPr>
          <w:p w14:paraId="40BF99DF" w14:textId="77777777" w:rsidR="007E2517" w:rsidRPr="007E2517" w:rsidRDefault="007E2517" w:rsidP="00AB30D1">
            <w:pPr>
              <w:jc w:val="center"/>
              <w:rPr>
                <w:iCs/>
                <w:sz w:val="20"/>
                <w:szCs w:val="20"/>
              </w:rPr>
            </w:pPr>
            <w:r w:rsidRPr="007E2517">
              <w:rPr>
                <w:iCs/>
                <w:sz w:val="20"/>
                <w:szCs w:val="20"/>
              </w:rPr>
              <w:t>97,7</w:t>
            </w:r>
          </w:p>
        </w:tc>
      </w:tr>
      <w:tr w:rsidR="007E2517" w:rsidRPr="007E2517" w14:paraId="47994A4B" w14:textId="77777777" w:rsidTr="00AB30D1">
        <w:tc>
          <w:tcPr>
            <w:tcW w:w="1809" w:type="dxa"/>
            <w:vAlign w:val="center"/>
          </w:tcPr>
          <w:p w14:paraId="495E9E8A" w14:textId="77777777" w:rsidR="007E2517" w:rsidRPr="007E2517" w:rsidRDefault="007E2517" w:rsidP="00AB30D1">
            <w:pPr>
              <w:jc w:val="center"/>
              <w:rPr>
                <w:sz w:val="20"/>
                <w:szCs w:val="20"/>
              </w:rPr>
            </w:pPr>
            <w:r w:rsidRPr="007E2517">
              <w:rPr>
                <w:sz w:val="20"/>
                <w:szCs w:val="20"/>
              </w:rPr>
              <w:t>0502</w:t>
            </w:r>
          </w:p>
        </w:tc>
        <w:tc>
          <w:tcPr>
            <w:tcW w:w="6521" w:type="dxa"/>
            <w:vAlign w:val="center"/>
          </w:tcPr>
          <w:p w14:paraId="4DF501C1" w14:textId="77777777" w:rsidR="007E2517" w:rsidRPr="007E2517" w:rsidRDefault="007E2517" w:rsidP="00AB30D1">
            <w:pPr>
              <w:jc w:val="both"/>
              <w:rPr>
                <w:sz w:val="20"/>
                <w:szCs w:val="20"/>
              </w:rPr>
            </w:pPr>
            <w:r w:rsidRPr="007E2517">
              <w:rPr>
                <w:sz w:val="20"/>
                <w:szCs w:val="20"/>
              </w:rPr>
              <w:t>Коммунальное хозяйство</w:t>
            </w:r>
          </w:p>
        </w:tc>
        <w:tc>
          <w:tcPr>
            <w:tcW w:w="1160" w:type="dxa"/>
            <w:vAlign w:val="center"/>
          </w:tcPr>
          <w:p w14:paraId="4B5118FD" w14:textId="77777777" w:rsidR="007E2517" w:rsidRPr="007E2517" w:rsidRDefault="007E2517" w:rsidP="00AB30D1">
            <w:pPr>
              <w:jc w:val="center"/>
              <w:rPr>
                <w:sz w:val="20"/>
                <w:szCs w:val="20"/>
              </w:rPr>
            </w:pPr>
            <w:r w:rsidRPr="007E2517">
              <w:rPr>
                <w:sz w:val="20"/>
                <w:szCs w:val="20"/>
              </w:rPr>
              <w:t>56136,9</w:t>
            </w:r>
          </w:p>
        </w:tc>
        <w:tc>
          <w:tcPr>
            <w:tcW w:w="1180" w:type="dxa"/>
            <w:vAlign w:val="center"/>
          </w:tcPr>
          <w:p w14:paraId="01386D84" w14:textId="77777777" w:rsidR="007E2517" w:rsidRPr="007E2517" w:rsidRDefault="007E2517" w:rsidP="00AB30D1">
            <w:pPr>
              <w:jc w:val="center"/>
              <w:rPr>
                <w:iCs/>
                <w:sz w:val="20"/>
                <w:szCs w:val="20"/>
              </w:rPr>
            </w:pPr>
            <w:r w:rsidRPr="007E2517">
              <w:rPr>
                <w:iCs/>
                <w:sz w:val="20"/>
                <w:szCs w:val="20"/>
              </w:rPr>
              <w:t>54921,4</w:t>
            </w:r>
          </w:p>
        </w:tc>
        <w:tc>
          <w:tcPr>
            <w:tcW w:w="1467" w:type="dxa"/>
            <w:vAlign w:val="center"/>
          </w:tcPr>
          <w:p w14:paraId="6CCE1EFE" w14:textId="77777777" w:rsidR="007E2517" w:rsidRPr="007E2517" w:rsidRDefault="007E2517" w:rsidP="00AB30D1">
            <w:pPr>
              <w:jc w:val="center"/>
              <w:rPr>
                <w:iCs/>
                <w:sz w:val="20"/>
                <w:szCs w:val="20"/>
              </w:rPr>
            </w:pPr>
            <w:r w:rsidRPr="007E2517">
              <w:rPr>
                <w:iCs/>
                <w:sz w:val="20"/>
                <w:szCs w:val="20"/>
              </w:rPr>
              <w:t>25082,1</w:t>
            </w:r>
          </w:p>
        </w:tc>
        <w:tc>
          <w:tcPr>
            <w:tcW w:w="1426" w:type="dxa"/>
            <w:vAlign w:val="center"/>
          </w:tcPr>
          <w:p w14:paraId="3A87DF66" w14:textId="77777777" w:rsidR="007E2517" w:rsidRPr="007E2517" w:rsidRDefault="007E2517" w:rsidP="00AB30D1">
            <w:pPr>
              <w:jc w:val="center"/>
              <w:rPr>
                <w:iCs/>
                <w:sz w:val="20"/>
                <w:szCs w:val="20"/>
              </w:rPr>
            </w:pPr>
            <w:r w:rsidRPr="007E2517">
              <w:rPr>
                <w:iCs/>
                <w:sz w:val="20"/>
                <w:szCs w:val="20"/>
              </w:rPr>
              <w:t>44,7</w:t>
            </w:r>
          </w:p>
        </w:tc>
        <w:tc>
          <w:tcPr>
            <w:tcW w:w="1426" w:type="dxa"/>
            <w:vAlign w:val="center"/>
          </w:tcPr>
          <w:p w14:paraId="09922B71" w14:textId="77777777" w:rsidR="007E2517" w:rsidRPr="007E2517" w:rsidRDefault="007E2517" w:rsidP="00AB30D1">
            <w:pPr>
              <w:jc w:val="center"/>
              <w:rPr>
                <w:iCs/>
                <w:sz w:val="20"/>
                <w:szCs w:val="20"/>
              </w:rPr>
            </w:pPr>
            <w:r w:rsidRPr="007E2517">
              <w:rPr>
                <w:iCs/>
                <w:sz w:val="20"/>
                <w:szCs w:val="20"/>
              </w:rPr>
              <w:t>45,7</w:t>
            </w:r>
          </w:p>
        </w:tc>
      </w:tr>
      <w:tr w:rsidR="007E2517" w:rsidRPr="007E2517" w14:paraId="081AE8AD" w14:textId="77777777" w:rsidTr="00AB30D1">
        <w:tc>
          <w:tcPr>
            <w:tcW w:w="1809" w:type="dxa"/>
            <w:vAlign w:val="center"/>
          </w:tcPr>
          <w:p w14:paraId="5EC3FA95" w14:textId="77777777" w:rsidR="007E2517" w:rsidRPr="007E2517" w:rsidRDefault="007E2517" w:rsidP="00AB30D1">
            <w:pPr>
              <w:jc w:val="center"/>
              <w:rPr>
                <w:sz w:val="20"/>
                <w:szCs w:val="20"/>
              </w:rPr>
            </w:pPr>
            <w:r w:rsidRPr="007E2517">
              <w:rPr>
                <w:sz w:val="20"/>
                <w:szCs w:val="20"/>
              </w:rPr>
              <w:t>0503</w:t>
            </w:r>
          </w:p>
        </w:tc>
        <w:tc>
          <w:tcPr>
            <w:tcW w:w="6521" w:type="dxa"/>
            <w:vAlign w:val="center"/>
          </w:tcPr>
          <w:p w14:paraId="1F711014" w14:textId="77777777" w:rsidR="007E2517" w:rsidRPr="007E2517" w:rsidRDefault="007E2517" w:rsidP="00AB30D1">
            <w:pPr>
              <w:jc w:val="both"/>
              <w:rPr>
                <w:sz w:val="20"/>
                <w:szCs w:val="20"/>
              </w:rPr>
            </w:pPr>
            <w:r w:rsidRPr="007E2517">
              <w:rPr>
                <w:sz w:val="20"/>
                <w:szCs w:val="20"/>
              </w:rPr>
              <w:t>Благоустройство</w:t>
            </w:r>
          </w:p>
        </w:tc>
        <w:tc>
          <w:tcPr>
            <w:tcW w:w="1160" w:type="dxa"/>
            <w:vAlign w:val="center"/>
          </w:tcPr>
          <w:p w14:paraId="4F82A2F6" w14:textId="77777777" w:rsidR="007E2517" w:rsidRPr="007E2517" w:rsidRDefault="007E2517" w:rsidP="00AB30D1">
            <w:pPr>
              <w:jc w:val="center"/>
              <w:rPr>
                <w:sz w:val="20"/>
                <w:szCs w:val="20"/>
              </w:rPr>
            </w:pPr>
            <w:r w:rsidRPr="007E2517">
              <w:rPr>
                <w:sz w:val="20"/>
                <w:szCs w:val="20"/>
              </w:rPr>
              <w:t>12149,7</w:t>
            </w:r>
          </w:p>
        </w:tc>
        <w:tc>
          <w:tcPr>
            <w:tcW w:w="1180" w:type="dxa"/>
            <w:vAlign w:val="center"/>
          </w:tcPr>
          <w:p w14:paraId="61B28D15" w14:textId="77777777" w:rsidR="007E2517" w:rsidRPr="007E2517" w:rsidRDefault="007E2517" w:rsidP="00AB30D1">
            <w:pPr>
              <w:jc w:val="center"/>
              <w:rPr>
                <w:sz w:val="20"/>
                <w:szCs w:val="20"/>
              </w:rPr>
            </w:pPr>
            <w:r w:rsidRPr="007E2517">
              <w:rPr>
                <w:sz w:val="20"/>
                <w:szCs w:val="20"/>
              </w:rPr>
              <w:t>3109,5</w:t>
            </w:r>
          </w:p>
        </w:tc>
        <w:tc>
          <w:tcPr>
            <w:tcW w:w="1467" w:type="dxa"/>
            <w:vAlign w:val="center"/>
          </w:tcPr>
          <w:p w14:paraId="19DB570B" w14:textId="77777777" w:rsidR="007E2517" w:rsidRPr="007E2517" w:rsidRDefault="007E2517" w:rsidP="00AB30D1">
            <w:pPr>
              <w:jc w:val="center"/>
              <w:rPr>
                <w:sz w:val="20"/>
                <w:szCs w:val="20"/>
              </w:rPr>
            </w:pPr>
            <w:r w:rsidRPr="007E2517">
              <w:rPr>
                <w:sz w:val="20"/>
                <w:szCs w:val="20"/>
              </w:rPr>
              <w:t>2979,8</w:t>
            </w:r>
          </w:p>
        </w:tc>
        <w:tc>
          <w:tcPr>
            <w:tcW w:w="1426" w:type="dxa"/>
            <w:vAlign w:val="center"/>
          </w:tcPr>
          <w:p w14:paraId="0EA6F081" w14:textId="77777777" w:rsidR="007E2517" w:rsidRPr="007E2517" w:rsidRDefault="007E2517" w:rsidP="00AB30D1">
            <w:pPr>
              <w:jc w:val="center"/>
              <w:rPr>
                <w:sz w:val="20"/>
                <w:szCs w:val="20"/>
              </w:rPr>
            </w:pPr>
            <w:r w:rsidRPr="007E2517">
              <w:rPr>
                <w:sz w:val="20"/>
                <w:szCs w:val="20"/>
              </w:rPr>
              <w:t>24,5</w:t>
            </w:r>
          </w:p>
        </w:tc>
        <w:tc>
          <w:tcPr>
            <w:tcW w:w="1426" w:type="dxa"/>
            <w:vAlign w:val="center"/>
          </w:tcPr>
          <w:p w14:paraId="35653E7C" w14:textId="77777777" w:rsidR="007E2517" w:rsidRPr="007E2517" w:rsidRDefault="007E2517" w:rsidP="00AB30D1">
            <w:pPr>
              <w:jc w:val="center"/>
              <w:rPr>
                <w:sz w:val="20"/>
                <w:szCs w:val="20"/>
              </w:rPr>
            </w:pPr>
            <w:r w:rsidRPr="007E2517">
              <w:rPr>
                <w:sz w:val="20"/>
                <w:szCs w:val="20"/>
              </w:rPr>
              <w:t>95,8</w:t>
            </w:r>
          </w:p>
        </w:tc>
      </w:tr>
      <w:tr w:rsidR="007E2517" w:rsidRPr="007E2517" w14:paraId="6262FE23" w14:textId="77777777" w:rsidTr="00AB30D1">
        <w:tc>
          <w:tcPr>
            <w:tcW w:w="1809" w:type="dxa"/>
            <w:vAlign w:val="center"/>
          </w:tcPr>
          <w:p w14:paraId="0B5CEF38" w14:textId="77777777" w:rsidR="007E2517" w:rsidRPr="007E2517" w:rsidRDefault="007E2517" w:rsidP="00AB30D1">
            <w:pPr>
              <w:jc w:val="center"/>
              <w:rPr>
                <w:sz w:val="20"/>
                <w:szCs w:val="20"/>
              </w:rPr>
            </w:pPr>
            <w:r w:rsidRPr="007E2517">
              <w:rPr>
                <w:sz w:val="20"/>
                <w:szCs w:val="20"/>
              </w:rPr>
              <w:t>0505</w:t>
            </w:r>
          </w:p>
        </w:tc>
        <w:tc>
          <w:tcPr>
            <w:tcW w:w="6521" w:type="dxa"/>
            <w:vAlign w:val="center"/>
          </w:tcPr>
          <w:p w14:paraId="0751FDEE" w14:textId="77777777" w:rsidR="007E2517" w:rsidRPr="007E2517" w:rsidRDefault="007E2517" w:rsidP="00AB30D1">
            <w:pPr>
              <w:jc w:val="both"/>
              <w:rPr>
                <w:sz w:val="20"/>
                <w:szCs w:val="20"/>
              </w:rPr>
            </w:pPr>
            <w:r w:rsidRPr="007E2517">
              <w:rPr>
                <w:sz w:val="20"/>
                <w:szCs w:val="20"/>
              </w:rPr>
              <w:t>Другие вопросы в области жилищно-коммунального хозяйства</w:t>
            </w:r>
          </w:p>
        </w:tc>
        <w:tc>
          <w:tcPr>
            <w:tcW w:w="1160" w:type="dxa"/>
            <w:vAlign w:val="center"/>
          </w:tcPr>
          <w:p w14:paraId="6F874AFB" w14:textId="77777777" w:rsidR="007E2517" w:rsidRPr="007E2517" w:rsidRDefault="007E2517" w:rsidP="00AB30D1">
            <w:pPr>
              <w:jc w:val="center"/>
              <w:rPr>
                <w:sz w:val="20"/>
                <w:szCs w:val="20"/>
              </w:rPr>
            </w:pPr>
            <w:r w:rsidRPr="007E2517">
              <w:rPr>
                <w:sz w:val="20"/>
                <w:szCs w:val="20"/>
              </w:rPr>
              <w:t>897,8</w:t>
            </w:r>
          </w:p>
        </w:tc>
        <w:tc>
          <w:tcPr>
            <w:tcW w:w="1180" w:type="dxa"/>
            <w:vAlign w:val="center"/>
          </w:tcPr>
          <w:p w14:paraId="34546FE0" w14:textId="77777777" w:rsidR="007E2517" w:rsidRPr="007E2517" w:rsidRDefault="007E2517" w:rsidP="00AB30D1">
            <w:pPr>
              <w:jc w:val="center"/>
              <w:rPr>
                <w:sz w:val="20"/>
                <w:szCs w:val="20"/>
              </w:rPr>
            </w:pPr>
            <w:r w:rsidRPr="007E2517">
              <w:rPr>
                <w:sz w:val="20"/>
                <w:szCs w:val="20"/>
              </w:rPr>
              <w:t>703,1</w:t>
            </w:r>
          </w:p>
        </w:tc>
        <w:tc>
          <w:tcPr>
            <w:tcW w:w="1467" w:type="dxa"/>
            <w:vAlign w:val="center"/>
          </w:tcPr>
          <w:p w14:paraId="2654C569" w14:textId="77777777" w:rsidR="007E2517" w:rsidRPr="007E2517" w:rsidRDefault="007E2517" w:rsidP="00AB30D1">
            <w:pPr>
              <w:jc w:val="center"/>
              <w:rPr>
                <w:sz w:val="20"/>
                <w:szCs w:val="20"/>
              </w:rPr>
            </w:pPr>
            <w:r w:rsidRPr="007E2517">
              <w:rPr>
                <w:sz w:val="20"/>
                <w:szCs w:val="20"/>
              </w:rPr>
              <w:t>665,4</w:t>
            </w:r>
          </w:p>
        </w:tc>
        <w:tc>
          <w:tcPr>
            <w:tcW w:w="1426" w:type="dxa"/>
            <w:vAlign w:val="center"/>
          </w:tcPr>
          <w:p w14:paraId="1D26093D" w14:textId="77777777" w:rsidR="007E2517" w:rsidRPr="007E2517" w:rsidRDefault="007E2517" w:rsidP="00AB30D1">
            <w:pPr>
              <w:jc w:val="center"/>
              <w:rPr>
                <w:sz w:val="20"/>
                <w:szCs w:val="20"/>
              </w:rPr>
            </w:pPr>
            <w:r w:rsidRPr="007E2517">
              <w:rPr>
                <w:sz w:val="20"/>
                <w:szCs w:val="20"/>
              </w:rPr>
              <w:t>74,1</w:t>
            </w:r>
          </w:p>
        </w:tc>
        <w:tc>
          <w:tcPr>
            <w:tcW w:w="1426" w:type="dxa"/>
            <w:vAlign w:val="center"/>
          </w:tcPr>
          <w:p w14:paraId="573D368F" w14:textId="77777777" w:rsidR="007E2517" w:rsidRPr="007E2517" w:rsidRDefault="007E2517" w:rsidP="00AB30D1">
            <w:pPr>
              <w:jc w:val="center"/>
              <w:rPr>
                <w:sz w:val="20"/>
                <w:szCs w:val="20"/>
              </w:rPr>
            </w:pPr>
            <w:r w:rsidRPr="007E2517">
              <w:rPr>
                <w:sz w:val="20"/>
                <w:szCs w:val="20"/>
              </w:rPr>
              <w:t>94,6</w:t>
            </w:r>
          </w:p>
        </w:tc>
      </w:tr>
      <w:tr w:rsidR="007E2517" w:rsidRPr="007E2517" w14:paraId="0DED2C00" w14:textId="77777777" w:rsidTr="00AB30D1">
        <w:trPr>
          <w:trHeight w:val="315"/>
        </w:trPr>
        <w:tc>
          <w:tcPr>
            <w:tcW w:w="1809" w:type="dxa"/>
            <w:vAlign w:val="center"/>
          </w:tcPr>
          <w:p w14:paraId="0ABC7E07" w14:textId="77777777" w:rsidR="007E2517" w:rsidRPr="007E2517" w:rsidRDefault="007E2517" w:rsidP="00AB30D1">
            <w:pPr>
              <w:jc w:val="center"/>
              <w:rPr>
                <w:b/>
                <w:sz w:val="20"/>
                <w:szCs w:val="20"/>
              </w:rPr>
            </w:pPr>
            <w:r w:rsidRPr="007E2517">
              <w:rPr>
                <w:b/>
                <w:sz w:val="20"/>
                <w:szCs w:val="20"/>
              </w:rPr>
              <w:t>0800</w:t>
            </w:r>
          </w:p>
        </w:tc>
        <w:tc>
          <w:tcPr>
            <w:tcW w:w="6521" w:type="dxa"/>
            <w:vAlign w:val="center"/>
          </w:tcPr>
          <w:p w14:paraId="7C3B88F0" w14:textId="77777777" w:rsidR="007E2517" w:rsidRPr="007E2517" w:rsidRDefault="007E2517" w:rsidP="00AB30D1">
            <w:pPr>
              <w:jc w:val="both"/>
              <w:rPr>
                <w:b/>
                <w:sz w:val="20"/>
                <w:szCs w:val="20"/>
              </w:rPr>
            </w:pPr>
            <w:r w:rsidRPr="007E2517">
              <w:rPr>
                <w:b/>
                <w:sz w:val="20"/>
                <w:szCs w:val="20"/>
              </w:rPr>
              <w:t>Культура, кинематография</w:t>
            </w:r>
          </w:p>
        </w:tc>
        <w:tc>
          <w:tcPr>
            <w:tcW w:w="1160" w:type="dxa"/>
            <w:vAlign w:val="center"/>
          </w:tcPr>
          <w:p w14:paraId="13015A73" w14:textId="77777777" w:rsidR="007E2517" w:rsidRPr="007E2517" w:rsidRDefault="007E2517" w:rsidP="00AB30D1">
            <w:pPr>
              <w:jc w:val="center"/>
              <w:rPr>
                <w:b/>
                <w:sz w:val="20"/>
                <w:szCs w:val="20"/>
              </w:rPr>
            </w:pPr>
            <w:r w:rsidRPr="007E2517">
              <w:rPr>
                <w:b/>
                <w:sz w:val="20"/>
                <w:szCs w:val="20"/>
              </w:rPr>
              <w:t>6863,9</w:t>
            </w:r>
          </w:p>
        </w:tc>
        <w:tc>
          <w:tcPr>
            <w:tcW w:w="1180" w:type="dxa"/>
          </w:tcPr>
          <w:p w14:paraId="35F7999D" w14:textId="77777777" w:rsidR="007E2517" w:rsidRPr="007E2517" w:rsidRDefault="007E2517" w:rsidP="00AB30D1">
            <w:pPr>
              <w:spacing w:after="240"/>
              <w:jc w:val="center"/>
              <w:rPr>
                <w:b/>
                <w:sz w:val="20"/>
                <w:szCs w:val="20"/>
              </w:rPr>
            </w:pPr>
            <w:r w:rsidRPr="007E2517">
              <w:rPr>
                <w:b/>
                <w:sz w:val="20"/>
                <w:szCs w:val="20"/>
              </w:rPr>
              <w:t>5008,7</w:t>
            </w:r>
          </w:p>
        </w:tc>
        <w:tc>
          <w:tcPr>
            <w:tcW w:w="1467" w:type="dxa"/>
          </w:tcPr>
          <w:p w14:paraId="76CCD979" w14:textId="77777777" w:rsidR="007E2517" w:rsidRPr="007E2517" w:rsidRDefault="007E2517" w:rsidP="00AB30D1">
            <w:pPr>
              <w:jc w:val="center"/>
              <w:rPr>
                <w:b/>
                <w:sz w:val="20"/>
                <w:szCs w:val="20"/>
              </w:rPr>
            </w:pPr>
            <w:r w:rsidRPr="007E2517">
              <w:rPr>
                <w:b/>
                <w:sz w:val="20"/>
                <w:szCs w:val="20"/>
              </w:rPr>
              <w:t>5008,7</w:t>
            </w:r>
          </w:p>
        </w:tc>
        <w:tc>
          <w:tcPr>
            <w:tcW w:w="1426" w:type="dxa"/>
            <w:vAlign w:val="center"/>
          </w:tcPr>
          <w:p w14:paraId="2BBFF510" w14:textId="77777777" w:rsidR="007E2517" w:rsidRPr="007E2517" w:rsidRDefault="007E2517" w:rsidP="00AB30D1">
            <w:pPr>
              <w:jc w:val="center"/>
              <w:rPr>
                <w:b/>
                <w:sz w:val="20"/>
                <w:szCs w:val="20"/>
              </w:rPr>
            </w:pPr>
            <w:r w:rsidRPr="007E2517">
              <w:rPr>
                <w:b/>
                <w:sz w:val="20"/>
                <w:szCs w:val="20"/>
              </w:rPr>
              <w:t>73,0</w:t>
            </w:r>
          </w:p>
        </w:tc>
        <w:tc>
          <w:tcPr>
            <w:tcW w:w="1426" w:type="dxa"/>
            <w:vAlign w:val="center"/>
          </w:tcPr>
          <w:p w14:paraId="7E293542" w14:textId="77777777" w:rsidR="007E2517" w:rsidRPr="007E2517" w:rsidRDefault="007E2517" w:rsidP="00AB30D1">
            <w:pPr>
              <w:jc w:val="center"/>
              <w:rPr>
                <w:b/>
                <w:sz w:val="20"/>
                <w:szCs w:val="20"/>
              </w:rPr>
            </w:pPr>
            <w:r w:rsidRPr="007E2517">
              <w:rPr>
                <w:b/>
                <w:sz w:val="20"/>
                <w:szCs w:val="20"/>
              </w:rPr>
              <w:t>100,0</w:t>
            </w:r>
          </w:p>
        </w:tc>
      </w:tr>
      <w:tr w:rsidR="007E2517" w:rsidRPr="007E2517" w14:paraId="05B0FFCF" w14:textId="77777777" w:rsidTr="00AB30D1">
        <w:tc>
          <w:tcPr>
            <w:tcW w:w="1809" w:type="dxa"/>
            <w:vAlign w:val="center"/>
          </w:tcPr>
          <w:p w14:paraId="5EBDBBC3" w14:textId="77777777" w:rsidR="007E2517" w:rsidRPr="007E2517" w:rsidRDefault="007E2517" w:rsidP="00AB30D1">
            <w:pPr>
              <w:jc w:val="center"/>
              <w:rPr>
                <w:i/>
                <w:sz w:val="20"/>
                <w:szCs w:val="20"/>
              </w:rPr>
            </w:pPr>
          </w:p>
        </w:tc>
        <w:tc>
          <w:tcPr>
            <w:tcW w:w="6521" w:type="dxa"/>
            <w:vAlign w:val="center"/>
          </w:tcPr>
          <w:p w14:paraId="2FD917C9" w14:textId="77777777" w:rsidR="007E2517" w:rsidRPr="007E2517" w:rsidRDefault="007E2517" w:rsidP="00AB30D1">
            <w:pPr>
              <w:jc w:val="both"/>
              <w:rPr>
                <w:iCs/>
                <w:sz w:val="20"/>
                <w:szCs w:val="20"/>
              </w:rPr>
            </w:pPr>
            <w:r w:rsidRPr="007E2517">
              <w:rPr>
                <w:iCs/>
                <w:sz w:val="20"/>
                <w:szCs w:val="20"/>
              </w:rPr>
              <w:t>в том числе:</w:t>
            </w:r>
          </w:p>
        </w:tc>
        <w:tc>
          <w:tcPr>
            <w:tcW w:w="1160" w:type="dxa"/>
            <w:vAlign w:val="center"/>
          </w:tcPr>
          <w:p w14:paraId="36723BBC" w14:textId="77777777" w:rsidR="007E2517" w:rsidRPr="007E2517" w:rsidRDefault="007E2517" w:rsidP="00AB30D1">
            <w:pPr>
              <w:jc w:val="center"/>
              <w:rPr>
                <w:i/>
                <w:sz w:val="20"/>
                <w:szCs w:val="20"/>
              </w:rPr>
            </w:pPr>
          </w:p>
        </w:tc>
        <w:tc>
          <w:tcPr>
            <w:tcW w:w="1180" w:type="dxa"/>
            <w:vAlign w:val="center"/>
          </w:tcPr>
          <w:p w14:paraId="576A5A3C" w14:textId="77777777" w:rsidR="007E2517" w:rsidRPr="007E2517" w:rsidRDefault="007E2517" w:rsidP="00AB30D1">
            <w:pPr>
              <w:jc w:val="center"/>
              <w:rPr>
                <w:sz w:val="20"/>
                <w:szCs w:val="20"/>
              </w:rPr>
            </w:pPr>
          </w:p>
        </w:tc>
        <w:tc>
          <w:tcPr>
            <w:tcW w:w="1467" w:type="dxa"/>
            <w:vAlign w:val="center"/>
          </w:tcPr>
          <w:p w14:paraId="26149FD1" w14:textId="77777777" w:rsidR="007E2517" w:rsidRPr="007E2517" w:rsidRDefault="007E2517" w:rsidP="00AB30D1">
            <w:pPr>
              <w:jc w:val="center"/>
              <w:rPr>
                <w:sz w:val="20"/>
                <w:szCs w:val="20"/>
              </w:rPr>
            </w:pPr>
          </w:p>
        </w:tc>
        <w:tc>
          <w:tcPr>
            <w:tcW w:w="1426" w:type="dxa"/>
            <w:vAlign w:val="center"/>
          </w:tcPr>
          <w:p w14:paraId="0043DD9C" w14:textId="77777777" w:rsidR="007E2517" w:rsidRPr="007E2517" w:rsidRDefault="007E2517" w:rsidP="00AB30D1">
            <w:pPr>
              <w:jc w:val="center"/>
              <w:rPr>
                <w:sz w:val="20"/>
                <w:szCs w:val="20"/>
              </w:rPr>
            </w:pPr>
          </w:p>
        </w:tc>
        <w:tc>
          <w:tcPr>
            <w:tcW w:w="1426" w:type="dxa"/>
            <w:vAlign w:val="center"/>
          </w:tcPr>
          <w:p w14:paraId="4699647E" w14:textId="77777777" w:rsidR="007E2517" w:rsidRPr="007E2517" w:rsidRDefault="007E2517" w:rsidP="00AB30D1">
            <w:pPr>
              <w:jc w:val="center"/>
              <w:rPr>
                <w:sz w:val="20"/>
                <w:szCs w:val="20"/>
              </w:rPr>
            </w:pPr>
          </w:p>
        </w:tc>
      </w:tr>
      <w:tr w:rsidR="007E2517" w:rsidRPr="007E2517" w14:paraId="1502E82B" w14:textId="77777777" w:rsidTr="00AB30D1">
        <w:tc>
          <w:tcPr>
            <w:tcW w:w="1809" w:type="dxa"/>
            <w:vAlign w:val="center"/>
          </w:tcPr>
          <w:p w14:paraId="72525561" w14:textId="77777777" w:rsidR="007E2517" w:rsidRPr="007E2517" w:rsidRDefault="007E2517" w:rsidP="00AB30D1">
            <w:pPr>
              <w:jc w:val="center"/>
              <w:rPr>
                <w:iCs/>
                <w:sz w:val="20"/>
                <w:szCs w:val="20"/>
              </w:rPr>
            </w:pPr>
            <w:r w:rsidRPr="007E2517">
              <w:rPr>
                <w:iCs/>
                <w:sz w:val="20"/>
                <w:szCs w:val="20"/>
              </w:rPr>
              <w:t>0801</w:t>
            </w:r>
          </w:p>
        </w:tc>
        <w:tc>
          <w:tcPr>
            <w:tcW w:w="6521" w:type="dxa"/>
            <w:vAlign w:val="center"/>
          </w:tcPr>
          <w:p w14:paraId="5BA25862" w14:textId="77777777" w:rsidR="007E2517" w:rsidRPr="007E2517" w:rsidRDefault="007E2517" w:rsidP="00AB30D1">
            <w:pPr>
              <w:jc w:val="both"/>
              <w:rPr>
                <w:iCs/>
                <w:sz w:val="20"/>
                <w:szCs w:val="20"/>
              </w:rPr>
            </w:pPr>
            <w:r w:rsidRPr="007E2517">
              <w:rPr>
                <w:iCs/>
                <w:sz w:val="20"/>
                <w:szCs w:val="20"/>
              </w:rPr>
              <w:t xml:space="preserve">Культура </w:t>
            </w:r>
          </w:p>
        </w:tc>
        <w:tc>
          <w:tcPr>
            <w:tcW w:w="1160" w:type="dxa"/>
            <w:vAlign w:val="center"/>
          </w:tcPr>
          <w:p w14:paraId="7E258209" w14:textId="77777777" w:rsidR="007E2517" w:rsidRPr="007E2517" w:rsidRDefault="007E2517" w:rsidP="00AB30D1">
            <w:pPr>
              <w:jc w:val="center"/>
              <w:rPr>
                <w:sz w:val="20"/>
                <w:szCs w:val="20"/>
              </w:rPr>
            </w:pPr>
            <w:r w:rsidRPr="007E2517">
              <w:rPr>
                <w:sz w:val="20"/>
                <w:szCs w:val="20"/>
              </w:rPr>
              <w:t>6863,9</w:t>
            </w:r>
          </w:p>
        </w:tc>
        <w:tc>
          <w:tcPr>
            <w:tcW w:w="1180" w:type="dxa"/>
            <w:vAlign w:val="center"/>
          </w:tcPr>
          <w:p w14:paraId="7FFA9CAF" w14:textId="77777777" w:rsidR="007E2517" w:rsidRPr="007E2517" w:rsidRDefault="007E2517" w:rsidP="00AB30D1">
            <w:pPr>
              <w:jc w:val="center"/>
              <w:rPr>
                <w:sz w:val="20"/>
                <w:szCs w:val="20"/>
              </w:rPr>
            </w:pPr>
            <w:r w:rsidRPr="007E2517">
              <w:rPr>
                <w:sz w:val="20"/>
                <w:szCs w:val="20"/>
              </w:rPr>
              <w:t>5008,7</w:t>
            </w:r>
          </w:p>
        </w:tc>
        <w:tc>
          <w:tcPr>
            <w:tcW w:w="1467" w:type="dxa"/>
            <w:vAlign w:val="center"/>
          </w:tcPr>
          <w:p w14:paraId="4C59EADF" w14:textId="77777777" w:rsidR="007E2517" w:rsidRPr="007E2517" w:rsidRDefault="007E2517" w:rsidP="00AB30D1">
            <w:pPr>
              <w:jc w:val="center"/>
              <w:rPr>
                <w:sz w:val="20"/>
                <w:szCs w:val="20"/>
              </w:rPr>
            </w:pPr>
            <w:r w:rsidRPr="007E2517">
              <w:rPr>
                <w:sz w:val="20"/>
                <w:szCs w:val="20"/>
              </w:rPr>
              <w:t>5008,7</w:t>
            </w:r>
          </w:p>
        </w:tc>
        <w:tc>
          <w:tcPr>
            <w:tcW w:w="1426" w:type="dxa"/>
            <w:vAlign w:val="center"/>
          </w:tcPr>
          <w:p w14:paraId="30944C3F" w14:textId="77777777" w:rsidR="007E2517" w:rsidRPr="007E2517" w:rsidRDefault="007E2517" w:rsidP="00AB30D1">
            <w:pPr>
              <w:jc w:val="center"/>
              <w:rPr>
                <w:sz w:val="20"/>
                <w:szCs w:val="20"/>
              </w:rPr>
            </w:pPr>
            <w:r w:rsidRPr="007E2517">
              <w:rPr>
                <w:sz w:val="20"/>
                <w:szCs w:val="20"/>
              </w:rPr>
              <w:t>73,0</w:t>
            </w:r>
          </w:p>
        </w:tc>
        <w:tc>
          <w:tcPr>
            <w:tcW w:w="1426" w:type="dxa"/>
            <w:vAlign w:val="center"/>
          </w:tcPr>
          <w:p w14:paraId="443DE18E" w14:textId="77777777" w:rsidR="007E2517" w:rsidRPr="007E2517" w:rsidRDefault="007E2517" w:rsidP="00AB30D1">
            <w:pPr>
              <w:jc w:val="center"/>
              <w:rPr>
                <w:sz w:val="20"/>
                <w:szCs w:val="20"/>
              </w:rPr>
            </w:pPr>
            <w:r w:rsidRPr="007E2517">
              <w:rPr>
                <w:sz w:val="20"/>
                <w:szCs w:val="20"/>
              </w:rPr>
              <w:t>100,0</w:t>
            </w:r>
          </w:p>
        </w:tc>
      </w:tr>
      <w:tr w:rsidR="007E2517" w:rsidRPr="007E2517" w14:paraId="769650D7" w14:textId="77777777" w:rsidTr="00AB30D1">
        <w:trPr>
          <w:trHeight w:val="573"/>
        </w:trPr>
        <w:tc>
          <w:tcPr>
            <w:tcW w:w="1809" w:type="dxa"/>
            <w:vAlign w:val="center"/>
          </w:tcPr>
          <w:p w14:paraId="2B917C75" w14:textId="77777777" w:rsidR="007E2517" w:rsidRPr="007E2517" w:rsidRDefault="007E2517" w:rsidP="00AB30D1">
            <w:pPr>
              <w:jc w:val="center"/>
              <w:rPr>
                <w:b/>
                <w:sz w:val="20"/>
                <w:szCs w:val="20"/>
              </w:rPr>
            </w:pPr>
            <w:r w:rsidRPr="007E2517">
              <w:rPr>
                <w:b/>
                <w:sz w:val="20"/>
                <w:szCs w:val="20"/>
              </w:rPr>
              <w:t>1000</w:t>
            </w:r>
          </w:p>
        </w:tc>
        <w:tc>
          <w:tcPr>
            <w:tcW w:w="6521" w:type="dxa"/>
            <w:vAlign w:val="center"/>
          </w:tcPr>
          <w:p w14:paraId="07606F3F" w14:textId="77777777" w:rsidR="007E2517" w:rsidRPr="007E2517" w:rsidRDefault="007E2517" w:rsidP="00AB30D1">
            <w:pPr>
              <w:jc w:val="both"/>
              <w:rPr>
                <w:b/>
                <w:sz w:val="20"/>
                <w:szCs w:val="20"/>
              </w:rPr>
            </w:pPr>
            <w:r w:rsidRPr="007E2517">
              <w:rPr>
                <w:b/>
                <w:sz w:val="20"/>
                <w:szCs w:val="20"/>
              </w:rPr>
              <w:t>Социальная политика</w:t>
            </w:r>
          </w:p>
        </w:tc>
        <w:tc>
          <w:tcPr>
            <w:tcW w:w="1160" w:type="dxa"/>
            <w:vAlign w:val="center"/>
          </w:tcPr>
          <w:p w14:paraId="19987617" w14:textId="77777777" w:rsidR="007E2517" w:rsidRPr="007E2517" w:rsidRDefault="007E2517" w:rsidP="00AB30D1">
            <w:pPr>
              <w:jc w:val="center"/>
              <w:rPr>
                <w:b/>
                <w:sz w:val="20"/>
                <w:szCs w:val="20"/>
              </w:rPr>
            </w:pPr>
            <w:r w:rsidRPr="007E2517">
              <w:rPr>
                <w:b/>
                <w:sz w:val="20"/>
                <w:szCs w:val="20"/>
              </w:rPr>
              <w:t>4141,3</w:t>
            </w:r>
          </w:p>
        </w:tc>
        <w:tc>
          <w:tcPr>
            <w:tcW w:w="1180" w:type="dxa"/>
            <w:vAlign w:val="center"/>
          </w:tcPr>
          <w:p w14:paraId="08F71EA9" w14:textId="77777777" w:rsidR="007E2517" w:rsidRPr="007E2517" w:rsidRDefault="007E2517" w:rsidP="00AB30D1">
            <w:pPr>
              <w:jc w:val="center"/>
              <w:rPr>
                <w:b/>
                <w:iCs/>
                <w:sz w:val="20"/>
                <w:szCs w:val="20"/>
              </w:rPr>
            </w:pPr>
            <w:r w:rsidRPr="007E2517">
              <w:rPr>
                <w:b/>
                <w:iCs/>
                <w:sz w:val="20"/>
                <w:szCs w:val="20"/>
              </w:rPr>
              <w:t>2335,1</w:t>
            </w:r>
          </w:p>
        </w:tc>
        <w:tc>
          <w:tcPr>
            <w:tcW w:w="1467" w:type="dxa"/>
            <w:vAlign w:val="center"/>
          </w:tcPr>
          <w:p w14:paraId="0B5FE5C1" w14:textId="77777777" w:rsidR="007E2517" w:rsidRPr="007E2517" w:rsidRDefault="007E2517" w:rsidP="00AB30D1">
            <w:pPr>
              <w:jc w:val="center"/>
              <w:rPr>
                <w:b/>
                <w:iCs/>
                <w:sz w:val="20"/>
                <w:szCs w:val="20"/>
              </w:rPr>
            </w:pPr>
            <w:r w:rsidRPr="007E2517">
              <w:rPr>
                <w:b/>
                <w:iCs/>
                <w:sz w:val="20"/>
                <w:szCs w:val="20"/>
              </w:rPr>
              <w:t>1453,9</w:t>
            </w:r>
          </w:p>
        </w:tc>
        <w:tc>
          <w:tcPr>
            <w:tcW w:w="1426" w:type="dxa"/>
            <w:vAlign w:val="center"/>
          </w:tcPr>
          <w:p w14:paraId="78FDE4F7" w14:textId="77777777" w:rsidR="007E2517" w:rsidRPr="007E2517" w:rsidRDefault="007E2517" w:rsidP="00AB30D1">
            <w:pPr>
              <w:jc w:val="center"/>
              <w:rPr>
                <w:b/>
                <w:iCs/>
                <w:sz w:val="20"/>
                <w:szCs w:val="20"/>
              </w:rPr>
            </w:pPr>
            <w:r w:rsidRPr="007E2517">
              <w:rPr>
                <w:b/>
                <w:iCs/>
                <w:sz w:val="20"/>
                <w:szCs w:val="20"/>
              </w:rPr>
              <w:t>35,1</w:t>
            </w:r>
          </w:p>
        </w:tc>
        <w:tc>
          <w:tcPr>
            <w:tcW w:w="1426" w:type="dxa"/>
            <w:vAlign w:val="center"/>
          </w:tcPr>
          <w:p w14:paraId="3F45DF5A" w14:textId="77777777" w:rsidR="007E2517" w:rsidRPr="007E2517" w:rsidRDefault="007E2517" w:rsidP="00AB30D1">
            <w:pPr>
              <w:jc w:val="center"/>
              <w:rPr>
                <w:b/>
                <w:iCs/>
                <w:sz w:val="20"/>
                <w:szCs w:val="20"/>
              </w:rPr>
            </w:pPr>
            <w:r w:rsidRPr="007E2517">
              <w:rPr>
                <w:b/>
                <w:iCs/>
                <w:sz w:val="20"/>
                <w:szCs w:val="20"/>
              </w:rPr>
              <w:t>62,3</w:t>
            </w:r>
          </w:p>
        </w:tc>
      </w:tr>
      <w:tr w:rsidR="007E2517" w:rsidRPr="007E2517" w14:paraId="50DE259F" w14:textId="77777777" w:rsidTr="00AB30D1">
        <w:tc>
          <w:tcPr>
            <w:tcW w:w="1809" w:type="dxa"/>
            <w:vAlign w:val="center"/>
          </w:tcPr>
          <w:p w14:paraId="7FA83D71" w14:textId="77777777" w:rsidR="007E2517" w:rsidRPr="007E2517" w:rsidRDefault="007E2517" w:rsidP="00AB30D1">
            <w:pPr>
              <w:jc w:val="center"/>
              <w:rPr>
                <w:sz w:val="20"/>
                <w:szCs w:val="20"/>
              </w:rPr>
            </w:pPr>
          </w:p>
        </w:tc>
        <w:tc>
          <w:tcPr>
            <w:tcW w:w="6521" w:type="dxa"/>
            <w:vAlign w:val="center"/>
          </w:tcPr>
          <w:p w14:paraId="744A0345" w14:textId="77777777" w:rsidR="007E2517" w:rsidRPr="007E2517" w:rsidRDefault="007E2517" w:rsidP="00AB30D1">
            <w:pPr>
              <w:jc w:val="both"/>
              <w:rPr>
                <w:iCs/>
                <w:sz w:val="20"/>
                <w:szCs w:val="20"/>
              </w:rPr>
            </w:pPr>
            <w:r w:rsidRPr="007E2517">
              <w:rPr>
                <w:iCs/>
                <w:sz w:val="20"/>
                <w:szCs w:val="20"/>
              </w:rPr>
              <w:t>в том числе:</w:t>
            </w:r>
          </w:p>
        </w:tc>
        <w:tc>
          <w:tcPr>
            <w:tcW w:w="1160" w:type="dxa"/>
            <w:vAlign w:val="center"/>
          </w:tcPr>
          <w:p w14:paraId="566C6B92" w14:textId="77777777" w:rsidR="007E2517" w:rsidRPr="007E2517" w:rsidRDefault="007E2517" w:rsidP="00AB30D1">
            <w:pPr>
              <w:jc w:val="center"/>
              <w:rPr>
                <w:sz w:val="20"/>
                <w:szCs w:val="20"/>
              </w:rPr>
            </w:pPr>
          </w:p>
        </w:tc>
        <w:tc>
          <w:tcPr>
            <w:tcW w:w="1180" w:type="dxa"/>
            <w:vAlign w:val="center"/>
          </w:tcPr>
          <w:p w14:paraId="1867A379" w14:textId="77777777" w:rsidR="007E2517" w:rsidRPr="007E2517" w:rsidRDefault="007E2517" w:rsidP="00AB30D1">
            <w:pPr>
              <w:jc w:val="center"/>
              <w:rPr>
                <w:iCs/>
                <w:sz w:val="20"/>
                <w:szCs w:val="20"/>
              </w:rPr>
            </w:pPr>
          </w:p>
        </w:tc>
        <w:tc>
          <w:tcPr>
            <w:tcW w:w="1467" w:type="dxa"/>
            <w:vAlign w:val="center"/>
          </w:tcPr>
          <w:p w14:paraId="5AF70DDB" w14:textId="77777777" w:rsidR="007E2517" w:rsidRPr="007E2517" w:rsidRDefault="007E2517" w:rsidP="00AB30D1">
            <w:pPr>
              <w:jc w:val="center"/>
              <w:rPr>
                <w:iCs/>
                <w:sz w:val="20"/>
                <w:szCs w:val="20"/>
              </w:rPr>
            </w:pPr>
          </w:p>
        </w:tc>
        <w:tc>
          <w:tcPr>
            <w:tcW w:w="1426" w:type="dxa"/>
            <w:vAlign w:val="center"/>
          </w:tcPr>
          <w:p w14:paraId="52DB6D8A" w14:textId="77777777" w:rsidR="007E2517" w:rsidRPr="007E2517" w:rsidRDefault="007E2517" w:rsidP="00AB30D1">
            <w:pPr>
              <w:jc w:val="center"/>
              <w:rPr>
                <w:iCs/>
                <w:sz w:val="20"/>
                <w:szCs w:val="20"/>
              </w:rPr>
            </w:pPr>
          </w:p>
        </w:tc>
        <w:tc>
          <w:tcPr>
            <w:tcW w:w="1426" w:type="dxa"/>
            <w:vAlign w:val="center"/>
          </w:tcPr>
          <w:p w14:paraId="47061EF3" w14:textId="77777777" w:rsidR="007E2517" w:rsidRPr="007E2517" w:rsidRDefault="007E2517" w:rsidP="00AB30D1">
            <w:pPr>
              <w:jc w:val="center"/>
              <w:rPr>
                <w:iCs/>
                <w:sz w:val="20"/>
                <w:szCs w:val="20"/>
              </w:rPr>
            </w:pPr>
          </w:p>
        </w:tc>
      </w:tr>
      <w:tr w:rsidR="007E2517" w:rsidRPr="007E2517" w14:paraId="0ADF2695" w14:textId="77777777" w:rsidTr="00AB30D1">
        <w:tc>
          <w:tcPr>
            <w:tcW w:w="1809" w:type="dxa"/>
            <w:vAlign w:val="center"/>
          </w:tcPr>
          <w:p w14:paraId="75561A54" w14:textId="77777777" w:rsidR="007E2517" w:rsidRPr="007E2517" w:rsidRDefault="007E2517" w:rsidP="00AB30D1">
            <w:pPr>
              <w:jc w:val="center"/>
              <w:rPr>
                <w:sz w:val="20"/>
                <w:szCs w:val="20"/>
              </w:rPr>
            </w:pPr>
            <w:r w:rsidRPr="007E2517">
              <w:rPr>
                <w:sz w:val="20"/>
                <w:szCs w:val="20"/>
              </w:rPr>
              <w:t>1003</w:t>
            </w:r>
          </w:p>
        </w:tc>
        <w:tc>
          <w:tcPr>
            <w:tcW w:w="6521" w:type="dxa"/>
            <w:vAlign w:val="center"/>
          </w:tcPr>
          <w:p w14:paraId="033CF2FE" w14:textId="77777777" w:rsidR="007E2517" w:rsidRPr="007E2517" w:rsidRDefault="007E2517" w:rsidP="00AB30D1">
            <w:pPr>
              <w:jc w:val="both"/>
              <w:rPr>
                <w:iCs/>
                <w:sz w:val="20"/>
                <w:szCs w:val="20"/>
              </w:rPr>
            </w:pPr>
            <w:r w:rsidRPr="007E2517">
              <w:rPr>
                <w:iCs/>
                <w:sz w:val="20"/>
                <w:szCs w:val="20"/>
              </w:rPr>
              <w:t>Социальное обеспечение населения</w:t>
            </w:r>
          </w:p>
        </w:tc>
        <w:tc>
          <w:tcPr>
            <w:tcW w:w="1160" w:type="dxa"/>
            <w:vAlign w:val="center"/>
          </w:tcPr>
          <w:p w14:paraId="5442B218" w14:textId="77777777" w:rsidR="007E2517" w:rsidRPr="007E2517" w:rsidRDefault="007E2517" w:rsidP="00AB30D1">
            <w:pPr>
              <w:jc w:val="center"/>
              <w:rPr>
                <w:sz w:val="20"/>
                <w:szCs w:val="20"/>
              </w:rPr>
            </w:pPr>
            <w:r w:rsidRPr="007E2517">
              <w:rPr>
                <w:sz w:val="20"/>
                <w:szCs w:val="20"/>
              </w:rPr>
              <w:t>104,0</w:t>
            </w:r>
          </w:p>
        </w:tc>
        <w:tc>
          <w:tcPr>
            <w:tcW w:w="1180" w:type="dxa"/>
            <w:vAlign w:val="center"/>
          </w:tcPr>
          <w:p w14:paraId="1DB728ED" w14:textId="77777777" w:rsidR="007E2517" w:rsidRPr="007E2517" w:rsidRDefault="007E2517" w:rsidP="00AB30D1">
            <w:pPr>
              <w:jc w:val="center"/>
              <w:rPr>
                <w:iCs/>
                <w:sz w:val="20"/>
                <w:szCs w:val="20"/>
              </w:rPr>
            </w:pPr>
            <w:r w:rsidRPr="007E2517">
              <w:rPr>
                <w:iCs/>
                <w:sz w:val="20"/>
                <w:szCs w:val="20"/>
              </w:rPr>
              <w:t>54,0</w:t>
            </w:r>
          </w:p>
        </w:tc>
        <w:tc>
          <w:tcPr>
            <w:tcW w:w="1467" w:type="dxa"/>
            <w:vAlign w:val="center"/>
          </w:tcPr>
          <w:p w14:paraId="16A9CD4A" w14:textId="77777777" w:rsidR="007E2517" w:rsidRPr="007E2517" w:rsidRDefault="007E2517" w:rsidP="00AB30D1">
            <w:pPr>
              <w:jc w:val="center"/>
              <w:rPr>
                <w:iCs/>
                <w:sz w:val="20"/>
                <w:szCs w:val="20"/>
              </w:rPr>
            </w:pPr>
            <w:r w:rsidRPr="007E2517">
              <w:rPr>
                <w:iCs/>
                <w:sz w:val="20"/>
                <w:szCs w:val="20"/>
              </w:rPr>
              <w:t>0,0</w:t>
            </w:r>
          </w:p>
        </w:tc>
        <w:tc>
          <w:tcPr>
            <w:tcW w:w="1426" w:type="dxa"/>
            <w:vAlign w:val="center"/>
          </w:tcPr>
          <w:p w14:paraId="0B354469" w14:textId="77777777" w:rsidR="007E2517" w:rsidRPr="007E2517" w:rsidRDefault="007E2517" w:rsidP="00AB30D1">
            <w:pPr>
              <w:jc w:val="center"/>
              <w:rPr>
                <w:iCs/>
                <w:sz w:val="20"/>
                <w:szCs w:val="20"/>
              </w:rPr>
            </w:pPr>
            <w:r w:rsidRPr="007E2517">
              <w:rPr>
                <w:iCs/>
                <w:sz w:val="20"/>
                <w:szCs w:val="20"/>
              </w:rPr>
              <w:t>0,0</w:t>
            </w:r>
          </w:p>
        </w:tc>
        <w:tc>
          <w:tcPr>
            <w:tcW w:w="1426" w:type="dxa"/>
            <w:vAlign w:val="center"/>
          </w:tcPr>
          <w:p w14:paraId="158E3049" w14:textId="77777777" w:rsidR="007E2517" w:rsidRPr="007E2517" w:rsidRDefault="007E2517" w:rsidP="00AB30D1">
            <w:pPr>
              <w:jc w:val="center"/>
              <w:rPr>
                <w:iCs/>
                <w:sz w:val="20"/>
                <w:szCs w:val="20"/>
              </w:rPr>
            </w:pPr>
            <w:r w:rsidRPr="007E2517">
              <w:rPr>
                <w:iCs/>
                <w:sz w:val="20"/>
                <w:szCs w:val="20"/>
              </w:rPr>
              <w:t>0,0</w:t>
            </w:r>
          </w:p>
        </w:tc>
      </w:tr>
      <w:tr w:rsidR="007E2517" w:rsidRPr="007E2517" w14:paraId="6F276DDB" w14:textId="77777777" w:rsidTr="00AB30D1">
        <w:tc>
          <w:tcPr>
            <w:tcW w:w="1809" w:type="dxa"/>
            <w:vAlign w:val="center"/>
          </w:tcPr>
          <w:p w14:paraId="2DD7CF3D" w14:textId="77777777" w:rsidR="007E2517" w:rsidRPr="007E2517" w:rsidRDefault="007E2517" w:rsidP="00AB30D1">
            <w:pPr>
              <w:jc w:val="center"/>
              <w:rPr>
                <w:sz w:val="20"/>
                <w:szCs w:val="20"/>
              </w:rPr>
            </w:pPr>
            <w:r w:rsidRPr="007E2517">
              <w:rPr>
                <w:sz w:val="20"/>
                <w:szCs w:val="20"/>
              </w:rPr>
              <w:t>1004</w:t>
            </w:r>
          </w:p>
        </w:tc>
        <w:tc>
          <w:tcPr>
            <w:tcW w:w="6521" w:type="dxa"/>
            <w:vAlign w:val="center"/>
          </w:tcPr>
          <w:p w14:paraId="4B3617F9" w14:textId="77777777" w:rsidR="007E2517" w:rsidRPr="007E2517" w:rsidRDefault="007E2517" w:rsidP="00AB30D1">
            <w:pPr>
              <w:jc w:val="both"/>
              <w:rPr>
                <w:sz w:val="20"/>
                <w:szCs w:val="20"/>
              </w:rPr>
            </w:pPr>
            <w:r w:rsidRPr="007E2517">
              <w:rPr>
                <w:sz w:val="20"/>
                <w:szCs w:val="20"/>
              </w:rPr>
              <w:t>Охрана семьи и детей</w:t>
            </w:r>
          </w:p>
        </w:tc>
        <w:tc>
          <w:tcPr>
            <w:tcW w:w="1160" w:type="dxa"/>
            <w:vAlign w:val="center"/>
          </w:tcPr>
          <w:p w14:paraId="754289DD" w14:textId="77777777" w:rsidR="007E2517" w:rsidRPr="007E2517" w:rsidRDefault="007E2517" w:rsidP="00AB30D1">
            <w:pPr>
              <w:jc w:val="center"/>
              <w:rPr>
                <w:sz w:val="20"/>
                <w:szCs w:val="20"/>
              </w:rPr>
            </w:pPr>
            <w:r w:rsidRPr="007E2517">
              <w:rPr>
                <w:sz w:val="20"/>
                <w:szCs w:val="20"/>
              </w:rPr>
              <w:t>4037,3</w:t>
            </w:r>
          </w:p>
        </w:tc>
        <w:tc>
          <w:tcPr>
            <w:tcW w:w="1180" w:type="dxa"/>
            <w:vAlign w:val="center"/>
          </w:tcPr>
          <w:p w14:paraId="14AFDE65" w14:textId="77777777" w:rsidR="007E2517" w:rsidRPr="007E2517" w:rsidRDefault="007E2517" w:rsidP="00AB30D1">
            <w:pPr>
              <w:jc w:val="center"/>
              <w:rPr>
                <w:iCs/>
                <w:sz w:val="20"/>
                <w:szCs w:val="20"/>
              </w:rPr>
            </w:pPr>
            <w:r w:rsidRPr="007E2517">
              <w:rPr>
                <w:iCs/>
                <w:sz w:val="20"/>
                <w:szCs w:val="20"/>
              </w:rPr>
              <w:t>2281,1</w:t>
            </w:r>
          </w:p>
        </w:tc>
        <w:tc>
          <w:tcPr>
            <w:tcW w:w="1467" w:type="dxa"/>
            <w:vAlign w:val="center"/>
          </w:tcPr>
          <w:p w14:paraId="39F38CF4" w14:textId="77777777" w:rsidR="007E2517" w:rsidRPr="007E2517" w:rsidRDefault="007E2517" w:rsidP="00AB30D1">
            <w:pPr>
              <w:jc w:val="center"/>
              <w:rPr>
                <w:iCs/>
                <w:sz w:val="20"/>
                <w:szCs w:val="20"/>
              </w:rPr>
            </w:pPr>
            <w:r w:rsidRPr="007E2517">
              <w:rPr>
                <w:iCs/>
                <w:sz w:val="20"/>
                <w:szCs w:val="20"/>
              </w:rPr>
              <w:t>1453,9</w:t>
            </w:r>
          </w:p>
        </w:tc>
        <w:tc>
          <w:tcPr>
            <w:tcW w:w="1426" w:type="dxa"/>
            <w:vAlign w:val="center"/>
          </w:tcPr>
          <w:p w14:paraId="4F733253" w14:textId="77777777" w:rsidR="007E2517" w:rsidRPr="007E2517" w:rsidRDefault="007E2517" w:rsidP="00AB30D1">
            <w:pPr>
              <w:jc w:val="center"/>
              <w:rPr>
                <w:iCs/>
                <w:sz w:val="20"/>
                <w:szCs w:val="20"/>
              </w:rPr>
            </w:pPr>
            <w:r w:rsidRPr="007E2517">
              <w:rPr>
                <w:iCs/>
                <w:sz w:val="20"/>
                <w:szCs w:val="20"/>
              </w:rPr>
              <w:t>36,0</w:t>
            </w:r>
          </w:p>
        </w:tc>
        <w:tc>
          <w:tcPr>
            <w:tcW w:w="1426" w:type="dxa"/>
            <w:vAlign w:val="center"/>
          </w:tcPr>
          <w:p w14:paraId="115E7126" w14:textId="77777777" w:rsidR="007E2517" w:rsidRPr="007E2517" w:rsidRDefault="007E2517" w:rsidP="00AB30D1">
            <w:pPr>
              <w:jc w:val="center"/>
              <w:rPr>
                <w:iCs/>
                <w:sz w:val="20"/>
                <w:szCs w:val="20"/>
              </w:rPr>
            </w:pPr>
            <w:r w:rsidRPr="007E2517">
              <w:rPr>
                <w:iCs/>
                <w:sz w:val="20"/>
                <w:szCs w:val="20"/>
              </w:rPr>
              <w:t>63,7</w:t>
            </w:r>
          </w:p>
        </w:tc>
      </w:tr>
      <w:tr w:rsidR="007E2517" w:rsidRPr="007E2517" w14:paraId="7C3BDC86" w14:textId="77777777" w:rsidTr="00AB30D1">
        <w:trPr>
          <w:trHeight w:val="588"/>
        </w:trPr>
        <w:tc>
          <w:tcPr>
            <w:tcW w:w="1809" w:type="dxa"/>
            <w:vAlign w:val="center"/>
          </w:tcPr>
          <w:p w14:paraId="56AE6D75" w14:textId="77777777" w:rsidR="007E2517" w:rsidRPr="007E2517" w:rsidRDefault="007E2517" w:rsidP="00AB30D1">
            <w:pPr>
              <w:jc w:val="center"/>
              <w:rPr>
                <w:b/>
                <w:sz w:val="20"/>
                <w:szCs w:val="20"/>
              </w:rPr>
            </w:pPr>
            <w:r w:rsidRPr="007E2517">
              <w:rPr>
                <w:b/>
                <w:sz w:val="20"/>
                <w:szCs w:val="20"/>
              </w:rPr>
              <w:t>1100</w:t>
            </w:r>
          </w:p>
        </w:tc>
        <w:tc>
          <w:tcPr>
            <w:tcW w:w="6521" w:type="dxa"/>
            <w:vAlign w:val="center"/>
          </w:tcPr>
          <w:p w14:paraId="7CAA07ED" w14:textId="77777777" w:rsidR="007E2517" w:rsidRPr="007E2517" w:rsidRDefault="007E2517" w:rsidP="00AB30D1">
            <w:pPr>
              <w:jc w:val="both"/>
              <w:rPr>
                <w:b/>
                <w:sz w:val="20"/>
                <w:szCs w:val="20"/>
              </w:rPr>
            </w:pPr>
            <w:r w:rsidRPr="007E2517">
              <w:rPr>
                <w:b/>
                <w:sz w:val="20"/>
                <w:szCs w:val="20"/>
              </w:rPr>
              <w:t>Физическая культура и спорт</w:t>
            </w:r>
          </w:p>
        </w:tc>
        <w:tc>
          <w:tcPr>
            <w:tcW w:w="1160" w:type="dxa"/>
            <w:vAlign w:val="center"/>
          </w:tcPr>
          <w:p w14:paraId="21FF1AEB" w14:textId="77777777" w:rsidR="007E2517" w:rsidRPr="007E2517" w:rsidRDefault="007E2517" w:rsidP="00AB30D1">
            <w:pPr>
              <w:jc w:val="center"/>
              <w:rPr>
                <w:b/>
                <w:sz w:val="20"/>
                <w:szCs w:val="20"/>
              </w:rPr>
            </w:pPr>
            <w:r w:rsidRPr="007E2517">
              <w:rPr>
                <w:b/>
                <w:sz w:val="20"/>
                <w:szCs w:val="20"/>
              </w:rPr>
              <w:t>1937,1</w:t>
            </w:r>
          </w:p>
        </w:tc>
        <w:tc>
          <w:tcPr>
            <w:tcW w:w="1180" w:type="dxa"/>
            <w:vAlign w:val="center"/>
          </w:tcPr>
          <w:p w14:paraId="52B85ABF" w14:textId="77777777" w:rsidR="007E2517" w:rsidRPr="007E2517" w:rsidRDefault="007E2517" w:rsidP="00AB30D1">
            <w:pPr>
              <w:jc w:val="center"/>
              <w:rPr>
                <w:b/>
                <w:sz w:val="20"/>
                <w:szCs w:val="20"/>
              </w:rPr>
            </w:pPr>
            <w:r w:rsidRPr="007E2517">
              <w:rPr>
                <w:b/>
                <w:sz w:val="20"/>
                <w:szCs w:val="20"/>
              </w:rPr>
              <w:t>1501,4</w:t>
            </w:r>
          </w:p>
        </w:tc>
        <w:tc>
          <w:tcPr>
            <w:tcW w:w="1467" w:type="dxa"/>
            <w:vAlign w:val="center"/>
          </w:tcPr>
          <w:p w14:paraId="057E4621" w14:textId="77777777" w:rsidR="007E2517" w:rsidRPr="007E2517" w:rsidRDefault="007E2517" w:rsidP="00AB30D1">
            <w:pPr>
              <w:jc w:val="center"/>
              <w:rPr>
                <w:b/>
                <w:sz w:val="20"/>
                <w:szCs w:val="20"/>
              </w:rPr>
            </w:pPr>
            <w:r w:rsidRPr="007E2517">
              <w:rPr>
                <w:b/>
                <w:sz w:val="20"/>
                <w:szCs w:val="20"/>
              </w:rPr>
              <w:t>1168,9</w:t>
            </w:r>
          </w:p>
        </w:tc>
        <w:tc>
          <w:tcPr>
            <w:tcW w:w="1426" w:type="dxa"/>
            <w:vAlign w:val="center"/>
          </w:tcPr>
          <w:p w14:paraId="58551350" w14:textId="77777777" w:rsidR="007E2517" w:rsidRPr="007E2517" w:rsidRDefault="007E2517" w:rsidP="00AB30D1">
            <w:pPr>
              <w:jc w:val="center"/>
              <w:rPr>
                <w:b/>
                <w:sz w:val="20"/>
                <w:szCs w:val="20"/>
              </w:rPr>
            </w:pPr>
            <w:r w:rsidRPr="007E2517">
              <w:rPr>
                <w:b/>
                <w:sz w:val="20"/>
                <w:szCs w:val="20"/>
              </w:rPr>
              <w:t>60,3</w:t>
            </w:r>
          </w:p>
        </w:tc>
        <w:tc>
          <w:tcPr>
            <w:tcW w:w="1426" w:type="dxa"/>
            <w:vAlign w:val="center"/>
          </w:tcPr>
          <w:p w14:paraId="52D2CE29" w14:textId="77777777" w:rsidR="007E2517" w:rsidRPr="007E2517" w:rsidRDefault="007E2517" w:rsidP="00AB30D1">
            <w:pPr>
              <w:jc w:val="center"/>
              <w:rPr>
                <w:b/>
                <w:sz w:val="20"/>
                <w:szCs w:val="20"/>
              </w:rPr>
            </w:pPr>
            <w:r w:rsidRPr="007E2517">
              <w:rPr>
                <w:b/>
                <w:sz w:val="20"/>
                <w:szCs w:val="20"/>
              </w:rPr>
              <w:t>77,8</w:t>
            </w:r>
          </w:p>
        </w:tc>
      </w:tr>
      <w:tr w:rsidR="007E2517" w:rsidRPr="007E2517" w14:paraId="23B95A26" w14:textId="77777777" w:rsidTr="00AB30D1">
        <w:tc>
          <w:tcPr>
            <w:tcW w:w="1809" w:type="dxa"/>
            <w:vAlign w:val="center"/>
          </w:tcPr>
          <w:p w14:paraId="1F87F485" w14:textId="77777777" w:rsidR="007E2517" w:rsidRPr="007E2517" w:rsidRDefault="007E2517" w:rsidP="00AB30D1">
            <w:pPr>
              <w:jc w:val="center"/>
              <w:rPr>
                <w:i/>
                <w:sz w:val="20"/>
                <w:szCs w:val="20"/>
              </w:rPr>
            </w:pPr>
          </w:p>
        </w:tc>
        <w:tc>
          <w:tcPr>
            <w:tcW w:w="6521" w:type="dxa"/>
            <w:vAlign w:val="center"/>
          </w:tcPr>
          <w:p w14:paraId="3DBC6543" w14:textId="77777777" w:rsidR="007E2517" w:rsidRPr="007E2517" w:rsidRDefault="007E2517" w:rsidP="00AB30D1">
            <w:pPr>
              <w:jc w:val="both"/>
              <w:rPr>
                <w:i/>
                <w:sz w:val="20"/>
                <w:szCs w:val="20"/>
              </w:rPr>
            </w:pPr>
            <w:r w:rsidRPr="007E2517">
              <w:rPr>
                <w:iCs/>
                <w:sz w:val="20"/>
                <w:szCs w:val="20"/>
              </w:rPr>
              <w:t>в том числе</w:t>
            </w:r>
            <w:r w:rsidRPr="007E2517">
              <w:rPr>
                <w:i/>
                <w:sz w:val="20"/>
                <w:szCs w:val="20"/>
              </w:rPr>
              <w:t>:</w:t>
            </w:r>
          </w:p>
        </w:tc>
        <w:tc>
          <w:tcPr>
            <w:tcW w:w="1160" w:type="dxa"/>
            <w:vAlign w:val="center"/>
          </w:tcPr>
          <w:p w14:paraId="7F859819" w14:textId="77777777" w:rsidR="007E2517" w:rsidRPr="007E2517" w:rsidRDefault="007E2517" w:rsidP="00AB30D1">
            <w:pPr>
              <w:jc w:val="center"/>
              <w:rPr>
                <w:i/>
                <w:sz w:val="20"/>
                <w:szCs w:val="20"/>
              </w:rPr>
            </w:pPr>
          </w:p>
        </w:tc>
        <w:tc>
          <w:tcPr>
            <w:tcW w:w="1180" w:type="dxa"/>
            <w:vAlign w:val="center"/>
          </w:tcPr>
          <w:p w14:paraId="4328F257" w14:textId="77777777" w:rsidR="007E2517" w:rsidRPr="007E2517" w:rsidRDefault="007E2517" w:rsidP="00AB30D1">
            <w:pPr>
              <w:jc w:val="center"/>
              <w:rPr>
                <w:i/>
                <w:iCs/>
                <w:sz w:val="20"/>
                <w:szCs w:val="20"/>
              </w:rPr>
            </w:pPr>
          </w:p>
        </w:tc>
        <w:tc>
          <w:tcPr>
            <w:tcW w:w="1467" w:type="dxa"/>
            <w:vAlign w:val="center"/>
          </w:tcPr>
          <w:p w14:paraId="14E5C5CE" w14:textId="77777777" w:rsidR="007E2517" w:rsidRPr="007E2517" w:rsidRDefault="007E2517" w:rsidP="00AB30D1">
            <w:pPr>
              <w:jc w:val="center"/>
              <w:rPr>
                <w:i/>
                <w:iCs/>
                <w:sz w:val="20"/>
                <w:szCs w:val="20"/>
              </w:rPr>
            </w:pPr>
          </w:p>
        </w:tc>
        <w:tc>
          <w:tcPr>
            <w:tcW w:w="1426" w:type="dxa"/>
            <w:vAlign w:val="center"/>
          </w:tcPr>
          <w:p w14:paraId="4DE22D47" w14:textId="77777777" w:rsidR="007E2517" w:rsidRPr="007E2517" w:rsidRDefault="007E2517" w:rsidP="00AB30D1">
            <w:pPr>
              <w:jc w:val="center"/>
              <w:rPr>
                <w:i/>
                <w:iCs/>
                <w:sz w:val="20"/>
                <w:szCs w:val="20"/>
              </w:rPr>
            </w:pPr>
          </w:p>
        </w:tc>
        <w:tc>
          <w:tcPr>
            <w:tcW w:w="1426" w:type="dxa"/>
            <w:vAlign w:val="center"/>
          </w:tcPr>
          <w:p w14:paraId="78EFD488" w14:textId="77777777" w:rsidR="007E2517" w:rsidRPr="007E2517" w:rsidRDefault="007E2517" w:rsidP="00AB30D1">
            <w:pPr>
              <w:jc w:val="center"/>
              <w:rPr>
                <w:i/>
                <w:iCs/>
                <w:sz w:val="20"/>
                <w:szCs w:val="20"/>
              </w:rPr>
            </w:pPr>
          </w:p>
        </w:tc>
      </w:tr>
      <w:tr w:rsidR="007E2517" w:rsidRPr="007E2517" w14:paraId="11354E51" w14:textId="77777777" w:rsidTr="00AB30D1">
        <w:tc>
          <w:tcPr>
            <w:tcW w:w="1809" w:type="dxa"/>
            <w:vAlign w:val="center"/>
          </w:tcPr>
          <w:p w14:paraId="18C41748" w14:textId="77777777" w:rsidR="007E2517" w:rsidRPr="007E2517" w:rsidRDefault="007E2517" w:rsidP="00AB30D1">
            <w:pPr>
              <w:jc w:val="center"/>
              <w:rPr>
                <w:sz w:val="20"/>
                <w:szCs w:val="20"/>
              </w:rPr>
            </w:pPr>
            <w:r w:rsidRPr="007E2517">
              <w:rPr>
                <w:sz w:val="20"/>
                <w:szCs w:val="20"/>
              </w:rPr>
              <w:t>1101</w:t>
            </w:r>
          </w:p>
        </w:tc>
        <w:tc>
          <w:tcPr>
            <w:tcW w:w="6521" w:type="dxa"/>
            <w:vAlign w:val="center"/>
          </w:tcPr>
          <w:p w14:paraId="35BDF6D4" w14:textId="77777777" w:rsidR="007E2517" w:rsidRPr="007E2517" w:rsidRDefault="007E2517" w:rsidP="00AB30D1">
            <w:pPr>
              <w:jc w:val="both"/>
              <w:rPr>
                <w:sz w:val="20"/>
                <w:szCs w:val="20"/>
              </w:rPr>
            </w:pPr>
            <w:r w:rsidRPr="007E2517">
              <w:rPr>
                <w:sz w:val="20"/>
                <w:szCs w:val="20"/>
              </w:rPr>
              <w:t xml:space="preserve">Физическая культура </w:t>
            </w:r>
          </w:p>
        </w:tc>
        <w:tc>
          <w:tcPr>
            <w:tcW w:w="1160" w:type="dxa"/>
            <w:vAlign w:val="center"/>
          </w:tcPr>
          <w:p w14:paraId="53B2FC67" w14:textId="77777777" w:rsidR="007E2517" w:rsidRPr="007E2517" w:rsidRDefault="007E2517" w:rsidP="00AB30D1">
            <w:pPr>
              <w:jc w:val="center"/>
              <w:rPr>
                <w:sz w:val="20"/>
                <w:szCs w:val="20"/>
              </w:rPr>
            </w:pPr>
            <w:r w:rsidRPr="007E2517">
              <w:rPr>
                <w:sz w:val="20"/>
                <w:szCs w:val="20"/>
              </w:rPr>
              <w:t>1937,1</w:t>
            </w:r>
          </w:p>
        </w:tc>
        <w:tc>
          <w:tcPr>
            <w:tcW w:w="1180" w:type="dxa"/>
            <w:vAlign w:val="center"/>
          </w:tcPr>
          <w:p w14:paraId="1489F002" w14:textId="77777777" w:rsidR="007E2517" w:rsidRPr="007E2517" w:rsidRDefault="007E2517" w:rsidP="00AB30D1">
            <w:pPr>
              <w:jc w:val="center"/>
              <w:rPr>
                <w:sz w:val="20"/>
                <w:szCs w:val="20"/>
              </w:rPr>
            </w:pPr>
            <w:r w:rsidRPr="007E2517">
              <w:rPr>
                <w:sz w:val="20"/>
                <w:szCs w:val="20"/>
              </w:rPr>
              <w:t>1501,4</w:t>
            </w:r>
          </w:p>
        </w:tc>
        <w:tc>
          <w:tcPr>
            <w:tcW w:w="1467" w:type="dxa"/>
            <w:vAlign w:val="center"/>
          </w:tcPr>
          <w:p w14:paraId="0AC9487C" w14:textId="77777777" w:rsidR="007E2517" w:rsidRPr="007E2517" w:rsidRDefault="007E2517" w:rsidP="00AB30D1">
            <w:pPr>
              <w:jc w:val="center"/>
              <w:rPr>
                <w:sz w:val="20"/>
                <w:szCs w:val="20"/>
              </w:rPr>
            </w:pPr>
            <w:r w:rsidRPr="007E2517">
              <w:rPr>
                <w:sz w:val="20"/>
                <w:szCs w:val="20"/>
              </w:rPr>
              <w:t>1168,9</w:t>
            </w:r>
          </w:p>
        </w:tc>
        <w:tc>
          <w:tcPr>
            <w:tcW w:w="1426" w:type="dxa"/>
            <w:vAlign w:val="center"/>
          </w:tcPr>
          <w:p w14:paraId="66EE62A9" w14:textId="77777777" w:rsidR="007E2517" w:rsidRPr="007E2517" w:rsidRDefault="007E2517" w:rsidP="00AB30D1">
            <w:pPr>
              <w:jc w:val="center"/>
              <w:rPr>
                <w:sz w:val="20"/>
                <w:szCs w:val="20"/>
              </w:rPr>
            </w:pPr>
            <w:r w:rsidRPr="007E2517">
              <w:rPr>
                <w:sz w:val="20"/>
                <w:szCs w:val="20"/>
              </w:rPr>
              <w:t>60,3</w:t>
            </w:r>
          </w:p>
        </w:tc>
        <w:tc>
          <w:tcPr>
            <w:tcW w:w="1426" w:type="dxa"/>
            <w:vAlign w:val="center"/>
          </w:tcPr>
          <w:p w14:paraId="624BCE46" w14:textId="77777777" w:rsidR="007E2517" w:rsidRPr="007E2517" w:rsidRDefault="007E2517" w:rsidP="00AB30D1">
            <w:pPr>
              <w:jc w:val="center"/>
              <w:rPr>
                <w:sz w:val="20"/>
                <w:szCs w:val="20"/>
              </w:rPr>
            </w:pPr>
            <w:r w:rsidRPr="007E2517">
              <w:rPr>
                <w:sz w:val="20"/>
                <w:szCs w:val="20"/>
              </w:rPr>
              <w:t>77,8</w:t>
            </w:r>
          </w:p>
        </w:tc>
      </w:tr>
      <w:tr w:rsidR="007E2517" w:rsidRPr="007E2517" w14:paraId="2EB351AA" w14:textId="77777777" w:rsidTr="00AB30D1">
        <w:tc>
          <w:tcPr>
            <w:tcW w:w="1809" w:type="dxa"/>
            <w:vAlign w:val="center"/>
          </w:tcPr>
          <w:p w14:paraId="450A28B5" w14:textId="77777777" w:rsidR="007E2517" w:rsidRPr="007E2517" w:rsidRDefault="007E2517" w:rsidP="00AB30D1">
            <w:pPr>
              <w:jc w:val="center"/>
              <w:rPr>
                <w:sz w:val="20"/>
                <w:szCs w:val="20"/>
              </w:rPr>
            </w:pPr>
          </w:p>
        </w:tc>
        <w:tc>
          <w:tcPr>
            <w:tcW w:w="6521" w:type="dxa"/>
            <w:vAlign w:val="center"/>
          </w:tcPr>
          <w:p w14:paraId="31C872D5" w14:textId="77777777" w:rsidR="007E2517" w:rsidRPr="007E2517" w:rsidRDefault="007E2517" w:rsidP="00AB30D1">
            <w:pPr>
              <w:jc w:val="both"/>
              <w:rPr>
                <w:b/>
                <w:sz w:val="20"/>
                <w:szCs w:val="20"/>
              </w:rPr>
            </w:pPr>
            <w:r w:rsidRPr="007E2517">
              <w:rPr>
                <w:b/>
                <w:sz w:val="20"/>
                <w:szCs w:val="20"/>
              </w:rPr>
              <w:t>ВСЕГО РАСХОДЫ</w:t>
            </w:r>
          </w:p>
        </w:tc>
        <w:tc>
          <w:tcPr>
            <w:tcW w:w="1160" w:type="dxa"/>
            <w:vAlign w:val="center"/>
          </w:tcPr>
          <w:p w14:paraId="71EA2F5D" w14:textId="77777777" w:rsidR="007E2517" w:rsidRPr="007E2517" w:rsidRDefault="007E2517" w:rsidP="00AB30D1">
            <w:pPr>
              <w:jc w:val="center"/>
              <w:rPr>
                <w:b/>
                <w:sz w:val="20"/>
                <w:szCs w:val="20"/>
              </w:rPr>
            </w:pPr>
            <w:r w:rsidRPr="007E2517">
              <w:rPr>
                <w:b/>
                <w:sz w:val="20"/>
                <w:szCs w:val="20"/>
              </w:rPr>
              <w:t>109 399,5</w:t>
            </w:r>
          </w:p>
        </w:tc>
        <w:tc>
          <w:tcPr>
            <w:tcW w:w="1180" w:type="dxa"/>
            <w:vAlign w:val="center"/>
          </w:tcPr>
          <w:p w14:paraId="402808C2" w14:textId="77777777" w:rsidR="007E2517" w:rsidRPr="007E2517" w:rsidRDefault="007E2517" w:rsidP="00AB30D1">
            <w:pPr>
              <w:jc w:val="center"/>
              <w:rPr>
                <w:b/>
                <w:sz w:val="20"/>
                <w:szCs w:val="20"/>
              </w:rPr>
            </w:pPr>
            <w:r w:rsidRPr="007E2517">
              <w:rPr>
                <w:b/>
                <w:sz w:val="20"/>
                <w:szCs w:val="20"/>
              </w:rPr>
              <w:t>89 177,5</w:t>
            </w:r>
          </w:p>
        </w:tc>
        <w:tc>
          <w:tcPr>
            <w:tcW w:w="1467" w:type="dxa"/>
            <w:vAlign w:val="center"/>
          </w:tcPr>
          <w:p w14:paraId="5AE4CB9F" w14:textId="77777777" w:rsidR="007E2517" w:rsidRPr="007E2517" w:rsidRDefault="007E2517" w:rsidP="00AB30D1">
            <w:pPr>
              <w:jc w:val="center"/>
              <w:rPr>
                <w:b/>
                <w:sz w:val="20"/>
                <w:szCs w:val="20"/>
              </w:rPr>
            </w:pPr>
            <w:r w:rsidRPr="007E2517">
              <w:rPr>
                <w:b/>
                <w:sz w:val="20"/>
                <w:szCs w:val="20"/>
              </w:rPr>
              <w:t>56 654,4</w:t>
            </w:r>
          </w:p>
        </w:tc>
        <w:tc>
          <w:tcPr>
            <w:tcW w:w="1426" w:type="dxa"/>
            <w:vAlign w:val="center"/>
          </w:tcPr>
          <w:p w14:paraId="1664881A" w14:textId="77777777" w:rsidR="007E2517" w:rsidRPr="007E2517" w:rsidRDefault="007E2517" w:rsidP="00AB30D1">
            <w:pPr>
              <w:jc w:val="center"/>
              <w:rPr>
                <w:b/>
                <w:sz w:val="20"/>
                <w:szCs w:val="20"/>
              </w:rPr>
            </w:pPr>
            <w:r w:rsidRPr="007E2517">
              <w:rPr>
                <w:b/>
                <w:sz w:val="20"/>
                <w:szCs w:val="20"/>
              </w:rPr>
              <w:t>51,8</w:t>
            </w:r>
          </w:p>
        </w:tc>
        <w:tc>
          <w:tcPr>
            <w:tcW w:w="1426" w:type="dxa"/>
            <w:vAlign w:val="center"/>
          </w:tcPr>
          <w:p w14:paraId="29C61228" w14:textId="77777777" w:rsidR="007E2517" w:rsidRPr="007E2517" w:rsidRDefault="007E2517" w:rsidP="00AB30D1">
            <w:pPr>
              <w:jc w:val="center"/>
              <w:rPr>
                <w:b/>
                <w:sz w:val="20"/>
                <w:szCs w:val="20"/>
              </w:rPr>
            </w:pPr>
            <w:r w:rsidRPr="007E2517">
              <w:rPr>
                <w:b/>
                <w:sz w:val="20"/>
                <w:szCs w:val="20"/>
              </w:rPr>
              <w:t>63,5</w:t>
            </w:r>
          </w:p>
        </w:tc>
      </w:tr>
    </w:tbl>
    <w:p w14:paraId="3050A506" w14:textId="77777777" w:rsidR="007E2517" w:rsidRPr="007E2517" w:rsidRDefault="007E2517" w:rsidP="007E2517">
      <w:pPr>
        <w:jc w:val="right"/>
        <w:rPr>
          <w:sz w:val="20"/>
          <w:szCs w:val="20"/>
        </w:rPr>
      </w:pPr>
    </w:p>
    <w:p w14:paraId="20D7AED9" w14:textId="3F71200C" w:rsidR="007E2517" w:rsidRPr="007E2517" w:rsidRDefault="007E2517" w:rsidP="007E2517">
      <w:pPr>
        <w:spacing w:line="276" w:lineRule="auto"/>
        <w:jc w:val="right"/>
        <w:rPr>
          <w:sz w:val="20"/>
          <w:szCs w:val="20"/>
        </w:rPr>
      </w:pPr>
      <w:r w:rsidRPr="007E2517">
        <w:rPr>
          <w:sz w:val="20"/>
          <w:szCs w:val="20"/>
        </w:rPr>
        <w:t>Приложение 3</w:t>
      </w:r>
    </w:p>
    <w:p w14:paraId="0D5B823E" w14:textId="77777777" w:rsidR="007E2517" w:rsidRPr="007E2517" w:rsidRDefault="007E2517" w:rsidP="007E2517">
      <w:pPr>
        <w:spacing w:line="276" w:lineRule="auto"/>
        <w:jc w:val="right"/>
        <w:rPr>
          <w:sz w:val="20"/>
          <w:szCs w:val="20"/>
        </w:rPr>
      </w:pPr>
      <w:r w:rsidRPr="007E2517">
        <w:rPr>
          <w:sz w:val="20"/>
          <w:szCs w:val="20"/>
        </w:rPr>
        <w:t>к постановлению Администрации</w:t>
      </w:r>
    </w:p>
    <w:p w14:paraId="0AA03BF9" w14:textId="77777777" w:rsidR="007E2517" w:rsidRPr="007E2517" w:rsidRDefault="007E2517" w:rsidP="007E2517">
      <w:pPr>
        <w:spacing w:line="276" w:lineRule="auto"/>
        <w:jc w:val="right"/>
        <w:rPr>
          <w:sz w:val="20"/>
          <w:szCs w:val="20"/>
        </w:rPr>
      </w:pPr>
      <w:r w:rsidRPr="007E2517">
        <w:rPr>
          <w:sz w:val="20"/>
          <w:szCs w:val="20"/>
        </w:rPr>
        <w:t>Подгорнского сельского поселения</w:t>
      </w:r>
    </w:p>
    <w:p w14:paraId="402982D1" w14:textId="77777777" w:rsidR="007E2517" w:rsidRPr="007E2517" w:rsidRDefault="007E2517" w:rsidP="007E2517">
      <w:pPr>
        <w:spacing w:line="276" w:lineRule="auto"/>
        <w:jc w:val="right"/>
        <w:rPr>
          <w:sz w:val="20"/>
          <w:szCs w:val="20"/>
        </w:rPr>
      </w:pPr>
      <w:r w:rsidRPr="007E2517">
        <w:rPr>
          <w:sz w:val="20"/>
          <w:szCs w:val="20"/>
        </w:rPr>
        <w:t>от 06.10.2023 № 169а</w:t>
      </w:r>
    </w:p>
    <w:p w14:paraId="138C7115" w14:textId="77777777" w:rsidR="007E2517" w:rsidRPr="007E2517" w:rsidRDefault="007E2517" w:rsidP="007E2517">
      <w:pPr>
        <w:spacing w:line="276" w:lineRule="auto"/>
        <w:jc w:val="right"/>
        <w:rPr>
          <w:sz w:val="20"/>
          <w:szCs w:val="20"/>
        </w:rPr>
      </w:pPr>
    </w:p>
    <w:p w14:paraId="0DDAEE5A" w14:textId="77777777" w:rsidR="007E2517" w:rsidRPr="007E2517" w:rsidRDefault="007E2517" w:rsidP="007E2517">
      <w:pPr>
        <w:jc w:val="center"/>
        <w:rPr>
          <w:b/>
          <w:sz w:val="20"/>
          <w:szCs w:val="20"/>
        </w:rPr>
      </w:pPr>
      <w:r w:rsidRPr="007E2517">
        <w:rPr>
          <w:b/>
          <w:sz w:val="20"/>
          <w:szCs w:val="20"/>
        </w:rPr>
        <w:t xml:space="preserve">ОТЧЕТ </w:t>
      </w:r>
    </w:p>
    <w:p w14:paraId="22F69D42" w14:textId="77777777" w:rsidR="007E2517" w:rsidRPr="007E2517" w:rsidRDefault="007E2517" w:rsidP="007E2517">
      <w:pPr>
        <w:jc w:val="center"/>
        <w:rPr>
          <w:b/>
          <w:sz w:val="20"/>
          <w:szCs w:val="20"/>
        </w:rPr>
      </w:pPr>
      <w:r w:rsidRPr="007E2517">
        <w:rPr>
          <w:b/>
          <w:sz w:val="20"/>
          <w:szCs w:val="20"/>
        </w:rPr>
        <w:t>об источниках финансирования дефицита бюджета муниципального образования «Подгорнское сельское поселение»</w:t>
      </w:r>
    </w:p>
    <w:p w14:paraId="69FBA70B" w14:textId="77777777" w:rsidR="007E2517" w:rsidRPr="007E2517" w:rsidRDefault="007E2517" w:rsidP="007E2517">
      <w:pPr>
        <w:jc w:val="center"/>
        <w:rPr>
          <w:b/>
          <w:sz w:val="20"/>
          <w:szCs w:val="20"/>
        </w:rPr>
      </w:pPr>
      <w:r w:rsidRPr="007E2517">
        <w:rPr>
          <w:b/>
          <w:sz w:val="20"/>
          <w:szCs w:val="20"/>
        </w:rPr>
        <w:t>по группам и подгруппам классификации источников финансирования дефицитов бюджетов за 9 месяцев 2023 года</w:t>
      </w:r>
    </w:p>
    <w:p w14:paraId="349B9255" w14:textId="77777777" w:rsidR="007E2517" w:rsidRPr="007E2517" w:rsidRDefault="007E2517" w:rsidP="007E2517">
      <w:pPr>
        <w:spacing w:line="276" w:lineRule="auto"/>
        <w:jc w:val="right"/>
        <w:rPr>
          <w:b/>
          <w:sz w:val="20"/>
          <w:szCs w:val="20"/>
        </w:rPr>
      </w:pPr>
      <w:r w:rsidRPr="007E2517">
        <w:rPr>
          <w:b/>
          <w:sz w:val="20"/>
          <w:szCs w:val="20"/>
        </w:rPr>
        <w:t>тысяч рублей</w:t>
      </w:r>
      <w:r w:rsidRPr="007E2517">
        <w:rPr>
          <w:b/>
          <w:sz w:val="20"/>
          <w:szCs w:val="20"/>
        </w:rPr>
        <w:tab/>
      </w:r>
    </w:p>
    <w:tbl>
      <w:tblPr>
        <w:tblW w:w="15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7"/>
        <w:gridCol w:w="5723"/>
        <w:gridCol w:w="1260"/>
        <w:gridCol w:w="1260"/>
        <w:gridCol w:w="1391"/>
        <w:gridCol w:w="1417"/>
        <w:gridCol w:w="1471"/>
      </w:tblGrid>
      <w:tr w:rsidR="007E2517" w:rsidRPr="007E2517" w14:paraId="106DF8FD" w14:textId="77777777" w:rsidTr="00AB30D1">
        <w:tc>
          <w:tcPr>
            <w:tcW w:w="2607" w:type="dxa"/>
          </w:tcPr>
          <w:p w14:paraId="4F498FC9" w14:textId="77777777" w:rsidR="007E2517" w:rsidRPr="007E2517" w:rsidRDefault="007E2517" w:rsidP="00AB30D1">
            <w:pPr>
              <w:jc w:val="center"/>
              <w:rPr>
                <w:sz w:val="20"/>
                <w:szCs w:val="20"/>
              </w:rPr>
            </w:pPr>
          </w:p>
          <w:p w14:paraId="541DE1BE" w14:textId="77777777" w:rsidR="007E2517" w:rsidRPr="007E2517" w:rsidRDefault="007E2517" w:rsidP="00AB30D1">
            <w:pPr>
              <w:jc w:val="center"/>
              <w:rPr>
                <w:sz w:val="20"/>
                <w:szCs w:val="20"/>
              </w:rPr>
            </w:pPr>
            <w:r w:rsidRPr="007E2517">
              <w:rPr>
                <w:sz w:val="20"/>
                <w:szCs w:val="20"/>
              </w:rPr>
              <w:t>Код бюджетной</w:t>
            </w:r>
          </w:p>
          <w:p w14:paraId="196A1A0E" w14:textId="77777777" w:rsidR="007E2517" w:rsidRPr="007E2517" w:rsidRDefault="007E2517" w:rsidP="00AB30D1">
            <w:pPr>
              <w:jc w:val="center"/>
              <w:rPr>
                <w:sz w:val="20"/>
                <w:szCs w:val="20"/>
              </w:rPr>
            </w:pPr>
            <w:r w:rsidRPr="007E2517">
              <w:rPr>
                <w:sz w:val="20"/>
                <w:szCs w:val="20"/>
              </w:rPr>
              <w:t>классификации</w:t>
            </w:r>
          </w:p>
        </w:tc>
        <w:tc>
          <w:tcPr>
            <w:tcW w:w="5723" w:type="dxa"/>
          </w:tcPr>
          <w:p w14:paraId="1676515F" w14:textId="77777777" w:rsidR="007E2517" w:rsidRPr="007E2517" w:rsidRDefault="007E2517" w:rsidP="00AB30D1">
            <w:pPr>
              <w:jc w:val="center"/>
              <w:rPr>
                <w:sz w:val="20"/>
                <w:szCs w:val="20"/>
              </w:rPr>
            </w:pPr>
          </w:p>
          <w:p w14:paraId="541C6B86" w14:textId="77777777" w:rsidR="007E2517" w:rsidRPr="007E2517" w:rsidRDefault="007E2517" w:rsidP="00AB30D1">
            <w:pPr>
              <w:jc w:val="center"/>
              <w:rPr>
                <w:sz w:val="20"/>
                <w:szCs w:val="20"/>
              </w:rPr>
            </w:pPr>
            <w:r w:rsidRPr="007E2517">
              <w:rPr>
                <w:sz w:val="20"/>
                <w:szCs w:val="20"/>
              </w:rPr>
              <w:t>Наименование источников внутреннего</w:t>
            </w:r>
          </w:p>
          <w:p w14:paraId="6155CE7E" w14:textId="77777777" w:rsidR="007E2517" w:rsidRPr="007E2517" w:rsidRDefault="007E2517" w:rsidP="00AB30D1">
            <w:pPr>
              <w:ind w:left="-468"/>
              <w:jc w:val="center"/>
              <w:rPr>
                <w:sz w:val="20"/>
                <w:szCs w:val="20"/>
              </w:rPr>
            </w:pPr>
            <w:r w:rsidRPr="007E2517">
              <w:rPr>
                <w:sz w:val="20"/>
                <w:szCs w:val="20"/>
              </w:rPr>
              <w:t xml:space="preserve">       финансирования дефицитов бюджетов РФ</w:t>
            </w:r>
          </w:p>
        </w:tc>
        <w:tc>
          <w:tcPr>
            <w:tcW w:w="1260" w:type="dxa"/>
          </w:tcPr>
          <w:p w14:paraId="33DF974F" w14:textId="77777777" w:rsidR="007E2517" w:rsidRPr="007E2517" w:rsidRDefault="007E2517" w:rsidP="00AB30D1">
            <w:pPr>
              <w:jc w:val="center"/>
              <w:rPr>
                <w:sz w:val="20"/>
                <w:szCs w:val="20"/>
              </w:rPr>
            </w:pPr>
          </w:p>
          <w:p w14:paraId="23BC7BE1" w14:textId="77777777" w:rsidR="007E2517" w:rsidRPr="007E2517" w:rsidRDefault="007E2517" w:rsidP="00AB30D1">
            <w:pPr>
              <w:jc w:val="center"/>
              <w:rPr>
                <w:sz w:val="20"/>
                <w:szCs w:val="20"/>
              </w:rPr>
            </w:pPr>
            <w:r w:rsidRPr="007E2517">
              <w:rPr>
                <w:sz w:val="20"/>
                <w:szCs w:val="20"/>
              </w:rPr>
              <w:t>План на 2023 год</w:t>
            </w:r>
          </w:p>
        </w:tc>
        <w:tc>
          <w:tcPr>
            <w:tcW w:w="1260" w:type="dxa"/>
          </w:tcPr>
          <w:p w14:paraId="10E939D6" w14:textId="77777777" w:rsidR="007E2517" w:rsidRPr="007E2517" w:rsidRDefault="007E2517" w:rsidP="00AB30D1">
            <w:pPr>
              <w:ind w:left="1840"/>
              <w:jc w:val="center"/>
              <w:rPr>
                <w:sz w:val="20"/>
                <w:szCs w:val="20"/>
              </w:rPr>
            </w:pPr>
          </w:p>
          <w:p w14:paraId="5E5C8B13" w14:textId="77777777" w:rsidR="007E2517" w:rsidRPr="007E2517" w:rsidRDefault="007E2517" w:rsidP="00AB30D1">
            <w:pPr>
              <w:jc w:val="center"/>
              <w:rPr>
                <w:sz w:val="20"/>
                <w:szCs w:val="20"/>
              </w:rPr>
            </w:pPr>
            <w:r w:rsidRPr="007E2517">
              <w:rPr>
                <w:sz w:val="20"/>
                <w:szCs w:val="20"/>
              </w:rPr>
              <w:t>План за 9 месяцев</w:t>
            </w:r>
          </w:p>
          <w:p w14:paraId="1F504AEB" w14:textId="77777777" w:rsidR="007E2517" w:rsidRPr="007E2517" w:rsidRDefault="007E2517" w:rsidP="00AB30D1">
            <w:pPr>
              <w:jc w:val="center"/>
              <w:rPr>
                <w:sz w:val="20"/>
                <w:szCs w:val="20"/>
              </w:rPr>
            </w:pPr>
            <w:r w:rsidRPr="007E2517">
              <w:rPr>
                <w:sz w:val="20"/>
                <w:szCs w:val="20"/>
              </w:rPr>
              <w:t>2023г.</w:t>
            </w:r>
          </w:p>
        </w:tc>
        <w:tc>
          <w:tcPr>
            <w:tcW w:w="1391" w:type="dxa"/>
          </w:tcPr>
          <w:p w14:paraId="6656EC3D" w14:textId="77777777" w:rsidR="007E2517" w:rsidRPr="007E2517" w:rsidRDefault="007E2517" w:rsidP="00AB30D1">
            <w:pPr>
              <w:ind w:left="1840"/>
              <w:jc w:val="center"/>
              <w:rPr>
                <w:sz w:val="20"/>
                <w:szCs w:val="20"/>
              </w:rPr>
            </w:pPr>
          </w:p>
          <w:p w14:paraId="2FB1DC51" w14:textId="77777777" w:rsidR="007E2517" w:rsidRPr="007E2517" w:rsidRDefault="007E2517" w:rsidP="00AB30D1">
            <w:pPr>
              <w:jc w:val="center"/>
              <w:rPr>
                <w:sz w:val="20"/>
                <w:szCs w:val="20"/>
              </w:rPr>
            </w:pPr>
            <w:r w:rsidRPr="007E2517">
              <w:rPr>
                <w:sz w:val="20"/>
                <w:szCs w:val="20"/>
              </w:rPr>
              <w:t>Исполнено за 9 месяцев</w:t>
            </w:r>
          </w:p>
          <w:p w14:paraId="555DE871" w14:textId="77777777" w:rsidR="007E2517" w:rsidRPr="007E2517" w:rsidRDefault="007E2517" w:rsidP="00AB30D1">
            <w:pPr>
              <w:jc w:val="center"/>
              <w:rPr>
                <w:sz w:val="20"/>
                <w:szCs w:val="20"/>
              </w:rPr>
            </w:pPr>
            <w:r w:rsidRPr="007E2517">
              <w:rPr>
                <w:sz w:val="20"/>
                <w:szCs w:val="20"/>
              </w:rPr>
              <w:t>2023г.</w:t>
            </w:r>
          </w:p>
        </w:tc>
        <w:tc>
          <w:tcPr>
            <w:tcW w:w="1417" w:type="dxa"/>
          </w:tcPr>
          <w:p w14:paraId="0EAB08CD" w14:textId="77777777" w:rsidR="007E2517" w:rsidRPr="007E2517" w:rsidRDefault="007E2517" w:rsidP="00AB30D1">
            <w:pPr>
              <w:jc w:val="center"/>
              <w:rPr>
                <w:sz w:val="20"/>
                <w:szCs w:val="20"/>
              </w:rPr>
            </w:pPr>
            <w:r w:rsidRPr="007E2517">
              <w:rPr>
                <w:sz w:val="20"/>
                <w:szCs w:val="20"/>
              </w:rPr>
              <w:t>%</w:t>
            </w:r>
          </w:p>
          <w:p w14:paraId="527D5A77" w14:textId="77777777" w:rsidR="007E2517" w:rsidRPr="007E2517" w:rsidRDefault="007E2517" w:rsidP="00AB30D1">
            <w:pPr>
              <w:jc w:val="center"/>
              <w:rPr>
                <w:sz w:val="20"/>
                <w:szCs w:val="20"/>
              </w:rPr>
            </w:pPr>
            <w:r w:rsidRPr="007E2517">
              <w:rPr>
                <w:sz w:val="20"/>
                <w:szCs w:val="20"/>
              </w:rPr>
              <w:t>Исполнения год</w:t>
            </w:r>
          </w:p>
        </w:tc>
        <w:tc>
          <w:tcPr>
            <w:tcW w:w="1471" w:type="dxa"/>
          </w:tcPr>
          <w:p w14:paraId="2E0477B3" w14:textId="77777777" w:rsidR="007E2517" w:rsidRPr="007E2517" w:rsidRDefault="007E2517" w:rsidP="00AB30D1">
            <w:pPr>
              <w:jc w:val="center"/>
              <w:rPr>
                <w:sz w:val="20"/>
                <w:szCs w:val="20"/>
              </w:rPr>
            </w:pPr>
            <w:r w:rsidRPr="007E2517">
              <w:rPr>
                <w:sz w:val="20"/>
                <w:szCs w:val="20"/>
              </w:rPr>
              <w:t>%</w:t>
            </w:r>
          </w:p>
          <w:p w14:paraId="7C70DA27" w14:textId="77777777" w:rsidR="007E2517" w:rsidRPr="007E2517" w:rsidRDefault="007E2517" w:rsidP="00AB30D1">
            <w:pPr>
              <w:jc w:val="center"/>
              <w:rPr>
                <w:sz w:val="20"/>
                <w:szCs w:val="20"/>
              </w:rPr>
            </w:pPr>
            <w:r w:rsidRPr="007E2517">
              <w:rPr>
                <w:sz w:val="20"/>
                <w:szCs w:val="20"/>
              </w:rPr>
              <w:t>Исполнения9 месяцев 2023г.</w:t>
            </w:r>
          </w:p>
        </w:tc>
      </w:tr>
      <w:tr w:rsidR="007E2517" w:rsidRPr="007E2517" w14:paraId="6EEB9DBC" w14:textId="77777777" w:rsidTr="00AB30D1">
        <w:tc>
          <w:tcPr>
            <w:tcW w:w="2607" w:type="dxa"/>
          </w:tcPr>
          <w:p w14:paraId="65F5CE43" w14:textId="77777777" w:rsidR="007E2517" w:rsidRPr="007E2517" w:rsidRDefault="007E2517" w:rsidP="00AB30D1">
            <w:pPr>
              <w:jc w:val="center"/>
              <w:rPr>
                <w:sz w:val="20"/>
                <w:szCs w:val="20"/>
              </w:rPr>
            </w:pPr>
            <w:r w:rsidRPr="007E2517">
              <w:rPr>
                <w:sz w:val="20"/>
                <w:szCs w:val="20"/>
              </w:rPr>
              <w:t>1</w:t>
            </w:r>
          </w:p>
        </w:tc>
        <w:tc>
          <w:tcPr>
            <w:tcW w:w="5723" w:type="dxa"/>
          </w:tcPr>
          <w:p w14:paraId="21F6BDB4" w14:textId="77777777" w:rsidR="007E2517" w:rsidRPr="007E2517" w:rsidRDefault="007E2517" w:rsidP="00AB30D1">
            <w:pPr>
              <w:jc w:val="center"/>
              <w:rPr>
                <w:sz w:val="20"/>
                <w:szCs w:val="20"/>
              </w:rPr>
            </w:pPr>
            <w:r w:rsidRPr="007E2517">
              <w:rPr>
                <w:sz w:val="20"/>
                <w:szCs w:val="20"/>
              </w:rPr>
              <w:t>2</w:t>
            </w:r>
          </w:p>
        </w:tc>
        <w:tc>
          <w:tcPr>
            <w:tcW w:w="1260" w:type="dxa"/>
          </w:tcPr>
          <w:p w14:paraId="11D8624F" w14:textId="77777777" w:rsidR="007E2517" w:rsidRPr="007E2517" w:rsidRDefault="007E2517" w:rsidP="00AB30D1">
            <w:pPr>
              <w:jc w:val="center"/>
              <w:rPr>
                <w:sz w:val="20"/>
                <w:szCs w:val="20"/>
              </w:rPr>
            </w:pPr>
            <w:r w:rsidRPr="007E2517">
              <w:rPr>
                <w:sz w:val="20"/>
                <w:szCs w:val="20"/>
              </w:rPr>
              <w:t>3</w:t>
            </w:r>
          </w:p>
        </w:tc>
        <w:tc>
          <w:tcPr>
            <w:tcW w:w="1260" w:type="dxa"/>
          </w:tcPr>
          <w:p w14:paraId="354021DA" w14:textId="77777777" w:rsidR="007E2517" w:rsidRPr="007E2517" w:rsidRDefault="007E2517" w:rsidP="00AB30D1">
            <w:pPr>
              <w:jc w:val="center"/>
              <w:rPr>
                <w:sz w:val="20"/>
                <w:szCs w:val="20"/>
              </w:rPr>
            </w:pPr>
            <w:r w:rsidRPr="007E2517">
              <w:rPr>
                <w:sz w:val="20"/>
                <w:szCs w:val="20"/>
              </w:rPr>
              <w:t>4</w:t>
            </w:r>
          </w:p>
        </w:tc>
        <w:tc>
          <w:tcPr>
            <w:tcW w:w="1391" w:type="dxa"/>
          </w:tcPr>
          <w:p w14:paraId="785F8807" w14:textId="77777777" w:rsidR="007E2517" w:rsidRPr="007E2517" w:rsidRDefault="007E2517" w:rsidP="00AB30D1">
            <w:pPr>
              <w:jc w:val="center"/>
              <w:rPr>
                <w:sz w:val="20"/>
                <w:szCs w:val="20"/>
              </w:rPr>
            </w:pPr>
            <w:r w:rsidRPr="007E2517">
              <w:rPr>
                <w:sz w:val="20"/>
                <w:szCs w:val="20"/>
              </w:rPr>
              <w:t>5</w:t>
            </w:r>
          </w:p>
        </w:tc>
        <w:tc>
          <w:tcPr>
            <w:tcW w:w="1417" w:type="dxa"/>
          </w:tcPr>
          <w:p w14:paraId="03F25A99" w14:textId="77777777" w:rsidR="007E2517" w:rsidRPr="007E2517" w:rsidRDefault="007E2517" w:rsidP="00AB30D1">
            <w:pPr>
              <w:jc w:val="center"/>
              <w:rPr>
                <w:sz w:val="20"/>
                <w:szCs w:val="20"/>
              </w:rPr>
            </w:pPr>
            <w:r w:rsidRPr="007E2517">
              <w:rPr>
                <w:sz w:val="20"/>
                <w:szCs w:val="20"/>
              </w:rPr>
              <w:t>6</w:t>
            </w:r>
          </w:p>
        </w:tc>
        <w:tc>
          <w:tcPr>
            <w:tcW w:w="1471" w:type="dxa"/>
          </w:tcPr>
          <w:p w14:paraId="038A6259" w14:textId="77777777" w:rsidR="007E2517" w:rsidRPr="007E2517" w:rsidRDefault="007E2517" w:rsidP="00AB30D1">
            <w:pPr>
              <w:jc w:val="center"/>
              <w:rPr>
                <w:sz w:val="20"/>
                <w:szCs w:val="20"/>
              </w:rPr>
            </w:pPr>
            <w:r w:rsidRPr="007E2517">
              <w:rPr>
                <w:sz w:val="20"/>
                <w:szCs w:val="20"/>
              </w:rPr>
              <w:t>7</w:t>
            </w:r>
          </w:p>
        </w:tc>
      </w:tr>
      <w:tr w:rsidR="007E2517" w:rsidRPr="007E2517" w14:paraId="4C1A7C23" w14:textId="77777777" w:rsidTr="00AB30D1">
        <w:tc>
          <w:tcPr>
            <w:tcW w:w="2607" w:type="dxa"/>
          </w:tcPr>
          <w:p w14:paraId="600F3858" w14:textId="77777777" w:rsidR="007E2517" w:rsidRPr="007E2517" w:rsidRDefault="007E2517" w:rsidP="00AB30D1">
            <w:pPr>
              <w:jc w:val="center"/>
              <w:rPr>
                <w:sz w:val="20"/>
                <w:szCs w:val="20"/>
              </w:rPr>
            </w:pPr>
          </w:p>
        </w:tc>
        <w:tc>
          <w:tcPr>
            <w:tcW w:w="5723" w:type="dxa"/>
          </w:tcPr>
          <w:p w14:paraId="42F17C55" w14:textId="77777777" w:rsidR="007E2517" w:rsidRPr="007E2517" w:rsidRDefault="007E2517" w:rsidP="00AB30D1">
            <w:pPr>
              <w:keepNext/>
              <w:outlineLvl w:val="6"/>
              <w:rPr>
                <w:b/>
                <w:bCs/>
                <w:sz w:val="20"/>
                <w:szCs w:val="20"/>
              </w:rPr>
            </w:pPr>
            <w:r w:rsidRPr="007E2517">
              <w:rPr>
                <w:b/>
                <w:bCs/>
                <w:sz w:val="20"/>
                <w:szCs w:val="20"/>
              </w:rPr>
              <w:t>Источники финансирования дефицита бюджета - всего</w:t>
            </w:r>
          </w:p>
        </w:tc>
        <w:tc>
          <w:tcPr>
            <w:tcW w:w="1260" w:type="dxa"/>
          </w:tcPr>
          <w:p w14:paraId="453BA617" w14:textId="77777777" w:rsidR="007E2517" w:rsidRPr="007E2517" w:rsidRDefault="007E2517" w:rsidP="00AB30D1">
            <w:pPr>
              <w:jc w:val="center"/>
              <w:rPr>
                <w:sz w:val="20"/>
                <w:szCs w:val="20"/>
              </w:rPr>
            </w:pPr>
            <w:r w:rsidRPr="007E2517">
              <w:rPr>
                <w:sz w:val="20"/>
                <w:szCs w:val="20"/>
              </w:rPr>
              <w:t>-988,6</w:t>
            </w:r>
          </w:p>
        </w:tc>
        <w:tc>
          <w:tcPr>
            <w:tcW w:w="1260" w:type="dxa"/>
          </w:tcPr>
          <w:p w14:paraId="1C5F98B3" w14:textId="77777777" w:rsidR="007E2517" w:rsidRPr="007E2517" w:rsidRDefault="007E2517" w:rsidP="00AB30D1">
            <w:pPr>
              <w:jc w:val="center"/>
              <w:rPr>
                <w:sz w:val="20"/>
                <w:szCs w:val="20"/>
              </w:rPr>
            </w:pPr>
            <w:r w:rsidRPr="007E2517">
              <w:rPr>
                <w:sz w:val="20"/>
                <w:szCs w:val="20"/>
              </w:rPr>
              <w:t>-473,1</w:t>
            </w:r>
          </w:p>
        </w:tc>
        <w:tc>
          <w:tcPr>
            <w:tcW w:w="1391" w:type="dxa"/>
          </w:tcPr>
          <w:p w14:paraId="1A71C46D" w14:textId="77777777" w:rsidR="007E2517" w:rsidRPr="007E2517" w:rsidRDefault="007E2517" w:rsidP="00AB30D1">
            <w:pPr>
              <w:jc w:val="center"/>
              <w:rPr>
                <w:sz w:val="20"/>
                <w:szCs w:val="20"/>
              </w:rPr>
            </w:pPr>
            <w:r w:rsidRPr="007E2517">
              <w:rPr>
                <w:sz w:val="20"/>
                <w:szCs w:val="20"/>
              </w:rPr>
              <w:t>4191,6</w:t>
            </w:r>
          </w:p>
        </w:tc>
        <w:tc>
          <w:tcPr>
            <w:tcW w:w="1417" w:type="dxa"/>
          </w:tcPr>
          <w:p w14:paraId="19894252" w14:textId="77777777" w:rsidR="007E2517" w:rsidRPr="007E2517" w:rsidRDefault="007E2517" w:rsidP="00AB30D1">
            <w:pPr>
              <w:jc w:val="center"/>
              <w:rPr>
                <w:sz w:val="20"/>
                <w:szCs w:val="20"/>
              </w:rPr>
            </w:pPr>
            <w:r w:rsidRPr="007E2517">
              <w:rPr>
                <w:sz w:val="20"/>
                <w:szCs w:val="20"/>
              </w:rPr>
              <w:t>424,0</w:t>
            </w:r>
          </w:p>
        </w:tc>
        <w:tc>
          <w:tcPr>
            <w:tcW w:w="1471" w:type="dxa"/>
          </w:tcPr>
          <w:p w14:paraId="41C20A86" w14:textId="77777777" w:rsidR="007E2517" w:rsidRPr="007E2517" w:rsidRDefault="007E2517" w:rsidP="00AB30D1">
            <w:pPr>
              <w:jc w:val="center"/>
              <w:rPr>
                <w:sz w:val="20"/>
                <w:szCs w:val="20"/>
              </w:rPr>
            </w:pPr>
            <w:r w:rsidRPr="007E2517">
              <w:rPr>
                <w:sz w:val="20"/>
                <w:szCs w:val="20"/>
              </w:rPr>
              <w:t>886,0</w:t>
            </w:r>
          </w:p>
        </w:tc>
      </w:tr>
      <w:tr w:rsidR="007E2517" w:rsidRPr="007E2517" w14:paraId="2E850757" w14:textId="77777777" w:rsidTr="00AB30D1">
        <w:tc>
          <w:tcPr>
            <w:tcW w:w="2607" w:type="dxa"/>
          </w:tcPr>
          <w:p w14:paraId="2F19332B" w14:textId="77777777" w:rsidR="007E2517" w:rsidRPr="007E2517" w:rsidRDefault="007E2517" w:rsidP="00AB30D1">
            <w:pPr>
              <w:jc w:val="center"/>
              <w:rPr>
                <w:sz w:val="20"/>
                <w:szCs w:val="20"/>
              </w:rPr>
            </w:pPr>
          </w:p>
        </w:tc>
        <w:tc>
          <w:tcPr>
            <w:tcW w:w="5723" w:type="dxa"/>
          </w:tcPr>
          <w:p w14:paraId="74CCB409" w14:textId="77777777" w:rsidR="007E2517" w:rsidRPr="007E2517" w:rsidRDefault="007E2517" w:rsidP="00AB30D1">
            <w:pPr>
              <w:rPr>
                <w:sz w:val="20"/>
                <w:szCs w:val="20"/>
              </w:rPr>
            </w:pPr>
            <w:r w:rsidRPr="007E2517">
              <w:rPr>
                <w:sz w:val="20"/>
                <w:szCs w:val="20"/>
              </w:rPr>
              <w:t>в том числе:</w:t>
            </w:r>
          </w:p>
        </w:tc>
        <w:tc>
          <w:tcPr>
            <w:tcW w:w="1260" w:type="dxa"/>
          </w:tcPr>
          <w:p w14:paraId="6C23BF0B" w14:textId="77777777" w:rsidR="007E2517" w:rsidRPr="007E2517" w:rsidRDefault="007E2517" w:rsidP="00AB30D1">
            <w:pPr>
              <w:jc w:val="center"/>
              <w:rPr>
                <w:sz w:val="20"/>
                <w:szCs w:val="20"/>
              </w:rPr>
            </w:pPr>
          </w:p>
        </w:tc>
        <w:tc>
          <w:tcPr>
            <w:tcW w:w="1260" w:type="dxa"/>
          </w:tcPr>
          <w:p w14:paraId="3264F9EA" w14:textId="77777777" w:rsidR="007E2517" w:rsidRPr="007E2517" w:rsidRDefault="007E2517" w:rsidP="00AB30D1">
            <w:pPr>
              <w:jc w:val="center"/>
              <w:rPr>
                <w:sz w:val="20"/>
                <w:szCs w:val="20"/>
              </w:rPr>
            </w:pPr>
          </w:p>
        </w:tc>
        <w:tc>
          <w:tcPr>
            <w:tcW w:w="1391" w:type="dxa"/>
          </w:tcPr>
          <w:p w14:paraId="66D455A8" w14:textId="77777777" w:rsidR="007E2517" w:rsidRPr="007E2517" w:rsidRDefault="007E2517" w:rsidP="00AB30D1">
            <w:pPr>
              <w:jc w:val="center"/>
              <w:rPr>
                <w:sz w:val="20"/>
                <w:szCs w:val="20"/>
              </w:rPr>
            </w:pPr>
          </w:p>
        </w:tc>
        <w:tc>
          <w:tcPr>
            <w:tcW w:w="1417" w:type="dxa"/>
          </w:tcPr>
          <w:p w14:paraId="7AE6EB17" w14:textId="77777777" w:rsidR="007E2517" w:rsidRPr="007E2517" w:rsidRDefault="007E2517" w:rsidP="00AB30D1">
            <w:pPr>
              <w:jc w:val="center"/>
              <w:rPr>
                <w:sz w:val="20"/>
                <w:szCs w:val="20"/>
              </w:rPr>
            </w:pPr>
          </w:p>
        </w:tc>
        <w:tc>
          <w:tcPr>
            <w:tcW w:w="1471" w:type="dxa"/>
          </w:tcPr>
          <w:p w14:paraId="07D5C220" w14:textId="77777777" w:rsidR="007E2517" w:rsidRPr="007E2517" w:rsidRDefault="007E2517" w:rsidP="00AB30D1">
            <w:pPr>
              <w:jc w:val="center"/>
              <w:rPr>
                <w:sz w:val="20"/>
                <w:szCs w:val="20"/>
              </w:rPr>
            </w:pPr>
          </w:p>
        </w:tc>
      </w:tr>
      <w:tr w:rsidR="007E2517" w:rsidRPr="007E2517" w14:paraId="36D5EB5D" w14:textId="77777777" w:rsidTr="00AB30D1">
        <w:tc>
          <w:tcPr>
            <w:tcW w:w="2607" w:type="dxa"/>
          </w:tcPr>
          <w:p w14:paraId="4077538C" w14:textId="77777777" w:rsidR="007E2517" w:rsidRPr="007E2517" w:rsidRDefault="007E2517" w:rsidP="00AB30D1">
            <w:pPr>
              <w:jc w:val="center"/>
              <w:rPr>
                <w:sz w:val="20"/>
                <w:szCs w:val="20"/>
              </w:rPr>
            </w:pPr>
          </w:p>
        </w:tc>
        <w:tc>
          <w:tcPr>
            <w:tcW w:w="5723" w:type="dxa"/>
          </w:tcPr>
          <w:p w14:paraId="3CCCEB84" w14:textId="77777777" w:rsidR="007E2517" w:rsidRPr="007E2517" w:rsidRDefault="007E2517" w:rsidP="00AB30D1">
            <w:pPr>
              <w:keepNext/>
              <w:jc w:val="both"/>
              <w:outlineLvl w:val="6"/>
              <w:rPr>
                <w:b/>
                <w:bCs/>
                <w:sz w:val="20"/>
                <w:szCs w:val="20"/>
              </w:rPr>
            </w:pPr>
            <w:r w:rsidRPr="007E2517">
              <w:rPr>
                <w:b/>
                <w:bCs/>
                <w:sz w:val="20"/>
                <w:szCs w:val="20"/>
              </w:rPr>
              <w:t>Источники внутреннего финансирования дефицита бюджета</w:t>
            </w:r>
          </w:p>
        </w:tc>
        <w:tc>
          <w:tcPr>
            <w:tcW w:w="1260" w:type="dxa"/>
          </w:tcPr>
          <w:p w14:paraId="1C73EFA3" w14:textId="77777777" w:rsidR="007E2517" w:rsidRPr="007E2517" w:rsidRDefault="007E2517" w:rsidP="00AB30D1">
            <w:pPr>
              <w:jc w:val="center"/>
              <w:rPr>
                <w:sz w:val="20"/>
                <w:szCs w:val="20"/>
              </w:rPr>
            </w:pPr>
            <w:r w:rsidRPr="007E2517">
              <w:rPr>
                <w:sz w:val="20"/>
                <w:szCs w:val="20"/>
              </w:rPr>
              <w:t>-988,6</w:t>
            </w:r>
          </w:p>
        </w:tc>
        <w:tc>
          <w:tcPr>
            <w:tcW w:w="1260" w:type="dxa"/>
          </w:tcPr>
          <w:p w14:paraId="26BCFB09" w14:textId="77777777" w:rsidR="007E2517" w:rsidRPr="007E2517" w:rsidRDefault="007E2517" w:rsidP="00AB30D1">
            <w:pPr>
              <w:jc w:val="center"/>
              <w:rPr>
                <w:sz w:val="20"/>
                <w:szCs w:val="20"/>
              </w:rPr>
            </w:pPr>
            <w:r w:rsidRPr="007E2517">
              <w:rPr>
                <w:sz w:val="20"/>
                <w:szCs w:val="20"/>
              </w:rPr>
              <w:t>-473,1</w:t>
            </w:r>
          </w:p>
        </w:tc>
        <w:tc>
          <w:tcPr>
            <w:tcW w:w="1391" w:type="dxa"/>
          </w:tcPr>
          <w:p w14:paraId="3AF7524D" w14:textId="77777777" w:rsidR="007E2517" w:rsidRPr="007E2517" w:rsidRDefault="007E2517" w:rsidP="00AB30D1">
            <w:pPr>
              <w:jc w:val="center"/>
              <w:rPr>
                <w:sz w:val="20"/>
                <w:szCs w:val="20"/>
              </w:rPr>
            </w:pPr>
            <w:r w:rsidRPr="007E2517">
              <w:rPr>
                <w:sz w:val="20"/>
                <w:szCs w:val="20"/>
              </w:rPr>
              <w:t>4191,6</w:t>
            </w:r>
          </w:p>
        </w:tc>
        <w:tc>
          <w:tcPr>
            <w:tcW w:w="1417" w:type="dxa"/>
          </w:tcPr>
          <w:p w14:paraId="3D1D1922" w14:textId="77777777" w:rsidR="007E2517" w:rsidRPr="007E2517" w:rsidRDefault="007E2517" w:rsidP="00AB30D1">
            <w:pPr>
              <w:jc w:val="center"/>
              <w:rPr>
                <w:sz w:val="20"/>
                <w:szCs w:val="20"/>
              </w:rPr>
            </w:pPr>
            <w:r w:rsidRPr="007E2517">
              <w:rPr>
                <w:sz w:val="20"/>
                <w:szCs w:val="20"/>
              </w:rPr>
              <w:t>424,0</w:t>
            </w:r>
          </w:p>
        </w:tc>
        <w:tc>
          <w:tcPr>
            <w:tcW w:w="1471" w:type="dxa"/>
          </w:tcPr>
          <w:p w14:paraId="2059F9EE" w14:textId="77777777" w:rsidR="007E2517" w:rsidRPr="007E2517" w:rsidRDefault="007E2517" w:rsidP="00AB30D1">
            <w:pPr>
              <w:jc w:val="center"/>
              <w:rPr>
                <w:sz w:val="20"/>
                <w:szCs w:val="20"/>
              </w:rPr>
            </w:pPr>
            <w:r w:rsidRPr="007E2517">
              <w:rPr>
                <w:sz w:val="20"/>
                <w:szCs w:val="20"/>
              </w:rPr>
              <w:t>886,0</w:t>
            </w:r>
          </w:p>
        </w:tc>
      </w:tr>
      <w:tr w:rsidR="007E2517" w:rsidRPr="007E2517" w14:paraId="403B8F74" w14:textId="77777777" w:rsidTr="00AB30D1">
        <w:tc>
          <w:tcPr>
            <w:tcW w:w="2607" w:type="dxa"/>
          </w:tcPr>
          <w:p w14:paraId="47B328B3" w14:textId="77777777" w:rsidR="007E2517" w:rsidRPr="007E2517" w:rsidRDefault="007E2517" w:rsidP="00AB30D1">
            <w:pPr>
              <w:jc w:val="center"/>
              <w:rPr>
                <w:sz w:val="20"/>
                <w:szCs w:val="20"/>
              </w:rPr>
            </w:pPr>
          </w:p>
        </w:tc>
        <w:tc>
          <w:tcPr>
            <w:tcW w:w="5723" w:type="dxa"/>
          </w:tcPr>
          <w:p w14:paraId="3F2D33AB" w14:textId="77777777" w:rsidR="007E2517" w:rsidRPr="007E2517" w:rsidRDefault="007E2517" w:rsidP="00AB30D1">
            <w:pPr>
              <w:jc w:val="both"/>
              <w:rPr>
                <w:sz w:val="20"/>
                <w:szCs w:val="20"/>
              </w:rPr>
            </w:pPr>
            <w:r w:rsidRPr="007E2517">
              <w:rPr>
                <w:sz w:val="20"/>
                <w:szCs w:val="20"/>
              </w:rPr>
              <w:t>из них:</w:t>
            </w:r>
          </w:p>
        </w:tc>
        <w:tc>
          <w:tcPr>
            <w:tcW w:w="1260" w:type="dxa"/>
          </w:tcPr>
          <w:p w14:paraId="4423FC64" w14:textId="77777777" w:rsidR="007E2517" w:rsidRPr="007E2517" w:rsidRDefault="007E2517" w:rsidP="00AB30D1">
            <w:pPr>
              <w:jc w:val="center"/>
              <w:rPr>
                <w:sz w:val="20"/>
                <w:szCs w:val="20"/>
              </w:rPr>
            </w:pPr>
          </w:p>
        </w:tc>
        <w:tc>
          <w:tcPr>
            <w:tcW w:w="1260" w:type="dxa"/>
          </w:tcPr>
          <w:p w14:paraId="339656EE" w14:textId="77777777" w:rsidR="007E2517" w:rsidRPr="007E2517" w:rsidRDefault="007E2517" w:rsidP="00AB30D1">
            <w:pPr>
              <w:jc w:val="center"/>
              <w:rPr>
                <w:sz w:val="20"/>
                <w:szCs w:val="20"/>
              </w:rPr>
            </w:pPr>
          </w:p>
        </w:tc>
        <w:tc>
          <w:tcPr>
            <w:tcW w:w="1391" w:type="dxa"/>
          </w:tcPr>
          <w:p w14:paraId="2991B0B2" w14:textId="77777777" w:rsidR="007E2517" w:rsidRPr="007E2517" w:rsidRDefault="007E2517" w:rsidP="00AB30D1">
            <w:pPr>
              <w:jc w:val="center"/>
              <w:rPr>
                <w:sz w:val="20"/>
                <w:szCs w:val="20"/>
              </w:rPr>
            </w:pPr>
          </w:p>
        </w:tc>
        <w:tc>
          <w:tcPr>
            <w:tcW w:w="1417" w:type="dxa"/>
          </w:tcPr>
          <w:p w14:paraId="55345409" w14:textId="77777777" w:rsidR="007E2517" w:rsidRPr="007E2517" w:rsidRDefault="007E2517" w:rsidP="00AB30D1">
            <w:pPr>
              <w:jc w:val="center"/>
              <w:rPr>
                <w:sz w:val="20"/>
                <w:szCs w:val="20"/>
              </w:rPr>
            </w:pPr>
          </w:p>
        </w:tc>
        <w:tc>
          <w:tcPr>
            <w:tcW w:w="1471" w:type="dxa"/>
          </w:tcPr>
          <w:p w14:paraId="5388C006" w14:textId="77777777" w:rsidR="007E2517" w:rsidRPr="007E2517" w:rsidRDefault="007E2517" w:rsidP="00AB30D1">
            <w:pPr>
              <w:jc w:val="center"/>
              <w:rPr>
                <w:sz w:val="20"/>
                <w:szCs w:val="20"/>
              </w:rPr>
            </w:pPr>
          </w:p>
        </w:tc>
      </w:tr>
      <w:tr w:rsidR="007E2517" w:rsidRPr="007E2517" w14:paraId="4244BA20" w14:textId="77777777" w:rsidTr="00AB30D1">
        <w:tc>
          <w:tcPr>
            <w:tcW w:w="2607" w:type="dxa"/>
          </w:tcPr>
          <w:p w14:paraId="47FB36D9" w14:textId="77777777" w:rsidR="007E2517" w:rsidRPr="007E2517" w:rsidRDefault="007E2517" w:rsidP="00AB30D1">
            <w:pPr>
              <w:jc w:val="center"/>
              <w:rPr>
                <w:sz w:val="20"/>
                <w:szCs w:val="20"/>
              </w:rPr>
            </w:pPr>
            <w:r w:rsidRPr="007E2517">
              <w:rPr>
                <w:sz w:val="20"/>
                <w:szCs w:val="20"/>
              </w:rPr>
              <w:t>0105 00 00 00 0000 000</w:t>
            </w:r>
          </w:p>
        </w:tc>
        <w:tc>
          <w:tcPr>
            <w:tcW w:w="5723" w:type="dxa"/>
          </w:tcPr>
          <w:p w14:paraId="0B73F748" w14:textId="77777777" w:rsidR="007E2517" w:rsidRPr="007E2517" w:rsidRDefault="007E2517" w:rsidP="00AB30D1">
            <w:pPr>
              <w:jc w:val="both"/>
              <w:rPr>
                <w:sz w:val="20"/>
                <w:szCs w:val="20"/>
              </w:rPr>
            </w:pPr>
            <w:r w:rsidRPr="007E2517">
              <w:rPr>
                <w:sz w:val="20"/>
                <w:szCs w:val="20"/>
              </w:rPr>
              <w:t>Изменение остатков средств на счетах по учету средств бюджета</w:t>
            </w:r>
          </w:p>
        </w:tc>
        <w:tc>
          <w:tcPr>
            <w:tcW w:w="1260" w:type="dxa"/>
          </w:tcPr>
          <w:p w14:paraId="7AE22D77" w14:textId="77777777" w:rsidR="007E2517" w:rsidRPr="007E2517" w:rsidRDefault="007E2517" w:rsidP="00AB30D1">
            <w:pPr>
              <w:jc w:val="center"/>
              <w:rPr>
                <w:sz w:val="20"/>
                <w:szCs w:val="20"/>
              </w:rPr>
            </w:pPr>
            <w:r w:rsidRPr="007E2517">
              <w:rPr>
                <w:sz w:val="20"/>
                <w:szCs w:val="20"/>
              </w:rPr>
              <w:t>-988,6</w:t>
            </w:r>
          </w:p>
        </w:tc>
        <w:tc>
          <w:tcPr>
            <w:tcW w:w="1260" w:type="dxa"/>
          </w:tcPr>
          <w:p w14:paraId="51F723CB" w14:textId="77777777" w:rsidR="007E2517" w:rsidRPr="007E2517" w:rsidRDefault="007E2517" w:rsidP="00AB30D1">
            <w:pPr>
              <w:jc w:val="center"/>
              <w:rPr>
                <w:sz w:val="20"/>
                <w:szCs w:val="20"/>
              </w:rPr>
            </w:pPr>
            <w:r w:rsidRPr="007E2517">
              <w:rPr>
                <w:sz w:val="20"/>
                <w:szCs w:val="20"/>
              </w:rPr>
              <w:t>-473,1</w:t>
            </w:r>
          </w:p>
        </w:tc>
        <w:tc>
          <w:tcPr>
            <w:tcW w:w="1391" w:type="dxa"/>
          </w:tcPr>
          <w:p w14:paraId="1124FC70" w14:textId="77777777" w:rsidR="007E2517" w:rsidRPr="007E2517" w:rsidRDefault="007E2517" w:rsidP="00AB30D1">
            <w:pPr>
              <w:jc w:val="center"/>
              <w:rPr>
                <w:sz w:val="20"/>
                <w:szCs w:val="20"/>
              </w:rPr>
            </w:pPr>
            <w:r w:rsidRPr="007E2517">
              <w:rPr>
                <w:sz w:val="20"/>
                <w:szCs w:val="20"/>
              </w:rPr>
              <w:t>4191,6</w:t>
            </w:r>
          </w:p>
        </w:tc>
        <w:tc>
          <w:tcPr>
            <w:tcW w:w="1417" w:type="dxa"/>
          </w:tcPr>
          <w:p w14:paraId="52F5186C" w14:textId="77777777" w:rsidR="007E2517" w:rsidRPr="007E2517" w:rsidRDefault="007E2517" w:rsidP="00AB30D1">
            <w:pPr>
              <w:jc w:val="center"/>
              <w:rPr>
                <w:sz w:val="20"/>
                <w:szCs w:val="20"/>
              </w:rPr>
            </w:pPr>
            <w:r w:rsidRPr="007E2517">
              <w:rPr>
                <w:sz w:val="20"/>
                <w:szCs w:val="20"/>
              </w:rPr>
              <w:t>424,0</w:t>
            </w:r>
          </w:p>
        </w:tc>
        <w:tc>
          <w:tcPr>
            <w:tcW w:w="1471" w:type="dxa"/>
          </w:tcPr>
          <w:p w14:paraId="1FB6C8DE" w14:textId="77777777" w:rsidR="007E2517" w:rsidRPr="007E2517" w:rsidRDefault="007E2517" w:rsidP="00AB30D1">
            <w:pPr>
              <w:jc w:val="center"/>
              <w:rPr>
                <w:sz w:val="20"/>
                <w:szCs w:val="20"/>
              </w:rPr>
            </w:pPr>
            <w:r w:rsidRPr="007E2517">
              <w:rPr>
                <w:sz w:val="20"/>
                <w:szCs w:val="20"/>
              </w:rPr>
              <w:t>886,0</w:t>
            </w:r>
          </w:p>
        </w:tc>
      </w:tr>
    </w:tbl>
    <w:p w14:paraId="61A5306B" w14:textId="77777777" w:rsidR="007E2517" w:rsidRPr="007E2517" w:rsidRDefault="007E2517" w:rsidP="007E2517">
      <w:pPr>
        <w:rPr>
          <w:b/>
          <w:sz w:val="20"/>
          <w:szCs w:val="20"/>
        </w:rPr>
      </w:pPr>
    </w:p>
    <w:p w14:paraId="4B1B49E7" w14:textId="77777777" w:rsidR="007057C3" w:rsidRDefault="007057C3" w:rsidP="007E2517">
      <w:pPr>
        <w:spacing w:line="276" w:lineRule="auto"/>
        <w:jc w:val="right"/>
        <w:rPr>
          <w:sz w:val="20"/>
          <w:szCs w:val="20"/>
        </w:rPr>
      </w:pPr>
    </w:p>
    <w:p w14:paraId="1EA22AC7" w14:textId="77777777" w:rsidR="007057C3" w:rsidRDefault="007057C3" w:rsidP="007E2517">
      <w:pPr>
        <w:spacing w:line="276" w:lineRule="auto"/>
        <w:jc w:val="right"/>
        <w:rPr>
          <w:sz w:val="20"/>
          <w:szCs w:val="20"/>
        </w:rPr>
      </w:pPr>
    </w:p>
    <w:p w14:paraId="655F25DB" w14:textId="77777777" w:rsidR="007057C3" w:rsidRDefault="007057C3" w:rsidP="007E2517">
      <w:pPr>
        <w:spacing w:line="276" w:lineRule="auto"/>
        <w:jc w:val="right"/>
        <w:rPr>
          <w:sz w:val="20"/>
          <w:szCs w:val="20"/>
        </w:rPr>
      </w:pPr>
    </w:p>
    <w:p w14:paraId="193F6E10" w14:textId="4E4FC5AC" w:rsidR="007E2517" w:rsidRPr="007E2517" w:rsidRDefault="007E2517" w:rsidP="007E2517">
      <w:pPr>
        <w:spacing w:line="276" w:lineRule="auto"/>
        <w:jc w:val="right"/>
        <w:rPr>
          <w:sz w:val="20"/>
          <w:szCs w:val="20"/>
        </w:rPr>
      </w:pPr>
      <w:r w:rsidRPr="007E2517">
        <w:rPr>
          <w:sz w:val="20"/>
          <w:szCs w:val="20"/>
        </w:rPr>
        <w:lastRenderedPageBreak/>
        <w:t>Приложение 4</w:t>
      </w:r>
    </w:p>
    <w:p w14:paraId="316E1296" w14:textId="77777777" w:rsidR="007E2517" w:rsidRPr="007E2517" w:rsidRDefault="007E2517" w:rsidP="007E2517">
      <w:pPr>
        <w:spacing w:line="276" w:lineRule="auto"/>
        <w:jc w:val="right"/>
        <w:rPr>
          <w:sz w:val="20"/>
          <w:szCs w:val="20"/>
        </w:rPr>
      </w:pPr>
      <w:r w:rsidRPr="007E2517">
        <w:rPr>
          <w:sz w:val="20"/>
          <w:szCs w:val="20"/>
        </w:rPr>
        <w:t>к постановлению Администрации</w:t>
      </w:r>
    </w:p>
    <w:p w14:paraId="66CBD5DD" w14:textId="77777777" w:rsidR="007E2517" w:rsidRPr="007E2517" w:rsidRDefault="007E2517" w:rsidP="007E2517">
      <w:pPr>
        <w:spacing w:line="276" w:lineRule="auto"/>
        <w:jc w:val="right"/>
        <w:rPr>
          <w:sz w:val="20"/>
          <w:szCs w:val="20"/>
        </w:rPr>
      </w:pPr>
      <w:r w:rsidRPr="007E2517">
        <w:rPr>
          <w:sz w:val="20"/>
          <w:szCs w:val="20"/>
        </w:rPr>
        <w:t>Подгорнского сельского поселения</w:t>
      </w:r>
    </w:p>
    <w:p w14:paraId="34D8632A" w14:textId="77777777" w:rsidR="007E2517" w:rsidRPr="007E2517" w:rsidRDefault="007E2517" w:rsidP="007E2517">
      <w:pPr>
        <w:spacing w:line="276" w:lineRule="auto"/>
        <w:jc w:val="right"/>
        <w:rPr>
          <w:sz w:val="20"/>
          <w:szCs w:val="20"/>
        </w:rPr>
      </w:pPr>
      <w:r w:rsidRPr="007E2517">
        <w:rPr>
          <w:sz w:val="20"/>
          <w:szCs w:val="20"/>
        </w:rPr>
        <w:t>от 06.10.2023 № 169а</w:t>
      </w:r>
    </w:p>
    <w:p w14:paraId="6C6120F7" w14:textId="77777777" w:rsidR="007E2517" w:rsidRPr="007E2517" w:rsidRDefault="007E2517" w:rsidP="007E2517">
      <w:pPr>
        <w:spacing w:line="276" w:lineRule="auto"/>
        <w:jc w:val="right"/>
        <w:rPr>
          <w:sz w:val="20"/>
          <w:szCs w:val="20"/>
        </w:rPr>
      </w:pPr>
    </w:p>
    <w:p w14:paraId="653A9459" w14:textId="77777777" w:rsidR="007E2517" w:rsidRPr="007E2517" w:rsidRDefault="007E2517" w:rsidP="007E2517">
      <w:pPr>
        <w:tabs>
          <w:tab w:val="left" w:pos="6015"/>
        </w:tabs>
        <w:jc w:val="center"/>
        <w:rPr>
          <w:b/>
          <w:sz w:val="20"/>
          <w:szCs w:val="20"/>
        </w:rPr>
      </w:pPr>
      <w:r w:rsidRPr="007E2517">
        <w:rPr>
          <w:b/>
          <w:sz w:val="20"/>
          <w:szCs w:val="20"/>
        </w:rPr>
        <w:t>ОТЧЕТ</w:t>
      </w:r>
    </w:p>
    <w:p w14:paraId="1359F479" w14:textId="77777777" w:rsidR="007E2517" w:rsidRPr="007E2517" w:rsidRDefault="007E2517" w:rsidP="007E2517">
      <w:pPr>
        <w:tabs>
          <w:tab w:val="left" w:pos="6015"/>
        </w:tabs>
        <w:jc w:val="center"/>
        <w:rPr>
          <w:b/>
          <w:sz w:val="20"/>
          <w:szCs w:val="20"/>
        </w:rPr>
      </w:pPr>
      <w:r w:rsidRPr="007E2517">
        <w:rPr>
          <w:b/>
          <w:sz w:val="20"/>
          <w:szCs w:val="20"/>
        </w:rPr>
        <w:t xml:space="preserve"> об использовании средств Дорожного фонда муниципального образования «Подгорнское сельское поселение» за 9 месяцев 2023 года</w:t>
      </w:r>
    </w:p>
    <w:p w14:paraId="32A766FC" w14:textId="77777777" w:rsidR="007E2517" w:rsidRPr="007E2517" w:rsidRDefault="007E2517" w:rsidP="007E2517">
      <w:pPr>
        <w:spacing w:line="276" w:lineRule="auto"/>
        <w:jc w:val="right"/>
        <w:rPr>
          <w:b/>
          <w:sz w:val="20"/>
          <w:szCs w:val="20"/>
        </w:rPr>
      </w:pPr>
      <w:r w:rsidRPr="007E2517">
        <w:rPr>
          <w:b/>
          <w:sz w:val="20"/>
          <w:szCs w:val="20"/>
        </w:rPr>
        <w:t>тысяч рублей</w:t>
      </w:r>
      <w:r w:rsidRPr="007E2517">
        <w:rPr>
          <w:b/>
          <w:sz w:val="20"/>
          <w:szCs w:val="20"/>
        </w:rPr>
        <w:tab/>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6520"/>
        <w:gridCol w:w="1701"/>
        <w:gridCol w:w="1559"/>
        <w:gridCol w:w="1560"/>
        <w:gridCol w:w="1701"/>
        <w:gridCol w:w="1559"/>
      </w:tblGrid>
      <w:tr w:rsidR="007E2517" w:rsidRPr="007E2517" w14:paraId="6789CAFA" w14:textId="77777777" w:rsidTr="00AB30D1">
        <w:tc>
          <w:tcPr>
            <w:tcW w:w="534" w:type="dxa"/>
            <w:tcBorders>
              <w:top w:val="single" w:sz="4" w:space="0" w:color="auto"/>
              <w:left w:val="single" w:sz="4" w:space="0" w:color="auto"/>
              <w:bottom w:val="single" w:sz="4" w:space="0" w:color="auto"/>
              <w:right w:val="single" w:sz="4" w:space="0" w:color="auto"/>
            </w:tcBorders>
            <w:vAlign w:val="center"/>
            <w:hideMark/>
          </w:tcPr>
          <w:p w14:paraId="5B26A158" w14:textId="77777777" w:rsidR="007E2517" w:rsidRPr="007E2517" w:rsidRDefault="007E2517" w:rsidP="00AB30D1">
            <w:pPr>
              <w:rPr>
                <w:b/>
                <w:sz w:val="20"/>
                <w:szCs w:val="20"/>
              </w:rPr>
            </w:pPr>
            <w:r w:rsidRPr="007E2517">
              <w:rPr>
                <w:b/>
                <w:sz w:val="20"/>
                <w:szCs w:val="20"/>
              </w:rPr>
              <w:t>№</w:t>
            </w:r>
          </w:p>
        </w:tc>
        <w:tc>
          <w:tcPr>
            <w:tcW w:w="6520" w:type="dxa"/>
            <w:tcBorders>
              <w:top w:val="single" w:sz="4" w:space="0" w:color="auto"/>
              <w:left w:val="single" w:sz="4" w:space="0" w:color="auto"/>
              <w:bottom w:val="single" w:sz="4" w:space="0" w:color="auto"/>
              <w:right w:val="single" w:sz="4" w:space="0" w:color="auto"/>
            </w:tcBorders>
            <w:vAlign w:val="center"/>
            <w:hideMark/>
          </w:tcPr>
          <w:p w14:paraId="740897F7" w14:textId="77777777" w:rsidR="007E2517" w:rsidRPr="007E2517" w:rsidRDefault="007E2517" w:rsidP="00AB30D1">
            <w:pPr>
              <w:jc w:val="center"/>
              <w:rPr>
                <w:b/>
                <w:sz w:val="20"/>
                <w:szCs w:val="20"/>
                <w:lang w:val="en-US"/>
              </w:rPr>
            </w:pPr>
            <w:r w:rsidRPr="007E2517">
              <w:rPr>
                <w:b/>
                <w:sz w:val="20"/>
                <w:szCs w:val="20"/>
              </w:rPr>
              <w:t xml:space="preserve">Наименование </w:t>
            </w:r>
          </w:p>
        </w:tc>
        <w:tc>
          <w:tcPr>
            <w:tcW w:w="1701" w:type="dxa"/>
            <w:vAlign w:val="center"/>
            <w:hideMark/>
          </w:tcPr>
          <w:p w14:paraId="08BAC742" w14:textId="77777777" w:rsidR="007E2517" w:rsidRPr="007E2517" w:rsidRDefault="007E2517" w:rsidP="00AB30D1">
            <w:pPr>
              <w:jc w:val="center"/>
              <w:rPr>
                <w:sz w:val="20"/>
                <w:szCs w:val="20"/>
              </w:rPr>
            </w:pPr>
            <w:r w:rsidRPr="007E2517">
              <w:rPr>
                <w:sz w:val="20"/>
                <w:szCs w:val="20"/>
              </w:rPr>
              <w:t>План на 2023 год</w:t>
            </w:r>
          </w:p>
        </w:tc>
        <w:tc>
          <w:tcPr>
            <w:tcW w:w="1559" w:type="dxa"/>
            <w:vAlign w:val="center"/>
          </w:tcPr>
          <w:p w14:paraId="007AF171" w14:textId="77777777" w:rsidR="007E2517" w:rsidRPr="007E2517" w:rsidRDefault="007E2517" w:rsidP="00AB30D1">
            <w:pPr>
              <w:ind w:left="1840"/>
              <w:jc w:val="center"/>
              <w:rPr>
                <w:sz w:val="20"/>
                <w:szCs w:val="20"/>
              </w:rPr>
            </w:pPr>
          </w:p>
          <w:p w14:paraId="078D33F3" w14:textId="77777777" w:rsidR="007E2517" w:rsidRPr="007E2517" w:rsidRDefault="007E2517" w:rsidP="00AB30D1">
            <w:pPr>
              <w:jc w:val="center"/>
              <w:rPr>
                <w:sz w:val="20"/>
                <w:szCs w:val="20"/>
              </w:rPr>
            </w:pPr>
            <w:r w:rsidRPr="007E2517">
              <w:rPr>
                <w:sz w:val="20"/>
                <w:szCs w:val="20"/>
              </w:rPr>
              <w:t>План за 9 месяцев</w:t>
            </w:r>
          </w:p>
          <w:p w14:paraId="4F0EB816" w14:textId="77777777" w:rsidR="007E2517" w:rsidRPr="007E2517" w:rsidRDefault="007E2517" w:rsidP="00AB30D1">
            <w:pPr>
              <w:jc w:val="center"/>
              <w:rPr>
                <w:sz w:val="20"/>
                <w:szCs w:val="20"/>
              </w:rPr>
            </w:pPr>
            <w:r w:rsidRPr="007E2517">
              <w:rPr>
                <w:sz w:val="20"/>
                <w:szCs w:val="20"/>
              </w:rPr>
              <w:t>2023г.</w:t>
            </w:r>
          </w:p>
        </w:tc>
        <w:tc>
          <w:tcPr>
            <w:tcW w:w="1560" w:type="dxa"/>
            <w:vAlign w:val="center"/>
            <w:hideMark/>
          </w:tcPr>
          <w:p w14:paraId="02B8FBED" w14:textId="77777777" w:rsidR="007E2517" w:rsidRPr="007E2517" w:rsidRDefault="007E2517" w:rsidP="00AB30D1">
            <w:pPr>
              <w:ind w:left="1840"/>
              <w:jc w:val="center"/>
              <w:rPr>
                <w:sz w:val="20"/>
                <w:szCs w:val="20"/>
              </w:rPr>
            </w:pPr>
          </w:p>
          <w:p w14:paraId="0DA55951" w14:textId="77777777" w:rsidR="007E2517" w:rsidRPr="007E2517" w:rsidRDefault="007E2517" w:rsidP="00AB30D1">
            <w:pPr>
              <w:jc w:val="center"/>
              <w:rPr>
                <w:sz w:val="20"/>
                <w:szCs w:val="20"/>
              </w:rPr>
            </w:pPr>
            <w:r w:rsidRPr="007E2517">
              <w:rPr>
                <w:sz w:val="20"/>
                <w:szCs w:val="20"/>
              </w:rPr>
              <w:t>Исполнено за 9 месяцев 2023г.</w:t>
            </w:r>
          </w:p>
        </w:tc>
        <w:tc>
          <w:tcPr>
            <w:tcW w:w="1701" w:type="dxa"/>
            <w:vAlign w:val="center"/>
            <w:hideMark/>
          </w:tcPr>
          <w:p w14:paraId="1B601DF8" w14:textId="77777777" w:rsidR="007E2517" w:rsidRPr="007E2517" w:rsidRDefault="007E2517" w:rsidP="00AB30D1">
            <w:pPr>
              <w:jc w:val="center"/>
              <w:rPr>
                <w:sz w:val="20"/>
                <w:szCs w:val="20"/>
              </w:rPr>
            </w:pPr>
            <w:r w:rsidRPr="007E2517">
              <w:rPr>
                <w:sz w:val="20"/>
                <w:szCs w:val="20"/>
              </w:rPr>
              <w:t>%</w:t>
            </w:r>
          </w:p>
          <w:p w14:paraId="516A7DA6" w14:textId="77777777" w:rsidR="007E2517" w:rsidRPr="007E2517" w:rsidRDefault="007E2517" w:rsidP="00AB30D1">
            <w:pPr>
              <w:jc w:val="center"/>
              <w:rPr>
                <w:sz w:val="20"/>
                <w:szCs w:val="20"/>
              </w:rPr>
            </w:pPr>
            <w:r w:rsidRPr="007E2517">
              <w:rPr>
                <w:sz w:val="20"/>
                <w:szCs w:val="20"/>
              </w:rPr>
              <w:t>Исполнения год</w:t>
            </w:r>
          </w:p>
        </w:tc>
        <w:tc>
          <w:tcPr>
            <w:tcW w:w="1559" w:type="dxa"/>
            <w:vAlign w:val="center"/>
          </w:tcPr>
          <w:p w14:paraId="7D6318E0" w14:textId="77777777" w:rsidR="007E2517" w:rsidRPr="007E2517" w:rsidRDefault="007E2517" w:rsidP="00AB30D1">
            <w:pPr>
              <w:jc w:val="center"/>
              <w:rPr>
                <w:sz w:val="20"/>
                <w:szCs w:val="20"/>
              </w:rPr>
            </w:pPr>
            <w:r w:rsidRPr="007E2517">
              <w:rPr>
                <w:sz w:val="20"/>
                <w:szCs w:val="20"/>
              </w:rPr>
              <w:t>%</w:t>
            </w:r>
          </w:p>
          <w:p w14:paraId="5DBE45D4" w14:textId="77777777" w:rsidR="007E2517" w:rsidRPr="007E2517" w:rsidRDefault="007E2517" w:rsidP="00AB30D1">
            <w:pPr>
              <w:jc w:val="center"/>
              <w:rPr>
                <w:sz w:val="20"/>
                <w:szCs w:val="20"/>
              </w:rPr>
            </w:pPr>
            <w:r w:rsidRPr="007E2517">
              <w:rPr>
                <w:sz w:val="20"/>
                <w:szCs w:val="20"/>
              </w:rPr>
              <w:t>Исполнения 9 месяцев 2023г.</w:t>
            </w:r>
          </w:p>
        </w:tc>
      </w:tr>
      <w:tr w:rsidR="007E2517" w:rsidRPr="007E2517" w14:paraId="538317F8" w14:textId="77777777" w:rsidTr="00AB30D1">
        <w:tc>
          <w:tcPr>
            <w:tcW w:w="534" w:type="dxa"/>
            <w:tcBorders>
              <w:top w:val="single" w:sz="4" w:space="0" w:color="auto"/>
              <w:left w:val="single" w:sz="4" w:space="0" w:color="auto"/>
              <w:bottom w:val="single" w:sz="4" w:space="0" w:color="auto"/>
              <w:right w:val="single" w:sz="4" w:space="0" w:color="auto"/>
            </w:tcBorders>
          </w:tcPr>
          <w:p w14:paraId="2C3CC76A" w14:textId="77777777" w:rsidR="007E2517" w:rsidRPr="007E2517" w:rsidRDefault="007E2517" w:rsidP="00AB30D1">
            <w:pPr>
              <w:rPr>
                <w:sz w:val="20"/>
                <w:szCs w:val="20"/>
                <w:highlight w:val="green"/>
              </w:rPr>
            </w:pPr>
          </w:p>
        </w:tc>
        <w:tc>
          <w:tcPr>
            <w:tcW w:w="6520" w:type="dxa"/>
            <w:tcBorders>
              <w:top w:val="single" w:sz="4" w:space="0" w:color="auto"/>
              <w:left w:val="single" w:sz="4" w:space="0" w:color="auto"/>
              <w:bottom w:val="single" w:sz="4" w:space="0" w:color="auto"/>
              <w:right w:val="single" w:sz="4" w:space="0" w:color="auto"/>
            </w:tcBorders>
            <w:hideMark/>
          </w:tcPr>
          <w:p w14:paraId="32BB0B3F" w14:textId="77777777" w:rsidR="007E2517" w:rsidRPr="007E2517" w:rsidRDefault="007E2517" w:rsidP="00AB30D1">
            <w:pPr>
              <w:jc w:val="both"/>
              <w:rPr>
                <w:sz w:val="20"/>
                <w:szCs w:val="20"/>
              </w:rPr>
            </w:pPr>
            <w:r w:rsidRPr="007E2517">
              <w:rPr>
                <w:sz w:val="20"/>
                <w:szCs w:val="20"/>
              </w:rPr>
              <w:t>Остаток бюджетных ассигнований Дорожного фонда, не использованных в 2022 году</w:t>
            </w:r>
          </w:p>
        </w:tc>
        <w:tc>
          <w:tcPr>
            <w:tcW w:w="1701" w:type="dxa"/>
            <w:tcBorders>
              <w:top w:val="single" w:sz="4" w:space="0" w:color="auto"/>
              <w:left w:val="single" w:sz="4" w:space="0" w:color="auto"/>
              <w:bottom w:val="single" w:sz="4" w:space="0" w:color="auto"/>
              <w:right w:val="single" w:sz="4" w:space="0" w:color="auto"/>
            </w:tcBorders>
            <w:hideMark/>
          </w:tcPr>
          <w:p w14:paraId="4CAB2C47" w14:textId="77777777" w:rsidR="007E2517" w:rsidRPr="007E2517" w:rsidRDefault="007E2517" w:rsidP="00AB30D1">
            <w:pPr>
              <w:jc w:val="center"/>
              <w:rPr>
                <w:sz w:val="20"/>
                <w:szCs w:val="20"/>
              </w:rPr>
            </w:pPr>
            <w:r w:rsidRPr="007E2517">
              <w:rPr>
                <w:sz w:val="20"/>
                <w:szCs w:val="20"/>
              </w:rPr>
              <w:t>21,19112</w:t>
            </w:r>
          </w:p>
        </w:tc>
        <w:tc>
          <w:tcPr>
            <w:tcW w:w="1559" w:type="dxa"/>
            <w:tcBorders>
              <w:top w:val="single" w:sz="4" w:space="0" w:color="auto"/>
              <w:left w:val="single" w:sz="4" w:space="0" w:color="auto"/>
              <w:bottom w:val="single" w:sz="4" w:space="0" w:color="auto"/>
              <w:right w:val="single" w:sz="4" w:space="0" w:color="auto"/>
            </w:tcBorders>
          </w:tcPr>
          <w:p w14:paraId="5DCE8911" w14:textId="77777777" w:rsidR="007E2517" w:rsidRPr="007E2517" w:rsidRDefault="007E2517" w:rsidP="00AB30D1">
            <w:pPr>
              <w:jc w:val="center"/>
              <w:rPr>
                <w:sz w:val="20"/>
                <w:szCs w:val="20"/>
                <w:highlight w:val="yellow"/>
              </w:rPr>
            </w:pPr>
          </w:p>
        </w:tc>
        <w:tc>
          <w:tcPr>
            <w:tcW w:w="1560" w:type="dxa"/>
            <w:tcBorders>
              <w:top w:val="single" w:sz="4" w:space="0" w:color="auto"/>
              <w:left w:val="single" w:sz="4" w:space="0" w:color="auto"/>
              <w:bottom w:val="single" w:sz="4" w:space="0" w:color="auto"/>
              <w:right w:val="single" w:sz="4" w:space="0" w:color="auto"/>
            </w:tcBorders>
            <w:hideMark/>
          </w:tcPr>
          <w:p w14:paraId="576D32E2" w14:textId="77777777" w:rsidR="007E2517" w:rsidRPr="007E2517" w:rsidRDefault="007E2517" w:rsidP="00AB30D1">
            <w:pPr>
              <w:jc w:val="center"/>
              <w:rPr>
                <w:sz w:val="20"/>
                <w:szCs w:val="20"/>
                <w:highlight w:val="yellow"/>
              </w:rPr>
            </w:pPr>
          </w:p>
        </w:tc>
        <w:tc>
          <w:tcPr>
            <w:tcW w:w="1701" w:type="dxa"/>
            <w:tcBorders>
              <w:top w:val="single" w:sz="4" w:space="0" w:color="auto"/>
              <w:left w:val="single" w:sz="4" w:space="0" w:color="auto"/>
              <w:bottom w:val="single" w:sz="4" w:space="0" w:color="auto"/>
              <w:right w:val="single" w:sz="4" w:space="0" w:color="auto"/>
            </w:tcBorders>
          </w:tcPr>
          <w:p w14:paraId="1345DC8C" w14:textId="77777777" w:rsidR="007E2517" w:rsidRPr="007E2517" w:rsidRDefault="007E2517" w:rsidP="00AB30D1">
            <w:pPr>
              <w:jc w:val="center"/>
              <w:rPr>
                <w:sz w:val="20"/>
                <w:szCs w:val="20"/>
                <w:highlight w:val="yellow"/>
              </w:rPr>
            </w:pPr>
          </w:p>
        </w:tc>
        <w:tc>
          <w:tcPr>
            <w:tcW w:w="1559" w:type="dxa"/>
            <w:tcBorders>
              <w:top w:val="single" w:sz="4" w:space="0" w:color="auto"/>
              <w:left w:val="single" w:sz="4" w:space="0" w:color="auto"/>
              <w:bottom w:val="single" w:sz="4" w:space="0" w:color="auto"/>
              <w:right w:val="single" w:sz="4" w:space="0" w:color="auto"/>
            </w:tcBorders>
          </w:tcPr>
          <w:p w14:paraId="7A2AB588" w14:textId="77777777" w:rsidR="007E2517" w:rsidRPr="007E2517" w:rsidRDefault="007E2517" w:rsidP="00AB30D1">
            <w:pPr>
              <w:jc w:val="center"/>
              <w:rPr>
                <w:sz w:val="20"/>
                <w:szCs w:val="20"/>
                <w:highlight w:val="yellow"/>
              </w:rPr>
            </w:pPr>
          </w:p>
        </w:tc>
      </w:tr>
      <w:tr w:rsidR="007E2517" w:rsidRPr="007E2517" w14:paraId="531F1567" w14:textId="77777777" w:rsidTr="00AB30D1">
        <w:tc>
          <w:tcPr>
            <w:tcW w:w="534" w:type="dxa"/>
            <w:tcBorders>
              <w:top w:val="single" w:sz="4" w:space="0" w:color="auto"/>
              <w:left w:val="single" w:sz="4" w:space="0" w:color="auto"/>
              <w:bottom w:val="single" w:sz="4" w:space="0" w:color="auto"/>
              <w:right w:val="single" w:sz="4" w:space="0" w:color="auto"/>
            </w:tcBorders>
            <w:vAlign w:val="center"/>
            <w:hideMark/>
          </w:tcPr>
          <w:p w14:paraId="673B5EC8" w14:textId="77777777" w:rsidR="007E2517" w:rsidRPr="007E2517" w:rsidRDefault="007E2517" w:rsidP="00AB30D1">
            <w:pPr>
              <w:rPr>
                <w:b/>
                <w:sz w:val="20"/>
                <w:szCs w:val="20"/>
              </w:rPr>
            </w:pPr>
            <w:r w:rsidRPr="007E2517">
              <w:rPr>
                <w:b/>
                <w:sz w:val="20"/>
                <w:szCs w:val="20"/>
              </w:rPr>
              <w:t>1.</w:t>
            </w:r>
          </w:p>
        </w:tc>
        <w:tc>
          <w:tcPr>
            <w:tcW w:w="6520" w:type="dxa"/>
            <w:tcBorders>
              <w:top w:val="single" w:sz="4" w:space="0" w:color="auto"/>
              <w:left w:val="single" w:sz="4" w:space="0" w:color="auto"/>
              <w:bottom w:val="single" w:sz="4" w:space="0" w:color="auto"/>
              <w:right w:val="single" w:sz="4" w:space="0" w:color="auto"/>
            </w:tcBorders>
            <w:vAlign w:val="center"/>
            <w:hideMark/>
          </w:tcPr>
          <w:p w14:paraId="6BB008C1" w14:textId="77777777" w:rsidR="007E2517" w:rsidRPr="007E2517" w:rsidRDefault="007E2517" w:rsidP="00AB30D1">
            <w:pPr>
              <w:rPr>
                <w:b/>
                <w:sz w:val="20"/>
                <w:szCs w:val="20"/>
              </w:rPr>
            </w:pPr>
            <w:r w:rsidRPr="007E2517">
              <w:rPr>
                <w:b/>
                <w:sz w:val="20"/>
                <w:szCs w:val="20"/>
              </w:rPr>
              <w:t>Доходы, в том числе:</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B4CB5BE" w14:textId="77777777" w:rsidR="007E2517" w:rsidRPr="007E2517" w:rsidRDefault="007E2517" w:rsidP="00AB30D1">
            <w:pPr>
              <w:jc w:val="center"/>
              <w:rPr>
                <w:b/>
                <w:sz w:val="20"/>
                <w:szCs w:val="20"/>
              </w:rPr>
            </w:pPr>
            <w:r w:rsidRPr="007E2517">
              <w:rPr>
                <w:b/>
                <w:sz w:val="20"/>
                <w:szCs w:val="20"/>
              </w:rPr>
              <w:t>12294,99363</w:t>
            </w:r>
          </w:p>
        </w:tc>
        <w:tc>
          <w:tcPr>
            <w:tcW w:w="1559" w:type="dxa"/>
            <w:tcBorders>
              <w:top w:val="single" w:sz="4" w:space="0" w:color="auto"/>
              <w:left w:val="single" w:sz="4" w:space="0" w:color="auto"/>
              <w:bottom w:val="single" w:sz="4" w:space="0" w:color="auto"/>
              <w:right w:val="single" w:sz="4" w:space="0" w:color="auto"/>
            </w:tcBorders>
            <w:vAlign w:val="center"/>
          </w:tcPr>
          <w:p w14:paraId="28E52DF0" w14:textId="77777777" w:rsidR="007E2517" w:rsidRPr="007E2517" w:rsidRDefault="007E2517" w:rsidP="00AB30D1">
            <w:pPr>
              <w:jc w:val="center"/>
              <w:rPr>
                <w:b/>
                <w:sz w:val="20"/>
                <w:szCs w:val="20"/>
              </w:rPr>
            </w:pPr>
            <w:r w:rsidRPr="007E2517">
              <w:rPr>
                <w:b/>
                <w:sz w:val="20"/>
                <w:szCs w:val="20"/>
              </w:rPr>
              <w:t>10539,69363</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B2029F3" w14:textId="77777777" w:rsidR="007E2517" w:rsidRPr="007E2517" w:rsidRDefault="007E2517" w:rsidP="00AB30D1">
            <w:pPr>
              <w:jc w:val="center"/>
              <w:rPr>
                <w:b/>
                <w:sz w:val="20"/>
                <w:szCs w:val="20"/>
              </w:rPr>
            </w:pPr>
            <w:r w:rsidRPr="007E2517">
              <w:rPr>
                <w:b/>
                <w:sz w:val="20"/>
                <w:szCs w:val="20"/>
              </w:rPr>
              <w:t>10589,80765</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BF64059" w14:textId="77777777" w:rsidR="007E2517" w:rsidRPr="007E2517" w:rsidRDefault="007E2517" w:rsidP="00AB30D1">
            <w:pPr>
              <w:jc w:val="center"/>
              <w:rPr>
                <w:b/>
                <w:sz w:val="20"/>
                <w:szCs w:val="20"/>
              </w:rPr>
            </w:pPr>
            <w:r w:rsidRPr="007E2517">
              <w:rPr>
                <w:b/>
                <w:sz w:val="20"/>
                <w:szCs w:val="20"/>
              </w:rPr>
              <w:t>86,1</w:t>
            </w:r>
          </w:p>
        </w:tc>
        <w:tc>
          <w:tcPr>
            <w:tcW w:w="1559" w:type="dxa"/>
            <w:tcBorders>
              <w:top w:val="single" w:sz="4" w:space="0" w:color="auto"/>
              <w:left w:val="single" w:sz="4" w:space="0" w:color="auto"/>
              <w:bottom w:val="single" w:sz="4" w:space="0" w:color="auto"/>
              <w:right w:val="single" w:sz="4" w:space="0" w:color="auto"/>
            </w:tcBorders>
            <w:vAlign w:val="center"/>
          </w:tcPr>
          <w:p w14:paraId="510F4D8E" w14:textId="77777777" w:rsidR="007E2517" w:rsidRPr="007E2517" w:rsidRDefault="007E2517" w:rsidP="00AB30D1">
            <w:pPr>
              <w:jc w:val="center"/>
              <w:rPr>
                <w:b/>
                <w:sz w:val="20"/>
                <w:szCs w:val="20"/>
              </w:rPr>
            </w:pPr>
            <w:r w:rsidRPr="007E2517">
              <w:rPr>
                <w:b/>
                <w:sz w:val="20"/>
                <w:szCs w:val="20"/>
              </w:rPr>
              <w:t>100,5</w:t>
            </w:r>
          </w:p>
        </w:tc>
      </w:tr>
      <w:tr w:rsidR="007E2517" w:rsidRPr="007E2517" w14:paraId="77A31DC3" w14:textId="77777777" w:rsidTr="00AB30D1">
        <w:tc>
          <w:tcPr>
            <w:tcW w:w="534" w:type="dxa"/>
            <w:tcBorders>
              <w:top w:val="single" w:sz="4" w:space="0" w:color="auto"/>
              <w:left w:val="single" w:sz="4" w:space="0" w:color="auto"/>
              <w:bottom w:val="single" w:sz="4" w:space="0" w:color="auto"/>
              <w:right w:val="single" w:sz="4" w:space="0" w:color="auto"/>
            </w:tcBorders>
            <w:vAlign w:val="center"/>
            <w:hideMark/>
          </w:tcPr>
          <w:p w14:paraId="6A8501EF" w14:textId="77777777" w:rsidR="007E2517" w:rsidRPr="007E2517" w:rsidRDefault="007E2517" w:rsidP="00AB30D1">
            <w:pPr>
              <w:rPr>
                <w:sz w:val="20"/>
                <w:szCs w:val="20"/>
              </w:rPr>
            </w:pPr>
            <w:r w:rsidRPr="007E2517">
              <w:rPr>
                <w:sz w:val="20"/>
                <w:szCs w:val="20"/>
              </w:rPr>
              <w:t>1.1</w:t>
            </w:r>
          </w:p>
        </w:tc>
        <w:tc>
          <w:tcPr>
            <w:tcW w:w="6520" w:type="dxa"/>
            <w:tcBorders>
              <w:top w:val="single" w:sz="4" w:space="0" w:color="auto"/>
              <w:left w:val="single" w:sz="4" w:space="0" w:color="auto"/>
              <w:bottom w:val="single" w:sz="4" w:space="0" w:color="auto"/>
              <w:right w:val="single" w:sz="4" w:space="0" w:color="auto"/>
            </w:tcBorders>
            <w:vAlign w:val="center"/>
            <w:hideMark/>
          </w:tcPr>
          <w:p w14:paraId="0BA80EC9" w14:textId="77777777" w:rsidR="007E2517" w:rsidRPr="007E2517" w:rsidRDefault="007E2517" w:rsidP="00AB30D1">
            <w:pPr>
              <w:jc w:val="both"/>
              <w:rPr>
                <w:sz w:val="20"/>
                <w:szCs w:val="20"/>
              </w:rPr>
            </w:pPr>
            <w:r w:rsidRPr="007E2517">
              <w:rPr>
                <w:sz w:val="20"/>
                <w:szCs w:val="20"/>
              </w:rPr>
              <w:t>Акцизы по подакцизным товарам (продукции), производимым на территории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94BEA25" w14:textId="77777777" w:rsidR="007E2517" w:rsidRPr="007E2517" w:rsidRDefault="007E2517" w:rsidP="00AB30D1">
            <w:pPr>
              <w:jc w:val="center"/>
              <w:rPr>
                <w:sz w:val="20"/>
                <w:szCs w:val="20"/>
              </w:rPr>
            </w:pPr>
            <w:r w:rsidRPr="007E2517">
              <w:rPr>
                <w:sz w:val="20"/>
                <w:szCs w:val="20"/>
              </w:rPr>
              <w:t>3515,0000</w:t>
            </w:r>
          </w:p>
        </w:tc>
        <w:tc>
          <w:tcPr>
            <w:tcW w:w="1559" w:type="dxa"/>
            <w:tcBorders>
              <w:top w:val="single" w:sz="4" w:space="0" w:color="auto"/>
              <w:left w:val="single" w:sz="4" w:space="0" w:color="auto"/>
              <w:bottom w:val="single" w:sz="4" w:space="0" w:color="auto"/>
              <w:right w:val="single" w:sz="4" w:space="0" w:color="auto"/>
            </w:tcBorders>
            <w:vAlign w:val="center"/>
          </w:tcPr>
          <w:p w14:paraId="00625EF8" w14:textId="77777777" w:rsidR="007E2517" w:rsidRPr="007E2517" w:rsidRDefault="007E2517" w:rsidP="00AB30D1">
            <w:pPr>
              <w:jc w:val="center"/>
              <w:rPr>
                <w:sz w:val="20"/>
                <w:szCs w:val="20"/>
              </w:rPr>
            </w:pPr>
            <w:r w:rsidRPr="007E2517">
              <w:rPr>
                <w:sz w:val="20"/>
                <w:szCs w:val="20"/>
              </w:rPr>
              <w:t>1759,70000</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8E1F52F" w14:textId="77777777" w:rsidR="007E2517" w:rsidRPr="007E2517" w:rsidRDefault="007E2517" w:rsidP="00AB30D1">
            <w:pPr>
              <w:jc w:val="center"/>
              <w:rPr>
                <w:sz w:val="20"/>
                <w:szCs w:val="20"/>
              </w:rPr>
            </w:pPr>
            <w:r w:rsidRPr="007E2517">
              <w:rPr>
                <w:sz w:val="20"/>
                <w:szCs w:val="20"/>
              </w:rPr>
              <w:t>1809,81402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F87E28A" w14:textId="77777777" w:rsidR="007E2517" w:rsidRPr="007E2517" w:rsidRDefault="007E2517" w:rsidP="00AB30D1">
            <w:pPr>
              <w:jc w:val="center"/>
              <w:rPr>
                <w:sz w:val="20"/>
                <w:szCs w:val="20"/>
              </w:rPr>
            </w:pPr>
            <w:r w:rsidRPr="007E2517">
              <w:rPr>
                <w:sz w:val="20"/>
                <w:szCs w:val="20"/>
              </w:rPr>
              <w:t>51,5</w:t>
            </w:r>
          </w:p>
        </w:tc>
        <w:tc>
          <w:tcPr>
            <w:tcW w:w="1559" w:type="dxa"/>
            <w:tcBorders>
              <w:top w:val="single" w:sz="4" w:space="0" w:color="auto"/>
              <w:left w:val="single" w:sz="4" w:space="0" w:color="auto"/>
              <w:bottom w:val="single" w:sz="4" w:space="0" w:color="auto"/>
              <w:right w:val="single" w:sz="4" w:space="0" w:color="auto"/>
            </w:tcBorders>
            <w:vAlign w:val="center"/>
          </w:tcPr>
          <w:p w14:paraId="4B0AC7E3" w14:textId="77777777" w:rsidR="007E2517" w:rsidRPr="007E2517" w:rsidRDefault="007E2517" w:rsidP="00AB30D1">
            <w:pPr>
              <w:jc w:val="center"/>
              <w:rPr>
                <w:sz w:val="20"/>
                <w:szCs w:val="20"/>
              </w:rPr>
            </w:pPr>
            <w:r w:rsidRPr="007E2517">
              <w:rPr>
                <w:sz w:val="20"/>
                <w:szCs w:val="20"/>
              </w:rPr>
              <w:t>102,8</w:t>
            </w:r>
          </w:p>
        </w:tc>
      </w:tr>
      <w:tr w:rsidR="007E2517" w:rsidRPr="007E2517" w14:paraId="7CBD51C3" w14:textId="77777777" w:rsidTr="00AB30D1">
        <w:tc>
          <w:tcPr>
            <w:tcW w:w="534" w:type="dxa"/>
            <w:tcBorders>
              <w:top w:val="single" w:sz="4" w:space="0" w:color="auto"/>
              <w:left w:val="single" w:sz="4" w:space="0" w:color="auto"/>
              <w:bottom w:val="single" w:sz="4" w:space="0" w:color="auto"/>
              <w:right w:val="single" w:sz="4" w:space="0" w:color="auto"/>
            </w:tcBorders>
            <w:vAlign w:val="center"/>
            <w:hideMark/>
          </w:tcPr>
          <w:p w14:paraId="47B9BAEC" w14:textId="77777777" w:rsidR="007E2517" w:rsidRPr="007E2517" w:rsidRDefault="007E2517" w:rsidP="00AB30D1">
            <w:pPr>
              <w:rPr>
                <w:sz w:val="20"/>
                <w:szCs w:val="20"/>
              </w:rPr>
            </w:pPr>
            <w:r w:rsidRPr="007E2517">
              <w:rPr>
                <w:sz w:val="20"/>
                <w:szCs w:val="20"/>
              </w:rPr>
              <w:t>1.3</w:t>
            </w:r>
          </w:p>
        </w:tc>
        <w:tc>
          <w:tcPr>
            <w:tcW w:w="6520" w:type="dxa"/>
            <w:tcBorders>
              <w:top w:val="single" w:sz="4" w:space="0" w:color="auto"/>
              <w:left w:val="single" w:sz="4" w:space="0" w:color="auto"/>
              <w:bottom w:val="single" w:sz="4" w:space="0" w:color="auto"/>
              <w:right w:val="single" w:sz="4" w:space="0" w:color="auto"/>
            </w:tcBorders>
            <w:vAlign w:val="center"/>
            <w:hideMark/>
          </w:tcPr>
          <w:p w14:paraId="3B44DDF4" w14:textId="77777777" w:rsidR="007E2517" w:rsidRPr="007E2517" w:rsidRDefault="007E2517" w:rsidP="00AB30D1">
            <w:pPr>
              <w:rPr>
                <w:sz w:val="20"/>
                <w:szCs w:val="20"/>
              </w:rPr>
            </w:pPr>
            <w:r w:rsidRPr="007E2517">
              <w:rPr>
                <w:sz w:val="20"/>
                <w:szCs w:val="20"/>
              </w:rPr>
              <w:t>Иные межбюджетные трансферты</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C03BAE5" w14:textId="77777777" w:rsidR="007E2517" w:rsidRPr="007E2517" w:rsidRDefault="007E2517" w:rsidP="00AB30D1">
            <w:pPr>
              <w:jc w:val="center"/>
              <w:rPr>
                <w:sz w:val="20"/>
                <w:szCs w:val="20"/>
              </w:rPr>
            </w:pPr>
            <w:r w:rsidRPr="007E2517">
              <w:rPr>
                <w:sz w:val="20"/>
                <w:szCs w:val="20"/>
              </w:rPr>
              <w:t>8779,99363</w:t>
            </w:r>
          </w:p>
        </w:tc>
        <w:tc>
          <w:tcPr>
            <w:tcW w:w="1559" w:type="dxa"/>
            <w:tcBorders>
              <w:top w:val="single" w:sz="4" w:space="0" w:color="auto"/>
              <w:left w:val="single" w:sz="4" w:space="0" w:color="auto"/>
              <w:bottom w:val="single" w:sz="4" w:space="0" w:color="auto"/>
              <w:right w:val="single" w:sz="4" w:space="0" w:color="auto"/>
            </w:tcBorders>
            <w:vAlign w:val="center"/>
          </w:tcPr>
          <w:p w14:paraId="1625DA8E" w14:textId="77777777" w:rsidR="007E2517" w:rsidRPr="007E2517" w:rsidRDefault="007E2517" w:rsidP="00AB30D1">
            <w:pPr>
              <w:jc w:val="center"/>
              <w:rPr>
                <w:sz w:val="20"/>
                <w:szCs w:val="20"/>
              </w:rPr>
            </w:pPr>
            <w:r w:rsidRPr="007E2517">
              <w:rPr>
                <w:sz w:val="20"/>
                <w:szCs w:val="20"/>
              </w:rPr>
              <w:t>8779,99363</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53E3AA0" w14:textId="77777777" w:rsidR="007E2517" w:rsidRPr="007E2517" w:rsidRDefault="007E2517" w:rsidP="00AB30D1">
            <w:pPr>
              <w:jc w:val="center"/>
              <w:rPr>
                <w:sz w:val="20"/>
                <w:szCs w:val="20"/>
              </w:rPr>
            </w:pPr>
            <w:r w:rsidRPr="007E2517">
              <w:rPr>
                <w:sz w:val="20"/>
                <w:szCs w:val="20"/>
              </w:rPr>
              <w:t>8779,99363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F5BD913" w14:textId="77777777" w:rsidR="007E2517" w:rsidRPr="007E2517" w:rsidRDefault="007E2517" w:rsidP="00AB30D1">
            <w:pPr>
              <w:jc w:val="center"/>
              <w:rPr>
                <w:sz w:val="20"/>
                <w:szCs w:val="20"/>
              </w:rPr>
            </w:pPr>
            <w:r w:rsidRPr="007E2517">
              <w:rPr>
                <w:sz w:val="20"/>
                <w:szCs w:val="20"/>
              </w:rPr>
              <w:t>100,0</w:t>
            </w:r>
          </w:p>
        </w:tc>
        <w:tc>
          <w:tcPr>
            <w:tcW w:w="1559" w:type="dxa"/>
            <w:tcBorders>
              <w:top w:val="single" w:sz="4" w:space="0" w:color="auto"/>
              <w:left w:val="single" w:sz="4" w:space="0" w:color="auto"/>
              <w:bottom w:val="single" w:sz="4" w:space="0" w:color="auto"/>
              <w:right w:val="single" w:sz="4" w:space="0" w:color="auto"/>
            </w:tcBorders>
            <w:vAlign w:val="center"/>
          </w:tcPr>
          <w:p w14:paraId="01A39CA7" w14:textId="77777777" w:rsidR="007E2517" w:rsidRPr="007E2517" w:rsidRDefault="007E2517" w:rsidP="00AB30D1">
            <w:pPr>
              <w:jc w:val="center"/>
              <w:rPr>
                <w:sz w:val="20"/>
                <w:szCs w:val="20"/>
              </w:rPr>
            </w:pPr>
            <w:r w:rsidRPr="007E2517">
              <w:rPr>
                <w:sz w:val="20"/>
                <w:szCs w:val="20"/>
              </w:rPr>
              <w:t>100,0</w:t>
            </w:r>
          </w:p>
        </w:tc>
      </w:tr>
      <w:tr w:rsidR="007E2517" w:rsidRPr="007E2517" w14:paraId="54FBA879" w14:textId="77777777" w:rsidTr="00AB30D1">
        <w:tc>
          <w:tcPr>
            <w:tcW w:w="534" w:type="dxa"/>
            <w:tcBorders>
              <w:top w:val="single" w:sz="4" w:space="0" w:color="auto"/>
              <w:left w:val="single" w:sz="4" w:space="0" w:color="auto"/>
              <w:bottom w:val="single" w:sz="4" w:space="0" w:color="auto"/>
              <w:right w:val="single" w:sz="4" w:space="0" w:color="auto"/>
            </w:tcBorders>
            <w:vAlign w:val="center"/>
            <w:hideMark/>
          </w:tcPr>
          <w:p w14:paraId="05F68E4C" w14:textId="77777777" w:rsidR="007E2517" w:rsidRPr="007E2517" w:rsidRDefault="007E2517" w:rsidP="00AB30D1">
            <w:pPr>
              <w:rPr>
                <w:b/>
                <w:sz w:val="20"/>
                <w:szCs w:val="20"/>
              </w:rPr>
            </w:pPr>
            <w:r w:rsidRPr="007E2517">
              <w:rPr>
                <w:b/>
                <w:sz w:val="20"/>
                <w:szCs w:val="20"/>
              </w:rPr>
              <w:t>2.</w:t>
            </w:r>
          </w:p>
        </w:tc>
        <w:tc>
          <w:tcPr>
            <w:tcW w:w="6520" w:type="dxa"/>
            <w:tcBorders>
              <w:top w:val="single" w:sz="4" w:space="0" w:color="auto"/>
              <w:left w:val="single" w:sz="4" w:space="0" w:color="auto"/>
              <w:bottom w:val="single" w:sz="4" w:space="0" w:color="auto"/>
              <w:right w:val="single" w:sz="4" w:space="0" w:color="auto"/>
            </w:tcBorders>
            <w:vAlign w:val="center"/>
            <w:hideMark/>
          </w:tcPr>
          <w:p w14:paraId="5EBD9A34" w14:textId="77777777" w:rsidR="007E2517" w:rsidRPr="007E2517" w:rsidRDefault="007E2517" w:rsidP="00AB30D1">
            <w:pPr>
              <w:rPr>
                <w:b/>
                <w:sz w:val="20"/>
                <w:szCs w:val="20"/>
              </w:rPr>
            </w:pPr>
            <w:r w:rsidRPr="007E2517">
              <w:rPr>
                <w:b/>
                <w:sz w:val="20"/>
                <w:szCs w:val="20"/>
              </w:rPr>
              <w:t>Расходы, всего</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AD19741" w14:textId="77777777" w:rsidR="007E2517" w:rsidRPr="007E2517" w:rsidRDefault="007E2517" w:rsidP="00AB30D1">
            <w:pPr>
              <w:jc w:val="center"/>
              <w:rPr>
                <w:b/>
                <w:sz w:val="20"/>
                <w:szCs w:val="20"/>
              </w:rPr>
            </w:pPr>
            <w:r w:rsidRPr="007E2517">
              <w:rPr>
                <w:b/>
                <w:sz w:val="20"/>
                <w:szCs w:val="20"/>
              </w:rPr>
              <w:t>12745,17863</w:t>
            </w:r>
          </w:p>
        </w:tc>
        <w:tc>
          <w:tcPr>
            <w:tcW w:w="1559" w:type="dxa"/>
            <w:tcBorders>
              <w:top w:val="single" w:sz="4" w:space="0" w:color="auto"/>
              <w:left w:val="single" w:sz="4" w:space="0" w:color="auto"/>
              <w:bottom w:val="single" w:sz="4" w:space="0" w:color="auto"/>
              <w:right w:val="single" w:sz="4" w:space="0" w:color="auto"/>
            </w:tcBorders>
            <w:vAlign w:val="center"/>
          </w:tcPr>
          <w:p w14:paraId="45A474B3" w14:textId="77777777" w:rsidR="007E2517" w:rsidRPr="007E2517" w:rsidRDefault="007E2517" w:rsidP="00AB30D1">
            <w:pPr>
              <w:jc w:val="center"/>
              <w:rPr>
                <w:b/>
                <w:sz w:val="20"/>
                <w:szCs w:val="20"/>
              </w:rPr>
            </w:pPr>
            <w:r w:rsidRPr="007E2517">
              <w:rPr>
                <w:b/>
                <w:sz w:val="20"/>
                <w:szCs w:val="20"/>
              </w:rPr>
              <w:t>11978,28906</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11DD9EF" w14:textId="77777777" w:rsidR="007E2517" w:rsidRPr="007E2517" w:rsidRDefault="007E2517" w:rsidP="00AB30D1">
            <w:pPr>
              <w:jc w:val="center"/>
              <w:rPr>
                <w:b/>
                <w:sz w:val="20"/>
                <w:szCs w:val="20"/>
              </w:rPr>
            </w:pPr>
            <w:r w:rsidRPr="007E2517">
              <w:rPr>
                <w:b/>
                <w:sz w:val="20"/>
                <w:szCs w:val="20"/>
              </w:rPr>
              <w:t>11399,05144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13E76AD" w14:textId="77777777" w:rsidR="007E2517" w:rsidRPr="007E2517" w:rsidRDefault="007E2517" w:rsidP="00AB30D1">
            <w:pPr>
              <w:jc w:val="center"/>
              <w:rPr>
                <w:b/>
                <w:sz w:val="20"/>
                <w:szCs w:val="20"/>
              </w:rPr>
            </w:pPr>
            <w:r w:rsidRPr="007E2517">
              <w:rPr>
                <w:b/>
                <w:sz w:val="20"/>
                <w:szCs w:val="20"/>
              </w:rPr>
              <w:t>89,4</w:t>
            </w:r>
          </w:p>
        </w:tc>
        <w:tc>
          <w:tcPr>
            <w:tcW w:w="1559" w:type="dxa"/>
            <w:tcBorders>
              <w:top w:val="single" w:sz="4" w:space="0" w:color="auto"/>
              <w:left w:val="single" w:sz="4" w:space="0" w:color="auto"/>
              <w:bottom w:val="single" w:sz="4" w:space="0" w:color="auto"/>
              <w:right w:val="single" w:sz="4" w:space="0" w:color="auto"/>
            </w:tcBorders>
            <w:vAlign w:val="center"/>
          </w:tcPr>
          <w:p w14:paraId="545B7DF3" w14:textId="77777777" w:rsidR="007E2517" w:rsidRPr="007E2517" w:rsidRDefault="007E2517" w:rsidP="00AB30D1">
            <w:pPr>
              <w:jc w:val="center"/>
              <w:rPr>
                <w:b/>
                <w:sz w:val="20"/>
                <w:szCs w:val="20"/>
              </w:rPr>
            </w:pPr>
            <w:r w:rsidRPr="007E2517">
              <w:rPr>
                <w:b/>
                <w:sz w:val="20"/>
                <w:szCs w:val="20"/>
              </w:rPr>
              <w:t>95,2</w:t>
            </w:r>
          </w:p>
        </w:tc>
      </w:tr>
      <w:tr w:rsidR="007E2517" w:rsidRPr="007E2517" w14:paraId="01B0A611" w14:textId="77777777" w:rsidTr="00AB30D1">
        <w:tc>
          <w:tcPr>
            <w:tcW w:w="534" w:type="dxa"/>
            <w:tcBorders>
              <w:top w:val="single" w:sz="4" w:space="0" w:color="auto"/>
              <w:left w:val="single" w:sz="4" w:space="0" w:color="auto"/>
              <w:bottom w:val="single" w:sz="4" w:space="0" w:color="auto"/>
              <w:right w:val="single" w:sz="4" w:space="0" w:color="auto"/>
            </w:tcBorders>
            <w:vAlign w:val="center"/>
          </w:tcPr>
          <w:p w14:paraId="557AFD0D" w14:textId="77777777" w:rsidR="007E2517" w:rsidRPr="007E2517" w:rsidRDefault="007E2517" w:rsidP="00AB30D1">
            <w:pPr>
              <w:rPr>
                <w:sz w:val="20"/>
                <w:szCs w:val="20"/>
              </w:rPr>
            </w:pPr>
          </w:p>
        </w:tc>
        <w:tc>
          <w:tcPr>
            <w:tcW w:w="6520" w:type="dxa"/>
            <w:tcBorders>
              <w:top w:val="single" w:sz="4" w:space="0" w:color="auto"/>
              <w:left w:val="single" w:sz="4" w:space="0" w:color="auto"/>
              <w:bottom w:val="single" w:sz="4" w:space="0" w:color="auto"/>
              <w:right w:val="single" w:sz="4" w:space="0" w:color="auto"/>
            </w:tcBorders>
            <w:vAlign w:val="center"/>
            <w:hideMark/>
          </w:tcPr>
          <w:p w14:paraId="6A4AC66B" w14:textId="77777777" w:rsidR="007E2517" w:rsidRPr="007E2517" w:rsidRDefault="007E2517" w:rsidP="00AB30D1">
            <w:pPr>
              <w:rPr>
                <w:sz w:val="20"/>
                <w:szCs w:val="20"/>
              </w:rPr>
            </w:pPr>
            <w:r w:rsidRPr="007E2517">
              <w:rPr>
                <w:sz w:val="20"/>
                <w:szCs w:val="20"/>
              </w:rPr>
              <w:t>в том числе по направлениям:</w:t>
            </w:r>
          </w:p>
        </w:tc>
        <w:tc>
          <w:tcPr>
            <w:tcW w:w="1701" w:type="dxa"/>
            <w:tcBorders>
              <w:top w:val="single" w:sz="4" w:space="0" w:color="auto"/>
              <w:left w:val="single" w:sz="4" w:space="0" w:color="auto"/>
              <w:bottom w:val="single" w:sz="4" w:space="0" w:color="auto"/>
              <w:right w:val="single" w:sz="4" w:space="0" w:color="auto"/>
            </w:tcBorders>
            <w:vAlign w:val="center"/>
          </w:tcPr>
          <w:p w14:paraId="51AAE9E3" w14:textId="77777777" w:rsidR="007E2517" w:rsidRPr="007E2517" w:rsidRDefault="007E2517" w:rsidP="00AB30D1">
            <w:pPr>
              <w:jc w:val="center"/>
              <w:rPr>
                <w:sz w:val="20"/>
                <w:szCs w:val="20"/>
                <w:highlight w:val="yellow"/>
              </w:rPr>
            </w:pPr>
          </w:p>
        </w:tc>
        <w:tc>
          <w:tcPr>
            <w:tcW w:w="1559" w:type="dxa"/>
            <w:tcBorders>
              <w:top w:val="single" w:sz="4" w:space="0" w:color="auto"/>
              <w:left w:val="single" w:sz="4" w:space="0" w:color="auto"/>
              <w:bottom w:val="single" w:sz="4" w:space="0" w:color="auto"/>
              <w:right w:val="single" w:sz="4" w:space="0" w:color="auto"/>
            </w:tcBorders>
            <w:vAlign w:val="center"/>
          </w:tcPr>
          <w:p w14:paraId="24DB7C56" w14:textId="77777777" w:rsidR="007E2517" w:rsidRPr="007E2517" w:rsidRDefault="007E2517" w:rsidP="00AB30D1">
            <w:pPr>
              <w:jc w:val="center"/>
              <w:rPr>
                <w:sz w:val="20"/>
                <w:szCs w:val="20"/>
                <w:highlight w:val="yellow"/>
              </w:rPr>
            </w:pPr>
          </w:p>
        </w:tc>
        <w:tc>
          <w:tcPr>
            <w:tcW w:w="1560" w:type="dxa"/>
            <w:tcBorders>
              <w:top w:val="single" w:sz="4" w:space="0" w:color="auto"/>
              <w:left w:val="single" w:sz="4" w:space="0" w:color="auto"/>
              <w:bottom w:val="single" w:sz="4" w:space="0" w:color="auto"/>
              <w:right w:val="single" w:sz="4" w:space="0" w:color="auto"/>
            </w:tcBorders>
            <w:vAlign w:val="center"/>
          </w:tcPr>
          <w:p w14:paraId="133DC50A" w14:textId="77777777" w:rsidR="007E2517" w:rsidRPr="007E2517" w:rsidRDefault="007E2517" w:rsidP="00AB30D1">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43BCC349" w14:textId="77777777" w:rsidR="007E2517" w:rsidRPr="007E2517" w:rsidRDefault="007E2517" w:rsidP="00AB30D1">
            <w:pPr>
              <w:jc w:val="center"/>
              <w:rPr>
                <w:sz w:val="20"/>
                <w:szCs w:val="20"/>
                <w:highlight w:val="yellow"/>
              </w:rPr>
            </w:pPr>
          </w:p>
        </w:tc>
        <w:tc>
          <w:tcPr>
            <w:tcW w:w="1559" w:type="dxa"/>
            <w:tcBorders>
              <w:top w:val="single" w:sz="4" w:space="0" w:color="auto"/>
              <w:left w:val="single" w:sz="4" w:space="0" w:color="auto"/>
              <w:bottom w:val="single" w:sz="4" w:space="0" w:color="auto"/>
              <w:right w:val="single" w:sz="4" w:space="0" w:color="auto"/>
            </w:tcBorders>
            <w:vAlign w:val="center"/>
          </w:tcPr>
          <w:p w14:paraId="3B9C9944" w14:textId="77777777" w:rsidR="007E2517" w:rsidRPr="007E2517" w:rsidRDefault="007E2517" w:rsidP="00AB30D1">
            <w:pPr>
              <w:jc w:val="center"/>
              <w:rPr>
                <w:sz w:val="20"/>
                <w:szCs w:val="20"/>
                <w:highlight w:val="yellow"/>
              </w:rPr>
            </w:pPr>
          </w:p>
        </w:tc>
      </w:tr>
      <w:tr w:rsidR="007E2517" w:rsidRPr="007E2517" w14:paraId="3A429AD8" w14:textId="77777777" w:rsidTr="00AB30D1">
        <w:tc>
          <w:tcPr>
            <w:tcW w:w="534" w:type="dxa"/>
            <w:tcBorders>
              <w:top w:val="single" w:sz="4" w:space="0" w:color="auto"/>
              <w:left w:val="single" w:sz="4" w:space="0" w:color="auto"/>
              <w:bottom w:val="single" w:sz="4" w:space="0" w:color="auto"/>
              <w:right w:val="single" w:sz="4" w:space="0" w:color="auto"/>
            </w:tcBorders>
            <w:vAlign w:val="center"/>
            <w:hideMark/>
          </w:tcPr>
          <w:p w14:paraId="70DF7DEA" w14:textId="77777777" w:rsidR="007E2517" w:rsidRPr="007E2517" w:rsidRDefault="007E2517" w:rsidP="00AB30D1">
            <w:pPr>
              <w:rPr>
                <w:sz w:val="20"/>
                <w:szCs w:val="20"/>
              </w:rPr>
            </w:pPr>
            <w:r w:rsidRPr="007E2517">
              <w:rPr>
                <w:sz w:val="20"/>
                <w:szCs w:val="20"/>
              </w:rPr>
              <w:t>2.1</w:t>
            </w:r>
          </w:p>
        </w:tc>
        <w:tc>
          <w:tcPr>
            <w:tcW w:w="6520" w:type="dxa"/>
            <w:tcBorders>
              <w:top w:val="single" w:sz="4" w:space="0" w:color="auto"/>
              <w:left w:val="single" w:sz="4" w:space="0" w:color="auto"/>
              <w:bottom w:val="single" w:sz="4" w:space="0" w:color="auto"/>
              <w:right w:val="single" w:sz="4" w:space="0" w:color="auto"/>
            </w:tcBorders>
            <w:vAlign w:val="center"/>
            <w:hideMark/>
          </w:tcPr>
          <w:p w14:paraId="48EE6C80" w14:textId="77777777" w:rsidR="007E2517" w:rsidRPr="007E2517" w:rsidRDefault="007E2517" w:rsidP="00AB30D1">
            <w:pPr>
              <w:jc w:val="both"/>
              <w:rPr>
                <w:sz w:val="20"/>
                <w:szCs w:val="20"/>
              </w:rPr>
            </w:pPr>
            <w:r w:rsidRPr="007E2517">
              <w:rPr>
                <w:sz w:val="20"/>
                <w:szCs w:val="20"/>
              </w:rPr>
              <w:t>Содержание автомобильных дорог общего пользования местного значения</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DC54A08" w14:textId="77777777" w:rsidR="007E2517" w:rsidRPr="007E2517" w:rsidRDefault="007E2517" w:rsidP="00AB30D1">
            <w:pPr>
              <w:jc w:val="center"/>
              <w:rPr>
                <w:sz w:val="20"/>
                <w:szCs w:val="20"/>
              </w:rPr>
            </w:pPr>
            <w:r w:rsidRPr="007E2517">
              <w:rPr>
                <w:sz w:val="20"/>
                <w:szCs w:val="20"/>
              </w:rPr>
              <w:t>2686,35000</w:t>
            </w:r>
          </w:p>
        </w:tc>
        <w:tc>
          <w:tcPr>
            <w:tcW w:w="1559" w:type="dxa"/>
            <w:tcBorders>
              <w:top w:val="single" w:sz="4" w:space="0" w:color="auto"/>
              <w:left w:val="single" w:sz="4" w:space="0" w:color="auto"/>
              <w:bottom w:val="single" w:sz="4" w:space="0" w:color="auto"/>
              <w:right w:val="single" w:sz="4" w:space="0" w:color="auto"/>
            </w:tcBorders>
            <w:vAlign w:val="center"/>
          </w:tcPr>
          <w:p w14:paraId="14B60574" w14:textId="77777777" w:rsidR="007E2517" w:rsidRPr="007E2517" w:rsidRDefault="007E2517" w:rsidP="00AB30D1">
            <w:pPr>
              <w:jc w:val="center"/>
              <w:rPr>
                <w:sz w:val="20"/>
                <w:szCs w:val="20"/>
              </w:rPr>
            </w:pPr>
            <w:r w:rsidRPr="007E2517">
              <w:rPr>
                <w:sz w:val="20"/>
                <w:szCs w:val="20"/>
              </w:rPr>
              <w:t>2063,85000</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5FBE006" w14:textId="77777777" w:rsidR="007E2517" w:rsidRPr="007E2517" w:rsidRDefault="007E2517" w:rsidP="00AB30D1">
            <w:pPr>
              <w:jc w:val="center"/>
              <w:rPr>
                <w:sz w:val="20"/>
                <w:szCs w:val="20"/>
              </w:rPr>
            </w:pPr>
            <w:r w:rsidRPr="007E2517">
              <w:rPr>
                <w:sz w:val="20"/>
                <w:szCs w:val="20"/>
              </w:rPr>
              <w:t>1969,9187</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ACE1873" w14:textId="77777777" w:rsidR="007E2517" w:rsidRPr="007E2517" w:rsidRDefault="007E2517" w:rsidP="00AB30D1">
            <w:pPr>
              <w:jc w:val="center"/>
              <w:rPr>
                <w:sz w:val="20"/>
                <w:szCs w:val="20"/>
              </w:rPr>
            </w:pPr>
            <w:r w:rsidRPr="007E2517">
              <w:rPr>
                <w:sz w:val="20"/>
                <w:szCs w:val="20"/>
              </w:rPr>
              <w:t>73,3</w:t>
            </w:r>
          </w:p>
        </w:tc>
        <w:tc>
          <w:tcPr>
            <w:tcW w:w="1559" w:type="dxa"/>
            <w:tcBorders>
              <w:top w:val="single" w:sz="4" w:space="0" w:color="auto"/>
              <w:left w:val="single" w:sz="4" w:space="0" w:color="auto"/>
              <w:bottom w:val="single" w:sz="4" w:space="0" w:color="auto"/>
              <w:right w:val="single" w:sz="4" w:space="0" w:color="auto"/>
            </w:tcBorders>
            <w:vAlign w:val="center"/>
          </w:tcPr>
          <w:p w14:paraId="5F8CDE8C" w14:textId="77777777" w:rsidR="007E2517" w:rsidRPr="007E2517" w:rsidRDefault="007E2517" w:rsidP="00AB30D1">
            <w:pPr>
              <w:jc w:val="center"/>
              <w:rPr>
                <w:sz w:val="20"/>
                <w:szCs w:val="20"/>
              </w:rPr>
            </w:pPr>
            <w:r w:rsidRPr="007E2517">
              <w:rPr>
                <w:sz w:val="20"/>
                <w:szCs w:val="20"/>
              </w:rPr>
              <w:t>95,4</w:t>
            </w:r>
          </w:p>
        </w:tc>
      </w:tr>
      <w:tr w:rsidR="007E2517" w:rsidRPr="007E2517" w14:paraId="5C3635EA" w14:textId="77777777" w:rsidTr="00AB30D1">
        <w:tc>
          <w:tcPr>
            <w:tcW w:w="534" w:type="dxa"/>
            <w:tcBorders>
              <w:top w:val="single" w:sz="4" w:space="0" w:color="auto"/>
              <w:left w:val="single" w:sz="4" w:space="0" w:color="auto"/>
              <w:bottom w:val="single" w:sz="4" w:space="0" w:color="auto"/>
              <w:right w:val="single" w:sz="4" w:space="0" w:color="auto"/>
            </w:tcBorders>
            <w:vAlign w:val="center"/>
            <w:hideMark/>
          </w:tcPr>
          <w:p w14:paraId="283B1F38" w14:textId="77777777" w:rsidR="007E2517" w:rsidRPr="007E2517" w:rsidRDefault="007E2517" w:rsidP="00AB30D1">
            <w:pPr>
              <w:rPr>
                <w:sz w:val="20"/>
                <w:szCs w:val="20"/>
              </w:rPr>
            </w:pPr>
            <w:r w:rsidRPr="007E2517">
              <w:rPr>
                <w:sz w:val="20"/>
                <w:szCs w:val="20"/>
              </w:rPr>
              <w:t>2.2</w:t>
            </w:r>
          </w:p>
        </w:tc>
        <w:tc>
          <w:tcPr>
            <w:tcW w:w="6520" w:type="dxa"/>
            <w:tcBorders>
              <w:top w:val="single" w:sz="4" w:space="0" w:color="auto"/>
              <w:left w:val="single" w:sz="4" w:space="0" w:color="auto"/>
              <w:bottom w:val="single" w:sz="4" w:space="0" w:color="auto"/>
              <w:right w:val="single" w:sz="4" w:space="0" w:color="auto"/>
            </w:tcBorders>
            <w:vAlign w:val="center"/>
            <w:hideMark/>
          </w:tcPr>
          <w:p w14:paraId="7F297D82" w14:textId="77777777" w:rsidR="007E2517" w:rsidRPr="007E2517" w:rsidRDefault="007E2517" w:rsidP="00AB30D1">
            <w:pPr>
              <w:jc w:val="both"/>
              <w:rPr>
                <w:sz w:val="20"/>
                <w:szCs w:val="20"/>
              </w:rPr>
            </w:pPr>
            <w:r w:rsidRPr="007E2517">
              <w:rPr>
                <w:sz w:val="20"/>
                <w:szCs w:val="20"/>
              </w:rPr>
              <w:t>Капитальный ремонт и (или) ремонт автомобильных дорог общего пользования местного значения</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5C0E014" w14:textId="77777777" w:rsidR="007E2517" w:rsidRPr="007E2517" w:rsidRDefault="007E2517" w:rsidP="00AB30D1">
            <w:pPr>
              <w:jc w:val="center"/>
              <w:rPr>
                <w:sz w:val="20"/>
                <w:szCs w:val="20"/>
                <w:highlight w:val="yellow"/>
              </w:rPr>
            </w:pPr>
            <w:r w:rsidRPr="007E2517">
              <w:rPr>
                <w:sz w:val="20"/>
                <w:szCs w:val="20"/>
              </w:rPr>
              <w:t>10058,82863</w:t>
            </w:r>
          </w:p>
        </w:tc>
        <w:tc>
          <w:tcPr>
            <w:tcW w:w="1559" w:type="dxa"/>
            <w:tcBorders>
              <w:top w:val="single" w:sz="4" w:space="0" w:color="auto"/>
              <w:left w:val="single" w:sz="4" w:space="0" w:color="auto"/>
              <w:bottom w:val="single" w:sz="4" w:space="0" w:color="auto"/>
              <w:right w:val="single" w:sz="4" w:space="0" w:color="auto"/>
            </w:tcBorders>
            <w:vAlign w:val="center"/>
          </w:tcPr>
          <w:p w14:paraId="03616936" w14:textId="77777777" w:rsidR="007E2517" w:rsidRPr="007E2517" w:rsidRDefault="007E2517" w:rsidP="00AB30D1">
            <w:pPr>
              <w:jc w:val="center"/>
              <w:rPr>
                <w:sz w:val="20"/>
                <w:szCs w:val="20"/>
                <w:highlight w:val="yellow"/>
              </w:rPr>
            </w:pPr>
            <w:r w:rsidRPr="007E2517">
              <w:rPr>
                <w:sz w:val="20"/>
                <w:szCs w:val="20"/>
              </w:rPr>
              <w:t>9914,43906</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B0DFF87" w14:textId="77777777" w:rsidR="007E2517" w:rsidRPr="007E2517" w:rsidRDefault="007E2517" w:rsidP="00AB30D1">
            <w:pPr>
              <w:jc w:val="center"/>
              <w:rPr>
                <w:sz w:val="20"/>
                <w:szCs w:val="20"/>
              </w:rPr>
            </w:pPr>
            <w:r w:rsidRPr="007E2517">
              <w:rPr>
                <w:sz w:val="20"/>
                <w:szCs w:val="20"/>
              </w:rPr>
              <w:t>9429,13274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310BFBF" w14:textId="77777777" w:rsidR="007E2517" w:rsidRPr="007E2517" w:rsidRDefault="007E2517" w:rsidP="00AB30D1">
            <w:pPr>
              <w:jc w:val="center"/>
              <w:rPr>
                <w:sz w:val="20"/>
                <w:szCs w:val="20"/>
              </w:rPr>
            </w:pPr>
            <w:r w:rsidRPr="007E2517">
              <w:rPr>
                <w:sz w:val="20"/>
                <w:szCs w:val="20"/>
              </w:rPr>
              <w:t>93,7</w:t>
            </w:r>
          </w:p>
        </w:tc>
        <w:tc>
          <w:tcPr>
            <w:tcW w:w="1559" w:type="dxa"/>
            <w:tcBorders>
              <w:top w:val="single" w:sz="4" w:space="0" w:color="auto"/>
              <w:left w:val="single" w:sz="4" w:space="0" w:color="auto"/>
              <w:bottom w:val="single" w:sz="4" w:space="0" w:color="auto"/>
              <w:right w:val="single" w:sz="4" w:space="0" w:color="auto"/>
            </w:tcBorders>
            <w:vAlign w:val="center"/>
          </w:tcPr>
          <w:p w14:paraId="6498FD31" w14:textId="77777777" w:rsidR="007E2517" w:rsidRPr="007E2517" w:rsidRDefault="007E2517" w:rsidP="00AB30D1">
            <w:pPr>
              <w:jc w:val="center"/>
              <w:rPr>
                <w:sz w:val="20"/>
                <w:szCs w:val="20"/>
              </w:rPr>
            </w:pPr>
            <w:r w:rsidRPr="007E2517">
              <w:rPr>
                <w:sz w:val="20"/>
                <w:szCs w:val="20"/>
              </w:rPr>
              <w:t>95,1</w:t>
            </w:r>
          </w:p>
        </w:tc>
      </w:tr>
    </w:tbl>
    <w:p w14:paraId="26BF282D" w14:textId="77777777" w:rsidR="007E2517" w:rsidRPr="007E2517" w:rsidRDefault="007E2517" w:rsidP="007E2517">
      <w:pPr>
        <w:rPr>
          <w:sz w:val="20"/>
          <w:szCs w:val="20"/>
          <w:highlight w:val="green"/>
        </w:rPr>
      </w:pPr>
    </w:p>
    <w:p w14:paraId="29B0EE18" w14:textId="77777777" w:rsidR="000B3C13" w:rsidRPr="007E2517" w:rsidRDefault="000B3C13" w:rsidP="000B3C13">
      <w:pPr>
        <w:autoSpaceDE w:val="0"/>
        <w:autoSpaceDN w:val="0"/>
        <w:adjustRightInd w:val="0"/>
        <w:jc w:val="center"/>
        <w:rPr>
          <w:b/>
          <w:sz w:val="20"/>
          <w:szCs w:val="20"/>
        </w:rPr>
      </w:pPr>
    </w:p>
    <w:p w14:paraId="03AAC545" w14:textId="77777777" w:rsidR="000B3C13" w:rsidRPr="007E2517" w:rsidRDefault="000B3C13" w:rsidP="000B3C13">
      <w:pPr>
        <w:autoSpaceDE w:val="0"/>
        <w:autoSpaceDN w:val="0"/>
        <w:adjustRightInd w:val="0"/>
        <w:jc w:val="center"/>
        <w:rPr>
          <w:b/>
          <w:sz w:val="20"/>
          <w:szCs w:val="20"/>
        </w:rPr>
      </w:pPr>
    </w:p>
    <w:p w14:paraId="495EA489" w14:textId="77777777" w:rsidR="000B3C13" w:rsidRPr="007E2517" w:rsidRDefault="000B3C13" w:rsidP="000B3C13">
      <w:pPr>
        <w:autoSpaceDE w:val="0"/>
        <w:autoSpaceDN w:val="0"/>
        <w:adjustRightInd w:val="0"/>
        <w:jc w:val="center"/>
        <w:rPr>
          <w:b/>
          <w:sz w:val="20"/>
          <w:szCs w:val="20"/>
        </w:rPr>
      </w:pPr>
    </w:p>
    <w:p w14:paraId="4EDAE5A6" w14:textId="77777777" w:rsidR="000B3C13" w:rsidRPr="007E2517" w:rsidRDefault="000B3C13" w:rsidP="000B3C13">
      <w:pPr>
        <w:autoSpaceDE w:val="0"/>
        <w:autoSpaceDN w:val="0"/>
        <w:adjustRightInd w:val="0"/>
        <w:jc w:val="center"/>
        <w:rPr>
          <w:b/>
          <w:sz w:val="20"/>
          <w:szCs w:val="20"/>
        </w:rPr>
      </w:pPr>
    </w:p>
    <w:p w14:paraId="3EA8EEE4" w14:textId="77777777" w:rsidR="000B3C13" w:rsidRPr="007E2517" w:rsidRDefault="000B3C13" w:rsidP="000B3C13">
      <w:pPr>
        <w:autoSpaceDE w:val="0"/>
        <w:autoSpaceDN w:val="0"/>
        <w:adjustRightInd w:val="0"/>
        <w:jc w:val="center"/>
        <w:rPr>
          <w:b/>
          <w:sz w:val="20"/>
          <w:szCs w:val="20"/>
        </w:rPr>
      </w:pPr>
    </w:p>
    <w:p w14:paraId="1330950B" w14:textId="77777777" w:rsidR="0056357E" w:rsidRPr="00C55FE8" w:rsidRDefault="0056357E" w:rsidP="00FE22C1">
      <w:pPr>
        <w:pStyle w:val="Default"/>
        <w:tabs>
          <w:tab w:val="left" w:pos="3120"/>
          <w:tab w:val="left" w:pos="6090"/>
          <w:tab w:val="right" w:pos="9498"/>
        </w:tabs>
        <w:ind w:firstLine="567"/>
        <w:jc w:val="right"/>
        <w:rPr>
          <w:noProof/>
          <w:sz w:val="18"/>
          <w:szCs w:val="18"/>
        </w:rPr>
      </w:pPr>
    </w:p>
    <w:sectPr w:rsidR="0056357E" w:rsidRPr="00C55FE8" w:rsidSect="007E2517">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AA4862" w14:textId="77777777" w:rsidR="005C0B4C" w:rsidRDefault="005C0B4C">
      <w:r>
        <w:separator/>
      </w:r>
    </w:p>
  </w:endnote>
  <w:endnote w:type="continuationSeparator" w:id="0">
    <w:p w14:paraId="2D055626" w14:textId="77777777" w:rsidR="005C0B4C" w:rsidRDefault="005C0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Segoe UI Symbol"/>
    <w:charset w:val="02"/>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rinda">
    <w:panose1 w:val="020B0502040204020203"/>
    <w:charset w:val="00"/>
    <w:family w:val="swiss"/>
    <w:pitch w:val="variable"/>
    <w:sig w:usb0="0001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Franklin Gothic Medium">
    <w:panose1 w:val="020B0603020102020204"/>
    <w:charset w:val="CC"/>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SimSun1">
    <w:altName w:val="Times New Roman"/>
    <w:charset w:val="00"/>
    <w:family w:val="auto"/>
    <w:pitch w:val="variable"/>
  </w:font>
  <w:font w:name="TimesNewRomanPS-Italic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CairoFont-23-0">
    <w:altName w:val="Times New Roman"/>
    <w:panose1 w:val="00000000000000000000"/>
    <w:charset w:val="00"/>
    <w:family w:val="roman"/>
    <w:notTrueType/>
    <w:pitch w:val="default"/>
  </w:font>
  <w:font w:name="Lucida Console">
    <w:panose1 w:val="020B0609040504020204"/>
    <w:charset w:val="CC"/>
    <w:family w:val="modern"/>
    <w:pitch w:val="fixed"/>
    <w:sig w:usb0="8000028F" w:usb1="00001800" w:usb2="00000000" w:usb3="00000000" w:csb0="0000001F" w:csb1="00000000"/>
  </w:font>
  <w:font w:name="Helvetica Neue">
    <w:altName w:val="Arial"/>
    <w:charset w:val="CC"/>
    <w:family w:val="swiss"/>
    <w:pitch w:val="variable"/>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8075735"/>
      <w:docPartObj>
        <w:docPartGallery w:val="Page Numbers (Bottom of Page)"/>
        <w:docPartUnique/>
      </w:docPartObj>
    </w:sdtPr>
    <w:sdtEndPr/>
    <w:sdtContent>
      <w:p w14:paraId="344FDBB6" w14:textId="7CE08BF3" w:rsidR="001923DC" w:rsidRDefault="001923DC">
        <w:pPr>
          <w:pStyle w:val="af3"/>
          <w:jc w:val="center"/>
        </w:pPr>
        <w:r>
          <w:fldChar w:fldCharType="begin"/>
        </w:r>
        <w:r>
          <w:instrText>PAGE   \* MERGEFORMAT</w:instrText>
        </w:r>
        <w:r>
          <w:fldChar w:fldCharType="separate"/>
        </w:r>
        <w:r w:rsidR="00360345">
          <w:rPr>
            <w:noProof/>
          </w:rPr>
          <w:t>18</w:t>
        </w:r>
        <w:r>
          <w:fldChar w:fldCharType="end"/>
        </w:r>
      </w:p>
    </w:sdtContent>
  </w:sdt>
  <w:p w14:paraId="48C3616E" w14:textId="006B6D61" w:rsidR="00FE22C1" w:rsidRDefault="00FE22C1" w:rsidP="001923DC">
    <w:pPr>
      <w:pStyle w:val="af3"/>
      <w:ind w:right="360"/>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C828F" w14:textId="77777777" w:rsidR="00FE22C1" w:rsidRDefault="00FE22C1"/>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3240570"/>
      <w:docPartObj>
        <w:docPartGallery w:val="Page Numbers (Bottom of Page)"/>
        <w:docPartUnique/>
      </w:docPartObj>
    </w:sdtPr>
    <w:sdtEndPr/>
    <w:sdtContent>
      <w:p w14:paraId="00D2DD2F" w14:textId="29C37412" w:rsidR="00FE22C1" w:rsidRDefault="006C3F28" w:rsidP="006C3F28">
        <w:pPr>
          <w:pStyle w:val="af3"/>
          <w:jc w:val="center"/>
        </w:pPr>
        <w:r>
          <w:fldChar w:fldCharType="begin"/>
        </w:r>
        <w:r>
          <w:instrText>PAGE   \* MERGEFORMAT</w:instrText>
        </w:r>
        <w:r>
          <w:fldChar w:fldCharType="separate"/>
        </w:r>
        <w:r w:rsidR="00360345">
          <w:rPr>
            <w:noProof/>
          </w:rPr>
          <w:t>32</w:t>
        </w:r>
        <w:r>
          <w:fldChar w:fldCharType="end"/>
        </w:r>
      </w:p>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4F412" w14:textId="77777777" w:rsidR="00FE22C1" w:rsidRDefault="00FE22C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443B88" w14:textId="77777777" w:rsidR="005C0B4C" w:rsidRDefault="005C0B4C">
      <w:r>
        <w:separator/>
      </w:r>
    </w:p>
  </w:footnote>
  <w:footnote w:type="continuationSeparator" w:id="0">
    <w:p w14:paraId="3F96AC64" w14:textId="77777777" w:rsidR="005C0B4C" w:rsidRDefault="005C0B4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0"/>
        </w:tabs>
        <w:ind w:left="76" w:hanging="360"/>
      </w:pPr>
      <w:rPr>
        <w:sz w:val="26"/>
        <w:szCs w:val="26"/>
      </w:r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0" w:firstLine="0"/>
      </w:pPr>
      <w:rPr>
        <w:rFonts w:ascii="Times New Roman" w:hAnsi="Times New Roman" w:cs="Times New Roman"/>
        <w:b w:val="0"/>
        <w:bCs w:val="0"/>
        <w:sz w:val="24"/>
        <w:szCs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rFonts w:hint="default"/>
      </w:r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rPr>
        <w:rFonts w:hint="default"/>
      </w:rPr>
    </w:lvl>
  </w:abstractNum>
  <w:abstractNum w:abstractNumId="5" w15:restartNumberingAfterBreak="0">
    <w:nsid w:val="00000006"/>
    <w:multiLevelType w:val="multilevel"/>
    <w:tmpl w:val="00000006"/>
    <w:name w:val="WW8Num6"/>
    <w:lvl w:ilvl="0">
      <w:start w:val="1"/>
      <w:numFmt w:val="bullet"/>
      <w:lvlText w:val=""/>
      <w:lvlJc w:val="left"/>
      <w:pPr>
        <w:tabs>
          <w:tab w:val="num" w:pos="2345"/>
        </w:tabs>
        <w:ind w:left="2345" w:hanging="360"/>
      </w:pPr>
      <w:rPr>
        <w:rFonts w:ascii="Symbol" w:hAnsi="Symbol" w:cs="StarSymbol"/>
        <w:sz w:val="18"/>
        <w:szCs w:val="18"/>
      </w:rPr>
    </w:lvl>
    <w:lvl w:ilvl="1">
      <w:start w:val="1"/>
      <w:numFmt w:val="bullet"/>
      <w:lvlText w:val=""/>
      <w:lvlJc w:val="left"/>
      <w:pPr>
        <w:tabs>
          <w:tab w:val="num" w:pos="2705"/>
        </w:tabs>
        <w:ind w:left="2705" w:hanging="360"/>
      </w:pPr>
      <w:rPr>
        <w:rFonts w:ascii="Symbol" w:hAnsi="Symbol" w:cs="StarSymbol"/>
        <w:sz w:val="18"/>
        <w:szCs w:val="18"/>
      </w:rPr>
    </w:lvl>
    <w:lvl w:ilvl="2">
      <w:start w:val="1"/>
      <w:numFmt w:val="bullet"/>
      <w:lvlText w:val=""/>
      <w:lvlJc w:val="left"/>
      <w:pPr>
        <w:tabs>
          <w:tab w:val="num" w:pos="3065"/>
        </w:tabs>
        <w:ind w:left="3065" w:hanging="360"/>
      </w:pPr>
      <w:rPr>
        <w:rFonts w:ascii="Symbol" w:hAnsi="Symbol" w:cs="StarSymbol"/>
        <w:sz w:val="18"/>
        <w:szCs w:val="18"/>
      </w:rPr>
    </w:lvl>
    <w:lvl w:ilvl="3">
      <w:start w:val="1"/>
      <w:numFmt w:val="bullet"/>
      <w:lvlText w:val=""/>
      <w:lvlJc w:val="left"/>
      <w:pPr>
        <w:tabs>
          <w:tab w:val="num" w:pos="3425"/>
        </w:tabs>
        <w:ind w:left="3425" w:hanging="360"/>
      </w:pPr>
      <w:rPr>
        <w:rFonts w:ascii="Symbol" w:hAnsi="Symbol" w:cs="StarSymbol"/>
        <w:sz w:val="18"/>
        <w:szCs w:val="18"/>
      </w:rPr>
    </w:lvl>
    <w:lvl w:ilvl="4">
      <w:start w:val="1"/>
      <w:numFmt w:val="bullet"/>
      <w:lvlText w:val=""/>
      <w:lvlJc w:val="left"/>
      <w:pPr>
        <w:tabs>
          <w:tab w:val="num" w:pos="3785"/>
        </w:tabs>
        <w:ind w:left="3785" w:hanging="360"/>
      </w:pPr>
      <w:rPr>
        <w:rFonts w:ascii="Symbol" w:hAnsi="Symbol" w:cs="StarSymbol"/>
        <w:sz w:val="18"/>
        <w:szCs w:val="18"/>
      </w:rPr>
    </w:lvl>
    <w:lvl w:ilvl="5">
      <w:start w:val="1"/>
      <w:numFmt w:val="bullet"/>
      <w:lvlText w:val=""/>
      <w:lvlJc w:val="left"/>
      <w:pPr>
        <w:tabs>
          <w:tab w:val="num" w:pos="4145"/>
        </w:tabs>
        <w:ind w:left="4145" w:hanging="360"/>
      </w:pPr>
      <w:rPr>
        <w:rFonts w:ascii="Symbol" w:hAnsi="Symbol" w:cs="StarSymbol"/>
        <w:sz w:val="18"/>
        <w:szCs w:val="18"/>
      </w:rPr>
    </w:lvl>
    <w:lvl w:ilvl="6">
      <w:start w:val="1"/>
      <w:numFmt w:val="bullet"/>
      <w:lvlText w:val=""/>
      <w:lvlJc w:val="left"/>
      <w:pPr>
        <w:tabs>
          <w:tab w:val="num" w:pos="4505"/>
        </w:tabs>
        <w:ind w:left="4505" w:hanging="360"/>
      </w:pPr>
      <w:rPr>
        <w:rFonts w:ascii="Symbol" w:hAnsi="Symbol" w:cs="StarSymbol"/>
        <w:sz w:val="18"/>
        <w:szCs w:val="18"/>
      </w:rPr>
    </w:lvl>
    <w:lvl w:ilvl="7">
      <w:start w:val="1"/>
      <w:numFmt w:val="bullet"/>
      <w:lvlText w:val=""/>
      <w:lvlJc w:val="left"/>
      <w:pPr>
        <w:tabs>
          <w:tab w:val="num" w:pos="4865"/>
        </w:tabs>
        <w:ind w:left="4865" w:hanging="360"/>
      </w:pPr>
      <w:rPr>
        <w:rFonts w:ascii="Symbol" w:hAnsi="Symbol" w:cs="StarSymbol"/>
        <w:sz w:val="18"/>
        <w:szCs w:val="18"/>
      </w:rPr>
    </w:lvl>
    <w:lvl w:ilvl="8">
      <w:start w:val="1"/>
      <w:numFmt w:val="bullet"/>
      <w:lvlText w:val=""/>
      <w:lvlJc w:val="left"/>
      <w:pPr>
        <w:tabs>
          <w:tab w:val="num" w:pos="5225"/>
        </w:tabs>
        <w:ind w:left="5225" w:hanging="360"/>
      </w:pPr>
      <w:rPr>
        <w:rFonts w:ascii="Symbol" w:hAnsi="Symbol" w:cs="StarSymbol"/>
        <w:sz w:val="18"/>
        <w:szCs w:val="18"/>
      </w:rPr>
    </w:lvl>
  </w:abstractNum>
  <w:abstractNum w:abstractNumId="6" w15:restartNumberingAfterBreak="0">
    <w:nsid w:val="08D15857"/>
    <w:multiLevelType w:val="multilevel"/>
    <w:tmpl w:val="5D1EDDB0"/>
    <w:styleLink w:val="a"/>
    <w:lvl w:ilvl="0">
      <w:start w:val="1"/>
      <w:numFmt w:val="bullet"/>
      <w:lvlText w:val=""/>
      <w:lvlJc w:val="left"/>
      <w:pPr>
        <w:tabs>
          <w:tab w:val="num" w:pos="1077"/>
        </w:tabs>
        <w:ind w:left="709" w:firstLine="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0EE2740"/>
    <w:multiLevelType w:val="hybridMultilevel"/>
    <w:tmpl w:val="03B482BA"/>
    <w:lvl w:ilvl="0" w:tplc="6E10EAD2">
      <w:start w:val="1"/>
      <w:numFmt w:val="decimal"/>
      <w:pStyle w:val="2"/>
      <w:lvlText w:val="%1."/>
      <w:lvlJc w:val="left"/>
      <w:pPr>
        <w:tabs>
          <w:tab w:val="num" w:pos="1065"/>
        </w:tabs>
        <w:ind w:left="1065" w:hanging="705"/>
      </w:pPr>
      <w:rPr>
        <w:rFonts w:hint="default"/>
      </w:rPr>
    </w:lvl>
    <w:lvl w:ilvl="1" w:tplc="76F0790A">
      <w:numFmt w:val="bullet"/>
      <w:lvlText w:val=""/>
      <w:lvlJc w:val="left"/>
      <w:pPr>
        <w:tabs>
          <w:tab w:val="num" w:pos="1785"/>
        </w:tabs>
        <w:ind w:left="1785" w:hanging="705"/>
      </w:pPr>
      <w:rPr>
        <w:rFonts w:ascii="Symbol" w:eastAsia="Times New Roman" w:hAnsi="Symbol" w:cs="Times New Roman" w:hint="default"/>
      </w:r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AA26018"/>
    <w:multiLevelType w:val="hybridMultilevel"/>
    <w:tmpl w:val="4516B7FA"/>
    <w:lvl w:ilvl="0" w:tplc="A754F4F4">
      <w:start w:val="1"/>
      <w:numFmt w:val="bullet"/>
      <w:pStyle w:val="a0"/>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BD45CEE"/>
    <w:multiLevelType w:val="hybridMultilevel"/>
    <w:tmpl w:val="9B184CA6"/>
    <w:lvl w:ilvl="0" w:tplc="E48C6464">
      <w:start w:val="1"/>
      <w:numFmt w:val="bullet"/>
      <w:lvlText w:val=""/>
      <w:lvlJc w:val="left"/>
      <w:pPr>
        <w:ind w:left="720" w:hanging="360"/>
      </w:pPr>
      <w:rPr>
        <w:rFonts w:ascii="Symbol" w:hAnsi="Symbol" w:hint="default"/>
        <w:color w:val="auto"/>
      </w:rPr>
    </w:lvl>
    <w:lvl w:ilvl="1" w:tplc="AEF2ECF0">
      <w:start w:val="1"/>
      <w:numFmt w:val="bullet"/>
      <w:lvlText w:val="o"/>
      <w:lvlJc w:val="left"/>
      <w:pPr>
        <w:ind w:left="1440" w:hanging="360"/>
      </w:pPr>
      <w:rPr>
        <w:rFonts w:ascii="Courier New" w:hAnsi="Courier New" w:cs="Courier New" w:hint="default"/>
      </w:rPr>
    </w:lvl>
    <w:lvl w:ilvl="2" w:tplc="47B2EB56">
      <w:start w:val="1"/>
      <w:numFmt w:val="bullet"/>
      <w:lvlText w:val=""/>
      <w:lvlJc w:val="left"/>
      <w:pPr>
        <w:ind w:left="2160" w:hanging="360"/>
      </w:pPr>
      <w:rPr>
        <w:rFonts w:ascii="Wingdings" w:hAnsi="Wingdings" w:hint="default"/>
      </w:rPr>
    </w:lvl>
    <w:lvl w:ilvl="3" w:tplc="C8F046E2">
      <w:start w:val="1"/>
      <w:numFmt w:val="bullet"/>
      <w:lvlText w:val=""/>
      <w:lvlJc w:val="left"/>
      <w:pPr>
        <w:ind w:left="2880" w:hanging="360"/>
      </w:pPr>
      <w:rPr>
        <w:rFonts w:ascii="Symbol" w:hAnsi="Symbol" w:hint="default"/>
      </w:rPr>
    </w:lvl>
    <w:lvl w:ilvl="4" w:tplc="AD86A39E">
      <w:start w:val="1"/>
      <w:numFmt w:val="bullet"/>
      <w:lvlText w:val="o"/>
      <w:lvlJc w:val="left"/>
      <w:pPr>
        <w:ind w:left="3600" w:hanging="360"/>
      </w:pPr>
      <w:rPr>
        <w:rFonts w:ascii="Courier New" w:hAnsi="Courier New" w:cs="Courier New" w:hint="default"/>
      </w:rPr>
    </w:lvl>
    <w:lvl w:ilvl="5" w:tplc="51965066">
      <w:start w:val="1"/>
      <w:numFmt w:val="bullet"/>
      <w:lvlText w:val=""/>
      <w:lvlJc w:val="left"/>
      <w:pPr>
        <w:ind w:left="4320" w:hanging="360"/>
      </w:pPr>
      <w:rPr>
        <w:rFonts w:ascii="Wingdings" w:hAnsi="Wingdings" w:hint="default"/>
      </w:rPr>
    </w:lvl>
    <w:lvl w:ilvl="6" w:tplc="D082B406">
      <w:start w:val="1"/>
      <w:numFmt w:val="bullet"/>
      <w:lvlText w:val=""/>
      <w:lvlJc w:val="left"/>
      <w:pPr>
        <w:ind w:left="5040" w:hanging="360"/>
      </w:pPr>
      <w:rPr>
        <w:rFonts w:ascii="Symbol" w:hAnsi="Symbol" w:hint="default"/>
      </w:rPr>
    </w:lvl>
    <w:lvl w:ilvl="7" w:tplc="DCDC88B8">
      <w:start w:val="1"/>
      <w:numFmt w:val="bullet"/>
      <w:lvlText w:val="o"/>
      <w:lvlJc w:val="left"/>
      <w:pPr>
        <w:ind w:left="5760" w:hanging="360"/>
      </w:pPr>
      <w:rPr>
        <w:rFonts w:ascii="Courier New" w:hAnsi="Courier New" w:cs="Courier New" w:hint="default"/>
      </w:rPr>
    </w:lvl>
    <w:lvl w:ilvl="8" w:tplc="7A1054C2">
      <w:start w:val="1"/>
      <w:numFmt w:val="bullet"/>
      <w:lvlText w:val=""/>
      <w:lvlJc w:val="left"/>
      <w:pPr>
        <w:ind w:left="6480" w:hanging="360"/>
      </w:pPr>
      <w:rPr>
        <w:rFonts w:ascii="Wingdings" w:hAnsi="Wingdings" w:hint="default"/>
      </w:rPr>
    </w:lvl>
  </w:abstractNum>
  <w:abstractNum w:abstractNumId="10" w15:restartNumberingAfterBreak="0">
    <w:nsid w:val="1CB80805"/>
    <w:multiLevelType w:val="hybridMultilevel"/>
    <w:tmpl w:val="BC1C1AD6"/>
    <w:lvl w:ilvl="0" w:tplc="E072020C">
      <w:start w:val="1"/>
      <w:numFmt w:val="bullet"/>
      <w:lvlText w:val=""/>
      <w:lvlJc w:val="left"/>
      <w:pPr>
        <w:ind w:left="720" w:hanging="360"/>
      </w:pPr>
      <w:rPr>
        <w:rFonts w:ascii="Symbol" w:hAnsi="Symbol" w:hint="default"/>
        <w:color w:val="auto"/>
      </w:rPr>
    </w:lvl>
    <w:lvl w:ilvl="1" w:tplc="DB04E8C2">
      <w:start w:val="1"/>
      <w:numFmt w:val="bullet"/>
      <w:lvlText w:val="o"/>
      <w:lvlJc w:val="left"/>
      <w:pPr>
        <w:ind w:left="1440" w:hanging="360"/>
      </w:pPr>
      <w:rPr>
        <w:rFonts w:ascii="Courier New" w:hAnsi="Courier New" w:cs="Courier New" w:hint="default"/>
      </w:rPr>
    </w:lvl>
    <w:lvl w:ilvl="2" w:tplc="0E1A3960">
      <w:start w:val="1"/>
      <w:numFmt w:val="bullet"/>
      <w:lvlText w:val=""/>
      <w:lvlJc w:val="left"/>
      <w:pPr>
        <w:ind w:left="2160" w:hanging="360"/>
      </w:pPr>
      <w:rPr>
        <w:rFonts w:ascii="Wingdings" w:hAnsi="Wingdings" w:hint="default"/>
      </w:rPr>
    </w:lvl>
    <w:lvl w:ilvl="3" w:tplc="90BC0BAE">
      <w:start w:val="1"/>
      <w:numFmt w:val="bullet"/>
      <w:lvlText w:val=""/>
      <w:lvlJc w:val="left"/>
      <w:pPr>
        <w:ind w:left="2880" w:hanging="360"/>
      </w:pPr>
      <w:rPr>
        <w:rFonts w:ascii="Symbol" w:hAnsi="Symbol" w:hint="default"/>
      </w:rPr>
    </w:lvl>
    <w:lvl w:ilvl="4" w:tplc="4FF02E4A">
      <w:start w:val="1"/>
      <w:numFmt w:val="bullet"/>
      <w:lvlText w:val="o"/>
      <w:lvlJc w:val="left"/>
      <w:pPr>
        <w:ind w:left="3600" w:hanging="360"/>
      </w:pPr>
      <w:rPr>
        <w:rFonts w:ascii="Courier New" w:hAnsi="Courier New" w:cs="Courier New" w:hint="default"/>
      </w:rPr>
    </w:lvl>
    <w:lvl w:ilvl="5" w:tplc="5C1AE908">
      <w:start w:val="1"/>
      <w:numFmt w:val="bullet"/>
      <w:lvlText w:val=""/>
      <w:lvlJc w:val="left"/>
      <w:pPr>
        <w:ind w:left="4320" w:hanging="360"/>
      </w:pPr>
      <w:rPr>
        <w:rFonts w:ascii="Wingdings" w:hAnsi="Wingdings" w:hint="default"/>
      </w:rPr>
    </w:lvl>
    <w:lvl w:ilvl="6" w:tplc="8A008670">
      <w:start w:val="1"/>
      <w:numFmt w:val="bullet"/>
      <w:lvlText w:val=""/>
      <w:lvlJc w:val="left"/>
      <w:pPr>
        <w:ind w:left="5040" w:hanging="360"/>
      </w:pPr>
      <w:rPr>
        <w:rFonts w:ascii="Symbol" w:hAnsi="Symbol" w:hint="default"/>
      </w:rPr>
    </w:lvl>
    <w:lvl w:ilvl="7" w:tplc="E07A30A6">
      <w:start w:val="1"/>
      <w:numFmt w:val="bullet"/>
      <w:lvlText w:val="o"/>
      <w:lvlJc w:val="left"/>
      <w:pPr>
        <w:ind w:left="5760" w:hanging="360"/>
      </w:pPr>
      <w:rPr>
        <w:rFonts w:ascii="Courier New" w:hAnsi="Courier New" w:cs="Courier New" w:hint="default"/>
      </w:rPr>
    </w:lvl>
    <w:lvl w:ilvl="8" w:tplc="BC56DC30">
      <w:start w:val="1"/>
      <w:numFmt w:val="bullet"/>
      <w:lvlText w:val=""/>
      <w:lvlJc w:val="left"/>
      <w:pPr>
        <w:ind w:left="6480" w:hanging="360"/>
      </w:pPr>
      <w:rPr>
        <w:rFonts w:ascii="Wingdings" w:hAnsi="Wingdings" w:hint="default"/>
      </w:rPr>
    </w:lvl>
  </w:abstractNum>
  <w:abstractNum w:abstractNumId="11" w15:restartNumberingAfterBreak="0">
    <w:nsid w:val="21E75FEA"/>
    <w:multiLevelType w:val="hybridMultilevel"/>
    <w:tmpl w:val="C74C587A"/>
    <w:lvl w:ilvl="0" w:tplc="A146AB4A">
      <w:start w:val="1"/>
      <w:numFmt w:val="bullet"/>
      <w:lvlText w:val="–"/>
      <w:lvlJc w:val="left"/>
      <w:pPr>
        <w:ind w:left="709" w:hanging="360"/>
      </w:pPr>
      <w:rPr>
        <w:rFonts w:ascii="Arial" w:eastAsia="Arial" w:hAnsi="Arial" w:cs="Arial" w:hint="default"/>
      </w:rPr>
    </w:lvl>
    <w:lvl w:ilvl="1" w:tplc="C39600A2">
      <w:start w:val="1"/>
      <w:numFmt w:val="bullet"/>
      <w:lvlText w:val="o"/>
      <w:lvlJc w:val="left"/>
      <w:pPr>
        <w:ind w:left="1429" w:hanging="360"/>
      </w:pPr>
      <w:rPr>
        <w:rFonts w:ascii="Courier New" w:eastAsia="Courier New" w:hAnsi="Courier New" w:cs="Courier New" w:hint="default"/>
      </w:rPr>
    </w:lvl>
    <w:lvl w:ilvl="2" w:tplc="9DE61890">
      <w:start w:val="1"/>
      <w:numFmt w:val="bullet"/>
      <w:lvlText w:val="§"/>
      <w:lvlJc w:val="left"/>
      <w:pPr>
        <w:ind w:left="2149" w:hanging="360"/>
      </w:pPr>
      <w:rPr>
        <w:rFonts w:ascii="Wingdings" w:eastAsia="Wingdings" w:hAnsi="Wingdings" w:cs="Wingdings" w:hint="default"/>
      </w:rPr>
    </w:lvl>
    <w:lvl w:ilvl="3" w:tplc="BCF46D2C">
      <w:start w:val="1"/>
      <w:numFmt w:val="bullet"/>
      <w:lvlText w:val="·"/>
      <w:lvlJc w:val="left"/>
      <w:pPr>
        <w:ind w:left="2869" w:hanging="360"/>
      </w:pPr>
      <w:rPr>
        <w:rFonts w:ascii="Symbol" w:eastAsia="Symbol" w:hAnsi="Symbol" w:cs="Symbol" w:hint="default"/>
      </w:rPr>
    </w:lvl>
    <w:lvl w:ilvl="4" w:tplc="CC64CFEE">
      <w:start w:val="1"/>
      <w:numFmt w:val="bullet"/>
      <w:lvlText w:val="o"/>
      <w:lvlJc w:val="left"/>
      <w:pPr>
        <w:ind w:left="3589" w:hanging="360"/>
      </w:pPr>
      <w:rPr>
        <w:rFonts w:ascii="Courier New" w:eastAsia="Courier New" w:hAnsi="Courier New" w:cs="Courier New" w:hint="default"/>
      </w:rPr>
    </w:lvl>
    <w:lvl w:ilvl="5" w:tplc="6770C04A">
      <w:start w:val="1"/>
      <w:numFmt w:val="bullet"/>
      <w:lvlText w:val="§"/>
      <w:lvlJc w:val="left"/>
      <w:pPr>
        <w:ind w:left="4309" w:hanging="360"/>
      </w:pPr>
      <w:rPr>
        <w:rFonts w:ascii="Wingdings" w:eastAsia="Wingdings" w:hAnsi="Wingdings" w:cs="Wingdings" w:hint="default"/>
      </w:rPr>
    </w:lvl>
    <w:lvl w:ilvl="6" w:tplc="8088678C">
      <w:start w:val="1"/>
      <w:numFmt w:val="bullet"/>
      <w:lvlText w:val="·"/>
      <w:lvlJc w:val="left"/>
      <w:pPr>
        <w:ind w:left="5029" w:hanging="360"/>
      </w:pPr>
      <w:rPr>
        <w:rFonts w:ascii="Symbol" w:eastAsia="Symbol" w:hAnsi="Symbol" w:cs="Symbol" w:hint="default"/>
      </w:rPr>
    </w:lvl>
    <w:lvl w:ilvl="7" w:tplc="F948F704">
      <w:start w:val="1"/>
      <w:numFmt w:val="bullet"/>
      <w:lvlText w:val="o"/>
      <w:lvlJc w:val="left"/>
      <w:pPr>
        <w:ind w:left="5749" w:hanging="360"/>
      </w:pPr>
      <w:rPr>
        <w:rFonts w:ascii="Courier New" w:eastAsia="Courier New" w:hAnsi="Courier New" w:cs="Courier New" w:hint="default"/>
      </w:rPr>
    </w:lvl>
    <w:lvl w:ilvl="8" w:tplc="EEA6DD5A">
      <w:start w:val="1"/>
      <w:numFmt w:val="bullet"/>
      <w:lvlText w:val="§"/>
      <w:lvlJc w:val="left"/>
      <w:pPr>
        <w:ind w:left="6469" w:hanging="360"/>
      </w:pPr>
      <w:rPr>
        <w:rFonts w:ascii="Wingdings" w:eastAsia="Wingdings" w:hAnsi="Wingdings" w:cs="Wingdings" w:hint="default"/>
      </w:rPr>
    </w:lvl>
  </w:abstractNum>
  <w:abstractNum w:abstractNumId="12" w15:restartNumberingAfterBreak="0">
    <w:nsid w:val="37FA3A0F"/>
    <w:multiLevelType w:val="hybridMultilevel"/>
    <w:tmpl w:val="40AEBE2E"/>
    <w:lvl w:ilvl="0" w:tplc="428C580C">
      <w:start w:val="1"/>
      <w:numFmt w:val="decimal"/>
      <w:lvlText w:val="%1)"/>
      <w:lvlJc w:val="left"/>
      <w:pPr>
        <w:ind w:left="1289" w:hanging="360"/>
      </w:pPr>
      <w:rPr>
        <w:rFonts w:hint="default"/>
      </w:rPr>
    </w:lvl>
    <w:lvl w:ilvl="1" w:tplc="04190019" w:tentative="1">
      <w:start w:val="1"/>
      <w:numFmt w:val="lowerLetter"/>
      <w:lvlText w:val="%2."/>
      <w:lvlJc w:val="left"/>
      <w:pPr>
        <w:ind w:left="2009" w:hanging="360"/>
      </w:pPr>
    </w:lvl>
    <w:lvl w:ilvl="2" w:tplc="0419001B" w:tentative="1">
      <w:start w:val="1"/>
      <w:numFmt w:val="lowerRoman"/>
      <w:lvlText w:val="%3."/>
      <w:lvlJc w:val="right"/>
      <w:pPr>
        <w:ind w:left="2729" w:hanging="180"/>
      </w:pPr>
    </w:lvl>
    <w:lvl w:ilvl="3" w:tplc="0419000F" w:tentative="1">
      <w:start w:val="1"/>
      <w:numFmt w:val="decimal"/>
      <w:lvlText w:val="%4."/>
      <w:lvlJc w:val="left"/>
      <w:pPr>
        <w:ind w:left="3449" w:hanging="360"/>
      </w:pPr>
    </w:lvl>
    <w:lvl w:ilvl="4" w:tplc="04190019" w:tentative="1">
      <w:start w:val="1"/>
      <w:numFmt w:val="lowerLetter"/>
      <w:lvlText w:val="%5."/>
      <w:lvlJc w:val="left"/>
      <w:pPr>
        <w:ind w:left="4169" w:hanging="360"/>
      </w:pPr>
    </w:lvl>
    <w:lvl w:ilvl="5" w:tplc="0419001B" w:tentative="1">
      <w:start w:val="1"/>
      <w:numFmt w:val="lowerRoman"/>
      <w:lvlText w:val="%6."/>
      <w:lvlJc w:val="right"/>
      <w:pPr>
        <w:ind w:left="4889" w:hanging="180"/>
      </w:pPr>
    </w:lvl>
    <w:lvl w:ilvl="6" w:tplc="0419000F" w:tentative="1">
      <w:start w:val="1"/>
      <w:numFmt w:val="decimal"/>
      <w:lvlText w:val="%7."/>
      <w:lvlJc w:val="left"/>
      <w:pPr>
        <w:ind w:left="5609" w:hanging="360"/>
      </w:pPr>
    </w:lvl>
    <w:lvl w:ilvl="7" w:tplc="04190019" w:tentative="1">
      <w:start w:val="1"/>
      <w:numFmt w:val="lowerLetter"/>
      <w:lvlText w:val="%8."/>
      <w:lvlJc w:val="left"/>
      <w:pPr>
        <w:ind w:left="6329" w:hanging="360"/>
      </w:pPr>
    </w:lvl>
    <w:lvl w:ilvl="8" w:tplc="0419001B" w:tentative="1">
      <w:start w:val="1"/>
      <w:numFmt w:val="lowerRoman"/>
      <w:lvlText w:val="%9."/>
      <w:lvlJc w:val="right"/>
      <w:pPr>
        <w:ind w:left="7049" w:hanging="180"/>
      </w:pPr>
    </w:lvl>
  </w:abstractNum>
  <w:abstractNum w:abstractNumId="13" w15:restartNumberingAfterBreak="0">
    <w:nsid w:val="3AE5148B"/>
    <w:multiLevelType w:val="hybridMultilevel"/>
    <w:tmpl w:val="8912F202"/>
    <w:lvl w:ilvl="0" w:tplc="C0ECA350">
      <w:start w:val="1"/>
      <w:numFmt w:val="bullet"/>
      <w:lvlText w:val="–"/>
      <w:lvlJc w:val="left"/>
      <w:pPr>
        <w:ind w:left="709" w:hanging="360"/>
      </w:pPr>
      <w:rPr>
        <w:rFonts w:ascii="Arial" w:eastAsia="Arial" w:hAnsi="Arial" w:cs="Arial" w:hint="default"/>
      </w:rPr>
    </w:lvl>
    <w:lvl w:ilvl="1" w:tplc="D0B8DF9C">
      <w:start w:val="1"/>
      <w:numFmt w:val="bullet"/>
      <w:lvlText w:val="o"/>
      <w:lvlJc w:val="left"/>
      <w:pPr>
        <w:ind w:left="1429" w:hanging="360"/>
      </w:pPr>
      <w:rPr>
        <w:rFonts w:ascii="Courier New" w:eastAsia="Courier New" w:hAnsi="Courier New" w:cs="Courier New" w:hint="default"/>
      </w:rPr>
    </w:lvl>
    <w:lvl w:ilvl="2" w:tplc="EBB2B7CC">
      <w:start w:val="1"/>
      <w:numFmt w:val="bullet"/>
      <w:lvlText w:val="§"/>
      <w:lvlJc w:val="left"/>
      <w:pPr>
        <w:ind w:left="2149" w:hanging="360"/>
      </w:pPr>
      <w:rPr>
        <w:rFonts w:ascii="Wingdings" w:eastAsia="Wingdings" w:hAnsi="Wingdings" w:cs="Wingdings" w:hint="default"/>
      </w:rPr>
    </w:lvl>
    <w:lvl w:ilvl="3" w:tplc="B9CA0584">
      <w:start w:val="1"/>
      <w:numFmt w:val="bullet"/>
      <w:lvlText w:val="·"/>
      <w:lvlJc w:val="left"/>
      <w:pPr>
        <w:ind w:left="2869" w:hanging="360"/>
      </w:pPr>
      <w:rPr>
        <w:rFonts w:ascii="Symbol" w:eastAsia="Symbol" w:hAnsi="Symbol" w:cs="Symbol" w:hint="default"/>
      </w:rPr>
    </w:lvl>
    <w:lvl w:ilvl="4" w:tplc="F8B60C7C">
      <w:start w:val="1"/>
      <w:numFmt w:val="bullet"/>
      <w:lvlText w:val="o"/>
      <w:lvlJc w:val="left"/>
      <w:pPr>
        <w:ind w:left="3589" w:hanging="360"/>
      </w:pPr>
      <w:rPr>
        <w:rFonts w:ascii="Courier New" w:eastAsia="Courier New" w:hAnsi="Courier New" w:cs="Courier New" w:hint="default"/>
      </w:rPr>
    </w:lvl>
    <w:lvl w:ilvl="5" w:tplc="590A5634">
      <w:start w:val="1"/>
      <w:numFmt w:val="bullet"/>
      <w:lvlText w:val="§"/>
      <w:lvlJc w:val="left"/>
      <w:pPr>
        <w:ind w:left="4309" w:hanging="360"/>
      </w:pPr>
      <w:rPr>
        <w:rFonts w:ascii="Wingdings" w:eastAsia="Wingdings" w:hAnsi="Wingdings" w:cs="Wingdings" w:hint="default"/>
      </w:rPr>
    </w:lvl>
    <w:lvl w:ilvl="6" w:tplc="7562ABB4">
      <w:start w:val="1"/>
      <w:numFmt w:val="bullet"/>
      <w:lvlText w:val="·"/>
      <w:lvlJc w:val="left"/>
      <w:pPr>
        <w:ind w:left="5029" w:hanging="360"/>
      </w:pPr>
      <w:rPr>
        <w:rFonts w:ascii="Symbol" w:eastAsia="Symbol" w:hAnsi="Symbol" w:cs="Symbol" w:hint="default"/>
      </w:rPr>
    </w:lvl>
    <w:lvl w:ilvl="7" w:tplc="BC48C16E">
      <w:start w:val="1"/>
      <w:numFmt w:val="bullet"/>
      <w:lvlText w:val="o"/>
      <w:lvlJc w:val="left"/>
      <w:pPr>
        <w:ind w:left="5749" w:hanging="360"/>
      </w:pPr>
      <w:rPr>
        <w:rFonts w:ascii="Courier New" w:eastAsia="Courier New" w:hAnsi="Courier New" w:cs="Courier New" w:hint="default"/>
      </w:rPr>
    </w:lvl>
    <w:lvl w:ilvl="8" w:tplc="20C0BC42">
      <w:start w:val="1"/>
      <w:numFmt w:val="bullet"/>
      <w:lvlText w:val="§"/>
      <w:lvlJc w:val="left"/>
      <w:pPr>
        <w:ind w:left="6469" w:hanging="360"/>
      </w:pPr>
      <w:rPr>
        <w:rFonts w:ascii="Wingdings" w:eastAsia="Wingdings" w:hAnsi="Wingdings" w:cs="Wingdings" w:hint="default"/>
      </w:rPr>
    </w:lvl>
  </w:abstractNum>
  <w:abstractNum w:abstractNumId="14" w15:restartNumberingAfterBreak="0">
    <w:nsid w:val="51601568"/>
    <w:multiLevelType w:val="hybridMultilevel"/>
    <w:tmpl w:val="FD0E870A"/>
    <w:lvl w:ilvl="0" w:tplc="FA5062E6">
      <w:start w:val="1"/>
      <w:numFmt w:val="bullet"/>
      <w:lvlText w:val="–"/>
      <w:lvlJc w:val="left"/>
      <w:pPr>
        <w:ind w:left="709" w:hanging="360"/>
      </w:pPr>
      <w:rPr>
        <w:rFonts w:ascii="Arial" w:eastAsia="Arial" w:hAnsi="Arial" w:cs="Arial" w:hint="default"/>
      </w:rPr>
    </w:lvl>
    <w:lvl w:ilvl="1" w:tplc="67C8C1F2">
      <w:start w:val="1"/>
      <w:numFmt w:val="bullet"/>
      <w:lvlText w:val="o"/>
      <w:lvlJc w:val="left"/>
      <w:pPr>
        <w:ind w:left="1429" w:hanging="360"/>
      </w:pPr>
      <w:rPr>
        <w:rFonts w:ascii="Courier New" w:eastAsia="Courier New" w:hAnsi="Courier New" w:cs="Courier New" w:hint="default"/>
      </w:rPr>
    </w:lvl>
    <w:lvl w:ilvl="2" w:tplc="03A64270">
      <w:start w:val="1"/>
      <w:numFmt w:val="bullet"/>
      <w:lvlText w:val="§"/>
      <w:lvlJc w:val="left"/>
      <w:pPr>
        <w:ind w:left="2149" w:hanging="360"/>
      </w:pPr>
      <w:rPr>
        <w:rFonts w:ascii="Wingdings" w:eastAsia="Wingdings" w:hAnsi="Wingdings" w:cs="Wingdings" w:hint="default"/>
      </w:rPr>
    </w:lvl>
    <w:lvl w:ilvl="3" w:tplc="3FBC9312">
      <w:start w:val="1"/>
      <w:numFmt w:val="bullet"/>
      <w:lvlText w:val="·"/>
      <w:lvlJc w:val="left"/>
      <w:pPr>
        <w:ind w:left="2869" w:hanging="360"/>
      </w:pPr>
      <w:rPr>
        <w:rFonts w:ascii="Symbol" w:eastAsia="Symbol" w:hAnsi="Symbol" w:cs="Symbol" w:hint="default"/>
      </w:rPr>
    </w:lvl>
    <w:lvl w:ilvl="4" w:tplc="84B82278">
      <w:start w:val="1"/>
      <w:numFmt w:val="bullet"/>
      <w:lvlText w:val="o"/>
      <w:lvlJc w:val="left"/>
      <w:pPr>
        <w:ind w:left="3589" w:hanging="360"/>
      </w:pPr>
      <w:rPr>
        <w:rFonts w:ascii="Courier New" w:eastAsia="Courier New" w:hAnsi="Courier New" w:cs="Courier New" w:hint="default"/>
      </w:rPr>
    </w:lvl>
    <w:lvl w:ilvl="5" w:tplc="A214731C">
      <w:start w:val="1"/>
      <w:numFmt w:val="bullet"/>
      <w:lvlText w:val="§"/>
      <w:lvlJc w:val="left"/>
      <w:pPr>
        <w:ind w:left="4309" w:hanging="360"/>
      </w:pPr>
      <w:rPr>
        <w:rFonts w:ascii="Wingdings" w:eastAsia="Wingdings" w:hAnsi="Wingdings" w:cs="Wingdings" w:hint="default"/>
      </w:rPr>
    </w:lvl>
    <w:lvl w:ilvl="6" w:tplc="56F8F94C">
      <w:start w:val="1"/>
      <w:numFmt w:val="bullet"/>
      <w:lvlText w:val="·"/>
      <w:lvlJc w:val="left"/>
      <w:pPr>
        <w:ind w:left="5029" w:hanging="360"/>
      </w:pPr>
      <w:rPr>
        <w:rFonts w:ascii="Symbol" w:eastAsia="Symbol" w:hAnsi="Symbol" w:cs="Symbol" w:hint="default"/>
      </w:rPr>
    </w:lvl>
    <w:lvl w:ilvl="7" w:tplc="8DC41522">
      <w:start w:val="1"/>
      <w:numFmt w:val="bullet"/>
      <w:lvlText w:val="o"/>
      <w:lvlJc w:val="left"/>
      <w:pPr>
        <w:ind w:left="5749" w:hanging="360"/>
      </w:pPr>
      <w:rPr>
        <w:rFonts w:ascii="Courier New" w:eastAsia="Courier New" w:hAnsi="Courier New" w:cs="Courier New" w:hint="default"/>
      </w:rPr>
    </w:lvl>
    <w:lvl w:ilvl="8" w:tplc="2B8AC752">
      <w:start w:val="1"/>
      <w:numFmt w:val="bullet"/>
      <w:lvlText w:val="§"/>
      <w:lvlJc w:val="left"/>
      <w:pPr>
        <w:ind w:left="6469" w:hanging="360"/>
      </w:pPr>
      <w:rPr>
        <w:rFonts w:ascii="Wingdings" w:eastAsia="Wingdings" w:hAnsi="Wingdings" w:cs="Wingdings" w:hint="default"/>
      </w:rPr>
    </w:lvl>
  </w:abstractNum>
  <w:abstractNum w:abstractNumId="15" w15:restartNumberingAfterBreak="0">
    <w:nsid w:val="52066BE0"/>
    <w:multiLevelType w:val="hybridMultilevel"/>
    <w:tmpl w:val="A15019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8B61714"/>
    <w:multiLevelType w:val="hybridMultilevel"/>
    <w:tmpl w:val="279E3058"/>
    <w:lvl w:ilvl="0" w:tplc="17D225EE">
      <w:start w:val="1"/>
      <w:numFmt w:val="bullet"/>
      <w:pStyle w:val="1"/>
      <w:lvlText w:val=""/>
      <w:lvlJc w:val="left"/>
      <w:pPr>
        <w:ind w:left="928" w:hanging="360"/>
      </w:pPr>
      <w:rPr>
        <w:rFonts w:ascii="Symbol" w:hAnsi="Symbol" w:hint="default"/>
        <w:color w:val="auto"/>
      </w:rPr>
    </w:lvl>
    <w:lvl w:ilvl="1" w:tplc="943E9552">
      <w:start w:val="1"/>
      <w:numFmt w:val="bullet"/>
      <w:lvlText w:val="o"/>
      <w:lvlJc w:val="left"/>
      <w:pPr>
        <w:ind w:left="1428" w:hanging="360"/>
      </w:pPr>
      <w:rPr>
        <w:rFonts w:ascii="Courier New" w:hAnsi="Courier New" w:cs="Courier New" w:hint="default"/>
      </w:rPr>
    </w:lvl>
    <w:lvl w:ilvl="2" w:tplc="F1A042CA">
      <w:start w:val="1"/>
      <w:numFmt w:val="bullet"/>
      <w:lvlText w:val=""/>
      <w:lvlJc w:val="left"/>
      <w:pPr>
        <w:ind w:left="2148" w:hanging="360"/>
      </w:pPr>
      <w:rPr>
        <w:rFonts w:ascii="Wingdings" w:hAnsi="Wingdings" w:hint="default"/>
      </w:rPr>
    </w:lvl>
    <w:lvl w:ilvl="3" w:tplc="9F7E51F2">
      <w:start w:val="1"/>
      <w:numFmt w:val="bullet"/>
      <w:lvlText w:val=""/>
      <w:lvlJc w:val="left"/>
      <w:pPr>
        <w:ind w:left="2868" w:hanging="360"/>
      </w:pPr>
      <w:rPr>
        <w:rFonts w:ascii="Symbol" w:hAnsi="Symbol" w:hint="default"/>
      </w:rPr>
    </w:lvl>
    <w:lvl w:ilvl="4" w:tplc="477AA36C">
      <w:start w:val="1"/>
      <w:numFmt w:val="bullet"/>
      <w:lvlText w:val="o"/>
      <w:lvlJc w:val="left"/>
      <w:pPr>
        <w:ind w:left="3588" w:hanging="360"/>
      </w:pPr>
      <w:rPr>
        <w:rFonts w:ascii="Courier New" w:hAnsi="Courier New" w:cs="Courier New" w:hint="default"/>
      </w:rPr>
    </w:lvl>
    <w:lvl w:ilvl="5" w:tplc="0D6A1CA4">
      <w:start w:val="1"/>
      <w:numFmt w:val="bullet"/>
      <w:lvlText w:val=""/>
      <w:lvlJc w:val="left"/>
      <w:pPr>
        <w:ind w:left="4308" w:hanging="360"/>
      </w:pPr>
      <w:rPr>
        <w:rFonts w:ascii="Wingdings" w:hAnsi="Wingdings" w:hint="default"/>
      </w:rPr>
    </w:lvl>
    <w:lvl w:ilvl="6" w:tplc="11F8BE7A">
      <w:start w:val="1"/>
      <w:numFmt w:val="bullet"/>
      <w:lvlText w:val=""/>
      <w:lvlJc w:val="left"/>
      <w:pPr>
        <w:ind w:left="5028" w:hanging="360"/>
      </w:pPr>
      <w:rPr>
        <w:rFonts w:ascii="Symbol" w:hAnsi="Symbol" w:hint="default"/>
      </w:rPr>
    </w:lvl>
    <w:lvl w:ilvl="7" w:tplc="CB645626">
      <w:start w:val="1"/>
      <w:numFmt w:val="bullet"/>
      <w:lvlText w:val="o"/>
      <w:lvlJc w:val="left"/>
      <w:pPr>
        <w:ind w:left="5748" w:hanging="360"/>
      </w:pPr>
      <w:rPr>
        <w:rFonts w:ascii="Courier New" w:hAnsi="Courier New" w:cs="Courier New" w:hint="default"/>
      </w:rPr>
    </w:lvl>
    <w:lvl w:ilvl="8" w:tplc="45067A78">
      <w:start w:val="1"/>
      <w:numFmt w:val="bullet"/>
      <w:lvlText w:val=""/>
      <w:lvlJc w:val="left"/>
      <w:pPr>
        <w:ind w:left="6468" w:hanging="360"/>
      </w:pPr>
      <w:rPr>
        <w:rFonts w:ascii="Wingdings" w:hAnsi="Wingdings" w:hint="default"/>
      </w:rPr>
    </w:lvl>
  </w:abstractNum>
  <w:abstractNum w:abstractNumId="17" w15:restartNumberingAfterBreak="0">
    <w:nsid w:val="5CC708A0"/>
    <w:multiLevelType w:val="hybridMultilevel"/>
    <w:tmpl w:val="456CA7EE"/>
    <w:lvl w:ilvl="0" w:tplc="012EA5BC">
      <w:start w:val="1"/>
      <w:numFmt w:val="bullet"/>
      <w:lvlText w:val=""/>
      <w:lvlJc w:val="left"/>
      <w:pPr>
        <w:ind w:left="942" w:hanging="360"/>
      </w:pPr>
      <w:rPr>
        <w:rFonts w:ascii="Symbol" w:hAnsi="Symbol" w:hint="default"/>
        <w:color w:val="auto"/>
      </w:rPr>
    </w:lvl>
    <w:lvl w:ilvl="1" w:tplc="CDC6CAFC">
      <w:start w:val="1"/>
      <w:numFmt w:val="bullet"/>
      <w:lvlText w:val="o"/>
      <w:lvlJc w:val="left"/>
      <w:pPr>
        <w:ind w:left="1662" w:hanging="360"/>
      </w:pPr>
      <w:rPr>
        <w:rFonts w:ascii="Courier New" w:hAnsi="Courier New" w:cs="Courier New" w:hint="default"/>
      </w:rPr>
    </w:lvl>
    <w:lvl w:ilvl="2" w:tplc="E3B2D974">
      <w:start w:val="1"/>
      <w:numFmt w:val="bullet"/>
      <w:lvlText w:val=""/>
      <w:lvlJc w:val="left"/>
      <w:pPr>
        <w:ind w:left="2382" w:hanging="360"/>
      </w:pPr>
      <w:rPr>
        <w:rFonts w:ascii="Wingdings" w:hAnsi="Wingdings" w:hint="default"/>
      </w:rPr>
    </w:lvl>
    <w:lvl w:ilvl="3" w:tplc="BA90D5B2">
      <w:start w:val="1"/>
      <w:numFmt w:val="bullet"/>
      <w:lvlText w:val=""/>
      <w:lvlJc w:val="left"/>
      <w:pPr>
        <w:ind w:left="3102" w:hanging="360"/>
      </w:pPr>
      <w:rPr>
        <w:rFonts w:ascii="Symbol" w:hAnsi="Symbol" w:hint="default"/>
      </w:rPr>
    </w:lvl>
    <w:lvl w:ilvl="4" w:tplc="A086C4E8">
      <w:start w:val="1"/>
      <w:numFmt w:val="bullet"/>
      <w:lvlText w:val="o"/>
      <w:lvlJc w:val="left"/>
      <w:pPr>
        <w:ind w:left="3822" w:hanging="360"/>
      </w:pPr>
      <w:rPr>
        <w:rFonts w:ascii="Courier New" w:hAnsi="Courier New" w:cs="Courier New" w:hint="default"/>
      </w:rPr>
    </w:lvl>
    <w:lvl w:ilvl="5" w:tplc="9F0AEB8A">
      <w:start w:val="1"/>
      <w:numFmt w:val="bullet"/>
      <w:lvlText w:val=""/>
      <w:lvlJc w:val="left"/>
      <w:pPr>
        <w:ind w:left="4542" w:hanging="360"/>
      </w:pPr>
      <w:rPr>
        <w:rFonts w:ascii="Wingdings" w:hAnsi="Wingdings" w:hint="default"/>
      </w:rPr>
    </w:lvl>
    <w:lvl w:ilvl="6" w:tplc="A72CCE80">
      <w:start w:val="1"/>
      <w:numFmt w:val="bullet"/>
      <w:lvlText w:val=""/>
      <w:lvlJc w:val="left"/>
      <w:pPr>
        <w:ind w:left="5262" w:hanging="360"/>
      </w:pPr>
      <w:rPr>
        <w:rFonts w:ascii="Symbol" w:hAnsi="Symbol" w:hint="default"/>
      </w:rPr>
    </w:lvl>
    <w:lvl w:ilvl="7" w:tplc="B7F84D2E">
      <w:start w:val="1"/>
      <w:numFmt w:val="bullet"/>
      <w:lvlText w:val="o"/>
      <w:lvlJc w:val="left"/>
      <w:pPr>
        <w:ind w:left="5982" w:hanging="360"/>
      </w:pPr>
      <w:rPr>
        <w:rFonts w:ascii="Courier New" w:hAnsi="Courier New" w:cs="Courier New" w:hint="default"/>
      </w:rPr>
    </w:lvl>
    <w:lvl w:ilvl="8" w:tplc="43E65218">
      <w:start w:val="1"/>
      <w:numFmt w:val="bullet"/>
      <w:lvlText w:val=""/>
      <w:lvlJc w:val="left"/>
      <w:pPr>
        <w:ind w:left="6702" w:hanging="360"/>
      </w:pPr>
      <w:rPr>
        <w:rFonts w:ascii="Wingdings" w:hAnsi="Wingdings" w:hint="default"/>
      </w:rPr>
    </w:lvl>
  </w:abstractNum>
  <w:abstractNum w:abstractNumId="18" w15:restartNumberingAfterBreak="0">
    <w:nsid w:val="5E424FC9"/>
    <w:multiLevelType w:val="hybridMultilevel"/>
    <w:tmpl w:val="3C1AFDBE"/>
    <w:lvl w:ilvl="0" w:tplc="13807E36">
      <w:start w:val="1"/>
      <w:numFmt w:val="bullet"/>
      <w:lvlText w:val="–"/>
      <w:lvlJc w:val="left"/>
      <w:pPr>
        <w:ind w:left="709" w:hanging="360"/>
      </w:pPr>
      <w:rPr>
        <w:rFonts w:ascii="Arial" w:eastAsia="Arial" w:hAnsi="Arial" w:cs="Arial" w:hint="default"/>
      </w:rPr>
    </w:lvl>
    <w:lvl w:ilvl="1" w:tplc="64C672C6">
      <w:start w:val="1"/>
      <w:numFmt w:val="bullet"/>
      <w:lvlText w:val="o"/>
      <w:lvlJc w:val="left"/>
      <w:pPr>
        <w:ind w:left="1429" w:hanging="360"/>
      </w:pPr>
      <w:rPr>
        <w:rFonts w:ascii="Courier New" w:eastAsia="Courier New" w:hAnsi="Courier New" w:cs="Courier New" w:hint="default"/>
      </w:rPr>
    </w:lvl>
    <w:lvl w:ilvl="2" w:tplc="7F6E028E">
      <w:start w:val="1"/>
      <w:numFmt w:val="bullet"/>
      <w:lvlText w:val="§"/>
      <w:lvlJc w:val="left"/>
      <w:pPr>
        <w:ind w:left="2149" w:hanging="360"/>
      </w:pPr>
      <w:rPr>
        <w:rFonts w:ascii="Wingdings" w:eastAsia="Wingdings" w:hAnsi="Wingdings" w:cs="Wingdings" w:hint="default"/>
      </w:rPr>
    </w:lvl>
    <w:lvl w:ilvl="3" w:tplc="68E20548">
      <w:start w:val="1"/>
      <w:numFmt w:val="bullet"/>
      <w:lvlText w:val="·"/>
      <w:lvlJc w:val="left"/>
      <w:pPr>
        <w:ind w:left="2869" w:hanging="360"/>
      </w:pPr>
      <w:rPr>
        <w:rFonts w:ascii="Symbol" w:eastAsia="Symbol" w:hAnsi="Symbol" w:cs="Symbol" w:hint="default"/>
      </w:rPr>
    </w:lvl>
    <w:lvl w:ilvl="4" w:tplc="E23A6080">
      <w:start w:val="1"/>
      <w:numFmt w:val="bullet"/>
      <w:lvlText w:val="o"/>
      <w:lvlJc w:val="left"/>
      <w:pPr>
        <w:ind w:left="3589" w:hanging="360"/>
      </w:pPr>
      <w:rPr>
        <w:rFonts w:ascii="Courier New" w:eastAsia="Courier New" w:hAnsi="Courier New" w:cs="Courier New" w:hint="default"/>
      </w:rPr>
    </w:lvl>
    <w:lvl w:ilvl="5" w:tplc="81841872">
      <w:start w:val="1"/>
      <w:numFmt w:val="bullet"/>
      <w:lvlText w:val="§"/>
      <w:lvlJc w:val="left"/>
      <w:pPr>
        <w:ind w:left="4309" w:hanging="360"/>
      </w:pPr>
      <w:rPr>
        <w:rFonts w:ascii="Wingdings" w:eastAsia="Wingdings" w:hAnsi="Wingdings" w:cs="Wingdings" w:hint="default"/>
      </w:rPr>
    </w:lvl>
    <w:lvl w:ilvl="6" w:tplc="0EBEF43A">
      <w:start w:val="1"/>
      <w:numFmt w:val="bullet"/>
      <w:lvlText w:val="·"/>
      <w:lvlJc w:val="left"/>
      <w:pPr>
        <w:ind w:left="5029" w:hanging="360"/>
      </w:pPr>
      <w:rPr>
        <w:rFonts w:ascii="Symbol" w:eastAsia="Symbol" w:hAnsi="Symbol" w:cs="Symbol" w:hint="default"/>
      </w:rPr>
    </w:lvl>
    <w:lvl w:ilvl="7" w:tplc="01EC2D7E">
      <w:start w:val="1"/>
      <w:numFmt w:val="bullet"/>
      <w:lvlText w:val="o"/>
      <w:lvlJc w:val="left"/>
      <w:pPr>
        <w:ind w:left="5749" w:hanging="360"/>
      </w:pPr>
      <w:rPr>
        <w:rFonts w:ascii="Courier New" w:eastAsia="Courier New" w:hAnsi="Courier New" w:cs="Courier New" w:hint="default"/>
      </w:rPr>
    </w:lvl>
    <w:lvl w:ilvl="8" w:tplc="C6C64728">
      <w:start w:val="1"/>
      <w:numFmt w:val="bullet"/>
      <w:lvlText w:val="§"/>
      <w:lvlJc w:val="left"/>
      <w:pPr>
        <w:ind w:left="6469" w:hanging="360"/>
      </w:pPr>
      <w:rPr>
        <w:rFonts w:ascii="Wingdings" w:eastAsia="Wingdings" w:hAnsi="Wingdings" w:cs="Wingdings" w:hint="default"/>
      </w:rPr>
    </w:lvl>
  </w:abstractNum>
  <w:abstractNum w:abstractNumId="19" w15:restartNumberingAfterBreak="0">
    <w:nsid w:val="602F2474"/>
    <w:multiLevelType w:val="multilevel"/>
    <w:tmpl w:val="9716D3C8"/>
    <w:lvl w:ilvl="0">
      <w:start w:val="1"/>
      <w:numFmt w:val="decimal"/>
      <w:suff w:val="space"/>
      <w:lvlText w:val="%1."/>
      <w:lvlJc w:val="left"/>
      <w:pPr>
        <w:ind w:left="567"/>
      </w:pPr>
      <w:rPr>
        <w:rFonts w:hint="default"/>
      </w:rPr>
    </w:lvl>
    <w:lvl w:ilvl="1">
      <w:start w:val="1"/>
      <w:numFmt w:val="decimal"/>
      <w:pStyle w:val="20"/>
      <w:suff w:val="space"/>
      <w:lvlText w:val="%1.%2."/>
      <w:lvlJc w:val="left"/>
      <w:pPr>
        <w:ind w:left="964"/>
      </w:pPr>
      <w:rPr>
        <w:rFonts w:hint="default"/>
      </w:rPr>
    </w:lvl>
    <w:lvl w:ilvl="2">
      <w:start w:val="1"/>
      <w:numFmt w:val="decimal"/>
      <w:pStyle w:val="10"/>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20" w15:restartNumberingAfterBreak="0">
    <w:nsid w:val="60973D8B"/>
    <w:multiLevelType w:val="hybridMultilevel"/>
    <w:tmpl w:val="99A6EBDA"/>
    <w:lvl w:ilvl="0" w:tplc="AD0E8C5E">
      <w:start w:val="1"/>
      <w:numFmt w:val="bullet"/>
      <w:lvlText w:val="–"/>
      <w:lvlJc w:val="left"/>
      <w:pPr>
        <w:ind w:left="709" w:hanging="360"/>
      </w:pPr>
      <w:rPr>
        <w:rFonts w:ascii="Arial" w:eastAsia="Arial" w:hAnsi="Arial" w:cs="Arial" w:hint="default"/>
      </w:rPr>
    </w:lvl>
    <w:lvl w:ilvl="1" w:tplc="63FC56C4">
      <w:start w:val="1"/>
      <w:numFmt w:val="bullet"/>
      <w:lvlText w:val="o"/>
      <w:lvlJc w:val="left"/>
      <w:pPr>
        <w:ind w:left="1429" w:hanging="360"/>
      </w:pPr>
      <w:rPr>
        <w:rFonts w:ascii="Courier New" w:eastAsia="Courier New" w:hAnsi="Courier New" w:cs="Courier New" w:hint="default"/>
      </w:rPr>
    </w:lvl>
    <w:lvl w:ilvl="2" w:tplc="F828C376">
      <w:start w:val="1"/>
      <w:numFmt w:val="bullet"/>
      <w:lvlText w:val="§"/>
      <w:lvlJc w:val="left"/>
      <w:pPr>
        <w:ind w:left="2149" w:hanging="360"/>
      </w:pPr>
      <w:rPr>
        <w:rFonts w:ascii="Wingdings" w:eastAsia="Wingdings" w:hAnsi="Wingdings" w:cs="Wingdings" w:hint="default"/>
      </w:rPr>
    </w:lvl>
    <w:lvl w:ilvl="3" w:tplc="1F4C28A6">
      <w:start w:val="1"/>
      <w:numFmt w:val="bullet"/>
      <w:lvlText w:val="·"/>
      <w:lvlJc w:val="left"/>
      <w:pPr>
        <w:ind w:left="2869" w:hanging="360"/>
      </w:pPr>
      <w:rPr>
        <w:rFonts w:ascii="Symbol" w:eastAsia="Symbol" w:hAnsi="Symbol" w:cs="Symbol" w:hint="default"/>
      </w:rPr>
    </w:lvl>
    <w:lvl w:ilvl="4" w:tplc="F2CC0B94">
      <w:start w:val="1"/>
      <w:numFmt w:val="bullet"/>
      <w:lvlText w:val="o"/>
      <w:lvlJc w:val="left"/>
      <w:pPr>
        <w:ind w:left="3589" w:hanging="360"/>
      </w:pPr>
      <w:rPr>
        <w:rFonts w:ascii="Courier New" w:eastAsia="Courier New" w:hAnsi="Courier New" w:cs="Courier New" w:hint="default"/>
      </w:rPr>
    </w:lvl>
    <w:lvl w:ilvl="5" w:tplc="94D05BA8">
      <w:start w:val="1"/>
      <w:numFmt w:val="bullet"/>
      <w:lvlText w:val="§"/>
      <w:lvlJc w:val="left"/>
      <w:pPr>
        <w:ind w:left="4309" w:hanging="360"/>
      </w:pPr>
      <w:rPr>
        <w:rFonts w:ascii="Wingdings" w:eastAsia="Wingdings" w:hAnsi="Wingdings" w:cs="Wingdings" w:hint="default"/>
      </w:rPr>
    </w:lvl>
    <w:lvl w:ilvl="6" w:tplc="C74C2F00">
      <w:start w:val="1"/>
      <w:numFmt w:val="bullet"/>
      <w:lvlText w:val="·"/>
      <w:lvlJc w:val="left"/>
      <w:pPr>
        <w:ind w:left="5029" w:hanging="360"/>
      </w:pPr>
      <w:rPr>
        <w:rFonts w:ascii="Symbol" w:eastAsia="Symbol" w:hAnsi="Symbol" w:cs="Symbol" w:hint="default"/>
      </w:rPr>
    </w:lvl>
    <w:lvl w:ilvl="7" w:tplc="7868D1E6">
      <w:start w:val="1"/>
      <w:numFmt w:val="bullet"/>
      <w:lvlText w:val="o"/>
      <w:lvlJc w:val="left"/>
      <w:pPr>
        <w:ind w:left="5749" w:hanging="360"/>
      </w:pPr>
      <w:rPr>
        <w:rFonts w:ascii="Courier New" w:eastAsia="Courier New" w:hAnsi="Courier New" w:cs="Courier New" w:hint="default"/>
      </w:rPr>
    </w:lvl>
    <w:lvl w:ilvl="8" w:tplc="1FDC8624">
      <w:start w:val="1"/>
      <w:numFmt w:val="bullet"/>
      <w:lvlText w:val="§"/>
      <w:lvlJc w:val="left"/>
      <w:pPr>
        <w:ind w:left="6469" w:hanging="360"/>
      </w:pPr>
      <w:rPr>
        <w:rFonts w:ascii="Wingdings" w:eastAsia="Wingdings" w:hAnsi="Wingdings" w:cs="Wingdings" w:hint="default"/>
      </w:rPr>
    </w:lvl>
  </w:abstractNum>
  <w:abstractNum w:abstractNumId="21" w15:restartNumberingAfterBreak="0">
    <w:nsid w:val="664F3C63"/>
    <w:multiLevelType w:val="hybridMultilevel"/>
    <w:tmpl w:val="D5AE0484"/>
    <w:lvl w:ilvl="0" w:tplc="B002B624">
      <w:start w:val="1"/>
      <w:numFmt w:val="bullet"/>
      <w:lvlText w:val=""/>
      <w:lvlJc w:val="left"/>
      <w:pPr>
        <w:ind w:left="720" w:hanging="360"/>
      </w:pPr>
      <w:rPr>
        <w:rFonts w:ascii="Symbol" w:hAnsi="Symbol" w:hint="default"/>
      </w:rPr>
    </w:lvl>
    <w:lvl w:ilvl="1" w:tplc="28DAC0BE">
      <w:start w:val="1"/>
      <w:numFmt w:val="bullet"/>
      <w:lvlText w:val="o"/>
      <w:lvlJc w:val="left"/>
      <w:pPr>
        <w:ind w:left="1440" w:hanging="360"/>
      </w:pPr>
      <w:rPr>
        <w:rFonts w:ascii="Courier New" w:hAnsi="Courier New" w:cs="Courier New" w:hint="default"/>
      </w:rPr>
    </w:lvl>
    <w:lvl w:ilvl="2" w:tplc="C6DA4808">
      <w:start w:val="1"/>
      <w:numFmt w:val="bullet"/>
      <w:lvlText w:val=""/>
      <w:lvlJc w:val="left"/>
      <w:pPr>
        <w:ind w:left="2160" w:hanging="360"/>
      </w:pPr>
      <w:rPr>
        <w:rFonts w:ascii="Wingdings" w:hAnsi="Wingdings" w:hint="default"/>
      </w:rPr>
    </w:lvl>
    <w:lvl w:ilvl="3" w:tplc="A99677A8">
      <w:start w:val="1"/>
      <w:numFmt w:val="bullet"/>
      <w:lvlText w:val=""/>
      <w:lvlJc w:val="left"/>
      <w:pPr>
        <w:ind w:left="2880" w:hanging="360"/>
      </w:pPr>
      <w:rPr>
        <w:rFonts w:ascii="Symbol" w:hAnsi="Symbol" w:hint="default"/>
      </w:rPr>
    </w:lvl>
    <w:lvl w:ilvl="4" w:tplc="DB8C0F98">
      <w:start w:val="1"/>
      <w:numFmt w:val="bullet"/>
      <w:lvlText w:val="o"/>
      <w:lvlJc w:val="left"/>
      <w:pPr>
        <w:ind w:left="3600" w:hanging="360"/>
      </w:pPr>
      <w:rPr>
        <w:rFonts w:ascii="Courier New" w:hAnsi="Courier New" w:cs="Courier New" w:hint="default"/>
      </w:rPr>
    </w:lvl>
    <w:lvl w:ilvl="5" w:tplc="B5260862">
      <w:start w:val="1"/>
      <w:numFmt w:val="bullet"/>
      <w:lvlText w:val=""/>
      <w:lvlJc w:val="left"/>
      <w:pPr>
        <w:ind w:left="4320" w:hanging="360"/>
      </w:pPr>
      <w:rPr>
        <w:rFonts w:ascii="Wingdings" w:hAnsi="Wingdings" w:hint="default"/>
      </w:rPr>
    </w:lvl>
    <w:lvl w:ilvl="6" w:tplc="DCC29544">
      <w:start w:val="1"/>
      <w:numFmt w:val="bullet"/>
      <w:lvlText w:val=""/>
      <w:lvlJc w:val="left"/>
      <w:pPr>
        <w:ind w:left="5040" w:hanging="360"/>
      </w:pPr>
      <w:rPr>
        <w:rFonts w:ascii="Symbol" w:hAnsi="Symbol" w:hint="default"/>
      </w:rPr>
    </w:lvl>
    <w:lvl w:ilvl="7" w:tplc="D048EB8A">
      <w:start w:val="1"/>
      <w:numFmt w:val="bullet"/>
      <w:lvlText w:val="o"/>
      <w:lvlJc w:val="left"/>
      <w:pPr>
        <w:ind w:left="5760" w:hanging="360"/>
      </w:pPr>
      <w:rPr>
        <w:rFonts w:ascii="Courier New" w:hAnsi="Courier New" w:cs="Courier New" w:hint="default"/>
      </w:rPr>
    </w:lvl>
    <w:lvl w:ilvl="8" w:tplc="B65EC00E">
      <w:start w:val="1"/>
      <w:numFmt w:val="bullet"/>
      <w:lvlText w:val=""/>
      <w:lvlJc w:val="left"/>
      <w:pPr>
        <w:ind w:left="6480" w:hanging="360"/>
      </w:pPr>
      <w:rPr>
        <w:rFonts w:ascii="Wingdings" w:hAnsi="Wingdings" w:hint="default"/>
      </w:rPr>
    </w:lvl>
  </w:abstractNum>
  <w:abstractNum w:abstractNumId="22" w15:restartNumberingAfterBreak="0">
    <w:nsid w:val="68F850BE"/>
    <w:multiLevelType w:val="hybridMultilevel"/>
    <w:tmpl w:val="90A0C400"/>
    <w:lvl w:ilvl="0" w:tplc="AF804790">
      <w:start w:val="1"/>
      <w:numFmt w:val="bullet"/>
      <w:lvlText w:val="-"/>
      <w:lvlJc w:val="left"/>
      <w:pPr>
        <w:ind w:left="927" w:hanging="360"/>
      </w:pPr>
      <w:rPr>
        <w:rFonts w:ascii="Vrinda" w:hAnsi="Vrinda" w:hint="default"/>
      </w:rPr>
    </w:lvl>
    <w:lvl w:ilvl="1" w:tplc="B5D65B08">
      <w:start w:val="1"/>
      <w:numFmt w:val="bullet"/>
      <w:lvlText w:val="-"/>
      <w:lvlJc w:val="left"/>
      <w:pPr>
        <w:ind w:left="3054" w:hanging="360"/>
      </w:pPr>
      <w:rPr>
        <w:rFonts w:ascii="Vrinda" w:hAnsi="Vrinda" w:hint="default"/>
      </w:rPr>
    </w:lvl>
    <w:lvl w:ilvl="2" w:tplc="D88ACD0C">
      <w:start w:val="1"/>
      <w:numFmt w:val="bullet"/>
      <w:lvlText w:val=""/>
      <w:lvlJc w:val="left"/>
      <w:pPr>
        <w:ind w:left="2367" w:hanging="360"/>
      </w:pPr>
      <w:rPr>
        <w:rFonts w:ascii="Wingdings" w:hAnsi="Wingdings" w:hint="default"/>
      </w:rPr>
    </w:lvl>
    <w:lvl w:ilvl="3" w:tplc="B8FAD9D6">
      <w:start w:val="1"/>
      <w:numFmt w:val="bullet"/>
      <w:lvlText w:val=""/>
      <w:lvlJc w:val="left"/>
      <w:pPr>
        <w:ind w:left="3087" w:hanging="360"/>
      </w:pPr>
      <w:rPr>
        <w:rFonts w:ascii="Symbol" w:hAnsi="Symbol" w:hint="default"/>
      </w:rPr>
    </w:lvl>
    <w:lvl w:ilvl="4" w:tplc="66EA79D0">
      <w:start w:val="1"/>
      <w:numFmt w:val="bullet"/>
      <w:lvlText w:val="o"/>
      <w:lvlJc w:val="left"/>
      <w:pPr>
        <w:ind w:left="3807" w:hanging="360"/>
      </w:pPr>
      <w:rPr>
        <w:rFonts w:ascii="Courier New" w:hAnsi="Courier New" w:hint="default"/>
      </w:rPr>
    </w:lvl>
    <w:lvl w:ilvl="5" w:tplc="AD088A6C">
      <w:start w:val="1"/>
      <w:numFmt w:val="bullet"/>
      <w:lvlText w:val=""/>
      <w:lvlJc w:val="left"/>
      <w:pPr>
        <w:ind w:left="4527" w:hanging="360"/>
      </w:pPr>
      <w:rPr>
        <w:rFonts w:ascii="Wingdings" w:hAnsi="Wingdings" w:hint="default"/>
      </w:rPr>
    </w:lvl>
    <w:lvl w:ilvl="6" w:tplc="BF628A04">
      <w:start w:val="1"/>
      <w:numFmt w:val="bullet"/>
      <w:lvlText w:val=""/>
      <w:lvlJc w:val="left"/>
      <w:pPr>
        <w:ind w:left="5247" w:hanging="360"/>
      </w:pPr>
      <w:rPr>
        <w:rFonts w:ascii="Symbol" w:hAnsi="Symbol" w:hint="default"/>
      </w:rPr>
    </w:lvl>
    <w:lvl w:ilvl="7" w:tplc="4FC6C89E">
      <w:start w:val="1"/>
      <w:numFmt w:val="bullet"/>
      <w:lvlText w:val="o"/>
      <w:lvlJc w:val="left"/>
      <w:pPr>
        <w:ind w:left="5967" w:hanging="360"/>
      </w:pPr>
      <w:rPr>
        <w:rFonts w:ascii="Courier New" w:hAnsi="Courier New" w:hint="default"/>
      </w:rPr>
    </w:lvl>
    <w:lvl w:ilvl="8" w:tplc="DDE07156">
      <w:start w:val="1"/>
      <w:numFmt w:val="bullet"/>
      <w:lvlText w:val=""/>
      <w:lvlJc w:val="left"/>
      <w:pPr>
        <w:ind w:left="6687" w:hanging="360"/>
      </w:pPr>
      <w:rPr>
        <w:rFonts w:ascii="Wingdings" w:hAnsi="Wingdings" w:hint="default"/>
      </w:rPr>
    </w:lvl>
  </w:abstractNum>
  <w:abstractNum w:abstractNumId="23" w15:restartNumberingAfterBreak="0">
    <w:nsid w:val="6A406937"/>
    <w:multiLevelType w:val="multilevel"/>
    <w:tmpl w:val="98C8A03C"/>
    <w:lvl w:ilvl="0">
      <w:start w:val="5"/>
      <w:numFmt w:val="decimal"/>
      <w:lvlText w:val="%1"/>
      <w:lvlJc w:val="left"/>
      <w:pPr>
        <w:ind w:left="1350" w:hanging="420"/>
      </w:pPr>
      <w:rPr>
        <w:rFonts w:hint="default"/>
        <w:lang w:val="ru-RU" w:eastAsia="en-US" w:bidi="ar-SA"/>
      </w:rPr>
    </w:lvl>
    <w:lvl w:ilvl="1">
      <w:start w:val="1"/>
      <w:numFmt w:val="decimal"/>
      <w:lvlText w:val="%1.%2."/>
      <w:lvlJc w:val="left"/>
      <w:pPr>
        <w:ind w:left="1271" w:hanging="420"/>
      </w:pPr>
      <w:rPr>
        <w:rFonts w:ascii="Times New Roman" w:eastAsia="Times New Roman" w:hAnsi="Times New Roman" w:cs="Times New Roman" w:hint="default"/>
        <w:b/>
        <w:bCs/>
        <w:spacing w:val="-4"/>
        <w:sz w:val="24"/>
        <w:szCs w:val="24"/>
        <w:lang w:val="ru-RU" w:eastAsia="en-US" w:bidi="ar-SA"/>
      </w:rPr>
    </w:lvl>
    <w:lvl w:ilvl="2">
      <w:start w:val="1"/>
      <w:numFmt w:val="decimal"/>
      <w:lvlText w:val="%3."/>
      <w:lvlJc w:val="left"/>
      <w:pPr>
        <w:ind w:left="1650" w:hanging="360"/>
      </w:pPr>
      <w:rPr>
        <w:rFonts w:ascii="Times New Roman" w:eastAsia="Times New Roman" w:hAnsi="Times New Roman" w:cs="Times New Roman" w:hint="default"/>
        <w:spacing w:val="-4"/>
        <w:sz w:val="24"/>
        <w:szCs w:val="24"/>
        <w:lang w:val="ru-RU" w:eastAsia="en-US" w:bidi="ar-SA"/>
      </w:rPr>
    </w:lvl>
    <w:lvl w:ilvl="3">
      <w:start w:val="1"/>
      <w:numFmt w:val="bullet"/>
      <w:lvlText w:val="•"/>
      <w:lvlJc w:val="left"/>
      <w:pPr>
        <w:ind w:left="3510" w:hanging="360"/>
      </w:pPr>
      <w:rPr>
        <w:rFonts w:hint="default"/>
        <w:lang w:val="ru-RU" w:eastAsia="en-US" w:bidi="ar-SA"/>
      </w:rPr>
    </w:lvl>
    <w:lvl w:ilvl="4">
      <w:start w:val="1"/>
      <w:numFmt w:val="bullet"/>
      <w:lvlText w:val="•"/>
      <w:lvlJc w:val="left"/>
      <w:pPr>
        <w:ind w:left="4435" w:hanging="360"/>
      </w:pPr>
      <w:rPr>
        <w:rFonts w:hint="default"/>
        <w:lang w:val="ru-RU" w:eastAsia="en-US" w:bidi="ar-SA"/>
      </w:rPr>
    </w:lvl>
    <w:lvl w:ilvl="5">
      <w:start w:val="1"/>
      <w:numFmt w:val="bullet"/>
      <w:lvlText w:val="•"/>
      <w:lvlJc w:val="left"/>
      <w:pPr>
        <w:ind w:left="5360" w:hanging="360"/>
      </w:pPr>
      <w:rPr>
        <w:rFonts w:hint="default"/>
        <w:lang w:val="ru-RU" w:eastAsia="en-US" w:bidi="ar-SA"/>
      </w:rPr>
    </w:lvl>
    <w:lvl w:ilvl="6">
      <w:start w:val="1"/>
      <w:numFmt w:val="bullet"/>
      <w:lvlText w:val="•"/>
      <w:lvlJc w:val="left"/>
      <w:pPr>
        <w:ind w:left="6285" w:hanging="360"/>
      </w:pPr>
      <w:rPr>
        <w:rFonts w:hint="default"/>
        <w:lang w:val="ru-RU" w:eastAsia="en-US" w:bidi="ar-SA"/>
      </w:rPr>
    </w:lvl>
    <w:lvl w:ilvl="7">
      <w:start w:val="1"/>
      <w:numFmt w:val="bullet"/>
      <w:lvlText w:val="•"/>
      <w:lvlJc w:val="left"/>
      <w:pPr>
        <w:ind w:left="7210" w:hanging="360"/>
      </w:pPr>
      <w:rPr>
        <w:rFonts w:hint="default"/>
        <w:lang w:val="ru-RU" w:eastAsia="en-US" w:bidi="ar-SA"/>
      </w:rPr>
    </w:lvl>
    <w:lvl w:ilvl="8">
      <w:start w:val="1"/>
      <w:numFmt w:val="bullet"/>
      <w:lvlText w:val="•"/>
      <w:lvlJc w:val="left"/>
      <w:pPr>
        <w:ind w:left="8136" w:hanging="360"/>
      </w:pPr>
      <w:rPr>
        <w:rFonts w:hint="default"/>
        <w:lang w:val="ru-RU" w:eastAsia="en-US" w:bidi="ar-SA"/>
      </w:rPr>
    </w:lvl>
  </w:abstractNum>
  <w:abstractNum w:abstractNumId="24" w15:restartNumberingAfterBreak="0">
    <w:nsid w:val="74205068"/>
    <w:multiLevelType w:val="hybridMultilevel"/>
    <w:tmpl w:val="EBB28D5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5" w15:restartNumberingAfterBreak="0">
    <w:nsid w:val="7E833338"/>
    <w:multiLevelType w:val="hybridMultilevel"/>
    <w:tmpl w:val="5BC875FE"/>
    <w:lvl w:ilvl="0" w:tplc="2BCEEE90">
      <w:start w:val="1"/>
      <w:numFmt w:val="bullet"/>
      <w:pStyle w:val="a1"/>
      <w:lvlText w:val=""/>
      <w:lvlJc w:val="left"/>
      <w:pPr>
        <w:ind w:left="1287" w:hanging="360"/>
      </w:pPr>
      <w:rPr>
        <w:rFonts w:ascii="Symbol" w:hAnsi="Symbol" w:hint="default"/>
      </w:rPr>
    </w:lvl>
    <w:lvl w:ilvl="1" w:tplc="D03061C4">
      <w:start w:val="1"/>
      <w:numFmt w:val="bullet"/>
      <w:lvlText w:val="o"/>
      <w:lvlJc w:val="left"/>
      <w:pPr>
        <w:ind w:left="2007" w:hanging="360"/>
      </w:pPr>
      <w:rPr>
        <w:rFonts w:ascii="Courier New" w:hAnsi="Courier New" w:cs="Courier New" w:hint="default"/>
      </w:rPr>
    </w:lvl>
    <w:lvl w:ilvl="2" w:tplc="0A70C682">
      <w:start w:val="1"/>
      <w:numFmt w:val="bullet"/>
      <w:lvlText w:val=""/>
      <w:lvlJc w:val="left"/>
      <w:pPr>
        <w:ind w:left="2727" w:hanging="360"/>
      </w:pPr>
      <w:rPr>
        <w:rFonts w:ascii="Wingdings" w:hAnsi="Wingdings" w:hint="default"/>
      </w:rPr>
    </w:lvl>
    <w:lvl w:ilvl="3" w:tplc="1B10B5A0">
      <w:start w:val="1"/>
      <w:numFmt w:val="bullet"/>
      <w:lvlText w:val=""/>
      <w:lvlJc w:val="left"/>
      <w:pPr>
        <w:ind w:left="3447" w:hanging="360"/>
      </w:pPr>
      <w:rPr>
        <w:rFonts w:ascii="Symbol" w:hAnsi="Symbol" w:hint="default"/>
      </w:rPr>
    </w:lvl>
    <w:lvl w:ilvl="4" w:tplc="63C88CC2">
      <w:start w:val="1"/>
      <w:numFmt w:val="bullet"/>
      <w:lvlText w:val="o"/>
      <w:lvlJc w:val="left"/>
      <w:pPr>
        <w:ind w:left="4167" w:hanging="360"/>
      </w:pPr>
      <w:rPr>
        <w:rFonts w:ascii="Courier New" w:hAnsi="Courier New" w:cs="Courier New" w:hint="default"/>
      </w:rPr>
    </w:lvl>
    <w:lvl w:ilvl="5" w:tplc="568EF2A2">
      <w:start w:val="1"/>
      <w:numFmt w:val="bullet"/>
      <w:lvlText w:val=""/>
      <w:lvlJc w:val="left"/>
      <w:pPr>
        <w:ind w:left="4887" w:hanging="360"/>
      </w:pPr>
      <w:rPr>
        <w:rFonts w:ascii="Wingdings" w:hAnsi="Wingdings" w:hint="default"/>
      </w:rPr>
    </w:lvl>
    <w:lvl w:ilvl="6" w:tplc="DE9A62D4">
      <w:start w:val="1"/>
      <w:numFmt w:val="bullet"/>
      <w:lvlText w:val=""/>
      <w:lvlJc w:val="left"/>
      <w:pPr>
        <w:ind w:left="5607" w:hanging="360"/>
      </w:pPr>
      <w:rPr>
        <w:rFonts w:ascii="Symbol" w:hAnsi="Symbol" w:hint="default"/>
      </w:rPr>
    </w:lvl>
    <w:lvl w:ilvl="7" w:tplc="BE64A0DE">
      <w:start w:val="1"/>
      <w:numFmt w:val="bullet"/>
      <w:lvlText w:val="o"/>
      <w:lvlJc w:val="left"/>
      <w:pPr>
        <w:ind w:left="6327" w:hanging="360"/>
      </w:pPr>
      <w:rPr>
        <w:rFonts w:ascii="Courier New" w:hAnsi="Courier New" w:cs="Courier New" w:hint="default"/>
      </w:rPr>
    </w:lvl>
    <w:lvl w:ilvl="8" w:tplc="00CCE20C">
      <w:start w:val="1"/>
      <w:numFmt w:val="bullet"/>
      <w:lvlText w:val=""/>
      <w:lvlJc w:val="left"/>
      <w:pPr>
        <w:ind w:left="7047" w:hanging="360"/>
      </w:pPr>
      <w:rPr>
        <w:rFonts w:ascii="Wingdings" w:hAnsi="Wingdings" w:hint="default"/>
      </w:rPr>
    </w:lvl>
  </w:abstractNum>
  <w:num w:numId="1">
    <w:abstractNumId w:val="7"/>
  </w:num>
  <w:num w:numId="2">
    <w:abstractNumId w:val="19"/>
  </w:num>
  <w:num w:numId="3">
    <w:abstractNumId w:val="8"/>
  </w:num>
  <w:num w:numId="4">
    <w:abstractNumId w:val="6"/>
  </w:num>
  <w:num w:numId="5">
    <w:abstractNumId w:val="16"/>
  </w:num>
  <w:num w:numId="6">
    <w:abstractNumId w:val="25"/>
  </w:num>
  <w:num w:numId="7">
    <w:abstractNumId w:val="12"/>
  </w:num>
  <w:num w:numId="8">
    <w:abstractNumId w:val="23"/>
  </w:num>
  <w:num w:numId="9">
    <w:abstractNumId w:val="10"/>
  </w:num>
  <w:num w:numId="10">
    <w:abstractNumId w:val="17"/>
  </w:num>
  <w:num w:numId="11">
    <w:abstractNumId w:val="9"/>
  </w:num>
  <w:num w:numId="12">
    <w:abstractNumId w:val="22"/>
  </w:num>
  <w:num w:numId="13">
    <w:abstractNumId w:val="21"/>
  </w:num>
  <w:num w:numId="14">
    <w:abstractNumId w:val="20"/>
  </w:num>
  <w:num w:numId="15">
    <w:abstractNumId w:val="14"/>
  </w:num>
  <w:num w:numId="16">
    <w:abstractNumId w:val="11"/>
  </w:num>
  <w:num w:numId="17">
    <w:abstractNumId w:val="13"/>
  </w:num>
  <w:num w:numId="18">
    <w:abstractNumId w:val="18"/>
  </w:num>
  <w:num w:numId="19">
    <w:abstractNumId w:val="24"/>
  </w:num>
  <w:num w:numId="20">
    <w:abstractNumId w:val="0"/>
  </w:num>
  <w:num w:numId="21">
    <w:abstractNumId w:val="0"/>
    <w:lvlOverride w:ilvl="0">
      <w:startOverride w:val="1"/>
    </w:lvlOverride>
  </w:num>
  <w:num w:numId="22">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BC4"/>
    <w:rsid w:val="00001093"/>
    <w:rsid w:val="000012B0"/>
    <w:rsid w:val="0000148D"/>
    <w:rsid w:val="00002423"/>
    <w:rsid w:val="00002D7D"/>
    <w:rsid w:val="00004B12"/>
    <w:rsid w:val="00006F0A"/>
    <w:rsid w:val="00010C84"/>
    <w:rsid w:val="000122E7"/>
    <w:rsid w:val="000128C2"/>
    <w:rsid w:val="00015467"/>
    <w:rsid w:val="000167DF"/>
    <w:rsid w:val="000174FE"/>
    <w:rsid w:val="00023B11"/>
    <w:rsid w:val="00024F1D"/>
    <w:rsid w:val="00024F64"/>
    <w:rsid w:val="000250C6"/>
    <w:rsid w:val="00025F28"/>
    <w:rsid w:val="0002675A"/>
    <w:rsid w:val="000271E0"/>
    <w:rsid w:val="000337A6"/>
    <w:rsid w:val="00033860"/>
    <w:rsid w:val="0003511E"/>
    <w:rsid w:val="0003528C"/>
    <w:rsid w:val="0003648E"/>
    <w:rsid w:val="00036AF9"/>
    <w:rsid w:val="0004009B"/>
    <w:rsid w:val="00040291"/>
    <w:rsid w:val="000404D8"/>
    <w:rsid w:val="00040535"/>
    <w:rsid w:val="00042476"/>
    <w:rsid w:val="00042973"/>
    <w:rsid w:val="00043227"/>
    <w:rsid w:val="00043B40"/>
    <w:rsid w:val="00043F1B"/>
    <w:rsid w:val="00044FB5"/>
    <w:rsid w:val="00046DD0"/>
    <w:rsid w:val="000517D4"/>
    <w:rsid w:val="000523FC"/>
    <w:rsid w:val="00052EB3"/>
    <w:rsid w:val="00053536"/>
    <w:rsid w:val="00053AE9"/>
    <w:rsid w:val="00053F55"/>
    <w:rsid w:val="000543F5"/>
    <w:rsid w:val="0005533E"/>
    <w:rsid w:val="000576CA"/>
    <w:rsid w:val="00060267"/>
    <w:rsid w:val="00062388"/>
    <w:rsid w:val="00062AB3"/>
    <w:rsid w:val="00063503"/>
    <w:rsid w:val="0006463C"/>
    <w:rsid w:val="0006584E"/>
    <w:rsid w:val="00065BF0"/>
    <w:rsid w:val="000700D8"/>
    <w:rsid w:val="000701DC"/>
    <w:rsid w:val="000818A5"/>
    <w:rsid w:val="00082BE0"/>
    <w:rsid w:val="00083843"/>
    <w:rsid w:val="000860FD"/>
    <w:rsid w:val="00087082"/>
    <w:rsid w:val="000871A0"/>
    <w:rsid w:val="00087D07"/>
    <w:rsid w:val="00093336"/>
    <w:rsid w:val="000940C2"/>
    <w:rsid w:val="000953BB"/>
    <w:rsid w:val="000959EE"/>
    <w:rsid w:val="00096457"/>
    <w:rsid w:val="00097675"/>
    <w:rsid w:val="000A126F"/>
    <w:rsid w:val="000A1322"/>
    <w:rsid w:val="000A33E6"/>
    <w:rsid w:val="000A3A23"/>
    <w:rsid w:val="000A5039"/>
    <w:rsid w:val="000A5575"/>
    <w:rsid w:val="000B30CA"/>
    <w:rsid w:val="000B30E3"/>
    <w:rsid w:val="000B3C13"/>
    <w:rsid w:val="000B633D"/>
    <w:rsid w:val="000B64BE"/>
    <w:rsid w:val="000C0B56"/>
    <w:rsid w:val="000C6677"/>
    <w:rsid w:val="000C73A5"/>
    <w:rsid w:val="000D1E95"/>
    <w:rsid w:val="000D22DB"/>
    <w:rsid w:val="000D7633"/>
    <w:rsid w:val="000D7DD4"/>
    <w:rsid w:val="000E073F"/>
    <w:rsid w:val="000E0F24"/>
    <w:rsid w:val="000E1DD0"/>
    <w:rsid w:val="000E2BA0"/>
    <w:rsid w:val="000E3FC5"/>
    <w:rsid w:val="000E498A"/>
    <w:rsid w:val="000E599C"/>
    <w:rsid w:val="000E66CC"/>
    <w:rsid w:val="000E6774"/>
    <w:rsid w:val="000E706C"/>
    <w:rsid w:val="000E7ABB"/>
    <w:rsid w:val="000F1D3D"/>
    <w:rsid w:val="000F2335"/>
    <w:rsid w:val="000F4869"/>
    <w:rsid w:val="000F5217"/>
    <w:rsid w:val="00100E63"/>
    <w:rsid w:val="00100E81"/>
    <w:rsid w:val="0010167A"/>
    <w:rsid w:val="00102822"/>
    <w:rsid w:val="0010478D"/>
    <w:rsid w:val="001052C9"/>
    <w:rsid w:val="001064BE"/>
    <w:rsid w:val="00106D39"/>
    <w:rsid w:val="00110C7D"/>
    <w:rsid w:val="00120B88"/>
    <w:rsid w:val="001210FA"/>
    <w:rsid w:val="00121403"/>
    <w:rsid w:val="00121DCE"/>
    <w:rsid w:val="00123631"/>
    <w:rsid w:val="00124EF9"/>
    <w:rsid w:val="00125CC1"/>
    <w:rsid w:val="001273F6"/>
    <w:rsid w:val="00132DB8"/>
    <w:rsid w:val="001351E6"/>
    <w:rsid w:val="001364A6"/>
    <w:rsid w:val="00141274"/>
    <w:rsid w:val="00141A06"/>
    <w:rsid w:val="00141B64"/>
    <w:rsid w:val="0014289D"/>
    <w:rsid w:val="00143C75"/>
    <w:rsid w:val="00146037"/>
    <w:rsid w:val="00146D78"/>
    <w:rsid w:val="0014753B"/>
    <w:rsid w:val="00152B54"/>
    <w:rsid w:val="00155CFD"/>
    <w:rsid w:val="00156098"/>
    <w:rsid w:val="001562E3"/>
    <w:rsid w:val="00157FC8"/>
    <w:rsid w:val="0016028A"/>
    <w:rsid w:val="00160683"/>
    <w:rsid w:val="00160860"/>
    <w:rsid w:val="00162112"/>
    <w:rsid w:val="00167E0A"/>
    <w:rsid w:val="00172067"/>
    <w:rsid w:val="001724ED"/>
    <w:rsid w:val="00172C1F"/>
    <w:rsid w:val="00175332"/>
    <w:rsid w:val="0017642E"/>
    <w:rsid w:val="00176B31"/>
    <w:rsid w:val="00177457"/>
    <w:rsid w:val="001821D2"/>
    <w:rsid w:val="00182E20"/>
    <w:rsid w:val="001848E7"/>
    <w:rsid w:val="00184F9B"/>
    <w:rsid w:val="00190725"/>
    <w:rsid w:val="00190CD7"/>
    <w:rsid w:val="001919D3"/>
    <w:rsid w:val="00191E18"/>
    <w:rsid w:val="001923DC"/>
    <w:rsid w:val="00194A27"/>
    <w:rsid w:val="00195068"/>
    <w:rsid w:val="00197442"/>
    <w:rsid w:val="0019791C"/>
    <w:rsid w:val="001A1568"/>
    <w:rsid w:val="001A3996"/>
    <w:rsid w:val="001A4B3B"/>
    <w:rsid w:val="001A5537"/>
    <w:rsid w:val="001A57DE"/>
    <w:rsid w:val="001A6042"/>
    <w:rsid w:val="001A705B"/>
    <w:rsid w:val="001A722F"/>
    <w:rsid w:val="001A7516"/>
    <w:rsid w:val="001A79C2"/>
    <w:rsid w:val="001A7E03"/>
    <w:rsid w:val="001B0F48"/>
    <w:rsid w:val="001B2219"/>
    <w:rsid w:val="001B2D23"/>
    <w:rsid w:val="001B3E90"/>
    <w:rsid w:val="001B476F"/>
    <w:rsid w:val="001B4EBC"/>
    <w:rsid w:val="001B562D"/>
    <w:rsid w:val="001B5BC5"/>
    <w:rsid w:val="001B79AB"/>
    <w:rsid w:val="001C0193"/>
    <w:rsid w:val="001C2A19"/>
    <w:rsid w:val="001C2CAD"/>
    <w:rsid w:val="001C2F14"/>
    <w:rsid w:val="001C6460"/>
    <w:rsid w:val="001C749C"/>
    <w:rsid w:val="001D0518"/>
    <w:rsid w:val="001D053E"/>
    <w:rsid w:val="001D2158"/>
    <w:rsid w:val="001D3123"/>
    <w:rsid w:val="001D35B7"/>
    <w:rsid w:val="001D66F0"/>
    <w:rsid w:val="001D7985"/>
    <w:rsid w:val="001E2901"/>
    <w:rsid w:val="001E30F9"/>
    <w:rsid w:val="001E3690"/>
    <w:rsid w:val="001E3A54"/>
    <w:rsid w:val="001E4CA8"/>
    <w:rsid w:val="001E51B7"/>
    <w:rsid w:val="001E63E1"/>
    <w:rsid w:val="001E65C9"/>
    <w:rsid w:val="001E7347"/>
    <w:rsid w:val="001F0BC2"/>
    <w:rsid w:val="001F445B"/>
    <w:rsid w:val="001F451A"/>
    <w:rsid w:val="001F4FAE"/>
    <w:rsid w:val="001F52A6"/>
    <w:rsid w:val="001F5305"/>
    <w:rsid w:val="001F546F"/>
    <w:rsid w:val="001F5D11"/>
    <w:rsid w:val="001F61FB"/>
    <w:rsid w:val="001F645E"/>
    <w:rsid w:val="001F71BF"/>
    <w:rsid w:val="00200227"/>
    <w:rsid w:val="00200A9E"/>
    <w:rsid w:val="002021D5"/>
    <w:rsid w:val="00203AA7"/>
    <w:rsid w:val="00203B19"/>
    <w:rsid w:val="00203CC4"/>
    <w:rsid w:val="00204508"/>
    <w:rsid w:val="00204AC5"/>
    <w:rsid w:val="00205F21"/>
    <w:rsid w:val="00206AB3"/>
    <w:rsid w:val="002076BC"/>
    <w:rsid w:val="002079B7"/>
    <w:rsid w:val="002107ED"/>
    <w:rsid w:val="002128AE"/>
    <w:rsid w:val="00221A78"/>
    <w:rsid w:val="00221EB8"/>
    <w:rsid w:val="00224B15"/>
    <w:rsid w:val="00225BEC"/>
    <w:rsid w:val="0023087F"/>
    <w:rsid w:val="00230C8C"/>
    <w:rsid w:val="00230EA3"/>
    <w:rsid w:val="00232EBC"/>
    <w:rsid w:val="00232EF9"/>
    <w:rsid w:val="00233EFF"/>
    <w:rsid w:val="00233F4B"/>
    <w:rsid w:val="002351EA"/>
    <w:rsid w:val="00235C53"/>
    <w:rsid w:val="00236CCE"/>
    <w:rsid w:val="00236F8B"/>
    <w:rsid w:val="00237593"/>
    <w:rsid w:val="00240EFC"/>
    <w:rsid w:val="002411EF"/>
    <w:rsid w:val="0024138C"/>
    <w:rsid w:val="00241AF5"/>
    <w:rsid w:val="002422E2"/>
    <w:rsid w:val="00244E78"/>
    <w:rsid w:val="00245121"/>
    <w:rsid w:val="00246FA4"/>
    <w:rsid w:val="00250138"/>
    <w:rsid w:val="00250CEF"/>
    <w:rsid w:val="00250D51"/>
    <w:rsid w:val="0025126F"/>
    <w:rsid w:val="00251529"/>
    <w:rsid w:val="002520A1"/>
    <w:rsid w:val="002521DC"/>
    <w:rsid w:val="00252584"/>
    <w:rsid w:val="0026084C"/>
    <w:rsid w:val="00261EC3"/>
    <w:rsid w:val="00265106"/>
    <w:rsid w:val="00265D72"/>
    <w:rsid w:val="0026799B"/>
    <w:rsid w:val="002679CE"/>
    <w:rsid w:val="002708C3"/>
    <w:rsid w:val="00271A48"/>
    <w:rsid w:val="0027268C"/>
    <w:rsid w:val="00272AF6"/>
    <w:rsid w:val="002741CE"/>
    <w:rsid w:val="002744F8"/>
    <w:rsid w:val="002764AB"/>
    <w:rsid w:val="002776E6"/>
    <w:rsid w:val="002804AD"/>
    <w:rsid w:val="0028055A"/>
    <w:rsid w:val="002809C7"/>
    <w:rsid w:val="002833CE"/>
    <w:rsid w:val="00284A7D"/>
    <w:rsid w:val="00286B8F"/>
    <w:rsid w:val="00286FFB"/>
    <w:rsid w:val="00287426"/>
    <w:rsid w:val="0029023F"/>
    <w:rsid w:val="00290BA0"/>
    <w:rsid w:val="00290DC1"/>
    <w:rsid w:val="00290FDE"/>
    <w:rsid w:val="00291D25"/>
    <w:rsid w:val="00294251"/>
    <w:rsid w:val="002946A2"/>
    <w:rsid w:val="00295CAD"/>
    <w:rsid w:val="002969A4"/>
    <w:rsid w:val="002A0CD3"/>
    <w:rsid w:val="002A0EF6"/>
    <w:rsid w:val="002A229E"/>
    <w:rsid w:val="002A25F0"/>
    <w:rsid w:val="002A360E"/>
    <w:rsid w:val="002A588F"/>
    <w:rsid w:val="002A64A8"/>
    <w:rsid w:val="002A6A24"/>
    <w:rsid w:val="002A7DB1"/>
    <w:rsid w:val="002B30A7"/>
    <w:rsid w:val="002B3B61"/>
    <w:rsid w:val="002B5BC8"/>
    <w:rsid w:val="002C02EB"/>
    <w:rsid w:val="002C1018"/>
    <w:rsid w:val="002C1BBA"/>
    <w:rsid w:val="002C2E73"/>
    <w:rsid w:val="002C395F"/>
    <w:rsid w:val="002C47CA"/>
    <w:rsid w:val="002C55AC"/>
    <w:rsid w:val="002C6E29"/>
    <w:rsid w:val="002D1275"/>
    <w:rsid w:val="002D137F"/>
    <w:rsid w:val="002D1A1B"/>
    <w:rsid w:val="002D2E23"/>
    <w:rsid w:val="002D39BF"/>
    <w:rsid w:val="002D4E45"/>
    <w:rsid w:val="002D5065"/>
    <w:rsid w:val="002D75BB"/>
    <w:rsid w:val="002D7E68"/>
    <w:rsid w:val="002E0363"/>
    <w:rsid w:val="002E3869"/>
    <w:rsid w:val="002E45B8"/>
    <w:rsid w:val="002E54DD"/>
    <w:rsid w:val="002E5892"/>
    <w:rsid w:val="002E63E6"/>
    <w:rsid w:val="002F060B"/>
    <w:rsid w:val="002F36C8"/>
    <w:rsid w:val="002F4B05"/>
    <w:rsid w:val="002F503A"/>
    <w:rsid w:val="002F5625"/>
    <w:rsid w:val="002F6200"/>
    <w:rsid w:val="002F6BE4"/>
    <w:rsid w:val="002F6CFD"/>
    <w:rsid w:val="002F7CDB"/>
    <w:rsid w:val="003003DB"/>
    <w:rsid w:val="00300A6C"/>
    <w:rsid w:val="00302005"/>
    <w:rsid w:val="00303075"/>
    <w:rsid w:val="00303693"/>
    <w:rsid w:val="0030396E"/>
    <w:rsid w:val="0030589D"/>
    <w:rsid w:val="003059BA"/>
    <w:rsid w:val="00306F1C"/>
    <w:rsid w:val="00307F7D"/>
    <w:rsid w:val="003102C6"/>
    <w:rsid w:val="003134FC"/>
    <w:rsid w:val="00315514"/>
    <w:rsid w:val="00317014"/>
    <w:rsid w:val="003170ED"/>
    <w:rsid w:val="003174EC"/>
    <w:rsid w:val="00317996"/>
    <w:rsid w:val="003236D5"/>
    <w:rsid w:val="00323EF3"/>
    <w:rsid w:val="00324032"/>
    <w:rsid w:val="00324B2C"/>
    <w:rsid w:val="00325F2D"/>
    <w:rsid w:val="00327E25"/>
    <w:rsid w:val="00331DAA"/>
    <w:rsid w:val="00332467"/>
    <w:rsid w:val="003358FF"/>
    <w:rsid w:val="00335A16"/>
    <w:rsid w:val="00335FA8"/>
    <w:rsid w:val="003429BA"/>
    <w:rsid w:val="0034390B"/>
    <w:rsid w:val="00344FC5"/>
    <w:rsid w:val="00345F5C"/>
    <w:rsid w:val="00347332"/>
    <w:rsid w:val="00347681"/>
    <w:rsid w:val="00347C2C"/>
    <w:rsid w:val="00350679"/>
    <w:rsid w:val="00350BFF"/>
    <w:rsid w:val="00351248"/>
    <w:rsid w:val="003524A7"/>
    <w:rsid w:val="00352C08"/>
    <w:rsid w:val="00353602"/>
    <w:rsid w:val="00353C5F"/>
    <w:rsid w:val="003544F5"/>
    <w:rsid w:val="00354B75"/>
    <w:rsid w:val="00356CCC"/>
    <w:rsid w:val="00360345"/>
    <w:rsid w:val="00360A7B"/>
    <w:rsid w:val="00363137"/>
    <w:rsid w:val="003647AD"/>
    <w:rsid w:val="00365086"/>
    <w:rsid w:val="003661DD"/>
    <w:rsid w:val="003679BA"/>
    <w:rsid w:val="00374324"/>
    <w:rsid w:val="0037586A"/>
    <w:rsid w:val="00377C26"/>
    <w:rsid w:val="00380235"/>
    <w:rsid w:val="0038096B"/>
    <w:rsid w:val="003817ED"/>
    <w:rsid w:val="003818AC"/>
    <w:rsid w:val="00381B32"/>
    <w:rsid w:val="003834BE"/>
    <w:rsid w:val="00387112"/>
    <w:rsid w:val="00393DA1"/>
    <w:rsid w:val="0039508A"/>
    <w:rsid w:val="003966C0"/>
    <w:rsid w:val="00396FAB"/>
    <w:rsid w:val="00397D46"/>
    <w:rsid w:val="003A1129"/>
    <w:rsid w:val="003A21E6"/>
    <w:rsid w:val="003A2DC7"/>
    <w:rsid w:val="003A3C83"/>
    <w:rsid w:val="003A5421"/>
    <w:rsid w:val="003A6511"/>
    <w:rsid w:val="003A7CD7"/>
    <w:rsid w:val="003B14B9"/>
    <w:rsid w:val="003B16BA"/>
    <w:rsid w:val="003B2B98"/>
    <w:rsid w:val="003B3683"/>
    <w:rsid w:val="003B4E68"/>
    <w:rsid w:val="003B6253"/>
    <w:rsid w:val="003B6680"/>
    <w:rsid w:val="003C2FFE"/>
    <w:rsid w:val="003C5315"/>
    <w:rsid w:val="003C64A6"/>
    <w:rsid w:val="003D14B9"/>
    <w:rsid w:val="003D2073"/>
    <w:rsid w:val="003D6A34"/>
    <w:rsid w:val="003D7875"/>
    <w:rsid w:val="003D7A45"/>
    <w:rsid w:val="003E0A7B"/>
    <w:rsid w:val="003E0B19"/>
    <w:rsid w:val="003E1B1D"/>
    <w:rsid w:val="003E2689"/>
    <w:rsid w:val="003E28F1"/>
    <w:rsid w:val="003E39DB"/>
    <w:rsid w:val="003E4405"/>
    <w:rsid w:val="003E4832"/>
    <w:rsid w:val="003E5325"/>
    <w:rsid w:val="003E6571"/>
    <w:rsid w:val="003E678E"/>
    <w:rsid w:val="003E7ACA"/>
    <w:rsid w:val="003E7D7B"/>
    <w:rsid w:val="003F000F"/>
    <w:rsid w:val="003F0D4A"/>
    <w:rsid w:val="003F2069"/>
    <w:rsid w:val="003F4A4C"/>
    <w:rsid w:val="003F5425"/>
    <w:rsid w:val="003F5CC4"/>
    <w:rsid w:val="003F607D"/>
    <w:rsid w:val="003F6CC3"/>
    <w:rsid w:val="003F6DE2"/>
    <w:rsid w:val="004008E4"/>
    <w:rsid w:val="004012E9"/>
    <w:rsid w:val="00402933"/>
    <w:rsid w:val="00405119"/>
    <w:rsid w:val="00405B63"/>
    <w:rsid w:val="004060C0"/>
    <w:rsid w:val="00412902"/>
    <w:rsid w:val="00413711"/>
    <w:rsid w:val="004176E8"/>
    <w:rsid w:val="004205C3"/>
    <w:rsid w:val="00420D9B"/>
    <w:rsid w:val="00421676"/>
    <w:rsid w:val="004220A2"/>
    <w:rsid w:val="004246BC"/>
    <w:rsid w:val="00425AE2"/>
    <w:rsid w:val="00426116"/>
    <w:rsid w:val="00426521"/>
    <w:rsid w:val="0042689C"/>
    <w:rsid w:val="00426AE2"/>
    <w:rsid w:val="00427B0D"/>
    <w:rsid w:val="004312A3"/>
    <w:rsid w:val="00432D27"/>
    <w:rsid w:val="00433BA0"/>
    <w:rsid w:val="00433FF5"/>
    <w:rsid w:val="004374E8"/>
    <w:rsid w:val="00440C18"/>
    <w:rsid w:val="00442E94"/>
    <w:rsid w:val="00443F90"/>
    <w:rsid w:val="004443DB"/>
    <w:rsid w:val="00444B92"/>
    <w:rsid w:val="0044574A"/>
    <w:rsid w:val="00445C67"/>
    <w:rsid w:val="00446858"/>
    <w:rsid w:val="00446DBE"/>
    <w:rsid w:val="00447712"/>
    <w:rsid w:val="00447EA8"/>
    <w:rsid w:val="004500DD"/>
    <w:rsid w:val="0045012F"/>
    <w:rsid w:val="00451AC8"/>
    <w:rsid w:val="00452684"/>
    <w:rsid w:val="00453194"/>
    <w:rsid w:val="004531E0"/>
    <w:rsid w:val="00456CB1"/>
    <w:rsid w:val="00457044"/>
    <w:rsid w:val="00461EF8"/>
    <w:rsid w:val="00461F82"/>
    <w:rsid w:val="0046216A"/>
    <w:rsid w:val="00462EA7"/>
    <w:rsid w:val="00464483"/>
    <w:rsid w:val="004653B6"/>
    <w:rsid w:val="0046542F"/>
    <w:rsid w:val="004668DB"/>
    <w:rsid w:val="00467425"/>
    <w:rsid w:val="00467FCB"/>
    <w:rsid w:val="00470307"/>
    <w:rsid w:val="0047066F"/>
    <w:rsid w:val="0048049D"/>
    <w:rsid w:val="00480BEB"/>
    <w:rsid w:val="004812EC"/>
    <w:rsid w:val="00482E1A"/>
    <w:rsid w:val="00483096"/>
    <w:rsid w:val="0048496A"/>
    <w:rsid w:val="00487934"/>
    <w:rsid w:val="00487BD9"/>
    <w:rsid w:val="00490044"/>
    <w:rsid w:val="00490146"/>
    <w:rsid w:val="004908A7"/>
    <w:rsid w:val="00490991"/>
    <w:rsid w:val="00492C98"/>
    <w:rsid w:val="00493A97"/>
    <w:rsid w:val="00493FB3"/>
    <w:rsid w:val="004961F2"/>
    <w:rsid w:val="004A0BA2"/>
    <w:rsid w:val="004A18F1"/>
    <w:rsid w:val="004A2941"/>
    <w:rsid w:val="004A331E"/>
    <w:rsid w:val="004A3739"/>
    <w:rsid w:val="004A4F18"/>
    <w:rsid w:val="004A52C1"/>
    <w:rsid w:val="004A5DE0"/>
    <w:rsid w:val="004A668A"/>
    <w:rsid w:val="004A7030"/>
    <w:rsid w:val="004A70EB"/>
    <w:rsid w:val="004A7FA9"/>
    <w:rsid w:val="004B09B9"/>
    <w:rsid w:val="004B0B43"/>
    <w:rsid w:val="004B4455"/>
    <w:rsid w:val="004B5779"/>
    <w:rsid w:val="004B5ECC"/>
    <w:rsid w:val="004B61F0"/>
    <w:rsid w:val="004B64C9"/>
    <w:rsid w:val="004B7E52"/>
    <w:rsid w:val="004C282C"/>
    <w:rsid w:val="004C3346"/>
    <w:rsid w:val="004C3D13"/>
    <w:rsid w:val="004C3F09"/>
    <w:rsid w:val="004C5C00"/>
    <w:rsid w:val="004C73D3"/>
    <w:rsid w:val="004C76C8"/>
    <w:rsid w:val="004D18B3"/>
    <w:rsid w:val="004D2519"/>
    <w:rsid w:val="004D36A9"/>
    <w:rsid w:val="004D61B1"/>
    <w:rsid w:val="004D6B13"/>
    <w:rsid w:val="004E2109"/>
    <w:rsid w:val="004E2298"/>
    <w:rsid w:val="004E28EB"/>
    <w:rsid w:val="004E2B0E"/>
    <w:rsid w:val="004E2CEB"/>
    <w:rsid w:val="004E3A74"/>
    <w:rsid w:val="004E5950"/>
    <w:rsid w:val="004E5A35"/>
    <w:rsid w:val="004E6654"/>
    <w:rsid w:val="004E70A8"/>
    <w:rsid w:val="004E777C"/>
    <w:rsid w:val="004F079E"/>
    <w:rsid w:val="004F0C97"/>
    <w:rsid w:val="004F1E47"/>
    <w:rsid w:val="004F2C05"/>
    <w:rsid w:val="004F3723"/>
    <w:rsid w:val="004F3874"/>
    <w:rsid w:val="004F3AC5"/>
    <w:rsid w:val="004F5E74"/>
    <w:rsid w:val="004F7A52"/>
    <w:rsid w:val="004F7ED3"/>
    <w:rsid w:val="00501D91"/>
    <w:rsid w:val="00502A81"/>
    <w:rsid w:val="0050372A"/>
    <w:rsid w:val="0050463A"/>
    <w:rsid w:val="005163E9"/>
    <w:rsid w:val="0051705A"/>
    <w:rsid w:val="0051709D"/>
    <w:rsid w:val="0051724D"/>
    <w:rsid w:val="005174B5"/>
    <w:rsid w:val="0052088C"/>
    <w:rsid w:val="00520D2E"/>
    <w:rsid w:val="005211FE"/>
    <w:rsid w:val="0052162C"/>
    <w:rsid w:val="005219D3"/>
    <w:rsid w:val="00522E91"/>
    <w:rsid w:val="005252D6"/>
    <w:rsid w:val="00526348"/>
    <w:rsid w:val="00530660"/>
    <w:rsid w:val="005319FF"/>
    <w:rsid w:val="00532BFA"/>
    <w:rsid w:val="00532C10"/>
    <w:rsid w:val="005357A1"/>
    <w:rsid w:val="005360A4"/>
    <w:rsid w:val="00536356"/>
    <w:rsid w:val="00536D5E"/>
    <w:rsid w:val="00540A7C"/>
    <w:rsid w:val="00541A6E"/>
    <w:rsid w:val="00544D4D"/>
    <w:rsid w:val="005452CF"/>
    <w:rsid w:val="005456B3"/>
    <w:rsid w:val="005464A8"/>
    <w:rsid w:val="0054740E"/>
    <w:rsid w:val="0055142B"/>
    <w:rsid w:val="00552A3D"/>
    <w:rsid w:val="00552ABD"/>
    <w:rsid w:val="005531D0"/>
    <w:rsid w:val="00553995"/>
    <w:rsid w:val="00555E0D"/>
    <w:rsid w:val="0055705F"/>
    <w:rsid w:val="00560C15"/>
    <w:rsid w:val="00562587"/>
    <w:rsid w:val="0056272F"/>
    <w:rsid w:val="0056357E"/>
    <w:rsid w:val="00564D7B"/>
    <w:rsid w:val="0056509E"/>
    <w:rsid w:val="005657E8"/>
    <w:rsid w:val="00565EC3"/>
    <w:rsid w:val="00566016"/>
    <w:rsid w:val="00566087"/>
    <w:rsid w:val="00567C8D"/>
    <w:rsid w:val="00570B7C"/>
    <w:rsid w:val="00570BEC"/>
    <w:rsid w:val="00572841"/>
    <w:rsid w:val="00573796"/>
    <w:rsid w:val="00573A5E"/>
    <w:rsid w:val="00574FEE"/>
    <w:rsid w:val="00581DD9"/>
    <w:rsid w:val="00582F0A"/>
    <w:rsid w:val="005837D7"/>
    <w:rsid w:val="005842AC"/>
    <w:rsid w:val="00585ADE"/>
    <w:rsid w:val="0058774E"/>
    <w:rsid w:val="0059083C"/>
    <w:rsid w:val="005916CB"/>
    <w:rsid w:val="00592EE0"/>
    <w:rsid w:val="00594134"/>
    <w:rsid w:val="005953B1"/>
    <w:rsid w:val="005972CA"/>
    <w:rsid w:val="005A08D9"/>
    <w:rsid w:val="005A0D75"/>
    <w:rsid w:val="005A103D"/>
    <w:rsid w:val="005A4C72"/>
    <w:rsid w:val="005A6654"/>
    <w:rsid w:val="005B0117"/>
    <w:rsid w:val="005B03D5"/>
    <w:rsid w:val="005B370C"/>
    <w:rsid w:val="005B4E7A"/>
    <w:rsid w:val="005B5650"/>
    <w:rsid w:val="005C0B4C"/>
    <w:rsid w:val="005C0F9E"/>
    <w:rsid w:val="005C38E2"/>
    <w:rsid w:val="005C42BF"/>
    <w:rsid w:val="005C4770"/>
    <w:rsid w:val="005C6881"/>
    <w:rsid w:val="005C6901"/>
    <w:rsid w:val="005D34E2"/>
    <w:rsid w:val="005D3F4A"/>
    <w:rsid w:val="005D4398"/>
    <w:rsid w:val="005D4804"/>
    <w:rsid w:val="005D4F2A"/>
    <w:rsid w:val="005D702D"/>
    <w:rsid w:val="005D7348"/>
    <w:rsid w:val="005D79CA"/>
    <w:rsid w:val="005D7AD7"/>
    <w:rsid w:val="005E0AB2"/>
    <w:rsid w:val="005E358C"/>
    <w:rsid w:val="005E61EC"/>
    <w:rsid w:val="005E70EA"/>
    <w:rsid w:val="005E7699"/>
    <w:rsid w:val="005E7DA3"/>
    <w:rsid w:val="005F0AF5"/>
    <w:rsid w:val="005F1261"/>
    <w:rsid w:val="005F19AA"/>
    <w:rsid w:val="005F4F17"/>
    <w:rsid w:val="005F6CA0"/>
    <w:rsid w:val="005F756F"/>
    <w:rsid w:val="005F7E92"/>
    <w:rsid w:val="006020F8"/>
    <w:rsid w:val="00604FF6"/>
    <w:rsid w:val="00606D68"/>
    <w:rsid w:val="006074DF"/>
    <w:rsid w:val="00610709"/>
    <w:rsid w:val="00613100"/>
    <w:rsid w:val="00613BCD"/>
    <w:rsid w:val="006151B3"/>
    <w:rsid w:val="00617C10"/>
    <w:rsid w:val="006200C3"/>
    <w:rsid w:val="0062245E"/>
    <w:rsid w:val="00622CE7"/>
    <w:rsid w:val="00623A85"/>
    <w:rsid w:val="00625556"/>
    <w:rsid w:val="00625B27"/>
    <w:rsid w:val="00626609"/>
    <w:rsid w:val="006274D8"/>
    <w:rsid w:val="00627553"/>
    <w:rsid w:val="00632708"/>
    <w:rsid w:val="00634DC2"/>
    <w:rsid w:val="00636ECC"/>
    <w:rsid w:val="00637774"/>
    <w:rsid w:val="00640A59"/>
    <w:rsid w:val="006417BB"/>
    <w:rsid w:val="0064242D"/>
    <w:rsid w:val="006424E0"/>
    <w:rsid w:val="00644F34"/>
    <w:rsid w:val="006471C1"/>
    <w:rsid w:val="00650A57"/>
    <w:rsid w:val="00650C89"/>
    <w:rsid w:val="00651566"/>
    <w:rsid w:val="00651BB6"/>
    <w:rsid w:val="00652095"/>
    <w:rsid w:val="00652724"/>
    <w:rsid w:val="00653FD5"/>
    <w:rsid w:val="006552FC"/>
    <w:rsid w:val="00655F98"/>
    <w:rsid w:val="0066090B"/>
    <w:rsid w:val="00662AC0"/>
    <w:rsid w:val="00663679"/>
    <w:rsid w:val="00663D1E"/>
    <w:rsid w:val="00666A9C"/>
    <w:rsid w:val="00667B8A"/>
    <w:rsid w:val="00667CCD"/>
    <w:rsid w:val="006704F6"/>
    <w:rsid w:val="006730F8"/>
    <w:rsid w:val="00675BAE"/>
    <w:rsid w:val="00675E28"/>
    <w:rsid w:val="00675E81"/>
    <w:rsid w:val="00676140"/>
    <w:rsid w:val="00676C85"/>
    <w:rsid w:val="00677B08"/>
    <w:rsid w:val="00677C5B"/>
    <w:rsid w:val="00682BCF"/>
    <w:rsid w:val="006842E6"/>
    <w:rsid w:val="0068639E"/>
    <w:rsid w:val="00691838"/>
    <w:rsid w:val="00693CB4"/>
    <w:rsid w:val="006969B2"/>
    <w:rsid w:val="0069768A"/>
    <w:rsid w:val="006A01E7"/>
    <w:rsid w:val="006A2513"/>
    <w:rsid w:val="006A25D0"/>
    <w:rsid w:val="006A30DE"/>
    <w:rsid w:val="006A3A52"/>
    <w:rsid w:val="006A3E90"/>
    <w:rsid w:val="006A4BF8"/>
    <w:rsid w:val="006A4F48"/>
    <w:rsid w:val="006A5DF2"/>
    <w:rsid w:val="006A721D"/>
    <w:rsid w:val="006B0764"/>
    <w:rsid w:val="006B0CFD"/>
    <w:rsid w:val="006B3C58"/>
    <w:rsid w:val="006B3DB0"/>
    <w:rsid w:val="006B3EDF"/>
    <w:rsid w:val="006B5673"/>
    <w:rsid w:val="006B6AA4"/>
    <w:rsid w:val="006B7A5D"/>
    <w:rsid w:val="006C005E"/>
    <w:rsid w:val="006C1A70"/>
    <w:rsid w:val="006C3F02"/>
    <w:rsid w:val="006C3F28"/>
    <w:rsid w:val="006C42E9"/>
    <w:rsid w:val="006C5BCD"/>
    <w:rsid w:val="006C5CEE"/>
    <w:rsid w:val="006C5D63"/>
    <w:rsid w:val="006C7DE3"/>
    <w:rsid w:val="006D00DF"/>
    <w:rsid w:val="006D109F"/>
    <w:rsid w:val="006D2E17"/>
    <w:rsid w:val="006D3DB4"/>
    <w:rsid w:val="006D5B5E"/>
    <w:rsid w:val="006E0563"/>
    <w:rsid w:val="006E0F4B"/>
    <w:rsid w:val="006E25CD"/>
    <w:rsid w:val="006E2AD9"/>
    <w:rsid w:val="006E347C"/>
    <w:rsid w:val="006E3547"/>
    <w:rsid w:val="006E51F3"/>
    <w:rsid w:val="006E624C"/>
    <w:rsid w:val="006E6C03"/>
    <w:rsid w:val="006F085F"/>
    <w:rsid w:val="006F1A4B"/>
    <w:rsid w:val="006F2F49"/>
    <w:rsid w:val="006F38D9"/>
    <w:rsid w:val="006F4E9D"/>
    <w:rsid w:val="006F5708"/>
    <w:rsid w:val="006F5EE3"/>
    <w:rsid w:val="006F641A"/>
    <w:rsid w:val="006F6D05"/>
    <w:rsid w:val="007008B4"/>
    <w:rsid w:val="00703487"/>
    <w:rsid w:val="00703780"/>
    <w:rsid w:val="007057C3"/>
    <w:rsid w:val="00705A94"/>
    <w:rsid w:val="00706E57"/>
    <w:rsid w:val="007074C6"/>
    <w:rsid w:val="0070769E"/>
    <w:rsid w:val="007110E9"/>
    <w:rsid w:val="007213FC"/>
    <w:rsid w:val="00721FA0"/>
    <w:rsid w:val="007235BE"/>
    <w:rsid w:val="00724221"/>
    <w:rsid w:val="0072485C"/>
    <w:rsid w:val="007253CB"/>
    <w:rsid w:val="00730FC8"/>
    <w:rsid w:val="007326BF"/>
    <w:rsid w:val="00732E57"/>
    <w:rsid w:val="007349A3"/>
    <w:rsid w:val="00735887"/>
    <w:rsid w:val="00737AEE"/>
    <w:rsid w:val="007404EF"/>
    <w:rsid w:val="00740B69"/>
    <w:rsid w:val="00744143"/>
    <w:rsid w:val="007448CE"/>
    <w:rsid w:val="00745549"/>
    <w:rsid w:val="00745B00"/>
    <w:rsid w:val="007468E8"/>
    <w:rsid w:val="007515EC"/>
    <w:rsid w:val="00751951"/>
    <w:rsid w:val="00754B98"/>
    <w:rsid w:val="0075515D"/>
    <w:rsid w:val="00755B17"/>
    <w:rsid w:val="0075782D"/>
    <w:rsid w:val="00761A75"/>
    <w:rsid w:val="00762197"/>
    <w:rsid w:val="007623C8"/>
    <w:rsid w:val="00763157"/>
    <w:rsid w:val="00763259"/>
    <w:rsid w:val="0076368D"/>
    <w:rsid w:val="0076620E"/>
    <w:rsid w:val="00772016"/>
    <w:rsid w:val="00773AE0"/>
    <w:rsid w:val="00775023"/>
    <w:rsid w:val="00775BB3"/>
    <w:rsid w:val="00780C76"/>
    <w:rsid w:val="00783127"/>
    <w:rsid w:val="00784E2B"/>
    <w:rsid w:val="007869B3"/>
    <w:rsid w:val="00786CF3"/>
    <w:rsid w:val="0079195E"/>
    <w:rsid w:val="00791E33"/>
    <w:rsid w:val="0079656F"/>
    <w:rsid w:val="00797528"/>
    <w:rsid w:val="007A046F"/>
    <w:rsid w:val="007A04D7"/>
    <w:rsid w:val="007A08DE"/>
    <w:rsid w:val="007A0DB8"/>
    <w:rsid w:val="007A3798"/>
    <w:rsid w:val="007A3C42"/>
    <w:rsid w:val="007A42CF"/>
    <w:rsid w:val="007A5FE8"/>
    <w:rsid w:val="007A6CB1"/>
    <w:rsid w:val="007A6CE6"/>
    <w:rsid w:val="007A6D9F"/>
    <w:rsid w:val="007B0B13"/>
    <w:rsid w:val="007B2494"/>
    <w:rsid w:val="007B256C"/>
    <w:rsid w:val="007B2F72"/>
    <w:rsid w:val="007B341F"/>
    <w:rsid w:val="007B478E"/>
    <w:rsid w:val="007B5599"/>
    <w:rsid w:val="007B7E8C"/>
    <w:rsid w:val="007C11FB"/>
    <w:rsid w:val="007C2209"/>
    <w:rsid w:val="007C2B77"/>
    <w:rsid w:val="007C3254"/>
    <w:rsid w:val="007C3656"/>
    <w:rsid w:val="007C47A3"/>
    <w:rsid w:val="007C4D94"/>
    <w:rsid w:val="007C55A2"/>
    <w:rsid w:val="007C622C"/>
    <w:rsid w:val="007C684E"/>
    <w:rsid w:val="007C6C40"/>
    <w:rsid w:val="007C6D6C"/>
    <w:rsid w:val="007D0649"/>
    <w:rsid w:val="007D422E"/>
    <w:rsid w:val="007D6627"/>
    <w:rsid w:val="007D744A"/>
    <w:rsid w:val="007E1470"/>
    <w:rsid w:val="007E2517"/>
    <w:rsid w:val="007E3CB1"/>
    <w:rsid w:val="007E427C"/>
    <w:rsid w:val="007E4840"/>
    <w:rsid w:val="007E6A1D"/>
    <w:rsid w:val="007F1896"/>
    <w:rsid w:val="007F1B50"/>
    <w:rsid w:val="007F1FA5"/>
    <w:rsid w:val="007F4780"/>
    <w:rsid w:val="007F4787"/>
    <w:rsid w:val="007F5080"/>
    <w:rsid w:val="00801814"/>
    <w:rsid w:val="008031E6"/>
    <w:rsid w:val="00804F88"/>
    <w:rsid w:val="008051BC"/>
    <w:rsid w:val="00806DB7"/>
    <w:rsid w:val="00807D46"/>
    <w:rsid w:val="008103CA"/>
    <w:rsid w:val="00813D8B"/>
    <w:rsid w:val="008160F0"/>
    <w:rsid w:val="00816443"/>
    <w:rsid w:val="00816C1A"/>
    <w:rsid w:val="0081745E"/>
    <w:rsid w:val="00817E95"/>
    <w:rsid w:val="00820336"/>
    <w:rsid w:val="00820B60"/>
    <w:rsid w:val="0082195D"/>
    <w:rsid w:val="00823B62"/>
    <w:rsid w:val="0082737F"/>
    <w:rsid w:val="0082763F"/>
    <w:rsid w:val="00827A60"/>
    <w:rsid w:val="008302FC"/>
    <w:rsid w:val="00832344"/>
    <w:rsid w:val="008333F4"/>
    <w:rsid w:val="00834FCD"/>
    <w:rsid w:val="00835B7A"/>
    <w:rsid w:val="008361EB"/>
    <w:rsid w:val="00836367"/>
    <w:rsid w:val="00836C41"/>
    <w:rsid w:val="00840E27"/>
    <w:rsid w:val="008446E4"/>
    <w:rsid w:val="00844F75"/>
    <w:rsid w:val="008451B9"/>
    <w:rsid w:val="00846922"/>
    <w:rsid w:val="00847680"/>
    <w:rsid w:val="00850279"/>
    <w:rsid w:val="00851605"/>
    <w:rsid w:val="008543B0"/>
    <w:rsid w:val="0085556C"/>
    <w:rsid w:val="0086032B"/>
    <w:rsid w:val="008610BB"/>
    <w:rsid w:val="008616E3"/>
    <w:rsid w:val="00863F95"/>
    <w:rsid w:val="00864E8A"/>
    <w:rsid w:val="0087083A"/>
    <w:rsid w:val="00871C3F"/>
    <w:rsid w:val="0087529D"/>
    <w:rsid w:val="0087531F"/>
    <w:rsid w:val="0087731F"/>
    <w:rsid w:val="00881676"/>
    <w:rsid w:val="00882655"/>
    <w:rsid w:val="00883078"/>
    <w:rsid w:val="0088472F"/>
    <w:rsid w:val="00885354"/>
    <w:rsid w:val="0088542D"/>
    <w:rsid w:val="00886A8A"/>
    <w:rsid w:val="008924FD"/>
    <w:rsid w:val="0089281A"/>
    <w:rsid w:val="00893675"/>
    <w:rsid w:val="00893A1D"/>
    <w:rsid w:val="00893AF4"/>
    <w:rsid w:val="00893D83"/>
    <w:rsid w:val="0089418A"/>
    <w:rsid w:val="0089420A"/>
    <w:rsid w:val="00894C2E"/>
    <w:rsid w:val="008A030A"/>
    <w:rsid w:val="008A03B6"/>
    <w:rsid w:val="008A1E77"/>
    <w:rsid w:val="008A27A1"/>
    <w:rsid w:val="008A350D"/>
    <w:rsid w:val="008A43DE"/>
    <w:rsid w:val="008A468E"/>
    <w:rsid w:val="008A4BD2"/>
    <w:rsid w:val="008A5E89"/>
    <w:rsid w:val="008A67B2"/>
    <w:rsid w:val="008A6EC4"/>
    <w:rsid w:val="008A703C"/>
    <w:rsid w:val="008B150A"/>
    <w:rsid w:val="008B24F2"/>
    <w:rsid w:val="008B3359"/>
    <w:rsid w:val="008B384D"/>
    <w:rsid w:val="008B651F"/>
    <w:rsid w:val="008B7178"/>
    <w:rsid w:val="008B735B"/>
    <w:rsid w:val="008C090D"/>
    <w:rsid w:val="008C1705"/>
    <w:rsid w:val="008C536C"/>
    <w:rsid w:val="008C55D3"/>
    <w:rsid w:val="008C5609"/>
    <w:rsid w:val="008D00B2"/>
    <w:rsid w:val="008D0B1B"/>
    <w:rsid w:val="008D12C6"/>
    <w:rsid w:val="008D3BD9"/>
    <w:rsid w:val="008D4394"/>
    <w:rsid w:val="008D4E94"/>
    <w:rsid w:val="008D6878"/>
    <w:rsid w:val="008E044E"/>
    <w:rsid w:val="008E1537"/>
    <w:rsid w:val="008E2FE9"/>
    <w:rsid w:val="008E4C2A"/>
    <w:rsid w:val="008E5503"/>
    <w:rsid w:val="008E6E02"/>
    <w:rsid w:val="008F25EA"/>
    <w:rsid w:val="008F2F17"/>
    <w:rsid w:val="008F3A07"/>
    <w:rsid w:val="008F4743"/>
    <w:rsid w:val="008F4E4F"/>
    <w:rsid w:val="008F5006"/>
    <w:rsid w:val="008F5B4A"/>
    <w:rsid w:val="008F65D8"/>
    <w:rsid w:val="008F75CE"/>
    <w:rsid w:val="009000F2"/>
    <w:rsid w:val="009024E9"/>
    <w:rsid w:val="0090273F"/>
    <w:rsid w:val="0090450C"/>
    <w:rsid w:val="00904709"/>
    <w:rsid w:val="00904716"/>
    <w:rsid w:val="00904BDC"/>
    <w:rsid w:val="009071AA"/>
    <w:rsid w:val="009071B4"/>
    <w:rsid w:val="00910259"/>
    <w:rsid w:val="00911985"/>
    <w:rsid w:val="009123DF"/>
    <w:rsid w:val="00912872"/>
    <w:rsid w:val="00913A7D"/>
    <w:rsid w:val="00913EC1"/>
    <w:rsid w:val="00914574"/>
    <w:rsid w:val="0091605F"/>
    <w:rsid w:val="00925182"/>
    <w:rsid w:val="009310B3"/>
    <w:rsid w:val="009312EE"/>
    <w:rsid w:val="00932070"/>
    <w:rsid w:val="00932369"/>
    <w:rsid w:val="00933F0C"/>
    <w:rsid w:val="00934C52"/>
    <w:rsid w:val="00934DA3"/>
    <w:rsid w:val="00936DCD"/>
    <w:rsid w:val="00937482"/>
    <w:rsid w:val="00937856"/>
    <w:rsid w:val="009408AF"/>
    <w:rsid w:val="00940924"/>
    <w:rsid w:val="009422E2"/>
    <w:rsid w:val="009430FB"/>
    <w:rsid w:val="00943627"/>
    <w:rsid w:val="009436A8"/>
    <w:rsid w:val="00945231"/>
    <w:rsid w:val="009460FC"/>
    <w:rsid w:val="009466A1"/>
    <w:rsid w:val="00946AC9"/>
    <w:rsid w:val="00947B8C"/>
    <w:rsid w:val="00947FFB"/>
    <w:rsid w:val="009517DB"/>
    <w:rsid w:val="00951B52"/>
    <w:rsid w:val="009521A4"/>
    <w:rsid w:val="00952C63"/>
    <w:rsid w:val="00952CF5"/>
    <w:rsid w:val="00952EBA"/>
    <w:rsid w:val="009530EA"/>
    <w:rsid w:val="009533D4"/>
    <w:rsid w:val="00954B36"/>
    <w:rsid w:val="00954C66"/>
    <w:rsid w:val="009559E9"/>
    <w:rsid w:val="00955A33"/>
    <w:rsid w:val="00955AFD"/>
    <w:rsid w:val="00956E47"/>
    <w:rsid w:val="00957495"/>
    <w:rsid w:val="0095763F"/>
    <w:rsid w:val="00957749"/>
    <w:rsid w:val="009577B8"/>
    <w:rsid w:val="00957EAC"/>
    <w:rsid w:val="00960356"/>
    <w:rsid w:val="009604AB"/>
    <w:rsid w:val="00963C14"/>
    <w:rsid w:val="00964C2F"/>
    <w:rsid w:val="00964E15"/>
    <w:rsid w:val="009657AD"/>
    <w:rsid w:val="009659D1"/>
    <w:rsid w:val="009659F2"/>
    <w:rsid w:val="00966FA6"/>
    <w:rsid w:val="00970EA0"/>
    <w:rsid w:val="00971DDF"/>
    <w:rsid w:val="00972156"/>
    <w:rsid w:val="00973061"/>
    <w:rsid w:val="00974028"/>
    <w:rsid w:val="0097636F"/>
    <w:rsid w:val="009769D7"/>
    <w:rsid w:val="009809F1"/>
    <w:rsid w:val="00981B34"/>
    <w:rsid w:val="00982516"/>
    <w:rsid w:val="009829AD"/>
    <w:rsid w:val="00983779"/>
    <w:rsid w:val="00983A92"/>
    <w:rsid w:val="009856CE"/>
    <w:rsid w:val="00987086"/>
    <w:rsid w:val="009905F1"/>
    <w:rsid w:val="009907D6"/>
    <w:rsid w:val="009957BB"/>
    <w:rsid w:val="0099673C"/>
    <w:rsid w:val="009978D4"/>
    <w:rsid w:val="009A0155"/>
    <w:rsid w:val="009A0628"/>
    <w:rsid w:val="009A094E"/>
    <w:rsid w:val="009A174A"/>
    <w:rsid w:val="009A1FB9"/>
    <w:rsid w:val="009A2BD0"/>
    <w:rsid w:val="009A2EAC"/>
    <w:rsid w:val="009A3BA2"/>
    <w:rsid w:val="009A67C3"/>
    <w:rsid w:val="009A7AFD"/>
    <w:rsid w:val="009B187A"/>
    <w:rsid w:val="009B36E8"/>
    <w:rsid w:val="009B5062"/>
    <w:rsid w:val="009B7453"/>
    <w:rsid w:val="009C1D41"/>
    <w:rsid w:val="009C3437"/>
    <w:rsid w:val="009C5A72"/>
    <w:rsid w:val="009C69C1"/>
    <w:rsid w:val="009C77BA"/>
    <w:rsid w:val="009D36B7"/>
    <w:rsid w:val="009D4FEC"/>
    <w:rsid w:val="009D584C"/>
    <w:rsid w:val="009E17BE"/>
    <w:rsid w:val="009E1917"/>
    <w:rsid w:val="009E1E10"/>
    <w:rsid w:val="009E2E37"/>
    <w:rsid w:val="009E34BD"/>
    <w:rsid w:val="009E408F"/>
    <w:rsid w:val="009E4503"/>
    <w:rsid w:val="009E47F2"/>
    <w:rsid w:val="009E521B"/>
    <w:rsid w:val="009E66C6"/>
    <w:rsid w:val="009E6BC7"/>
    <w:rsid w:val="009E7059"/>
    <w:rsid w:val="009E7E5B"/>
    <w:rsid w:val="009F09CA"/>
    <w:rsid w:val="009F125C"/>
    <w:rsid w:val="009F1B94"/>
    <w:rsid w:val="009F1CC2"/>
    <w:rsid w:val="009F2323"/>
    <w:rsid w:val="009F2349"/>
    <w:rsid w:val="009F4F1B"/>
    <w:rsid w:val="009F5315"/>
    <w:rsid w:val="009F5C72"/>
    <w:rsid w:val="009F5FAC"/>
    <w:rsid w:val="009F726D"/>
    <w:rsid w:val="00A025C3"/>
    <w:rsid w:val="00A034C7"/>
    <w:rsid w:val="00A04DA3"/>
    <w:rsid w:val="00A07337"/>
    <w:rsid w:val="00A100DB"/>
    <w:rsid w:val="00A10754"/>
    <w:rsid w:val="00A120C9"/>
    <w:rsid w:val="00A12491"/>
    <w:rsid w:val="00A14764"/>
    <w:rsid w:val="00A1678A"/>
    <w:rsid w:val="00A178E8"/>
    <w:rsid w:val="00A179E0"/>
    <w:rsid w:val="00A20D6A"/>
    <w:rsid w:val="00A21017"/>
    <w:rsid w:val="00A2323B"/>
    <w:rsid w:val="00A24671"/>
    <w:rsid w:val="00A24D1B"/>
    <w:rsid w:val="00A25099"/>
    <w:rsid w:val="00A26316"/>
    <w:rsid w:val="00A26473"/>
    <w:rsid w:val="00A27126"/>
    <w:rsid w:val="00A27487"/>
    <w:rsid w:val="00A27BB1"/>
    <w:rsid w:val="00A27F19"/>
    <w:rsid w:val="00A3268A"/>
    <w:rsid w:val="00A33944"/>
    <w:rsid w:val="00A34020"/>
    <w:rsid w:val="00A34483"/>
    <w:rsid w:val="00A357D8"/>
    <w:rsid w:val="00A35B7E"/>
    <w:rsid w:val="00A365BD"/>
    <w:rsid w:val="00A41E87"/>
    <w:rsid w:val="00A42AD6"/>
    <w:rsid w:val="00A4387A"/>
    <w:rsid w:val="00A501A3"/>
    <w:rsid w:val="00A50963"/>
    <w:rsid w:val="00A50DAC"/>
    <w:rsid w:val="00A516FF"/>
    <w:rsid w:val="00A5532B"/>
    <w:rsid w:val="00A55B48"/>
    <w:rsid w:val="00A55DBF"/>
    <w:rsid w:val="00A571E4"/>
    <w:rsid w:val="00A5793F"/>
    <w:rsid w:val="00A57ABC"/>
    <w:rsid w:val="00A57CE9"/>
    <w:rsid w:val="00A638CE"/>
    <w:rsid w:val="00A6442C"/>
    <w:rsid w:val="00A65E8A"/>
    <w:rsid w:val="00A70C29"/>
    <w:rsid w:val="00A7243E"/>
    <w:rsid w:val="00A72CDE"/>
    <w:rsid w:val="00A7416E"/>
    <w:rsid w:val="00A76CF0"/>
    <w:rsid w:val="00A776BE"/>
    <w:rsid w:val="00A809AD"/>
    <w:rsid w:val="00A80E37"/>
    <w:rsid w:val="00A813FD"/>
    <w:rsid w:val="00A81696"/>
    <w:rsid w:val="00A82765"/>
    <w:rsid w:val="00A831EE"/>
    <w:rsid w:val="00A83725"/>
    <w:rsid w:val="00A859D3"/>
    <w:rsid w:val="00A85CCB"/>
    <w:rsid w:val="00A91827"/>
    <w:rsid w:val="00A93496"/>
    <w:rsid w:val="00A94C43"/>
    <w:rsid w:val="00A97E31"/>
    <w:rsid w:val="00AA162F"/>
    <w:rsid w:val="00AA1B89"/>
    <w:rsid w:val="00AA261D"/>
    <w:rsid w:val="00AA28F0"/>
    <w:rsid w:val="00AA36CA"/>
    <w:rsid w:val="00AA4AC3"/>
    <w:rsid w:val="00AA513E"/>
    <w:rsid w:val="00AA550F"/>
    <w:rsid w:val="00AA5DFE"/>
    <w:rsid w:val="00AA6B8A"/>
    <w:rsid w:val="00AB2901"/>
    <w:rsid w:val="00AB509D"/>
    <w:rsid w:val="00AB65EA"/>
    <w:rsid w:val="00AB6843"/>
    <w:rsid w:val="00AC0298"/>
    <w:rsid w:val="00AC2791"/>
    <w:rsid w:val="00AC2BF0"/>
    <w:rsid w:val="00AC54B8"/>
    <w:rsid w:val="00AC5A23"/>
    <w:rsid w:val="00AC758D"/>
    <w:rsid w:val="00AD14AC"/>
    <w:rsid w:val="00AD22D3"/>
    <w:rsid w:val="00AD34D8"/>
    <w:rsid w:val="00AD3E65"/>
    <w:rsid w:val="00AD4F2E"/>
    <w:rsid w:val="00AD615B"/>
    <w:rsid w:val="00AE0A02"/>
    <w:rsid w:val="00AE1192"/>
    <w:rsid w:val="00AE11AB"/>
    <w:rsid w:val="00AE1572"/>
    <w:rsid w:val="00AE2E11"/>
    <w:rsid w:val="00AE62FF"/>
    <w:rsid w:val="00AE6337"/>
    <w:rsid w:val="00AF02F2"/>
    <w:rsid w:val="00AF044E"/>
    <w:rsid w:val="00AF21AD"/>
    <w:rsid w:val="00AF454B"/>
    <w:rsid w:val="00AF57C4"/>
    <w:rsid w:val="00AF6E79"/>
    <w:rsid w:val="00B02478"/>
    <w:rsid w:val="00B045C6"/>
    <w:rsid w:val="00B047AC"/>
    <w:rsid w:val="00B05B85"/>
    <w:rsid w:val="00B10351"/>
    <w:rsid w:val="00B115BE"/>
    <w:rsid w:val="00B11753"/>
    <w:rsid w:val="00B11D9C"/>
    <w:rsid w:val="00B11F87"/>
    <w:rsid w:val="00B12284"/>
    <w:rsid w:val="00B12B6A"/>
    <w:rsid w:val="00B13C25"/>
    <w:rsid w:val="00B2130C"/>
    <w:rsid w:val="00B21BF4"/>
    <w:rsid w:val="00B22DC3"/>
    <w:rsid w:val="00B2413C"/>
    <w:rsid w:val="00B2492F"/>
    <w:rsid w:val="00B251E0"/>
    <w:rsid w:val="00B2589A"/>
    <w:rsid w:val="00B260A3"/>
    <w:rsid w:val="00B31F50"/>
    <w:rsid w:val="00B34686"/>
    <w:rsid w:val="00B34CCD"/>
    <w:rsid w:val="00B364C3"/>
    <w:rsid w:val="00B36576"/>
    <w:rsid w:val="00B4373F"/>
    <w:rsid w:val="00B438ED"/>
    <w:rsid w:val="00B441C5"/>
    <w:rsid w:val="00B46052"/>
    <w:rsid w:val="00B4639A"/>
    <w:rsid w:val="00B500B2"/>
    <w:rsid w:val="00B51C51"/>
    <w:rsid w:val="00B51D93"/>
    <w:rsid w:val="00B51E33"/>
    <w:rsid w:val="00B55784"/>
    <w:rsid w:val="00B568A2"/>
    <w:rsid w:val="00B56AD0"/>
    <w:rsid w:val="00B57A4F"/>
    <w:rsid w:val="00B60164"/>
    <w:rsid w:val="00B617BB"/>
    <w:rsid w:val="00B61E3E"/>
    <w:rsid w:val="00B62A07"/>
    <w:rsid w:val="00B63E1A"/>
    <w:rsid w:val="00B64901"/>
    <w:rsid w:val="00B654CD"/>
    <w:rsid w:val="00B71C85"/>
    <w:rsid w:val="00B745AE"/>
    <w:rsid w:val="00B747EF"/>
    <w:rsid w:val="00B75618"/>
    <w:rsid w:val="00B75905"/>
    <w:rsid w:val="00B75B96"/>
    <w:rsid w:val="00B75C2A"/>
    <w:rsid w:val="00B76046"/>
    <w:rsid w:val="00B77309"/>
    <w:rsid w:val="00B8100B"/>
    <w:rsid w:val="00B83112"/>
    <w:rsid w:val="00B83B5C"/>
    <w:rsid w:val="00B8689B"/>
    <w:rsid w:val="00B8720C"/>
    <w:rsid w:val="00B87D58"/>
    <w:rsid w:val="00B9052B"/>
    <w:rsid w:val="00B91449"/>
    <w:rsid w:val="00B91507"/>
    <w:rsid w:val="00B91E83"/>
    <w:rsid w:val="00B9217F"/>
    <w:rsid w:val="00B9604A"/>
    <w:rsid w:val="00B96A52"/>
    <w:rsid w:val="00B97367"/>
    <w:rsid w:val="00BA1DC6"/>
    <w:rsid w:val="00BA263C"/>
    <w:rsid w:val="00BA4908"/>
    <w:rsid w:val="00BA550C"/>
    <w:rsid w:val="00BA55CE"/>
    <w:rsid w:val="00BA5997"/>
    <w:rsid w:val="00BA61BA"/>
    <w:rsid w:val="00BA6DEC"/>
    <w:rsid w:val="00BA7A59"/>
    <w:rsid w:val="00BA7C1D"/>
    <w:rsid w:val="00BB0E73"/>
    <w:rsid w:val="00BB43CA"/>
    <w:rsid w:val="00BB592E"/>
    <w:rsid w:val="00BB74C4"/>
    <w:rsid w:val="00BB78B6"/>
    <w:rsid w:val="00BC094F"/>
    <w:rsid w:val="00BC18C2"/>
    <w:rsid w:val="00BC23BE"/>
    <w:rsid w:val="00BC25E7"/>
    <w:rsid w:val="00BC37AF"/>
    <w:rsid w:val="00BC61D3"/>
    <w:rsid w:val="00BC7897"/>
    <w:rsid w:val="00BD042A"/>
    <w:rsid w:val="00BD0C0D"/>
    <w:rsid w:val="00BD2258"/>
    <w:rsid w:val="00BD3FB2"/>
    <w:rsid w:val="00BD4D46"/>
    <w:rsid w:val="00BE08CF"/>
    <w:rsid w:val="00BE0E9A"/>
    <w:rsid w:val="00BE1535"/>
    <w:rsid w:val="00BE29CE"/>
    <w:rsid w:val="00BE367E"/>
    <w:rsid w:val="00BE4165"/>
    <w:rsid w:val="00BE521C"/>
    <w:rsid w:val="00BE67EE"/>
    <w:rsid w:val="00BE7377"/>
    <w:rsid w:val="00BF1680"/>
    <w:rsid w:val="00BF21AD"/>
    <w:rsid w:val="00BF245D"/>
    <w:rsid w:val="00BF3289"/>
    <w:rsid w:val="00BF6CE7"/>
    <w:rsid w:val="00C02AB0"/>
    <w:rsid w:val="00C037E9"/>
    <w:rsid w:val="00C0451B"/>
    <w:rsid w:val="00C11732"/>
    <w:rsid w:val="00C13C31"/>
    <w:rsid w:val="00C1777F"/>
    <w:rsid w:val="00C222C5"/>
    <w:rsid w:val="00C23652"/>
    <w:rsid w:val="00C2427A"/>
    <w:rsid w:val="00C24E8A"/>
    <w:rsid w:val="00C24FC1"/>
    <w:rsid w:val="00C25048"/>
    <w:rsid w:val="00C255A2"/>
    <w:rsid w:val="00C25FF9"/>
    <w:rsid w:val="00C265B6"/>
    <w:rsid w:val="00C301B6"/>
    <w:rsid w:val="00C31093"/>
    <w:rsid w:val="00C3146C"/>
    <w:rsid w:val="00C32EE0"/>
    <w:rsid w:val="00C33556"/>
    <w:rsid w:val="00C33A23"/>
    <w:rsid w:val="00C34151"/>
    <w:rsid w:val="00C345A3"/>
    <w:rsid w:val="00C347C6"/>
    <w:rsid w:val="00C3660C"/>
    <w:rsid w:val="00C42B35"/>
    <w:rsid w:val="00C45652"/>
    <w:rsid w:val="00C4641C"/>
    <w:rsid w:val="00C47BDD"/>
    <w:rsid w:val="00C53E70"/>
    <w:rsid w:val="00C55981"/>
    <w:rsid w:val="00C55AAF"/>
    <w:rsid w:val="00C55DBE"/>
    <w:rsid w:val="00C55FE8"/>
    <w:rsid w:val="00C562BE"/>
    <w:rsid w:val="00C601DD"/>
    <w:rsid w:val="00C60835"/>
    <w:rsid w:val="00C612F4"/>
    <w:rsid w:val="00C61BBB"/>
    <w:rsid w:val="00C62208"/>
    <w:rsid w:val="00C63ACE"/>
    <w:rsid w:val="00C64538"/>
    <w:rsid w:val="00C64A8F"/>
    <w:rsid w:val="00C65276"/>
    <w:rsid w:val="00C65434"/>
    <w:rsid w:val="00C66481"/>
    <w:rsid w:val="00C67F03"/>
    <w:rsid w:val="00C71942"/>
    <w:rsid w:val="00C75FA0"/>
    <w:rsid w:val="00C75FCA"/>
    <w:rsid w:val="00C761FF"/>
    <w:rsid w:val="00C82D27"/>
    <w:rsid w:val="00C83DF2"/>
    <w:rsid w:val="00C84D02"/>
    <w:rsid w:val="00C85150"/>
    <w:rsid w:val="00C862D7"/>
    <w:rsid w:val="00C8640F"/>
    <w:rsid w:val="00C901D7"/>
    <w:rsid w:val="00C90A2C"/>
    <w:rsid w:val="00C90CFB"/>
    <w:rsid w:val="00C94D83"/>
    <w:rsid w:val="00C95553"/>
    <w:rsid w:val="00C973DA"/>
    <w:rsid w:val="00CA1736"/>
    <w:rsid w:val="00CA1742"/>
    <w:rsid w:val="00CA2349"/>
    <w:rsid w:val="00CA38A5"/>
    <w:rsid w:val="00CA5164"/>
    <w:rsid w:val="00CA56AD"/>
    <w:rsid w:val="00CA6CB7"/>
    <w:rsid w:val="00CA72DA"/>
    <w:rsid w:val="00CB0408"/>
    <w:rsid w:val="00CB1094"/>
    <w:rsid w:val="00CB1301"/>
    <w:rsid w:val="00CB217F"/>
    <w:rsid w:val="00CB25CD"/>
    <w:rsid w:val="00CB2CA3"/>
    <w:rsid w:val="00CB2DE0"/>
    <w:rsid w:val="00CB3D1A"/>
    <w:rsid w:val="00CB5DB9"/>
    <w:rsid w:val="00CC0EB0"/>
    <w:rsid w:val="00CC28E6"/>
    <w:rsid w:val="00CC2C8D"/>
    <w:rsid w:val="00CC3E81"/>
    <w:rsid w:val="00CD0168"/>
    <w:rsid w:val="00CD5B9A"/>
    <w:rsid w:val="00CD6650"/>
    <w:rsid w:val="00CD69DE"/>
    <w:rsid w:val="00CD7D36"/>
    <w:rsid w:val="00CE197A"/>
    <w:rsid w:val="00CE380F"/>
    <w:rsid w:val="00CE47C2"/>
    <w:rsid w:val="00CE4FF2"/>
    <w:rsid w:val="00CE51B3"/>
    <w:rsid w:val="00CE5CC4"/>
    <w:rsid w:val="00CE622C"/>
    <w:rsid w:val="00CE64F3"/>
    <w:rsid w:val="00CE6C1E"/>
    <w:rsid w:val="00CE6EB8"/>
    <w:rsid w:val="00CF0670"/>
    <w:rsid w:val="00CF128B"/>
    <w:rsid w:val="00CF530E"/>
    <w:rsid w:val="00CF60A3"/>
    <w:rsid w:val="00CF7198"/>
    <w:rsid w:val="00CF72A9"/>
    <w:rsid w:val="00CF7EE3"/>
    <w:rsid w:val="00D026F1"/>
    <w:rsid w:val="00D03E6C"/>
    <w:rsid w:val="00D0620A"/>
    <w:rsid w:val="00D07DBC"/>
    <w:rsid w:val="00D11CA4"/>
    <w:rsid w:val="00D125EB"/>
    <w:rsid w:val="00D14C63"/>
    <w:rsid w:val="00D22971"/>
    <w:rsid w:val="00D22CEE"/>
    <w:rsid w:val="00D239D7"/>
    <w:rsid w:val="00D24959"/>
    <w:rsid w:val="00D24BFF"/>
    <w:rsid w:val="00D27DC0"/>
    <w:rsid w:val="00D31135"/>
    <w:rsid w:val="00D32C8D"/>
    <w:rsid w:val="00D33E60"/>
    <w:rsid w:val="00D35A39"/>
    <w:rsid w:val="00D36EA1"/>
    <w:rsid w:val="00D37C09"/>
    <w:rsid w:val="00D37EA1"/>
    <w:rsid w:val="00D417D6"/>
    <w:rsid w:val="00D43699"/>
    <w:rsid w:val="00D43D62"/>
    <w:rsid w:val="00D473DF"/>
    <w:rsid w:val="00D50535"/>
    <w:rsid w:val="00D51DD3"/>
    <w:rsid w:val="00D5209A"/>
    <w:rsid w:val="00D53369"/>
    <w:rsid w:val="00D53466"/>
    <w:rsid w:val="00D53AF4"/>
    <w:rsid w:val="00D558EC"/>
    <w:rsid w:val="00D5614B"/>
    <w:rsid w:val="00D60332"/>
    <w:rsid w:val="00D61A81"/>
    <w:rsid w:val="00D61B87"/>
    <w:rsid w:val="00D63E06"/>
    <w:rsid w:val="00D64767"/>
    <w:rsid w:val="00D64C14"/>
    <w:rsid w:val="00D6505A"/>
    <w:rsid w:val="00D65864"/>
    <w:rsid w:val="00D66619"/>
    <w:rsid w:val="00D66A83"/>
    <w:rsid w:val="00D670E7"/>
    <w:rsid w:val="00D671AF"/>
    <w:rsid w:val="00D70013"/>
    <w:rsid w:val="00D70285"/>
    <w:rsid w:val="00D72D84"/>
    <w:rsid w:val="00D74286"/>
    <w:rsid w:val="00D755D6"/>
    <w:rsid w:val="00D7637A"/>
    <w:rsid w:val="00D80026"/>
    <w:rsid w:val="00D8332E"/>
    <w:rsid w:val="00D8490C"/>
    <w:rsid w:val="00D853B4"/>
    <w:rsid w:val="00D93FFA"/>
    <w:rsid w:val="00D945C0"/>
    <w:rsid w:val="00D9704B"/>
    <w:rsid w:val="00D971F2"/>
    <w:rsid w:val="00D972AE"/>
    <w:rsid w:val="00D97744"/>
    <w:rsid w:val="00DA1764"/>
    <w:rsid w:val="00DA2019"/>
    <w:rsid w:val="00DA2F11"/>
    <w:rsid w:val="00DA63D9"/>
    <w:rsid w:val="00DA6B3A"/>
    <w:rsid w:val="00DA77E5"/>
    <w:rsid w:val="00DA784A"/>
    <w:rsid w:val="00DB03AB"/>
    <w:rsid w:val="00DB0679"/>
    <w:rsid w:val="00DB2DB0"/>
    <w:rsid w:val="00DB35BC"/>
    <w:rsid w:val="00DC0AA6"/>
    <w:rsid w:val="00DC1969"/>
    <w:rsid w:val="00DC4839"/>
    <w:rsid w:val="00DD0115"/>
    <w:rsid w:val="00DD1768"/>
    <w:rsid w:val="00DD2145"/>
    <w:rsid w:val="00DD27ED"/>
    <w:rsid w:val="00DD2E6E"/>
    <w:rsid w:val="00DD4ADF"/>
    <w:rsid w:val="00DD77AF"/>
    <w:rsid w:val="00DE02CA"/>
    <w:rsid w:val="00DE272D"/>
    <w:rsid w:val="00DE423A"/>
    <w:rsid w:val="00DE4BF6"/>
    <w:rsid w:val="00DE5F7A"/>
    <w:rsid w:val="00DE7FA3"/>
    <w:rsid w:val="00DF09C1"/>
    <w:rsid w:val="00DF1A96"/>
    <w:rsid w:val="00DF34EC"/>
    <w:rsid w:val="00DF551E"/>
    <w:rsid w:val="00DF5DAE"/>
    <w:rsid w:val="00DF63DD"/>
    <w:rsid w:val="00DF6BA1"/>
    <w:rsid w:val="00DF6EEF"/>
    <w:rsid w:val="00E027B1"/>
    <w:rsid w:val="00E0359E"/>
    <w:rsid w:val="00E03AE1"/>
    <w:rsid w:val="00E05651"/>
    <w:rsid w:val="00E07E35"/>
    <w:rsid w:val="00E11B37"/>
    <w:rsid w:val="00E12DC6"/>
    <w:rsid w:val="00E12F2B"/>
    <w:rsid w:val="00E16D13"/>
    <w:rsid w:val="00E22916"/>
    <w:rsid w:val="00E233A9"/>
    <w:rsid w:val="00E23BC4"/>
    <w:rsid w:val="00E24620"/>
    <w:rsid w:val="00E27C6B"/>
    <w:rsid w:val="00E308A6"/>
    <w:rsid w:val="00E30962"/>
    <w:rsid w:val="00E30D5B"/>
    <w:rsid w:val="00E31290"/>
    <w:rsid w:val="00E32345"/>
    <w:rsid w:val="00E35818"/>
    <w:rsid w:val="00E3630C"/>
    <w:rsid w:val="00E405A8"/>
    <w:rsid w:val="00E424E3"/>
    <w:rsid w:val="00E43A05"/>
    <w:rsid w:val="00E442F1"/>
    <w:rsid w:val="00E4544B"/>
    <w:rsid w:val="00E4545F"/>
    <w:rsid w:val="00E46424"/>
    <w:rsid w:val="00E53AC5"/>
    <w:rsid w:val="00E54E35"/>
    <w:rsid w:val="00E55191"/>
    <w:rsid w:val="00E555E2"/>
    <w:rsid w:val="00E56D52"/>
    <w:rsid w:val="00E57149"/>
    <w:rsid w:val="00E57939"/>
    <w:rsid w:val="00E62355"/>
    <w:rsid w:val="00E65645"/>
    <w:rsid w:val="00E67A4B"/>
    <w:rsid w:val="00E706EF"/>
    <w:rsid w:val="00E7182D"/>
    <w:rsid w:val="00E71E26"/>
    <w:rsid w:val="00E72779"/>
    <w:rsid w:val="00E728C4"/>
    <w:rsid w:val="00E72A0D"/>
    <w:rsid w:val="00E72FB4"/>
    <w:rsid w:val="00E74221"/>
    <w:rsid w:val="00E754F1"/>
    <w:rsid w:val="00E82DB3"/>
    <w:rsid w:val="00E83A3D"/>
    <w:rsid w:val="00E84E2E"/>
    <w:rsid w:val="00E90C97"/>
    <w:rsid w:val="00E9138B"/>
    <w:rsid w:val="00E93445"/>
    <w:rsid w:val="00E93805"/>
    <w:rsid w:val="00E94012"/>
    <w:rsid w:val="00E950EE"/>
    <w:rsid w:val="00E95FE5"/>
    <w:rsid w:val="00E9695A"/>
    <w:rsid w:val="00E975C8"/>
    <w:rsid w:val="00E97BFF"/>
    <w:rsid w:val="00EA0310"/>
    <w:rsid w:val="00EA3560"/>
    <w:rsid w:val="00EA4C95"/>
    <w:rsid w:val="00EA5BC2"/>
    <w:rsid w:val="00EA6BD9"/>
    <w:rsid w:val="00EA7632"/>
    <w:rsid w:val="00EB092A"/>
    <w:rsid w:val="00EB0F28"/>
    <w:rsid w:val="00EB11A1"/>
    <w:rsid w:val="00EB16F5"/>
    <w:rsid w:val="00EB2411"/>
    <w:rsid w:val="00EB2982"/>
    <w:rsid w:val="00EB5CE2"/>
    <w:rsid w:val="00EB7BCB"/>
    <w:rsid w:val="00EC4968"/>
    <w:rsid w:val="00ED03D1"/>
    <w:rsid w:val="00ED1450"/>
    <w:rsid w:val="00ED1AB7"/>
    <w:rsid w:val="00ED492C"/>
    <w:rsid w:val="00ED5E3A"/>
    <w:rsid w:val="00ED7113"/>
    <w:rsid w:val="00ED7D84"/>
    <w:rsid w:val="00EE037C"/>
    <w:rsid w:val="00EE1F05"/>
    <w:rsid w:val="00EE243B"/>
    <w:rsid w:val="00EE33BA"/>
    <w:rsid w:val="00EE40A8"/>
    <w:rsid w:val="00EE4E83"/>
    <w:rsid w:val="00EE5C05"/>
    <w:rsid w:val="00EF1862"/>
    <w:rsid w:val="00EF18EE"/>
    <w:rsid w:val="00EF37B2"/>
    <w:rsid w:val="00EF40F8"/>
    <w:rsid w:val="00EF6EEB"/>
    <w:rsid w:val="00EF7471"/>
    <w:rsid w:val="00EF75E7"/>
    <w:rsid w:val="00F01452"/>
    <w:rsid w:val="00F0172B"/>
    <w:rsid w:val="00F037E8"/>
    <w:rsid w:val="00F0404C"/>
    <w:rsid w:val="00F05097"/>
    <w:rsid w:val="00F0521B"/>
    <w:rsid w:val="00F053B7"/>
    <w:rsid w:val="00F0617A"/>
    <w:rsid w:val="00F061C6"/>
    <w:rsid w:val="00F065C4"/>
    <w:rsid w:val="00F07F19"/>
    <w:rsid w:val="00F10EA5"/>
    <w:rsid w:val="00F11575"/>
    <w:rsid w:val="00F12A1C"/>
    <w:rsid w:val="00F13E16"/>
    <w:rsid w:val="00F16362"/>
    <w:rsid w:val="00F16708"/>
    <w:rsid w:val="00F177C4"/>
    <w:rsid w:val="00F22EA6"/>
    <w:rsid w:val="00F23438"/>
    <w:rsid w:val="00F23595"/>
    <w:rsid w:val="00F255AD"/>
    <w:rsid w:val="00F25F68"/>
    <w:rsid w:val="00F25F9B"/>
    <w:rsid w:val="00F26ADA"/>
    <w:rsid w:val="00F27022"/>
    <w:rsid w:val="00F2729D"/>
    <w:rsid w:val="00F27C90"/>
    <w:rsid w:val="00F30D3D"/>
    <w:rsid w:val="00F31DF0"/>
    <w:rsid w:val="00F32583"/>
    <w:rsid w:val="00F333DE"/>
    <w:rsid w:val="00F340C7"/>
    <w:rsid w:val="00F3414A"/>
    <w:rsid w:val="00F34480"/>
    <w:rsid w:val="00F34D24"/>
    <w:rsid w:val="00F35889"/>
    <w:rsid w:val="00F35BCD"/>
    <w:rsid w:val="00F35D29"/>
    <w:rsid w:val="00F360FB"/>
    <w:rsid w:val="00F36893"/>
    <w:rsid w:val="00F37E3E"/>
    <w:rsid w:val="00F404DB"/>
    <w:rsid w:val="00F423E9"/>
    <w:rsid w:val="00F42717"/>
    <w:rsid w:val="00F452C1"/>
    <w:rsid w:val="00F45966"/>
    <w:rsid w:val="00F46B63"/>
    <w:rsid w:val="00F4721E"/>
    <w:rsid w:val="00F5149C"/>
    <w:rsid w:val="00F51B89"/>
    <w:rsid w:val="00F521F7"/>
    <w:rsid w:val="00F52C1B"/>
    <w:rsid w:val="00F52CC4"/>
    <w:rsid w:val="00F52E08"/>
    <w:rsid w:val="00F53B21"/>
    <w:rsid w:val="00F56441"/>
    <w:rsid w:val="00F56F8D"/>
    <w:rsid w:val="00F6042F"/>
    <w:rsid w:val="00F6070A"/>
    <w:rsid w:val="00F61131"/>
    <w:rsid w:val="00F62133"/>
    <w:rsid w:val="00F7163C"/>
    <w:rsid w:val="00F7286C"/>
    <w:rsid w:val="00F72B95"/>
    <w:rsid w:val="00F72C91"/>
    <w:rsid w:val="00F73760"/>
    <w:rsid w:val="00F7431B"/>
    <w:rsid w:val="00F7634E"/>
    <w:rsid w:val="00F81DA6"/>
    <w:rsid w:val="00F820E5"/>
    <w:rsid w:val="00F82A00"/>
    <w:rsid w:val="00F83875"/>
    <w:rsid w:val="00F84510"/>
    <w:rsid w:val="00F911A4"/>
    <w:rsid w:val="00F94F42"/>
    <w:rsid w:val="00F97305"/>
    <w:rsid w:val="00F976D9"/>
    <w:rsid w:val="00FA0D5A"/>
    <w:rsid w:val="00FA2DBA"/>
    <w:rsid w:val="00FA57AC"/>
    <w:rsid w:val="00FA65BB"/>
    <w:rsid w:val="00FB33A6"/>
    <w:rsid w:val="00FB47DA"/>
    <w:rsid w:val="00FB5788"/>
    <w:rsid w:val="00FB5A93"/>
    <w:rsid w:val="00FB7212"/>
    <w:rsid w:val="00FB79A7"/>
    <w:rsid w:val="00FC0183"/>
    <w:rsid w:val="00FC2054"/>
    <w:rsid w:val="00FC3A70"/>
    <w:rsid w:val="00FC3FC4"/>
    <w:rsid w:val="00FD0FC8"/>
    <w:rsid w:val="00FD2381"/>
    <w:rsid w:val="00FD4214"/>
    <w:rsid w:val="00FD4A02"/>
    <w:rsid w:val="00FD529A"/>
    <w:rsid w:val="00FD54EC"/>
    <w:rsid w:val="00FD65F5"/>
    <w:rsid w:val="00FE0C4B"/>
    <w:rsid w:val="00FE22C1"/>
    <w:rsid w:val="00FE2509"/>
    <w:rsid w:val="00FE2ACF"/>
    <w:rsid w:val="00FE3372"/>
    <w:rsid w:val="00FE36FA"/>
    <w:rsid w:val="00FE3AC5"/>
    <w:rsid w:val="00FE42F1"/>
    <w:rsid w:val="00FE560A"/>
    <w:rsid w:val="00FE5CD7"/>
    <w:rsid w:val="00FE7FC3"/>
    <w:rsid w:val="00FF04D3"/>
    <w:rsid w:val="00FF1A4B"/>
    <w:rsid w:val="00FF35F0"/>
    <w:rsid w:val="00FF38A7"/>
    <w:rsid w:val="00FF51D5"/>
    <w:rsid w:val="00FF576C"/>
    <w:rsid w:val="00FF71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EE6A1B"/>
  <w15:docId w15:val="{6E240286-84FF-442A-999A-3B3C76442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99"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Plain Table 3" w:uiPriority="99"/>
    <w:lsdException w:name="Plain Table 4" w:uiPriority="99"/>
    <w:lsdException w:name="Plain Table 5" w:uiPriority="99"/>
    <w:lsdException w:name="Grid Table Light" w:uiPriority="40"/>
    <w:lsdException w:name="Grid Table 1 Light" w:uiPriority="99"/>
    <w:lsdException w:name="Grid Table 2" w:uiPriority="99"/>
    <w:lsdException w:name="Grid Table 3" w:uiPriority="99"/>
    <w:lsdException w:name="Grid Table 4" w:uiPriority="59"/>
    <w:lsdException w:name="Grid Table 5 Dark" w:uiPriority="99"/>
    <w:lsdException w:name="Grid Table 6 Colorful" w:uiPriority="99"/>
    <w:lsdException w:name="Grid Table 7 Colorful" w:uiPriority="9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99"/>
    <w:lsdException w:name="List Table 2" w:uiPriority="99"/>
    <w:lsdException w:name="List Table 3" w:uiPriority="99"/>
    <w:lsdException w:name="List Table 4" w:uiPriority="99"/>
    <w:lsdException w:name="List Table 5 Dark" w:uiPriority="99"/>
    <w:lsdException w:name="List Table 6 Colorful" w:uiPriority="99"/>
    <w:lsdException w:name="List Table 7 Colorful" w:uiPriority="99"/>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7083A"/>
    <w:rPr>
      <w:sz w:val="24"/>
      <w:szCs w:val="24"/>
    </w:rPr>
  </w:style>
  <w:style w:type="paragraph" w:styleId="1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ch,Глава"/>
    <w:basedOn w:val="a2"/>
    <w:next w:val="a2"/>
    <w:link w:val="12"/>
    <w:qFormat/>
    <w:rsid w:val="00E23BC4"/>
    <w:pPr>
      <w:keepNext/>
      <w:jc w:val="both"/>
      <w:outlineLvl w:val="0"/>
    </w:pPr>
    <w:rPr>
      <w:b/>
      <w:szCs w:val="36"/>
    </w:rPr>
  </w:style>
  <w:style w:type="paragraph" w:styleId="21">
    <w:name w:val="heading 2"/>
    <w:aliases w:val="ГЛАВА,Заголовок 2 Знак"/>
    <w:basedOn w:val="a2"/>
    <w:next w:val="a2"/>
    <w:link w:val="210"/>
    <w:qFormat/>
    <w:rsid w:val="00E23BC4"/>
    <w:pPr>
      <w:keepNext/>
      <w:spacing w:line="360" w:lineRule="auto"/>
      <w:jc w:val="center"/>
      <w:outlineLvl w:val="1"/>
    </w:pPr>
    <w:rPr>
      <w:b/>
      <w:sz w:val="28"/>
      <w:szCs w:val="36"/>
    </w:rPr>
  </w:style>
  <w:style w:type="paragraph" w:styleId="3">
    <w:name w:val="heading 3"/>
    <w:basedOn w:val="a2"/>
    <w:next w:val="a2"/>
    <w:link w:val="30"/>
    <w:qFormat/>
    <w:rsid w:val="00E23BC4"/>
    <w:pPr>
      <w:keepNext/>
      <w:outlineLvl w:val="2"/>
    </w:pPr>
    <w:rPr>
      <w:b/>
      <w:bCs/>
      <w:sz w:val="20"/>
      <w:szCs w:val="36"/>
    </w:rPr>
  </w:style>
  <w:style w:type="paragraph" w:styleId="4">
    <w:name w:val="heading 4"/>
    <w:basedOn w:val="a2"/>
    <w:next w:val="a2"/>
    <w:link w:val="40"/>
    <w:qFormat/>
    <w:rsid w:val="00797528"/>
    <w:pPr>
      <w:keepNext/>
      <w:widowControl w:val="0"/>
      <w:spacing w:before="240" w:after="60"/>
      <w:outlineLvl w:val="3"/>
    </w:pPr>
    <w:rPr>
      <w:b/>
      <w:bCs/>
      <w:sz w:val="28"/>
      <w:szCs w:val="28"/>
    </w:rPr>
  </w:style>
  <w:style w:type="paragraph" w:styleId="5">
    <w:name w:val="heading 5"/>
    <w:basedOn w:val="a2"/>
    <w:next w:val="a2"/>
    <w:link w:val="50"/>
    <w:qFormat/>
    <w:rsid w:val="00E23BC4"/>
    <w:pPr>
      <w:keepNext/>
      <w:jc w:val="center"/>
      <w:outlineLvl w:val="4"/>
    </w:pPr>
    <w:rPr>
      <w:b/>
      <w:bCs/>
      <w:szCs w:val="44"/>
    </w:rPr>
  </w:style>
  <w:style w:type="paragraph" w:styleId="6">
    <w:name w:val="heading 6"/>
    <w:basedOn w:val="a2"/>
    <w:next w:val="a2"/>
    <w:link w:val="60"/>
    <w:qFormat/>
    <w:rsid w:val="0026084C"/>
    <w:pPr>
      <w:spacing w:before="240" w:after="60"/>
      <w:outlineLvl w:val="5"/>
    </w:pPr>
    <w:rPr>
      <w:b/>
      <w:bCs/>
      <w:sz w:val="22"/>
      <w:szCs w:val="22"/>
    </w:rPr>
  </w:style>
  <w:style w:type="paragraph" w:styleId="7">
    <w:name w:val="heading 7"/>
    <w:basedOn w:val="a2"/>
    <w:next w:val="a2"/>
    <w:link w:val="70"/>
    <w:qFormat/>
    <w:rsid w:val="00D43D62"/>
    <w:pPr>
      <w:spacing w:before="240" w:after="60"/>
      <w:outlineLvl w:val="6"/>
    </w:pPr>
  </w:style>
  <w:style w:type="paragraph" w:styleId="8">
    <w:name w:val="heading 8"/>
    <w:basedOn w:val="a2"/>
    <w:next w:val="a2"/>
    <w:link w:val="80"/>
    <w:qFormat/>
    <w:rsid w:val="00D43D62"/>
    <w:pPr>
      <w:spacing w:before="240" w:after="60"/>
      <w:outlineLvl w:val="7"/>
    </w:pPr>
    <w:rPr>
      <w:i/>
      <w:iCs/>
    </w:rPr>
  </w:style>
  <w:style w:type="paragraph" w:styleId="9">
    <w:name w:val="heading 9"/>
    <w:basedOn w:val="a2"/>
    <w:next w:val="a2"/>
    <w:link w:val="90"/>
    <w:qFormat/>
    <w:rsid w:val="00E23BC4"/>
    <w:pPr>
      <w:keepNext/>
      <w:autoSpaceDE w:val="0"/>
      <w:autoSpaceDN w:val="0"/>
      <w:adjustRightInd w:val="0"/>
      <w:ind w:firstLine="540"/>
      <w:jc w:val="center"/>
      <w:outlineLvl w:val="8"/>
    </w:pPr>
    <w:rPr>
      <w:b/>
      <w:bCs/>
      <w:sz w:val="20"/>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aliases w:val="Знак Знак1,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3"/>
    <w:link w:val="11"/>
    <w:rsid w:val="00E23BC4"/>
    <w:rPr>
      <w:b/>
      <w:sz w:val="24"/>
      <w:szCs w:val="36"/>
      <w:lang w:val="ru-RU" w:eastAsia="ru-RU" w:bidi="ar-SA"/>
    </w:rPr>
  </w:style>
  <w:style w:type="character" w:customStyle="1" w:styleId="210">
    <w:name w:val="Заголовок 2 Знак1"/>
    <w:aliases w:val="ГЛАВА Знак,Заголовок 2 Знак Знак"/>
    <w:basedOn w:val="a3"/>
    <w:link w:val="21"/>
    <w:uiPriority w:val="99"/>
    <w:rsid w:val="00E23BC4"/>
    <w:rPr>
      <w:b/>
      <w:sz w:val="28"/>
      <w:szCs w:val="36"/>
      <w:lang w:val="ru-RU" w:eastAsia="ru-RU" w:bidi="ar-SA"/>
    </w:rPr>
  </w:style>
  <w:style w:type="character" w:customStyle="1" w:styleId="30">
    <w:name w:val="Заголовок 3 Знак"/>
    <w:basedOn w:val="a3"/>
    <w:link w:val="3"/>
    <w:rsid w:val="00D43D62"/>
    <w:rPr>
      <w:b/>
      <w:bCs/>
      <w:szCs w:val="36"/>
    </w:rPr>
  </w:style>
  <w:style w:type="character" w:customStyle="1" w:styleId="40">
    <w:name w:val="Заголовок 4 Знак"/>
    <w:basedOn w:val="a3"/>
    <w:link w:val="4"/>
    <w:rsid w:val="00D43D62"/>
    <w:rPr>
      <w:b/>
      <w:bCs/>
      <w:sz w:val="28"/>
      <w:szCs w:val="28"/>
    </w:rPr>
  </w:style>
  <w:style w:type="character" w:customStyle="1" w:styleId="50">
    <w:name w:val="Заголовок 5 Знак"/>
    <w:basedOn w:val="a3"/>
    <w:link w:val="5"/>
    <w:rsid w:val="00D43D62"/>
    <w:rPr>
      <w:b/>
      <w:bCs/>
      <w:sz w:val="24"/>
      <w:szCs w:val="44"/>
    </w:rPr>
  </w:style>
  <w:style w:type="character" w:customStyle="1" w:styleId="60">
    <w:name w:val="Заголовок 6 Знак"/>
    <w:basedOn w:val="a3"/>
    <w:link w:val="6"/>
    <w:rsid w:val="00396FAB"/>
    <w:rPr>
      <w:b/>
      <w:bCs/>
      <w:sz w:val="22"/>
      <w:szCs w:val="22"/>
    </w:rPr>
  </w:style>
  <w:style w:type="character" w:customStyle="1" w:styleId="70">
    <w:name w:val="Заголовок 7 Знак"/>
    <w:basedOn w:val="a3"/>
    <w:link w:val="7"/>
    <w:rsid w:val="00D43D62"/>
    <w:rPr>
      <w:sz w:val="24"/>
      <w:szCs w:val="24"/>
    </w:rPr>
  </w:style>
  <w:style w:type="character" w:customStyle="1" w:styleId="80">
    <w:name w:val="Заголовок 8 Знак"/>
    <w:basedOn w:val="a3"/>
    <w:link w:val="8"/>
    <w:rsid w:val="00D43D62"/>
    <w:rPr>
      <w:i/>
      <w:iCs/>
      <w:sz w:val="24"/>
      <w:szCs w:val="24"/>
    </w:rPr>
  </w:style>
  <w:style w:type="character" w:customStyle="1" w:styleId="90">
    <w:name w:val="Заголовок 9 Знак"/>
    <w:basedOn w:val="a3"/>
    <w:link w:val="9"/>
    <w:rsid w:val="00D43D62"/>
    <w:rPr>
      <w:b/>
      <w:bCs/>
      <w:szCs w:val="18"/>
    </w:rPr>
  </w:style>
  <w:style w:type="paragraph" w:customStyle="1" w:styleId="13">
    <w:name w:val="Знак Знак Знак1"/>
    <w:basedOn w:val="a2"/>
    <w:rsid w:val="00E23BC4"/>
    <w:pPr>
      <w:tabs>
        <w:tab w:val="num" w:pos="360"/>
      </w:tabs>
      <w:spacing w:after="160" w:line="240" w:lineRule="exact"/>
    </w:pPr>
    <w:rPr>
      <w:rFonts w:ascii="Verdana" w:hAnsi="Verdana" w:cs="Verdana"/>
      <w:sz w:val="20"/>
      <w:szCs w:val="20"/>
      <w:lang w:val="en-US" w:eastAsia="en-US"/>
    </w:rPr>
  </w:style>
  <w:style w:type="paragraph" w:customStyle="1" w:styleId="ConsPlusNormal">
    <w:name w:val="ConsPlusNormal"/>
    <w:link w:val="ConsPlusNormal0"/>
    <w:qFormat/>
    <w:rsid w:val="00E23BC4"/>
    <w:pPr>
      <w:widowControl w:val="0"/>
      <w:autoSpaceDE w:val="0"/>
      <w:autoSpaceDN w:val="0"/>
      <w:adjustRightInd w:val="0"/>
      <w:ind w:firstLine="720"/>
    </w:pPr>
    <w:rPr>
      <w:rFonts w:ascii="Arial" w:hAnsi="Arial" w:cs="Arial"/>
    </w:rPr>
  </w:style>
  <w:style w:type="character" w:customStyle="1" w:styleId="ConsPlusNormal0">
    <w:name w:val="ConsPlusNormal Знак"/>
    <w:basedOn w:val="a3"/>
    <w:link w:val="ConsPlusNormal"/>
    <w:locked/>
    <w:rsid w:val="00E23BC4"/>
    <w:rPr>
      <w:rFonts w:ascii="Arial" w:hAnsi="Arial" w:cs="Arial"/>
      <w:lang w:val="ru-RU" w:eastAsia="ru-RU" w:bidi="ar-SA"/>
    </w:rPr>
  </w:style>
  <w:style w:type="paragraph" w:styleId="a6">
    <w:name w:val="Balloon Text"/>
    <w:basedOn w:val="a2"/>
    <w:link w:val="a7"/>
    <w:rsid w:val="00E23BC4"/>
    <w:rPr>
      <w:rFonts w:ascii="Tahoma" w:hAnsi="Tahoma" w:cs="Tahoma"/>
      <w:sz w:val="16"/>
      <w:szCs w:val="16"/>
    </w:rPr>
  </w:style>
  <w:style w:type="character" w:customStyle="1" w:styleId="a7">
    <w:name w:val="Текст выноски Знак"/>
    <w:basedOn w:val="a3"/>
    <w:link w:val="a6"/>
    <w:rsid w:val="00396FAB"/>
    <w:rPr>
      <w:rFonts w:ascii="Tahoma" w:hAnsi="Tahoma" w:cs="Tahoma"/>
      <w:sz w:val="16"/>
      <w:szCs w:val="16"/>
    </w:rPr>
  </w:style>
  <w:style w:type="paragraph" w:customStyle="1" w:styleId="a8">
    <w:name w:val="СписокСтатьи"/>
    <w:basedOn w:val="a2"/>
    <w:rsid w:val="00E23BC4"/>
    <w:pPr>
      <w:widowControl w:val="0"/>
      <w:tabs>
        <w:tab w:val="num" w:pos="900"/>
      </w:tabs>
      <w:autoSpaceDE w:val="0"/>
      <w:autoSpaceDN w:val="0"/>
      <w:adjustRightInd w:val="0"/>
      <w:ind w:left="180" w:firstLine="360"/>
      <w:jc w:val="both"/>
    </w:pPr>
    <w:rPr>
      <w:szCs w:val="20"/>
    </w:rPr>
  </w:style>
  <w:style w:type="paragraph" w:customStyle="1" w:styleId="100">
    <w:name w:val="Стиль Текст диплома + 10 пт"/>
    <w:basedOn w:val="a2"/>
    <w:rsid w:val="00E23BC4"/>
    <w:pPr>
      <w:spacing w:line="360" w:lineRule="auto"/>
      <w:ind w:firstLine="709"/>
      <w:jc w:val="both"/>
    </w:pPr>
    <w:rPr>
      <w:rFonts w:ascii="Tahoma" w:hAnsi="Tahoma"/>
      <w:sz w:val="20"/>
    </w:rPr>
  </w:style>
  <w:style w:type="paragraph" w:styleId="a9">
    <w:name w:val="Normal (Web)"/>
    <w:aliases w:val="Обычный (Web),Обычный (Web)1,_а_Е’__ (дќа) И’ц_1,_а_Е’__ (дќа) И’ц_ И’ц_,___С¬__ (_x_) ÷¬__1,___С¬__ (_x_) ÷¬__ ÷¬__"/>
    <w:basedOn w:val="a2"/>
    <w:link w:val="aa"/>
    <w:uiPriority w:val="99"/>
    <w:qFormat/>
    <w:rsid w:val="00E23BC4"/>
    <w:pPr>
      <w:spacing w:before="100" w:beforeAutospacing="1" w:after="100" w:afterAutospacing="1"/>
    </w:pPr>
  </w:style>
  <w:style w:type="paragraph" w:styleId="ab">
    <w:name w:val="Title"/>
    <w:aliases w:val="Название"/>
    <w:basedOn w:val="a2"/>
    <w:link w:val="ac"/>
    <w:qFormat/>
    <w:rsid w:val="00E23BC4"/>
    <w:pPr>
      <w:jc w:val="center"/>
    </w:pPr>
    <w:rPr>
      <w:sz w:val="28"/>
      <w:szCs w:val="20"/>
    </w:rPr>
  </w:style>
  <w:style w:type="character" w:customStyle="1" w:styleId="ac">
    <w:name w:val="Заголовок Знак"/>
    <w:aliases w:val="Название Знак2"/>
    <w:basedOn w:val="a3"/>
    <w:link w:val="ab"/>
    <w:uiPriority w:val="10"/>
    <w:rsid w:val="00E23BC4"/>
    <w:rPr>
      <w:sz w:val="28"/>
      <w:lang w:val="ru-RU" w:eastAsia="ru-RU" w:bidi="ar-SA"/>
    </w:rPr>
  </w:style>
  <w:style w:type="paragraph" w:styleId="ad">
    <w:name w:val="Subtitle"/>
    <w:aliases w:val="Обычный таблица,ЗАГОЛОВОК"/>
    <w:basedOn w:val="a2"/>
    <w:link w:val="ae"/>
    <w:qFormat/>
    <w:rsid w:val="00E23BC4"/>
    <w:pPr>
      <w:jc w:val="center"/>
    </w:pPr>
    <w:rPr>
      <w:b/>
      <w:sz w:val="32"/>
      <w:szCs w:val="20"/>
    </w:rPr>
  </w:style>
  <w:style w:type="character" w:customStyle="1" w:styleId="ae">
    <w:name w:val="Подзаголовок Знак"/>
    <w:aliases w:val="Обычный таблица Знак,ЗАГОЛОВОК Знак"/>
    <w:basedOn w:val="a3"/>
    <w:link w:val="ad"/>
    <w:rsid w:val="00BA1DC6"/>
    <w:rPr>
      <w:b/>
      <w:sz w:val="32"/>
    </w:rPr>
  </w:style>
  <w:style w:type="paragraph" w:styleId="af">
    <w:name w:val="Body Text Indent"/>
    <w:basedOn w:val="a2"/>
    <w:link w:val="af0"/>
    <w:rsid w:val="00E23BC4"/>
    <w:pPr>
      <w:overflowPunct w:val="0"/>
      <w:autoSpaceDE w:val="0"/>
      <w:autoSpaceDN w:val="0"/>
      <w:adjustRightInd w:val="0"/>
      <w:ind w:firstLine="851"/>
      <w:jc w:val="both"/>
      <w:textAlignment w:val="baseline"/>
    </w:pPr>
    <w:rPr>
      <w:sz w:val="28"/>
      <w:szCs w:val="20"/>
    </w:rPr>
  </w:style>
  <w:style w:type="character" w:customStyle="1" w:styleId="af0">
    <w:name w:val="Основной текст с отступом Знак"/>
    <w:basedOn w:val="a3"/>
    <w:link w:val="af"/>
    <w:rsid w:val="00D43D62"/>
    <w:rPr>
      <w:sz w:val="28"/>
    </w:rPr>
  </w:style>
  <w:style w:type="paragraph" w:styleId="31">
    <w:name w:val="Body Text 3"/>
    <w:basedOn w:val="a2"/>
    <w:link w:val="32"/>
    <w:uiPriority w:val="99"/>
    <w:rsid w:val="00E23BC4"/>
    <w:pPr>
      <w:overflowPunct w:val="0"/>
      <w:autoSpaceDE w:val="0"/>
      <w:autoSpaceDN w:val="0"/>
      <w:adjustRightInd w:val="0"/>
      <w:jc w:val="both"/>
      <w:textAlignment w:val="baseline"/>
    </w:pPr>
    <w:rPr>
      <w:szCs w:val="20"/>
    </w:rPr>
  </w:style>
  <w:style w:type="character" w:customStyle="1" w:styleId="32">
    <w:name w:val="Основной текст 3 Знак"/>
    <w:basedOn w:val="a3"/>
    <w:link w:val="31"/>
    <w:uiPriority w:val="99"/>
    <w:rsid w:val="00740B69"/>
    <w:rPr>
      <w:sz w:val="24"/>
    </w:rPr>
  </w:style>
  <w:style w:type="character" w:styleId="af1">
    <w:name w:val="Hyperlink"/>
    <w:basedOn w:val="a3"/>
    <w:rsid w:val="00E23BC4"/>
    <w:rPr>
      <w:color w:val="0000FF"/>
      <w:u w:val="single"/>
    </w:rPr>
  </w:style>
  <w:style w:type="paragraph" w:customStyle="1" w:styleId="ConsPlusTitle">
    <w:name w:val="ConsPlusTitle"/>
    <w:rsid w:val="00E23BC4"/>
    <w:pPr>
      <w:autoSpaceDE w:val="0"/>
      <w:autoSpaceDN w:val="0"/>
      <w:adjustRightInd w:val="0"/>
    </w:pPr>
    <w:rPr>
      <w:b/>
      <w:bCs/>
      <w:sz w:val="28"/>
      <w:szCs w:val="28"/>
    </w:rPr>
  </w:style>
  <w:style w:type="paragraph" w:styleId="22">
    <w:name w:val="Body Text 2"/>
    <w:basedOn w:val="a2"/>
    <w:link w:val="23"/>
    <w:uiPriority w:val="99"/>
    <w:rsid w:val="00E23BC4"/>
    <w:pPr>
      <w:spacing w:before="120"/>
      <w:ind w:right="5102"/>
      <w:jc w:val="center"/>
    </w:pPr>
    <w:rPr>
      <w:sz w:val="26"/>
      <w:szCs w:val="20"/>
    </w:rPr>
  </w:style>
  <w:style w:type="character" w:customStyle="1" w:styleId="23">
    <w:name w:val="Основной текст 2 Знак"/>
    <w:basedOn w:val="a3"/>
    <w:link w:val="22"/>
    <w:uiPriority w:val="99"/>
    <w:rsid w:val="00740B69"/>
    <w:rPr>
      <w:sz w:val="26"/>
    </w:rPr>
  </w:style>
  <w:style w:type="table" w:styleId="af2">
    <w:name w:val="Table Grid"/>
    <w:aliases w:val="Table Grid Report"/>
    <w:basedOn w:val="a4"/>
    <w:uiPriority w:val="59"/>
    <w:rsid w:val="00E23B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Обычный2"/>
    <w:link w:val="25"/>
    <w:uiPriority w:val="99"/>
    <w:rsid w:val="00E23BC4"/>
    <w:pPr>
      <w:widowControl w:val="0"/>
    </w:pPr>
  </w:style>
  <w:style w:type="character" w:customStyle="1" w:styleId="25">
    <w:name w:val="Обычный2 Знак"/>
    <w:basedOn w:val="a3"/>
    <w:link w:val="24"/>
    <w:rsid w:val="00E23BC4"/>
    <w:rPr>
      <w:lang w:val="ru-RU" w:eastAsia="ru-RU" w:bidi="ar-SA"/>
    </w:rPr>
  </w:style>
  <w:style w:type="paragraph" w:customStyle="1" w:styleId="14">
    <w:name w:val="Знак Знак Знак1 Знак"/>
    <w:basedOn w:val="a2"/>
    <w:rsid w:val="0026084C"/>
    <w:pPr>
      <w:spacing w:after="160" w:line="240" w:lineRule="exact"/>
    </w:pPr>
    <w:rPr>
      <w:rFonts w:ascii="Verdana" w:hAnsi="Verdana"/>
      <w:sz w:val="20"/>
      <w:szCs w:val="20"/>
      <w:lang w:val="en-US" w:eastAsia="en-US"/>
    </w:rPr>
  </w:style>
  <w:style w:type="paragraph" w:styleId="af3">
    <w:name w:val="footer"/>
    <w:basedOn w:val="a2"/>
    <w:link w:val="af4"/>
    <w:uiPriority w:val="99"/>
    <w:rsid w:val="0026084C"/>
    <w:pPr>
      <w:tabs>
        <w:tab w:val="center" w:pos="4677"/>
        <w:tab w:val="right" w:pos="9355"/>
      </w:tabs>
    </w:pPr>
  </w:style>
  <w:style w:type="character" w:customStyle="1" w:styleId="af4">
    <w:name w:val="Нижний колонтитул Знак"/>
    <w:basedOn w:val="a3"/>
    <w:link w:val="af3"/>
    <w:uiPriority w:val="99"/>
    <w:rsid w:val="00CB2CA3"/>
    <w:rPr>
      <w:sz w:val="24"/>
      <w:szCs w:val="24"/>
    </w:rPr>
  </w:style>
  <w:style w:type="paragraph" w:customStyle="1" w:styleId="Iniiaiieoaeno2">
    <w:name w:val="Iniiaiie oaeno 2"/>
    <w:basedOn w:val="a2"/>
    <w:rsid w:val="0026084C"/>
    <w:pPr>
      <w:widowControl w:val="0"/>
      <w:ind w:firstLine="720"/>
      <w:jc w:val="both"/>
    </w:pPr>
    <w:rPr>
      <w:sz w:val="28"/>
      <w:szCs w:val="20"/>
    </w:rPr>
  </w:style>
  <w:style w:type="paragraph" w:customStyle="1" w:styleId="15">
    <w:name w:val="Знак Знак Знак1 Знак"/>
    <w:basedOn w:val="a2"/>
    <w:rsid w:val="0026084C"/>
    <w:pPr>
      <w:spacing w:after="160" w:line="240" w:lineRule="exact"/>
    </w:pPr>
    <w:rPr>
      <w:rFonts w:ascii="Verdana" w:hAnsi="Verdana"/>
      <w:sz w:val="20"/>
      <w:szCs w:val="20"/>
      <w:lang w:val="en-US" w:eastAsia="en-US"/>
    </w:rPr>
  </w:style>
  <w:style w:type="paragraph" w:styleId="26">
    <w:name w:val="Body Text Indent 2"/>
    <w:basedOn w:val="a2"/>
    <w:link w:val="27"/>
    <w:uiPriority w:val="99"/>
    <w:rsid w:val="00797528"/>
    <w:pPr>
      <w:spacing w:after="120" w:line="480" w:lineRule="auto"/>
      <w:ind w:left="283"/>
    </w:pPr>
  </w:style>
  <w:style w:type="character" w:customStyle="1" w:styleId="27">
    <w:name w:val="Основной текст с отступом 2 Знак"/>
    <w:basedOn w:val="a3"/>
    <w:link w:val="26"/>
    <w:rsid w:val="00D43D62"/>
    <w:rPr>
      <w:sz w:val="24"/>
      <w:szCs w:val="24"/>
    </w:rPr>
  </w:style>
  <w:style w:type="character" w:customStyle="1" w:styleId="28">
    <w:name w:val="Основной шрифт абзаца2"/>
    <w:rsid w:val="00797528"/>
    <w:rPr>
      <w:sz w:val="20"/>
      <w:szCs w:val="20"/>
    </w:rPr>
  </w:style>
  <w:style w:type="paragraph" w:customStyle="1" w:styleId="33">
    <w:name w:val="Обычный3"/>
    <w:rsid w:val="00797528"/>
    <w:pPr>
      <w:widowControl w:val="0"/>
    </w:pPr>
  </w:style>
  <w:style w:type="character" w:customStyle="1" w:styleId="16">
    <w:name w:val="Основной шрифт абзаца1"/>
    <w:rsid w:val="00797528"/>
    <w:rPr>
      <w:sz w:val="20"/>
      <w:szCs w:val="20"/>
    </w:rPr>
  </w:style>
  <w:style w:type="paragraph" w:customStyle="1" w:styleId="17">
    <w:name w:val="Обычный1"/>
    <w:uiPriority w:val="99"/>
    <w:rsid w:val="00797528"/>
    <w:pPr>
      <w:widowControl w:val="0"/>
    </w:pPr>
  </w:style>
  <w:style w:type="paragraph" w:customStyle="1" w:styleId="71">
    <w:name w:val="заголовок 7"/>
    <w:basedOn w:val="17"/>
    <w:next w:val="17"/>
    <w:rsid w:val="00797528"/>
    <w:pPr>
      <w:keepNext/>
      <w:pBdr>
        <w:bottom w:val="double" w:sz="6" w:space="1" w:color="auto"/>
      </w:pBdr>
      <w:jc w:val="center"/>
    </w:pPr>
    <w:rPr>
      <w:b/>
      <w:bCs/>
      <w:sz w:val="28"/>
      <w:szCs w:val="28"/>
    </w:rPr>
  </w:style>
  <w:style w:type="paragraph" w:customStyle="1" w:styleId="18">
    <w:name w:val="заголовок 1"/>
    <w:basedOn w:val="17"/>
    <w:next w:val="17"/>
    <w:rsid w:val="00797528"/>
    <w:pPr>
      <w:keepNext/>
      <w:jc w:val="right"/>
    </w:pPr>
    <w:rPr>
      <w:b/>
      <w:bCs/>
      <w:i/>
      <w:iCs/>
      <w:sz w:val="22"/>
      <w:szCs w:val="22"/>
    </w:rPr>
  </w:style>
  <w:style w:type="paragraph" w:styleId="af5">
    <w:name w:val="Body Text"/>
    <w:aliases w:val="Text1,Таймс Нью,Основной текст Знак Знак,bt,Body Text Char,Body Text Char Char,Body Text Char1 Char,Body Text Char2 Char,Body Text Char1 Char Char,Body Text Char Char Char Char,TabelTekst Char Char Char Char"/>
    <w:basedOn w:val="33"/>
    <w:link w:val="af6"/>
    <w:qFormat/>
    <w:rsid w:val="00797528"/>
    <w:pPr>
      <w:ind w:left="3828" w:hanging="288"/>
      <w:jc w:val="both"/>
    </w:pPr>
    <w:rPr>
      <w:sz w:val="22"/>
      <w:szCs w:val="22"/>
    </w:rPr>
  </w:style>
  <w:style w:type="character" w:customStyle="1" w:styleId="af6">
    <w:name w:val="Основной текст Знак"/>
    <w:aliases w:val="Text1 Знак,Таймс Нью Знак,Основной текст Знак Знак Знак,bt Знак,Body Text Char Знак,Body Text Char Char Знак,Body Text Char1 Char Знак,Body Text Char2 Char Знак,Body Text Char1 Char Char Знак,Body Text Char Char Char Char Знак"/>
    <w:basedOn w:val="a3"/>
    <w:link w:val="af5"/>
    <w:rsid w:val="00433FF5"/>
    <w:rPr>
      <w:sz w:val="22"/>
      <w:szCs w:val="22"/>
    </w:rPr>
  </w:style>
  <w:style w:type="paragraph" w:styleId="af7">
    <w:name w:val="header"/>
    <w:basedOn w:val="a2"/>
    <w:link w:val="af8"/>
    <w:rsid w:val="00797528"/>
    <w:pPr>
      <w:widowControl w:val="0"/>
      <w:tabs>
        <w:tab w:val="center" w:pos="4153"/>
        <w:tab w:val="right" w:pos="8306"/>
      </w:tabs>
    </w:pPr>
    <w:rPr>
      <w:sz w:val="20"/>
      <w:szCs w:val="20"/>
    </w:rPr>
  </w:style>
  <w:style w:type="character" w:customStyle="1" w:styleId="af8">
    <w:name w:val="Верхний колонтитул Знак"/>
    <w:basedOn w:val="a3"/>
    <w:link w:val="af7"/>
    <w:rsid w:val="00D43D62"/>
  </w:style>
  <w:style w:type="character" w:styleId="af9">
    <w:name w:val="page number"/>
    <w:basedOn w:val="a3"/>
    <w:rsid w:val="00797528"/>
    <w:rPr>
      <w:sz w:val="20"/>
      <w:szCs w:val="20"/>
    </w:rPr>
  </w:style>
  <w:style w:type="paragraph" w:customStyle="1" w:styleId="211">
    <w:name w:val="Основной текст 21"/>
    <w:basedOn w:val="17"/>
    <w:rsid w:val="00797528"/>
    <w:rPr>
      <w:sz w:val="24"/>
      <w:szCs w:val="24"/>
    </w:rPr>
  </w:style>
  <w:style w:type="paragraph" w:customStyle="1" w:styleId="29">
    <w:name w:val="заголовок 2"/>
    <w:basedOn w:val="24"/>
    <w:next w:val="24"/>
    <w:rsid w:val="00797528"/>
    <w:pPr>
      <w:keepNext/>
      <w:jc w:val="center"/>
    </w:pPr>
    <w:rPr>
      <w:sz w:val="24"/>
      <w:szCs w:val="24"/>
    </w:rPr>
  </w:style>
  <w:style w:type="paragraph" w:customStyle="1" w:styleId="110">
    <w:name w:val="заголовок 11"/>
    <w:basedOn w:val="a2"/>
    <w:next w:val="a2"/>
    <w:rsid w:val="00797528"/>
    <w:pPr>
      <w:keepNext/>
      <w:widowControl w:val="0"/>
      <w:jc w:val="right"/>
    </w:pPr>
    <w:rPr>
      <w:b/>
      <w:i/>
      <w:sz w:val="22"/>
      <w:szCs w:val="20"/>
    </w:rPr>
  </w:style>
  <w:style w:type="paragraph" w:styleId="afa">
    <w:name w:val="caption"/>
    <w:basedOn w:val="a2"/>
    <w:next w:val="a2"/>
    <w:qFormat/>
    <w:rsid w:val="00797528"/>
    <w:pPr>
      <w:jc w:val="center"/>
    </w:pPr>
    <w:rPr>
      <w:b/>
      <w:sz w:val="32"/>
      <w:szCs w:val="20"/>
    </w:rPr>
  </w:style>
  <w:style w:type="paragraph" w:customStyle="1" w:styleId="ConsNormal">
    <w:name w:val="ConsNormal"/>
    <w:link w:val="ConsNormal0"/>
    <w:rsid w:val="00797528"/>
    <w:pPr>
      <w:widowControl w:val="0"/>
      <w:autoSpaceDE w:val="0"/>
      <w:autoSpaceDN w:val="0"/>
      <w:adjustRightInd w:val="0"/>
      <w:ind w:firstLine="720"/>
    </w:pPr>
    <w:rPr>
      <w:rFonts w:ascii="Arial" w:hAnsi="Arial" w:cs="Arial"/>
      <w:sz w:val="16"/>
      <w:szCs w:val="16"/>
    </w:rPr>
  </w:style>
  <w:style w:type="paragraph" w:customStyle="1" w:styleId="ConsNonformat">
    <w:name w:val="ConsNonformat"/>
    <w:rsid w:val="00797528"/>
    <w:pPr>
      <w:widowControl w:val="0"/>
      <w:autoSpaceDE w:val="0"/>
      <w:autoSpaceDN w:val="0"/>
      <w:adjustRightInd w:val="0"/>
    </w:pPr>
    <w:rPr>
      <w:rFonts w:ascii="Courier New" w:hAnsi="Courier New" w:cs="Courier New"/>
      <w:sz w:val="16"/>
      <w:szCs w:val="16"/>
    </w:rPr>
  </w:style>
  <w:style w:type="paragraph" w:customStyle="1" w:styleId="ConsTitle">
    <w:name w:val="ConsTitle"/>
    <w:rsid w:val="00797528"/>
    <w:pPr>
      <w:widowControl w:val="0"/>
      <w:autoSpaceDE w:val="0"/>
      <w:autoSpaceDN w:val="0"/>
      <w:adjustRightInd w:val="0"/>
    </w:pPr>
    <w:rPr>
      <w:rFonts w:ascii="Arial" w:hAnsi="Arial" w:cs="Arial"/>
      <w:b/>
      <w:bCs/>
      <w:sz w:val="14"/>
      <w:szCs w:val="14"/>
    </w:rPr>
  </w:style>
  <w:style w:type="paragraph" w:styleId="34">
    <w:name w:val="Body Text Indent 3"/>
    <w:basedOn w:val="a2"/>
    <w:link w:val="35"/>
    <w:uiPriority w:val="99"/>
    <w:rsid w:val="00797528"/>
    <w:pPr>
      <w:widowControl w:val="0"/>
      <w:spacing w:after="120"/>
      <w:ind w:left="283"/>
    </w:pPr>
    <w:rPr>
      <w:sz w:val="16"/>
      <w:szCs w:val="16"/>
    </w:rPr>
  </w:style>
  <w:style w:type="character" w:customStyle="1" w:styleId="35">
    <w:name w:val="Основной текст с отступом 3 Знак"/>
    <w:basedOn w:val="a3"/>
    <w:link w:val="34"/>
    <w:rsid w:val="00D43D62"/>
    <w:rPr>
      <w:sz w:val="16"/>
      <w:szCs w:val="16"/>
    </w:rPr>
  </w:style>
  <w:style w:type="paragraph" w:customStyle="1" w:styleId="36">
    <w:name w:val="заголовок 3"/>
    <w:basedOn w:val="a2"/>
    <w:next w:val="a2"/>
    <w:rsid w:val="00797528"/>
    <w:pPr>
      <w:keepNext/>
      <w:widowControl w:val="0"/>
    </w:pPr>
    <w:rPr>
      <w:b/>
      <w:bCs/>
      <w:i/>
      <w:iCs/>
      <w:sz w:val="20"/>
      <w:szCs w:val="20"/>
    </w:rPr>
  </w:style>
  <w:style w:type="paragraph" w:customStyle="1" w:styleId="51">
    <w:name w:val="заголовок 5"/>
    <w:basedOn w:val="a2"/>
    <w:next w:val="a2"/>
    <w:rsid w:val="00797528"/>
    <w:pPr>
      <w:keepNext/>
      <w:widowControl w:val="0"/>
    </w:pPr>
    <w:rPr>
      <w:i/>
      <w:iCs/>
      <w:sz w:val="20"/>
      <w:szCs w:val="20"/>
    </w:rPr>
  </w:style>
  <w:style w:type="paragraph" w:customStyle="1" w:styleId="ConsPlusNonformat">
    <w:name w:val="ConsPlusNonformat"/>
    <w:qFormat/>
    <w:rsid w:val="00797528"/>
    <w:pPr>
      <w:widowControl w:val="0"/>
      <w:autoSpaceDE w:val="0"/>
      <w:autoSpaceDN w:val="0"/>
    </w:pPr>
    <w:rPr>
      <w:rFonts w:ascii="Courier New" w:hAnsi="Courier New" w:cs="Courier New"/>
      <w:sz w:val="16"/>
      <w:szCs w:val="16"/>
    </w:rPr>
  </w:style>
  <w:style w:type="paragraph" w:customStyle="1" w:styleId="Heading">
    <w:name w:val="Heading"/>
    <w:rsid w:val="00797528"/>
    <w:pPr>
      <w:widowControl w:val="0"/>
      <w:autoSpaceDE w:val="0"/>
      <w:autoSpaceDN w:val="0"/>
      <w:adjustRightInd w:val="0"/>
    </w:pPr>
    <w:rPr>
      <w:rFonts w:ascii="Arial" w:hAnsi="Arial" w:cs="Arial"/>
      <w:b/>
      <w:bCs/>
      <w:sz w:val="22"/>
      <w:szCs w:val="22"/>
    </w:rPr>
  </w:style>
  <w:style w:type="paragraph" w:styleId="afb">
    <w:name w:val="footnote text"/>
    <w:basedOn w:val="a2"/>
    <w:link w:val="afc"/>
    <w:uiPriority w:val="99"/>
    <w:rsid w:val="00797528"/>
    <w:rPr>
      <w:color w:val="000000"/>
      <w:sz w:val="20"/>
      <w:szCs w:val="20"/>
    </w:rPr>
  </w:style>
  <w:style w:type="character" w:customStyle="1" w:styleId="afc">
    <w:name w:val="Текст сноски Знак"/>
    <w:basedOn w:val="a3"/>
    <w:link w:val="afb"/>
    <w:uiPriority w:val="99"/>
    <w:locked/>
    <w:rsid w:val="00B11D9C"/>
    <w:rPr>
      <w:color w:val="000000"/>
    </w:rPr>
  </w:style>
  <w:style w:type="paragraph" w:customStyle="1" w:styleId="19">
    <w:name w:val="Стиль1"/>
    <w:link w:val="1a"/>
    <w:qFormat/>
    <w:rsid w:val="00797528"/>
    <w:pPr>
      <w:ind w:firstLine="720"/>
      <w:jc w:val="both"/>
    </w:pPr>
    <w:rPr>
      <w:rFonts w:ascii="Arial" w:hAnsi="Arial"/>
      <w:sz w:val="22"/>
    </w:rPr>
  </w:style>
  <w:style w:type="paragraph" w:customStyle="1" w:styleId="CharChar">
    <w:name w:val="Char Char"/>
    <w:basedOn w:val="a2"/>
    <w:rsid w:val="00797528"/>
    <w:pPr>
      <w:spacing w:after="160" w:line="240" w:lineRule="exact"/>
    </w:pPr>
    <w:rPr>
      <w:rFonts w:ascii="Verdana" w:eastAsia="SimSun" w:hAnsi="Verdana" w:cs="Verdana"/>
      <w:sz w:val="20"/>
      <w:szCs w:val="20"/>
      <w:lang w:val="en-US" w:eastAsia="en-US"/>
    </w:rPr>
  </w:style>
  <w:style w:type="character" w:styleId="afd">
    <w:name w:val="Emphasis"/>
    <w:basedOn w:val="a3"/>
    <w:qFormat/>
    <w:rsid w:val="00797528"/>
    <w:rPr>
      <w:i/>
    </w:rPr>
  </w:style>
  <w:style w:type="paragraph" w:customStyle="1" w:styleId="1b">
    <w:name w:val="Знак1 Знак Знак Знак"/>
    <w:basedOn w:val="a2"/>
    <w:uiPriority w:val="99"/>
    <w:rsid w:val="00797528"/>
    <w:rPr>
      <w:rFonts w:ascii="Verdana" w:hAnsi="Verdana" w:cs="Verdana"/>
      <w:sz w:val="20"/>
      <w:szCs w:val="20"/>
      <w:lang w:val="en-US" w:eastAsia="en-US"/>
    </w:rPr>
  </w:style>
  <w:style w:type="paragraph" w:customStyle="1" w:styleId="1c">
    <w:name w:val="Знак Знак Знак1"/>
    <w:basedOn w:val="a2"/>
    <w:uiPriority w:val="99"/>
    <w:rsid w:val="00797528"/>
    <w:pPr>
      <w:tabs>
        <w:tab w:val="num" w:pos="360"/>
      </w:tabs>
      <w:spacing w:after="160" w:line="240" w:lineRule="exact"/>
    </w:pPr>
    <w:rPr>
      <w:rFonts w:ascii="Verdana" w:hAnsi="Verdana" w:cs="Verdana"/>
      <w:sz w:val="20"/>
      <w:szCs w:val="20"/>
      <w:lang w:val="en-US" w:eastAsia="en-US"/>
    </w:rPr>
  </w:style>
  <w:style w:type="character" w:styleId="afe">
    <w:name w:val="Strong"/>
    <w:basedOn w:val="a3"/>
    <w:qFormat/>
    <w:rsid w:val="00797528"/>
    <w:rPr>
      <w:rFonts w:cs="Times New Roman"/>
      <w:b/>
      <w:bCs/>
    </w:rPr>
  </w:style>
  <w:style w:type="paragraph" w:customStyle="1" w:styleId="ConsPlusCell">
    <w:name w:val="ConsPlusCell"/>
    <w:uiPriority w:val="99"/>
    <w:rsid w:val="00A65E8A"/>
    <w:pPr>
      <w:widowControl w:val="0"/>
      <w:autoSpaceDE w:val="0"/>
      <w:autoSpaceDN w:val="0"/>
      <w:adjustRightInd w:val="0"/>
    </w:pPr>
    <w:rPr>
      <w:sz w:val="24"/>
      <w:szCs w:val="24"/>
    </w:rPr>
  </w:style>
  <w:style w:type="paragraph" w:styleId="aff">
    <w:name w:val="endnote text"/>
    <w:basedOn w:val="a2"/>
    <w:link w:val="aff0"/>
    <w:uiPriority w:val="99"/>
    <w:rsid w:val="00A65E8A"/>
    <w:pPr>
      <w:autoSpaceDE w:val="0"/>
      <w:autoSpaceDN w:val="0"/>
    </w:pPr>
    <w:rPr>
      <w:sz w:val="20"/>
      <w:szCs w:val="20"/>
    </w:rPr>
  </w:style>
  <w:style w:type="character" w:styleId="aff1">
    <w:name w:val="endnote reference"/>
    <w:basedOn w:val="a3"/>
    <w:uiPriority w:val="99"/>
    <w:rsid w:val="00A65E8A"/>
    <w:rPr>
      <w:vertAlign w:val="superscript"/>
    </w:rPr>
  </w:style>
  <w:style w:type="paragraph" w:styleId="aff2">
    <w:name w:val="No Spacing"/>
    <w:basedOn w:val="a2"/>
    <w:link w:val="aff3"/>
    <w:uiPriority w:val="99"/>
    <w:qFormat/>
    <w:rsid w:val="00D43D62"/>
    <w:rPr>
      <w:szCs w:val="32"/>
      <w:lang w:val="en-US" w:eastAsia="en-US" w:bidi="en-US"/>
    </w:rPr>
  </w:style>
  <w:style w:type="character" w:customStyle="1" w:styleId="novigation">
    <w:name w:val="novigation"/>
    <w:basedOn w:val="a3"/>
    <w:rsid w:val="00D43D62"/>
  </w:style>
  <w:style w:type="paragraph" w:customStyle="1" w:styleId="aff4">
    <w:name w:val="Для записок"/>
    <w:basedOn w:val="a2"/>
    <w:rsid w:val="00D43D62"/>
    <w:pPr>
      <w:spacing w:after="100"/>
      <w:ind w:firstLine="720"/>
      <w:jc w:val="both"/>
    </w:pPr>
    <w:rPr>
      <w:szCs w:val="20"/>
    </w:rPr>
  </w:style>
  <w:style w:type="paragraph" w:customStyle="1" w:styleId="aff5">
    <w:name w:val="Îáû÷íûé"/>
    <w:uiPriority w:val="99"/>
    <w:rsid w:val="008F4E4F"/>
    <w:rPr>
      <w:sz w:val="28"/>
    </w:rPr>
  </w:style>
  <w:style w:type="paragraph" w:customStyle="1" w:styleId="2a">
    <w:name w:val="Îñíîâíîé òåêñò 2"/>
    <w:basedOn w:val="aff5"/>
    <w:rsid w:val="008F4E4F"/>
    <w:pPr>
      <w:ind w:firstLine="720"/>
      <w:jc w:val="both"/>
    </w:pPr>
  </w:style>
  <w:style w:type="paragraph" w:customStyle="1" w:styleId="1d">
    <w:name w:val="Абзац списка1"/>
    <w:basedOn w:val="a2"/>
    <w:rsid w:val="00CA2349"/>
    <w:pPr>
      <w:ind w:left="720"/>
      <w:contextualSpacing/>
    </w:pPr>
    <w:rPr>
      <w:rFonts w:eastAsia="Calibri"/>
      <w:sz w:val="20"/>
      <w:szCs w:val="20"/>
    </w:rPr>
  </w:style>
  <w:style w:type="paragraph" w:customStyle="1" w:styleId="1e">
    <w:name w:val="нум список 1"/>
    <w:basedOn w:val="a2"/>
    <w:rsid w:val="00CA2349"/>
    <w:pPr>
      <w:tabs>
        <w:tab w:val="left" w:pos="360"/>
      </w:tabs>
      <w:spacing w:before="120" w:after="120"/>
      <w:jc w:val="both"/>
    </w:pPr>
    <w:rPr>
      <w:rFonts w:eastAsia="Calibri"/>
      <w:szCs w:val="20"/>
      <w:lang w:eastAsia="ar-SA"/>
    </w:rPr>
  </w:style>
  <w:style w:type="paragraph" w:customStyle="1" w:styleId="1f">
    <w:name w:val="марк список 1"/>
    <w:basedOn w:val="a2"/>
    <w:rsid w:val="00CA2349"/>
    <w:pPr>
      <w:tabs>
        <w:tab w:val="left" w:pos="360"/>
      </w:tabs>
      <w:spacing w:before="120" w:after="120"/>
      <w:jc w:val="both"/>
    </w:pPr>
    <w:rPr>
      <w:rFonts w:eastAsia="Calibri"/>
      <w:szCs w:val="20"/>
      <w:lang w:eastAsia="ar-SA"/>
    </w:rPr>
  </w:style>
  <w:style w:type="paragraph" w:customStyle="1" w:styleId="s13">
    <w:name w:val="s_13"/>
    <w:basedOn w:val="a2"/>
    <w:rsid w:val="00CA2349"/>
    <w:pPr>
      <w:ind w:firstLine="720"/>
    </w:pPr>
    <w:rPr>
      <w:rFonts w:eastAsia="Calibri"/>
      <w:sz w:val="18"/>
      <w:szCs w:val="18"/>
    </w:rPr>
  </w:style>
  <w:style w:type="paragraph" w:customStyle="1" w:styleId="s12">
    <w:name w:val="s_12"/>
    <w:basedOn w:val="a2"/>
    <w:rsid w:val="00CA2349"/>
    <w:pPr>
      <w:ind w:firstLine="720"/>
    </w:pPr>
  </w:style>
  <w:style w:type="paragraph" w:customStyle="1" w:styleId="s94">
    <w:name w:val="s_94"/>
    <w:basedOn w:val="a2"/>
    <w:rsid w:val="00CA2349"/>
    <w:rPr>
      <w:i/>
      <w:iCs/>
      <w:color w:val="800080"/>
    </w:rPr>
  </w:style>
  <w:style w:type="paragraph" w:customStyle="1" w:styleId="s222">
    <w:name w:val="s_222"/>
    <w:basedOn w:val="a2"/>
    <w:rsid w:val="00CA2349"/>
    <w:rPr>
      <w:i/>
      <w:iCs/>
      <w:color w:val="800080"/>
    </w:rPr>
  </w:style>
  <w:style w:type="paragraph" w:customStyle="1" w:styleId="headertexttopleveltextcentertext">
    <w:name w:val="headertext topleveltext centertext"/>
    <w:basedOn w:val="a2"/>
    <w:rsid w:val="00CA2349"/>
    <w:pPr>
      <w:spacing w:before="100" w:beforeAutospacing="1" w:after="100" w:afterAutospacing="1"/>
    </w:pPr>
  </w:style>
  <w:style w:type="paragraph" w:customStyle="1" w:styleId="formattexttopleveltextcentertext">
    <w:name w:val="formattext topleveltext centertext"/>
    <w:basedOn w:val="a2"/>
    <w:rsid w:val="00CA2349"/>
    <w:pPr>
      <w:spacing w:before="100" w:beforeAutospacing="1" w:after="100" w:afterAutospacing="1"/>
    </w:pPr>
  </w:style>
  <w:style w:type="paragraph" w:customStyle="1" w:styleId="formattexttopleveltext">
    <w:name w:val="formattext topleveltext"/>
    <w:basedOn w:val="a2"/>
    <w:rsid w:val="00CA2349"/>
    <w:pPr>
      <w:spacing w:before="100" w:beforeAutospacing="1" w:after="100" w:afterAutospacing="1"/>
    </w:pPr>
  </w:style>
  <w:style w:type="paragraph" w:customStyle="1" w:styleId="tekstob">
    <w:name w:val="tekstob"/>
    <w:basedOn w:val="a2"/>
    <w:rsid w:val="00CA2349"/>
    <w:pPr>
      <w:spacing w:before="100" w:beforeAutospacing="1" w:after="100" w:afterAutospacing="1"/>
    </w:pPr>
  </w:style>
  <w:style w:type="paragraph" w:customStyle="1" w:styleId="Default">
    <w:name w:val="Default"/>
    <w:rsid w:val="00CA2349"/>
    <w:pPr>
      <w:autoSpaceDE w:val="0"/>
      <w:autoSpaceDN w:val="0"/>
      <w:adjustRightInd w:val="0"/>
    </w:pPr>
    <w:rPr>
      <w:color w:val="000000"/>
      <w:sz w:val="24"/>
      <w:szCs w:val="24"/>
    </w:rPr>
  </w:style>
  <w:style w:type="paragraph" w:customStyle="1" w:styleId="aff6">
    <w:name w:val="Обычный + По ширине"/>
    <w:aliases w:val="Первая строка:  1,25 см"/>
    <w:basedOn w:val="a2"/>
    <w:rsid w:val="00433FF5"/>
  </w:style>
  <w:style w:type="character" w:styleId="aff7">
    <w:name w:val="FollowedHyperlink"/>
    <w:basedOn w:val="a3"/>
    <w:uiPriority w:val="99"/>
    <w:unhideWhenUsed/>
    <w:rsid w:val="00433FF5"/>
    <w:rPr>
      <w:color w:val="800080"/>
      <w:u w:val="single"/>
    </w:rPr>
  </w:style>
  <w:style w:type="paragraph" w:customStyle="1" w:styleId="220">
    <w:name w:val="Основной текст 22"/>
    <w:basedOn w:val="a2"/>
    <w:uiPriority w:val="99"/>
    <w:rsid w:val="00740B69"/>
    <w:pPr>
      <w:ind w:firstLine="720"/>
      <w:jc w:val="both"/>
    </w:pPr>
    <w:rPr>
      <w:sz w:val="28"/>
      <w:szCs w:val="20"/>
    </w:rPr>
  </w:style>
  <w:style w:type="paragraph" w:styleId="HTML">
    <w:name w:val="HTML Preformatted"/>
    <w:basedOn w:val="a2"/>
    <w:link w:val="HTML0"/>
    <w:uiPriority w:val="99"/>
    <w:rsid w:val="00740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3"/>
    <w:link w:val="HTML"/>
    <w:uiPriority w:val="99"/>
    <w:rsid w:val="00740B69"/>
    <w:rPr>
      <w:rFonts w:ascii="Courier New" w:eastAsia="Courier New" w:hAnsi="Courier New"/>
    </w:rPr>
  </w:style>
  <w:style w:type="paragraph" w:customStyle="1" w:styleId="text">
    <w:name w:val="text"/>
    <w:basedOn w:val="a2"/>
    <w:uiPriority w:val="99"/>
    <w:rsid w:val="00740B69"/>
    <w:pPr>
      <w:spacing w:before="80" w:after="80"/>
      <w:ind w:left="400"/>
    </w:pPr>
    <w:rPr>
      <w:rFonts w:ascii="Arial" w:hAnsi="Arial" w:cs="Arial"/>
      <w:color w:val="000000"/>
      <w:sz w:val="18"/>
      <w:szCs w:val="18"/>
    </w:rPr>
  </w:style>
  <w:style w:type="paragraph" w:customStyle="1" w:styleId="1f0">
    <w:name w:val="1"/>
    <w:basedOn w:val="a2"/>
    <w:semiHidden/>
    <w:rsid w:val="00740B69"/>
    <w:pPr>
      <w:tabs>
        <w:tab w:val="num" w:pos="709"/>
      </w:tabs>
      <w:spacing w:before="120" w:after="160" w:line="240" w:lineRule="exact"/>
      <w:ind w:left="709" w:hanging="284"/>
      <w:jc w:val="both"/>
    </w:pPr>
    <w:rPr>
      <w:rFonts w:ascii="Verdana" w:hAnsi="Verdana"/>
      <w:sz w:val="20"/>
      <w:szCs w:val="20"/>
      <w:lang w:val="en-US" w:eastAsia="en-US"/>
    </w:rPr>
  </w:style>
  <w:style w:type="paragraph" w:customStyle="1" w:styleId="aff8">
    <w:name w:val="Содержимое таблицы"/>
    <w:basedOn w:val="a2"/>
    <w:rsid w:val="0042689C"/>
    <w:pPr>
      <w:widowControl w:val="0"/>
      <w:suppressLineNumbers/>
      <w:suppressAutoHyphens/>
    </w:pPr>
    <w:rPr>
      <w:rFonts w:eastAsia="Lucida Sans Unicode"/>
    </w:rPr>
  </w:style>
  <w:style w:type="paragraph" w:styleId="aff9">
    <w:name w:val="List Paragraph"/>
    <w:aliases w:val="Абзац списка нумерованный,Цветной список - Акцент 11,Bullet List,FooterText,numbered,ПС - Нумерованный,ТЗ список,Абзац списка литеральный,Абзац списка41,Bullet Number,Индексы,Num Bullet 1,Paragraphe de liste1,lp1,Абзац списка основной"/>
    <w:basedOn w:val="a2"/>
    <w:link w:val="affa"/>
    <w:qFormat/>
    <w:rsid w:val="009B7453"/>
    <w:pPr>
      <w:spacing w:after="200" w:line="276" w:lineRule="auto"/>
      <w:ind w:left="720"/>
      <w:contextualSpacing/>
    </w:pPr>
    <w:rPr>
      <w:rFonts w:ascii="Calibri" w:hAnsi="Calibri"/>
      <w:sz w:val="22"/>
      <w:szCs w:val="22"/>
    </w:rPr>
  </w:style>
  <w:style w:type="paragraph" w:styleId="affb">
    <w:name w:val="Block Text"/>
    <w:basedOn w:val="a2"/>
    <w:unhideWhenUsed/>
    <w:rsid w:val="00544D4D"/>
    <w:pPr>
      <w:widowControl w:val="0"/>
      <w:shd w:val="clear" w:color="auto" w:fill="FFFFFF"/>
      <w:autoSpaceDE w:val="0"/>
      <w:autoSpaceDN w:val="0"/>
      <w:adjustRightInd w:val="0"/>
      <w:spacing w:before="245" w:line="223" w:lineRule="exact"/>
      <w:ind w:left="792" w:right="2822" w:firstLine="2340"/>
      <w:jc w:val="center"/>
    </w:pPr>
    <w:rPr>
      <w:b/>
      <w:bCs/>
      <w:color w:val="000000"/>
      <w:spacing w:val="-1"/>
      <w:szCs w:val="22"/>
    </w:rPr>
  </w:style>
  <w:style w:type="paragraph" w:customStyle="1" w:styleId="FR2">
    <w:name w:val="FR2"/>
    <w:rsid w:val="00544D4D"/>
    <w:pPr>
      <w:widowControl w:val="0"/>
      <w:spacing w:line="300" w:lineRule="auto"/>
      <w:ind w:left="80"/>
      <w:jc w:val="both"/>
    </w:pPr>
    <w:rPr>
      <w:sz w:val="32"/>
    </w:rPr>
  </w:style>
  <w:style w:type="paragraph" w:customStyle="1" w:styleId="affc">
    <w:name w:val="реквизитПодпись"/>
    <w:basedOn w:val="a2"/>
    <w:rsid w:val="00544D4D"/>
    <w:pPr>
      <w:tabs>
        <w:tab w:val="left" w:pos="6804"/>
      </w:tabs>
      <w:spacing w:before="360"/>
    </w:pPr>
    <w:rPr>
      <w:bCs/>
      <w:color w:val="000000"/>
      <w:spacing w:val="13"/>
      <w:szCs w:val="28"/>
    </w:rPr>
  </w:style>
  <w:style w:type="paragraph" w:customStyle="1" w:styleId="ConsPlusTitlePage">
    <w:name w:val="ConsPlusTitlePage"/>
    <w:rsid w:val="004F3AC5"/>
    <w:pPr>
      <w:autoSpaceDE w:val="0"/>
      <w:autoSpaceDN w:val="0"/>
      <w:adjustRightInd w:val="0"/>
    </w:pPr>
    <w:rPr>
      <w:rFonts w:ascii="Tahoma" w:hAnsi="Tahoma" w:cs="Tahoma"/>
    </w:rPr>
  </w:style>
  <w:style w:type="character" w:customStyle="1" w:styleId="1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3"/>
    <w:uiPriority w:val="99"/>
    <w:locked/>
    <w:rsid w:val="00B11D9C"/>
    <w:rPr>
      <w:rFonts w:ascii="Tahoma" w:hAnsi="Tahoma" w:cs="Times New Roman"/>
      <w:sz w:val="20"/>
      <w:szCs w:val="20"/>
      <w:lang w:val="en-US"/>
    </w:rPr>
  </w:style>
  <w:style w:type="paragraph" w:customStyle="1" w:styleId="affd">
    <w:name w:val="МУ Обычный стиль"/>
    <w:basedOn w:val="a2"/>
    <w:autoRedefine/>
    <w:rsid w:val="00832344"/>
    <w:pPr>
      <w:tabs>
        <w:tab w:val="left" w:pos="851"/>
      </w:tabs>
      <w:autoSpaceDE w:val="0"/>
      <w:autoSpaceDN w:val="0"/>
      <w:adjustRightInd w:val="0"/>
      <w:jc w:val="both"/>
    </w:pPr>
    <w:rPr>
      <w:rFonts w:eastAsia="Franklin Gothic Medium"/>
      <w:sz w:val="20"/>
      <w:szCs w:val="20"/>
    </w:rPr>
  </w:style>
  <w:style w:type="character" w:styleId="affe">
    <w:name w:val="annotation reference"/>
    <w:basedOn w:val="a3"/>
    <w:uiPriority w:val="99"/>
    <w:rsid w:val="00B11D9C"/>
    <w:rPr>
      <w:rFonts w:cs="Times New Roman"/>
      <w:sz w:val="16"/>
      <w:szCs w:val="16"/>
    </w:rPr>
  </w:style>
  <w:style w:type="paragraph" w:styleId="afff">
    <w:name w:val="annotation text"/>
    <w:basedOn w:val="a2"/>
    <w:link w:val="afff0"/>
    <w:uiPriority w:val="99"/>
    <w:rsid w:val="00B11D9C"/>
    <w:pPr>
      <w:spacing w:after="200"/>
    </w:pPr>
    <w:rPr>
      <w:rFonts w:ascii="Calibri" w:hAnsi="Calibri"/>
      <w:sz w:val="20"/>
      <w:szCs w:val="20"/>
    </w:rPr>
  </w:style>
  <w:style w:type="character" w:customStyle="1" w:styleId="afff0">
    <w:name w:val="Текст примечания Знак"/>
    <w:basedOn w:val="a3"/>
    <w:link w:val="afff"/>
    <w:uiPriority w:val="99"/>
    <w:rsid w:val="00B11D9C"/>
    <w:rPr>
      <w:rFonts w:ascii="Calibri" w:hAnsi="Calibri"/>
    </w:rPr>
  </w:style>
  <w:style w:type="paragraph" w:styleId="afff1">
    <w:name w:val="annotation subject"/>
    <w:basedOn w:val="afff"/>
    <w:next w:val="afff"/>
    <w:link w:val="afff2"/>
    <w:uiPriority w:val="99"/>
    <w:rsid w:val="00B11D9C"/>
    <w:rPr>
      <w:b/>
      <w:bCs/>
    </w:rPr>
  </w:style>
  <w:style w:type="character" w:customStyle="1" w:styleId="afff2">
    <w:name w:val="Тема примечания Знак"/>
    <w:basedOn w:val="afff0"/>
    <w:link w:val="afff1"/>
    <w:uiPriority w:val="99"/>
    <w:rsid w:val="00B11D9C"/>
    <w:rPr>
      <w:rFonts w:ascii="Calibri" w:hAnsi="Calibri"/>
      <w:b/>
      <w:bCs/>
    </w:rPr>
  </w:style>
  <w:style w:type="character" w:styleId="afff3">
    <w:name w:val="footnote reference"/>
    <w:basedOn w:val="a3"/>
    <w:uiPriority w:val="99"/>
    <w:rsid w:val="00B11D9C"/>
    <w:rPr>
      <w:rFonts w:cs="Times New Roman"/>
      <w:vertAlign w:val="superscript"/>
    </w:rPr>
  </w:style>
  <w:style w:type="paragraph" w:customStyle="1" w:styleId="1f1">
    <w:name w:val="Рецензия1"/>
    <w:hidden/>
    <w:semiHidden/>
    <w:rsid w:val="00B11D9C"/>
    <w:rPr>
      <w:rFonts w:ascii="Calibri" w:hAnsi="Calibri"/>
      <w:sz w:val="22"/>
      <w:szCs w:val="22"/>
    </w:rPr>
  </w:style>
  <w:style w:type="character" w:customStyle="1" w:styleId="small">
    <w:name w:val="small"/>
    <w:basedOn w:val="a3"/>
    <w:rsid w:val="00B11D9C"/>
    <w:rPr>
      <w:rFonts w:cs="Times New Roman"/>
    </w:rPr>
  </w:style>
  <w:style w:type="paragraph" w:customStyle="1" w:styleId="1f2">
    <w:name w:val="Без интервала1"/>
    <w:rsid w:val="00B11D9C"/>
    <w:rPr>
      <w:rFonts w:ascii="Calibri" w:hAnsi="Calibri"/>
      <w:sz w:val="22"/>
      <w:szCs w:val="22"/>
      <w:lang w:eastAsia="en-US"/>
    </w:rPr>
  </w:style>
  <w:style w:type="paragraph" w:customStyle="1" w:styleId="Standard">
    <w:name w:val="Standard"/>
    <w:rsid w:val="00B11D9C"/>
    <w:pPr>
      <w:widowControl w:val="0"/>
      <w:suppressAutoHyphens/>
      <w:autoSpaceDN w:val="0"/>
    </w:pPr>
    <w:rPr>
      <w:rFonts w:cs="Mangal"/>
      <w:kern w:val="3"/>
      <w:sz w:val="24"/>
      <w:szCs w:val="24"/>
      <w:lang w:eastAsia="zh-CN" w:bidi="hi-IN"/>
    </w:rPr>
  </w:style>
  <w:style w:type="paragraph" w:customStyle="1" w:styleId="Style6">
    <w:name w:val="Style6"/>
    <w:basedOn w:val="a2"/>
    <w:uiPriority w:val="99"/>
    <w:rsid w:val="00B11D9C"/>
    <w:pPr>
      <w:widowControl w:val="0"/>
      <w:autoSpaceDE w:val="0"/>
      <w:autoSpaceDN w:val="0"/>
      <w:adjustRightInd w:val="0"/>
      <w:spacing w:line="275" w:lineRule="exact"/>
      <w:ind w:firstLine="710"/>
      <w:jc w:val="both"/>
    </w:pPr>
  </w:style>
  <w:style w:type="character" w:customStyle="1" w:styleId="FontStyle67">
    <w:name w:val="Font Style67"/>
    <w:basedOn w:val="a3"/>
    <w:rsid w:val="00B11D9C"/>
    <w:rPr>
      <w:rFonts w:ascii="Times New Roman" w:hAnsi="Times New Roman" w:cs="Times New Roman"/>
      <w:color w:val="000000"/>
      <w:sz w:val="22"/>
      <w:szCs w:val="22"/>
    </w:rPr>
  </w:style>
  <w:style w:type="paragraph" w:customStyle="1" w:styleId="120">
    <w:name w:val="МУ Обычный стиль + 12 пт"/>
    <w:aliases w:val="Междустр.интервал:  одинарный"/>
    <w:basedOn w:val="a2"/>
    <w:rsid w:val="00B11D9C"/>
    <w:pPr>
      <w:spacing w:after="200" w:line="276" w:lineRule="auto"/>
    </w:pPr>
    <w:rPr>
      <w:rFonts w:ascii="Calibri" w:hAnsi="Calibri"/>
      <w:sz w:val="22"/>
      <w:szCs w:val="22"/>
    </w:rPr>
  </w:style>
  <w:style w:type="paragraph" w:customStyle="1" w:styleId="1f3">
    <w:name w:val="Абзац списка1"/>
    <w:basedOn w:val="a2"/>
    <w:link w:val="ListParagraphChar"/>
    <w:uiPriority w:val="99"/>
    <w:rsid w:val="00B11D9C"/>
    <w:pPr>
      <w:spacing w:after="200" w:line="276" w:lineRule="auto"/>
      <w:ind w:left="720"/>
      <w:contextualSpacing/>
    </w:pPr>
    <w:rPr>
      <w:rFonts w:ascii="Calibri" w:hAnsi="Calibri"/>
      <w:sz w:val="22"/>
      <w:szCs w:val="22"/>
    </w:rPr>
  </w:style>
  <w:style w:type="paragraph" w:customStyle="1" w:styleId="1f4">
    <w:name w:val="Заголовок1"/>
    <w:basedOn w:val="a2"/>
    <w:next w:val="af5"/>
    <w:rsid w:val="00FF04D3"/>
    <w:pPr>
      <w:suppressAutoHyphens/>
      <w:jc w:val="center"/>
    </w:pPr>
    <w:rPr>
      <w:b/>
      <w:lang w:eastAsia="zh-CN"/>
    </w:rPr>
  </w:style>
  <w:style w:type="paragraph" w:styleId="afff4">
    <w:name w:val="List"/>
    <w:basedOn w:val="af5"/>
    <w:rsid w:val="00FF04D3"/>
    <w:pPr>
      <w:widowControl/>
      <w:suppressAutoHyphens/>
      <w:spacing w:after="140" w:line="288" w:lineRule="auto"/>
      <w:ind w:left="0" w:firstLine="0"/>
      <w:jc w:val="left"/>
    </w:pPr>
    <w:rPr>
      <w:rFonts w:cs="Mangal"/>
      <w:sz w:val="24"/>
      <w:szCs w:val="24"/>
      <w:lang w:eastAsia="zh-CN"/>
    </w:rPr>
  </w:style>
  <w:style w:type="paragraph" w:customStyle="1" w:styleId="1f5">
    <w:name w:val="Указатель1"/>
    <w:basedOn w:val="a2"/>
    <w:rsid w:val="00FF04D3"/>
    <w:pPr>
      <w:suppressLineNumbers/>
      <w:suppressAutoHyphens/>
    </w:pPr>
    <w:rPr>
      <w:rFonts w:cs="Mangal"/>
      <w:lang w:eastAsia="zh-CN"/>
    </w:rPr>
  </w:style>
  <w:style w:type="paragraph" w:customStyle="1" w:styleId="afff5">
    <w:name w:val="Заголовок таблицы"/>
    <w:basedOn w:val="aff8"/>
    <w:rsid w:val="00FF04D3"/>
    <w:pPr>
      <w:widowControl/>
      <w:jc w:val="center"/>
    </w:pPr>
    <w:rPr>
      <w:rFonts w:eastAsia="Times New Roman"/>
      <w:b/>
      <w:bCs/>
      <w:lang w:eastAsia="zh-CN"/>
    </w:rPr>
  </w:style>
  <w:style w:type="paragraph" w:customStyle="1" w:styleId="BodyText21">
    <w:name w:val="Body Text 21"/>
    <w:basedOn w:val="a2"/>
    <w:uiPriority w:val="99"/>
    <w:rsid w:val="00675BAE"/>
    <w:pPr>
      <w:ind w:firstLine="720"/>
      <w:jc w:val="both"/>
    </w:pPr>
    <w:rPr>
      <w:rFonts w:ascii="Calibri" w:hAnsi="Calibri"/>
      <w:sz w:val="28"/>
      <w:szCs w:val="28"/>
    </w:rPr>
  </w:style>
  <w:style w:type="paragraph" w:customStyle="1" w:styleId="FR1">
    <w:name w:val="FR1"/>
    <w:rsid w:val="008B735B"/>
    <w:pPr>
      <w:widowControl w:val="0"/>
      <w:spacing w:line="316" w:lineRule="auto"/>
      <w:ind w:left="80" w:firstLine="1320"/>
    </w:pPr>
    <w:rPr>
      <w:sz w:val="36"/>
    </w:rPr>
  </w:style>
  <w:style w:type="paragraph" w:styleId="afff6">
    <w:name w:val="Document Map"/>
    <w:basedOn w:val="a2"/>
    <w:link w:val="afff7"/>
    <w:unhideWhenUsed/>
    <w:rsid w:val="008B735B"/>
    <w:rPr>
      <w:rFonts w:ascii="Tahoma" w:hAnsi="Tahoma" w:cs="Tahoma"/>
      <w:sz w:val="16"/>
      <w:szCs w:val="16"/>
    </w:rPr>
  </w:style>
  <w:style w:type="character" w:customStyle="1" w:styleId="afff7">
    <w:name w:val="Схема документа Знак"/>
    <w:basedOn w:val="a3"/>
    <w:link w:val="afff6"/>
    <w:uiPriority w:val="99"/>
    <w:rsid w:val="008B735B"/>
    <w:rPr>
      <w:rFonts w:ascii="Tahoma" w:hAnsi="Tahoma" w:cs="Tahoma"/>
      <w:sz w:val="16"/>
      <w:szCs w:val="16"/>
    </w:rPr>
  </w:style>
  <w:style w:type="paragraph" w:customStyle="1" w:styleId="Style1">
    <w:name w:val="Style 1"/>
    <w:uiPriority w:val="99"/>
    <w:rsid w:val="00A34483"/>
    <w:pPr>
      <w:widowControl w:val="0"/>
      <w:autoSpaceDE w:val="0"/>
      <w:autoSpaceDN w:val="0"/>
      <w:adjustRightInd w:val="0"/>
    </w:pPr>
    <w:rPr>
      <w:lang w:val="en-US"/>
    </w:rPr>
  </w:style>
  <w:style w:type="character" w:customStyle="1" w:styleId="1f6">
    <w:name w:val="Название Знак1"/>
    <w:basedOn w:val="a3"/>
    <w:uiPriority w:val="99"/>
    <w:rsid w:val="00A34483"/>
    <w:rPr>
      <w:rFonts w:ascii="Cambria" w:eastAsia="Times New Roman" w:hAnsi="Cambria" w:cs="Times New Roman"/>
      <w:color w:val="17365D"/>
      <w:spacing w:val="5"/>
      <w:kern w:val="28"/>
      <w:sz w:val="52"/>
      <w:szCs w:val="52"/>
      <w:lang w:eastAsia="ar-SA"/>
    </w:rPr>
  </w:style>
  <w:style w:type="character" w:customStyle="1" w:styleId="1f7">
    <w:name w:val="Подзаголовок Знак1"/>
    <w:basedOn w:val="a3"/>
    <w:uiPriority w:val="99"/>
    <w:rsid w:val="00A34483"/>
    <w:rPr>
      <w:rFonts w:ascii="Cambria" w:eastAsia="Times New Roman" w:hAnsi="Cambria" w:cs="Times New Roman"/>
      <w:i/>
      <w:iCs/>
      <w:color w:val="4F81BD"/>
      <w:spacing w:val="15"/>
      <w:sz w:val="24"/>
      <w:szCs w:val="24"/>
      <w:lang w:eastAsia="ar-SA"/>
    </w:rPr>
  </w:style>
  <w:style w:type="character" w:customStyle="1" w:styleId="afff8">
    <w:name w:val="Регламент Знак"/>
    <w:basedOn w:val="a3"/>
    <w:link w:val="afff9"/>
    <w:uiPriority w:val="99"/>
    <w:locked/>
    <w:rsid w:val="00A34483"/>
    <w:rPr>
      <w:b/>
      <w:sz w:val="24"/>
      <w:szCs w:val="24"/>
    </w:rPr>
  </w:style>
  <w:style w:type="paragraph" w:customStyle="1" w:styleId="afff9">
    <w:name w:val="Регламент"/>
    <w:basedOn w:val="21"/>
    <w:link w:val="afff8"/>
    <w:uiPriority w:val="99"/>
    <w:rsid w:val="00A34483"/>
    <w:pPr>
      <w:spacing w:line="240" w:lineRule="auto"/>
      <w:ind w:left="720" w:hanging="360"/>
    </w:pPr>
    <w:rPr>
      <w:sz w:val="24"/>
      <w:szCs w:val="24"/>
    </w:rPr>
  </w:style>
  <w:style w:type="paragraph" w:customStyle="1" w:styleId="afffa">
    <w:name w:val="Официальный"/>
    <w:basedOn w:val="a2"/>
    <w:uiPriority w:val="99"/>
    <w:rsid w:val="00A34483"/>
    <w:pPr>
      <w:spacing w:after="200"/>
      <w:ind w:left="425" w:hanging="425"/>
      <w:contextualSpacing/>
    </w:pPr>
    <w:rPr>
      <w:szCs w:val="22"/>
      <w:lang w:eastAsia="en-US"/>
    </w:rPr>
  </w:style>
  <w:style w:type="character" w:customStyle="1" w:styleId="afffb">
    <w:name w:val="Основной текст_"/>
    <w:basedOn w:val="a3"/>
    <w:link w:val="1f8"/>
    <w:uiPriority w:val="99"/>
    <w:locked/>
    <w:rsid w:val="00A34483"/>
    <w:rPr>
      <w:sz w:val="23"/>
      <w:szCs w:val="23"/>
      <w:shd w:val="clear" w:color="auto" w:fill="FFFFFF"/>
    </w:rPr>
  </w:style>
  <w:style w:type="paragraph" w:customStyle="1" w:styleId="1f8">
    <w:name w:val="Основной текст1"/>
    <w:basedOn w:val="a2"/>
    <w:link w:val="afffb"/>
    <w:uiPriority w:val="99"/>
    <w:rsid w:val="00A34483"/>
    <w:pPr>
      <w:shd w:val="clear" w:color="auto" w:fill="FFFFFF"/>
      <w:spacing w:after="660" w:line="274" w:lineRule="exact"/>
      <w:jc w:val="both"/>
    </w:pPr>
    <w:rPr>
      <w:sz w:val="23"/>
      <w:szCs w:val="23"/>
      <w:shd w:val="clear" w:color="auto" w:fill="FFFFFF"/>
    </w:rPr>
  </w:style>
  <w:style w:type="character" w:customStyle="1" w:styleId="s10">
    <w:name w:val="s_10"/>
    <w:basedOn w:val="a3"/>
    <w:rsid w:val="00A34483"/>
  </w:style>
  <w:style w:type="paragraph" w:styleId="afffc">
    <w:name w:val="Plain Text"/>
    <w:basedOn w:val="a2"/>
    <w:link w:val="afffd"/>
    <w:uiPriority w:val="99"/>
    <w:rsid w:val="004F7A52"/>
    <w:rPr>
      <w:rFonts w:ascii="Courier New" w:hAnsi="Courier New" w:cs="Courier New"/>
      <w:sz w:val="20"/>
      <w:szCs w:val="20"/>
    </w:rPr>
  </w:style>
  <w:style w:type="character" w:customStyle="1" w:styleId="afffd">
    <w:name w:val="Текст Знак"/>
    <w:basedOn w:val="a3"/>
    <w:link w:val="afffc"/>
    <w:uiPriority w:val="99"/>
    <w:rsid w:val="004F7A52"/>
    <w:rPr>
      <w:rFonts w:ascii="Courier New" w:hAnsi="Courier New" w:cs="Courier New"/>
    </w:rPr>
  </w:style>
  <w:style w:type="character" w:customStyle="1" w:styleId="ConsNormal0">
    <w:name w:val="ConsNormal Знак"/>
    <w:basedOn w:val="a3"/>
    <w:link w:val="ConsNormal"/>
    <w:rsid w:val="00EB0F28"/>
    <w:rPr>
      <w:rFonts w:ascii="Arial" w:hAnsi="Arial" w:cs="Arial"/>
      <w:sz w:val="16"/>
      <w:szCs w:val="16"/>
      <w:lang w:val="ru-RU" w:eastAsia="ru-RU" w:bidi="ar-SA"/>
    </w:rPr>
  </w:style>
  <w:style w:type="character" w:customStyle="1" w:styleId="2b">
    <w:name w:val="Заголовок №2_"/>
    <w:basedOn w:val="a3"/>
    <w:link w:val="2c"/>
    <w:rsid w:val="00CA5164"/>
    <w:rPr>
      <w:b/>
      <w:bCs/>
      <w:shd w:val="clear" w:color="auto" w:fill="FFFFFF"/>
    </w:rPr>
  </w:style>
  <w:style w:type="paragraph" w:customStyle="1" w:styleId="2c">
    <w:name w:val="Заголовок №2"/>
    <w:basedOn w:val="a2"/>
    <w:link w:val="2b"/>
    <w:rsid w:val="00CA5164"/>
    <w:pPr>
      <w:widowControl w:val="0"/>
      <w:shd w:val="clear" w:color="auto" w:fill="FFFFFF"/>
      <w:spacing w:after="300" w:line="0" w:lineRule="atLeast"/>
      <w:jc w:val="center"/>
      <w:outlineLvl w:val="1"/>
    </w:pPr>
    <w:rPr>
      <w:b/>
      <w:bCs/>
      <w:sz w:val="20"/>
      <w:szCs w:val="20"/>
    </w:rPr>
  </w:style>
  <w:style w:type="character" w:customStyle="1" w:styleId="2d">
    <w:name w:val="Основной текст (2)_"/>
    <w:basedOn w:val="a3"/>
    <w:link w:val="2e"/>
    <w:rsid w:val="00CA5164"/>
    <w:rPr>
      <w:shd w:val="clear" w:color="auto" w:fill="FFFFFF"/>
    </w:rPr>
  </w:style>
  <w:style w:type="character" w:customStyle="1" w:styleId="212pt">
    <w:name w:val="Основной текст (2) + 12 pt"/>
    <w:basedOn w:val="2d"/>
    <w:rsid w:val="00CA5164"/>
    <w:rPr>
      <w:color w:val="000000"/>
      <w:spacing w:val="0"/>
      <w:w w:val="100"/>
      <w:position w:val="0"/>
      <w:sz w:val="24"/>
      <w:szCs w:val="24"/>
      <w:shd w:val="clear" w:color="auto" w:fill="FFFFFF"/>
      <w:lang w:val="ru-RU" w:eastAsia="ru-RU" w:bidi="ru-RU"/>
    </w:rPr>
  </w:style>
  <w:style w:type="paragraph" w:customStyle="1" w:styleId="2e">
    <w:name w:val="Основной текст (2)"/>
    <w:basedOn w:val="a2"/>
    <w:link w:val="2d"/>
    <w:rsid w:val="00CA5164"/>
    <w:pPr>
      <w:widowControl w:val="0"/>
      <w:shd w:val="clear" w:color="auto" w:fill="FFFFFF"/>
      <w:spacing w:line="0" w:lineRule="atLeast"/>
    </w:pPr>
    <w:rPr>
      <w:sz w:val="20"/>
      <w:szCs w:val="20"/>
    </w:rPr>
  </w:style>
  <w:style w:type="character" w:customStyle="1" w:styleId="150">
    <w:name w:val="Основной текст (15)_"/>
    <w:basedOn w:val="a3"/>
    <w:link w:val="151"/>
    <w:rsid w:val="00CA5164"/>
    <w:rPr>
      <w:rFonts w:ascii="Arial" w:eastAsia="Arial" w:hAnsi="Arial" w:cs="Arial"/>
      <w:shd w:val="clear" w:color="auto" w:fill="FFFFFF"/>
    </w:rPr>
  </w:style>
  <w:style w:type="paragraph" w:customStyle="1" w:styleId="151">
    <w:name w:val="Основной текст (15)"/>
    <w:basedOn w:val="a2"/>
    <w:link w:val="150"/>
    <w:rsid w:val="00CA5164"/>
    <w:pPr>
      <w:widowControl w:val="0"/>
      <w:shd w:val="clear" w:color="auto" w:fill="FFFFFF"/>
      <w:spacing w:line="0" w:lineRule="atLeast"/>
    </w:pPr>
    <w:rPr>
      <w:rFonts w:ascii="Arial" w:eastAsia="Arial" w:hAnsi="Arial" w:cs="Arial"/>
      <w:sz w:val="20"/>
      <w:szCs w:val="20"/>
    </w:rPr>
  </w:style>
  <w:style w:type="character" w:customStyle="1" w:styleId="1f9">
    <w:name w:val="Заголовок №1_"/>
    <w:basedOn w:val="a3"/>
    <w:link w:val="1fa"/>
    <w:locked/>
    <w:rsid w:val="001E4CA8"/>
    <w:rPr>
      <w:b/>
      <w:bCs/>
      <w:shd w:val="clear" w:color="auto" w:fill="FFFFFF"/>
    </w:rPr>
  </w:style>
  <w:style w:type="paragraph" w:customStyle="1" w:styleId="1fa">
    <w:name w:val="Заголовок №1"/>
    <w:basedOn w:val="a2"/>
    <w:link w:val="1f9"/>
    <w:rsid w:val="001E4CA8"/>
    <w:pPr>
      <w:widowControl w:val="0"/>
      <w:shd w:val="clear" w:color="auto" w:fill="FFFFFF"/>
      <w:spacing w:before="960" w:line="278" w:lineRule="exact"/>
      <w:jc w:val="center"/>
      <w:outlineLvl w:val="0"/>
    </w:pPr>
    <w:rPr>
      <w:b/>
      <w:bCs/>
      <w:sz w:val="20"/>
      <w:szCs w:val="20"/>
    </w:rPr>
  </w:style>
  <w:style w:type="character" w:customStyle="1" w:styleId="52">
    <w:name w:val="Основной текст (5)_"/>
    <w:basedOn w:val="a3"/>
    <w:link w:val="53"/>
    <w:rsid w:val="001E4CA8"/>
    <w:rPr>
      <w:b/>
      <w:bCs/>
      <w:shd w:val="clear" w:color="auto" w:fill="FFFFFF"/>
    </w:rPr>
  </w:style>
  <w:style w:type="paragraph" w:customStyle="1" w:styleId="53">
    <w:name w:val="Основной текст (5)"/>
    <w:basedOn w:val="a2"/>
    <w:link w:val="52"/>
    <w:rsid w:val="001E4CA8"/>
    <w:pPr>
      <w:widowControl w:val="0"/>
      <w:shd w:val="clear" w:color="auto" w:fill="FFFFFF"/>
      <w:spacing w:before="240" w:after="600" w:line="0" w:lineRule="atLeast"/>
    </w:pPr>
    <w:rPr>
      <w:b/>
      <w:bCs/>
      <w:sz w:val="20"/>
      <w:szCs w:val="20"/>
    </w:rPr>
  </w:style>
  <w:style w:type="character" w:customStyle="1" w:styleId="91">
    <w:name w:val="Основной текст (9)_"/>
    <w:basedOn w:val="a3"/>
    <w:link w:val="92"/>
    <w:rsid w:val="001E4CA8"/>
    <w:rPr>
      <w:b/>
      <w:bCs/>
      <w:i/>
      <w:iCs/>
      <w:sz w:val="19"/>
      <w:szCs w:val="19"/>
      <w:shd w:val="clear" w:color="auto" w:fill="FFFFFF"/>
    </w:rPr>
  </w:style>
  <w:style w:type="character" w:customStyle="1" w:styleId="912pt">
    <w:name w:val="Основной текст (9) + 12 pt;Не полужирный"/>
    <w:basedOn w:val="91"/>
    <w:rsid w:val="001E4CA8"/>
    <w:rPr>
      <w:b/>
      <w:bCs/>
      <w:i/>
      <w:iCs/>
      <w:color w:val="000000"/>
      <w:w w:val="100"/>
      <w:position w:val="0"/>
      <w:sz w:val="24"/>
      <w:szCs w:val="24"/>
      <w:shd w:val="clear" w:color="auto" w:fill="FFFFFF"/>
      <w:lang w:val="ru-RU" w:eastAsia="ru-RU" w:bidi="ru-RU"/>
    </w:rPr>
  </w:style>
  <w:style w:type="paragraph" w:customStyle="1" w:styleId="92">
    <w:name w:val="Основной текст (9)"/>
    <w:basedOn w:val="a2"/>
    <w:link w:val="91"/>
    <w:rsid w:val="001E4CA8"/>
    <w:pPr>
      <w:widowControl w:val="0"/>
      <w:shd w:val="clear" w:color="auto" w:fill="FFFFFF"/>
      <w:spacing w:before="960" w:after="960" w:line="0" w:lineRule="atLeast"/>
    </w:pPr>
    <w:rPr>
      <w:b/>
      <w:bCs/>
      <w:i/>
      <w:iCs/>
      <w:sz w:val="19"/>
      <w:szCs w:val="19"/>
    </w:rPr>
  </w:style>
  <w:style w:type="paragraph" w:customStyle="1" w:styleId="1fb">
    <w:name w:val="Без интервала1"/>
    <w:aliases w:val="No Spacing,с интервалом,Без интервала11,No Spacing1"/>
    <w:uiPriority w:val="99"/>
    <w:qFormat/>
    <w:rsid w:val="00FE0C4B"/>
    <w:rPr>
      <w:rFonts w:ascii="Calibri" w:hAnsi="Calibri"/>
      <w:sz w:val="22"/>
      <w:szCs w:val="22"/>
      <w:lang w:eastAsia="en-US"/>
    </w:rPr>
  </w:style>
  <w:style w:type="paragraph" w:customStyle="1" w:styleId="afffe">
    <w:name w:val="Кабинет"/>
    <w:basedOn w:val="a2"/>
    <w:uiPriority w:val="99"/>
    <w:rsid w:val="00FE0C4B"/>
    <w:pPr>
      <w:jc w:val="center"/>
    </w:pPr>
  </w:style>
  <w:style w:type="paragraph" w:customStyle="1" w:styleId="affff">
    <w:name w:val="ФИО"/>
    <w:basedOn w:val="a2"/>
    <w:uiPriority w:val="99"/>
    <w:rsid w:val="00FE0C4B"/>
    <w:rPr>
      <w:b/>
    </w:rPr>
  </w:style>
  <w:style w:type="paragraph" w:customStyle="1" w:styleId="affff0">
    <w:name w:val="Должность"/>
    <w:basedOn w:val="a2"/>
    <w:next w:val="affff"/>
    <w:uiPriority w:val="99"/>
    <w:rsid w:val="00FE0C4B"/>
    <w:rPr>
      <w:i/>
      <w:color w:val="000000"/>
    </w:rPr>
  </w:style>
  <w:style w:type="paragraph" w:customStyle="1" w:styleId="affff1">
    <w:name w:val="Телефон"/>
    <w:basedOn w:val="a2"/>
    <w:uiPriority w:val="99"/>
    <w:rsid w:val="00FE0C4B"/>
    <w:pPr>
      <w:jc w:val="center"/>
    </w:pPr>
    <w:rPr>
      <w:b/>
    </w:rPr>
  </w:style>
  <w:style w:type="paragraph" w:customStyle="1" w:styleId="affff2">
    <w:name w:val="Адресные реквизиты"/>
    <w:basedOn w:val="af5"/>
    <w:next w:val="af5"/>
    <w:uiPriority w:val="99"/>
    <w:rsid w:val="00FE0C4B"/>
    <w:pPr>
      <w:widowControl/>
      <w:ind w:left="0" w:firstLine="0"/>
    </w:pPr>
    <w:rPr>
      <w:sz w:val="24"/>
      <w:szCs w:val="24"/>
    </w:rPr>
  </w:style>
  <w:style w:type="paragraph" w:customStyle="1" w:styleId="affff3">
    <w:name w:val="Обращение"/>
    <w:basedOn w:val="a2"/>
    <w:next w:val="a2"/>
    <w:uiPriority w:val="99"/>
    <w:rsid w:val="00FE0C4B"/>
    <w:pPr>
      <w:spacing w:before="240" w:after="120"/>
      <w:jc w:val="center"/>
    </w:pPr>
    <w:rPr>
      <w:sz w:val="26"/>
    </w:rPr>
  </w:style>
  <w:style w:type="paragraph" w:customStyle="1" w:styleId="affff4">
    <w:name w:val="Текст док"/>
    <w:basedOn w:val="a2"/>
    <w:autoRedefine/>
    <w:uiPriority w:val="99"/>
    <w:rsid w:val="00FE0C4B"/>
    <w:pPr>
      <w:tabs>
        <w:tab w:val="left" w:pos="0"/>
        <w:tab w:val="left" w:pos="540"/>
        <w:tab w:val="left" w:pos="1620"/>
      </w:tabs>
      <w:jc w:val="both"/>
    </w:pPr>
    <w:rPr>
      <w:sz w:val="28"/>
      <w:szCs w:val="28"/>
    </w:rPr>
  </w:style>
  <w:style w:type="paragraph" w:customStyle="1" w:styleId="affff5">
    <w:name w:val="Исполнитель"/>
    <w:basedOn w:val="a2"/>
    <w:autoRedefine/>
    <w:uiPriority w:val="99"/>
    <w:rsid w:val="00FE0C4B"/>
    <w:pPr>
      <w:jc w:val="both"/>
    </w:pPr>
    <w:rPr>
      <w:sz w:val="28"/>
      <w:szCs w:val="28"/>
    </w:rPr>
  </w:style>
  <w:style w:type="paragraph" w:customStyle="1" w:styleId="1fc">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FE0C4B"/>
    <w:pPr>
      <w:spacing w:before="100" w:beforeAutospacing="1" w:after="100" w:afterAutospacing="1"/>
    </w:pPr>
    <w:rPr>
      <w:rFonts w:ascii="Tahoma" w:hAnsi="Tahoma"/>
      <w:sz w:val="20"/>
      <w:szCs w:val="20"/>
      <w:lang w:val="en-US" w:eastAsia="en-US"/>
    </w:rPr>
  </w:style>
  <w:style w:type="paragraph" w:customStyle="1" w:styleId="affff6">
    <w:name w:val="Подпись док"/>
    <w:basedOn w:val="11"/>
    <w:autoRedefine/>
    <w:uiPriority w:val="99"/>
    <w:rsid w:val="00FE0C4B"/>
    <w:rPr>
      <w:b w:val="0"/>
      <w:sz w:val="28"/>
      <w:szCs w:val="28"/>
    </w:rPr>
  </w:style>
  <w:style w:type="paragraph" w:customStyle="1" w:styleId="Style2">
    <w:name w:val="Style2"/>
    <w:basedOn w:val="a2"/>
    <w:uiPriority w:val="99"/>
    <w:rsid w:val="00FE0C4B"/>
    <w:pPr>
      <w:widowControl w:val="0"/>
      <w:autoSpaceDE w:val="0"/>
      <w:autoSpaceDN w:val="0"/>
      <w:adjustRightInd w:val="0"/>
    </w:pPr>
    <w:rPr>
      <w:rFonts w:ascii="Arial" w:hAnsi="Arial" w:cs="Arial"/>
    </w:rPr>
  </w:style>
  <w:style w:type="paragraph" w:customStyle="1" w:styleId="Style5">
    <w:name w:val="Style5"/>
    <w:basedOn w:val="a2"/>
    <w:uiPriority w:val="99"/>
    <w:rsid w:val="00FE0C4B"/>
    <w:pPr>
      <w:widowControl w:val="0"/>
      <w:autoSpaceDE w:val="0"/>
      <w:autoSpaceDN w:val="0"/>
      <w:adjustRightInd w:val="0"/>
      <w:spacing w:line="315" w:lineRule="exact"/>
    </w:pPr>
    <w:rPr>
      <w:rFonts w:ascii="Arial" w:hAnsi="Arial" w:cs="Arial"/>
    </w:rPr>
  </w:style>
  <w:style w:type="paragraph" w:customStyle="1" w:styleId="Style8">
    <w:name w:val="Style8"/>
    <w:basedOn w:val="a2"/>
    <w:uiPriority w:val="99"/>
    <w:rsid w:val="00FE0C4B"/>
    <w:pPr>
      <w:widowControl w:val="0"/>
      <w:autoSpaceDE w:val="0"/>
      <w:autoSpaceDN w:val="0"/>
      <w:adjustRightInd w:val="0"/>
      <w:spacing w:line="317" w:lineRule="exact"/>
      <w:ind w:firstLine="706"/>
      <w:jc w:val="both"/>
    </w:pPr>
    <w:rPr>
      <w:rFonts w:ascii="Arial" w:hAnsi="Arial" w:cs="Arial"/>
    </w:rPr>
  </w:style>
  <w:style w:type="paragraph" w:customStyle="1" w:styleId="Style9">
    <w:name w:val="Style9"/>
    <w:basedOn w:val="a2"/>
    <w:uiPriority w:val="99"/>
    <w:rsid w:val="00FE0C4B"/>
    <w:pPr>
      <w:widowControl w:val="0"/>
      <w:autoSpaceDE w:val="0"/>
      <w:autoSpaceDN w:val="0"/>
      <w:adjustRightInd w:val="0"/>
      <w:spacing w:line="254" w:lineRule="exact"/>
      <w:jc w:val="both"/>
    </w:pPr>
    <w:rPr>
      <w:rFonts w:ascii="Arial" w:hAnsi="Arial" w:cs="Arial"/>
    </w:rPr>
  </w:style>
  <w:style w:type="paragraph" w:customStyle="1" w:styleId="Style10">
    <w:name w:val="Style10"/>
    <w:basedOn w:val="a2"/>
    <w:uiPriority w:val="99"/>
    <w:rsid w:val="00FE0C4B"/>
    <w:pPr>
      <w:widowControl w:val="0"/>
      <w:autoSpaceDE w:val="0"/>
      <w:autoSpaceDN w:val="0"/>
      <w:adjustRightInd w:val="0"/>
      <w:jc w:val="both"/>
    </w:pPr>
    <w:rPr>
      <w:rFonts w:ascii="Arial" w:hAnsi="Arial" w:cs="Arial"/>
    </w:rPr>
  </w:style>
  <w:style w:type="paragraph" w:customStyle="1" w:styleId="Style7">
    <w:name w:val="Style7"/>
    <w:basedOn w:val="a2"/>
    <w:uiPriority w:val="99"/>
    <w:rsid w:val="00FE0C4B"/>
    <w:pPr>
      <w:widowControl w:val="0"/>
      <w:autoSpaceDE w:val="0"/>
      <w:autoSpaceDN w:val="0"/>
      <w:adjustRightInd w:val="0"/>
      <w:spacing w:line="274" w:lineRule="exact"/>
      <w:jc w:val="center"/>
    </w:pPr>
  </w:style>
  <w:style w:type="character" w:customStyle="1" w:styleId="1fd">
    <w:name w:val="Текст сноски Знак1"/>
    <w:basedOn w:val="a3"/>
    <w:uiPriority w:val="99"/>
    <w:semiHidden/>
    <w:locked/>
    <w:rsid w:val="00FE0C4B"/>
    <w:rPr>
      <w:lang w:eastAsia="ar-SA"/>
    </w:rPr>
  </w:style>
  <w:style w:type="character" w:customStyle="1" w:styleId="FootnoteTextChar1">
    <w:name w:val="Footnote Text Char1"/>
    <w:uiPriority w:val="99"/>
    <w:semiHidden/>
    <w:locked/>
    <w:rsid w:val="00FE0C4B"/>
    <w:rPr>
      <w:rFonts w:ascii="Times New Roman" w:hAnsi="Times New Roman" w:cs="Times New Roman" w:hint="default"/>
      <w:sz w:val="20"/>
      <w:szCs w:val="20"/>
      <w:lang w:eastAsia="ar-SA" w:bidi="ar-SA"/>
    </w:rPr>
  </w:style>
  <w:style w:type="character" w:customStyle="1" w:styleId="1fe">
    <w:name w:val="Текст примечания Знак1"/>
    <w:basedOn w:val="a3"/>
    <w:uiPriority w:val="99"/>
    <w:semiHidden/>
    <w:locked/>
    <w:rsid w:val="00FE0C4B"/>
    <w:rPr>
      <w:rFonts w:ascii="Times New Roman CYR" w:hAnsi="Times New Roman CYR" w:cs="Times New Roman CYR"/>
    </w:rPr>
  </w:style>
  <w:style w:type="character" w:customStyle="1" w:styleId="CommentTextChar1">
    <w:name w:val="Comment Text Char1"/>
    <w:uiPriority w:val="99"/>
    <w:semiHidden/>
    <w:locked/>
    <w:rsid w:val="00FE0C4B"/>
    <w:rPr>
      <w:rFonts w:ascii="Times New Roman" w:hAnsi="Times New Roman" w:cs="Times New Roman" w:hint="default"/>
      <w:sz w:val="20"/>
      <w:szCs w:val="20"/>
      <w:lang w:eastAsia="ar-SA" w:bidi="ar-SA"/>
    </w:rPr>
  </w:style>
  <w:style w:type="character" w:customStyle="1" w:styleId="1ff">
    <w:name w:val="Верхний колонтитул Знак1"/>
    <w:basedOn w:val="a3"/>
    <w:locked/>
    <w:rsid w:val="00FE0C4B"/>
    <w:rPr>
      <w:sz w:val="24"/>
      <w:szCs w:val="24"/>
    </w:rPr>
  </w:style>
  <w:style w:type="character" w:customStyle="1" w:styleId="HeaderChar1">
    <w:name w:val="Header Char1"/>
    <w:uiPriority w:val="99"/>
    <w:locked/>
    <w:rsid w:val="00FE0C4B"/>
    <w:rPr>
      <w:rFonts w:ascii="Times New Roman" w:hAnsi="Times New Roman" w:cs="Times New Roman" w:hint="default"/>
      <w:sz w:val="24"/>
      <w:szCs w:val="24"/>
      <w:lang w:eastAsia="ar-SA" w:bidi="ar-SA"/>
    </w:rPr>
  </w:style>
  <w:style w:type="character" w:customStyle="1" w:styleId="1ff0">
    <w:name w:val="Нижний колонтитул Знак1"/>
    <w:basedOn w:val="a3"/>
    <w:locked/>
    <w:rsid w:val="00FE0C4B"/>
    <w:rPr>
      <w:sz w:val="26"/>
    </w:rPr>
  </w:style>
  <w:style w:type="character" w:customStyle="1" w:styleId="FooterChar1">
    <w:name w:val="Footer Char1"/>
    <w:uiPriority w:val="99"/>
    <w:locked/>
    <w:rsid w:val="00FE0C4B"/>
    <w:rPr>
      <w:rFonts w:ascii="Times New Roman" w:hAnsi="Times New Roman" w:cs="Times New Roman" w:hint="default"/>
      <w:sz w:val="24"/>
      <w:szCs w:val="24"/>
      <w:lang w:eastAsia="ar-SA" w:bidi="ar-SA"/>
    </w:rPr>
  </w:style>
  <w:style w:type="character" w:customStyle="1" w:styleId="TitleChar1">
    <w:name w:val="Title Char1"/>
    <w:uiPriority w:val="99"/>
    <w:locked/>
    <w:rsid w:val="00FE0C4B"/>
    <w:rPr>
      <w:rFonts w:ascii="Cambria" w:hAnsi="Cambria" w:cs="Times New Roman" w:hint="default"/>
      <w:b/>
      <w:bCs/>
      <w:kern w:val="28"/>
      <w:sz w:val="32"/>
      <w:szCs w:val="32"/>
      <w:lang w:eastAsia="ar-SA" w:bidi="ar-SA"/>
    </w:rPr>
  </w:style>
  <w:style w:type="character" w:customStyle="1" w:styleId="1ff1">
    <w:name w:val="Основной текст Знак1"/>
    <w:basedOn w:val="a3"/>
    <w:locked/>
    <w:rsid w:val="00FE0C4B"/>
    <w:rPr>
      <w:sz w:val="24"/>
      <w:szCs w:val="24"/>
    </w:rPr>
  </w:style>
  <w:style w:type="character" w:customStyle="1" w:styleId="BodyTextChar1">
    <w:name w:val="Body Text Char1"/>
    <w:uiPriority w:val="99"/>
    <w:locked/>
    <w:rsid w:val="00FE0C4B"/>
    <w:rPr>
      <w:rFonts w:ascii="Times New Roman" w:hAnsi="Times New Roman" w:cs="Times New Roman" w:hint="default"/>
      <w:sz w:val="24"/>
      <w:szCs w:val="24"/>
      <w:lang w:eastAsia="ar-SA" w:bidi="ar-SA"/>
    </w:rPr>
  </w:style>
  <w:style w:type="character" w:customStyle="1" w:styleId="1ff2">
    <w:name w:val="Основной текст с отступом Знак1"/>
    <w:basedOn w:val="a3"/>
    <w:locked/>
    <w:rsid w:val="00FE0C4B"/>
    <w:rPr>
      <w:sz w:val="24"/>
      <w:szCs w:val="24"/>
    </w:rPr>
  </w:style>
  <w:style w:type="character" w:customStyle="1" w:styleId="BodyTextIndentChar1">
    <w:name w:val="Body Text Indent Char1"/>
    <w:uiPriority w:val="99"/>
    <w:locked/>
    <w:rsid w:val="00FE0C4B"/>
    <w:rPr>
      <w:rFonts w:ascii="Times New Roman" w:hAnsi="Times New Roman" w:cs="Times New Roman" w:hint="default"/>
      <w:sz w:val="24"/>
      <w:szCs w:val="24"/>
      <w:lang w:eastAsia="ar-SA" w:bidi="ar-SA"/>
    </w:rPr>
  </w:style>
  <w:style w:type="character" w:customStyle="1" w:styleId="SubtitleChar1">
    <w:name w:val="Subtitle Char1"/>
    <w:uiPriority w:val="99"/>
    <w:locked/>
    <w:rsid w:val="00FE0C4B"/>
    <w:rPr>
      <w:rFonts w:ascii="Cambria" w:hAnsi="Cambria" w:cs="Times New Roman" w:hint="default"/>
      <w:sz w:val="24"/>
      <w:szCs w:val="24"/>
      <w:lang w:eastAsia="ar-SA" w:bidi="ar-SA"/>
    </w:rPr>
  </w:style>
  <w:style w:type="character" w:customStyle="1" w:styleId="212">
    <w:name w:val="Основной текст 2 Знак1"/>
    <w:basedOn w:val="a3"/>
    <w:uiPriority w:val="99"/>
    <w:semiHidden/>
    <w:locked/>
    <w:rsid w:val="00FE0C4B"/>
    <w:rPr>
      <w:sz w:val="24"/>
      <w:szCs w:val="24"/>
    </w:rPr>
  </w:style>
  <w:style w:type="character" w:customStyle="1" w:styleId="BodyText2Char1">
    <w:name w:val="Body Text 2 Char1"/>
    <w:uiPriority w:val="99"/>
    <w:locked/>
    <w:rsid w:val="00FE0C4B"/>
    <w:rPr>
      <w:rFonts w:ascii="Times New Roman" w:hAnsi="Times New Roman" w:cs="Times New Roman" w:hint="default"/>
      <w:sz w:val="24"/>
      <w:szCs w:val="24"/>
      <w:lang w:eastAsia="ar-SA" w:bidi="ar-SA"/>
    </w:rPr>
  </w:style>
  <w:style w:type="character" w:customStyle="1" w:styleId="310">
    <w:name w:val="Основной текст 3 Знак1"/>
    <w:basedOn w:val="a3"/>
    <w:uiPriority w:val="99"/>
    <w:semiHidden/>
    <w:locked/>
    <w:rsid w:val="00FE0C4B"/>
    <w:rPr>
      <w:sz w:val="16"/>
      <w:szCs w:val="16"/>
    </w:rPr>
  </w:style>
  <w:style w:type="character" w:customStyle="1" w:styleId="BodyText3Char1">
    <w:name w:val="Body Text 3 Char1"/>
    <w:uiPriority w:val="99"/>
    <w:locked/>
    <w:rsid w:val="00FE0C4B"/>
    <w:rPr>
      <w:rFonts w:ascii="Times New Roman" w:hAnsi="Times New Roman" w:cs="Times New Roman" w:hint="default"/>
      <w:sz w:val="16"/>
      <w:szCs w:val="16"/>
      <w:lang w:eastAsia="ar-SA" w:bidi="ar-SA"/>
    </w:rPr>
  </w:style>
  <w:style w:type="character" w:customStyle="1" w:styleId="213">
    <w:name w:val="Основной текст с отступом 2 Знак1"/>
    <w:basedOn w:val="a3"/>
    <w:uiPriority w:val="99"/>
    <w:semiHidden/>
    <w:locked/>
    <w:rsid w:val="00FE0C4B"/>
    <w:rPr>
      <w:sz w:val="24"/>
      <w:szCs w:val="24"/>
    </w:rPr>
  </w:style>
  <w:style w:type="character" w:customStyle="1" w:styleId="BodyTextIndent2Char1">
    <w:name w:val="Body Text Indent 2 Char1"/>
    <w:uiPriority w:val="99"/>
    <w:semiHidden/>
    <w:locked/>
    <w:rsid w:val="00FE0C4B"/>
    <w:rPr>
      <w:rFonts w:ascii="Times New Roman" w:hAnsi="Times New Roman" w:cs="Times New Roman" w:hint="default"/>
      <w:sz w:val="24"/>
      <w:szCs w:val="24"/>
      <w:lang w:eastAsia="ar-SA" w:bidi="ar-SA"/>
    </w:rPr>
  </w:style>
  <w:style w:type="character" w:customStyle="1" w:styleId="311">
    <w:name w:val="Основной текст с отступом 3 Знак1"/>
    <w:basedOn w:val="a3"/>
    <w:uiPriority w:val="99"/>
    <w:semiHidden/>
    <w:locked/>
    <w:rsid w:val="00FE0C4B"/>
    <w:rPr>
      <w:sz w:val="24"/>
    </w:rPr>
  </w:style>
  <w:style w:type="character" w:customStyle="1" w:styleId="BodyTextIndent3Char1">
    <w:name w:val="Body Text Indent 3 Char1"/>
    <w:uiPriority w:val="99"/>
    <w:semiHidden/>
    <w:locked/>
    <w:rsid w:val="00FE0C4B"/>
    <w:rPr>
      <w:rFonts w:ascii="Times New Roman" w:hAnsi="Times New Roman" w:cs="Times New Roman" w:hint="default"/>
      <w:sz w:val="16"/>
      <w:szCs w:val="16"/>
      <w:lang w:eastAsia="ar-SA" w:bidi="ar-SA"/>
    </w:rPr>
  </w:style>
  <w:style w:type="character" w:customStyle="1" w:styleId="1ff3">
    <w:name w:val="Текст выноски Знак1"/>
    <w:basedOn w:val="a3"/>
    <w:locked/>
    <w:rsid w:val="00FE0C4B"/>
    <w:rPr>
      <w:rFonts w:ascii="Tahoma" w:hAnsi="Tahoma" w:cs="Tahoma"/>
      <w:sz w:val="16"/>
      <w:szCs w:val="16"/>
    </w:rPr>
  </w:style>
  <w:style w:type="character" w:customStyle="1" w:styleId="BalloonTextChar1">
    <w:name w:val="Balloon Text Char1"/>
    <w:uiPriority w:val="99"/>
    <w:semiHidden/>
    <w:locked/>
    <w:rsid w:val="00FE0C4B"/>
    <w:rPr>
      <w:rFonts w:ascii="Times New Roman" w:hAnsi="Times New Roman" w:cs="Times New Roman" w:hint="default"/>
      <w:sz w:val="2"/>
      <w:lang w:eastAsia="ar-SA" w:bidi="ar-SA"/>
    </w:rPr>
  </w:style>
  <w:style w:type="character" w:customStyle="1" w:styleId="FontStyle19">
    <w:name w:val="Font Style19"/>
    <w:uiPriority w:val="99"/>
    <w:rsid w:val="00FE0C4B"/>
    <w:rPr>
      <w:rFonts w:ascii="Times New Roman" w:hAnsi="Times New Roman" w:cs="Times New Roman" w:hint="default"/>
      <w:sz w:val="26"/>
      <w:szCs w:val="26"/>
    </w:rPr>
  </w:style>
  <w:style w:type="character" w:customStyle="1" w:styleId="news-title">
    <w:name w:val="news-title"/>
    <w:uiPriority w:val="99"/>
    <w:rsid w:val="00FE0C4B"/>
    <w:rPr>
      <w:b/>
      <w:bCs w:val="0"/>
      <w:color w:val="4E731C"/>
      <w:sz w:val="20"/>
    </w:rPr>
  </w:style>
  <w:style w:type="character" w:customStyle="1" w:styleId="FontStyle16">
    <w:name w:val="Font Style16"/>
    <w:uiPriority w:val="99"/>
    <w:rsid w:val="00FE0C4B"/>
    <w:rPr>
      <w:rFonts w:ascii="Arial" w:hAnsi="Arial" w:cs="Arial" w:hint="default"/>
      <w:b/>
      <w:bCs/>
      <w:sz w:val="30"/>
      <w:szCs w:val="30"/>
    </w:rPr>
  </w:style>
  <w:style w:type="character" w:customStyle="1" w:styleId="FontStyle20">
    <w:name w:val="Font Style20"/>
    <w:uiPriority w:val="99"/>
    <w:rsid w:val="00FE0C4B"/>
    <w:rPr>
      <w:rFonts w:ascii="Times New Roman" w:hAnsi="Times New Roman" w:cs="Times New Roman" w:hint="default"/>
      <w:sz w:val="22"/>
      <w:szCs w:val="22"/>
    </w:rPr>
  </w:style>
  <w:style w:type="character" w:customStyle="1" w:styleId="FontStyle21">
    <w:name w:val="Font Style21"/>
    <w:uiPriority w:val="99"/>
    <w:rsid w:val="00FE0C4B"/>
    <w:rPr>
      <w:rFonts w:ascii="Times New Roman" w:hAnsi="Times New Roman" w:cs="Times New Roman" w:hint="default"/>
      <w:sz w:val="26"/>
      <w:szCs w:val="26"/>
    </w:rPr>
  </w:style>
  <w:style w:type="character" w:customStyle="1" w:styleId="FontStyle13">
    <w:name w:val="Font Style13"/>
    <w:uiPriority w:val="99"/>
    <w:rsid w:val="00FE0C4B"/>
    <w:rPr>
      <w:rFonts w:ascii="Times New Roman" w:hAnsi="Times New Roman" w:cs="Times New Roman" w:hint="default"/>
      <w:b/>
      <w:bCs/>
      <w:sz w:val="22"/>
      <w:szCs w:val="22"/>
    </w:rPr>
  </w:style>
  <w:style w:type="table" w:customStyle="1" w:styleId="1ff4">
    <w:name w:val="Сетка таблицы1"/>
    <w:uiPriority w:val="59"/>
    <w:rsid w:val="00FE0C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a">
    <w:name w:val="Абзац списка Знак"/>
    <w:aliases w:val="Абзац списка нумерованный Знак1,Цветной список - Акцент 11 Знак1,Bullet List Знак1,FooterText Знак1,numbered Знак1,ПС - Нумерованный Знак1,ТЗ список Знак1,Абзац списка литеральный Знак1,Абзац списка41 Знак,Bullet Number Знак,lp1 Знак"/>
    <w:link w:val="aff9"/>
    <w:uiPriority w:val="99"/>
    <w:qFormat/>
    <w:locked/>
    <w:rsid w:val="00751951"/>
    <w:rPr>
      <w:rFonts w:ascii="Calibri" w:hAnsi="Calibri"/>
      <w:sz w:val="22"/>
      <w:szCs w:val="22"/>
    </w:rPr>
  </w:style>
  <w:style w:type="paragraph" w:customStyle="1" w:styleId="180">
    <w:name w:val="стиль18"/>
    <w:basedOn w:val="a2"/>
    <w:rsid w:val="00C24FC1"/>
    <w:pPr>
      <w:spacing w:before="100" w:beforeAutospacing="1" w:after="100" w:afterAutospacing="1"/>
    </w:pPr>
    <w:rPr>
      <w:rFonts w:ascii="Tahoma" w:eastAsia="Arial Unicode MS" w:hAnsi="Tahoma" w:cs="Tahoma"/>
      <w:sz w:val="17"/>
      <w:szCs w:val="17"/>
    </w:rPr>
  </w:style>
  <w:style w:type="character" w:customStyle="1" w:styleId="apple-converted-space">
    <w:name w:val="apple-converted-space"/>
    <w:basedOn w:val="a3"/>
    <w:rsid w:val="00C24FC1"/>
  </w:style>
  <w:style w:type="character" w:customStyle="1" w:styleId="fontstyle01">
    <w:name w:val="fontstyle01"/>
    <w:basedOn w:val="a3"/>
    <w:rsid w:val="008B24F2"/>
    <w:rPr>
      <w:rFonts w:ascii="Times New Roman" w:hAnsi="Times New Roman" w:cs="Times New Roman" w:hint="default"/>
      <w:b/>
      <w:bCs/>
      <w:i w:val="0"/>
      <w:iCs w:val="0"/>
      <w:color w:val="000000"/>
      <w:sz w:val="28"/>
      <w:szCs w:val="28"/>
    </w:rPr>
  </w:style>
  <w:style w:type="character" w:customStyle="1" w:styleId="fontstyle210">
    <w:name w:val="fontstyle21"/>
    <w:basedOn w:val="a3"/>
    <w:rsid w:val="008B24F2"/>
    <w:rPr>
      <w:rFonts w:ascii="Times New Roman" w:hAnsi="Times New Roman" w:cs="Times New Roman" w:hint="default"/>
      <w:b w:val="0"/>
      <w:bCs w:val="0"/>
      <w:i w:val="0"/>
      <w:iCs w:val="0"/>
      <w:color w:val="000000"/>
      <w:sz w:val="28"/>
      <w:szCs w:val="28"/>
    </w:rPr>
  </w:style>
  <w:style w:type="character" w:customStyle="1" w:styleId="affff7">
    <w:name w:val="Цветовое выделение"/>
    <w:uiPriority w:val="99"/>
    <w:rsid w:val="005E358C"/>
    <w:rPr>
      <w:b/>
      <w:bCs/>
      <w:color w:val="26282F"/>
    </w:rPr>
  </w:style>
  <w:style w:type="character" w:customStyle="1" w:styleId="affff8">
    <w:name w:val="Гипертекстовая ссылка"/>
    <w:basedOn w:val="affff7"/>
    <w:uiPriority w:val="99"/>
    <w:rsid w:val="005E358C"/>
    <w:rPr>
      <w:b/>
      <w:bCs/>
      <w:color w:val="106BBE"/>
    </w:rPr>
  </w:style>
  <w:style w:type="character" w:customStyle="1" w:styleId="affff9">
    <w:name w:val="Активная гипертекстовая ссылка"/>
    <w:basedOn w:val="affff8"/>
    <w:uiPriority w:val="99"/>
    <w:rsid w:val="005E358C"/>
    <w:rPr>
      <w:b/>
      <w:bCs/>
      <w:color w:val="106BBE"/>
      <w:u w:val="single"/>
    </w:rPr>
  </w:style>
  <w:style w:type="paragraph" w:customStyle="1" w:styleId="affffa">
    <w:name w:val="Внимание"/>
    <w:basedOn w:val="a2"/>
    <w:next w:val="a2"/>
    <w:uiPriority w:val="99"/>
    <w:rsid w:val="005E358C"/>
    <w:pPr>
      <w:autoSpaceDE w:val="0"/>
      <w:autoSpaceDN w:val="0"/>
      <w:adjustRightInd w:val="0"/>
      <w:spacing w:before="240" w:after="240"/>
      <w:ind w:left="420" w:right="420" w:firstLine="300"/>
      <w:jc w:val="both"/>
    </w:pPr>
    <w:rPr>
      <w:rFonts w:ascii="Arial" w:eastAsia="Calibri" w:hAnsi="Arial" w:cs="Arial"/>
      <w:shd w:val="clear" w:color="auto" w:fill="F5F3DA"/>
      <w:lang w:eastAsia="en-US"/>
    </w:rPr>
  </w:style>
  <w:style w:type="paragraph" w:customStyle="1" w:styleId="affffb">
    <w:name w:val="Внимание: криминал!!"/>
    <w:basedOn w:val="affffa"/>
    <w:next w:val="a2"/>
    <w:uiPriority w:val="99"/>
    <w:rsid w:val="005E358C"/>
  </w:style>
  <w:style w:type="paragraph" w:customStyle="1" w:styleId="affffc">
    <w:name w:val="Внимание: недобросовестность!"/>
    <w:basedOn w:val="affffa"/>
    <w:next w:val="a2"/>
    <w:uiPriority w:val="99"/>
    <w:rsid w:val="005E358C"/>
  </w:style>
  <w:style w:type="character" w:customStyle="1" w:styleId="affffd">
    <w:name w:val="Выделение для Базового Поиска"/>
    <w:basedOn w:val="affff7"/>
    <w:uiPriority w:val="99"/>
    <w:rsid w:val="005E358C"/>
    <w:rPr>
      <w:b/>
      <w:bCs/>
      <w:color w:val="0058A9"/>
    </w:rPr>
  </w:style>
  <w:style w:type="character" w:customStyle="1" w:styleId="affffe">
    <w:name w:val="Выделение для Базового Поиска (курсив)"/>
    <w:basedOn w:val="affffd"/>
    <w:uiPriority w:val="99"/>
    <w:rsid w:val="005E358C"/>
    <w:rPr>
      <w:b/>
      <w:bCs/>
      <w:i/>
      <w:iCs/>
      <w:color w:val="0058A9"/>
    </w:rPr>
  </w:style>
  <w:style w:type="paragraph" w:customStyle="1" w:styleId="afffff">
    <w:name w:val="Дочерний элемент списка"/>
    <w:basedOn w:val="a2"/>
    <w:next w:val="a2"/>
    <w:uiPriority w:val="99"/>
    <w:rsid w:val="005E358C"/>
    <w:pPr>
      <w:autoSpaceDE w:val="0"/>
      <w:autoSpaceDN w:val="0"/>
      <w:adjustRightInd w:val="0"/>
      <w:jc w:val="both"/>
    </w:pPr>
    <w:rPr>
      <w:rFonts w:ascii="Arial" w:eastAsia="Calibri" w:hAnsi="Arial" w:cs="Arial"/>
      <w:color w:val="868381"/>
      <w:sz w:val="20"/>
      <w:szCs w:val="20"/>
      <w:lang w:eastAsia="en-US"/>
    </w:rPr>
  </w:style>
  <w:style w:type="paragraph" w:customStyle="1" w:styleId="afffff0">
    <w:name w:val="Основное меню (преемственное)"/>
    <w:basedOn w:val="a2"/>
    <w:next w:val="a2"/>
    <w:uiPriority w:val="99"/>
    <w:rsid w:val="005E358C"/>
    <w:pPr>
      <w:autoSpaceDE w:val="0"/>
      <w:autoSpaceDN w:val="0"/>
      <w:adjustRightInd w:val="0"/>
      <w:ind w:firstLine="720"/>
      <w:jc w:val="both"/>
    </w:pPr>
    <w:rPr>
      <w:rFonts w:ascii="Verdana" w:eastAsia="Calibri" w:hAnsi="Verdana" w:cs="Verdana"/>
      <w:sz w:val="22"/>
      <w:szCs w:val="22"/>
      <w:lang w:eastAsia="en-US"/>
    </w:rPr>
  </w:style>
  <w:style w:type="paragraph" w:customStyle="1" w:styleId="1ff5">
    <w:name w:val="Заголовок1"/>
    <w:basedOn w:val="afffff0"/>
    <w:next w:val="a2"/>
    <w:rsid w:val="005E358C"/>
    <w:rPr>
      <w:b/>
      <w:bCs/>
      <w:color w:val="0058A9"/>
      <w:shd w:val="clear" w:color="auto" w:fill="ECE9D8"/>
    </w:rPr>
  </w:style>
  <w:style w:type="paragraph" w:customStyle="1" w:styleId="afffff1">
    <w:name w:val="Заголовок группы контролов"/>
    <w:basedOn w:val="a2"/>
    <w:next w:val="a2"/>
    <w:uiPriority w:val="99"/>
    <w:rsid w:val="005E358C"/>
    <w:pPr>
      <w:autoSpaceDE w:val="0"/>
      <w:autoSpaceDN w:val="0"/>
      <w:adjustRightInd w:val="0"/>
      <w:ind w:firstLine="720"/>
      <w:jc w:val="both"/>
    </w:pPr>
    <w:rPr>
      <w:rFonts w:ascii="Arial" w:eastAsia="Calibri" w:hAnsi="Arial" w:cs="Arial"/>
      <w:b/>
      <w:bCs/>
      <w:color w:val="000000"/>
      <w:lang w:eastAsia="en-US"/>
    </w:rPr>
  </w:style>
  <w:style w:type="paragraph" w:customStyle="1" w:styleId="afffff2">
    <w:name w:val="Заголовок для информации об изменениях"/>
    <w:basedOn w:val="11"/>
    <w:next w:val="a2"/>
    <w:uiPriority w:val="99"/>
    <w:rsid w:val="005E358C"/>
    <w:pPr>
      <w:keepNext w:val="0"/>
      <w:autoSpaceDE w:val="0"/>
      <w:autoSpaceDN w:val="0"/>
      <w:adjustRightInd w:val="0"/>
      <w:spacing w:after="108"/>
      <w:jc w:val="center"/>
      <w:outlineLvl w:val="9"/>
    </w:pPr>
    <w:rPr>
      <w:rFonts w:ascii="Arial" w:eastAsia="Calibri" w:hAnsi="Arial" w:cs="Arial"/>
      <w:b w:val="0"/>
      <w:color w:val="26282F"/>
      <w:sz w:val="18"/>
      <w:szCs w:val="18"/>
      <w:shd w:val="clear" w:color="auto" w:fill="FFFFFF"/>
      <w:lang w:eastAsia="en-US"/>
    </w:rPr>
  </w:style>
  <w:style w:type="paragraph" w:customStyle="1" w:styleId="afffff3">
    <w:name w:val="Заголовок распахивающейся части диалога"/>
    <w:basedOn w:val="a2"/>
    <w:next w:val="a2"/>
    <w:uiPriority w:val="99"/>
    <w:rsid w:val="005E358C"/>
    <w:pPr>
      <w:autoSpaceDE w:val="0"/>
      <w:autoSpaceDN w:val="0"/>
      <w:adjustRightInd w:val="0"/>
      <w:ind w:firstLine="720"/>
      <w:jc w:val="both"/>
    </w:pPr>
    <w:rPr>
      <w:rFonts w:ascii="Arial" w:eastAsia="Calibri" w:hAnsi="Arial" w:cs="Arial"/>
      <w:i/>
      <w:iCs/>
      <w:color w:val="000080"/>
      <w:sz w:val="22"/>
      <w:szCs w:val="22"/>
      <w:lang w:eastAsia="en-US"/>
    </w:rPr>
  </w:style>
  <w:style w:type="character" w:customStyle="1" w:styleId="afffff4">
    <w:name w:val="Заголовок своего сообщения"/>
    <w:basedOn w:val="affff7"/>
    <w:uiPriority w:val="99"/>
    <w:rsid w:val="005E358C"/>
    <w:rPr>
      <w:b/>
      <w:bCs/>
      <w:color w:val="26282F"/>
    </w:rPr>
  </w:style>
  <w:style w:type="paragraph" w:customStyle="1" w:styleId="afffff5">
    <w:name w:val="Заголовок статьи"/>
    <w:basedOn w:val="a2"/>
    <w:next w:val="a2"/>
    <w:uiPriority w:val="99"/>
    <w:rsid w:val="005E358C"/>
    <w:pPr>
      <w:autoSpaceDE w:val="0"/>
      <w:autoSpaceDN w:val="0"/>
      <w:adjustRightInd w:val="0"/>
      <w:ind w:left="1612" w:hanging="892"/>
      <w:jc w:val="both"/>
    </w:pPr>
    <w:rPr>
      <w:rFonts w:ascii="Arial" w:eastAsia="Calibri" w:hAnsi="Arial" w:cs="Arial"/>
      <w:lang w:eastAsia="en-US"/>
    </w:rPr>
  </w:style>
  <w:style w:type="character" w:customStyle="1" w:styleId="afffff6">
    <w:name w:val="Заголовок чужого сообщения"/>
    <w:basedOn w:val="affff7"/>
    <w:uiPriority w:val="99"/>
    <w:rsid w:val="005E358C"/>
    <w:rPr>
      <w:b/>
      <w:bCs/>
      <w:color w:val="FF0000"/>
    </w:rPr>
  </w:style>
  <w:style w:type="paragraph" w:customStyle="1" w:styleId="afffff7">
    <w:name w:val="Заголовок ЭР (левое окно)"/>
    <w:basedOn w:val="a2"/>
    <w:next w:val="a2"/>
    <w:uiPriority w:val="99"/>
    <w:rsid w:val="005E358C"/>
    <w:pPr>
      <w:autoSpaceDE w:val="0"/>
      <w:autoSpaceDN w:val="0"/>
      <w:adjustRightInd w:val="0"/>
      <w:spacing w:before="300" w:after="250"/>
      <w:jc w:val="center"/>
    </w:pPr>
    <w:rPr>
      <w:rFonts w:ascii="Arial" w:eastAsia="Calibri" w:hAnsi="Arial" w:cs="Arial"/>
      <w:b/>
      <w:bCs/>
      <w:color w:val="26282F"/>
      <w:sz w:val="26"/>
      <w:szCs w:val="26"/>
      <w:lang w:eastAsia="en-US"/>
    </w:rPr>
  </w:style>
  <w:style w:type="paragraph" w:customStyle="1" w:styleId="afffff8">
    <w:name w:val="Заголовок ЭР (правое окно)"/>
    <w:basedOn w:val="afffff7"/>
    <w:next w:val="a2"/>
    <w:uiPriority w:val="99"/>
    <w:rsid w:val="005E358C"/>
    <w:pPr>
      <w:spacing w:after="0"/>
      <w:jc w:val="left"/>
    </w:pPr>
  </w:style>
  <w:style w:type="paragraph" w:customStyle="1" w:styleId="afffff9">
    <w:name w:val="Интерактивный заголовок"/>
    <w:basedOn w:val="1ff5"/>
    <w:next w:val="a2"/>
    <w:uiPriority w:val="99"/>
    <w:rsid w:val="005E358C"/>
    <w:rPr>
      <w:u w:val="single"/>
    </w:rPr>
  </w:style>
  <w:style w:type="paragraph" w:customStyle="1" w:styleId="afffffa">
    <w:name w:val="Текст информации об изменениях"/>
    <w:basedOn w:val="a2"/>
    <w:next w:val="a2"/>
    <w:uiPriority w:val="99"/>
    <w:rsid w:val="005E358C"/>
    <w:pPr>
      <w:autoSpaceDE w:val="0"/>
      <w:autoSpaceDN w:val="0"/>
      <w:adjustRightInd w:val="0"/>
      <w:ind w:firstLine="720"/>
      <w:jc w:val="both"/>
    </w:pPr>
    <w:rPr>
      <w:rFonts w:ascii="Arial" w:eastAsia="Calibri" w:hAnsi="Arial" w:cs="Arial"/>
      <w:color w:val="353842"/>
      <w:sz w:val="18"/>
      <w:szCs w:val="18"/>
      <w:lang w:eastAsia="en-US"/>
    </w:rPr>
  </w:style>
  <w:style w:type="paragraph" w:customStyle="1" w:styleId="afffffb">
    <w:name w:val="Информация об изменениях"/>
    <w:basedOn w:val="afffffa"/>
    <w:next w:val="a2"/>
    <w:uiPriority w:val="99"/>
    <w:rsid w:val="005E358C"/>
    <w:pPr>
      <w:spacing w:before="180"/>
      <w:ind w:left="360" w:right="360" w:firstLine="0"/>
    </w:pPr>
    <w:rPr>
      <w:shd w:val="clear" w:color="auto" w:fill="EAEFED"/>
    </w:rPr>
  </w:style>
  <w:style w:type="paragraph" w:customStyle="1" w:styleId="afffffc">
    <w:name w:val="Текст (справка)"/>
    <w:basedOn w:val="a2"/>
    <w:next w:val="a2"/>
    <w:uiPriority w:val="99"/>
    <w:rsid w:val="005E358C"/>
    <w:pPr>
      <w:autoSpaceDE w:val="0"/>
      <w:autoSpaceDN w:val="0"/>
      <w:adjustRightInd w:val="0"/>
      <w:ind w:left="170" w:right="170"/>
    </w:pPr>
    <w:rPr>
      <w:rFonts w:ascii="Arial" w:eastAsia="Calibri" w:hAnsi="Arial" w:cs="Arial"/>
      <w:lang w:eastAsia="en-US"/>
    </w:rPr>
  </w:style>
  <w:style w:type="paragraph" w:customStyle="1" w:styleId="afffffd">
    <w:name w:val="Комментарий"/>
    <w:basedOn w:val="afffffc"/>
    <w:next w:val="a2"/>
    <w:uiPriority w:val="99"/>
    <w:rsid w:val="005E358C"/>
    <w:pPr>
      <w:spacing w:before="75"/>
      <w:ind w:right="0"/>
      <w:jc w:val="both"/>
    </w:pPr>
    <w:rPr>
      <w:color w:val="353842"/>
      <w:shd w:val="clear" w:color="auto" w:fill="F0F0F0"/>
    </w:rPr>
  </w:style>
  <w:style w:type="paragraph" w:customStyle="1" w:styleId="afffffe">
    <w:name w:val="Информация об изменениях документа"/>
    <w:basedOn w:val="afffffd"/>
    <w:next w:val="a2"/>
    <w:uiPriority w:val="99"/>
    <w:rsid w:val="005E358C"/>
    <w:rPr>
      <w:i/>
      <w:iCs/>
    </w:rPr>
  </w:style>
  <w:style w:type="paragraph" w:customStyle="1" w:styleId="affffff">
    <w:name w:val="Текст (лев. подпись)"/>
    <w:basedOn w:val="a2"/>
    <w:next w:val="a2"/>
    <w:rsid w:val="005E358C"/>
    <w:pPr>
      <w:autoSpaceDE w:val="0"/>
      <w:autoSpaceDN w:val="0"/>
      <w:adjustRightInd w:val="0"/>
    </w:pPr>
    <w:rPr>
      <w:rFonts w:ascii="Arial" w:eastAsia="Calibri" w:hAnsi="Arial" w:cs="Arial"/>
      <w:lang w:eastAsia="en-US"/>
    </w:rPr>
  </w:style>
  <w:style w:type="paragraph" w:customStyle="1" w:styleId="affffff0">
    <w:name w:val="Колонтитул (левый)"/>
    <w:basedOn w:val="affffff"/>
    <w:next w:val="a2"/>
    <w:uiPriority w:val="99"/>
    <w:rsid w:val="005E358C"/>
    <w:rPr>
      <w:sz w:val="14"/>
      <w:szCs w:val="14"/>
    </w:rPr>
  </w:style>
  <w:style w:type="paragraph" w:customStyle="1" w:styleId="affffff1">
    <w:name w:val="Текст (прав. подпись)"/>
    <w:basedOn w:val="a2"/>
    <w:next w:val="a2"/>
    <w:uiPriority w:val="99"/>
    <w:rsid w:val="005E358C"/>
    <w:pPr>
      <w:autoSpaceDE w:val="0"/>
      <w:autoSpaceDN w:val="0"/>
      <w:adjustRightInd w:val="0"/>
      <w:jc w:val="right"/>
    </w:pPr>
    <w:rPr>
      <w:rFonts w:ascii="Arial" w:eastAsia="Calibri" w:hAnsi="Arial" w:cs="Arial"/>
      <w:lang w:eastAsia="en-US"/>
    </w:rPr>
  </w:style>
  <w:style w:type="paragraph" w:customStyle="1" w:styleId="affffff2">
    <w:name w:val="Колонтитул (правый)"/>
    <w:basedOn w:val="affffff1"/>
    <w:next w:val="a2"/>
    <w:uiPriority w:val="99"/>
    <w:rsid w:val="005E358C"/>
    <w:rPr>
      <w:sz w:val="14"/>
      <w:szCs w:val="14"/>
    </w:rPr>
  </w:style>
  <w:style w:type="paragraph" w:customStyle="1" w:styleId="affffff3">
    <w:name w:val="Комментарий пользователя"/>
    <w:basedOn w:val="afffffd"/>
    <w:next w:val="a2"/>
    <w:uiPriority w:val="99"/>
    <w:rsid w:val="005E358C"/>
    <w:pPr>
      <w:jc w:val="left"/>
    </w:pPr>
    <w:rPr>
      <w:shd w:val="clear" w:color="auto" w:fill="FFDFE0"/>
    </w:rPr>
  </w:style>
  <w:style w:type="paragraph" w:customStyle="1" w:styleId="affffff4">
    <w:name w:val="Куда обратиться?"/>
    <w:basedOn w:val="affffa"/>
    <w:next w:val="a2"/>
    <w:uiPriority w:val="99"/>
    <w:rsid w:val="005E358C"/>
  </w:style>
  <w:style w:type="paragraph" w:customStyle="1" w:styleId="affffff5">
    <w:name w:val="Моноширинный"/>
    <w:basedOn w:val="a2"/>
    <w:next w:val="a2"/>
    <w:uiPriority w:val="99"/>
    <w:rsid w:val="005E358C"/>
    <w:pPr>
      <w:autoSpaceDE w:val="0"/>
      <w:autoSpaceDN w:val="0"/>
      <w:adjustRightInd w:val="0"/>
    </w:pPr>
    <w:rPr>
      <w:rFonts w:ascii="Courier New" w:eastAsia="Calibri" w:hAnsi="Courier New" w:cs="Courier New"/>
      <w:lang w:eastAsia="en-US"/>
    </w:rPr>
  </w:style>
  <w:style w:type="character" w:customStyle="1" w:styleId="affffff6">
    <w:name w:val="Найденные слова"/>
    <w:basedOn w:val="affff7"/>
    <w:uiPriority w:val="99"/>
    <w:rsid w:val="005E358C"/>
    <w:rPr>
      <w:b/>
      <w:bCs/>
      <w:color w:val="26282F"/>
      <w:shd w:val="clear" w:color="auto" w:fill="FFF580"/>
    </w:rPr>
  </w:style>
  <w:style w:type="character" w:customStyle="1" w:styleId="affffff7">
    <w:name w:val="Не вступил в силу"/>
    <w:basedOn w:val="affff7"/>
    <w:uiPriority w:val="99"/>
    <w:rsid w:val="005E358C"/>
    <w:rPr>
      <w:b/>
      <w:bCs/>
      <w:color w:val="000000"/>
      <w:shd w:val="clear" w:color="auto" w:fill="D8EDE8"/>
    </w:rPr>
  </w:style>
  <w:style w:type="paragraph" w:customStyle="1" w:styleId="affffff8">
    <w:name w:val="Необходимые документы"/>
    <w:basedOn w:val="affffa"/>
    <w:next w:val="a2"/>
    <w:uiPriority w:val="99"/>
    <w:rsid w:val="005E358C"/>
    <w:pPr>
      <w:ind w:firstLine="118"/>
    </w:pPr>
  </w:style>
  <w:style w:type="paragraph" w:customStyle="1" w:styleId="affffff9">
    <w:name w:val="Нормальный (таблица)"/>
    <w:basedOn w:val="a2"/>
    <w:next w:val="a2"/>
    <w:uiPriority w:val="99"/>
    <w:rsid w:val="005E358C"/>
    <w:pPr>
      <w:autoSpaceDE w:val="0"/>
      <w:autoSpaceDN w:val="0"/>
      <w:adjustRightInd w:val="0"/>
      <w:jc w:val="both"/>
    </w:pPr>
    <w:rPr>
      <w:rFonts w:ascii="Arial" w:eastAsia="Calibri" w:hAnsi="Arial" w:cs="Arial"/>
      <w:lang w:eastAsia="en-US"/>
    </w:rPr>
  </w:style>
  <w:style w:type="paragraph" w:customStyle="1" w:styleId="affffffa">
    <w:name w:val="Таблицы (моноширинный)"/>
    <w:basedOn w:val="a2"/>
    <w:next w:val="a2"/>
    <w:uiPriority w:val="99"/>
    <w:rsid w:val="005E358C"/>
    <w:pPr>
      <w:autoSpaceDE w:val="0"/>
      <w:autoSpaceDN w:val="0"/>
      <w:adjustRightInd w:val="0"/>
    </w:pPr>
    <w:rPr>
      <w:rFonts w:ascii="Courier New" w:eastAsia="Calibri" w:hAnsi="Courier New" w:cs="Courier New"/>
      <w:lang w:eastAsia="en-US"/>
    </w:rPr>
  </w:style>
  <w:style w:type="paragraph" w:customStyle="1" w:styleId="affffffb">
    <w:name w:val="Оглавление"/>
    <w:basedOn w:val="affffffa"/>
    <w:next w:val="a2"/>
    <w:link w:val="affffffc"/>
    <w:rsid w:val="005E358C"/>
    <w:pPr>
      <w:ind w:left="140"/>
    </w:pPr>
  </w:style>
  <w:style w:type="character" w:customStyle="1" w:styleId="affffffd">
    <w:name w:val="Опечатки"/>
    <w:uiPriority w:val="99"/>
    <w:rsid w:val="005E358C"/>
    <w:rPr>
      <w:color w:val="FF0000"/>
    </w:rPr>
  </w:style>
  <w:style w:type="paragraph" w:customStyle="1" w:styleId="affffffe">
    <w:name w:val="Переменная часть"/>
    <w:basedOn w:val="afffff0"/>
    <w:next w:val="a2"/>
    <w:uiPriority w:val="99"/>
    <w:rsid w:val="005E358C"/>
    <w:rPr>
      <w:sz w:val="18"/>
      <w:szCs w:val="18"/>
    </w:rPr>
  </w:style>
  <w:style w:type="paragraph" w:customStyle="1" w:styleId="afffffff">
    <w:name w:val="Подвал для информации об изменениях"/>
    <w:basedOn w:val="11"/>
    <w:next w:val="a2"/>
    <w:uiPriority w:val="99"/>
    <w:rsid w:val="005E358C"/>
    <w:pPr>
      <w:keepNext w:val="0"/>
      <w:autoSpaceDE w:val="0"/>
      <w:autoSpaceDN w:val="0"/>
      <w:adjustRightInd w:val="0"/>
      <w:spacing w:before="108" w:after="108"/>
      <w:jc w:val="center"/>
      <w:outlineLvl w:val="9"/>
    </w:pPr>
    <w:rPr>
      <w:rFonts w:ascii="Arial" w:eastAsia="Calibri" w:hAnsi="Arial" w:cs="Arial"/>
      <w:b w:val="0"/>
      <w:color w:val="26282F"/>
      <w:sz w:val="18"/>
      <w:szCs w:val="18"/>
      <w:lang w:eastAsia="en-US"/>
    </w:rPr>
  </w:style>
  <w:style w:type="paragraph" w:customStyle="1" w:styleId="afffffff0">
    <w:name w:val="Подзаголовок для информации об изменениях"/>
    <w:basedOn w:val="afffffa"/>
    <w:next w:val="a2"/>
    <w:uiPriority w:val="99"/>
    <w:rsid w:val="005E358C"/>
    <w:rPr>
      <w:b/>
      <w:bCs/>
    </w:rPr>
  </w:style>
  <w:style w:type="paragraph" w:customStyle="1" w:styleId="afffffff1">
    <w:name w:val="Подчёркнуный текст"/>
    <w:basedOn w:val="a2"/>
    <w:next w:val="a2"/>
    <w:uiPriority w:val="99"/>
    <w:rsid w:val="005E358C"/>
    <w:pPr>
      <w:autoSpaceDE w:val="0"/>
      <w:autoSpaceDN w:val="0"/>
      <w:adjustRightInd w:val="0"/>
      <w:ind w:firstLine="720"/>
      <w:jc w:val="both"/>
    </w:pPr>
    <w:rPr>
      <w:rFonts w:ascii="Arial" w:eastAsia="Calibri" w:hAnsi="Arial" w:cs="Arial"/>
      <w:lang w:eastAsia="en-US"/>
    </w:rPr>
  </w:style>
  <w:style w:type="paragraph" w:customStyle="1" w:styleId="afffffff2">
    <w:name w:val="Постоянная часть"/>
    <w:basedOn w:val="afffff0"/>
    <w:next w:val="a2"/>
    <w:uiPriority w:val="99"/>
    <w:rsid w:val="005E358C"/>
    <w:rPr>
      <w:sz w:val="20"/>
      <w:szCs w:val="20"/>
    </w:rPr>
  </w:style>
  <w:style w:type="paragraph" w:customStyle="1" w:styleId="afffffff3">
    <w:name w:val="Прижатый влево"/>
    <w:basedOn w:val="a2"/>
    <w:next w:val="a2"/>
    <w:uiPriority w:val="99"/>
    <w:rsid w:val="005E358C"/>
    <w:pPr>
      <w:autoSpaceDE w:val="0"/>
      <w:autoSpaceDN w:val="0"/>
      <w:adjustRightInd w:val="0"/>
    </w:pPr>
    <w:rPr>
      <w:rFonts w:ascii="Arial" w:eastAsia="Calibri" w:hAnsi="Arial" w:cs="Arial"/>
      <w:lang w:eastAsia="en-US"/>
    </w:rPr>
  </w:style>
  <w:style w:type="paragraph" w:customStyle="1" w:styleId="afffffff4">
    <w:name w:val="Пример."/>
    <w:basedOn w:val="affffa"/>
    <w:next w:val="a2"/>
    <w:uiPriority w:val="99"/>
    <w:rsid w:val="005E358C"/>
  </w:style>
  <w:style w:type="paragraph" w:customStyle="1" w:styleId="afffffff5">
    <w:name w:val="Примечание."/>
    <w:basedOn w:val="affffa"/>
    <w:next w:val="a2"/>
    <w:uiPriority w:val="99"/>
    <w:rsid w:val="005E358C"/>
  </w:style>
  <w:style w:type="character" w:customStyle="1" w:styleId="afffffff6">
    <w:name w:val="Продолжение ссылки"/>
    <w:basedOn w:val="affff8"/>
    <w:uiPriority w:val="99"/>
    <w:rsid w:val="005E358C"/>
    <w:rPr>
      <w:b/>
      <w:bCs/>
      <w:color w:val="106BBE"/>
    </w:rPr>
  </w:style>
  <w:style w:type="paragraph" w:customStyle="1" w:styleId="afffffff7">
    <w:name w:val="Словарная статья"/>
    <w:basedOn w:val="a2"/>
    <w:next w:val="a2"/>
    <w:uiPriority w:val="99"/>
    <w:rsid w:val="005E358C"/>
    <w:pPr>
      <w:autoSpaceDE w:val="0"/>
      <w:autoSpaceDN w:val="0"/>
      <w:adjustRightInd w:val="0"/>
      <w:ind w:right="118"/>
      <w:jc w:val="both"/>
    </w:pPr>
    <w:rPr>
      <w:rFonts w:ascii="Arial" w:eastAsia="Calibri" w:hAnsi="Arial" w:cs="Arial"/>
      <w:lang w:eastAsia="en-US"/>
    </w:rPr>
  </w:style>
  <w:style w:type="character" w:customStyle="1" w:styleId="afffffff8">
    <w:name w:val="Сравнение редакций"/>
    <w:basedOn w:val="affff7"/>
    <w:uiPriority w:val="99"/>
    <w:rsid w:val="005E358C"/>
    <w:rPr>
      <w:b/>
      <w:bCs/>
      <w:color w:val="26282F"/>
    </w:rPr>
  </w:style>
  <w:style w:type="character" w:customStyle="1" w:styleId="afffffff9">
    <w:name w:val="Сравнение редакций. Добавленный фрагмент"/>
    <w:uiPriority w:val="99"/>
    <w:rsid w:val="005E358C"/>
    <w:rPr>
      <w:color w:val="000000"/>
      <w:shd w:val="clear" w:color="auto" w:fill="C1D7FF"/>
    </w:rPr>
  </w:style>
  <w:style w:type="character" w:customStyle="1" w:styleId="afffffffa">
    <w:name w:val="Сравнение редакций. Удаленный фрагмент"/>
    <w:uiPriority w:val="99"/>
    <w:rsid w:val="005E358C"/>
    <w:rPr>
      <w:color w:val="000000"/>
      <w:shd w:val="clear" w:color="auto" w:fill="C4C413"/>
    </w:rPr>
  </w:style>
  <w:style w:type="paragraph" w:customStyle="1" w:styleId="afffffffb">
    <w:name w:val="Ссылка на официальную публикацию"/>
    <w:basedOn w:val="a2"/>
    <w:next w:val="a2"/>
    <w:uiPriority w:val="99"/>
    <w:rsid w:val="005E358C"/>
    <w:pPr>
      <w:autoSpaceDE w:val="0"/>
      <w:autoSpaceDN w:val="0"/>
      <w:adjustRightInd w:val="0"/>
      <w:ind w:firstLine="720"/>
      <w:jc w:val="both"/>
    </w:pPr>
    <w:rPr>
      <w:rFonts w:ascii="Arial" w:eastAsia="Calibri" w:hAnsi="Arial" w:cs="Arial"/>
      <w:lang w:eastAsia="en-US"/>
    </w:rPr>
  </w:style>
  <w:style w:type="paragraph" w:customStyle="1" w:styleId="afffffffc">
    <w:name w:val="Текст в таблице"/>
    <w:basedOn w:val="affffff9"/>
    <w:next w:val="a2"/>
    <w:uiPriority w:val="99"/>
    <w:rsid w:val="005E358C"/>
    <w:pPr>
      <w:ind w:firstLine="500"/>
    </w:pPr>
  </w:style>
  <w:style w:type="paragraph" w:customStyle="1" w:styleId="afffffffd">
    <w:name w:val="Текст ЭР (см. также)"/>
    <w:basedOn w:val="a2"/>
    <w:next w:val="a2"/>
    <w:uiPriority w:val="99"/>
    <w:rsid w:val="005E358C"/>
    <w:pPr>
      <w:autoSpaceDE w:val="0"/>
      <w:autoSpaceDN w:val="0"/>
      <w:adjustRightInd w:val="0"/>
      <w:spacing w:before="200"/>
    </w:pPr>
    <w:rPr>
      <w:rFonts w:ascii="Arial" w:eastAsia="Calibri" w:hAnsi="Arial" w:cs="Arial"/>
      <w:sz w:val="20"/>
      <w:szCs w:val="20"/>
      <w:lang w:eastAsia="en-US"/>
    </w:rPr>
  </w:style>
  <w:style w:type="paragraph" w:customStyle="1" w:styleId="afffffffe">
    <w:name w:val="Технический комментарий"/>
    <w:basedOn w:val="a2"/>
    <w:next w:val="a2"/>
    <w:uiPriority w:val="99"/>
    <w:rsid w:val="005E358C"/>
    <w:pPr>
      <w:autoSpaceDE w:val="0"/>
      <w:autoSpaceDN w:val="0"/>
      <w:adjustRightInd w:val="0"/>
    </w:pPr>
    <w:rPr>
      <w:rFonts w:ascii="Arial" w:eastAsia="Calibri" w:hAnsi="Arial" w:cs="Arial"/>
      <w:color w:val="463F31"/>
      <w:shd w:val="clear" w:color="auto" w:fill="FFFFA6"/>
      <w:lang w:eastAsia="en-US"/>
    </w:rPr>
  </w:style>
  <w:style w:type="character" w:customStyle="1" w:styleId="affffffff">
    <w:name w:val="Утратил силу"/>
    <w:basedOn w:val="affff7"/>
    <w:uiPriority w:val="99"/>
    <w:rsid w:val="005E358C"/>
    <w:rPr>
      <w:b/>
      <w:bCs/>
      <w:strike/>
      <w:color w:val="666600"/>
    </w:rPr>
  </w:style>
  <w:style w:type="paragraph" w:customStyle="1" w:styleId="affffffff0">
    <w:name w:val="Формула"/>
    <w:basedOn w:val="a2"/>
    <w:next w:val="a2"/>
    <w:uiPriority w:val="99"/>
    <w:rsid w:val="005E358C"/>
    <w:pPr>
      <w:autoSpaceDE w:val="0"/>
      <w:autoSpaceDN w:val="0"/>
      <w:adjustRightInd w:val="0"/>
      <w:spacing w:before="240" w:after="240"/>
      <w:ind w:left="420" w:right="420" w:firstLine="300"/>
      <w:jc w:val="both"/>
    </w:pPr>
    <w:rPr>
      <w:rFonts w:ascii="Arial" w:eastAsia="Calibri" w:hAnsi="Arial" w:cs="Arial"/>
      <w:shd w:val="clear" w:color="auto" w:fill="F5F3DA"/>
      <w:lang w:eastAsia="en-US"/>
    </w:rPr>
  </w:style>
  <w:style w:type="paragraph" w:customStyle="1" w:styleId="affffffff1">
    <w:name w:val="Центрированный (таблица)"/>
    <w:basedOn w:val="affffff9"/>
    <w:next w:val="a2"/>
    <w:uiPriority w:val="99"/>
    <w:rsid w:val="005E358C"/>
    <w:pPr>
      <w:jc w:val="center"/>
    </w:pPr>
  </w:style>
  <w:style w:type="paragraph" w:customStyle="1" w:styleId="-">
    <w:name w:val="ЭР-содержание (правое окно)"/>
    <w:basedOn w:val="a2"/>
    <w:next w:val="a2"/>
    <w:uiPriority w:val="99"/>
    <w:rsid w:val="005E358C"/>
    <w:pPr>
      <w:autoSpaceDE w:val="0"/>
      <w:autoSpaceDN w:val="0"/>
      <w:adjustRightInd w:val="0"/>
      <w:spacing w:before="300"/>
    </w:pPr>
    <w:rPr>
      <w:rFonts w:ascii="Arial" w:eastAsia="Calibri" w:hAnsi="Arial" w:cs="Arial"/>
      <w:lang w:eastAsia="en-US"/>
    </w:rPr>
  </w:style>
  <w:style w:type="paragraph" w:customStyle="1" w:styleId="s0">
    <w:name w:val="s0"/>
    <w:basedOn w:val="a2"/>
    <w:rsid w:val="005E358C"/>
    <w:pPr>
      <w:spacing w:before="100" w:beforeAutospacing="1" w:after="100" w:afterAutospacing="1"/>
    </w:pPr>
  </w:style>
  <w:style w:type="paragraph" w:customStyle="1" w:styleId="formattext">
    <w:name w:val="formattext"/>
    <w:basedOn w:val="a2"/>
    <w:rsid w:val="003236D5"/>
    <w:pPr>
      <w:suppressAutoHyphens/>
      <w:spacing w:before="280" w:after="280"/>
    </w:pPr>
    <w:rPr>
      <w:lang w:eastAsia="zh-CN"/>
    </w:rPr>
  </w:style>
  <w:style w:type="paragraph" w:customStyle="1" w:styleId="p2">
    <w:name w:val="p2"/>
    <w:basedOn w:val="a2"/>
    <w:rsid w:val="002744F8"/>
    <w:pPr>
      <w:spacing w:before="100" w:beforeAutospacing="1" w:after="100" w:afterAutospacing="1"/>
    </w:pPr>
  </w:style>
  <w:style w:type="character" w:customStyle="1" w:styleId="s1">
    <w:name w:val="s1"/>
    <w:rsid w:val="002744F8"/>
  </w:style>
  <w:style w:type="paragraph" w:customStyle="1" w:styleId="p12">
    <w:name w:val="p12"/>
    <w:basedOn w:val="a2"/>
    <w:rsid w:val="00EB092A"/>
    <w:pPr>
      <w:spacing w:before="100" w:beforeAutospacing="1" w:after="100" w:afterAutospacing="1"/>
    </w:pPr>
  </w:style>
  <w:style w:type="paragraph" w:customStyle="1" w:styleId="consplusnonformat0">
    <w:name w:val="consplusnonformat"/>
    <w:basedOn w:val="a2"/>
    <w:rsid w:val="00347681"/>
    <w:pPr>
      <w:spacing w:before="100" w:beforeAutospacing="1" w:after="100" w:afterAutospacing="1"/>
    </w:pPr>
  </w:style>
  <w:style w:type="character" w:customStyle="1" w:styleId="blk">
    <w:name w:val="blk"/>
    <w:basedOn w:val="a3"/>
    <w:rsid w:val="005452CF"/>
  </w:style>
  <w:style w:type="paragraph" w:customStyle="1" w:styleId="1ff6">
    <w:name w:val="Знак Знак Знак1 Знак"/>
    <w:basedOn w:val="a2"/>
    <w:rsid w:val="00763259"/>
    <w:pPr>
      <w:spacing w:after="160" w:line="240" w:lineRule="exact"/>
    </w:pPr>
    <w:rPr>
      <w:rFonts w:ascii="Verdana" w:hAnsi="Verdana"/>
      <w:sz w:val="20"/>
      <w:szCs w:val="20"/>
      <w:lang w:val="en-US" w:eastAsia="en-US"/>
    </w:rPr>
  </w:style>
  <w:style w:type="paragraph" w:customStyle="1" w:styleId="2f">
    <w:name w:val="Заголовок2"/>
    <w:basedOn w:val="a2"/>
    <w:next w:val="af5"/>
    <w:rsid w:val="00763259"/>
    <w:pPr>
      <w:suppressAutoHyphens/>
      <w:jc w:val="center"/>
    </w:pPr>
    <w:rPr>
      <w:b/>
      <w:lang w:eastAsia="zh-CN"/>
    </w:rPr>
  </w:style>
  <w:style w:type="paragraph" w:customStyle="1" w:styleId="fn2r">
    <w:name w:val="fn2r"/>
    <w:basedOn w:val="a2"/>
    <w:rsid w:val="00CA1736"/>
    <w:pPr>
      <w:spacing w:before="100" w:beforeAutospacing="1" w:after="100" w:afterAutospacing="1"/>
    </w:pPr>
  </w:style>
  <w:style w:type="paragraph" w:customStyle="1" w:styleId="1ff7">
    <w:name w:val="Знак Знак Знак1 Знак"/>
    <w:basedOn w:val="a2"/>
    <w:rsid w:val="00100E81"/>
    <w:pPr>
      <w:spacing w:after="160" w:line="240" w:lineRule="exact"/>
    </w:pPr>
    <w:rPr>
      <w:rFonts w:ascii="Verdana" w:hAnsi="Verdana"/>
      <w:sz w:val="20"/>
      <w:szCs w:val="20"/>
      <w:lang w:val="en-US" w:eastAsia="en-US"/>
    </w:rPr>
  </w:style>
  <w:style w:type="character" w:customStyle="1" w:styleId="210pt">
    <w:name w:val="Основной текст (2) + 10 pt"/>
    <w:rsid w:val="00100E8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95pt">
    <w:name w:val="Основной текст (2) + 9;5 pt;Полужирный"/>
    <w:rsid w:val="00100E81"/>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styleId="affffffff2">
    <w:name w:val="Placeholder Text"/>
    <w:basedOn w:val="a3"/>
    <w:uiPriority w:val="99"/>
    <w:semiHidden/>
    <w:rsid w:val="00100E81"/>
    <w:rPr>
      <w:color w:val="808080"/>
    </w:rPr>
  </w:style>
  <w:style w:type="numbering" w:customStyle="1" w:styleId="1ff8">
    <w:name w:val="Нет списка1"/>
    <w:next w:val="a5"/>
    <w:uiPriority w:val="99"/>
    <w:semiHidden/>
    <w:unhideWhenUsed/>
    <w:rsid w:val="00100E81"/>
  </w:style>
  <w:style w:type="character" w:customStyle="1" w:styleId="aff0">
    <w:name w:val="Текст концевой сноски Знак"/>
    <w:link w:val="aff"/>
    <w:uiPriority w:val="99"/>
    <w:rsid w:val="00100E81"/>
  </w:style>
  <w:style w:type="character" w:customStyle="1" w:styleId="1ff9">
    <w:name w:val="Текст концевой сноски Знак1"/>
    <w:basedOn w:val="a3"/>
    <w:uiPriority w:val="99"/>
    <w:semiHidden/>
    <w:rsid w:val="00100E81"/>
    <w:rPr>
      <w:lang w:eastAsia="en-US"/>
    </w:rPr>
  </w:style>
  <w:style w:type="paragraph" w:customStyle="1" w:styleId="affffffff3">
    <w:name w:val="Знак Знак Знак Знак Знак Знак Знак Знак Знак"/>
    <w:basedOn w:val="a2"/>
    <w:rsid w:val="00100E81"/>
    <w:pPr>
      <w:spacing w:before="100" w:beforeAutospacing="1" w:after="100" w:afterAutospacing="1"/>
    </w:pPr>
    <w:rPr>
      <w:rFonts w:ascii="Tahoma" w:hAnsi="Tahoma" w:cs="Tahoma"/>
      <w:sz w:val="20"/>
      <w:szCs w:val="20"/>
      <w:lang w:val="en-US" w:eastAsia="en-US"/>
    </w:rPr>
  </w:style>
  <w:style w:type="character" w:customStyle="1" w:styleId="apple-style-span">
    <w:name w:val="apple-style-span"/>
    <w:basedOn w:val="a3"/>
    <w:uiPriority w:val="99"/>
    <w:rsid w:val="00100E81"/>
  </w:style>
  <w:style w:type="character" w:customStyle="1" w:styleId="aff3">
    <w:name w:val="Без интервала Знак"/>
    <w:link w:val="aff2"/>
    <w:uiPriority w:val="99"/>
    <w:rsid w:val="00100E81"/>
    <w:rPr>
      <w:sz w:val="24"/>
      <w:szCs w:val="32"/>
      <w:lang w:val="en-US" w:eastAsia="en-US" w:bidi="en-US"/>
    </w:rPr>
  </w:style>
  <w:style w:type="paragraph" w:customStyle="1" w:styleId="2f0">
    <w:name w:val="Абзац списка2"/>
    <w:basedOn w:val="a2"/>
    <w:rsid w:val="009978D4"/>
    <w:pPr>
      <w:spacing w:after="200" w:line="276" w:lineRule="auto"/>
      <w:ind w:left="720"/>
    </w:pPr>
    <w:rPr>
      <w:rFonts w:ascii="Calibri" w:hAnsi="Calibri"/>
      <w:sz w:val="22"/>
      <w:szCs w:val="22"/>
    </w:rPr>
  </w:style>
  <w:style w:type="paragraph" w:customStyle="1" w:styleId="1ffa">
    <w:name w:val="Знак Знак Знак1 Знак"/>
    <w:basedOn w:val="a2"/>
    <w:rsid w:val="00623A85"/>
    <w:pPr>
      <w:spacing w:after="160" w:line="240" w:lineRule="exact"/>
    </w:pPr>
    <w:rPr>
      <w:rFonts w:ascii="Verdana" w:hAnsi="Verdana"/>
      <w:sz w:val="20"/>
      <w:szCs w:val="20"/>
      <w:lang w:val="en-US" w:eastAsia="en-US"/>
    </w:rPr>
  </w:style>
  <w:style w:type="paragraph" w:customStyle="1" w:styleId="37">
    <w:name w:val="Абзац списка3"/>
    <w:basedOn w:val="a2"/>
    <w:rsid w:val="00893AF4"/>
    <w:pPr>
      <w:spacing w:after="200" w:line="276" w:lineRule="auto"/>
      <w:ind w:left="720"/>
      <w:contextualSpacing/>
    </w:pPr>
    <w:rPr>
      <w:rFonts w:ascii="Calibri" w:hAnsi="Calibri"/>
      <w:sz w:val="22"/>
      <w:szCs w:val="22"/>
    </w:rPr>
  </w:style>
  <w:style w:type="paragraph" w:customStyle="1" w:styleId="230">
    <w:name w:val="Основной текст 23"/>
    <w:basedOn w:val="a2"/>
    <w:rsid w:val="000A126F"/>
    <w:pPr>
      <w:suppressAutoHyphens/>
      <w:overflowPunct w:val="0"/>
      <w:autoSpaceDE w:val="0"/>
      <w:ind w:right="45" w:firstLine="284"/>
      <w:jc w:val="both"/>
    </w:pPr>
    <w:rPr>
      <w:szCs w:val="20"/>
      <w:lang w:eastAsia="ar-SA"/>
    </w:rPr>
  </w:style>
  <w:style w:type="paragraph" w:customStyle="1" w:styleId="1ffb">
    <w:name w:val="Знак Знак Знак1 Знак"/>
    <w:basedOn w:val="a2"/>
    <w:rsid w:val="00A809AD"/>
    <w:pPr>
      <w:spacing w:after="160" w:line="240" w:lineRule="exact"/>
    </w:pPr>
    <w:rPr>
      <w:rFonts w:ascii="Verdana" w:hAnsi="Verdana"/>
      <w:sz w:val="20"/>
      <w:szCs w:val="20"/>
      <w:lang w:val="en-US" w:eastAsia="en-US"/>
    </w:rPr>
  </w:style>
  <w:style w:type="paragraph" w:customStyle="1" w:styleId="pj">
    <w:name w:val="pj"/>
    <w:basedOn w:val="a2"/>
    <w:rsid w:val="005A08D9"/>
    <w:pPr>
      <w:spacing w:before="100" w:beforeAutospacing="1" w:after="100" w:afterAutospacing="1"/>
    </w:pPr>
  </w:style>
  <w:style w:type="character" w:customStyle="1" w:styleId="ListParagraphChar">
    <w:name w:val="List Paragraph Char"/>
    <w:link w:val="1f3"/>
    <w:locked/>
    <w:rsid w:val="00AC0298"/>
    <w:rPr>
      <w:rFonts w:ascii="Calibri" w:hAnsi="Calibri"/>
      <w:sz w:val="22"/>
      <w:szCs w:val="22"/>
    </w:rPr>
  </w:style>
  <w:style w:type="paragraph" w:customStyle="1" w:styleId="tex2st">
    <w:name w:val="tex2st"/>
    <w:basedOn w:val="a2"/>
    <w:rsid w:val="00AC0298"/>
    <w:pPr>
      <w:spacing w:before="100" w:beforeAutospacing="1" w:after="100" w:afterAutospacing="1"/>
    </w:pPr>
  </w:style>
  <w:style w:type="paragraph" w:customStyle="1" w:styleId="41">
    <w:name w:val="Абзац списка4"/>
    <w:basedOn w:val="a2"/>
    <w:rsid w:val="00AC0298"/>
    <w:pPr>
      <w:spacing w:after="200" w:line="276" w:lineRule="auto"/>
      <w:ind w:left="720"/>
      <w:contextualSpacing/>
    </w:pPr>
    <w:rPr>
      <w:rFonts w:ascii="Calibri" w:hAnsi="Calibri"/>
      <w:sz w:val="22"/>
      <w:szCs w:val="22"/>
      <w:lang w:eastAsia="en-US"/>
    </w:rPr>
  </w:style>
  <w:style w:type="paragraph" w:customStyle="1" w:styleId="54">
    <w:name w:val="Абзац списка5"/>
    <w:basedOn w:val="a2"/>
    <w:rsid w:val="00A179E0"/>
    <w:pPr>
      <w:spacing w:after="200" w:line="276" w:lineRule="auto"/>
      <w:ind w:left="720"/>
      <w:contextualSpacing/>
    </w:pPr>
    <w:rPr>
      <w:rFonts w:ascii="Calibri" w:hAnsi="Calibri" w:cs="Calibri"/>
      <w:sz w:val="22"/>
      <w:szCs w:val="22"/>
      <w:lang w:eastAsia="en-US"/>
    </w:rPr>
  </w:style>
  <w:style w:type="paragraph" w:customStyle="1" w:styleId="61">
    <w:name w:val="Абзац списка6"/>
    <w:basedOn w:val="a2"/>
    <w:rsid w:val="00536D5E"/>
    <w:pPr>
      <w:spacing w:after="200" w:line="276" w:lineRule="auto"/>
      <w:ind w:left="720"/>
      <w:contextualSpacing/>
    </w:pPr>
    <w:rPr>
      <w:rFonts w:ascii="Calibri" w:hAnsi="Calibri"/>
      <w:sz w:val="22"/>
      <w:szCs w:val="22"/>
    </w:rPr>
  </w:style>
  <w:style w:type="paragraph" w:customStyle="1" w:styleId="1ffc">
    <w:name w:val="Знак Знак Знак1 Знак"/>
    <w:basedOn w:val="a2"/>
    <w:rsid w:val="00F12A1C"/>
    <w:pPr>
      <w:spacing w:after="160" w:line="240" w:lineRule="exact"/>
    </w:pPr>
    <w:rPr>
      <w:rFonts w:ascii="Verdana" w:hAnsi="Verdana"/>
      <w:sz w:val="20"/>
      <w:szCs w:val="20"/>
      <w:lang w:val="en-US" w:eastAsia="en-US"/>
    </w:rPr>
  </w:style>
  <w:style w:type="paragraph" w:customStyle="1" w:styleId="affffffff4">
    <w:name w:val="Знак"/>
    <w:basedOn w:val="a2"/>
    <w:rsid w:val="00F12A1C"/>
    <w:pPr>
      <w:tabs>
        <w:tab w:val="num" w:pos="360"/>
      </w:tabs>
      <w:spacing w:after="160" w:line="240" w:lineRule="exact"/>
    </w:pPr>
    <w:rPr>
      <w:rFonts w:ascii="Verdana" w:hAnsi="Verdana" w:cs="Verdana"/>
      <w:sz w:val="20"/>
      <w:szCs w:val="20"/>
      <w:lang w:val="en-US" w:eastAsia="en-US"/>
    </w:rPr>
  </w:style>
  <w:style w:type="paragraph" w:customStyle="1" w:styleId="affffffff5">
    <w:name w:val="Знак"/>
    <w:basedOn w:val="a2"/>
    <w:rsid w:val="001F0BC2"/>
    <w:pPr>
      <w:tabs>
        <w:tab w:val="num" w:pos="360"/>
      </w:tabs>
      <w:spacing w:after="160" w:line="240" w:lineRule="exact"/>
    </w:pPr>
    <w:rPr>
      <w:rFonts w:ascii="Verdana" w:hAnsi="Verdana" w:cs="Verdana"/>
      <w:sz w:val="20"/>
      <w:szCs w:val="20"/>
      <w:lang w:val="en-US" w:eastAsia="en-US"/>
    </w:rPr>
  </w:style>
  <w:style w:type="paragraph" w:customStyle="1" w:styleId="1ffd">
    <w:name w:val="Знак Знак Знак1 Знак"/>
    <w:basedOn w:val="a2"/>
    <w:rsid w:val="005972CA"/>
    <w:pPr>
      <w:spacing w:after="160" w:line="240" w:lineRule="exact"/>
    </w:pPr>
    <w:rPr>
      <w:rFonts w:ascii="Verdana" w:hAnsi="Verdana"/>
      <w:sz w:val="20"/>
      <w:szCs w:val="20"/>
      <w:lang w:val="en-US" w:eastAsia="en-US"/>
    </w:rPr>
  </w:style>
  <w:style w:type="paragraph" w:customStyle="1" w:styleId="affffffff6">
    <w:basedOn w:val="a2"/>
    <w:next w:val="ab"/>
    <w:qFormat/>
    <w:rsid w:val="005972CA"/>
    <w:pPr>
      <w:jc w:val="center"/>
    </w:pPr>
    <w:rPr>
      <w:b/>
    </w:rPr>
  </w:style>
  <w:style w:type="numbering" w:customStyle="1" w:styleId="2f1">
    <w:name w:val="Нет списка2"/>
    <w:next w:val="a5"/>
    <w:uiPriority w:val="99"/>
    <w:semiHidden/>
    <w:unhideWhenUsed/>
    <w:rsid w:val="005B370C"/>
  </w:style>
  <w:style w:type="table" w:customStyle="1" w:styleId="2f2">
    <w:name w:val="Сетка таблицы2"/>
    <w:basedOn w:val="a4"/>
    <w:next w:val="af2"/>
    <w:uiPriority w:val="59"/>
    <w:rsid w:val="005B370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Знак Знак Знак1 Знак"/>
    <w:basedOn w:val="a2"/>
    <w:rsid w:val="004A18F1"/>
    <w:pPr>
      <w:spacing w:after="160" w:line="240" w:lineRule="exact"/>
    </w:pPr>
    <w:rPr>
      <w:rFonts w:ascii="Verdana" w:hAnsi="Verdana"/>
      <w:sz w:val="20"/>
      <w:szCs w:val="20"/>
      <w:lang w:val="en-US" w:eastAsia="en-US"/>
    </w:rPr>
  </w:style>
  <w:style w:type="paragraph" w:customStyle="1" w:styleId="affffffff7">
    <w:basedOn w:val="a2"/>
    <w:next w:val="ab"/>
    <w:qFormat/>
    <w:rsid w:val="009905F1"/>
    <w:pPr>
      <w:jc w:val="center"/>
    </w:pPr>
    <w:rPr>
      <w:b/>
    </w:rPr>
  </w:style>
  <w:style w:type="paragraph" w:customStyle="1" w:styleId="1fff">
    <w:name w:val="Знак Знак Знак1"/>
    <w:basedOn w:val="a2"/>
    <w:rsid w:val="004A18F1"/>
    <w:pPr>
      <w:tabs>
        <w:tab w:val="num" w:pos="360"/>
      </w:tabs>
      <w:spacing w:after="160" w:line="240" w:lineRule="exact"/>
    </w:pPr>
    <w:rPr>
      <w:rFonts w:ascii="Verdana" w:hAnsi="Verdana" w:cs="Verdana"/>
      <w:sz w:val="20"/>
      <w:szCs w:val="20"/>
      <w:lang w:val="en-US" w:eastAsia="en-US"/>
    </w:rPr>
  </w:style>
  <w:style w:type="table" w:customStyle="1" w:styleId="38">
    <w:name w:val="Сетка таблицы3"/>
    <w:basedOn w:val="a4"/>
    <w:next w:val="af2"/>
    <w:uiPriority w:val="99"/>
    <w:rsid w:val="002946A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8">
    <w:name w:val="Колонтитул"/>
    <w:basedOn w:val="a3"/>
    <w:rsid w:val="00E54E35"/>
    <w:rPr>
      <w:rFonts w:ascii="Microsoft Sans Serif" w:eastAsia="Microsoft Sans Serif" w:hAnsi="Microsoft Sans Serif" w:cs="Microsoft Sans Serif"/>
      <w:b w:val="0"/>
      <w:bCs w:val="0"/>
      <w:i w:val="0"/>
      <w:iCs w:val="0"/>
      <w:smallCaps w:val="0"/>
      <w:strike w:val="0"/>
      <w:color w:val="000000"/>
      <w:spacing w:val="0"/>
      <w:w w:val="100"/>
      <w:position w:val="0"/>
      <w:sz w:val="8"/>
      <w:szCs w:val="8"/>
      <w:u w:val="none"/>
      <w:lang w:val="en-US" w:eastAsia="en-US" w:bidi="en-US"/>
    </w:rPr>
  </w:style>
  <w:style w:type="paragraph" w:customStyle="1" w:styleId="affffffff9">
    <w:basedOn w:val="a2"/>
    <w:next w:val="ab"/>
    <w:qFormat/>
    <w:rsid w:val="009466A1"/>
    <w:pPr>
      <w:jc w:val="center"/>
    </w:pPr>
    <w:rPr>
      <w:b/>
    </w:rPr>
  </w:style>
  <w:style w:type="paragraph" w:customStyle="1" w:styleId="1fff0">
    <w:name w:val="Знак Знак Знак1 Знак"/>
    <w:basedOn w:val="a2"/>
    <w:rsid w:val="009466A1"/>
    <w:pPr>
      <w:spacing w:after="160" w:line="240" w:lineRule="exact"/>
    </w:pPr>
    <w:rPr>
      <w:rFonts w:ascii="Verdana" w:hAnsi="Verdana"/>
      <w:sz w:val="20"/>
      <w:szCs w:val="20"/>
      <w:lang w:val="en-US" w:eastAsia="en-US"/>
    </w:rPr>
  </w:style>
  <w:style w:type="numbering" w:customStyle="1" w:styleId="39">
    <w:name w:val="Нет списка3"/>
    <w:next w:val="a5"/>
    <w:uiPriority w:val="99"/>
    <w:semiHidden/>
    <w:unhideWhenUsed/>
    <w:rsid w:val="001F5305"/>
  </w:style>
  <w:style w:type="table" w:customStyle="1" w:styleId="42">
    <w:name w:val="Сетка таблицы4"/>
    <w:basedOn w:val="a4"/>
    <w:next w:val="af2"/>
    <w:uiPriority w:val="59"/>
    <w:rsid w:val="001F530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4"/>
    <w:next w:val="af2"/>
    <w:uiPriority w:val="59"/>
    <w:rsid w:val="00024F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a">
    <w:basedOn w:val="a2"/>
    <w:next w:val="ab"/>
    <w:qFormat/>
    <w:rsid w:val="00D755D6"/>
    <w:pPr>
      <w:jc w:val="center"/>
    </w:pPr>
    <w:rPr>
      <w:sz w:val="28"/>
      <w:szCs w:val="20"/>
    </w:rPr>
  </w:style>
  <w:style w:type="numbering" w:customStyle="1" w:styleId="43">
    <w:name w:val="Нет списка4"/>
    <w:next w:val="a5"/>
    <w:uiPriority w:val="99"/>
    <w:semiHidden/>
    <w:unhideWhenUsed/>
    <w:rsid w:val="00D755D6"/>
  </w:style>
  <w:style w:type="table" w:customStyle="1" w:styleId="62">
    <w:name w:val="Сетка таблицы6"/>
    <w:basedOn w:val="a4"/>
    <w:next w:val="af2"/>
    <w:uiPriority w:val="59"/>
    <w:rsid w:val="00D755D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4"/>
    <w:next w:val="af2"/>
    <w:uiPriority w:val="39"/>
    <w:rsid w:val="00D755D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4"/>
    <w:next w:val="af2"/>
    <w:uiPriority w:val="39"/>
    <w:rsid w:val="00B745A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b">
    <w:basedOn w:val="a2"/>
    <w:next w:val="ab"/>
    <w:qFormat/>
    <w:rsid w:val="00955A33"/>
    <w:pPr>
      <w:jc w:val="center"/>
    </w:pPr>
    <w:rPr>
      <w:b/>
    </w:rPr>
  </w:style>
  <w:style w:type="paragraph" w:customStyle="1" w:styleId="1fff1">
    <w:name w:val="Знак Знак Знак1 Знак"/>
    <w:basedOn w:val="a2"/>
    <w:rsid w:val="00955A33"/>
    <w:pPr>
      <w:spacing w:after="160" w:line="240" w:lineRule="exact"/>
    </w:pPr>
    <w:rPr>
      <w:rFonts w:ascii="Verdana" w:hAnsi="Verdana"/>
      <w:sz w:val="20"/>
      <w:szCs w:val="20"/>
      <w:lang w:val="en-US" w:eastAsia="en-US"/>
    </w:rPr>
  </w:style>
  <w:style w:type="paragraph" w:customStyle="1" w:styleId="affffffffc">
    <w:basedOn w:val="a2"/>
    <w:next w:val="ab"/>
    <w:qFormat/>
    <w:rsid w:val="000523FC"/>
    <w:pPr>
      <w:jc w:val="center"/>
    </w:pPr>
    <w:rPr>
      <w:b/>
    </w:rPr>
  </w:style>
  <w:style w:type="paragraph" w:customStyle="1" w:styleId="1fff2">
    <w:name w:val="Знак Знак Знак1 Знак"/>
    <w:basedOn w:val="a2"/>
    <w:rsid w:val="000523FC"/>
    <w:pPr>
      <w:spacing w:after="160" w:line="240" w:lineRule="exact"/>
    </w:pPr>
    <w:rPr>
      <w:rFonts w:ascii="Verdana" w:hAnsi="Verdana"/>
      <w:sz w:val="20"/>
      <w:szCs w:val="20"/>
      <w:lang w:val="en-US" w:eastAsia="en-US"/>
    </w:rPr>
  </w:style>
  <w:style w:type="paragraph" w:customStyle="1" w:styleId="affffffffd">
    <w:name w:val="Знак"/>
    <w:basedOn w:val="a2"/>
    <w:rsid w:val="00467425"/>
    <w:pPr>
      <w:tabs>
        <w:tab w:val="num" w:pos="360"/>
      </w:tabs>
      <w:spacing w:after="160" w:line="240" w:lineRule="exact"/>
    </w:pPr>
    <w:rPr>
      <w:rFonts w:ascii="Verdana" w:hAnsi="Verdana" w:cs="Verdana"/>
      <w:sz w:val="20"/>
      <w:szCs w:val="20"/>
      <w:lang w:val="en-US" w:eastAsia="en-US"/>
    </w:rPr>
  </w:style>
  <w:style w:type="numbering" w:customStyle="1" w:styleId="56">
    <w:name w:val="Нет списка5"/>
    <w:next w:val="a5"/>
    <w:uiPriority w:val="99"/>
    <w:semiHidden/>
    <w:unhideWhenUsed/>
    <w:rsid w:val="00291D25"/>
  </w:style>
  <w:style w:type="paragraph" w:customStyle="1" w:styleId="affffffffe">
    <w:name w:val="Информация о версии"/>
    <w:basedOn w:val="afffffd"/>
    <w:next w:val="a2"/>
    <w:uiPriority w:val="99"/>
    <w:rsid w:val="00291D25"/>
    <w:pPr>
      <w:widowControl w:val="0"/>
    </w:pPr>
    <w:rPr>
      <w:rFonts w:ascii="Times New Roman CYR" w:eastAsia="Times New Roman" w:hAnsi="Times New Roman CYR" w:cs="Times New Roman CYR"/>
      <w:i/>
      <w:iCs/>
      <w:lang w:eastAsia="ru-RU"/>
    </w:rPr>
  </w:style>
  <w:style w:type="character" w:customStyle="1" w:styleId="afffffffff">
    <w:name w:val="Цветовое выделение для Текст"/>
    <w:uiPriority w:val="99"/>
    <w:rsid w:val="00291D25"/>
    <w:rPr>
      <w:rFonts w:ascii="Times New Roman CYR" w:hAnsi="Times New Roman CYR"/>
    </w:rPr>
  </w:style>
  <w:style w:type="table" w:customStyle="1" w:styleId="93">
    <w:name w:val="Сетка таблицы9"/>
    <w:basedOn w:val="a4"/>
    <w:next w:val="af2"/>
    <w:uiPriority w:val="39"/>
    <w:rsid w:val="00291D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3">
    <w:name w:val="Неразрешенное упоминание1"/>
    <w:basedOn w:val="a3"/>
    <w:uiPriority w:val="99"/>
    <w:semiHidden/>
    <w:unhideWhenUsed/>
    <w:rsid w:val="00291D25"/>
    <w:rPr>
      <w:rFonts w:cs="Times New Roman"/>
      <w:color w:val="605E5C"/>
      <w:shd w:val="clear" w:color="auto" w:fill="E1DFDD"/>
    </w:rPr>
  </w:style>
  <w:style w:type="paragraph" w:customStyle="1" w:styleId="afffffffff0">
    <w:name w:val="???????"/>
    <w:rsid w:val="00291D25"/>
  </w:style>
  <w:style w:type="paragraph" w:customStyle="1" w:styleId="1fff4">
    <w:name w:val="Знак Знак Знак1 Знак"/>
    <w:basedOn w:val="a2"/>
    <w:rsid w:val="004A70EB"/>
    <w:pPr>
      <w:spacing w:after="160" w:line="240" w:lineRule="exact"/>
    </w:pPr>
    <w:rPr>
      <w:rFonts w:ascii="Verdana" w:hAnsi="Verdana"/>
      <w:sz w:val="20"/>
      <w:szCs w:val="20"/>
      <w:lang w:val="en-US" w:eastAsia="en-US"/>
    </w:rPr>
  </w:style>
  <w:style w:type="paragraph" w:customStyle="1" w:styleId="afffffffff1">
    <w:basedOn w:val="a2"/>
    <w:next w:val="ab"/>
    <w:qFormat/>
    <w:rsid w:val="004A70EB"/>
    <w:pPr>
      <w:jc w:val="center"/>
    </w:pPr>
    <w:rPr>
      <w:b/>
    </w:rPr>
  </w:style>
  <w:style w:type="paragraph" w:customStyle="1" w:styleId="1fff5">
    <w:name w:val="Знак Знак Знак1"/>
    <w:basedOn w:val="a2"/>
    <w:rsid w:val="004A70EB"/>
    <w:pPr>
      <w:tabs>
        <w:tab w:val="num" w:pos="360"/>
      </w:tabs>
      <w:spacing w:after="160" w:line="240" w:lineRule="exact"/>
    </w:pPr>
    <w:rPr>
      <w:rFonts w:ascii="Verdana" w:hAnsi="Verdana" w:cs="Verdana"/>
      <w:sz w:val="20"/>
      <w:szCs w:val="20"/>
      <w:lang w:val="en-US" w:eastAsia="en-US"/>
    </w:rPr>
  </w:style>
  <w:style w:type="paragraph" w:customStyle="1" w:styleId="msonormal0">
    <w:name w:val="msonormal"/>
    <w:basedOn w:val="a2"/>
    <w:rsid w:val="003B16BA"/>
    <w:pPr>
      <w:spacing w:before="100" w:beforeAutospacing="1" w:after="100" w:afterAutospacing="1"/>
    </w:pPr>
  </w:style>
  <w:style w:type="paragraph" w:customStyle="1" w:styleId="afffffffff2">
    <w:basedOn w:val="a2"/>
    <w:next w:val="ab"/>
    <w:qFormat/>
    <w:rsid w:val="002C1BBA"/>
    <w:pPr>
      <w:jc w:val="center"/>
    </w:pPr>
    <w:rPr>
      <w:b/>
    </w:rPr>
  </w:style>
  <w:style w:type="paragraph" w:customStyle="1" w:styleId="1fff6">
    <w:name w:val="Знак Знак Знак1 Знак"/>
    <w:basedOn w:val="a2"/>
    <w:rsid w:val="002C1BBA"/>
    <w:pPr>
      <w:spacing w:after="160" w:line="240" w:lineRule="exact"/>
    </w:pPr>
    <w:rPr>
      <w:rFonts w:ascii="Verdana" w:hAnsi="Verdana"/>
      <w:sz w:val="20"/>
      <w:szCs w:val="20"/>
      <w:lang w:val="en-US" w:eastAsia="en-US"/>
    </w:rPr>
  </w:style>
  <w:style w:type="paragraph" w:customStyle="1" w:styleId="afffffffff3">
    <w:basedOn w:val="a2"/>
    <w:next w:val="ab"/>
    <w:qFormat/>
    <w:rsid w:val="00522E91"/>
    <w:pPr>
      <w:jc w:val="center"/>
    </w:pPr>
    <w:rPr>
      <w:b/>
    </w:rPr>
  </w:style>
  <w:style w:type="paragraph" w:customStyle="1" w:styleId="1fff7">
    <w:name w:val="Знак Знак Знак1 Знак"/>
    <w:basedOn w:val="a2"/>
    <w:rsid w:val="00522E91"/>
    <w:pPr>
      <w:spacing w:after="160" w:line="240" w:lineRule="exact"/>
    </w:pPr>
    <w:rPr>
      <w:rFonts w:ascii="Verdana" w:hAnsi="Verdana"/>
      <w:sz w:val="20"/>
      <w:szCs w:val="20"/>
      <w:lang w:val="en-US" w:eastAsia="en-US"/>
    </w:rPr>
  </w:style>
  <w:style w:type="character" w:customStyle="1" w:styleId="afffffffff4">
    <w:name w:val="Название Знак"/>
    <w:link w:val="afffffffff5"/>
    <w:rsid w:val="00744143"/>
    <w:rPr>
      <w:sz w:val="28"/>
    </w:rPr>
  </w:style>
  <w:style w:type="paragraph" w:customStyle="1" w:styleId="73">
    <w:name w:val="Абзац списка7"/>
    <w:basedOn w:val="a2"/>
    <w:rsid w:val="00744143"/>
    <w:pPr>
      <w:spacing w:after="200" w:line="276" w:lineRule="auto"/>
      <w:ind w:left="720"/>
      <w:contextualSpacing/>
    </w:pPr>
    <w:rPr>
      <w:rFonts w:ascii="Calibri" w:hAnsi="Calibri"/>
      <w:sz w:val="22"/>
      <w:szCs w:val="22"/>
    </w:rPr>
  </w:style>
  <w:style w:type="character" w:customStyle="1" w:styleId="highlightsearch">
    <w:name w:val="highlightsearch"/>
    <w:rsid w:val="00744143"/>
  </w:style>
  <w:style w:type="character" w:customStyle="1" w:styleId="3a">
    <w:name w:val="Основной текст (3)_"/>
    <w:basedOn w:val="a3"/>
    <w:link w:val="3b"/>
    <w:rsid w:val="00D36EA1"/>
    <w:rPr>
      <w:b/>
      <w:bCs/>
      <w:shd w:val="clear" w:color="auto" w:fill="FFFFFF"/>
    </w:rPr>
  </w:style>
  <w:style w:type="paragraph" w:customStyle="1" w:styleId="3b">
    <w:name w:val="Основной текст (3)"/>
    <w:basedOn w:val="a2"/>
    <w:link w:val="3a"/>
    <w:rsid w:val="00D36EA1"/>
    <w:pPr>
      <w:widowControl w:val="0"/>
      <w:shd w:val="clear" w:color="auto" w:fill="FFFFFF"/>
      <w:spacing w:after="360" w:line="0" w:lineRule="atLeast"/>
    </w:pPr>
    <w:rPr>
      <w:b/>
      <w:bCs/>
      <w:sz w:val="20"/>
      <w:szCs w:val="20"/>
    </w:rPr>
  </w:style>
  <w:style w:type="paragraph" w:customStyle="1" w:styleId="afffffffff6">
    <w:basedOn w:val="a2"/>
    <w:next w:val="ab"/>
    <w:qFormat/>
    <w:rsid w:val="00A24D1B"/>
    <w:pPr>
      <w:jc w:val="center"/>
    </w:pPr>
    <w:rPr>
      <w:b/>
    </w:rPr>
  </w:style>
  <w:style w:type="paragraph" w:customStyle="1" w:styleId="1fff8">
    <w:name w:val="Знак Знак Знак1 Знак"/>
    <w:basedOn w:val="a2"/>
    <w:rsid w:val="00A24D1B"/>
    <w:pPr>
      <w:spacing w:after="160" w:line="240" w:lineRule="exact"/>
    </w:pPr>
    <w:rPr>
      <w:rFonts w:ascii="Verdana" w:hAnsi="Verdana"/>
      <w:sz w:val="20"/>
      <w:szCs w:val="20"/>
      <w:lang w:val="en-US" w:eastAsia="en-US"/>
    </w:rPr>
  </w:style>
  <w:style w:type="numbering" w:customStyle="1" w:styleId="63">
    <w:name w:val="Нет списка6"/>
    <w:next w:val="a5"/>
    <w:semiHidden/>
    <w:rsid w:val="00A24D1B"/>
  </w:style>
  <w:style w:type="paragraph" w:customStyle="1" w:styleId="1fff9">
    <w:name w:val="Знак Знак Знак1"/>
    <w:basedOn w:val="a2"/>
    <w:rsid w:val="00A24D1B"/>
    <w:pPr>
      <w:tabs>
        <w:tab w:val="num" w:pos="360"/>
      </w:tabs>
      <w:spacing w:after="160" w:line="240" w:lineRule="exact"/>
    </w:pPr>
    <w:rPr>
      <w:rFonts w:ascii="Verdana" w:hAnsi="Verdana" w:cs="Verdana"/>
      <w:sz w:val="20"/>
      <w:szCs w:val="20"/>
      <w:lang w:val="en-US" w:eastAsia="en-US"/>
    </w:rPr>
  </w:style>
  <w:style w:type="table" w:customStyle="1" w:styleId="1fffa">
    <w:name w:val="Стиль таблицы1"/>
    <w:basedOn w:val="a4"/>
    <w:rsid w:val="00A24D1B"/>
    <w:tblPr/>
  </w:style>
  <w:style w:type="paragraph" w:customStyle="1" w:styleId="2f3">
    <w:name w:val="Основной текст2"/>
    <w:basedOn w:val="a2"/>
    <w:uiPriority w:val="99"/>
    <w:rsid w:val="00A24D1B"/>
    <w:rPr>
      <w:b/>
      <w:szCs w:val="20"/>
    </w:rPr>
  </w:style>
  <w:style w:type="table" w:customStyle="1" w:styleId="101">
    <w:name w:val="Сетка таблицы10"/>
    <w:basedOn w:val="a4"/>
    <w:next w:val="af2"/>
    <w:uiPriority w:val="39"/>
    <w:rsid w:val="005363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536356"/>
  </w:style>
  <w:style w:type="paragraph" w:customStyle="1" w:styleId="TableParagraph">
    <w:name w:val="Table Paragraph"/>
    <w:basedOn w:val="a2"/>
    <w:uiPriority w:val="1"/>
    <w:qFormat/>
    <w:rsid w:val="00536356"/>
    <w:pPr>
      <w:widowControl w:val="0"/>
      <w:autoSpaceDE w:val="0"/>
      <w:autoSpaceDN w:val="0"/>
      <w:spacing w:line="280" w:lineRule="exact"/>
      <w:ind w:left="813"/>
    </w:pPr>
    <w:rPr>
      <w:sz w:val="22"/>
      <w:szCs w:val="22"/>
      <w:lang w:val="en-US" w:eastAsia="en-US"/>
    </w:rPr>
  </w:style>
  <w:style w:type="paragraph" w:customStyle="1" w:styleId="afffffffff7">
    <w:basedOn w:val="a2"/>
    <w:next w:val="ab"/>
    <w:qFormat/>
    <w:rsid w:val="00AF57C4"/>
    <w:pPr>
      <w:jc w:val="center"/>
    </w:pPr>
    <w:rPr>
      <w:b/>
    </w:rPr>
  </w:style>
  <w:style w:type="paragraph" w:customStyle="1" w:styleId="1fffb">
    <w:name w:val="Знак Знак Знак1 Знак"/>
    <w:basedOn w:val="a2"/>
    <w:rsid w:val="00AF57C4"/>
    <w:pPr>
      <w:spacing w:after="160" w:line="240" w:lineRule="exact"/>
    </w:pPr>
    <w:rPr>
      <w:rFonts w:ascii="Verdana" w:hAnsi="Verdana"/>
      <w:sz w:val="20"/>
      <w:szCs w:val="20"/>
      <w:lang w:val="en-US" w:eastAsia="en-US"/>
    </w:rPr>
  </w:style>
  <w:style w:type="paragraph" w:customStyle="1" w:styleId="afffffffff8">
    <w:basedOn w:val="a2"/>
    <w:next w:val="ab"/>
    <w:qFormat/>
    <w:rsid w:val="00AF57C4"/>
    <w:pPr>
      <w:jc w:val="center"/>
    </w:pPr>
    <w:rPr>
      <w:sz w:val="28"/>
      <w:szCs w:val="20"/>
    </w:rPr>
  </w:style>
  <w:style w:type="numbering" w:customStyle="1" w:styleId="82">
    <w:name w:val="Нет списка8"/>
    <w:next w:val="a5"/>
    <w:uiPriority w:val="99"/>
    <w:semiHidden/>
    <w:unhideWhenUsed/>
    <w:rsid w:val="00C265B6"/>
  </w:style>
  <w:style w:type="table" w:customStyle="1" w:styleId="112">
    <w:name w:val="Сетка таблицы11"/>
    <w:basedOn w:val="a4"/>
    <w:next w:val="af2"/>
    <w:uiPriority w:val="39"/>
    <w:rsid w:val="0087731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9">
    <w:basedOn w:val="a2"/>
    <w:next w:val="ab"/>
    <w:qFormat/>
    <w:rsid w:val="0087731F"/>
    <w:pPr>
      <w:jc w:val="center"/>
    </w:pPr>
    <w:rPr>
      <w:sz w:val="28"/>
      <w:szCs w:val="20"/>
    </w:rPr>
  </w:style>
  <w:style w:type="numbering" w:customStyle="1" w:styleId="94">
    <w:name w:val="Нет списка9"/>
    <w:next w:val="a5"/>
    <w:uiPriority w:val="99"/>
    <w:semiHidden/>
    <w:unhideWhenUsed/>
    <w:rsid w:val="009E2E37"/>
  </w:style>
  <w:style w:type="table" w:customStyle="1" w:styleId="121">
    <w:name w:val="Сетка таблицы12"/>
    <w:basedOn w:val="a4"/>
    <w:next w:val="af2"/>
    <w:uiPriority w:val="59"/>
    <w:rsid w:val="009E2E3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5"/>
    <w:uiPriority w:val="99"/>
    <w:semiHidden/>
    <w:unhideWhenUsed/>
    <w:rsid w:val="009E2E37"/>
  </w:style>
  <w:style w:type="table" w:customStyle="1" w:styleId="130">
    <w:name w:val="Сетка таблицы13"/>
    <w:basedOn w:val="a4"/>
    <w:next w:val="af2"/>
    <w:uiPriority w:val="59"/>
    <w:rsid w:val="009E2E3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c">
    <w:name w:val="Знак Знак Знак1"/>
    <w:basedOn w:val="a2"/>
    <w:rsid w:val="009E2E37"/>
    <w:pPr>
      <w:tabs>
        <w:tab w:val="num" w:pos="360"/>
      </w:tabs>
      <w:spacing w:after="160" w:line="240" w:lineRule="exact"/>
    </w:pPr>
    <w:rPr>
      <w:rFonts w:ascii="Verdana" w:hAnsi="Verdana" w:cs="Verdana"/>
      <w:sz w:val="20"/>
      <w:szCs w:val="20"/>
      <w:lang w:val="en-US" w:eastAsia="en-US"/>
    </w:rPr>
  </w:style>
  <w:style w:type="paragraph" w:customStyle="1" w:styleId="1fffd">
    <w:name w:val="Знак Знак Знак1"/>
    <w:basedOn w:val="a2"/>
    <w:rsid w:val="00F7634E"/>
    <w:pPr>
      <w:tabs>
        <w:tab w:val="num" w:pos="360"/>
      </w:tabs>
      <w:spacing w:after="160" w:line="240" w:lineRule="exact"/>
    </w:pPr>
    <w:rPr>
      <w:rFonts w:ascii="Verdana" w:hAnsi="Verdana" w:cs="Verdana"/>
      <w:sz w:val="20"/>
      <w:szCs w:val="20"/>
      <w:lang w:val="en-US" w:eastAsia="en-US"/>
    </w:rPr>
  </w:style>
  <w:style w:type="character" w:customStyle="1" w:styleId="afffffffffa">
    <w:name w:val="Колонтитул_"/>
    <w:basedOn w:val="a3"/>
    <w:rsid w:val="00D37C09"/>
    <w:rPr>
      <w:rFonts w:ascii="Microsoft Sans Serif" w:eastAsia="Microsoft Sans Serif" w:hAnsi="Microsoft Sans Serif" w:cs="Microsoft Sans Serif"/>
      <w:b w:val="0"/>
      <w:bCs w:val="0"/>
      <w:i w:val="0"/>
      <w:iCs w:val="0"/>
      <w:smallCaps w:val="0"/>
      <w:strike w:val="0"/>
      <w:spacing w:val="0"/>
      <w:sz w:val="8"/>
      <w:szCs w:val="8"/>
      <w:u w:val="none"/>
      <w:lang w:val="en-US" w:eastAsia="en-US" w:bidi="en-US"/>
    </w:rPr>
  </w:style>
  <w:style w:type="paragraph" w:customStyle="1" w:styleId="afffffffffb">
    <w:basedOn w:val="a2"/>
    <w:next w:val="ab"/>
    <w:qFormat/>
    <w:rsid w:val="00EE5C05"/>
    <w:pPr>
      <w:jc w:val="center"/>
    </w:pPr>
    <w:rPr>
      <w:b/>
    </w:rPr>
  </w:style>
  <w:style w:type="paragraph" w:customStyle="1" w:styleId="1fffe">
    <w:name w:val="Знак Знак Знак1 Знак"/>
    <w:basedOn w:val="a2"/>
    <w:rsid w:val="00EE5C05"/>
    <w:pPr>
      <w:spacing w:after="160" w:line="240" w:lineRule="exact"/>
    </w:pPr>
    <w:rPr>
      <w:rFonts w:ascii="Verdana" w:hAnsi="Verdana"/>
      <w:sz w:val="20"/>
      <w:szCs w:val="20"/>
      <w:lang w:val="en-US" w:eastAsia="en-US"/>
    </w:rPr>
  </w:style>
  <w:style w:type="paragraph" w:customStyle="1" w:styleId="afffffffffc">
    <w:name w:val="Знак"/>
    <w:basedOn w:val="a2"/>
    <w:rsid w:val="00221EB8"/>
    <w:pPr>
      <w:tabs>
        <w:tab w:val="num" w:pos="360"/>
      </w:tabs>
      <w:spacing w:after="160" w:line="240" w:lineRule="exact"/>
    </w:pPr>
    <w:rPr>
      <w:rFonts w:ascii="Verdana" w:hAnsi="Verdana" w:cs="Verdana"/>
      <w:sz w:val="20"/>
      <w:szCs w:val="20"/>
      <w:lang w:val="en-US" w:eastAsia="en-US"/>
    </w:rPr>
  </w:style>
  <w:style w:type="numbering" w:customStyle="1" w:styleId="102">
    <w:name w:val="Нет списка10"/>
    <w:next w:val="a5"/>
    <w:uiPriority w:val="99"/>
    <w:semiHidden/>
    <w:unhideWhenUsed/>
    <w:rsid w:val="002F6CFD"/>
  </w:style>
  <w:style w:type="numbering" w:customStyle="1" w:styleId="122">
    <w:name w:val="Нет списка12"/>
    <w:next w:val="a5"/>
    <w:uiPriority w:val="99"/>
    <w:semiHidden/>
    <w:rsid w:val="002F6CFD"/>
  </w:style>
  <w:style w:type="paragraph" w:customStyle="1" w:styleId="1ffff">
    <w:name w:val="Знак Знак Знак1 Знак"/>
    <w:basedOn w:val="a2"/>
    <w:rsid w:val="002F6CFD"/>
    <w:pPr>
      <w:spacing w:after="160" w:line="240" w:lineRule="exact"/>
    </w:pPr>
    <w:rPr>
      <w:rFonts w:ascii="Verdana" w:hAnsi="Verdana"/>
      <w:sz w:val="20"/>
      <w:szCs w:val="20"/>
      <w:lang w:val="en-US" w:eastAsia="en-US"/>
    </w:rPr>
  </w:style>
  <w:style w:type="paragraph" w:customStyle="1" w:styleId="1ffff0">
    <w:name w:val="Знак Знак Знак1"/>
    <w:basedOn w:val="a2"/>
    <w:rsid w:val="002F6CFD"/>
    <w:pPr>
      <w:tabs>
        <w:tab w:val="num" w:pos="360"/>
      </w:tabs>
      <w:spacing w:after="160" w:line="240" w:lineRule="exact"/>
    </w:pPr>
    <w:rPr>
      <w:rFonts w:ascii="Verdana" w:hAnsi="Verdana" w:cs="Verdana"/>
      <w:sz w:val="20"/>
      <w:szCs w:val="20"/>
      <w:lang w:val="en-US" w:eastAsia="en-US"/>
    </w:rPr>
  </w:style>
  <w:style w:type="paragraph" w:customStyle="1" w:styleId="1ffff1">
    <w:name w:val="Знак Знак Знак1 Знак"/>
    <w:basedOn w:val="a2"/>
    <w:rsid w:val="00433BA0"/>
    <w:pPr>
      <w:spacing w:after="160" w:line="240" w:lineRule="exact"/>
    </w:pPr>
    <w:rPr>
      <w:rFonts w:ascii="Verdana" w:hAnsi="Verdana"/>
      <w:sz w:val="20"/>
      <w:szCs w:val="20"/>
      <w:lang w:val="en-US" w:eastAsia="en-US"/>
    </w:rPr>
  </w:style>
  <w:style w:type="numbering" w:customStyle="1" w:styleId="131">
    <w:name w:val="Нет списка13"/>
    <w:next w:val="a5"/>
    <w:uiPriority w:val="99"/>
    <w:semiHidden/>
    <w:unhideWhenUsed/>
    <w:rsid w:val="00433BA0"/>
  </w:style>
  <w:style w:type="numbering" w:customStyle="1" w:styleId="140">
    <w:name w:val="Нет списка14"/>
    <w:next w:val="a5"/>
    <w:uiPriority w:val="99"/>
    <w:semiHidden/>
    <w:rsid w:val="00433BA0"/>
  </w:style>
  <w:style w:type="paragraph" w:customStyle="1" w:styleId="1ffff2">
    <w:name w:val="Знак Знак Знак1"/>
    <w:basedOn w:val="a2"/>
    <w:rsid w:val="00433BA0"/>
    <w:pPr>
      <w:tabs>
        <w:tab w:val="num" w:pos="360"/>
      </w:tabs>
      <w:spacing w:after="160" w:line="240" w:lineRule="exact"/>
    </w:pPr>
    <w:rPr>
      <w:rFonts w:ascii="Verdana" w:hAnsi="Verdana" w:cs="Verdana"/>
      <w:sz w:val="20"/>
      <w:szCs w:val="20"/>
      <w:lang w:val="en-US" w:eastAsia="en-US"/>
    </w:rPr>
  </w:style>
  <w:style w:type="character" w:customStyle="1" w:styleId="2f4">
    <w:name w:val="Колонтитул (2)_"/>
    <w:link w:val="2f5"/>
    <w:rsid w:val="00A85CCB"/>
  </w:style>
  <w:style w:type="character" w:customStyle="1" w:styleId="afffffffffd">
    <w:name w:val="Другое_"/>
    <w:link w:val="afffffffffe"/>
    <w:rsid w:val="00A85CCB"/>
    <w:rPr>
      <w:rFonts w:ascii="Calibri" w:eastAsia="Calibri" w:hAnsi="Calibri" w:cs="Calibri"/>
    </w:rPr>
  </w:style>
  <w:style w:type="character" w:customStyle="1" w:styleId="affffffc">
    <w:name w:val="Оглавление_"/>
    <w:link w:val="affffffb"/>
    <w:rsid w:val="00A85CCB"/>
    <w:rPr>
      <w:rFonts w:ascii="Courier New" w:eastAsia="Calibri" w:hAnsi="Courier New" w:cs="Courier New"/>
      <w:sz w:val="24"/>
      <w:szCs w:val="24"/>
      <w:lang w:eastAsia="en-US"/>
    </w:rPr>
  </w:style>
  <w:style w:type="character" w:customStyle="1" w:styleId="affffffffff">
    <w:name w:val="Подпись к таблице_"/>
    <w:link w:val="affffffffff0"/>
    <w:rsid w:val="00A85CCB"/>
    <w:rPr>
      <w:rFonts w:ascii="Calibri" w:eastAsia="Calibri" w:hAnsi="Calibri" w:cs="Calibri"/>
      <w:sz w:val="22"/>
      <w:szCs w:val="22"/>
    </w:rPr>
  </w:style>
  <w:style w:type="character" w:customStyle="1" w:styleId="affffffffff1">
    <w:name w:val="Подпись к картинке_"/>
    <w:link w:val="affffffffff2"/>
    <w:rsid w:val="00A85CCB"/>
    <w:rPr>
      <w:rFonts w:ascii="Calibri" w:eastAsia="Calibri" w:hAnsi="Calibri" w:cs="Calibri"/>
      <w:sz w:val="22"/>
      <w:szCs w:val="22"/>
    </w:rPr>
  </w:style>
  <w:style w:type="character" w:customStyle="1" w:styleId="64">
    <w:name w:val="Основной текст (6)_"/>
    <w:link w:val="65"/>
    <w:rsid w:val="00A85CCB"/>
    <w:rPr>
      <w:rFonts w:ascii="Arial" w:eastAsia="Arial" w:hAnsi="Arial" w:cs="Arial"/>
      <w:sz w:val="26"/>
      <w:szCs w:val="26"/>
    </w:rPr>
  </w:style>
  <w:style w:type="character" w:customStyle="1" w:styleId="75">
    <w:name w:val="Основной текст (7)_"/>
    <w:link w:val="76"/>
    <w:rsid w:val="00A85CCB"/>
    <w:rPr>
      <w:rFonts w:ascii="Calibri" w:eastAsia="Calibri" w:hAnsi="Calibri" w:cs="Calibri"/>
      <w:color w:val="595959"/>
      <w:sz w:val="28"/>
      <w:szCs w:val="28"/>
    </w:rPr>
  </w:style>
  <w:style w:type="character" w:customStyle="1" w:styleId="83">
    <w:name w:val="Основной текст (8)_"/>
    <w:link w:val="84"/>
    <w:rsid w:val="00A85CCB"/>
    <w:rPr>
      <w:rFonts w:ascii="Arial" w:eastAsia="Arial" w:hAnsi="Arial" w:cs="Arial"/>
      <w:i/>
      <w:iCs/>
      <w:color w:val="171717"/>
      <w:sz w:val="8"/>
      <w:szCs w:val="8"/>
    </w:rPr>
  </w:style>
  <w:style w:type="paragraph" w:customStyle="1" w:styleId="2f5">
    <w:name w:val="Колонтитул (2)"/>
    <w:basedOn w:val="a2"/>
    <w:link w:val="2f4"/>
    <w:rsid w:val="00A85CCB"/>
    <w:pPr>
      <w:widowControl w:val="0"/>
    </w:pPr>
    <w:rPr>
      <w:sz w:val="20"/>
      <w:szCs w:val="20"/>
    </w:rPr>
  </w:style>
  <w:style w:type="paragraph" w:customStyle="1" w:styleId="afffffffffe">
    <w:name w:val="Другое"/>
    <w:basedOn w:val="a2"/>
    <w:link w:val="afffffffffd"/>
    <w:rsid w:val="00A85CCB"/>
    <w:pPr>
      <w:widowControl w:val="0"/>
    </w:pPr>
    <w:rPr>
      <w:rFonts w:ascii="Calibri" w:eastAsia="Calibri" w:hAnsi="Calibri" w:cs="Calibri"/>
      <w:sz w:val="20"/>
      <w:szCs w:val="20"/>
    </w:rPr>
  </w:style>
  <w:style w:type="paragraph" w:customStyle="1" w:styleId="affffffffff0">
    <w:name w:val="Подпись к таблице"/>
    <w:basedOn w:val="a2"/>
    <w:link w:val="affffffffff"/>
    <w:rsid w:val="00A85CCB"/>
    <w:pPr>
      <w:widowControl w:val="0"/>
    </w:pPr>
    <w:rPr>
      <w:rFonts w:ascii="Calibri" w:eastAsia="Calibri" w:hAnsi="Calibri" w:cs="Calibri"/>
      <w:sz w:val="22"/>
      <w:szCs w:val="22"/>
    </w:rPr>
  </w:style>
  <w:style w:type="paragraph" w:customStyle="1" w:styleId="affffffffff2">
    <w:name w:val="Подпись к картинке"/>
    <w:basedOn w:val="a2"/>
    <w:link w:val="affffffffff1"/>
    <w:rsid w:val="00A85CCB"/>
    <w:pPr>
      <w:widowControl w:val="0"/>
    </w:pPr>
    <w:rPr>
      <w:rFonts w:ascii="Calibri" w:eastAsia="Calibri" w:hAnsi="Calibri" w:cs="Calibri"/>
      <w:sz w:val="22"/>
      <w:szCs w:val="22"/>
    </w:rPr>
  </w:style>
  <w:style w:type="paragraph" w:customStyle="1" w:styleId="65">
    <w:name w:val="Основной текст (6)"/>
    <w:basedOn w:val="a2"/>
    <w:link w:val="64"/>
    <w:rsid w:val="00A85CCB"/>
    <w:pPr>
      <w:widowControl w:val="0"/>
      <w:jc w:val="center"/>
    </w:pPr>
    <w:rPr>
      <w:rFonts w:ascii="Arial" w:eastAsia="Arial" w:hAnsi="Arial" w:cs="Arial"/>
      <w:sz w:val="26"/>
      <w:szCs w:val="26"/>
    </w:rPr>
  </w:style>
  <w:style w:type="paragraph" w:customStyle="1" w:styleId="76">
    <w:name w:val="Основной текст (7)"/>
    <w:basedOn w:val="a2"/>
    <w:link w:val="75"/>
    <w:rsid w:val="00A85CCB"/>
    <w:pPr>
      <w:widowControl w:val="0"/>
      <w:spacing w:after="240"/>
      <w:jc w:val="center"/>
    </w:pPr>
    <w:rPr>
      <w:rFonts w:ascii="Calibri" w:eastAsia="Calibri" w:hAnsi="Calibri" w:cs="Calibri"/>
      <w:color w:val="595959"/>
      <w:sz w:val="28"/>
      <w:szCs w:val="28"/>
    </w:rPr>
  </w:style>
  <w:style w:type="paragraph" w:customStyle="1" w:styleId="84">
    <w:name w:val="Основной текст (8)"/>
    <w:basedOn w:val="a2"/>
    <w:link w:val="83"/>
    <w:rsid w:val="00A85CCB"/>
    <w:pPr>
      <w:widowControl w:val="0"/>
      <w:spacing w:after="40"/>
      <w:ind w:left="2180" w:firstLine="20"/>
    </w:pPr>
    <w:rPr>
      <w:rFonts w:ascii="Arial" w:eastAsia="Arial" w:hAnsi="Arial" w:cs="Arial"/>
      <w:i/>
      <w:iCs/>
      <w:color w:val="171717"/>
      <w:sz w:val="8"/>
      <w:szCs w:val="8"/>
    </w:rPr>
  </w:style>
  <w:style w:type="paragraph" w:customStyle="1" w:styleId="afffffffff5">
    <w:basedOn w:val="a2"/>
    <w:next w:val="ab"/>
    <w:link w:val="afffffffff4"/>
    <w:qFormat/>
    <w:rsid w:val="007F1896"/>
    <w:pPr>
      <w:jc w:val="center"/>
    </w:pPr>
    <w:rPr>
      <w:sz w:val="28"/>
      <w:szCs w:val="20"/>
    </w:rPr>
  </w:style>
  <w:style w:type="paragraph" w:customStyle="1" w:styleId="1ffff3">
    <w:name w:val="Знак Знак Знак1 Знак"/>
    <w:basedOn w:val="a2"/>
    <w:rsid w:val="007F1896"/>
    <w:pPr>
      <w:spacing w:after="160" w:line="240" w:lineRule="exact"/>
    </w:pPr>
    <w:rPr>
      <w:rFonts w:ascii="Verdana" w:hAnsi="Verdana"/>
      <w:sz w:val="20"/>
      <w:szCs w:val="20"/>
      <w:lang w:val="en-US" w:eastAsia="en-US"/>
    </w:rPr>
  </w:style>
  <w:style w:type="paragraph" w:customStyle="1" w:styleId="1ffff4">
    <w:name w:val="Знак Знак Знак1"/>
    <w:basedOn w:val="a2"/>
    <w:rsid w:val="007F1896"/>
    <w:pPr>
      <w:tabs>
        <w:tab w:val="num" w:pos="360"/>
      </w:tabs>
      <w:spacing w:after="160" w:line="240" w:lineRule="exact"/>
    </w:pPr>
    <w:rPr>
      <w:rFonts w:ascii="Verdana" w:hAnsi="Verdana" w:cs="Verdana"/>
      <w:sz w:val="20"/>
      <w:szCs w:val="20"/>
      <w:lang w:val="en-US" w:eastAsia="en-US"/>
    </w:rPr>
  </w:style>
  <w:style w:type="table" w:customStyle="1" w:styleId="141">
    <w:name w:val="Сетка таблицы14"/>
    <w:basedOn w:val="a4"/>
    <w:next w:val="af2"/>
    <w:uiPriority w:val="39"/>
    <w:rsid w:val="007F18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f2"/>
    <w:uiPriority w:val="39"/>
    <w:rsid w:val="007F18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4"/>
    <w:next w:val="af2"/>
    <w:uiPriority w:val="39"/>
    <w:rsid w:val="007F18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4"/>
    <w:next w:val="af2"/>
    <w:uiPriority w:val="39"/>
    <w:rsid w:val="007F18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3">
    <w:basedOn w:val="a2"/>
    <w:next w:val="ab"/>
    <w:qFormat/>
    <w:rsid w:val="007F1B50"/>
    <w:pPr>
      <w:jc w:val="center"/>
    </w:pPr>
    <w:rPr>
      <w:b/>
    </w:rPr>
  </w:style>
  <w:style w:type="numbering" w:customStyle="1" w:styleId="153">
    <w:name w:val="Нет списка15"/>
    <w:next w:val="a5"/>
    <w:uiPriority w:val="99"/>
    <w:semiHidden/>
    <w:unhideWhenUsed/>
    <w:rsid w:val="006A4F48"/>
  </w:style>
  <w:style w:type="paragraph" w:styleId="1ffff5">
    <w:name w:val="toc 1"/>
    <w:hidden/>
    <w:uiPriority w:val="39"/>
    <w:qFormat/>
    <w:rsid w:val="006A4F48"/>
    <w:pPr>
      <w:spacing w:after="160" w:line="259" w:lineRule="auto"/>
      <w:ind w:left="15" w:right="15"/>
    </w:pPr>
    <w:rPr>
      <w:rFonts w:ascii="Calibri" w:eastAsia="Calibri" w:hAnsi="Calibri" w:cs="Calibri"/>
      <w:color w:val="000000"/>
      <w:sz w:val="22"/>
      <w:szCs w:val="22"/>
    </w:rPr>
  </w:style>
  <w:style w:type="table" w:customStyle="1" w:styleId="TableGrid">
    <w:name w:val="TableGrid"/>
    <w:rsid w:val="006A4F48"/>
    <w:rPr>
      <w:rFonts w:ascii="Calibri" w:hAnsi="Calibri"/>
      <w:sz w:val="22"/>
      <w:szCs w:val="22"/>
    </w:rPr>
    <w:tblPr>
      <w:tblCellMar>
        <w:top w:w="0" w:type="dxa"/>
        <w:left w:w="0" w:type="dxa"/>
        <w:bottom w:w="0" w:type="dxa"/>
        <w:right w:w="0" w:type="dxa"/>
      </w:tblCellMar>
    </w:tblPr>
  </w:style>
  <w:style w:type="paragraph" w:customStyle="1" w:styleId="1ffff6">
    <w:name w:val="Заголовок оглавления1"/>
    <w:basedOn w:val="11"/>
    <w:next w:val="a2"/>
    <w:uiPriority w:val="39"/>
    <w:unhideWhenUsed/>
    <w:qFormat/>
    <w:rsid w:val="006A4F48"/>
    <w:pPr>
      <w:keepLines/>
      <w:spacing w:before="240" w:line="259" w:lineRule="auto"/>
      <w:jc w:val="left"/>
      <w:outlineLvl w:val="9"/>
    </w:pPr>
    <w:rPr>
      <w:rFonts w:ascii="Calibri Light" w:hAnsi="Calibri Light"/>
      <w:b w:val="0"/>
      <w:color w:val="2F5496"/>
      <w:sz w:val="32"/>
      <w:szCs w:val="32"/>
    </w:rPr>
  </w:style>
  <w:style w:type="paragraph" w:styleId="2f6">
    <w:name w:val="toc 2"/>
    <w:basedOn w:val="a2"/>
    <w:next w:val="a2"/>
    <w:autoRedefine/>
    <w:uiPriority w:val="39"/>
    <w:unhideWhenUsed/>
    <w:qFormat/>
    <w:rsid w:val="006A4F48"/>
    <w:pPr>
      <w:spacing w:after="100" w:line="259" w:lineRule="auto"/>
      <w:ind w:left="220"/>
    </w:pPr>
    <w:rPr>
      <w:rFonts w:ascii="Calibri" w:eastAsia="Calibri" w:hAnsi="Calibri" w:cs="Calibri"/>
      <w:color w:val="000000"/>
      <w:sz w:val="22"/>
      <w:szCs w:val="22"/>
    </w:rPr>
  </w:style>
  <w:style w:type="numbering" w:customStyle="1" w:styleId="161">
    <w:name w:val="Нет списка16"/>
    <w:next w:val="a5"/>
    <w:uiPriority w:val="99"/>
    <w:semiHidden/>
    <w:unhideWhenUsed/>
    <w:rsid w:val="008A03B6"/>
  </w:style>
  <w:style w:type="table" w:customStyle="1" w:styleId="TableGrid1">
    <w:name w:val="TableGrid1"/>
    <w:rsid w:val="008A03B6"/>
    <w:rPr>
      <w:rFonts w:ascii="Calibri" w:hAnsi="Calibri"/>
      <w:sz w:val="22"/>
      <w:szCs w:val="22"/>
    </w:rPr>
    <w:tblPr>
      <w:tblCellMar>
        <w:top w:w="0" w:type="dxa"/>
        <w:left w:w="0" w:type="dxa"/>
        <w:bottom w:w="0" w:type="dxa"/>
        <w:right w:w="0" w:type="dxa"/>
      </w:tblCellMar>
    </w:tblPr>
  </w:style>
  <w:style w:type="paragraph" w:customStyle="1" w:styleId="1ffff7">
    <w:name w:val="Знак Знак Знак1 Знак"/>
    <w:basedOn w:val="a2"/>
    <w:rsid w:val="007F1B50"/>
    <w:pPr>
      <w:spacing w:after="160" w:line="240" w:lineRule="exact"/>
    </w:pPr>
    <w:rPr>
      <w:rFonts w:ascii="Verdana" w:hAnsi="Verdana"/>
      <w:sz w:val="20"/>
      <w:szCs w:val="20"/>
      <w:lang w:val="en-US" w:eastAsia="en-US"/>
    </w:rPr>
  </w:style>
  <w:style w:type="numbering" w:customStyle="1" w:styleId="171">
    <w:name w:val="Нет списка17"/>
    <w:next w:val="a5"/>
    <w:uiPriority w:val="99"/>
    <w:semiHidden/>
    <w:unhideWhenUsed/>
    <w:rsid w:val="00492C98"/>
  </w:style>
  <w:style w:type="table" w:customStyle="1" w:styleId="181">
    <w:name w:val="Сетка таблицы18"/>
    <w:basedOn w:val="a4"/>
    <w:next w:val="af2"/>
    <w:uiPriority w:val="59"/>
    <w:rsid w:val="00492C9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
    <w:name w:val="c"/>
    <w:basedOn w:val="a2"/>
    <w:rsid w:val="00492C98"/>
    <w:pPr>
      <w:spacing w:before="100" w:beforeAutospacing="1" w:after="100" w:afterAutospacing="1"/>
    </w:pPr>
  </w:style>
  <w:style w:type="paragraph" w:customStyle="1" w:styleId="u">
    <w:name w:val="u"/>
    <w:basedOn w:val="a2"/>
    <w:rsid w:val="00492C98"/>
    <w:pPr>
      <w:ind w:firstLine="390"/>
      <w:jc w:val="both"/>
    </w:pPr>
  </w:style>
  <w:style w:type="character" w:customStyle="1" w:styleId="r">
    <w:name w:val="r"/>
    <w:basedOn w:val="a3"/>
    <w:rsid w:val="00492C98"/>
  </w:style>
  <w:style w:type="paragraph" w:customStyle="1" w:styleId="214">
    <w:name w:val="Знак2 Знак Знак Знак Знак Знак Знак Знак Знак Знак Знак Знак1 Знак Знак Знак Знак Знак Знак Знак Знак Знак Знак"/>
    <w:basedOn w:val="a2"/>
    <w:rsid w:val="00492C98"/>
    <w:pPr>
      <w:spacing w:after="160" w:line="240" w:lineRule="exact"/>
      <w:ind w:left="360"/>
    </w:pPr>
    <w:rPr>
      <w:rFonts w:ascii="Verdana" w:hAnsi="Verdana" w:cs="Verdana"/>
      <w:sz w:val="20"/>
      <w:szCs w:val="20"/>
      <w:lang w:val="en-US" w:eastAsia="en-US"/>
    </w:rPr>
  </w:style>
  <w:style w:type="paragraph" w:customStyle="1" w:styleId="2">
    <w:name w:val="Мой заголовок 2"/>
    <w:basedOn w:val="4"/>
    <w:rsid w:val="00492C98"/>
    <w:pPr>
      <w:keepNext w:val="0"/>
      <w:widowControl/>
      <w:numPr>
        <w:numId w:val="1"/>
      </w:numPr>
    </w:pPr>
  </w:style>
  <w:style w:type="paragraph" w:customStyle="1" w:styleId="Style3">
    <w:name w:val="Style3"/>
    <w:basedOn w:val="a2"/>
    <w:uiPriority w:val="99"/>
    <w:rsid w:val="00492C98"/>
    <w:pPr>
      <w:widowControl w:val="0"/>
      <w:autoSpaceDE w:val="0"/>
      <w:autoSpaceDN w:val="0"/>
      <w:adjustRightInd w:val="0"/>
    </w:pPr>
  </w:style>
  <w:style w:type="character" w:customStyle="1" w:styleId="FontStyle11">
    <w:name w:val="Font Style11"/>
    <w:uiPriority w:val="99"/>
    <w:rsid w:val="00492C98"/>
    <w:rPr>
      <w:rFonts w:ascii="Times New Roman" w:hAnsi="Times New Roman" w:cs="Times New Roman"/>
      <w:sz w:val="20"/>
      <w:szCs w:val="20"/>
    </w:rPr>
  </w:style>
  <w:style w:type="character" w:customStyle="1" w:styleId="FontStyle12">
    <w:name w:val="Font Style12"/>
    <w:uiPriority w:val="99"/>
    <w:rsid w:val="00492C98"/>
    <w:rPr>
      <w:rFonts w:ascii="Times New Roman" w:hAnsi="Times New Roman" w:cs="Times New Roman"/>
      <w:b/>
      <w:bCs/>
      <w:sz w:val="20"/>
      <w:szCs w:val="20"/>
    </w:rPr>
  </w:style>
  <w:style w:type="paragraph" w:customStyle="1" w:styleId="Style11">
    <w:name w:val="Style1"/>
    <w:basedOn w:val="a2"/>
    <w:uiPriority w:val="99"/>
    <w:rsid w:val="00492C98"/>
    <w:pPr>
      <w:widowControl w:val="0"/>
      <w:autoSpaceDE w:val="0"/>
      <w:autoSpaceDN w:val="0"/>
      <w:adjustRightInd w:val="0"/>
      <w:spacing w:line="235" w:lineRule="exact"/>
    </w:pPr>
  </w:style>
  <w:style w:type="paragraph" w:customStyle="1" w:styleId="Style4">
    <w:name w:val="Style4"/>
    <w:basedOn w:val="a2"/>
    <w:uiPriority w:val="99"/>
    <w:rsid w:val="00492C98"/>
    <w:pPr>
      <w:widowControl w:val="0"/>
      <w:autoSpaceDE w:val="0"/>
      <w:autoSpaceDN w:val="0"/>
      <w:adjustRightInd w:val="0"/>
      <w:spacing w:line="233" w:lineRule="exact"/>
      <w:jc w:val="center"/>
    </w:pPr>
  </w:style>
  <w:style w:type="character" w:customStyle="1" w:styleId="FontStyle14">
    <w:name w:val="Font Style14"/>
    <w:uiPriority w:val="99"/>
    <w:rsid w:val="00492C98"/>
    <w:rPr>
      <w:rFonts w:ascii="Times New Roman" w:hAnsi="Times New Roman" w:cs="Times New Roman"/>
      <w:b/>
      <w:bCs/>
      <w:i/>
      <w:iCs/>
      <w:spacing w:val="-20"/>
      <w:sz w:val="16"/>
      <w:szCs w:val="16"/>
    </w:rPr>
  </w:style>
  <w:style w:type="character" w:customStyle="1" w:styleId="FontStyle15">
    <w:name w:val="Font Style15"/>
    <w:uiPriority w:val="99"/>
    <w:rsid w:val="00492C98"/>
    <w:rPr>
      <w:rFonts w:ascii="Times New Roman" w:hAnsi="Times New Roman" w:cs="Times New Roman"/>
      <w:b/>
      <w:bCs/>
      <w:sz w:val="22"/>
      <w:szCs w:val="22"/>
    </w:rPr>
  </w:style>
  <w:style w:type="character" w:customStyle="1" w:styleId="FontStyle17">
    <w:name w:val="Font Style17"/>
    <w:uiPriority w:val="99"/>
    <w:rsid w:val="00492C98"/>
    <w:rPr>
      <w:rFonts w:ascii="Times New Roman" w:hAnsi="Times New Roman" w:cs="Times New Roman"/>
      <w:color w:val="000000"/>
      <w:sz w:val="22"/>
      <w:szCs w:val="22"/>
    </w:rPr>
  </w:style>
  <w:style w:type="paragraph" w:customStyle="1" w:styleId="affffffffff4">
    <w:name w:val="......."/>
    <w:basedOn w:val="Default"/>
    <w:next w:val="Default"/>
    <w:uiPriority w:val="99"/>
    <w:rsid w:val="00492C98"/>
    <w:pPr>
      <w:widowControl w:val="0"/>
      <w:suppressAutoHyphens/>
      <w:autoSpaceDN/>
      <w:adjustRightInd/>
    </w:pPr>
    <w:rPr>
      <w:rFonts w:eastAsia="SimSun"/>
      <w:color w:val="auto"/>
      <w:kern w:val="1"/>
      <w:lang w:eastAsia="hi-IN" w:bidi="hi-IN"/>
    </w:rPr>
  </w:style>
  <w:style w:type="paragraph" w:customStyle="1" w:styleId="2f7">
    <w:name w:val="Обычный текст 2"/>
    <w:basedOn w:val="a2"/>
    <w:uiPriority w:val="99"/>
    <w:rsid w:val="00492C98"/>
    <w:pPr>
      <w:widowControl w:val="0"/>
      <w:suppressAutoHyphens/>
      <w:ind w:firstLine="426"/>
      <w:jc w:val="both"/>
    </w:pPr>
    <w:rPr>
      <w:rFonts w:eastAsia="SimSun"/>
      <w:kern w:val="1"/>
      <w:lang w:eastAsia="hi-IN" w:bidi="hi-IN"/>
    </w:rPr>
  </w:style>
  <w:style w:type="character" w:customStyle="1" w:styleId="f">
    <w:name w:val="f"/>
    <w:basedOn w:val="a3"/>
    <w:rsid w:val="00492C98"/>
  </w:style>
  <w:style w:type="paragraph" w:customStyle="1" w:styleId="Iauiue1">
    <w:name w:val="Iau?iue1"/>
    <w:rsid w:val="00492C98"/>
    <w:pPr>
      <w:widowControl w:val="0"/>
    </w:pPr>
    <w:rPr>
      <w:rFonts w:eastAsia="Calibri"/>
    </w:rPr>
  </w:style>
  <w:style w:type="paragraph" w:customStyle="1" w:styleId="Report">
    <w:name w:val="Report"/>
    <w:basedOn w:val="a2"/>
    <w:rsid w:val="00492C98"/>
    <w:pPr>
      <w:spacing w:line="360" w:lineRule="auto"/>
      <w:ind w:firstLine="567"/>
      <w:jc w:val="both"/>
    </w:pPr>
    <w:rPr>
      <w:rFonts w:eastAsia="Calibri"/>
      <w:szCs w:val="20"/>
    </w:rPr>
  </w:style>
  <w:style w:type="paragraph" w:customStyle="1" w:styleId="e9">
    <w:name w:val="Обычны$e9"/>
    <w:rsid w:val="00492C98"/>
    <w:pPr>
      <w:widowControl w:val="0"/>
    </w:pPr>
    <w:rPr>
      <w:rFonts w:eastAsia="Calibri"/>
    </w:rPr>
  </w:style>
  <w:style w:type="paragraph" w:customStyle="1" w:styleId="ReportTab">
    <w:name w:val="Report_Tab"/>
    <w:basedOn w:val="a2"/>
    <w:rsid w:val="00492C98"/>
    <w:rPr>
      <w:rFonts w:eastAsia="Calibri"/>
      <w:szCs w:val="20"/>
    </w:rPr>
  </w:style>
  <w:style w:type="paragraph" w:customStyle="1" w:styleId="TableContents">
    <w:name w:val="Table Contents"/>
    <w:basedOn w:val="a2"/>
    <w:rsid w:val="00492C98"/>
    <w:pPr>
      <w:widowControl w:val="0"/>
      <w:suppressLineNumbers/>
      <w:suppressAutoHyphens/>
      <w:autoSpaceDN w:val="0"/>
      <w:textAlignment w:val="baseline"/>
    </w:pPr>
    <w:rPr>
      <w:rFonts w:eastAsia="Arial Unicode MS" w:cs="Tahoma"/>
      <w:kern w:val="3"/>
    </w:rPr>
  </w:style>
  <w:style w:type="paragraph" w:customStyle="1" w:styleId="affffffffff5">
    <w:name w:val="Базовый"/>
    <w:rsid w:val="00492C98"/>
    <w:pPr>
      <w:suppressAutoHyphens/>
      <w:spacing w:after="200" w:line="276" w:lineRule="auto"/>
    </w:pPr>
    <w:rPr>
      <w:rFonts w:eastAsia="SimSun" w:cs="Calibri"/>
      <w:sz w:val="28"/>
      <w:szCs w:val="22"/>
      <w:lang w:eastAsia="en-US"/>
    </w:rPr>
  </w:style>
  <w:style w:type="table" w:customStyle="1" w:styleId="190">
    <w:name w:val="Сетка таблицы19"/>
    <w:basedOn w:val="a4"/>
    <w:next w:val="af2"/>
    <w:uiPriority w:val="39"/>
    <w:rsid w:val="00492C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
    <w:name w:val="Заголовок 11"/>
    <w:basedOn w:val="a2"/>
    <w:uiPriority w:val="1"/>
    <w:qFormat/>
    <w:rsid w:val="00492C98"/>
    <w:pPr>
      <w:widowControl w:val="0"/>
      <w:autoSpaceDE w:val="0"/>
      <w:autoSpaceDN w:val="0"/>
      <w:ind w:left="1110"/>
      <w:outlineLvl w:val="1"/>
    </w:pPr>
    <w:rPr>
      <w:b/>
      <w:bCs/>
      <w:lang w:bidi="ru-RU"/>
    </w:rPr>
  </w:style>
  <w:style w:type="numbering" w:customStyle="1" w:styleId="182">
    <w:name w:val="Нет списка18"/>
    <w:next w:val="a5"/>
    <w:uiPriority w:val="99"/>
    <w:semiHidden/>
    <w:unhideWhenUsed/>
    <w:rsid w:val="004A668A"/>
  </w:style>
  <w:style w:type="paragraph" w:customStyle="1" w:styleId="S">
    <w:name w:val="S_Обычный жирный"/>
    <w:basedOn w:val="a2"/>
    <w:link w:val="S2"/>
    <w:qFormat/>
    <w:rsid w:val="004A668A"/>
    <w:pPr>
      <w:ind w:firstLine="709"/>
      <w:jc w:val="both"/>
    </w:pPr>
    <w:rPr>
      <w:sz w:val="28"/>
    </w:rPr>
  </w:style>
  <w:style w:type="table" w:customStyle="1" w:styleId="200">
    <w:name w:val="Сетка таблицы20"/>
    <w:basedOn w:val="a4"/>
    <w:next w:val="af2"/>
    <w:rsid w:val="004A6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8">
    <w:name w:val="Quote"/>
    <w:basedOn w:val="a2"/>
    <w:next w:val="a2"/>
    <w:link w:val="2f9"/>
    <w:uiPriority w:val="29"/>
    <w:qFormat/>
    <w:rsid w:val="004A668A"/>
    <w:rPr>
      <w:rFonts w:ascii="Calibri" w:hAnsi="Calibri"/>
      <w:i/>
      <w:lang w:eastAsia="en-US"/>
    </w:rPr>
  </w:style>
  <w:style w:type="character" w:customStyle="1" w:styleId="2f9">
    <w:name w:val="Цитата 2 Знак"/>
    <w:basedOn w:val="a3"/>
    <w:link w:val="2f8"/>
    <w:uiPriority w:val="29"/>
    <w:rsid w:val="004A668A"/>
    <w:rPr>
      <w:rFonts w:ascii="Calibri" w:hAnsi="Calibri"/>
      <w:i/>
      <w:sz w:val="24"/>
      <w:szCs w:val="24"/>
      <w:lang w:eastAsia="en-US"/>
    </w:rPr>
  </w:style>
  <w:style w:type="paragraph" w:styleId="affffffffff6">
    <w:name w:val="Intense Quote"/>
    <w:basedOn w:val="a2"/>
    <w:next w:val="a2"/>
    <w:link w:val="affffffffff7"/>
    <w:uiPriority w:val="30"/>
    <w:qFormat/>
    <w:rsid w:val="004A668A"/>
    <w:pPr>
      <w:ind w:left="720" w:right="720"/>
    </w:pPr>
    <w:rPr>
      <w:rFonts w:ascii="Calibri" w:hAnsi="Calibri"/>
      <w:b/>
      <w:i/>
      <w:szCs w:val="22"/>
      <w:lang w:eastAsia="en-US"/>
    </w:rPr>
  </w:style>
  <w:style w:type="character" w:customStyle="1" w:styleId="affffffffff7">
    <w:name w:val="Выделенная цитата Знак"/>
    <w:basedOn w:val="a3"/>
    <w:link w:val="affffffffff6"/>
    <w:uiPriority w:val="30"/>
    <w:rsid w:val="004A668A"/>
    <w:rPr>
      <w:rFonts w:ascii="Calibri" w:hAnsi="Calibri"/>
      <w:b/>
      <w:i/>
      <w:sz w:val="24"/>
      <w:szCs w:val="22"/>
      <w:lang w:eastAsia="en-US"/>
    </w:rPr>
  </w:style>
  <w:style w:type="character" w:customStyle="1" w:styleId="1ffff8">
    <w:name w:val="Слабое выделение1"/>
    <w:uiPriority w:val="19"/>
    <w:qFormat/>
    <w:rsid w:val="004A668A"/>
    <w:rPr>
      <w:i/>
      <w:color w:val="5A5A5A"/>
    </w:rPr>
  </w:style>
  <w:style w:type="character" w:styleId="affffffffff8">
    <w:name w:val="Intense Emphasis"/>
    <w:basedOn w:val="a3"/>
    <w:uiPriority w:val="21"/>
    <w:qFormat/>
    <w:rsid w:val="004A668A"/>
    <w:rPr>
      <w:b/>
      <w:i/>
      <w:sz w:val="24"/>
      <w:szCs w:val="24"/>
      <w:u w:val="single"/>
    </w:rPr>
  </w:style>
  <w:style w:type="character" w:styleId="affffffffff9">
    <w:name w:val="Subtle Reference"/>
    <w:basedOn w:val="a3"/>
    <w:uiPriority w:val="31"/>
    <w:qFormat/>
    <w:rsid w:val="004A668A"/>
    <w:rPr>
      <w:sz w:val="24"/>
      <w:szCs w:val="24"/>
      <w:u w:val="single"/>
    </w:rPr>
  </w:style>
  <w:style w:type="character" w:styleId="affffffffffa">
    <w:name w:val="Intense Reference"/>
    <w:basedOn w:val="a3"/>
    <w:uiPriority w:val="32"/>
    <w:qFormat/>
    <w:rsid w:val="004A668A"/>
    <w:rPr>
      <w:b/>
      <w:sz w:val="24"/>
      <w:u w:val="single"/>
    </w:rPr>
  </w:style>
  <w:style w:type="character" w:customStyle="1" w:styleId="1ffff9">
    <w:name w:val="Название книги1"/>
    <w:basedOn w:val="a3"/>
    <w:uiPriority w:val="33"/>
    <w:qFormat/>
    <w:rsid w:val="004A668A"/>
    <w:rPr>
      <w:rFonts w:ascii="Calibri Light" w:eastAsia="Times New Roman" w:hAnsi="Calibri Light"/>
      <w:b/>
      <w:i/>
      <w:sz w:val="24"/>
      <w:szCs w:val="24"/>
    </w:rPr>
  </w:style>
  <w:style w:type="paragraph" w:styleId="affffffffffb">
    <w:name w:val="TOC Heading"/>
    <w:basedOn w:val="11"/>
    <w:next w:val="a2"/>
    <w:uiPriority w:val="39"/>
    <w:unhideWhenUsed/>
    <w:qFormat/>
    <w:rsid w:val="004A668A"/>
    <w:pPr>
      <w:spacing w:before="240" w:after="60"/>
      <w:jc w:val="left"/>
      <w:outlineLvl w:val="9"/>
    </w:pPr>
    <w:rPr>
      <w:rFonts w:ascii="Calibri Light" w:hAnsi="Calibri Light"/>
      <w:bCs/>
      <w:kern w:val="32"/>
      <w:sz w:val="32"/>
      <w:szCs w:val="32"/>
      <w:lang w:eastAsia="en-US"/>
    </w:rPr>
  </w:style>
  <w:style w:type="character" w:styleId="affffffffffc">
    <w:name w:val="Subtle Emphasis"/>
    <w:basedOn w:val="a3"/>
    <w:uiPriority w:val="19"/>
    <w:qFormat/>
    <w:rsid w:val="004A668A"/>
    <w:rPr>
      <w:i/>
      <w:iCs/>
      <w:color w:val="404040" w:themeColor="text1" w:themeTint="BF"/>
    </w:rPr>
  </w:style>
  <w:style w:type="character" w:styleId="affffffffffd">
    <w:name w:val="Book Title"/>
    <w:basedOn w:val="a3"/>
    <w:uiPriority w:val="33"/>
    <w:qFormat/>
    <w:rsid w:val="004A668A"/>
    <w:rPr>
      <w:b/>
      <w:bCs/>
      <w:i/>
      <w:iCs/>
      <w:spacing w:val="5"/>
    </w:rPr>
  </w:style>
  <w:style w:type="numbering" w:customStyle="1" w:styleId="191">
    <w:name w:val="Нет списка19"/>
    <w:next w:val="a5"/>
    <w:uiPriority w:val="99"/>
    <w:semiHidden/>
    <w:unhideWhenUsed/>
    <w:rsid w:val="001273F6"/>
  </w:style>
  <w:style w:type="paragraph" w:customStyle="1" w:styleId="zagc-0">
    <w:name w:val="zagc-0"/>
    <w:basedOn w:val="a2"/>
    <w:rsid w:val="001273F6"/>
    <w:pPr>
      <w:spacing w:before="180" w:after="60"/>
      <w:ind w:firstLine="150"/>
      <w:jc w:val="center"/>
    </w:pPr>
    <w:rPr>
      <w:rFonts w:ascii="Arial" w:hAnsi="Arial" w:cs="Arial"/>
      <w:b/>
      <w:bCs/>
      <w:caps/>
      <w:color w:val="29211E"/>
    </w:rPr>
  </w:style>
  <w:style w:type="table" w:customStyle="1" w:styleId="215">
    <w:name w:val="Сетка таблицы21"/>
    <w:basedOn w:val="a4"/>
    <w:next w:val="af2"/>
    <w:uiPriority w:val="59"/>
    <w:rsid w:val="001273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
    <w:name w:val="hl"/>
    <w:basedOn w:val="a3"/>
    <w:rsid w:val="001273F6"/>
  </w:style>
  <w:style w:type="paragraph" w:customStyle="1" w:styleId="ConsCell">
    <w:name w:val="ConsCell"/>
    <w:rsid w:val="001273F6"/>
    <w:pPr>
      <w:widowControl w:val="0"/>
      <w:autoSpaceDE w:val="0"/>
      <w:autoSpaceDN w:val="0"/>
      <w:adjustRightInd w:val="0"/>
    </w:pPr>
    <w:rPr>
      <w:rFonts w:ascii="Arial" w:hAnsi="Arial" w:cs="Arial"/>
    </w:rPr>
  </w:style>
  <w:style w:type="paragraph" w:customStyle="1" w:styleId="0">
    <w:name w:val="Основной текст 0"/>
    <w:aliases w:val="95 ПК"/>
    <w:basedOn w:val="a2"/>
    <w:rsid w:val="001273F6"/>
    <w:pPr>
      <w:ind w:firstLine="539"/>
      <w:jc w:val="both"/>
    </w:pPr>
    <w:rPr>
      <w:color w:val="000000"/>
      <w:kern w:val="24"/>
    </w:rPr>
  </w:style>
  <w:style w:type="paragraph" w:customStyle="1" w:styleId="2fa">
    <w:name w:val="Заголовок (Уровень 2)"/>
    <w:basedOn w:val="a2"/>
    <w:next w:val="af5"/>
    <w:link w:val="2fb"/>
    <w:autoRedefine/>
    <w:qFormat/>
    <w:rsid w:val="001273F6"/>
    <w:pPr>
      <w:autoSpaceDE w:val="0"/>
      <w:autoSpaceDN w:val="0"/>
      <w:adjustRightInd w:val="0"/>
      <w:ind w:left="284" w:hanging="284"/>
      <w:jc w:val="center"/>
      <w:outlineLvl w:val="0"/>
    </w:pPr>
    <w:rPr>
      <w:b/>
      <w:bCs/>
      <w:sz w:val="26"/>
      <w:szCs w:val="26"/>
    </w:rPr>
  </w:style>
  <w:style w:type="character" w:customStyle="1" w:styleId="2fb">
    <w:name w:val="Заголовок (Уровень 2) Знак"/>
    <w:link w:val="2fa"/>
    <w:rsid w:val="001273F6"/>
    <w:rPr>
      <w:b/>
      <w:bCs/>
      <w:sz w:val="26"/>
      <w:szCs w:val="26"/>
    </w:rPr>
  </w:style>
  <w:style w:type="paragraph" w:customStyle="1" w:styleId="10">
    <w:name w:val="Список_нумерованный_1_уровень"/>
    <w:link w:val="1ffffa"/>
    <w:uiPriority w:val="99"/>
    <w:rsid w:val="001273F6"/>
    <w:pPr>
      <w:numPr>
        <w:ilvl w:val="2"/>
        <w:numId w:val="2"/>
      </w:numPr>
      <w:spacing w:before="60" w:after="100"/>
      <w:ind w:left="567"/>
      <w:jc w:val="both"/>
    </w:pPr>
    <w:rPr>
      <w:sz w:val="24"/>
      <w:szCs w:val="24"/>
    </w:rPr>
  </w:style>
  <w:style w:type="character" w:customStyle="1" w:styleId="1ffffa">
    <w:name w:val="Список_нумерованный_1_уровень Знак"/>
    <w:basedOn w:val="a3"/>
    <w:link w:val="10"/>
    <w:uiPriority w:val="99"/>
    <w:locked/>
    <w:rsid w:val="001273F6"/>
    <w:rPr>
      <w:sz w:val="24"/>
      <w:szCs w:val="24"/>
    </w:rPr>
  </w:style>
  <w:style w:type="paragraph" w:customStyle="1" w:styleId="20">
    <w:name w:val="Список_нумерованный_2_уровень"/>
    <w:basedOn w:val="10"/>
    <w:uiPriority w:val="99"/>
    <w:rsid w:val="001273F6"/>
    <w:pPr>
      <w:numPr>
        <w:ilvl w:val="1"/>
      </w:numPr>
      <w:ind w:left="794" w:hanging="397"/>
    </w:pPr>
  </w:style>
  <w:style w:type="paragraph" w:customStyle="1" w:styleId="3c">
    <w:name w:val="Список_нумерованный_3_уровень"/>
    <w:basedOn w:val="10"/>
    <w:uiPriority w:val="99"/>
    <w:rsid w:val="001273F6"/>
    <w:pPr>
      <w:tabs>
        <w:tab w:val="num" w:pos="2160"/>
      </w:tabs>
      <w:ind w:left="1191" w:hanging="397"/>
    </w:pPr>
  </w:style>
  <w:style w:type="paragraph" w:customStyle="1" w:styleId="66">
    <w:name w:val="Стиль По ширине Перед:  6 пт"/>
    <w:basedOn w:val="a2"/>
    <w:autoRedefine/>
    <w:rsid w:val="001273F6"/>
    <w:pPr>
      <w:ind w:firstLine="709"/>
      <w:jc w:val="both"/>
    </w:pPr>
    <w:rPr>
      <w:color w:val="000000"/>
      <w:sz w:val="26"/>
      <w:szCs w:val="26"/>
    </w:rPr>
  </w:style>
  <w:style w:type="paragraph" w:customStyle="1" w:styleId="a0">
    <w:name w:val="Маркированный"/>
    <w:basedOn w:val="a2"/>
    <w:uiPriority w:val="99"/>
    <w:rsid w:val="001273F6"/>
    <w:pPr>
      <w:numPr>
        <w:numId w:val="3"/>
      </w:numPr>
      <w:jc w:val="both"/>
    </w:pPr>
    <w:rPr>
      <w:sz w:val="28"/>
      <w:szCs w:val="28"/>
    </w:rPr>
  </w:style>
  <w:style w:type="character" w:customStyle="1" w:styleId="1a">
    <w:name w:val="Стиль1 Знак"/>
    <w:link w:val="19"/>
    <w:rsid w:val="001273F6"/>
    <w:rPr>
      <w:rFonts w:ascii="Arial" w:hAnsi="Arial"/>
      <w:sz w:val="22"/>
    </w:rPr>
  </w:style>
  <w:style w:type="character" w:customStyle="1" w:styleId="1ffffb">
    <w:name w:val="Тема примечания Знак1"/>
    <w:basedOn w:val="1fe"/>
    <w:uiPriority w:val="99"/>
    <w:rsid w:val="001273F6"/>
    <w:rPr>
      <w:rFonts w:ascii="Arial" w:eastAsia="Times New Roman" w:hAnsi="Arial" w:cs="Arial"/>
      <w:b/>
      <w:bCs/>
      <w:sz w:val="20"/>
      <w:szCs w:val="20"/>
      <w:lang w:eastAsia="ru-RU"/>
    </w:rPr>
  </w:style>
  <w:style w:type="paragraph" w:customStyle="1" w:styleId="ArialNarrow13pt1">
    <w:name w:val="Arial Narrow 13 pt по ширине Первая строка:  1 см"/>
    <w:basedOn w:val="aff5"/>
    <w:uiPriority w:val="99"/>
    <w:rsid w:val="001273F6"/>
    <w:pPr>
      <w:overflowPunct w:val="0"/>
      <w:autoSpaceDE w:val="0"/>
      <w:autoSpaceDN w:val="0"/>
      <w:adjustRightInd w:val="0"/>
      <w:jc w:val="both"/>
      <w:textAlignment w:val="baseline"/>
    </w:pPr>
    <w:rPr>
      <w:sz w:val="24"/>
    </w:rPr>
  </w:style>
  <w:style w:type="paragraph" w:customStyle="1" w:styleId="3d">
    <w:name w:val="аква3"/>
    <w:basedOn w:val="a2"/>
    <w:uiPriority w:val="99"/>
    <w:rsid w:val="001273F6"/>
    <w:pPr>
      <w:spacing w:line="360" w:lineRule="auto"/>
      <w:ind w:firstLine="709"/>
      <w:jc w:val="both"/>
    </w:pPr>
    <w:rPr>
      <w:rFonts w:ascii="Book Antiqua" w:hAnsi="Book Antiqua"/>
      <w:sz w:val="28"/>
    </w:rPr>
  </w:style>
  <w:style w:type="paragraph" w:customStyle="1" w:styleId="affffffffffe">
    <w:name w:val="аква"/>
    <w:basedOn w:val="a2"/>
    <w:uiPriority w:val="99"/>
    <w:rsid w:val="001273F6"/>
    <w:pPr>
      <w:ind w:firstLine="709"/>
      <w:jc w:val="both"/>
    </w:pPr>
    <w:rPr>
      <w:rFonts w:ascii="Book Antiqua" w:hAnsi="Book Antiqua"/>
      <w:sz w:val="28"/>
    </w:rPr>
  </w:style>
  <w:style w:type="paragraph" w:customStyle="1" w:styleId="NAmber">
    <w:name w:val="NAmber"/>
    <w:basedOn w:val="affffffffffe"/>
    <w:uiPriority w:val="99"/>
    <w:rsid w:val="001273F6"/>
    <w:pPr>
      <w:jc w:val="center"/>
    </w:pPr>
    <w:rPr>
      <w:rFonts w:ascii="Gaze" w:hAnsi="Gaze"/>
      <w:b/>
      <w:bCs/>
      <w:sz w:val="36"/>
    </w:rPr>
  </w:style>
  <w:style w:type="paragraph" w:customStyle="1" w:styleId="afffffffffff">
    <w:name w:val="аквамарин"/>
    <w:basedOn w:val="affffffffffe"/>
    <w:uiPriority w:val="99"/>
    <w:rsid w:val="001273F6"/>
    <w:pPr>
      <w:keepLines/>
      <w:spacing w:line="360" w:lineRule="auto"/>
      <w:jc w:val="center"/>
    </w:pPr>
    <w:rPr>
      <w:rFonts w:ascii="Monotype Corsiva" w:hAnsi="Monotype Corsiva"/>
    </w:rPr>
  </w:style>
  <w:style w:type="paragraph" w:customStyle="1" w:styleId="514">
    <w:name w:val="Стиль аква5 + 14 пт"/>
    <w:basedOn w:val="a2"/>
    <w:autoRedefine/>
    <w:uiPriority w:val="99"/>
    <w:rsid w:val="001273F6"/>
    <w:pPr>
      <w:spacing w:line="360" w:lineRule="auto"/>
      <w:jc w:val="center"/>
    </w:pPr>
    <w:rPr>
      <w:rFonts w:ascii="Arial" w:hAnsi="Arial"/>
    </w:rPr>
  </w:style>
  <w:style w:type="paragraph" w:customStyle="1" w:styleId="afffffffffff0">
    <w:name w:val="Реферат"/>
    <w:basedOn w:val="a2"/>
    <w:uiPriority w:val="99"/>
    <w:rsid w:val="001273F6"/>
    <w:pPr>
      <w:spacing w:line="360" w:lineRule="auto"/>
      <w:ind w:firstLine="709"/>
      <w:jc w:val="both"/>
    </w:pPr>
  </w:style>
  <w:style w:type="paragraph" w:customStyle="1" w:styleId="afffffffffff1">
    <w:name w:val="реферат"/>
    <w:basedOn w:val="a9"/>
    <w:uiPriority w:val="99"/>
    <w:rsid w:val="001273F6"/>
    <w:pPr>
      <w:suppressAutoHyphens/>
      <w:spacing w:line="360" w:lineRule="auto"/>
      <w:ind w:firstLine="709"/>
      <w:jc w:val="both"/>
    </w:pPr>
  </w:style>
  <w:style w:type="character" w:customStyle="1" w:styleId="fts-hit">
    <w:name w:val="fts-hit"/>
    <w:basedOn w:val="a3"/>
    <w:uiPriority w:val="99"/>
    <w:rsid w:val="001273F6"/>
    <w:rPr>
      <w:shd w:val="clear" w:color="auto" w:fill="FFC0CB"/>
    </w:rPr>
  </w:style>
  <w:style w:type="paragraph" w:customStyle="1" w:styleId="Iauiue">
    <w:name w:val="Iau?iue"/>
    <w:rsid w:val="001273F6"/>
    <w:pPr>
      <w:widowControl w:val="0"/>
      <w:suppressAutoHyphens/>
      <w:jc w:val="both"/>
    </w:pPr>
    <w:rPr>
      <w:lang w:eastAsia="ar-SA"/>
    </w:rPr>
  </w:style>
  <w:style w:type="paragraph" w:customStyle="1" w:styleId="125">
    <w:name w:val="Стиль По ширине Первая строка:  1.25 см"/>
    <w:basedOn w:val="a2"/>
    <w:uiPriority w:val="99"/>
    <w:rsid w:val="001273F6"/>
    <w:pPr>
      <w:spacing w:before="120"/>
      <w:ind w:firstLine="709"/>
      <w:jc w:val="both"/>
    </w:pPr>
    <w:rPr>
      <w:szCs w:val="20"/>
    </w:rPr>
  </w:style>
  <w:style w:type="paragraph" w:customStyle="1" w:styleId="zagc-1">
    <w:name w:val="zagc-1"/>
    <w:basedOn w:val="a2"/>
    <w:uiPriority w:val="99"/>
    <w:rsid w:val="001273F6"/>
    <w:pPr>
      <w:spacing w:before="135" w:after="60"/>
      <w:ind w:firstLine="150"/>
      <w:jc w:val="center"/>
    </w:pPr>
    <w:rPr>
      <w:rFonts w:ascii="Arial" w:hAnsi="Arial" w:cs="Arial"/>
      <w:b/>
      <w:bCs/>
      <w:caps/>
      <w:color w:val="29211E"/>
      <w:sz w:val="20"/>
      <w:szCs w:val="20"/>
    </w:rPr>
  </w:style>
  <w:style w:type="paragraph" w:customStyle="1" w:styleId="Iauiue3">
    <w:name w:val="Iau?iue3"/>
    <w:uiPriority w:val="99"/>
    <w:rsid w:val="001273F6"/>
    <w:pPr>
      <w:widowControl w:val="0"/>
      <w:jc w:val="both"/>
    </w:pPr>
  </w:style>
  <w:style w:type="paragraph" w:styleId="3e">
    <w:name w:val="toc 3"/>
    <w:basedOn w:val="a2"/>
    <w:next w:val="a2"/>
    <w:autoRedefine/>
    <w:uiPriority w:val="39"/>
    <w:rsid w:val="001273F6"/>
    <w:pPr>
      <w:tabs>
        <w:tab w:val="right" w:leader="dot" w:pos="9345"/>
      </w:tabs>
      <w:jc w:val="both"/>
    </w:pPr>
    <w:rPr>
      <w:b/>
      <w:noProof/>
    </w:rPr>
  </w:style>
  <w:style w:type="paragraph" w:styleId="44">
    <w:name w:val="toc 4"/>
    <w:basedOn w:val="a2"/>
    <w:next w:val="a2"/>
    <w:autoRedefine/>
    <w:uiPriority w:val="39"/>
    <w:unhideWhenUsed/>
    <w:rsid w:val="001273F6"/>
    <w:pPr>
      <w:spacing w:after="100" w:line="276" w:lineRule="auto"/>
      <w:ind w:left="660"/>
    </w:pPr>
    <w:rPr>
      <w:b/>
      <w:i/>
    </w:rPr>
  </w:style>
  <w:style w:type="paragraph" w:styleId="57">
    <w:name w:val="toc 5"/>
    <w:basedOn w:val="a2"/>
    <w:next w:val="a2"/>
    <w:autoRedefine/>
    <w:uiPriority w:val="39"/>
    <w:unhideWhenUsed/>
    <w:rsid w:val="001273F6"/>
    <w:pPr>
      <w:spacing w:after="100" w:line="276" w:lineRule="auto"/>
      <w:ind w:left="880"/>
    </w:pPr>
    <w:rPr>
      <w:rFonts w:ascii="Calibri" w:hAnsi="Calibri"/>
      <w:sz w:val="22"/>
      <w:szCs w:val="22"/>
    </w:rPr>
  </w:style>
  <w:style w:type="paragraph" w:styleId="67">
    <w:name w:val="toc 6"/>
    <w:basedOn w:val="a2"/>
    <w:next w:val="a2"/>
    <w:autoRedefine/>
    <w:uiPriority w:val="39"/>
    <w:unhideWhenUsed/>
    <w:rsid w:val="001273F6"/>
    <w:pPr>
      <w:spacing w:after="100" w:line="276" w:lineRule="auto"/>
      <w:ind w:left="1100"/>
    </w:pPr>
    <w:rPr>
      <w:rFonts w:ascii="Calibri" w:hAnsi="Calibri"/>
      <w:sz w:val="22"/>
      <w:szCs w:val="22"/>
    </w:rPr>
  </w:style>
  <w:style w:type="paragraph" w:styleId="77">
    <w:name w:val="toc 7"/>
    <w:basedOn w:val="a2"/>
    <w:next w:val="a2"/>
    <w:autoRedefine/>
    <w:uiPriority w:val="39"/>
    <w:unhideWhenUsed/>
    <w:rsid w:val="001273F6"/>
    <w:pPr>
      <w:spacing w:after="100" w:line="276" w:lineRule="auto"/>
      <w:ind w:left="1320"/>
    </w:pPr>
    <w:rPr>
      <w:rFonts w:ascii="Calibri" w:hAnsi="Calibri"/>
      <w:sz w:val="22"/>
      <w:szCs w:val="22"/>
    </w:rPr>
  </w:style>
  <w:style w:type="paragraph" w:styleId="85">
    <w:name w:val="toc 8"/>
    <w:basedOn w:val="a2"/>
    <w:next w:val="a2"/>
    <w:autoRedefine/>
    <w:uiPriority w:val="39"/>
    <w:unhideWhenUsed/>
    <w:rsid w:val="001273F6"/>
    <w:pPr>
      <w:spacing w:after="100" w:line="276" w:lineRule="auto"/>
      <w:ind w:left="1540"/>
    </w:pPr>
    <w:rPr>
      <w:rFonts w:ascii="Calibri" w:hAnsi="Calibri"/>
      <w:sz w:val="22"/>
      <w:szCs w:val="22"/>
    </w:rPr>
  </w:style>
  <w:style w:type="paragraph" w:styleId="95">
    <w:name w:val="toc 9"/>
    <w:basedOn w:val="a2"/>
    <w:next w:val="a2"/>
    <w:autoRedefine/>
    <w:uiPriority w:val="39"/>
    <w:unhideWhenUsed/>
    <w:rsid w:val="001273F6"/>
    <w:pPr>
      <w:spacing w:after="100" w:line="276" w:lineRule="auto"/>
      <w:ind w:left="1760"/>
    </w:pPr>
    <w:rPr>
      <w:rFonts w:ascii="Calibri" w:hAnsi="Calibri"/>
      <w:sz w:val="22"/>
      <w:szCs w:val="22"/>
    </w:rPr>
  </w:style>
  <w:style w:type="character" w:customStyle="1" w:styleId="WW8Num8z0">
    <w:name w:val="WW8Num8z0"/>
    <w:rsid w:val="001273F6"/>
    <w:rPr>
      <w:rFonts w:ascii="Symbol" w:hAnsi="Symbol"/>
      <w:sz w:val="18"/>
    </w:rPr>
  </w:style>
  <w:style w:type="paragraph" w:customStyle="1" w:styleId="TimesNewRoman14125">
    <w:name w:val="Стиль Times New Roman 14 пт По ширине Первая строка:  1.25 см С..."/>
    <w:basedOn w:val="a2"/>
    <w:rsid w:val="001273F6"/>
    <w:pPr>
      <w:suppressAutoHyphens/>
      <w:ind w:right="-40" w:firstLine="709"/>
      <w:jc w:val="both"/>
    </w:pPr>
    <w:rPr>
      <w:sz w:val="28"/>
      <w:szCs w:val="20"/>
      <w:lang w:eastAsia="ar-SA"/>
    </w:rPr>
  </w:style>
  <w:style w:type="paragraph" w:customStyle="1" w:styleId="uni">
    <w:name w:val="uni"/>
    <w:basedOn w:val="a2"/>
    <w:rsid w:val="001273F6"/>
    <w:pPr>
      <w:spacing w:before="100" w:beforeAutospacing="1" w:after="100" w:afterAutospacing="1"/>
    </w:pPr>
  </w:style>
  <w:style w:type="paragraph" w:customStyle="1" w:styleId="unip">
    <w:name w:val="unip"/>
    <w:basedOn w:val="a2"/>
    <w:rsid w:val="001273F6"/>
    <w:pPr>
      <w:spacing w:before="100" w:beforeAutospacing="1" w:after="100" w:afterAutospacing="1"/>
    </w:pPr>
  </w:style>
  <w:style w:type="paragraph" w:customStyle="1" w:styleId="consnonformatmailrucssattributepostfix">
    <w:name w:val="consnonformat_mailru_css_attribute_postfix"/>
    <w:basedOn w:val="a2"/>
    <w:rsid w:val="001273F6"/>
    <w:pPr>
      <w:spacing w:before="100" w:beforeAutospacing="1" w:after="100" w:afterAutospacing="1"/>
    </w:pPr>
  </w:style>
  <w:style w:type="paragraph" w:customStyle="1" w:styleId="msonormalmailrucssattributepostfix">
    <w:name w:val="msonormal_mailru_css_attribute_postfix"/>
    <w:basedOn w:val="a2"/>
    <w:rsid w:val="001273F6"/>
    <w:pPr>
      <w:spacing w:before="100" w:beforeAutospacing="1" w:after="100" w:afterAutospacing="1"/>
    </w:pPr>
  </w:style>
  <w:style w:type="paragraph" w:customStyle="1" w:styleId="consplusnormalmailrucssattributepostfix">
    <w:name w:val="consplusnormal_mailru_css_attribute_postfix"/>
    <w:basedOn w:val="a2"/>
    <w:rsid w:val="001273F6"/>
    <w:pPr>
      <w:spacing w:before="100" w:beforeAutospacing="1" w:after="100" w:afterAutospacing="1"/>
    </w:pPr>
  </w:style>
  <w:style w:type="character" w:customStyle="1" w:styleId="nobr">
    <w:name w:val="nobr"/>
    <w:basedOn w:val="a3"/>
    <w:rsid w:val="001273F6"/>
  </w:style>
  <w:style w:type="character" w:customStyle="1" w:styleId="1ffffc">
    <w:name w:val="Заголовок Знак1"/>
    <w:basedOn w:val="a3"/>
    <w:uiPriority w:val="10"/>
    <w:rsid w:val="001273F6"/>
    <w:rPr>
      <w:rFonts w:ascii="Times New Roman" w:eastAsia="Times New Roman" w:hAnsi="Times New Roman" w:cs="Times New Roman"/>
      <w:sz w:val="32"/>
      <w:szCs w:val="20"/>
      <w:lang w:eastAsia="ru-RU"/>
    </w:rPr>
  </w:style>
  <w:style w:type="paragraph" w:customStyle="1" w:styleId="consplusnormalcxspmiddlecxspmiddle">
    <w:name w:val="consplusnormalcxspmiddlecxspmiddle"/>
    <w:basedOn w:val="a2"/>
    <w:rsid w:val="001273F6"/>
    <w:pPr>
      <w:spacing w:before="100" w:beforeAutospacing="1" w:after="100" w:afterAutospacing="1"/>
    </w:pPr>
  </w:style>
  <w:style w:type="paragraph" w:customStyle="1" w:styleId="consplusnormalcxspmiddlecxspmiddlecxspmiddle">
    <w:name w:val="consplusnormalcxspmiddlecxspmiddlecxspmiddle"/>
    <w:basedOn w:val="a2"/>
    <w:rsid w:val="001273F6"/>
    <w:pPr>
      <w:spacing w:before="100" w:beforeAutospacing="1" w:after="100" w:afterAutospacing="1"/>
    </w:pPr>
  </w:style>
  <w:style w:type="paragraph" w:customStyle="1" w:styleId="s11">
    <w:name w:val="s_1"/>
    <w:basedOn w:val="a2"/>
    <w:rsid w:val="001273F6"/>
    <w:pPr>
      <w:spacing w:before="100" w:beforeAutospacing="1" w:after="100" w:afterAutospacing="1"/>
    </w:pPr>
  </w:style>
  <w:style w:type="numbering" w:customStyle="1" w:styleId="201">
    <w:name w:val="Нет списка20"/>
    <w:next w:val="a5"/>
    <w:uiPriority w:val="99"/>
    <w:semiHidden/>
    <w:unhideWhenUsed/>
    <w:rsid w:val="00B4373F"/>
  </w:style>
  <w:style w:type="table" w:customStyle="1" w:styleId="221">
    <w:name w:val="Сетка таблицы22"/>
    <w:basedOn w:val="a4"/>
    <w:next w:val="af2"/>
    <w:rsid w:val="00B43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
    <w:next w:val="a5"/>
    <w:uiPriority w:val="99"/>
    <w:semiHidden/>
    <w:unhideWhenUsed/>
    <w:rsid w:val="00CE6C1E"/>
  </w:style>
  <w:style w:type="table" w:customStyle="1" w:styleId="231">
    <w:name w:val="Сетка таблицы23"/>
    <w:basedOn w:val="a4"/>
    <w:next w:val="af2"/>
    <w:rsid w:val="00CE6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2">
    <w:basedOn w:val="a2"/>
    <w:next w:val="ab"/>
    <w:qFormat/>
    <w:rsid w:val="00CE6C1E"/>
    <w:pPr>
      <w:jc w:val="center"/>
    </w:pPr>
    <w:rPr>
      <w:b/>
    </w:rPr>
  </w:style>
  <w:style w:type="paragraph" w:customStyle="1" w:styleId="1ffffd">
    <w:name w:val="Знак Знак Знак1 Знак"/>
    <w:basedOn w:val="a2"/>
    <w:rsid w:val="00CE6C1E"/>
    <w:pPr>
      <w:spacing w:after="160" w:line="240" w:lineRule="exact"/>
    </w:pPr>
    <w:rPr>
      <w:rFonts w:ascii="Verdana" w:hAnsi="Verdana"/>
      <w:sz w:val="20"/>
      <w:szCs w:val="20"/>
      <w:lang w:val="en-US" w:eastAsia="en-US"/>
    </w:rPr>
  </w:style>
  <w:style w:type="paragraph" w:customStyle="1" w:styleId="1ffffe">
    <w:name w:val="Знак Знак Знак1"/>
    <w:basedOn w:val="a2"/>
    <w:rsid w:val="00CE6C1E"/>
    <w:pPr>
      <w:tabs>
        <w:tab w:val="num" w:pos="360"/>
      </w:tabs>
      <w:spacing w:after="160" w:line="240" w:lineRule="exact"/>
    </w:pPr>
    <w:rPr>
      <w:rFonts w:ascii="Verdana" w:hAnsi="Verdana" w:cs="Verdana"/>
      <w:sz w:val="20"/>
      <w:szCs w:val="20"/>
      <w:lang w:val="en-US" w:eastAsia="en-US"/>
    </w:rPr>
  </w:style>
  <w:style w:type="paragraph" w:customStyle="1" w:styleId="afffffffffff3">
    <w:basedOn w:val="a2"/>
    <w:next w:val="ab"/>
    <w:qFormat/>
    <w:rsid w:val="00AD14AC"/>
    <w:pPr>
      <w:jc w:val="center"/>
    </w:pPr>
    <w:rPr>
      <w:sz w:val="28"/>
      <w:szCs w:val="20"/>
    </w:rPr>
  </w:style>
  <w:style w:type="paragraph" w:customStyle="1" w:styleId="afffffffffff4">
    <w:basedOn w:val="a2"/>
    <w:next w:val="ab"/>
    <w:qFormat/>
    <w:rsid w:val="00040291"/>
    <w:pPr>
      <w:jc w:val="center"/>
    </w:pPr>
    <w:rPr>
      <w:b/>
    </w:rPr>
  </w:style>
  <w:style w:type="paragraph" w:customStyle="1" w:styleId="1fffff">
    <w:name w:val="Знак Знак Знак1 Знак"/>
    <w:basedOn w:val="a2"/>
    <w:rsid w:val="00040291"/>
    <w:pPr>
      <w:spacing w:after="160" w:line="240" w:lineRule="exact"/>
    </w:pPr>
    <w:rPr>
      <w:rFonts w:ascii="Verdana" w:hAnsi="Verdana"/>
      <w:sz w:val="20"/>
      <w:szCs w:val="20"/>
      <w:lang w:val="en-US" w:eastAsia="en-US"/>
    </w:rPr>
  </w:style>
  <w:style w:type="paragraph" w:customStyle="1" w:styleId="1fffff0">
    <w:name w:val="Знак Знак Знак1"/>
    <w:basedOn w:val="a2"/>
    <w:rsid w:val="00040291"/>
    <w:pPr>
      <w:tabs>
        <w:tab w:val="num" w:pos="360"/>
      </w:tabs>
      <w:spacing w:after="160" w:line="240" w:lineRule="exact"/>
    </w:pPr>
    <w:rPr>
      <w:rFonts w:ascii="Verdana" w:hAnsi="Verdana" w:cs="Verdana"/>
      <w:sz w:val="20"/>
      <w:szCs w:val="20"/>
      <w:lang w:val="en-US" w:eastAsia="en-US"/>
    </w:rPr>
  </w:style>
  <w:style w:type="numbering" w:customStyle="1" w:styleId="222">
    <w:name w:val="Нет списка22"/>
    <w:next w:val="a5"/>
    <w:uiPriority w:val="99"/>
    <w:semiHidden/>
    <w:unhideWhenUsed/>
    <w:rsid w:val="00666A9C"/>
  </w:style>
  <w:style w:type="paragraph" w:customStyle="1" w:styleId="afffffffffff5">
    <w:basedOn w:val="a2"/>
    <w:next w:val="ab"/>
    <w:qFormat/>
    <w:rsid w:val="00FE2ACF"/>
    <w:pPr>
      <w:jc w:val="center"/>
    </w:pPr>
    <w:rPr>
      <w:b/>
    </w:rPr>
  </w:style>
  <w:style w:type="paragraph" w:customStyle="1" w:styleId="1fffff1">
    <w:name w:val="Знак Знак Знак1 Знак"/>
    <w:basedOn w:val="a2"/>
    <w:rsid w:val="00FE2ACF"/>
    <w:pPr>
      <w:spacing w:after="160" w:line="240" w:lineRule="exact"/>
    </w:pPr>
    <w:rPr>
      <w:rFonts w:ascii="Verdana" w:hAnsi="Verdana"/>
      <w:sz w:val="20"/>
      <w:szCs w:val="20"/>
      <w:lang w:val="en-US" w:eastAsia="en-US"/>
    </w:rPr>
  </w:style>
  <w:style w:type="paragraph" w:customStyle="1" w:styleId="1fffff2">
    <w:name w:val="Знак Знак Знак1"/>
    <w:basedOn w:val="a2"/>
    <w:rsid w:val="00FE2ACF"/>
    <w:pPr>
      <w:tabs>
        <w:tab w:val="num" w:pos="360"/>
      </w:tabs>
      <w:spacing w:after="160" w:line="240" w:lineRule="exact"/>
    </w:pPr>
    <w:rPr>
      <w:rFonts w:ascii="Verdana" w:hAnsi="Verdana" w:cs="Verdana"/>
      <w:sz w:val="20"/>
      <w:szCs w:val="20"/>
      <w:lang w:val="en-US" w:eastAsia="en-US"/>
    </w:rPr>
  </w:style>
  <w:style w:type="numbering" w:customStyle="1" w:styleId="232">
    <w:name w:val="Нет списка23"/>
    <w:next w:val="a5"/>
    <w:uiPriority w:val="99"/>
    <w:semiHidden/>
    <w:unhideWhenUsed/>
    <w:rsid w:val="009E34BD"/>
  </w:style>
  <w:style w:type="character" w:customStyle="1" w:styleId="WW8Num2z0">
    <w:name w:val="WW8Num2z0"/>
    <w:rsid w:val="009E34BD"/>
    <w:rPr>
      <w:rFonts w:hint="default"/>
    </w:rPr>
  </w:style>
  <w:style w:type="character" w:customStyle="1" w:styleId="WW8Num3z0">
    <w:name w:val="WW8Num3z0"/>
    <w:rsid w:val="009E34BD"/>
    <w:rPr>
      <w:rFonts w:hint="default"/>
    </w:rPr>
  </w:style>
  <w:style w:type="character" w:customStyle="1" w:styleId="WW8Num6z0">
    <w:name w:val="WW8Num6z0"/>
    <w:rsid w:val="009E34BD"/>
    <w:rPr>
      <w:rFonts w:ascii="Symbol" w:hAnsi="Symbol" w:cs="Symbol" w:hint="default"/>
    </w:rPr>
  </w:style>
  <w:style w:type="character" w:customStyle="1" w:styleId="WW8Num6z1">
    <w:name w:val="WW8Num6z1"/>
    <w:rsid w:val="009E34BD"/>
    <w:rPr>
      <w:rFonts w:ascii="Courier New" w:hAnsi="Courier New" w:cs="Courier New" w:hint="default"/>
    </w:rPr>
  </w:style>
  <w:style w:type="character" w:customStyle="1" w:styleId="WW8Num6z2">
    <w:name w:val="WW8Num6z2"/>
    <w:rsid w:val="009E34BD"/>
    <w:rPr>
      <w:rFonts w:ascii="Wingdings" w:hAnsi="Wingdings" w:cs="Wingdings" w:hint="default"/>
    </w:rPr>
  </w:style>
  <w:style w:type="character" w:customStyle="1" w:styleId="WW8Num7z0">
    <w:name w:val="WW8Num7z0"/>
    <w:rsid w:val="009E34BD"/>
    <w:rPr>
      <w:rFonts w:hint="default"/>
    </w:rPr>
  </w:style>
  <w:style w:type="character" w:customStyle="1" w:styleId="WW8Num8z1">
    <w:name w:val="WW8Num8z1"/>
    <w:rsid w:val="009E34BD"/>
    <w:rPr>
      <w:rFonts w:ascii="Courier New" w:hAnsi="Courier New" w:cs="Courier New" w:hint="default"/>
    </w:rPr>
  </w:style>
  <w:style w:type="character" w:customStyle="1" w:styleId="WW8Num8z2">
    <w:name w:val="WW8Num8z2"/>
    <w:rsid w:val="009E34BD"/>
    <w:rPr>
      <w:rFonts w:ascii="Wingdings" w:hAnsi="Wingdings" w:cs="Wingdings" w:hint="default"/>
    </w:rPr>
  </w:style>
  <w:style w:type="character" w:customStyle="1" w:styleId="WW8Num9z0">
    <w:name w:val="WW8Num9z0"/>
    <w:rsid w:val="009E34BD"/>
    <w:rPr>
      <w:rFonts w:ascii="Symbol" w:hAnsi="Symbol" w:cs="Symbol" w:hint="default"/>
    </w:rPr>
  </w:style>
  <w:style w:type="character" w:customStyle="1" w:styleId="WW8Num9z1">
    <w:name w:val="WW8Num9z1"/>
    <w:rsid w:val="009E34BD"/>
    <w:rPr>
      <w:rFonts w:ascii="Courier New" w:hAnsi="Courier New" w:cs="Courier New" w:hint="default"/>
    </w:rPr>
  </w:style>
  <w:style w:type="character" w:customStyle="1" w:styleId="WW8Num9z2">
    <w:name w:val="WW8Num9z2"/>
    <w:rsid w:val="009E34BD"/>
    <w:rPr>
      <w:rFonts w:ascii="Wingdings" w:hAnsi="Wingdings" w:cs="Wingdings" w:hint="default"/>
    </w:rPr>
  </w:style>
  <w:style w:type="character" w:customStyle="1" w:styleId="WW8Num10z0">
    <w:name w:val="WW8Num10z0"/>
    <w:rsid w:val="009E34BD"/>
    <w:rPr>
      <w:rFonts w:hint="default"/>
    </w:rPr>
  </w:style>
  <w:style w:type="character" w:customStyle="1" w:styleId="WW8Num11z0">
    <w:name w:val="WW8Num11z0"/>
    <w:rsid w:val="009E34BD"/>
    <w:rPr>
      <w:rFonts w:hint="default"/>
    </w:rPr>
  </w:style>
  <w:style w:type="character" w:customStyle="1" w:styleId="WW8Num12z0">
    <w:name w:val="WW8Num12z0"/>
    <w:rsid w:val="009E34BD"/>
    <w:rPr>
      <w:rFonts w:hint="default"/>
    </w:rPr>
  </w:style>
  <w:style w:type="character" w:customStyle="1" w:styleId="WW8Num13z0">
    <w:name w:val="WW8Num13z0"/>
    <w:rsid w:val="009E34BD"/>
    <w:rPr>
      <w:rFonts w:ascii="Symbol" w:hAnsi="Symbol" w:cs="Symbol" w:hint="default"/>
    </w:rPr>
  </w:style>
  <w:style w:type="character" w:customStyle="1" w:styleId="WW8Num13z1">
    <w:name w:val="WW8Num13z1"/>
    <w:rsid w:val="009E34BD"/>
    <w:rPr>
      <w:rFonts w:ascii="Courier New" w:hAnsi="Courier New" w:cs="Courier New" w:hint="default"/>
    </w:rPr>
  </w:style>
  <w:style w:type="character" w:customStyle="1" w:styleId="WW8Num13z2">
    <w:name w:val="WW8Num13z2"/>
    <w:rsid w:val="009E34BD"/>
    <w:rPr>
      <w:rFonts w:ascii="Wingdings" w:hAnsi="Wingdings" w:cs="Wingdings" w:hint="default"/>
    </w:rPr>
  </w:style>
  <w:style w:type="character" w:customStyle="1" w:styleId="WW8Num15z0">
    <w:name w:val="WW8Num15z0"/>
    <w:rsid w:val="009E34BD"/>
    <w:rPr>
      <w:rFonts w:hint="default"/>
    </w:rPr>
  </w:style>
  <w:style w:type="character" w:customStyle="1" w:styleId="WW8Num17z0">
    <w:name w:val="WW8Num17z0"/>
    <w:rsid w:val="009E34BD"/>
    <w:rPr>
      <w:rFonts w:hint="default"/>
    </w:rPr>
  </w:style>
  <w:style w:type="character" w:customStyle="1" w:styleId="WW8Num17z1">
    <w:name w:val="WW8Num17z1"/>
    <w:rsid w:val="009E34BD"/>
    <w:rPr>
      <w:rFonts w:ascii="Symbol" w:hAnsi="Symbol" w:cs="Symbol" w:hint="default"/>
    </w:rPr>
  </w:style>
  <w:style w:type="character" w:customStyle="1" w:styleId="WW8Num18z0">
    <w:name w:val="WW8Num18z0"/>
    <w:rsid w:val="009E34BD"/>
    <w:rPr>
      <w:rFonts w:hint="default"/>
    </w:rPr>
  </w:style>
  <w:style w:type="character" w:customStyle="1" w:styleId="WW8Num20z0">
    <w:name w:val="WW8Num20z0"/>
    <w:rsid w:val="009E34BD"/>
    <w:rPr>
      <w:rFonts w:ascii="Symbol" w:hAnsi="Symbol" w:cs="Symbol" w:hint="default"/>
    </w:rPr>
  </w:style>
  <w:style w:type="character" w:customStyle="1" w:styleId="WW8Num20z1">
    <w:name w:val="WW8Num20z1"/>
    <w:rsid w:val="009E34BD"/>
    <w:rPr>
      <w:rFonts w:ascii="Courier New" w:hAnsi="Courier New" w:cs="Courier New" w:hint="default"/>
    </w:rPr>
  </w:style>
  <w:style w:type="character" w:customStyle="1" w:styleId="WW8Num20z2">
    <w:name w:val="WW8Num20z2"/>
    <w:rsid w:val="009E34BD"/>
    <w:rPr>
      <w:rFonts w:ascii="Wingdings" w:hAnsi="Wingdings" w:cs="Wingdings" w:hint="default"/>
    </w:rPr>
  </w:style>
  <w:style w:type="character" w:customStyle="1" w:styleId="WW8Num21z0">
    <w:name w:val="WW8Num21z0"/>
    <w:rsid w:val="009E34BD"/>
    <w:rPr>
      <w:rFonts w:hint="default"/>
    </w:rPr>
  </w:style>
  <w:style w:type="character" w:customStyle="1" w:styleId="WW8Num22z0">
    <w:name w:val="WW8Num22z0"/>
    <w:rsid w:val="009E34BD"/>
    <w:rPr>
      <w:rFonts w:hint="default"/>
    </w:rPr>
  </w:style>
  <w:style w:type="character" w:customStyle="1" w:styleId="WW8Num23z0">
    <w:name w:val="WW8Num23z0"/>
    <w:rsid w:val="009E34BD"/>
    <w:rPr>
      <w:rFonts w:ascii="Symbol" w:hAnsi="Symbol" w:cs="Symbol" w:hint="default"/>
    </w:rPr>
  </w:style>
  <w:style w:type="character" w:customStyle="1" w:styleId="WW8Num23z1">
    <w:name w:val="WW8Num23z1"/>
    <w:rsid w:val="009E34BD"/>
    <w:rPr>
      <w:rFonts w:ascii="Courier New" w:hAnsi="Courier New" w:cs="Courier New" w:hint="default"/>
    </w:rPr>
  </w:style>
  <w:style w:type="character" w:customStyle="1" w:styleId="WW8Num23z2">
    <w:name w:val="WW8Num23z2"/>
    <w:rsid w:val="009E34BD"/>
    <w:rPr>
      <w:rFonts w:ascii="Wingdings" w:hAnsi="Wingdings" w:cs="Wingdings" w:hint="default"/>
    </w:rPr>
  </w:style>
  <w:style w:type="character" w:customStyle="1" w:styleId="WW8Num24z0">
    <w:name w:val="WW8Num24z0"/>
    <w:rsid w:val="009E34BD"/>
    <w:rPr>
      <w:rFonts w:hint="default"/>
    </w:rPr>
  </w:style>
  <w:style w:type="character" w:customStyle="1" w:styleId="WW8Num26z0">
    <w:name w:val="WW8Num26z0"/>
    <w:rsid w:val="009E34BD"/>
    <w:rPr>
      <w:rFonts w:hint="default"/>
    </w:rPr>
  </w:style>
  <w:style w:type="paragraph" w:customStyle="1" w:styleId="Index">
    <w:name w:val="Index"/>
    <w:basedOn w:val="a2"/>
    <w:rsid w:val="009E34BD"/>
    <w:pPr>
      <w:suppressLineNumbers/>
      <w:suppressAutoHyphens/>
    </w:pPr>
  </w:style>
  <w:style w:type="paragraph" w:customStyle="1" w:styleId="HeaderandFooter">
    <w:name w:val="Header and Footer"/>
    <w:basedOn w:val="a2"/>
    <w:rsid w:val="009E34BD"/>
    <w:pPr>
      <w:suppressLineNumbers/>
      <w:tabs>
        <w:tab w:val="center" w:pos="4819"/>
        <w:tab w:val="right" w:pos="9638"/>
      </w:tabs>
      <w:suppressAutoHyphens/>
    </w:pPr>
    <w:rPr>
      <w:lang w:eastAsia="zh-CN"/>
    </w:rPr>
  </w:style>
  <w:style w:type="paragraph" w:customStyle="1" w:styleId="1fffff3">
    <w:name w:val="Знак Знак Знак1 Знак"/>
    <w:basedOn w:val="a2"/>
    <w:rsid w:val="009E34BD"/>
    <w:pPr>
      <w:suppressAutoHyphens/>
      <w:spacing w:after="160" w:line="240" w:lineRule="exact"/>
    </w:pPr>
    <w:rPr>
      <w:rFonts w:ascii="Verdana" w:hAnsi="Verdana" w:cs="Verdana"/>
      <w:sz w:val="20"/>
      <w:szCs w:val="20"/>
      <w:lang w:val="en-US" w:eastAsia="zh-CN"/>
    </w:rPr>
  </w:style>
  <w:style w:type="paragraph" w:customStyle="1" w:styleId="312">
    <w:name w:val="Основной текст с отступом 31"/>
    <w:basedOn w:val="a2"/>
    <w:rsid w:val="009E34BD"/>
    <w:pPr>
      <w:suppressAutoHyphens/>
      <w:ind w:firstLine="900"/>
      <w:jc w:val="both"/>
    </w:pPr>
    <w:rPr>
      <w:sz w:val="22"/>
      <w:lang w:eastAsia="zh-CN"/>
    </w:rPr>
  </w:style>
  <w:style w:type="paragraph" w:customStyle="1" w:styleId="217">
    <w:name w:val="Основной текст с отступом 21"/>
    <w:basedOn w:val="a2"/>
    <w:rsid w:val="009E34BD"/>
    <w:pPr>
      <w:suppressAutoHyphens/>
      <w:spacing w:after="120" w:line="480" w:lineRule="auto"/>
      <w:ind w:left="283"/>
    </w:pPr>
    <w:rPr>
      <w:lang w:eastAsia="zh-CN"/>
    </w:rPr>
  </w:style>
  <w:style w:type="paragraph" w:customStyle="1" w:styleId="1fffff4">
    <w:name w:val="Название объекта1"/>
    <w:basedOn w:val="a2"/>
    <w:rsid w:val="009E34BD"/>
    <w:pPr>
      <w:suppressLineNumbers/>
      <w:suppressAutoHyphens/>
      <w:spacing w:before="120" w:after="120"/>
    </w:pPr>
    <w:rPr>
      <w:rFonts w:cs="Mangal"/>
      <w:i/>
      <w:iCs/>
      <w:lang w:eastAsia="zh-CN"/>
    </w:rPr>
  </w:style>
  <w:style w:type="paragraph" w:customStyle="1" w:styleId="1fffff5">
    <w:name w:val="Знак Знак Знак1"/>
    <w:basedOn w:val="a2"/>
    <w:rsid w:val="009E34BD"/>
    <w:pPr>
      <w:tabs>
        <w:tab w:val="left" w:pos="360"/>
      </w:tabs>
      <w:suppressAutoHyphens/>
      <w:spacing w:after="160" w:line="240" w:lineRule="exact"/>
    </w:pPr>
    <w:rPr>
      <w:rFonts w:ascii="Verdana" w:hAnsi="Verdana" w:cs="Verdana"/>
      <w:sz w:val="20"/>
      <w:szCs w:val="20"/>
      <w:lang w:val="en-US" w:eastAsia="zh-CN"/>
    </w:rPr>
  </w:style>
  <w:style w:type="paragraph" w:customStyle="1" w:styleId="TableHeading">
    <w:name w:val="Table Heading"/>
    <w:basedOn w:val="TableContents"/>
    <w:rsid w:val="009E34BD"/>
    <w:pPr>
      <w:autoSpaceDN/>
      <w:jc w:val="center"/>
      <w:textAlignment w:val="auto"/>
    </w:pPr>
    <w:rPr>
      <w:rFonts w:eastAsia="Times New Roman" w:cs="Times New Roman"/>
      <w:b/>
      <w:bCs/>
      <w:kern w:val="0"/>
      <w:lang w:eastAsia="zh-CN"/>
    </w:rPr>
  </w:style>
  <w:style w:type="paragraph" w:customStyle="1" w:styleId="FrameContents">
    <w:name w:val="Frame Contents"/>
    <w:basedOn w:val="a2"/>
    <w:rsid w:val="009E34BD"/>
    <w:pPr>
      <w:suppressAutoHyphens/>
    </w:pPr>
    <w:rPr>
      <w:lang w:eastAsia="zh-CN"/>
    </w:rPr>
  </w:style>
  <w:style w:type="character" w:customStyle="1" w:styleId="WW8Num4z0">
    <w:name w:val="WW8Num4z0"/>
    <w:rsid w:val="00F23595"/>
    <w:rPr>
      <w:rFonts w:hint="default"/>
    </w:rPr>
  </w:style>
  <w:style w:type="character" w:customStyle="1" w:styleId="WW8Num5z0">
    <w:name w:val="WW8Num5z0"/>
    <w:rsid w:val="00F23595"/>
    <w:rPr>
      <w:rFonts w:hint="default"/>
    </w:rPr>
  </w:style>
  <w:style w:type="character" w:customStyle="1" w:styleId="3f">
    <w:name w:val="Основной шрифт абзаца3"/>
    <w:rsid w:val="00F23595"/>
  </w:style>
  <w:style w:type="paragraph" w:customStyle="1" w:styleId="2fc">
    <w:name w:val="Название объекта2"/>
    <w:basedOn w:val="a2"/>
    <w:rsid w:val="00F23595"/>
    <w:pPr>
      <w:suppressLineNumbers/>
      <w:suppressAutoHyphens/>
      <w:spacing w:before="120" w:after="120" w:line="252" w:lineRule="auto"/>
    </w:pPr>
    <w:rPr>
      <w:rFonts w:ascii="Calibri" w:eastAsia="Calibri" w:hAnsi="Calibri" w:cs="Lucida Sans"/>
      <w:i/>
      <w:iCs/>
      <w:lang w:eastAsia="zh-CN"/>
    </w:rPr>
  </w:style>
  <w:style w:type="paragraph" w:customStyle="1" w:styleId="1fffff6">
    <w:name w:val="Знак Знак Знак1 Знак"/>
    <w:basedOn w:val="a2"/>
    <w:rsid w:val="00F23595"/>
    <w:pPr>
      <w:suppressAutoHyphens/>
      <w:spacing w:after="160" w:line="240" w:lineRule="exact"/>
    </w:pPr>
    <w:rPr>
      <w:rFonts w:ascii="Verdana" w:hAnsi="Verdana"/>
      <w:sz w:val="20"/>
      <w:szCs w:val="20"/>
      <w:lang w:val="en-US" w:eastAsia="zh-CN"/>
    </w:rPr>
  </w:style>
  <w:style w:type="paragraph" w:customStyle="1" w:styleId="1fffff7">
    <w:name w:val="Знак Знак Знак1"/>
    <w:basedOn w:val="a2"/>
    <w:rsid w:val="00F23595"/>
    <w:pPr>
      <w:tabs>
        <w:tab w:val="left" w:pos="360"/>
      </w:tabs>
      <w:suppressAutoHyphens/>
      <w:spacing w:after="160" w:line="240" w:lineRule="exact"/>
    </w:pPr>
    <w:rPr>
      <w:rFonts w:ascii="Verdana" w:hAnsi="Verdana" w:cs="Verdana"/>
      <w:sz w:val="20"/>
      <w:szCs w:val="20"/>
      <w:lang w:val="en-US" w:eastAsia="zh-CN"/>
    </w:rPr>
  </w:style>
  <w:style w:type="paragraph" w:customStyle="1" w:styleId="1fffff8">
    <w:name w:val="Знак Знак Знак1 Знак"/>
    <w:basedOn w:val="a2"/>
    <w:rsid w:val="00AF02F2"/>
    <w:pPr>
      <w:suppressAutoHyphens/>
      <w:spacing w:after="160" w:line="240" w:lineRule="exact"/>
    </w:pPr>
    <w:rPr>
      <w:rFonts w:ascii="Verdana" w:hAnsi="Verdana" w:cs="Verdana"/>
      <w:sz w:val="20"/>
      <w:szCs w:val="20"/>
      <w:lang w:val="en-US" w:eastAsia="zh-CN"/>
    </w:rPr>
  </w:style>
  <w:style w:type="paragraph" w:customStyle="1" w:styleId="1fffff9">
    <w:name w:val="Знак Знак Знак1"/>
    <w:basedOn w:val="a2"/>
    <w:rsid w:val="00AF02F2"/>
    <w:pPr>
      <w:tabs>
        <w:tab w:val="left" w:pos="360"/>
      </w:tabs>
      <w:suppressAutoHyphens/>
      <w:spacing w:after="160" w:line="240" w:lineRule="exact"/>
    </w:pPr>
    <w:rPr>
      <w:rFonts w:ascii="Verdana" w:hAnsi="Verdana" w:cs="Verdana"/>
      <w:sz w:val="20"/>
      <w:szCs w:val="20"/>
      <w:lang w:val="en-US" w:eastAsia="zh-CN"/>
    </w:rPr>
  </w:style>
  <w:style w:type="paragraph" w:customStyle="1" w:styleId="paragraph">
    <w:name w:val="paragraph"/>
    <w:basedOn w:val="a2"/>
    <w:rsid w:val="00EB7BCB"/>
    <w:pPr>
      <w:spacing w:before="100" w:beforeAutospacing="1" w:after="100" w:afterAutospacing="1"/>
      <w:jc w:val="both"/>
      <w:textAlignment w:val="top"/>
    </w:pPr>
    <w:rPr>
      <w:rFonts w:ascii="Tahoma" w:hAnsi="Tahoma" w:cs="Tahoma"/>
      <w:sz w:val="15"/>
      <w:szCs w:val="15"/>
    </w:rPr>
  </w:style>
  <w:style w:type="character" w:customStyle="1" w:styleId="1fffffa">
    <w:name w:val="Знак1"/>
    <w:rsid w:val="00EB7BCB"/>
    <w:rPr>
      <w:rFonts w:ascii="Arial" w:hAnsi="Arial" w:cs="Arial"/>
    </w:rPr>
  </w:style>
  <w:style w:type="character" w:customStyle="1" w:styleId="afffffffffff6">
    <w:name w:val="Знак"/>
    <w:rsid w:val="00EB7BCB"/>
    <w:rPr>
      <w:rFonts w:ascii="Arial" w:hAnsi="Arial" w:cs="Arial"/>
    </w:rPr>
  </w:style>
  <w:style w:type="character" w:customStyle="1" w:styleId="2fd">
    <w:name w:val="Знак2"/>
    <w:rsid w:val="00EB7BCB"/>
    <w:rPr>
      <w:b/>
      <w:sz w:val="30"/>
    </w:rPr>
  </w:style>
  <w:style w:type="paragraph" w:customStyle="1" w:styleId="afffffffffff7">
    <w:basedOn w:val="a2"/>
    <w:next w:val="ab"/>
    <w:qFormat/>
    <w:rsid w:val="000B633D"/>
    <w:pPr>
      <w:jc w:val="center"/>
    </w:pPr>
    <w:rPr>
      <w:b/>
      <w:bCs/>
      <w:sz w:val="28"/>
    </w:rPr>
  </w:style>
  <w:style w:type="paragraph" w:customStyle="1" w:styleId="afffffffffff8">
    <w:name w:val="Знак Знак Знак Знак"/>
    <w:basedOn w:val="a2"/>
    <w:uiPriority w:val="99"/>
    <w:rsid w:val="000B633D"/>
    <w:pPr>
      <w:spacing w:before="100" w:beforeAutospacing="1" w:after="100" w:afterAutospacing="1"/>
    </w:pPr>
    <w:rPr>
      <w:rFonts w:ascii="Tahoma" w:hAnsi="Tahoma" w:cs="Tahoma"/>
      <w:sz w:val="20"/>
      <w:szCs w:val="20"/>
      <w:lang w:val="en-US" w:eastAsia="en-US"/>
    </w:rPr>
  </w:style>
  <w:style w:type="paragraph" w:customStyle="1" w:styleId="ico-paragraph">
    <w:name w:val="ico-paragraph"/>
    <w:basedOn w:val="a2"/>
    <w:rsid w:val="000B633D"/>
    <w:pPr>
      <w:spacing w:before="100" w:beforeAutospacing="1" w:after="100" w:afterAutospacing="1"/>
    </w:pPr>
  </w:style>
  <w:style w:type="paragraph" w:customStyle="1" w:styleId="1fffffb">
    <w:name w:val="Знак Знак1 Знак"/>
    <w:basedOn w:val="a2"/>
    <w:rsid w:val="000B633D"/>
    <w:pPr>
      <w:widowControl w:val="0"/>
      <w:adjustRightInd w:val="0"/>
      <w:spacing w:after="160" w:line="240" w:lineRule="exact"/>
      <w:jc w:val="right"/>
    </w:pPr>
    <w:rPr>
      <w:sz w:val="20"/>
      <w:szCs w:val="20"/>
      <w:lang w:val="en-GB" w:eastAsia="en-US"/>
    </w:rPr>
  </w:style>
  <w:style w:type="character" w:customStyle="1" w:styleId="FontStyle53">
    <w:name w:val="Font Style53"/>
    <w:uiPriority w:val="99"/>
    <w:rsid w:val="000B633D"/>
    <w:rPr>
      <w:rFonts w:ascii="Times New Roman" w:hAnsi="Times New Roman" w:cs="Times New Roman"/>
      <w:sz w:val="26"/>
      <w:szCs w:val="26"/>
    </w:rPr>
  </w:style>
  <w:style w:type="paragraph" w:customStyle="1" w:styleId="202">
    <w:name w:val="Обычный (веб)20"/>
    <w:basedOn w:val="a2"/>
    <w:link w:val="203"/>
    <w:rsid w:val="000B633D"/>
    <w:pPr>
      <w:jc w:val="both"/>
    </w:pPr>
    <w:rPr>
      <w:color w:val="000000"/>
    </w:rPr>
  </w:style>
  <w:style w:type="character" w:customStyle="1" w:styleId="203">
    <w:name w:val="Обычный (веб)20 Знак"/>
    <w:link w:val="202"/>
    <w:rsid w:val="000B633D"/>
    <w:rPr>
      <w:color w:val="000000"/>
      <w:sz w:val="24"/>
      <w:szCs w:val="24"/>
    </w:rPr>
  </w:style>
  <w:style w:type="paragraph" w:customStyle="1" w:styleId="s16">
    <w:name w:val="s_16"/>
    <w:basedOn w:val="a2"/>
    <w:rsid w:val="000B633D"/>
    <w:pPr>
      <w:spacing w:before="100" w:beforeAutospacing="1" w:after="100" w:afterAutospacing="1"/>
    </w:pPr>
  </w:style>
  <w:style w:type="character" w:customStyle="1" w:styleId="FontStyle22">
    <w:name w:val="Font Style22"/>
    <w:basedOn w:val="a3"/>
    <w:rsid w:val="002F4B05"/>
    <w:rPr>
      <w:rFonts w:ascii="Times New Roman" w:hAnsi="Times New Roman" w:cs="Times New Roman"/>
      <w:sz w:val="24"/>
      <w:szCs w:val="24"/>
    </w:rPr>
  </w:style>
  <w:style w:type="character" w:customStyle="1" w:styleId="aa">
    <w:name w:val="Обычный (веб) Знак"/>
    <w:aliases w:val="Обычный (Web) Знак,Обычный (Web)1 Знак,_а_Е’__ (дќа) И’ц_1 Знак,_а_Е’__ (дќа) И’ц_ И’ц_ Знак,___С¬__ (_x_) ÷¬__1 Знак,___С¬__ (_x_) ÷¬__ ÷¬__ Знак"/>
    <w:link w:val="a9"/>
    <w:uiPriority w:val="99"/>
    <w:locked/>
    <w:rsid w:val="008C536C"/>
    <w:rPr>
      <w:sz w:val="24"/>
      <w:szCs w:val="24"/>
    </w:rPr>
  </w:style>
  <w:style w:type="paragraph" w:customStyle="1" w:styleId="afffffffffff9">
    <w:name w:val="подпись"/>
    <w:basedOn w:val="a2"/>
    <w:rsid w:val="008C536C"/>
    <w:pPr>
      <w:tabs>
        <w:tab w:val="left" w:pos="6804"/>
      </w:tabs>
      <w:spacing w:before="360"/>
    </w:pPr>
    <w:rPr>
      <w:color w:val="000000"/>
      <w:szCs w:val="20"/>
    </w:rPr>
  </w:style>
  <w:style w:type="paragraph" w:customStyle="1" w:styleId="1-21">
    <w:name w:val="Средняя сетка 1 - Акцент 21"/>
    <w:basedOn w:val="a2"/>
    <w:uiPriority w:val="34"/>
    <w:qFormat/>
    <w:rsid w:val="008C536C"/>
    <w:pPr>
      <w:spacing w:after="200" w:line="276" w:lineRule="auto"/>
      <w:ind w:left="720"/>
      <w:contextualSpacing/>
    </w:pPr>
    <w:rPr>
      <w:rFonts w:ascii="Calibri" w:eastAsia="Calibri" w:hAnsi="Calibri"/>
      <w:sz w:val="22"/>
      <w:szCs w:val="22"/>
      <w:lang w:eastAsia="en-US"/>
    </w:rPr>
  </w:style>
  <w:style w:type="paragraph" w:customStyle="1" w:styleId="-11">
    <w:name w:val="Цветная заливка - Акцент 11"/>
    <w:hidden/>
    <w:uiPriority w:val="71"/>
    <w:rsid w:val="008C536C"/>
    <w:rPr>
      <w:sz w:val="24"/>
      <w:szCs w:val="24"/>
    </w:rPr>
  </w:style>
  <w:style w:type="paragraph" w:customStyle="1" w:styleId="afffffffffffa">
    <w:name w:val="÷¬__ ÷¬__ ÷¬__ ÷¬__"/>
    <w:basedOn w:val="a2"/>
    <w:rsid w:val="008C536C"/>
    <w:pPr>
      <w:spacing w:before="100" w:beforeAutospacing="1" w:after="100" w:afterAutospacing="1"/>
    </w:pPr>
    <w:rPr>
      <w:rFonts w:ascii="Tahoma" w:hAnsi="Tahoma"/>
      <w:sz w:val="20"/>
      <w:szCs w:val="20"/>
      <w:lang w:val="en-US" w:eastAsia="en-US"/>
    </w:rPr>
  </w:style>
  <w:style w:type="paragraph" w:customStyle="1" w:styleId="P16">
    <w:name w:val="P16"/>
    <w:basedOn w:val="a2"/>
    <w:hidden/>
    <w:rsid w:val="008C536C"/>
    <w:pPr>
      <w:widowControl w:val="0"/>
      <w:adjustRightInd w:val="0"/>
      <w:jc w:val="center"/>
      <w:textAlignment w:val="baseline"/>
    </w:pPr>
    <w:rPr>
      <w:rFonts w:eastAsia="SimSun1"/>
      <w:b/>
      <w:szCs w:val="20"/>
    </w:rPr>
  </w:style>
  <w:style w:type="paragraph" w:customStyle="1" w:styleId="P59">
    <w:name w:val="P59"/>
    <w:basedOn w:val="a2"/>
    <w:hidden/>
    <w:rsid w:val="008C536C"/>
    <w:pPr>
      <w:widowControl w:val="0"/>
      <w:tabs>
        <w:tab w:val="left" w:pos="-3420"/>
      </w:tabs>
      <w:adjustRightInd w:val="0"/>
      <w:jc w:val="center"/>
      <w:textAlignment w:val="baseline"/>
    </w:pPr>
    <w:rPr>
      <w:szCs w:val="20"/>
    </w:rPr>
  </w:style>
  <w:style w:type="paragraph" w:customStyle="1" w:styleId="P61">
    <w:name w:val="P61"/>
    <w:basedOn w:val="a2"/>
    <w:hidden/>
    <w:rsid w:val="008C536C"/>
    <w:pPr>
      <w:widowControl w:val="0"/>
      <w:tabs>
        <w:tab w:val="left" w:pos="-3420"/>
      </w:tabs>
      <w:adjustRightInd w:val="0"/>
      <w:jc w:val="center"/>
      <w:textAlignment w:val="baseline"/>
    </w:pPr>
    <w:rPr>
      <w:sz w:val="28"/>
      <w:szCs w:val="20"/>
    </w:rPr>
  </w:style>
  <w:style w:type="paragraph" w:customStyle="1" w:styleId="P103">
    <w:name w:val="P103"/>
    <w:basedOn w:val="a2"/>
    <w:hidden/>
    <w:rsid w:val="008C536C"/>
    <w:pPr>
      <w:widowControl w:val="0"/>
      <w:tabs>
        <w:tab w:val="left" w:pos="6054"/>
      </w:tabs>
      <w:autoSpaceDE w:val="0"/>
      <w:autoSpaceDN w:val="0"/>
      <w:adjustRightInd w:val="0"/>
      <w:ind w:left="5760"/>
      <w:textAlignment w:val="baseline"/>
    </w:pPr>
    <w:rPr>
      <w:szCs w:val="20"/>
    </w:rPr>
  </w:style>
  <w:style w:type="character" w:customStyle="1" w:styleId="T3">
    <w:name w:val="T3"/>
    <w:hidden/>
    <w:rsid w:val="008C536C"/>
    <w:rPr>
      <w:sz w:val="24"/>
    </w:rPr>
  </w:style>
  <w:style w:type="paragraph" w:customStyle="1" w:styleId="86">
    <w:name w:val="Стиль8"/>
    <w:basedOn w:val="a2"/>
    <w:rsid w:val="008C536C"/>
    <w:rPr>
      <w:rFonts w:eastAsia="Calibri"/>
      <w:noProof/>
      <w:sz w:val="28"/>
      <w:szCs w:val="28"/>
    </w:rPr>
  </w:style>
  <w:style w:type="character" w:customStyle="1" w:styleId="-1">
    <w:name w:val="Цветной список - Акцент 1 Знак"/>
    <w:aliases w:val="ТЗ список Знак,Абзац списка нумерованный Знак,Цветной список - Акцент 11 Знак,Bullet List Знак,FooterText Знак,numbered Знак,ПС - Нумерованный Знак,Абзац списка литеральный Знак,Абзац списка1 Знак"/>
    <w:link w:val="-10"/>
    <w:uiPriority w:val="34"/>
    <w:qFormat/>
    <w:locked/>
    <w:rsid w:val="008C536C"/>
    <w:rPr>
      <w:sz w:val="24"/>
      <w:szCs w:val="24"/>
    </w:rPr>
  </w:style>
  <w:style w:type="table" w:styleId="-10">
    <w:name w:val="Colorful List Accent 1"/>
    <w:basedOn w:val="a4"/>
    <w:link w:val="-1"/>
    <w:uiPriority w:val="34"/>
    <w:unhideWhenUsed/>
    <w:rsid w:val="008C536C"/>
    <w:rPr>
      <w:sz w:val="24"/>
      <w:szCs w:val="24"/>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customStyle="1" w:styleId="3f0">
    <w:name w:val="Основной текст3"/>
    <w:basedOn w:val="a2"/>
    <w:rsid w:val="008C536C"/>
    <w:pPr>
      <w:shd w:val="clear" w:color="auto" w:fill="FFFFFF"/>
      <w:spacing w:line="322" w:lineRule="exact"/>
      <w:jc w:val="both"/>
    </w:pPr>
    <w:rPr>
      <w:color w:val="000000"/>
      <w:sz w:val="27"/>
      <w:szCs w:val="27"/>
    </w:rPr>
  </w:style>
  <w:style w:type="character" w:customStyle="1" w:styleId="afffffffffffb">
    <w:name w:val="Основной текст + Курсив"/>
    <w:basedOn w:val="afffb"/>
    <w:rsid w:val="008C536C"/>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fontstyle31">
    <w:name w:val="fontstyle31"/>
    <w:basedOn w:val="a3"/>
    <w:rsid w:val="008C536C"/>
    <w:rPr>
      <w:rFonts w:ascii="TimesNewRomanPS-ItalicMT" w:hAnsi="TimesNewRomanPS-ItalicMT" w:hint="default"/>
      <w:b w:val="0"/>
      <w:bCs w:val="0"/>
      <w:i/>
      <w:iCs/>
      <w:color w:val="000000"/>
      <w:sz w:val="26"/>
      <w:szCs w:val="26"/>
    </w:rPr>
  </w:style>
  <w:style w:type="character" w:customStyle="1" w:styleId="fontstyle41">
    <w:name w:val="fontstyle41"/>
    <w:basedOn w:val="a3"/>
    <w:rsid w:val="008C536C"/>
    <w:rPr>
      <w:rFonts w:ascii="ArialMT" w:hAnsi="ArialMT" w:hint="default"/>
      <w:b w:val="0"/>
      <w:bCs w:val="0"/>
      <w:i w:val="0"/>
      <w:iCs w:val="0"/>
      <w:color w:val="000000"/>
      <w:sz w:val="28"/>
      <w:szCs w:val="28"/>
    </w:rPr>
  </w:style>
  <w:style w:type="paragraph" w:customStyle="1" w:styleId="headertext">
    <w:name w:val="headertext"/>
    <w:basedOn w:val="a2"/>
    <w:rsid w:val="00541A6E"/>
    <w:pPr>
      <w:spacing w:before="100" w:beforeAutospacing="1" w:after="100" w:afterAutospacing="1"/>
    </w:pPr>
  </w:style>
  <w:style w:type="character" w:customStyle="1" w:styleId="fontstyle51">
    <w:name w:val="fontstyle51"/>
    <w:basedOn w:val="a3"/>
    <w:rsid w:val="00541A6E"/>
    <w:rPr>
      <w:rFonts w:ascii="CairoFont-23-0" w:hAnsi="CairoFont-23-0" w:hint="default"/>
      <w:b w:val="0"/>
      <w:bCs w:val="0"/>
      <w:i w:val="0"/>
      <w:iCs w:val="0"/>
      <w:color w:val="000000"/>
      <w:sz w:val="28"/>
      <w:szCs w:val="28"/>
    </w:rPr>
  </w:style>
  <w:style w:type="character" w:customStyle="1" w:styleId="3f1">
    <w:name w:val="Заголовок №3_"/>
    <w:basedOn w:val="a3"/>
    <w:link w:val="3f2"/>
    <w:rsid w:val="00553995"/>
    <w:rPr>
      <w:b/>
      <w:bCs/>
      <w:i/>
      <w:iCs/>
    </w:rPr>
  </w:style>
  <w:style w:type="paragraph" w:customStyle="1" w:styleId="3f2">
    <w:name w:val="Заголовок №3"/>
    <w:basedOn w:val="a2"/>
    <w:link w:val="3f1"/>
    <w:rsid w:val="00553995"/>
    <w:pPr>
      <w:widowControl w:val="0"/>
      <w:spacing w:after="200" w:line="276" w:lineRule="auto"/>
      <w:outlineLvl w:val="2"/>
    </w:pPr>
    <w:rPr>
      <w:b/>
      <w:bCs/>
      <w:i/>
      <w:iCs/>
      <w:sz w:val="20"/>
      <w:szCs w:val="20"/>
    </w:rPr>
  </w:style>
  <w:style w:type="character" w:customStyle="1" w:styleId="45">
    <w:name w:val="Основной шрифт абзаца4"/>
    <w:rsid w:val="00F52C1B"/>
  </w:style>
  <w:style w:type="character" w:customStyle="1" w:styleId="58">
    <w:name w:val="Основной шрифт абзаца5"/>
    <w:rsid w:val="00F52C1B"/>
  </w:style>
  <w:style w:type="character" w:customStyle="1" w:styleId="2fe">
    <w:name w:val="Основной текст Знак2"/>
    <w:basedOn w:val="a3"/>
    <w:rsid w:val="00F52C1B"/>
    <w:rPr>
      <w:sz w:val="24"/>
      <w:szCs w:val="24"/>
      <w:lang w:eastAsia="zh-CN"/>
    </w:rPr>
  </w:style>
  <w:style w:type="paragraph" w:customStyle="1" w:styleId="3f3">
    <w:name w:val="Название объекта3"/>
    <w:basedOn w:val="a2"/>
    <w:rsid w:val="00F52C1B"/>
    <w:pPr>
      <w:suppressLineNumbers/>
      <w:suppressAutoHyphens/>
      <w:spacing w:before="120" w:after="120" w:line="252" w:lineRule="auto"/>
    </w:pPr>
    <w:rPr>
      <w:rFonts w:ascii="Calibri" w:eastAsia="Calibri" w:hAnsi="Calibri" w:cs="Lucida Sans"/>
      <w:i/>
      <w:iCs/>
      <w:lang w:eastAsia="zh-CN"/>
    </w:rPr>
  </w:style>
  <w:style w:type="character" w:customStyle="1" w:styleId="2ff">
    <w:name w:val="Нижний колонтитул Знак2"/>
    <w:basedOn w:val="a3"/>
    <w:rsid w:val="00F52C1B"/>
    <w:rPr>
      <w:sz w:val="24"/>
      <w:szCs w:val="24"/>
      <w:lang w:eastAsia="zh-CN"/>
    </w:rPr>
  </w:style>
  <w:style w:type="character" w:customStyle="1" w:styleId="2ff0">
    <w:name w:val="Текст выноски Знак2"/>
    <w:basedOn w:val="a3"/>
    <w:rsid w:val="00F52C1B"/>
    <w:rPr>
      <w:rFonts w:ascii="Tahoma" w:hAnsi="Tahoma" w:cs="Tahoma"/>
      <w:sz w:val="16"/>
      <w:szCs w:val="16"/>
      <w:lang w:eastAsia="zh-CN"/>
    </w:rPr>
  </w:style>
  <w:style w:type="paragraph" w:customStyle="1" w:styleId="1fffffc">
    <w:name w:val="Знак Знак Знак1 Знак"/>
    <w:basedOn w:val="a2"/>
    <w:rsid w:val="00F52C1B"/>
    <w:pPr>
      <w:suppressAutoHyphens/>
      <w:spacing w:after="160" w:line="240" w:lineRule="exact"/>
    </w:pPr>
    <w:rPr>
      <w:rFonts w:ascii="Verdana" w:hAnsi="Verdana"/>
      <w:sz w:val="20"/>
      <w:szCs w:val="20"/>
      <w:lang w:val="en-US" w:eastAsia="zh-CN"/>
    </w:rPr>
  </w:style>
  <w:style w:type="character" w:customStyle="1" w:styleId="2ff1">
    <w:name w:val="Основной текст с отступом Знак2"/>
    <w:basedOn w:val="a3"/>
    <w:rsid w:val="00F52C1B"/>
    <w:rPr>
      <w:sz w:val="24"/>
      <w:szCs w:val="24"/>
      <w:lang w:eastAsia="zh-CN"/>
    </w:rPr>
  </w:style>
  <w:style w:type="character" w:customStyle="1" w:styleId="2ff2">
    <w:name w:val="Верхний колонтитул Знак2"/>
    <w:basedOn w:val="a3"/>
    <w:rsid w:val="00F52C1B"/>
    <w:rPr>
      <w:sz w:val="24"/>
      <w:szCs w:val="24"/>
      <w:lang w:eastAsia="zh-CN"/>
    </w:rPr>
  </w:style>
  <w:style w:type="paragraph" w:customStyle="1" w:styleId="1fffffd">
    <w:name w:val="Знак Знак Знак1"/>
    <w:basedOn w:val="a2"/>
    <w:rsid w:val="00F52C1B"/>
    <w:pPr>
      <w:tabs>
        <w:tab w:val="left" w:pos="360"/>
      </w:tabs>
      <w:suppressAutoHyphens/>
      <w:spacing w:after="160" w:line="240" w:lineRule="exact"/>
    </w:pPr>
    <w:rPr>
      <w:rFonts w:ascii="Verdana" w:hAnsi="Verdana" w:cs="Verdana"/>
      <w:sz w:val="20"/>
      <w:szCs w:val="20"/>
      <w:lang w:val="en-US" w:eastAsia="zh-CN"/>
    </w:rPr>
  </w:style>
  <w:style w:type="paragraph" w:customStyle="1" w:styleId="1fffffe">
    <w:name w:val="Обычная таблица1"/>
    <w:rsid w:val="00F52C1B"/>
    <w:pPr>
      <w:suppressAutoHyphens/>
    </w:pPr>
  </w:style>
  <w:style w:type="paragraph" w:customStyle="1" w:styleId="1ffffff">
    <w:name w:val="Обычная таблица1"/>
    <w:rsid w:val="00F52C1B"/>
    <w:pPr>
      <w:suppressAutoHyphens/>
    </w:pPr>
  </w:style>
  <w:style w:type="character" w:customStyle="1" w:styleId="59">
    <w:name w:val="Основной шрифт абзаца5"/>
    <w:rsid w:val="00F52C1B"/>
  </w:style>
  <w:style w:type="character" w:customStyle="1" w:styleId="46">
    <w:name w:val="Основной текст (4)_"/>
    <w:basedOn w:val="a3"/>
    <w:link w:val="47"/>
    <w:rsid w:val="006C5CEE"/>
    <w:rPr>
      <w:b/>
      <w:bCs/>
      <w:shd w:val="clear" w:color="auto" w:fill="FFFFFF"/>
    </w:rPr>
  </w:style>
  <w:style w:type="paragraph" w:customStyle="1" w:styleId="47">
    <w:name w:val="Основной текст (4)"/>
    <w:basedOn w:val="a2"/>
    <w:link w:val="46"/>
    <w:rsid w:val="006C5CEE"/>
    <w:pPr>
      <w:widowControl w:val="0"/>
      <w:shd w:val="clear" w:color="auto" w:fill="FFFFFF"/>
      <w:spacing w:before="240" w:line="274" w:lineRule="exact"/>
      <w:jc w:val="center"/>
    </w:pPr>
    <w:rPr>
      <w:b/>
      <w:bCs/>
      <w:sz w:val="20"/>
      <w:szCs w:val="20"/>
    </w:rPr>
  </w:style>
  <w:style w:type="character" w:customStyle="1" w:styleId="2ff3">
    <w:name w:val="Основной текст (2) + Полужирный"/>
    <w:basedOn w:val="2d"/>
    <w:rsid w:val="006C5CEE"/>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afffffffffffc">
    <w:name w:val="Заявление"/>
    <w:basedOn w:val="a2"/>
    <w:next w:val="afffffffffffd"/>
    <w:rsid w:val="00B11F87"/>
    <w:rPr>
      <w:rFonts w:ascii="Lucida Console" w:hAnsi="Lucida Console"/>
      <w:sz w:val="16"/>
      <w:szCs w:val="20"/>
    </w:rPr>
  </w:style>
  <w:style w:type="paragraph" w:styleId="afffffffffffd">
    <w:name w:val="envelope address"/>
    <w:basedOn w:val="a2"/>
    <w:uiPriority w:val="99"/>
    <w:rsid w:val="00B11F87"/>
    <w:pPr>
      <w:framePr w:w="7920" w:h="1980" w:hRule="exact" w:hSpace="180" w:wrap="auto" w:hAnchor="page" w:xAlign="center" w:yAlign="bottom"/>
      <w:ind w:left="2880"/>
    </w:pPr>
    <w:rPr>
      <w:rFonts w:ascii="Lucida Console" w:hAnsi="Lucida Console"/>
      <w:szCs w:val="20"/>
    </w:rPr>
  </w:style>
  <w:style w:type="paragraph" w:customStyle="1" w:styleId="afffffffffffe">
    <w:name w:val="Заявление (служебка)"/>
    <w:basedOn w:val="a2"/>
    <w:next w:val="a2"/>
    <w:rsid w:val="00B11F87"/>
    <w:pPr>
      <w:spacing w:before="120" w:after="120"/>
      <w:ind w:firstLine="720"/>
      <w:jc w:val="right"/>
    </w:pPr>
    <w:rPr>
      <w:rFonts w:ascii="Arial" w:hAnsi="Arial"/>
      <w:szCs w:val="20"/>
    </w:rPr>
  </w:style>
  <w:style w:type="paragraph" w:customStyle="1" w:styleId="affffffffffff">
    <w:name w:val="Заголовок центр"/>
    <w:basedOn w:val="a2"/>
    <w:next w:val="a2"/>
    <w:rsid w:val="00B11F87"/>
    <w:pPr>
      <w:spacing w:before="120" w:after="120"/>
      <w:ind w:firstLine="720"/>
      <w:jc w:val="center"/>
    </w:pPr>
    <w:rPr>
      <w:rFonts w:ascii="Arial" w:hAnsi="Arial"/>
      <w:b/>
      <w:sz w:val="32"/>
      <w:szCs w:val="20"/>
    </w:rPr>
  </w:style>
  <w:style w:type="paragraph" w:customStyle="1" w:styleId="affffffffffff0">
    <w:name w:val="договор"/>
    <w:rsid w:val="00B11F87"/>
    <w:pPr>
      <w:autoSpaceDE w:val="0"/>
      <w:autoSpaceDN w:val="0"/>
      <w:adjustRightInd w:val="0"/>
      <w:spacing w:line="120" w:lineRule="atLeast"/>
      <w:ind w:firstLine="283"/>
      <w:jc w:val="both"/>
    </w:pPr>
    <w:rPr>
      <w:rFonts w:ascii="Arial" w:hAnsi="Arial" w:cs="Arial"/>
      <w:color w:val="000000"/>
      <w:sz w:val="12"/>
      <w:szCs w:val="12"/>
    </w:rPr>
  </w:style>
  <w:style w:type="numbering" w:customStyle="1" w:styleId="a">
    <w:name w:val="Мой маркированный список"/>
    <w:basedOn w:val="a5"/>
    <w:uiPriority w:val="99"/>
    <w:rsid w:val="00B11F87"/>
    <w:pPr>
      <w:numPr>
        <w:numId w:val="4"/>
      </w:numPr>
    </w:pPr>
  </w:style>
  <w:style w:type="paragraph" w:customStyle="1" w:styleId="1ffffff0">
    <w:name w:val="Верхний колонтитул1"/>
    <w:basedOn w:val="a2"/>
    <w:uiPriority w:val="99"/>
    <w:semiHidden/>
    <w:unhideWhenUsed/>
    <w:rsid w:val="00B11F87"/>
    <w:pPr>
      <w:tabs>
        <w:tab w:val="center" w:pos="4677"/>
        <w:tab w:val="right" w:pos="9355"/>
      </w:tabs>
    </w:pPr>
    <w:rPr>
      <w:rFonts w:ascii="Calibri" w:eastAsia="Calibri" w:hAnsi="Calibri"/>
      <w:sz w:val="22"/>
      <w:szCs w:val="22"/>
      <w:lang w:eastAsia="en-US"/>
    </w:rPr>
  </w:style>
  <w:style w:type="character" w:customStyle="1" w:styleId="markedcontent">
    <w:name w:val="markedcontent"/>
    <w:basedOn w:val="a3"/>
    <w:rsid w:val="00B11F87"/>
  </w:style>
  <w:style w:type="paragraph" w:customStyle="1" w:styleId="consplustitle0">
    <w:name w:val="consplustitle"/>
    <w:basedOn w:val="a2"/>
    <w:rsid w:val="00BD3FB2"/>
    <w:pPr>
      <w:spacing w:before="100" w:beforeAutospacing="1" w:after="100" w:afterAutospacing="1"/>
    </w:pPr>
  </w:style>
  <w:style w:type="paragraph" w:customStyle="1" w:styleId="consplusnormal1">
    <w:name w:val="consplusnormal"/>
    <w:basedOn w:val="a2"/>
    <w:rsid w:val="00BD3FB2"/>
    <w:pPr>
      <w:spacing w:before="100" w:beforeAutospacing="1" w:after="100" w:afterAutospacing="1"/>
    </w:pPr>
  </w:style>
  <w:style w:type="paragraph" w:customStyle="1" w:styleId="style60">
    <w:name w:val="style6"/>
    <w:basedOn w:val="a2"/>
    <w:rsid w:val="00FE42F1"/>
    <w:pPr>
      <w:spacing w:before="100" w:beforeAutospacing="1" w:after="100" w:afterAutospacing="1"/>
    </w:pPr>
  </w:style>
  <w:style w:type="paragraph" w:customStyle="1" w:styleId="1120">
    <w:name w:val="112"/>
    <w:basedOn w:val="a2"/>
    <w:rsid w:val="00FE42F1"/>
    <w:pPr>
      <w:spacing w:before="100" w:beforeAutospacing="1" w:after="100" w:afterAutospacing="1"/>
    </w:pPr>
  </w:style>
  <w:style w:type="paragraph" w:customStyle="1" w:styleId="listparagraph">
    <w:name w:val="listparagraph"/>
    <w:basedOn w:val="a2"/>
    <w:rsid w:val="00FE42F1"/>
    <w:pPr>
      <w:spacing w:before="100" w:beforeAutospacing="1" w:after="100" w:afterAutospacing="1"/>
    </w:pPr>
  </w:style>
  <w:style w:type="paragraph" w:customStyle="1" w:styleId="a60">
    <w:name w:val="a6"/>
    <w:basedOn w:val="a2"/>
    <w:rsid w:val="00FE42F1"/>
    <w:pPr>
      <w:spacing w:before="100" w:beforeAutospacing="1" w:after="100" w:afterAutospacing="1"/>
    </w:pPr>
  </w:style>
  <w:style w:type="character" w:customStyle="1" w:styleId="1ffffff1">
    <w:name w:val="Гиперссылка1"/>
    <w:basedOn w:val="a3"/>
    <w:rsid w:val="000959EE"/>
  </w:style>
  <w:style w:type="table" w:customStyle="1" w:styleId="TableNormal">
    <w:name w:val="Table Normal"/>
    <w:uiPriority w:val="2"/>
    <w:semiHidden/>
    <w:unhideWhenUsed/>
    <w:qFormat/>
    <w:rsid w:val="00B7561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233">
    <w:name w:val="Заголовок 2 Знак3"/>
    <w:uiPriority w:val="99"/>
    <w:rsid w:val="00A501A3"/>
    <w:rPr>
      <w:rFonts w:ascii="Arial" w:hAnsi="Arial"/>
      <w:b/>
      <w:i/>
      <w:sz w:val="28"/>
    </w:rPr>
  </w:style>
  <w:style w:type="character" w:customStyle="1" w:styleId="48">
    <w:name w:val="Знак Знак4"/>
    <w:uiPriority w:val="99"/>
    <w:rsid w:val="00A501A3"/>
    <w:rPr>
      <w:rFonts w:ascii="Arial" w:hAnsi="Arial"/>
      <w:sz w:val="24"/>
      <w:lang w:val="ru-RU" w:eastAsia="ar-SA" w:bidi="ar-SA"/>
    </w:rPr>
  </w:style>
  <w:style w:type="character" w:customStyle="1" w:styleId="affffffffffff1">
    <w:name w:val="Подпись Знак"/>
    <w:uiPriority w:val="99"/>
    <w:rsid w:val="00A501A3"/>
    <w:rPr>
      <w:rFonts w:ascii="Times New Roman" w:hAnsi="Times New Roman" w:cs="Times New Roman"/>
      <w:b/>
      <w:bCs/>
      <w:sz w:val="28"/>
      <w:szCs w:val="28"/>
    </w:rPr>
  </w:style>
  <w:style w:type="character" w:customStyle="1" w:styleId="affffffffffff2">
    <w:name w:val="Красная строка Знак"/>
    <w:uiPriority w:val="99"/>
    <w:rsid w:val="00A501A3"/>
  </w:style>
  <w:style w:type="character" w:customStyle="1" w:styleId="BodyTextIndentChar">
    <w:name w:val="Body Text Indent Char"/>
    <w:uiPriority w:val="99"/>
    <w:rsid w:val="00A501A3"/>
    <w:rPr>
      <w:sz w:val="24"/>
      <w:lang w:val="ru-RU" w:eastAsia="ar-SA" w:bidi="ar-SA"/>
    </w:rPr>
  </w:style>
  <w:style w:type="character" w:customStyle="1" w:styleId="350">
    <w:name w:val="Знак Знак35"/>
    <w:uiPriority w:val="99"/>
    <w:rsid w:val="00A501A3"/>
    <w:rPr>
      <w:rFonts w:ascii="Arial" w:hAnsi="Arial"/>
      <w:b/>
      <w:i/>
      <w:sz w:val="28"/>
      <w:lang w:val="en-US"/>
    </w:rPr>
  </w:style>
  <w:style w:type="character" w:customStyle="1" w:styleId="340">
    <w:name w:val="Знак Знак34"/>
    <w:uiPriority w:val="99"/>
    <w:rsid w:val="00A501A3"/>
    <w:rPr>
      <w:rFonts w:ascii="Arial" w:hAnsi="Arial"/>
      <w:b/>
      <w:sz w:val="26"/>
      <w:lang w:val="en-US"/>
    </w:rPr>
  </w:style>
  <w:style w:type="character" w:customStyle="1" w:styleId="330">
    <w:name w:val="Знак Знак33"/>
    <w:uiPriority w:val="99"/>
    <w:rsid w:val="00A501A3"/>
    <w:rPr>
      <w:rFonts w:ascii="Times New Roman" w:hAnsi="Times New Roman"/>
      <w:b/>
      <w:sz w:val="20"/>
      <w:lang w:val="en-US"/>
    </w:rPr>
  </w:style>
  <w:style w:type="character" w:customStyle="1" w:styleId="320">
    <w:name w:val="Знак Знак32"/>
    <w:uiPriority w:val="99"/>
    <w:rsid w:val="00A501A3"/>
    <w:rPr>
      <w:rFonts w:ascii="Times New Roman" w:hAnsi="Times New Roman"/>
      <w:b/>
      <w:i/>
      <w:sz w:val="26"/>
      <w:lang w:val="en-US"/>
    </w:rPr>
  </w:style>
  <w:style w:type="character" w:customStyle="1" w:styleId="172">
    <w:name w:val="Знак Знак17"/>
    <w:uiPriority w:val="99"/>
    <w:rsid w:val="00A501A3"/>
    <w:rPr>
      <w:rFonts w:eastAsia="Times New Roman"/>
      <w:i/>
      <w:sz w:val="22"/>
      <w:lang w:val="ru-RU"/>
    </w:rPr>
  </w:style>
  <w:style w:type="character" w:customStyle="1" w:styleId="162">
    <w:name w:val="Знак Знак16"/>
    <w:uiPriority w:val="99"/>
    <w:rsid w:val="00A501A3"/>
    <w:rPr>
      <w:rFonts w:ascii="Arial" w:hAnsi="Arial"/>
      <w:lang w:val="ru-RU"/>
    </w:rPr>
  </w:style>
  <w:style w:type="character" w:customStyle="1" w:styleId="1ffffff2">
    <w:name w:val="бпОсновной текст Знак Знак1"/>
    <w:uiPriority w:val="99"/>
    <w:rsid w:val="00A501A3"/>
    <w:rPr>
      <w:rFonts w:ascii="Times New Roman" w:hAnsi="Times New Roman"/>
      <w:sz w:val="24"/>
      <w:lang w:val="en-US"/>
    </w:rPr>
  </w:style>
  <w:style w:type="character" w:customStyle="1" w:styleId="1ffffff3">
    <w:name w:val="Обычный1 Знак"/>
    <w:uiPriority w:val="99"/>
    <w:rsid w:val="00A501A3"/>
    <w:rPr>
      <w:rFonts w:ascii="Times New Roman" w:hAnsi="Times New Roman"/>
      <w:sz w:val="20"/>
    </w:rPr>
  </w:style>
  <w:style w:type="character" w:customStyle="1" w:styleId="Heading1Char">
    <w:name w:val="Heading 1 Char"/>
    <w:uiPriority w:val="9"/>
    <w:rsid w:val="00A501A3"/>
    <w:rPr>
      <w:rFonts w:ascii="Arial" w:hAnsi="Arial"/>
      <w:b/>
      <w:color w:val="000080"/>
      <w:lang w:val="ru-RU"/>
    </w:rPr>
  </w:style>
  <w:style w:type="character" w:customStyle="1" w:styleId="Heading2Char">
    <w:name w:val="Heading 2 Char"/>
    <w:uiPriority w:val="9"/>
    <w:rsid w:val="00A501A3"/>
    <w:rPr>
      <w:rFonts w:ascii="Arial" w:hAnsi="Arial"/>
      <w:sz w:val="24"/>
      <w:lang w:val="ru-RU"/>
    </w:rPr>
  </w:style>
  <w:style w:type="character" w:customStyle="1" w:styleId="Heading3Char">
    <w:name w:val="Heading 3 Char"/>
    <w:uiPriority w:val="9"/>
    <w:rsid w:val="00A501A3"/>
    <w:rPr>
      <w:rFonts w:ascii="Arial" w:hAnsi="Arial"/>
      <w:b/>
      <w:sz w:val="24"/>
      <w:lang w:val="ru-RU"/>
    </w:rPr>
  </w:style>
  <w:style w:type="character" w:customStyle="1" w:styleId="Heading4Char">
    <w:name w:val="Heading 4 Char"/>
    <w:uiPriority w:val="9"/>
    <w:rsid w:val="00A501A3"/>
    <w:rPr>
      <w:sz w:val="24"/>
      <w:lang w:val="ru-RU"/>
    </w:rPr>
  </w:style>
  <w:style w:type="character" w:customStyle="1" w:styleId="154">
    <w:name w:val="Знак Знак15"/>
    <w:uiPriority w:val="99"/>
    <w:rsid w:val="00A501A3"/>
    <w:rPr>
      <w:rFonts w:ascii="Times New Roman" w:hAnsi="Times New Roman"/>
      <w:sz w:val="24"/>
      <w:lang w:val="en-US"/>
    </w:rPr>
  </w:style>
  <w:style w:type="character" w:customStyle="1" w:styleId="HeaderChar">
    <w:name w:val="Header Char"/>
    <w:uiPriority w:val="99"/>
    <w:rsid w:val="00A501A3"/>
    <w:rPr>
      <w:sz w:val="24"/>
      <w:lang w:val="ru-RU" w:eastAsia="ar-SA" w:bidi="ar-SA"/>
    </w:rPr>
  </w:style>
  <w:style w:type="character" w:customStyle="1" w:styleId="FooterChar">
    <w:name w:val="Footer Char"/>
    <w:uiPriority w:val="99"/>
    <w:rsid w:val="00A501A3"/>
    <w:rPr>
      <w:sz w:val="24"/>
      <w:lang w:val="ru-RU" w:eastAsia="ar-SA" w:bidi="ar-SA"/>
    </w:rPr>
  </w:style>
  <w:style w:type="character" w:customStyle="1" w:styleId="123">
    <w:name w:val="Знак Знак12"/>
    <w:uiPriority w:val="99"/>
    <w:rsid w:val="00A501A3"/>
    <w:rPr>
      <w:rFonts w:ascii="Arial" w:hAnsi="Arial"/>
      <w:b/>
      <w:color w:val="000080"/>
      <w:sz w:val="20"/>
      <w:lang w:val="en-US"/>
    </w:rPr>
  </w:style>
  <w:style w:type="character" w:customStyle="1" w:styleId="SignatureChar">
    <w:name w:val="Signature Char"/>
    <w:uiPriority w:val="99"/>
    <w:rsid w:val="00A501A3"/>
    <w:rPr>
      <w:b/>
      <w:sz w:val="28"/>
      <w:lang w:val="ru-RU"/>
    </w:rPr>
  </w:style>
  <w:style w:type="character" w:customStyle="1" w:styleId="BodyTextFirstIndentChar">
    <w:name w:val="Body Text First Indent Char"/>
    <w:uiPriority w:val="99"/>
    <w:rsid w:val="00A501A3"/>
    <w:rPr>
      <w:rFonts w:cs="Times New Roman"/>
      <w:sz w:val="24"/>
      <w:szCs w:val="24"/>
      <w:lang w:val="ru-RU"/>
    </w:rPr>
  </w:style>
  <w:style w:type="character" w:customStyle="1" w:styleId="BodyText2Char">
    <w:name w:val="Body Text 2 Char"/>
    <w:uiPriority w:val="99"/>
    <w:rsid w:val="00A501A3"/>
    <w:rPr>
      <w:sz w:val="24"/>
      <w:lang w:val="ru-RU"/>
    </w:rPr>
  </w:style>
  <w:style w:type="character" w:customStyle="1" w:styleId="BodyText3Char">
    <w:name w:val="Body Text 3 Char"/>
    <w:uiPriority w:val="99"/>
    <w:rsid w:val="00A501A3"/>
    <w:rPr>
      <w:sz w:val="16"/>
      <w:lang w:val="ru-RU"/>
    </w:rPr>
  </w:style>
  <w:style w:type="character" w:customStyle="1" w:styleId="270">
    <w:name w:val="Знак Знак27"/>
    <w:uiPriority w:val="99"/>
    <w:rsid w:val="00A501A3"/>
    <w:rPr>
      <w:sz w:val="28"/>
      <w:lang w:val="ru-RU"/>
    </w:rPr>
  </w:style>
  <w:style w:type="character" w:customStyle="1" w:styleId="260">
    <w:name w:val="Знак Знак26"/>
    <w:uiPriority w:val="99"/>
    <w:rsid w:val="00A501A3"/>
    <w:rPr>
      <w:rFonts w:ascii="Arial" w:hAnsi="Arial"/>
      <w:b/>
      <w:sz w:val="26"/>
      <w:lang w:val="ru-RU"/>
    </w:rPr>
  </w:style>
  <w:style w:type="character" w:customStyle="1" w:styleId="250">
    <w:name w:val="Знак Знак25"/>
    <w:uiPriority w:val="99"/>
    <w:rsid w:val="00A501A3"/>
    <w:rPr>
      <w:rFonts w:ascii="Arial" w:hAnsi="Arial"/>
      <w:b/>
      <w:sz w:val="24"/>
      <w:lang w:val="ru-RU"/>
    </w:rPr>
  </w:style>
  <w:style w:type="character" w:customStyle="1" w:styleId="HTML1">
    <w:name w:val="Стандартный HTML Знак1"/>
    <w:uiPriority w:val="99"/>
    <w:rsid w:val="00A501A3"/>
    <w:rPr>
      <w:rFonts w:ascii="Courier New" w:hAnsi="Courier New"/>
      <w:lang w:val="en-US" w:eastAsia="ar-SA" w:bidi="ar-SA"/>
    </w:rPr>
  </w:style>
  <w:style w:type="character" w:customStyle="1" w:styleId="280">
    <w:name w:val="Знак Знак28"/>
    <w:uiPriority w:val="99"/>
    <w:rsid w:val="00A501A3"/>
    <w:rPr>
      <w:sz w:val="24"/>
      <w:lang w:val="ru-RU"/>
    </w:rPr>
  </w:style>
  <w:style w:type="character" w:customStyle="1" w:styleId="223">
    <w:name w:val="Заголовок 2 Знак2"/>
    <w:uiPriority w:val="99"/>
    <w:rsid w:val="00A501A3"/>
    <w:rPr>
      <w:rFonts w:ascii="Arial" w:hAnsi="Arial"/>
      <w:b/>
      <w:i/>
      <w:sz w:val="28"/>
      <w:lang w:val="ru-RU"/>
    </w:rPr>
  </w:style>
  <w:style w:type="character" w:customStyle="1" w:styleId="234">
    <w:name w:val="Знак Знак23"/>
    <w:uiPriority w:val="99"/>
    <w:rsid w:val="00A501A3"/>
    <w:rPr>
      <w:rFonts w:ascii="Times New Roman" w:hAnsi="Times New Roman"/>
      <w:sz w:val="24"/>
    </w:rPr>
  </w:style>
  <w:style w:type="character" w:customStyle="1" w:styleId="224">
    <w:name w:val="Знак Знак22"/>
    <w:uiPriority w:val="99"/>
    <w:rsid w:val="00A501A3"/>
    <w:rPr>
      <w:rFonts w:ascii="Times New Roman" w:hAnsi="Times New Roman"/>
      <w:sz w:val="28"/>
    </w:rPr>
  </w:style>
  <w:style w:type="character" w:customStyle="1" w:styleId="218">
    <w:name w:val="Знак Знак21"/>
    <w:uiPriority w:val="99"/>
    <w:rsid w:val="00A501A3"/>
    <w:rPr>
      <w:rFonts w:ascii="Arial" w:hAnsi="Arial"/>
      <w:b/>
      <w:sz w:val="26"/>
    </w:rPr>
  </w:style>
  <w:style w:type="character" w:customStyle="1" w:styleId="204">
    <w:name w:val="Знак Знак20"/>
    <w:uiPriority w:val="99"/>
    <w:rsid w:val="00A501A3"/>
    <w:rPr>
      <w:rFonts w:ascii="Times New Roman" w:hAnsi="Times New Roman"/>
      <w:b/>
      <w:sz w:val="28"/>
    </w:rPr>
  </w:style>
  <w:style w:type="character" w:customStyle="1" w:styleId="2210">
    <w:name w:val="Знак Знак221"/>
    <w:uiPriority w:val="99"/>
    <w:rsid w:val="00A501A3"/>
    <w:rPr>
      <w:sz w:val="24"/>
      <w:lang w:val="ru-RU"/>
    </w:rPr>
  </w:style>
  <w:style w:type="character" w:customStyle="1" w:styleId="2110">
    <w:name w:val="Знак Знак211"/>
    <w:uiPriority w:val="99"/>
    <w:rsid w:val="00A501A3"/>
    <w:rPr>
      <w:sz w:val="28"/>
      <w:lang w:val="ru-RU"/>
    </w:rPr>
  </w:style>
  <w:style w:type="character" w:customStyle="1" w:styleId="2010">
    <w:name w:val="Знак Знак201"/>
    <w:uiPriority w:val="99"/>
    <w:rsid w:val="00A501A3"/>
    <w:rPr>
      <w:rFonts w:ascii="Arial" w:hAnsi="Arial"/>
      <w:b/>
      <w:sz w:val="26"/>
      <w:lang w:val="ru-RU"/>
    </w:rPr>
  </w:style>
  <w:style w:type="character" w:customStyle="1" w:styleId="192">
    <w:name w:val="Знак Знак19"/>
    <w:uiPriority w:val="99"/>
    <w:rsid w:val="00A501A3"/>
    <w:rPr>
      <w:rFonts w:ascii="Arial" w:hAnsi="Arial"/>
      <w:b/>
      <w:sz w:val="24"/>
      <w:lang w:val="ru-RU" w:eastAsia="ar-SA" w:bidi="ar-SA"/>
    </w:rPr>
  </w:style>
  <w:style w:type="character" w:customStyle="1" w:styleId="183">
    <w:name w:val="Знак Знак18"/>
    <w:uiPriority w:val="99"/>
    <w:rsid w:val="00A501A3"/>
    <w:rPr>
      <w:b/>
      <w:i/>
      <w:sz w:val="24"/>
      <w:lang w:val="ru-RU" w:eastAsia="ar-SA" w:bidi="ar-SA"/>
    </w:rPr>
  </w:style>
  <w:style w:type="character" w:customStyle="1" w:styleId="1510">
    <w:name w:val="Знак Знак151"/>
    <w:uiPriority w:val="99"/>
    <w:rsid w:val="00A501A3"/>
    <w:rPr>
      <w:rFonts w:ascii="Arial" w:hAnsi="Arial"/>
      <w:i/>
      <w:lang w:val="ru-RU"/>
    </w:rPr>
  </w:style>
  <w:style w:type="character" w:customStyle="1" w:styleId="115">
    <w:name w:val="Знак Знак11"/>
    <w:uiPriority w:val="99"/>
    <w:rsid w:val="00A501A3"/>
    <w:rPr>
      <w:sz w:val="24"/>
      <w:lang w:val="ru-RU"/>
    </w:rPr>
  </w:style>
  <w:style w:type="character" w:customStyle="1" w:styleId="96">
    <w:name w:val="Знак Знак9"/>
    <w:uiPriority w:val="99"/>
    <w:rsid w:val="00A501A3"/>
    <w:rPr>
      <w:lang w:val="ru-RU"/>
    </w:rPr>
  </w:style>
  <w:style w:type="character" w:customStyle="1" w:styleId="3f4">
    <w:name w:val="Знак Знак3"/>
    <w:uiPriority w:val="99"/>
    <w:rsid w:val="00A501A3"/>
    <w:rPr>
      <w:b/>
      <w:sz w:val="28"/>
      <w:lang w:val="ru-RU"/>
    </w:rPr>
  </w:style>
  <w:style w:type="character" w:customStyle="1" w:styleId="142">
    <w:name w:val="Знак Знак14"/>
    <w:uiPriority w:val="99"/>
    <w:rsid w:val="00A501A3"/>
    <w:rPr>
      <w:sz w:val="24"/>
      <w:lang w:val="ru-RU"/>
    </w:rPr>
  </w:style>
  <w:style w:type="character" w:customStyle="1" w:styleId="2ff4">
    <w:name w:val="Знак Знак2"/>
    <w:uiPriority w:val="99"/>
    <w:rsid w:val="00A501A3"/>
    <w:rPr>
      <w:rFonts w:ascii="Times New Roman" w:hAnsi="Times New Roman"/>
      <w:sz w:val="24"/>
      <w:lang w:val="ru-RU"/>
    </w:rPr>
  </w:style>
  <w:style w:type="character" w:customStyle="1" w:styleId="103">
    <w:name w:val="Знак Знак10"/>
    <w:uiPriority w:val="99"/>
    <w:rsid w:val="00A501A3"/>
    <w:rPr>
      <w:sz w:val="24"/>
      <w:lang w:val="ru-RU"/>
    </w:rPr>
  </w:style>
  <w:style w:type="character" w:customStyle="1" w:styleId="5a">
    <w:name w:val="Знак Знак5"/>
    <w:uiPriority w:val="99"/>
    <w:rsid w:val="00A501A3"/>
    <w:rPr>
      <w:rFonts w:ascii="Tahoma" w:hAnsi="Tahoma"/>
      <w:sz w:val="16"/>
    </w:rPr>
  </w:style>
  <w:style w:type="character" w:customStyle="1" w:styleId="1210">
    <w:name w:val="Знак Знак121"/>
    <w:uiPriority w:val="99"/>
    <w:rsid w:val="00A501A3"/>
    <w:rPr>
      <w:rFonts w:ascii="Arial" w:hAnsi="Arial"/>
      <w:b/>
      <w:color w:val="000080"/>
      <w:sz w:val="20"/>
      <w:lang w:val="en-US"/>
    </w:rPr>
  </w:style>
  <w:style w:type="character" w:customStyle="1" w:styleId="1ffffff4">
    <w:name w:val="Схема документа Знак1"/>
    <w:uiPriority w:val="99"/>
    <w:rsid w:val="00A501A3"/>
    <w:rPr>
      <w:rFonts w:ascii="Tahoma" w:hAnsi="Tahoma"/>
      <w:sz w:val="16"/>
      <w:lang w:val="en-US" w:eastAsia="ar-SA" w:bidi="ar-SA"/>
    </w:rPr>
  </w:style>
  <w:style w:type="character" w:customStyle="1" w:styleId="2ff5">
    <w:name w:val="Заголовок 2 Знак Знак Знак"/>
    <w:uiPriority w:val="99"/>
    <w:rsid w:val="00A501A3"/>
    <w:rPr>
      <w:rFonts w:ascii="Arial" w:hAnsi="Arial"/>
      <w:b/>
      <w:i/>
      <w:sz w:val="28"/>
      <w:lang w:val="ru-RU" w:eastAsia="ar-SA" w:bidi="ar-SA"/>
    </w:rPr>
  </w:style>
  <w:style w:type="character" w:customStyle="1" w:styleId="Heading1Char1">
    <w:name w:val="Heading 1 Char1"/>
    <w:uiPriority w:val="99"/>
    <w:rsid w:val="00A501A3"/>
    <w:rPr>
      <w:rFonts w:ascii="Tahoma" w:hAnsi="Tahoma"/>
      <w:lang w:val="en-US" w:eastAsia="ar-SA" w:bidi="ar-SA"/>
    </w:rPr>
  </w:style>
  <w:style w:type="character" w:customStyle="1" w:styleId="Heading2Char1">
    <w:name w:val="Heading 2 Char1"/>
    <w:uiPriority w:val="99"/>
    <w:rsid w:val="00A501A3"/>
    <w:rPr>
      <w:rFonts w:ascii="Arial" w:hAnsi="Arial"/>
      <w:b/>
      <w:i/>
      <w:sz w:val="28"/>
      <w:lang w:val="ru-RU" w:eastAsia="ar-SA" w:bidi="ar-SA"/>
    </w:rPr>
  </w:style>
  <w:style w:type="character" w:customStyle="1" w:styleId="Heading3Char1">
    <w:name w:val="Heading 3 Char1"/>
    <w:uiPriority w:val="99"/>
    <w:rsid w:val="00A501A3"/>
    <w:rPr>
      <w:rFonts w:ascii="Arial" w:hAnsi="Arial"/>
      <w:b/>
      <w:sz w:val="26"/>
      <w:lang w:val="ru-RU" w:eastAsia="ar-SA" w:bidi="ar-SA"/>
    </w:rPr>
  </w:style>
  <w:style w:type="character" w:customStyle="1" w:styleId="Heading4Char1">
    <w:name w:val="Heading 4 Char1"/>
    <w:uiPriority w:val="99"/>
    <w:rsid w:val="00A501A3"/>
    <w:rPr>
      <w:rFonts w:eastAsia="Times New Roman"/>
      <w:b/>
      <w:sz w:val="24"/>
      <w:lang w:val="ru-RU" w:eastAsia="ar-SA" w:bidi="ar-SA"/>
    </w:rPr>
  </w:style>
  <w:style w:type="character" w:customStyle="1" w:styleId="Heading5Char">
    <w:name w:val="Heading 5 Char"/>
    <w:uiPriority w:val="99"/>
    <w:rsid w:val="00A501A3"/>
    <w:rPr>
      <w:rFonts w:eastAsia="Times New Roman"/>
      <w:b/>
      <w:i/>
      <w:sz w:val="26"/>
      <w:lang w:val="ru-RU" w:eastAsia="ar-SA" w:bidi="ar-SA"/>
    </w:rPr>
  </w:style>
  <w:style w:type="character" w:customStyle="1" w:styleId="Heading6Char">
    <w:name w:val="Heading 6 Char"/>
    <w:uiPriority w:val="9"/>
    <w:rsid w:val="00A501A3"/>
    <w:rPr>
      <w:rFonts w:eastAsia="Times New Roman"/>
      <w:i/>
      <w:sz w:val="22"/>
      <w:lang w:val="ru-RU" w:eastAsia="ar-SA" w:bidi="ar-SA"/>
    </w:rPr>
  </w:style>
  <w:style w:type="character" w:customStyle="1" w:styleId="Heading7Char">
    <w:name w:val="Heading 7 Char"/>
    <w:uiPriority w:val="99"/>
    <w:rsid w:val="00A501A3"/>
    <w:rPr>
      <w:rFonts w:eastAsia="Times New Roman"/>
      <w:sz w:val="24"/>
      <w:lang w:val="ru-RU" w:eastAsia="ar-SA" w:bidi="ar-SA"/>
    </w:rPr>
  </w:style>
  <w:style w:type="character" w:customStyle="1" w:styleId="Heading8Char">
    <w:name w:val="Heading 8 Char"/>
    <w:uiPriority w:val="99"/>
    <w:rsid w:val="00A501A3"/>
    <w:rPr>
      <w:rFonts w:ascii="Arial" w:hAnsi="Arial"/>
      <w:i/>
      <w:lang w:val="ru-RU" w:eastAsia="ar-SA" w:bidi="ar-SA"/>
    </w:rPr>
  </w:style>
  <w:style w:type="character" w:customStyle="1" w:styleId="Heading9Char">
    <w:name w:val="Heading 9 Char"/>
    <w:uiPriority w:val="99"/>
    <w:rsid w:val="00A501A3"/>
    <w:rPr>
      <w:rFonts w:ascii="Arial" w:hAnsi="Arial"/>
      <w:b/>
      <w:i/>
      <w:sz w:val="18"/>
      <w:lang w:val="ru-RU" w:eastAsia="ar-SA" w:bidi="ar-SA"/>
    </w:rPr>
  </w:style>
  <w:style w:type="character" w:customStyle="1" w:styleId="BodyTextChar2">
    <w:name w:val="Body Text Char2"/>
    <w:uiPriority w:val="99"/>
    <w:rsid w:val="00A501A3"/>
    <w:rPr>
      <w:rFonts w:eastAsia="Times New Roman"/>
      <w:sz w:val="24"/>
      <w:lang w:val="ru-RU" w:eastAsia="ar-SA" w:bidi="ar-SA"/>
    </w:rPr>
  </w:style>
  <w:style w:type="character" w:customStyle="1" w:styleId="BodyTextIndentChar2">
    <w:name w:val="Body Text Indent Char2"/>
    <w:uiPriority w:val="99"/>
    <w:rsid w:val="00A501A3"/>
    <w:rPr>
      <w:rFonts w:eastAsia="Times New Roman"/>
      <w:sz w:val="24"/>
      <w:lang w:val="ru-RU" w:eastAsia="ar-SA" w:bidi="ar-SA"/>
    </w:rPr>
  </w:style>
  <w:style w:type="character" w:customStyle="1" w:styleId="HTMLPreformattedChar">
    <w:name w:val="HTML Preformatted Char"/>
    <w:uiPriority w:val="99"/>
    <w:rsid w:val="00A501A3"/>
    <w:rPr>
      <w:rFonts w:ascii="Courier New" w:hAnsi="Courier New"/>
      <w:color w:val="000090"/>
      <w:lang w:val="ru-RU" w:eastAsia="ar-SA" w:bidi="ar-SA"/>
    </w:rPr>
  </w:style>
  <w:style w:type="character" w:customStyle="1" w:styleId="SignatureChar1">
    <w:name w:val="Signature Char1"/>
    <w:uiPriority w:val="99"/>
    <w:rsid w:val="00A501A3"/>
    <w:rPr>
      <w:rFonts w:eastAsia="Times New Roman"/>
      <w:b/>
      <w:sz w:val="28"/>
      <w:lang w:val="ru-RU" w:eastAsia="ar-SA" w:bidi="ar-SA"/>
    </w:rPr>
  </w:style>
  <w:style w:type="character" w:customStyle="1" w:styleId="BodyTextFirstIndentChar1">
    <w:name w:val="Body Text First Indent Char1"/>
    <w:uiPriority w:val="99"/>
    <w:rsid w:val="00A501A3"/>
    <w:rPr>
      <w:rFonts w:eastAsia="Times New Roman"/>
      <w:sz w:val="24"/>
      <w:lang w:val="ru-RU" w:eastAsia="ar-SA" w:bidi="ar-SA"/>
    </w:rPr>
  </w:style>
  <w:style w:type="character" w:customStyle="1" w:styleId="TitleChar">
    <w:name w:val="Title Char"/>
    <w:uiPriority w:val="99"/>
    <w:rsid w:val="00A501A3"/>
    <w:rPr>
      <w:rFonts w:ascii="Arial" w:hAnsi="Arial"/>
      <w:b/>
      <w:sz w:val="24"/>
      <w:lang w:val="ru-RU" w:eastAsia="ar-SA" w:bidi="ar-SA"/>
    </w:rPr>
  </w:style>
  <w:style w:type="character" w:customStyle="1" w:styleId="BodyTextIndent3Char">
    <w:name w:val="Body Text Indent 3 Char"/>
    <w:uiPriority w:val="99"/>
    <w:rsid w:val="00A501A3"/>
    <w:rPr>
      <w:rFonts w:eastAsia="Times New Roman"/>
      <w:sz w:val="16"/>
      <w:lang w:val="ru-RU" w:eastAsia="ar-SA" w:bidi="ar-SA"/>
    </w:rPr>
  </w:style>
  <w:style w:type="character" w:customStyle="1" w:styleId="PlainTextChar">
    <w:name w:val="Plain Text Char"/>
    <w:uiPriority w:val="99"/>
    <w:rsid w:val="00A501A3"/>
    <w:rPr>
      <w:rFonts w:ascii="Courier New" w:hAnsi="Courier New"/>
      <w:lang w:val="ru-RU" w:eastAsia="ar-SA" w:bidi="ar-SA"/>
    </w:rPr>
  </w:style>
  <w:style w:type="character" w:customStyle="1" w:styleId="2ff6">
    <w:name w:val="Красная строка 2 Знак"/>
    <w:uiPriority w:val="99"/>
    <w:rsid w:val="00A501A3"/>
    <w:rPr>
      <w:rFonts w:ascii="Times New Roman" w:hAnsi="Times New Roman" w:cs="Times New Roman"/>
      <w:sz w:val="20"/>
      <w:szCs w:val="20"/>
    </w:rPr>
  </w:style>
  <w:style w:type="character" w:customStyle="1" w:styleId="ListLabel1">
    <w:name w:val="ListLabel 1"/>
    <w:uiPriority w:val="99"/>
    <w:rsid w:val="00A501A3"/>
    <w:rPr>
      <w:color w:val="auto"/>
      <w:sz w:val="28"/>
    </w:rPr>
  </w:style>
  <w:style w:type="character" w:customStyle="1" w:styleId="ListLabel2">
    <w:name w:val="ListLabel 2"/>
    <w:uiPriority w:val="99"/>
    <w:rsid w:val="00A501A3"/>
    <w:rPr>
      <w:sz w:val="24"/>
    </w:rPr>
  </w:style>
  <w:style w:type="character" w:customStyle="1" w:styleId="ListLabel3">
    <w:name w:val="ListLabel 3"/>
    <w:uiPriority w:val="99"/>
    <w:rsid w:val="00A501A3"/>
    <w:rPr>
      <w:rFonts w:eastAsia="Times New Roman"/>
      <w:sz w:val="22"/>
    </w:rPr>
  </w:style>
  <w:style w:type="character" w:customStyle="1" w:styleId="ListLabel4">
    <w:name w:val="ListLabel 4"/>
    <w:uiPriority w:val="99"/>
    <w:rsid w:val="00A501A3"/>
    <w:rPr>
      <w:sz w:val="28"/>
    </w:rPr>
  </w:style>
  <w:style w:type="character" w:customStyle="1" w:styleId="ListLabel5">
    <w:name w:val="ListLabel 5"/>
    <w:uiPriority w:val="99"/>
    <w:rsid w:val="00A501A3"/>
  </w:style>
  <w:style w:type="character" w:customStyle="1" w:styleId="ListLabel6">
    <w:name w:val="ListLabel 6"/>
    <w:uiPriority w:val="99"/>
    <w:rsid w:val="00A501A3"/>
  </w:style>
  <w:style w:type="character" w:customStyle="1" w:styleId="ListLabel7">
    <w:name w:val="ListLabel 7"/>
    <w:uiPriority w:val="99"/>
    <w:rsid w:val="00A501A3"/>
  </w:style>
  <w:style w:type="character" w:customStyle="1" w:styleId="ListLabel8">
    <w:name w:val="ListLabel 8"/>
    <w:uiPriority w:val="99"/>
    <w:rsid w:val="00A501A3"/>
  </w:style>
  <w:style w:type="paragraph" w:customStyle="1" w:styleId="1ffffff5">
    <w:name w:val="Название1"/>
    <w:basedOn w:val="a2"/>
    <w:uiPriority w:val="99"/>
    <w:rsid w:val="00A501A3"/>
    <w:pPr>
      <w:suppressLineNumbers/>
      <w:suppressAutoHyphens/>
      <w:spacing w:before="120" w:after="120" w:line="276" w:lineRule="auto"/>
    </w:pPr>
    <w:rPr>
      <w:rFonts w:ascii="Calibri" w:eastAsia="SimSun" w:hAnsi="Calibri" w:cs="Calibri"/>
      <w:i/>
      <w:iCs/>
      <w:lang w:eastAsia="ar-SA"/>
    </w:rPr>
  </w:style>
  <w:style w:type="character" w:customStyle="1" w:styleId="HTML2">
    <w:name w:val="Стандартный HTML Знак2"/>
    <w:uiPriority w:val="99"/>
    <w:semiHidden/>
    <w:locked/>
    <w:rsid w:val="00A501A3"/>
    <w:rPr>
      <w:rFonts w:ascii="Courier New" w:eastAsia="SimSun" w:hAnsi="Courier New" w:cs="Courier New"/>
      <w:sz w:val="20"/>
      <w:szCs w:val="20"/>
      <w:lang w:eastAsia="ar-SA" w:bidi="ar-SA"/>
    </w:rPr>
  </w:style>
  <w:style w:type="paragraph" w:customStyle="1" w:styleId="affffffffffff3">
    <w:name w:val="Готовый"/>
    <w:basedOn w:val="a2"/>
    <w:uiPriority w:val="99"/>
    <w:rsid w:val="00A501A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line="100" w:lineRule="atLeast"/>
    </w:pPr>
    <w:rPr>
      <w:rFonts w:ascii="Courier New" w:hAnsi="Courier New" w:cs="Courier New"/>
      <w:sz w:val="20"/>
      <w:szCs w:val="20"/>
      <w:lang w:eastAsia="ar-SA"/>
    </w:rPr>
  </w:style>
  <w:style w:type="paragraph" w:styleId="affffffffffff4">
    <w:name w:val="Signature"/>
    <w:basedOn w:val="a2"/>
    <w:link w:val="1ffffff6"/>
    <w:uiPriority w:val="99"/>
    <w:rsid w:val="00A501A3"/>
    <w:pPr>
      <w:suppressLineNumbers/>
      <w:suppressAutoHyphens/>
      <w:spacing w:line="100" w:lineRule="atLeast"/>
      <w:ind w:left="4252"/>
    </w:pPr>
    <w:rPr>
      <w:rFonts w:ascii="Calibri" w:hAnsi="Calibri" w:cs="Calibri"/>
      <w:b/>
      <w:bCs/>
      <w:sz w:val="28"/>
      <w:szCs w:val="28"/>
      <w:lang w:eastAsia="ar-SA"/>
    </w:rPr>
  </w:style>
  <w:style w:type="character" w:customStyle="1" w:styleId="1ffffff6">
    <w:name w:val="Подпись Знак1"/>
    <w:basedOn w:val="a3"/>
    <w:link w:val="affffffffffff4"/>
    <w:uiPriority w:val="99"/>
    <w:rsid w:val="00A501A3"/>
    <w:rPr>
      <w:rFonts w:ascii="Calibri" w:hAnsi="Calibri" w:cs="Calibri"/>
      <w:b/>
      <w:bCs/>
      <w:sz w:val="28"/>
      <w:szCs w:val="28"/>
      <w:lang w:eastAsia="ar-SA"/>
    </w:rPr>
  </w:style>
  <w:style w:type="paragraph" w:customStyle="1" w:styleId="affffffffffff5">
    <w:name w:val="Знак Знак Знак Знак Знак Знак Знак Знак Знак Знак"/>
    <w:basedOn w:val="a2"/>
    <w:uiPriority w:val="99"/>
    <w:rsid w:val="00A501A3"/>
    <w:pPr>
      <w:suppressAutoHyphens/>
      <w:spacing w:after="160" w:line="240" w:lineRule="exact"/>
      <w:jc w:val="center"/>
    </w:pPr>
    <w:rPr>
      <w:rFonts w:ascii="Verdana" w:hAnsi="Verdana" w:cs="Verdana"/>
      <w:lang w:val="en-US" w:eastAsia="ar-SA"/>
    </w:rPr>
  </w:style>
  <w:style w:type="paragraph" w:customStyle="1" w:styleId="1251">
    <w:name w:val="Стиль Без интервала + 125 пт Черный По ширине Первая строка:  1..."/>
    <w:uiPriority w:val="99"/>
    <w:rsid w:val="00A501A3"/>
    <w:pPr>
      <w:widowControl w:val="0"/>
      <w:suppressAutoHyphens/>
      <w:spacing w:after="200" w:line="276" w:lineRule="auto"/>
      <w:ind w:firstLine="709"/>
      <w:jc w:val="both"/>
    </w:pPr>
    <w:rPr>
      <w:rFonts w:eastAsia="SimSun"/>
      <w:color w:val="000000"/>
      <w:spacing w:val="1"/>
      <w:sz w:val="25"/>
      <w:szCs w:val="25"/>
      <w:lang w:eastAsia="ar-SA"/>
    </w:rPr>
  </w:style>
  <w:style w:type="paragraph" w:customStyle="1" w:styleId="ConsPlusDocList">
    <w:name w:val="ConsPlusDocList"/>
    <w:uiPriority w:val="99"/>
    <w:rsid w:val="00A501A3"/>
    <w:pPr>
      <w:suppressAutoHyphens/>
      <w:spacing w:line="100" w:lineRule="atLeast"/>
      <w:jc w:val="center"/>
    </w:pPr>
    <w:rPr>
      <w:rFonts w:ascii="Courier New" w:hAnsi="Courier New" w:cs="Courier New"/>
      <w:lang w:eastAsia="ar-SA"/>
    </w:rPr>
  </w:style>
  <w:style w:type="character" w:customStyle="1" w:styleId="1ffffff7">
    <w:name w:val="Текст Знак1"/>
    <w:uiPriority w:val="99"/>
    <w:semiHidden/>
    <w:locked/>
    <w:rsid w:val="00A501A3"/>
    <w:rPr>
      <w:rFonts w:ascii="Courier New" w:eastAsia="SimSun" w:hAnsi="Courier New" w:cs="Courier New"/>
      <w:sz w:val="20"/>
      <w:szCs w:val="20"/>
      <w:lang w:eastAsia="ar-SA" w:bidi="ar-SA"/>
    </w:rPr>
  </w:style>
  <w:style w:type="paragraph" w:customStyle="1" w:styleId="Preformat">
    <w:name w:val="Preformat"/>
    <w:uiPriority w:val="99"/>
    <w:rsid w:val="00A501A3"/>
    <w:pPr>
      <w:suppressAutoHyphens/>
      <w:spacing w:line="100" w:lineRule="atLeast"/>
      <w:jc w:val="center"/>
    </w:pPr>
    <w:rPr>
      <w:rFonts w:ascii="Courier New" w:hAnsi="Courier New" w:cs="Courier New"/>
      <w:lang w:eastAsia="ar-SA"/>
    </w:rPr>
  </w:style>
  <w:style w:type="paragraph" w:customStyle="1" w:styleId="affffffffffff6">
    <w:name w:val="Нумерованный Список"/>
    <w:basedOn w:val="a2"/>
    <w:uiPriority w:val="99"/>
    <w:rsid w:val="00A501A3"/>
    <w:pPr>
      <w:suppressAutoHyphens/>
      <w:spacing w:before="120" w:after="120" w:line="100" w:lineRule="atLeast"/>
      <w:jc w:val="both"/>
    </w:pPr>
    <w:rPr>
      <w:rFonts w:ascii="Calibri" w:hAnsi="Calibri" w:cs="Calibri"/>
      <w:lang w:eastAsia="ar-SA"/>
    </w:rPr>
  </w:style>
  <w:style w:type="paragraph" w:customStyle="1" w:styleId="affffffffffff7">
    <w:name w:val="Адресат"/>
    <w:basedOn w:val="a2"/>
    <w:uiPriority w:val="99"/>
    <w:rsid w:val="00A501A3"/>
    <w:pPr>
      <w:suppressAutoHyphens/>
      <w:spacing w:after="120" w:line="240" w:lineRule="exact"/>
      <w:jc w:val="center"/>
    </w:pPr>
    <w:rPr>
      <w:rFonts w:ascii="Calibri" w:hAnsi="Calibri" w:cs="Calibri"/>
      <w:b/>
      <w:bCs/>
      <w:sz w:val="28"/>
      <w:szCs w:val="28"/>
      <w:lang w:eastAsia="ar-SA"/>
    </w:rPr>
  </w:style>
  <w:style w:type="paragraph" w:customStyle="1" w:styleId="affffffffffff8">
    <w:name w:val="Приложение"/>
    <w:basedOn w:val="af5"/>
    <w:uiPriority w:val="99"/>
    <w:rsid w:val="00A501A3"/>
    <w:pPr>
      <w:widowControl/>
      <w:tabs>
        <w:tab w:val="left" w:pos="1673"/>
      </w:tabs>
      <w:suppressAutoHyphens/>
      <w:spacing w:before="240" w:line="240" w:lineRule="exact"/>
      <w:ind w:left="1985" w:hanging="1985"/>
    </w:pPr>
    <w:rPr>
      <w:rFonts w:ascii="Calibri" w:hAnsi="Calibri" w:cs="Calibri"/>
      <w:b/>
      <w:bCs/>
      <w:sz w:val="28"/>
      <w:szCs w:val="28"/>
      <w:lang w:eastAsia="ar-SA"/>
    </w:rPr>
  </w:style>
  <w:style w:type="paragraph" w:customStyle="1" w:styleId="affffffffffff9">
    <w:name w:val="Заголовок к тексту"/>
    <w:basedOn w:val="a2"/>
    <w:uiPriority w:val="99"/>
    <w:rsid w:val="00A501A3"/>
    <w:pPr>
      <w:suppressAutoHyphens/>
      <w:spacing w:after="480" w:line="240" w:lineRule="exact"/>
      <w:jc w:val="center"/>
    </w:pPr>
    <w:rPr>
      <w:rFonts w:ascii="Calibri" w:hAnsi="Calibri" w:cs="Calibri"/>
      <w:sz w:val="28"/>
      <w:szCs w:val="28"/>
      <w:lang w:eastAsia="ar-SA"/>
    </w:rPr>
  </w:style>
  <w:style w:type="paragraph" w:customStyle="1" w:styleId="affffffffffffa">
    <w:name w:val="регистрационные поля"/>
    <w:basedOn w:val="a2"/>
    <w:uiPriority w:val="99"/>
    <w:rsid w:val="00A501A3"/>
    <w:pPr>
      <w:suppressAutoHyphens/>
      <w:spacing w:line="240" w:lineRule="exact"/>
      <w:jc w:val="center"/>
    </w:pPr>
    <w:rPr>
      <w:rFonts w:ascii="Calibri" w:hAnsi="Calibri" w:cs="Calibri"/>
      <w:b/>
      <w:bCs/>
      <w:sz w:val="28"/>
      <w:szCs w:val="28"/>
      <w:lang w:val="en-US" w:eastAsia="ar-SA"/>
    </w:rPr>
  </w:style>
  <w:style w:type="paragraph" w:customStyle="1" w:styleId="affffffffffffb">
    <w:name w:val="Подпись на общем бланке"/>
    <w:basedOn w:val="affffffffffff4"/>
    <w:uiPriority w:val="99"/>
    <w:rsid w:val="00A501A3"/>
    <w:pPr>
      <w:tabs>
        <w:tab w:val="right" w:pos="9639"/>
      </w:tabs>
      <w:spacing w:before="480" w:line="240" w:lineRule="exact"/>
      <w:ind w:left="0"/>
      <w:jc w:val="center"/>
    </w:pPr>
    <w:rPr>
      <w:b w:val="0"/>
      <w:bCs w:val="0"/>
    </w:rPr>
  </w:style>
  <w:style w:type="paragraph" w:customStyle="1" w:styleId="104">
    <w:name w:val="Обычный 10"/>
    <w:basedOn w:val="a2"/>
    <w:uiPriority w:val="99"/>
    <w:rsid w:val="00A501A3"/>
    <w:pPr>
      <w:suppressAutoHyphens/>
      <w:spacing w:line="100" w:lineRule="atLeast"/>
      <w:ind w:right="2" w:firstLine="110"/>
      <w:jc w:val="both"/>
    </w:pPr>
    <w:rPr>
      <w:rFonts w:ascii="Calibri" w:hAnsi="Calibri" w:cs="Calibri"/>
      <w:sz w:val="20"/>
      <w:szCs w:val="20"/>
      <w:lang w:eastAsia="ar-SA"/>
    </w:rPr>
  </w:style>
  <w:style w:type="paragraph" w:customStyle="1" w:styleId="Normal1">
    <w:name w:val="Normal1"/>
    <w:uiPriority w:val="99"/>
    <w:rsid w:val="00A501A3"/>
    <w:pPr>
      <w:widowControl w:val="0"/>
      <w:suppressAutoHyphens/>
      <w:spacing w:line="100" w:lineRule="atLeast"/>
      <w:jc w:val="center"/>
    </w:pPr>
    <w:rPr>
      <w:rFonts w:ascii="Calibri" w:hAnsi="Calibri" w:cs="Calibri"/>
      <w:lang w:eastAsia="ar-SA"/>
    </w:rPr>
  </w:style>
  <w:style w:type="paragraph" w:customStyle="1" w:styleId="affffffffffffc">
    <w:name w:val="Знак Знак Знак Знак Знак Знак Знак"/>
    <w:basedOn w:val="a2"/>
    <w:uiPriority w:val="99"/>
    <w:rsid w:val="00A501A3"/>
    <w:pPr>
      <w:suppressAutoHyphens/>
      <w:spacing w:before="100" w:after="100" w:line="100" w:lineRule="atLeast"/>
      <w:jc w:val="center"/>
    </w:pPr>
    <w:rPr>
      <w:rFonts w:ascii="Tahoma" w:hAnsi="Tahoma" w:cs="Tahoma"/>
      <w:sz w:val="20"/>
      <w:szCs w:val="20"/>
      <w:lang w:val="en-US" w:eastAsia="ar-SA"/>
    </w:rPr>
  </w:style>
  <w:style w:type="paragraph" w:customStyle="1" w:styleId="1ffffff8">
    <w:name w:val="Знак Знак Знак Знак Знак Знак Знак Знак Знак Знак1"/>
    <w:basedOn w:val="a2"/>
    <w:uiPriority w:val="99"/>
    <w:rsid w:val="00A501A3"/>
    <w:pPr>
      <w:suppressAutoHyphens/>
      <w:spacing w:after="160" w:line="240" w:lineRule="exact"/>
      <w:jc w:val="center"/>
    </w:pPr>
    <w:rPr>
      <w:rFonts w:ascii="Verdana" w:hAnsi="Verdana" w:cs="Verdana"/>
      <w:lang w:val="en-US" w:eastAsia="ar-SA"/>
    </w:rPr>
  </w:style>
  <w:style w:type="paragraph" w:customStyle="1" w:styleId="1ffffff9">
    <w:name w:val="Знак Знак Знак Знак Знак Знак Знак1"/>
    <w:basedOn w:val="a2"/>
    <w:uiPriority w:val="99"/>
    <w:rsid w:val="00A501A3"/>
    <w:pPr>
      <w:suppressAutoHyphens/>
      <w:spacing w:before="100" w:after="100" w:line="100" w:lineRule="atLeast"/>
      <w:jc w:val="center"/>
    </w:pPr>
    <w:rPr>
      <w:rFonts w:ascii="Tahoma" w:hAnsi="Tahoma" w:cs="Tahoma"/>
      <w:sz w:val="20"/>
      <w:szCs w:val="20"/>
      <w:lang w:val="en-US" w:eastAsia="ar-SA"/>
    </w:rPr>
  </w:style>
  <w:style w:type="paragraph" w:customStyle="1" w:styleId="msonormalcxspmiddle">
    <w:name w:val="msonormalcxspmiddle"/>
    <w:basedOn w:val="a2"/>
    <w:uiPriority w:val="99"/>
    <w:rsid w:val="00A501A3"/>
    <w:pPr>
      <w:suppressAutoHyphens/>
      <w:spacing w:before="100" w:after="100" w:line="100" w:lineRule="atLeast"/>
      <w:jc w:val="center"/>
    </w:pPr>
    <w:rPr>
      <w:rFonts w:ascii="Calibri" w:hAnsi="Calibri" w:cs="Calibri"/>
      <w:color w:val="000000"/>
      <w:lang w:eastAsia="ar-SA"/>
    </w:rPr>
  </w:style>
  <w:style w:type="paragraph" w:customStyle="1" w:styleId="msonormalcxsplast">
    <w:name w:val="msonormalcxsplast"/>
    <w:basedOn w:val="a2"/>
    <w:uiPriority w:val="99"/>
    <w:rsid w:val="00A501A3"/>
    <w:pPr>
      <w:suppressAutoHyphens/>
      <w:spacing w:before="100" w:after="100" w:line="100" w:lineRule="atLeast"/>
      <w:jc w:val="center"/>
    </w:pPr>
    <w:rPr>
      <w:rFonts w:ascii="Calibri" w:hAnsi="Calibri" w:cs="Calibri"/>
      <w:color w:val="000000"/>
      <w:lang w:eastAsia="ar-SA"/>
    </w:rPr>
  </w:style>
  <w:style w:type="paragraph" w:styleId="2ff7">
    <w:name w:val="Body Text First Indent 2"/>
    <w:basedOn w:val="af"/>
    <w:link w:val="219"/>
    <w:uiPriority w:val="99"/>
    <w:rsid w:val="00A501A3"/>
    <w:pPr>
      <w:widowControl w:val="0"/>
      <w:suppressAutoHyphens/>
      <w:overflowPunct/>
      <w:autoSpaceDE/>
      <w:autoSpaceDN/>
      <w:adjustRightInd/>
      <w:spacing w:after="120" w:line="100" w:lineRule="atLeast"/>
      <w:ind w:left="283" w:firstLine="210"/>
      <w:jc w:val="left"/>
      <w:textAlignment w:val="auto"/>
    </w:pPr>
    <w:rPr>
      <w:rFonts w:ascii="Calibri" w:hAnsi="Calibri" w:cs="Calibri"/>
      <w:sz w:val="20"/>
      <w:lang w:eastAsia="ar-SA"/>
    </w:rPr>
  </w:style>
  <w:style w:type="character" w:customStyle="1" w:styleId="219">
    <w:name w:val="Красная строка 2 Знак1"/>
    <w:basedOn w:val="af0"/>
    <w:link w:val="2ff7"/>
    <w:uiPriority w:val="99"/>
    <w:rsid w:val="00A501A3"/>
    <w:rPr>
      <w:rFonts w:ascii="Calibri" w:hAnsi="Calibri" w:cs="Calibri"/>
      <w:sz w:val="28"/>
      <w:lang w:eastAsia="ar-SA"/>
    </w:rPr>
  </w:style>
  <w:style w:type="paragraph" w:customStyle="1" w:styleId="CharChar0">
    <w:name w:val="Char Знак Знак Char Знак Знак Знак Знак Знак Знак Знак Знак Знак Знак Знак Знак Знак Знак Знак Знак"/>
    <w:basedOn w:val="a2"/>
    <w:uiPriority w:val="99"/>
    <w:rsid w:val="00A501A3"/>
    <w:pPr>
      <w:suppressAutoHyphens/>
      <w:spacing w:line="100" w:lineRule="atLeast"/>
    </w:pPr>
    <w:rPr>
      <w:rFonts w:ascii="Verdana" w:hAnsi="Verdana" w:cs="Verdana"/>
      <w:sz w:val="20"/>
      <w:szCs w:val="20"/>
      <w:lang w:val="en-US" w:eastAsia="ar-SA"/>
    </w:rPr>
  </w:style>
  <w:style w:type="character" w:customStyle="1" w:styleId="ListLabel11">
    <w:name w:val="ListLabel 11"/>
    <w:uiPriority w:val="99"/>
    <w:rsid w:val="00A501A3"/>
    <w:rPr>
      <w:rFonts w:ascii="Times New Roman" w:hAnsi="Times New Roman"/>
      <w:color w:val="FF0000"/>
      <w:sz w:val="28"/>
    </w:rPr>
  </w:style>
  <w:style w:type="paragraph" w:customStyle="1" w:styleId="1ffffffa">
    <w:name w:val="Текст сноски1"/>
    <w:basedOn w:val="a2"/>
    <w:next w:val="afb"/>
    <w:uiPriority w:val="99"/>
    <w:rsid w:val="00A501A3"/>
    <w:pPr>
      <w:autoSpaceDE w:val="0"/>
      <w:autoSpaceDN w:val="0"/>
    </w:pPr>
    <w:rPr>
      <w:sz w:val="20"/>
      <w:szCs w:val="20"/>
    </w:rPr>
  </w:style>
  <w:style w:type="paragraph" w:customStyle="1" w:styleId="standard0">
    <w:name w:val="standard"/>
    <w:basedOn w:val="a2"/>
    <w:rsid w:val="001C2F14"/>
    <w:pPr>
      <w:spacing w:before="100" w:beforeAutospacing="1" w:after="100" w:afterAutospacing="1"/>
    </w:pPr>
  </w:style>
  <w:style w:type="character" w:customStyle="1" w:styleId="internetlink">
    <w:name w:val="internetlink"/>
    <w:basedOn w:val="a3"/>
    <w:rsid w:val="001C2F14"/>
  </w:style>
  <w:style w:type="paragraph" w:customStyle="1" w:styleId="tablecontents0">
    <w:name w:val="tablecontents"/>
    <w:basedOn w:val="a2"/>
    <w:rsid w:val="001C2F14"/>
    <w:pPr>
      <w:spacing w:before="100" w:beforeAutospacing="1" w:after="100" w:afterAutospacing="1"/>
    </w:pPr>
  </w:style>
  <w:style w:type="character" w:customStyle="1" w:styleId="footnotesymbol">
    <w:name w:val="footnotesymbol"/>
    <w:basedOn w:val="a3"/>
    <w:rsid w:val="001C2F14"/>
  </w:style>
  <w:style w:type="paragraph" w:customStyle="1" w:styleId="textbody">
    <w:name w:val="textbody"/>
    <w:basedOn w:val="a2"/>
    <w:rsid w:val="001C2F14"/>
    <w:pPr>
      <w:spacing w:before="100" w:beforeAutospacing="1" w:after="100" w:afterAutospacing="1"/>
    </w:pPr>
  </w:style>
  <w:style w:type="paragraph" w:customStyle="1" w:styleId="1ffffffb">
    <w:name w:val="Нижний колонтитул1"/>
    <w:basedOn w:val="a2"/>
    <w:rsid w:val="001C2F14"/>
    <w:pPr>
      <w:spacing w:before="100" w:beforeAutospacing="1" w:after="100" w:afterAutospacing="1"/>
    </w:pPr>
  </w:style>
  <w:style w:type="character" w:customStyle="1" w:styleId="find-button">
    <w:name w:val="find-button"/>
    <w:basedOn w:val="a3"/>
    <w:rsid w:val="001C2F14"/>
  </w:style>
  <w:style w:type="paragraph" w:customStyle="1" w:styleId="table0">
    <w:name w:val="table0"/>
    <w:basedOn w:val="a2"/>
    <w:rsid w:val="009A0628"/>
    <w:pPr>
      <w:spacing w:before="100" w:beforeAutospacing="1" w:after="100" w:afterAutospacing="1"/>
    </w:pPr>
  </w:style>
  <w:style w:type="paragraph" w:customStyle="1" w:styleId="table">
    <w:name w:val="table"/>
    <w:basedOn w:val="a2"/>
    <w:rsid w:val="009A0628"/>
    <w:pPr>
      <w:spacing w:before="100" w:beforeAutospacing="1" w:after="100" w:afterAutospacing="1"/>
    </w:pPr>
  </w:style>
  <w:style w:type="paragraph" w:customStyle="1" w:styleId="nospacing">
    <w:name w:val="nospacing"/>
    <w:basedOn w:val="a2"/>
    <w:rsid w:val="009A0628"/>
    <w:pPr>
      <w:spacing w:before="100" w:beforeAutospacing="1" w:after="100" w:afterAutospacing="1"/>
    </w:pPr>
  </w:style>
  <w:style w:type="character" w:customStyle="1" w:styleId="2ff8">
    <w:name w:val="Гиперссылка2"/>
    <w:basedOn w:val="a3"/>
    <w:rsid w:val="009A0628"/>
  </w:style>
  <w:style w:type="character" w:customStyle="1" w:styleId="2cambria13pt0pt">
    <w:name w:val="2cambria13pt0pt"/>
    <w:basedOn w:val="a3"/>
    <w:rsid w:val="003E5325"/>
  </w:style>
  <w:style w:type="character" w:customStyle="1" w:styleId="a12">
    <w:name w:val="a12"/>
    <w:basedOn w:val="a3"/>
    <w:rsid w:val="003E5325"/>
  </w:style>
  <w:style w:type="character" w:customStyle="1" w:styleId="1ffffffc">
    <w:name w:val="Выделение1"/>
    <w:basedOn w:val="a3"/>
    <w:rsid w:val="003E5325"/>
  </w:style>
  <w:style w:type="paragraph" w:customStyle="1" w:styleId="affffffffffffd">
    <w:basedOn w:val="a2"/>
    <w:next w:val="ab"/>
    <w:qFormat/>
    <w:rsid w:val="00E27C6B"/>
    <w:pPr>
      <w:jc w:val="center"/>
    </w:pPr>
    <w:rPr>
      <w:b/>
      <w:bCs/>
      <w:sz w:val="28"/>
    </w:rPr>
  </w:style>
  <w:style w:type="character" w:customStyle="1" w:styleId="2ff9">
    <w:name w:val="Неразрешенное упоминание2"/>
    <w:uiPriority w:val="99"/>
    <w:semiHidden/>
    <w:unhideWhenUsed/>
    <w:rsid w:val="00E27C6B"/>
    <w:rPr>
      <w:color w:val="605E5C"/>
      <w:shd w:val="clear" w:color="auto" w:fill="E1DFDD"/>
    </w:rPr>
  </w:style>
  <w:style w:type="paragraph" w:customStyle="1" w:styleId="affffffffffffe">
    <w:basedOn w:val="a2"/>
    <w:next w:val="ab"/>
    <w:qFormat/>
    <w:rsid w:val="009F1B94"/>
    <w:pPr>
      <w:jc w:val="center"/>
    </w:pPr>
    <w:rPr>
      <w:b/>
      <w:bCs/>
      <w:sz w:val="28"/>
    </w:rPr>
  </w:style>
  <w:style w:type="character" w:customStyle="1" w:styleId="ConsPlusNormal10">
    <w:name w:val="ConsPlusNormal1"/>
    <w:locked/>
    <w:rsid w:val="000012B0"/>
    <w:rPr>
      <w:rFonts w:ascii="Arial" w:eastAsia="Times New Roman" w:hAnsi="Arial" w:cs="Arial"/>
      <w:sz w:val="20"/>
      <w:szCs w:val="20"/>
      <w:lang w:bidi="ar-SA"/>
    </w:rPr>
  </w:style>
  <w:style w:type="character" w:customStyle="1" w:styleId="afffffffffffff">
    <w:name w:val="Нет"/>
    <w:rsid w:val="00F56441"/>
  </w:style>
  <w:style w:type="character" w:customStyle="1" w:styleId="Hyperlink0">
    <w:name w:val="Hyperlink.0"/>
    <w:rsid w:val="00F56441"/>
    <w:rPr>
      <w:color w:val="3479BF"/>
      <w14:textOutline w14:w="0" w14:cap="rnd" w14:cmpd="sng" w14:algn="ctr">
        <w14:noFill/>
        <w14:prstDash w14:val="solid"/>
        <w14:bevel/>
      </w14:textOutline>
    </w:rPr>
  </w:style>
  <w:style w:type="paragraph" w:customStyle="1" w:styleId="afffffffffffff0">
    <w:name w:val="По умолчанию"/>
    <w:rsid w:val="00F56441"/>
    <w:pPr>
      <w:widowControl w:val="0"/>
      <w:suppressAutoHyphens/>
    </w:pPr>
    <w:rPr>
      <w:rFonts w:ascii="Helvetica Neue" w:eastAsia="Helvetica Neue" w:hAnsi="Helvetica Neue" w:cs="Helvetica Neue"/>
      <w:color w:val="000000"/>
      <w:kern w:val="1"/>
      <w:sz w:val="24"/>
      <w:szCs w:val="24"/>
      <w:shd w:val="clear" w:color="auto" w:fill="FFFFFF"/>
      <w:lang w:eastAsia="zh-CN" w:bidi="hi-IN"/>
    </w:rPr>
  </w:style>
  <w:style w:type="numbering" w:customStyle="1" w:styleId="240">
    <w:name w:val="Нет списка24"/>
    <w:next w:val="a5"/>
    <w:uiPriority w:val="99"/>
    <w:semiHidden/>
    <w:unhideWhenUsed/>
    <w:rsid w:val="008D6878"/>
  </w:style>
  <w:style w:type="character" w:customStyle="1" w:styleId="68">
    <w:name w:val="Основной шрифт абзаца6"/>
    <w:rsid w:val="008D6878"/>
  </w:style>
  <w:style w:type="paragraph" w:customStyle="1" w:styleId="1ffffffd">
    <w:name w:val="Знак Знак Знак1 Знак"/>
    <w:basedOn w:val="a2"/>
    <w:rsid w:val="008D6878"/>
    <w:pPr>
      <w:suppressAutoHyphens/>
      <w:spacing w:after="160" w:line="240" w:lineRule="exact"/>
    </w:pPr>
    <w:rPr>
      <w:rFonts w:ascii="Verdana" w:hAnsi="Verdana"/>
      <w:sz w:val="20"/>
      <w:szCs w:val="20"/>
      <w:lang w:val="en-US" w:eastAsia="zh-CN"/>
    </w:rPr>
  </w:style>
  <w:style w:type="paragraph" w:customStyle="1" w:styleId="1ffffffe">
    <w:name w:val="Знак Знак Знак1"/>
    <w:basedOn w:val="a2"/>
    <w:rsid w:val="008D6878"/>
    <w:pPr>
      <w:tabs>
        <w:tab w:val="left" w:pos="360"/>
      </w:tabs>
      <w:suppressAutoHyphens/>
      <w:spacing w:after="160" w:line="240" w:lineRule="exact"/>
    </w:pPr>
    <w:rPr>
      <w:rFonts w:ascii="Verdana" w:hAnsi="Verdana" w:cs="Verdana"/>
      <w:sz w:val="20"/>
      <w:szCs w:val="20"/>
      <w:lang w:val="en-US" w:eastAsia="zh-CN"/>
    </w:rPr>
  </w:style>
  <w:style w:type="paragraph" w:customStyle="1" w:styleId="2ffa">
    <w:name w:val="Обычная таблица2"/>
    <w:rsid w:val="008D6878"/>
    <w:pPr>
      <w:suppressAutoHyphens/>
    </w:pPr>
  </w:style>
  <w:style w:type="numbering" w:customStyle="1" w:styleId="251">
    <w:name w:val="Нет списка25"/>
    <w:next w:val="a5"/>
    <w:uiPriority w:val="99"/>
    <w:semiHidden/>
    <w:unhideWhenUsed/>
    <w:rsid w:val="006A721D"/>
  </w:style>
  <w:style w:type="character" w:customStyle="1" w:styleId="WW8Num1z0">
    <w:name w:val="WW8Num1z0"/>
    <w:rsid w:val="006A721D"/>
    <w:rPr>
      <w:rFonts w:hint="default"/>
    </w:rPr>
  </w:style>
  <w:style w:type="character" w:customStyle="1" w:styleId="78">
    <w:name w:val="Основной шрифт абзаца7"/>
    <w:rsid w:val="005953B1"/>
  </w:style>
  <w:style w:type="paragraph" w:customStyle="1" w:styleId="3f5">
    <w:name w:val="Обычная таблица3"/>
    <w:rsid w:val="005953B1"/>
    <w:pPr>
      <w:suppressAutoHyphens/>
    </w:pPr>
    <w:rPr>
      <w:rFonts w:ascii="Calibri" w:eastAsia="Calibri" w:hAnsi="Calibri"/>
    </w:rPr>
  </w:style>
  <w:style w:type="paragraph" w:customStyle="1" w:styleId="1fffffff">
    <w:name w:val="Знак Знак Знак1 Знак"/>
    <w:basedOn w:val="a2"/>
    <w:rsid w:val="005953B1"/>
    <w:pPr>
      <w:suppressAutoHyphens/>
      <w:spacing w:after="160" w:line="240" w:lineRule="exact"/>
    </w:pPr>
    <w:rPr>
      <w:rFonts w:ascii="Verdana" w:hAnsi="Verdana"/>
      <w:sz w:val="20"/>
      <w:szCs w:val="20"/>
      <w:lang w:val="en-US" w:eastAsia="zh-CN"/>
    </w:rPr>
  </w:style>
  <w:style w:type="paragraph" w:customStyle="1" w:styleId="1fffffff0">
    <w:name w:val="Знак Знак Знак1"/>
    <w:basedOn w:val="a2"/>
    <w:rsid w:val="005953B1"/>
    <w:pPr>
      <w:tabs>
        <w:tab w:val="left" w:pos="360"/>
      </w:tabs>
      <w:suppressAutoHyphens/>
      <w:spacing w:after="160" w:line="240" w:lineRule="exact"/>
    </w:pPr>
    <w:rPr>
      <w:rFonts w:ascii="Verdana" w:hAnsi="Verdana" w:cs="Verdana"/>
      <w:sz w:val="20"/>
      <w:szCs w:val="20"/>
      <w:lang w:val="en-US" w:eastAsia="zh-CN"/>
    </w:rPr>
  </w:style>
  <w:style w:type="paragraph" w:customStyle="1" w:styleId="afffffffffffff1">
    <w:name w:val="Знак Знак Знак Знак"/>
    <w:basedOn w:val="a2"/>
    <w:rsid w:val="00C65276"/>
    <w:pPr>
      <w:spacing w:before="100" w:beforeAutospacing="1" w:after="100" w:afterAutospacing="1"/>
    </w:pPr>
    <w:rPr>
      <w:rFonts w:ascii="Tahoma" w:hAnsi="Tahoma"/>
      <w:sz w:val="20"/>
      <w:szCs w:val="20"/>
      <w:lang w:val="en-US" w:eastAsia="en-US"/>
    </w:rPr>
  </w:style>
  <w:style w:type="paragraph" w:customStyle="1" w:styleId="87">
    <w:name w:val="Абзац списка8"/>
    <w:basedOn w:val="a2"/>
    <w:rsid w:val="00C65276"/>
    <w:pPr>
      <w:ind w:left="720"/>
    </w:pPr>
    <w:rPr>
      <w:szCs w:val="20"/>
    </w:rPr>
  </w:style>
  <w:style w:type="paragraph" w:styleId="afffffffffffff2">
    <w:name w:val="Revision"/>
    <w:hidden/>
    <w:uiPriority w:val="99"/>
    <w:semiHidden/>
    <w:rsid w:val="00C65276"/>
    <w:rPr>
      <w:sz w:val="24"/>
      <w:szCs w:val="24"/>
    </w:rPr>
  </w:style>
  <w:style w:type="character" w:customStyle="1" w:styleId="S2">
    <w:name w:val="S_Обычный жирный Знак"/>
    <w:link w:val="S"/>
    <w:locked/>
    <w:rsid w:val="006274D8"/>
    <w:rPr>
      <w:sz w:val="28"/>
      <w:szCs w:val="24"/>
    </w:rPr>
  </w:style>
  <w:style w:type="character" w:customStyle="1" w:styleId="SubtitleChar">
    <w:name w:val="Subtitle Char"/>
    <w:basedOn w:val="a3"/>
    <w:uiPriority w:val="11"/>
    <w:rsid w:val="006274D8"/>
    <w:rPr>
      <w:sz w:val="24"/>
      <w:szCs w:val="24"/>
    </w:rPr>
  </w:style>
  <w:style w:type="character" w:customStyle="1" w:styleId="CaptionChar">
    <w:name w:val="Caption Char"/>
    <w:uiPriority w:val="99"/>
    <w:rsid w:val="006274D8"/>
  </w:style>
  <w:style w:type="table" w:customStyle="1" w:styleId="TableGridLight">
    <w:name w:val="Table Grid Light"/>
    <w:basedOn w:val="a4"/>
    <w:uiPriority w:val="59"/>
    <w:rsid w:val="006274D8"/>
    <w:rPr>
      <w:rFonts w:asciiTheme="minorHAnsi" w:eastAsiaTheme="minorHAnsi" w:hAnsiTheme="minorHAnsi" w:cstheme="minorBidi"/>
      <w:sz w:val="22"/>
      <w:szCs w:val="22"/>
      <w:lang w:eastAsia="en-US"/>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6">
    <w:name w:val="Таблица простая 11"/>
    <w:basedOn w:val="a4"/>
    <w:uiPriority w:val="59"/>
    <w:rsid w:val="006274D8"/>
    <w:rPr>
      <w:rFonts w:asciiTheme="minorHAnsi" w:eastAsiaTheme="minorHAnsi" w:hAnsiTheme="minorHAnsi" w:cstheme="minorBidi"/>
      <w:sz w:val="22"/>
      <w:szCs w:val="22"/>
      <w:lang w:eastAsia="en-US"/>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a">
    <w:name w:val="Таблица простая 21"/>
    <w:basedOn w:val="a4"/>
    <w:uiPriority w:val="59"/>
    <w:rsid w:val="006274D8"/>
    <w:rPr>
      <w:rFonts w:asciiTheme="minorHAnsi" w:eastAsiaTheme="minorHAnsi" w:hAnsiTheme="minorHAnsi" w:cstheme="minorBidi"/>
      <w:sz w:val="22"/>
      <w:szCs w:val="22"/>
      <w:lang w:eastAsia="en-US"/>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3">
    <w:name w:val="Таблица простая 31"/>
    <w:basedOn w:val="a4"/>
    <w:uiPriority w:val="99"/>
    <w:rsid w:val="006274D8"/>
    <w:rPr>
      <w:rFonts w:asciiTheme="minorHAnsi" w:eastAsiaTheme="minorHAnsi" w:hAnsiTheme="minorHAnsi" w:cstheme="minorBidi"/>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4"/>
    <w:uiPriority w:val="99"/>
    <w:rsid w:val="006274D8"/>
    <w:rPr>
      <w:rFonts w:asciiTheme="minorHAnsi" w:eastAsiaTheme="minorHAnsi" w:hAnsiTheme="minorHAnsi" w:cstheme="minorBidi"/>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4"/>
    <w:uiPriority w:val="99"/>
    <w:rsid w:val="006274D8"/>
    <w:rPr>
      <w:rFonts w:asciiTheme="minorHAnsi" w:eastAsiaTheme="minorHAnsi" w:hAnsiTheme="minorHAnsi" w:cstheme="minorBidi"/>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0">
    <w:name w:val="Таблица-сетка 1 светлая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4"/>
    <w:uiPriority w:val="59"/>
    <w:rsid w:val="006274D8"/>
    <w:rPr>
      <w:rFonts w:asciiTheme="minorHAnsi" w:eastAsiaTheme="minorHAnsi" w:hAnsiTheme="minorHAnsi" w:cstheme="minorBidi"/>
      <w:sz w:val="22"/>
      <w:szCs w:val="22"/>
      <w:lang w:eastAsia="en-US"/>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4"/>
    <w:uiPriority w:val="59"/>
    <w:rsid w:val="006274D8"/>
    <w:rPr>
      <w:rFonts w:asciiTheme="minorHAnsi" w:eastAsiaTheme="minorHAnsi" w:hAnsiTheme="minorHAnsi" w:cstheme="minorBidi"/>
      <w:sz w:val="22"/>
      <w:szCs w:val="22"/>
      <w:lang w:eastAsia="en-US"/>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4"/>
    <w:uiPriority w:val="59"/>
    <w:rsid w:val="006274D8"/>
    <w:rPr>
      <w:rFonts w:asciiTheme="minorHAnsi" w:eastAsiaTheme="minorHAnsi" w:hAnsiTheme="minorHAnsi" w:cstheme="minorBidi"/>
      <w:sz w:val="22"/>
      <w:szCs w:val="22"/>
      <w:lang w:eastAsia="en-US"/>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4"/>
    <w:uiPriority w:val="59"/>
    <w:rsid w:val="006274D8"/>
    <w:rPr>
      <w:rFonts w:asciiTheme="minorHAnsi" w:eastAsiaTheme="minorHAnsi" w:hAnsiTheme="minorHAnsi" w:cstheme="minorBidi"/>
      <w:sz w:val="22"/>
      <w:szCs w:val="22"/>
      <w:lang w:eastAsia="en-US"/>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4"/>
    <w:uiPriority w:val="59"/>
    <w:rsid w:val="006274D8"/>
    <w:rPr>
      <w:rFonts w:asciiTheme="minorHAnsi" w:eastAsiaTheme="minorHAnsi" w:hAnsiTheme="minorHAnsi" w:cstheme="minorBidi"/>
      <w:sz w:val="22"/>
      <w:szCs w:val="22"/>
      <w:lang w:eastAsia="en-US"/>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4"/>
    <w:uiPriority w:val="59"/>
    <w:rsid w:val="006274D8"/>
    <w:rPr>
      <w:rFonts w:asciiTheme="minorHAnsi" w:eastAsiaTheme="minorHAnsi" w:hAnsiTheme="minorHAnsi" w:cstheme="minorBidi"/>
      <w:sz w:val="22"/>
      <w:szCs w:val="22"/>
      <w:lang w:eastAsia="en-US"/>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4"/>
    <w:uiPriority w:val="59"/>
    <w:rsid w:val="006274D8"/>
    <w:rPr>
      <w:rFonts w:asciiTheme="minorHAnsi" w:eastAsiaTheme="minorHAnsi" w:hAnsiTheme="minorHAnsi" w:cstheme="minorBidi"/>
      <w:sz w:val="22"/>
      <w:szCs w:val="22"/>
      <w:lang w:eastAsia="en-US"/>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1">
    <w:name w:val="Список-таблица 1 светлая1"/>
    <w:basedOn w:val="a4"/>
    <w:uiPriority w:val="99"/>
    <w:rsid w:val="006274D8"/>
    <w:rPr>
      <w:rFonts w:asciiTheme="minorHAnsi" w:eastAsiaTheme="minorHAnsi" w:hAnsiTheme="minorHAnsi" w:cstheme="minorBid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4"/>
    <w:uiPriority w:val="99"/>
    <w:rsid w:val="006274D8"/>
    <w:rPr>
      <w:rFonts w:asciiTheme="minorHAnsi" w:eastAsiaTheme="minorHAnsi" w:hAnsiTheme="minorHAnsi" w:cstheme="minorBid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4"/>
    <w:uiPriority w:val="99"/>
    <w:rsid w:val="006274D8"/>
    <w:rPr>
      <w:rFonts w:asciiTheme="minorHAnsi" w:eastAsiaTheme="minorHAnsi" w:hAnsiTheme="minorHAnsi" w:cstheme="minorBid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4"/>
    <w:uiPriority w:val="99"/>
    <w:rsid w:val="006274D8"/>
    <w:rPr>
      <w:rFonts w:asciiTheme="minorHAnsi" w:eastAsiaTheme="minorHAnsi" w:hAnsiTheme="minorHAnsi" w:cstheme="minorBid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4"/>
    <w:uiPriority w:val="99"/>
    <w:rsid w:val="006274D8"/>
    <w:rPr>
      <w:rFonts w:asciiTheme="minorHAnsi" w:eastAsiaTheme="minorHAnsi" w:hAnsiTheme="minorHAnsi" w:cstheme="minorBid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4"/>
    <w:uiPriority w:val="99"/>
    <w:rsid w:val="006274D8"/>
    <w:rPr>
      <w:rFonts w:asciiTheme="minorHAnsi" w:eastAsiaTheme="minorHAnsi" w:hAnsiTheme="minorHAnsi" w:cstheme="minorBid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4"/>
    <w:uiPriority w:val="99"/>
    <w:rsid w:val="006274D8"/>
    <w:rPr>
      <w:rFonts w:asciiTheme="minorHAnsi" w:eastAsiaTheme="minorHAnsi" w:hAnsiTheme="minorHAnsi" w:cstheme="minorBid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4"/>
    <w:uiPriority w:val="99"/>
    <w:rsid w:val="006274D8"/>
    <w:rPr>
      <w:rFonts w:asciiTheme="minorHAnsi" w:eastAsiaTheme="minorHAnsi" w:hAnsiTheme="minorHAnsi" w:cstheme="minorBidi"/>
      <w:sz w:val="22"/>
      <w:szCs w:val="22"/>
      <w:lang w:eastAsia="en-US"/>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4"/>
    <w:uiPriority w:val="99"/>
    <w:rsid w:val="006274D8"/>
    <w:rPr>
      <w:rFonts w:asciiTheme="minorHAnsi" w:eastAsiaTheme="minorHAnsi" w:hAnsiTheme="minorHAnsi" w:cstheme="minorBidi"/>
      <w:sz w:val="22"/>
      <w:szCs w:val="22"/>
      <w:lang w:eastAsia="en-US"/>
    </w:r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4"/>
    <w:uiPriority w:val="99"/>
    <w:rsid w:val="006274D8"/>
    <w:rPr>
      <w:rFonts w:asciiTheme="minorHAnsi" w:eastAsiaTheme="minorHAnsi" w:hAnsiTheme="minorHAnsi" w:cstheme="minorBidi"/>
      <w:sz w:val="22"/>
      <w:szCs w:val="22"/>
      <w:lang w:eastAsia="en-US"/>
    </w:r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4"/>
    <w:uiPriority w:val="99"/>
    <w:rsid w:val="006274D8"/>
    <w:rPr>
      <w:rFonts w:asciiTheme="minorHAnsi" w:eastAsiaTheme="minorHAnsi" w:hAnsiTheme="minorHAnsi" w:cstheme="minorBidi"/>
      <w:sz w:val="22"/>
      <w:szCs w:val="22"/>
      <w:lang w:eastAsia="en-US"/>
    </w:r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4"/>
    <w:uiPriority w:val="99"/>
    <w:rsid w:val="006274D8"/>
    <w:rPr>
      <w:rFonts w:asciiTheme="minorHAnsi" w:eastAsiaTheme="minorHAnsi" w:hAnsiTheme="minorHAnsi" w:cstheme="minorBidi"/>
      <w:sz w:val="22"/>
      <w:szCs w:val="22"/>
      <w:lang w:eastAsia="en-US"/>
    </w:r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4"/>
    <w:uiPriority w:val="99"/>
    <w:rsid w:val="006274D8"/>
    <w:rPr>
      <w:rFonts w:asciiTheme="minorHAnsi" w:eastAsiaTheme="minorHAnsi" w:hAnsiTheme="minorHAnsi" w:cstheme="minorBidi"/>
      <w:sz w:val="22"/>
      <w:szCs w:val="22"/>
      <w:lang w:eastAsia="en-US"/>
    </w:r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4"/>
    <w:uiPriority w:val="99"/>
    <w:rsid w:val="006274D8"/>
    <w:rPr>
      <w:rFonts w:asciiTheme="minorHAnsi" w:eastAsiaTheme="minorHAnsi" w:hAnsiTheme="minorHAnsi" w:cstheme="minorBidi"/>
      <w:sz w:val="22"/>
      <w:szCs w:val="22"/>
      <w:lang w:eastAsia="en-US"/>
    </w:r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4"/>
    <w:uiPriority w:val="99"/>
    <w:rsid w:val="006274D8"/>
    <w:rPr>
      <w:rFonts w:asciiTheme="minorHAnsi" w:eastAsiaTheme="minorHAnsi" w:hAnsiTheme="minorHAnsi" w:cstheme="minorBidi"/>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4"/>
    <w:uiPriority w:val="99"/>
    <w:rsid w:val="006274D8"/>
    <w:rPr>
      <w:rFonts w:asciiTheme="minorHAnsi" w:eastAsiaTheme="minorHAnsi" w:hAnsiTheme="minorHAnsi" w:cstheme="minorBidi"/>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4"/>
    <w:uiPriority w:val="99"/>
    <w:rsid w:val="006274D8"/>
    <w:rPr>
      <w:rFonts w:asciiTheme="minorHAnsi" w:eastAsiaTheme="minorHAnsi" w:hAnsiTheme="minorHAnsi" w:cstheme="minorBidi"/>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4"/>
    <w:uiPriority w:val="99"/>
    <w:rsid w:val="006274D8"/>
    <w:rPr>
      <w:rFonts w:asciiTheme="minorHAnsi" w:eastAsiaTheme="minorHAnsi" w:hAnsiTheme="minorHAnsi" w:cstheme="minorBidi"/>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4"/>
    <w:uiPriority w:val="99"/>
    <w:rsid w:val="006274D8"/>
    <w:rPr>
      <w:rFonts w:asciiTheme="minorHAnsi" w:eastAsiaTheme="minorHAnsi" w:hAnsiTheme="minorHAnsi" w:cstheme="minorBidi"/>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4"/>
    <w:uiPriority w:val="99"/>
    <w:rsid w:val="006274D8"/>
    <w:rPr>
      <w:rFonts w:asciiTheme="minorHAnsi" w:eastAsiaTheme="minorHAnsi" w:hAnsiTheme="minorHAnsi" w:cstheme="minorBidi"/>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4"/>
    <w:uiPriority w:val="99"/>
    <w:rsid w:val="006274D8"/>
    <w:rPr>
      <w:rFonts w:asciiTheme="minorHAnsi" w:eastAsiaTheme="minorHAnsi" w:hAnsiTheme="minorHAnsi" w:cstheme="minorBidi"/>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4"/>
    <w:uiPriority w:val="99"/>
    <w:rsid w:val="006274D8"/>
    <w:rPr>
      <w:rFonts w:asciiTheme="minorHAnsi" w:eastAsiaTheme="minorHAnsi" w:hAnsiTheme="minorHAnsi" w:cstheme="minorBidi"/>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4"/>
    <w:uiPriority w:val="99"/>
    <w:rsid w:val="006274D8"/>
    <w:rPr>
      <w:rFonts w:asciiTheme="minorHAnsi" w:eastAsiaTheme="minorHAnsi" w:hAnsiTheme="minorHAnsi" w:cstheme="minorBidi"/>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4"/>
    <w:uiPriority w:val="99"/>
    <w:rsid w:val="006274D8"/>
    <w:rPr>
      <w:rFonts w:asciiTheme="minorHAnsi" w:eastAsiaTheme="minorHAnsi" w:hAnsiTheme="minorHAnsi" w:cstheme="minorBidi"/>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4"/>
    <w:uiPriority w:val="99"/>
    <w:rsid w:val="006274D8"/>
    <w:rPr>
      <w:rFonts w:asciiTheme="minorHAnsi" w:eastAsiaTheme="minorHAnsi" w:hAnsiTheme="minorHAnsi" w:cstheme="minorBidi"/>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4"/>
    <w:uiPriority w:val="99"/>
    <w:rsid w:val="006274D8"/>
    <w:rPr>
      <w:rFonts w:asciiTheme="minorHAnsi" w:eastAsiaTheme="minorHAnsi" w:hAnsiTheme="minorHAnsi" w:cstheme="minorBidi"/>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4"/>
    <w:uiPriority w:val="99"/>
    <w:rsid w:val="006274D8"/>
    <w:rPr>
      <w:rFonts w:asciiTheme="minorHAnsi" w:eastAsiaTheme="minorHAnsi" w:hAnsiTheme="minorHAnsi" w:cstheme="minorBidi"/>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4"/>
    <w:uiPriority w:val="99"/>
    <w:rsid w:val="006274D8"/>
    <w:rPr>
      <w:rFonts w:asciiTheme="minorHAnsi" w:eastAsiaTheme="minorHAnsi" w:hAnsiTheme="minorHAnsi" w:cstheme="minorBidi"/>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ffffffffffff3">
    <w:name w:val="table of figures"/>
    <w:basedOn w:val="a2"/>
    <w:next w:val="a2"/>
    <w:uiPriority w:val="99"/>
    <w:unhideWhenUsed/>
    <w:rsid w:val="006274D8"/>
    <w:pPr>
      <w:widowControl w:val="0"/>
    </w:pPr>
    <w:rPr>
      <w:sz w:val="22"/>
      <w:szCs w:val="22"/>
      <w:lang w:eastAsia="en-US"/>
    </w:rPr>
  </w:style>
  <w:style w:type="paragraph" w:customStyle="1" w:styleId="afffffffffffff4">
    <w:name w:val="Табличный_слева"/>
    <w:basedOn w:val="2f6"/>
    <w:uiPriority w:val="99"/>
    <w:qFormat/>
    <w:rsid w:val="006274D8"/>
    <w:pPr>
      <w:tabs>
        <w:tab w:val="left" w:pos="426"/>
        <w:tab w:val="right" w:leader="dot" w:pos="9921"/>
      </w:tabs>
      <w:spacing w:after="0" w:line="240" w:lineRule="auto"/>
      <w:ind w:left="0" w:hanging="284"/>
      <w:jc w:val="both"/>
    </w:pPr>
    <w:rPr>
      <w:rFonts w:ascii="Times New Roman" w:eastAsia="Times New Roman" w:hAnsi="Times New Roman" w:cstheme="minorHAnsi"/>
      <w:color w:val="auto"/>
      <w:sz w:val="24"/>
      <w:szCs w:val="20"/>
    </w:rPr>
  </w:style>
  <w:style w:type="paragraph" w:customStyle="1" w:styleId="afffffffffffff5">
    <w:name w:val="Табличный_заголовок"/>
    <w:basedOn w:val="afffffffffffff4"/>
    <w:uiPriority w:val="99"/>
    <w:qFormat/>
    <w:rsid w:val="006274D8"/>
    <w:pPr>
      <w:widowControl w:val="0"/>
      <w:jc w:val="center"/>
    </w:pPr>
    <w:rPr>
      <w:rFonts w:cs="Times New Roman"/>
      <w:b/>
    </w:rPr>
  </w:style>
  <w:style w:type="paragraph" w:customStyle="1" w:styleId="1">
    <w:name w:val="Список_черточки_1_ур"/>
    <w:basedOn w:val="a2"/>
    <w:uiPriority w:val="99"/>
    <w:qFormat/>
    <w:rsid w:val="006274D8"/>
    <w:pPr>
      <w:numPr>
        <w:numId w:val="5"/>
      </w:numPr>
      <w:jc w:val="both"/>
    </w:pPr>
    <w:rPr>
      <w:sz w:val="28"/>
    </w:rPr>
  </w:style>
  <w:style w:type="paragraph" w:customStyle="1" w:styleId="afffffffffffff6">
    <w:name w:val="Абзац"/>
    <w:link w:val="afffffffffffff7"/>
    <w:qFormat/>
    <w:rsid w:val="006274D8"/>
    <w:pPr>
      <w:ind w:firstLine="567"/>
      <w:jc w:val="both"/>
    </w:pPr>
    <w:rPr>
      <w:sz w:val="24"/>
      <w:szCs w:val="24"/>
    </w:rPr>
  </w:style>
  <w:style w:type="character" w:customStyle="1" w:styleId="afffffffffffff7">
    <w:name w:val="Абзац Знак"/>
    <w:basedOn w:val="a3"/>
    <w:link w:val="afffffffffffff6"/>
    <w:qFormat/>
    <w:rsid w:val="006274D8"/>
    <w:rPr>
      <w:sz w:val="24"/>
      <w:szCs w:val="24"/>
    </w:rPr>
  </w:style>
  <w:style w:type="table" w:customStyle="1" w:styleId="TableNormal1">
    <w:name w:val="Table Normal1"/>
    <w:uiPriority w:val="2"/>
    <w:semiHidden/>
    <w:qFormat/>
    <w:rsid w:val="006274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western">
    <w:name w:val="western"/>
    <w:basedOn w:val="a2"/>
    <w:rsid w:val="006274D8"/>
    <w:pPr>
      <w:spacing w:before="100" w:beforeAutospacing="1" w:after="119"/>
    </w:pPr>
    <w:rPr>
      <w:color w:val="000000"/>
    </w:rPr>
  </w:style>
  <w:style w:type="paragraph" w:customStyle="1" w:styleId="afffffffffffff8">
    <w:name w:val="Мария"/>
    <w:basedOn w:val="a2"/>
    <w:rsid w:val="006274D8"/>
    <w:pPr>
      <w:spacing w:before="240" w:after="120"/>
      <w:ind w:firstLine="709"/>
      <w:jc w:val="both"/>
    </w:pPr>
    <w:rPr>
      <w:sz w:val="26"/>
      <w:szCs w:val="18"/>
    </w:rPr>
  </w:style>
  <w:style w:type="character" w:customStyle="1" w:styleId="searchresult">
    <w:name w:val="search_result"/>
    <w:basedOn w:val="a3"/>
    <w:rsid w:val="006274D8"/>
  </w:style>
  <w:style w:type="paragraph" w:customStyle="1" w:styleId="2ffb">
    <w:name w:val="Знак2 Знак Знак Знак"/>
    <w:basedOn w:val="a2"/>
    <w:rsid w:val="006274D8"/>
    <w:pPr>
      <w:spacing w:after="160" w:line="240" w:lineRule="exact"/>
    </w:pPr>
    <w:rPr>
      <w:rFonts w:ascii="Verdana" w:eastAsia="Courier New" w:hAnsi="Verdana" w:cs="Verdana"/>
      <w:sz w:val="20"/>
      <w:szCs w:val="20"/>
      <w:lang w:val="en-US" w:eastAsia="en-US"/>
    </w:rPr>
  </w:style>
  <w:style w:type="paragraph" w:customStyle="1" w:styleId="a1">
    <w:name w:val="Списко ЯНАО"/>
    <w:basedOn w:val="aff9"/>
    <w:qFormat/>
    <w:rsid w:val="006274D8"/>
    <w:pPr>
      <w:numPr>
        <w:numId w:val="6"/>
      </w:numPr>
      <w:tabs>
        <w:tab w:val="left" w:pos="851"/>
      </w:tabs>
      <w:spacing w:before="60" w:after="60" w:line="240" w:lineRule="auto"/>
      <w:ind w:left="0" w:firstLine="567"/>
      <w:contextualSpacing w:val="0"/>
      <w:jc w:val="both"/>
    </w:pPr>
    <w:rPr>
      <w:rFonts w:ascii="Tahoma" w:eastAsia="Calibri" w:hAnsi="Tahoma"/>
      <w:sz w:val="24"/>
      <w:lang w:eastAsia="ar-SA"/>
    </w:rPr>
  </w:style>
  <w:style w:type="paragraph" w:customStyle="1" w:styleId="afffffffffffff9">
    <w:name w:val="Знак Знак Знак"/>
    <w:basedOn w:val="a2"/>
    <w:rsid w:val="006274D8"/>
    <w:pPr>
      <w:spacing w:before="100" w:beforeAutospacing="1" w:after="100" w:afterAutospacing="1"/>
    </w:pPr>
    <w:rPr>
      <w:rFonts w:ascii="Tahoma" w:hAnsi="Tahoma"/>
      <w:sz w:val="20"/>
      <w:szCs w:val="20"/>
      <w:lang w:val="en-US" w:eastAsia="en-US"/>
    </w:rPr>
  </w:style>
  <w:style w:type="paragraph" w:customStyle="1" w:styleId="S3">
    <w:name w:val="S_Обычный"/>
    <w:basedOn w:val="a2"/>
    <w:link w:val="S4"/>
    <w:uiPriority w:val="99"/>
    <w:rsid w:val="006274D8"/>
    <w:pPr>
      <w:spacing w:line="276" w:lineRule="auto"/>
      <w:ind w:firstLine="567"/>
      <w:jc w:val="both"/>
    </w:pPr>
    <w:rPr>
      <w:rFonts w:ascii="Bookman Old Style" w:hAnsi="Bookman Old Style"/>
    </w:rPr>
  </w:style>
  <w:style w:type="character" w:customStyle="1" w:styleId="S4">
    <w:name w:val="S_Обычный Знак"/>
    <w:link w:val="S3"/>
    <w:uiPriority w:val="99"/>
    <w:rsid w:val="006274D8"/>
    <w:rPr>
      <w:rFonts w:ascii="Bookman Old Style" w:hAnsi="Bookman Old Style"/>
      <w:sz w:val="24"/>
      <w:szCs w:val="24"/>
    </w:rPr>
  </w:style>
  <w:style w:type="character" w:customStyle="1" w:styleId="88">
    <w:name w:val="Основной шрифт абзаца8"/>
    <w:rsid w:val="002107ED"/>
  </w:style>
  <w:style w:type="paragraph" w:customStyle="1" w:styleId="1fffffff1">
    <w:name w:val="Знак Знак Знак1 Знак"/>
    <w:basedOn w:val="a2"/>
    <w:rsid w:val="002107ED"/>
    <w:pPr>
      <w:suppressAutoHyphens/>
      <w:spacing w:after="160" w:line="240" w:lineRule="exact"/>
    </w:pPr>
    <w:rPr>
      <w:rFonts w:ascii="Verdana" w:hAnsi="Verdana"/>
      <w:sz w:val="20"/>
      <w:szCs w:val="20"/>
      <w:lang w:val="en-US" w:eastAsia="zh-CN"/>
    </w:rPr>
  </w:style>
  <w:style w:type="paragraph" w:customStyle="1" w:styleId="1fffffff2">
    <w:name w:val="Знак Знак Знак1"/>
    <w:basedOn w:val="a2"/>
    <w:rsid w:val="002107ED"/>
    <w:pPr>
      <w:tabs>
        <w:tab w:val="left" w:pos="360"/>
      </w:tabs>
      <w:suppressAutoHyphens/>
      <w:spacing w:after="160" w:line="240" w:lineRule="exact"/>
    </w:pPr>
    <w:rPr>
      <w:rFonts w:ascii="Verdana" w:hAnsi="Verdana" w:cs="Verdana"/>
      <w:sz w:val="20"/>
      <w:szCs w:val="20"/>
      <w:lang w:val="en-US" w:eastAsia="zh-CN"/>
    </w:rPr>
  </w:style>
  <w:style w:type="paragraph" w:customStyle="1" w:styleId="49">
    <w:name w:val="Обычная таблица4"/>
    <w:rsid w:val="002107ED"/>
    <w:pPr>
      <w:suppressAutoHyphens/>
    </w:pPr>
  </w:style>
  <w:style w:type="table" w:styleId="1fffffff3">
    <w:name w:val="Plain Table 1"/>
    <w:basedOn w:val="a4"/>
    <w:uiPriority w:val="59"/>
    <w:rsid w:val="004A331E"/>
    <w:rPr>
      <w:rFonts w:asciiTheme="minorHAnsi" w:eastAsiaTheme="minorHAnsi" w:hAnsiTheme="minorHAnsi" w:cstheme="minorBidi"/>
      <w:sz w:val="22"/>
      <w:szCs w:val="22"/>
      <w:lang w:eastAsia="en-US"/>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ffc">
    <w:name w:val="Plain Table 2"/>
    <w:basedOn w:val="a4"/>
    <w:uiPriority w:val="59"/>
    <w:rsid w:val="004A331E"/>
    <w:rPr>
      <w:rFonts w:asciiTheme="minorHAnsi" w:eastAsiaTheme="minorHAnsi" w:hAnsiTheme="minorHAnsi" w:cstheme="minorBidi"/>
      <w:sz w:val="22"/>
      <w:szCs w:val="22"/>
      <w:lang w:eastAsia="en-US"/>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f6">
    <w:name w:val="Plain Table 3"/>
    <w:basedOn w:val="a4"/>
    <w:uiPriority w:val="99"/>
    <w:rsid w:val="004A331E"/>
    <w:rPr>
      <w:rFonts w:asciiTheme="minorHAnsi" w:eastAsiaTheme="minorHAnsi" w:hAnsiTheme="minorHAnsi" w:cstheme="minorBidi"/>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a">
    <w:name w:val="Plain Table 4"/>
    <w:basedOn w:val="a4"/>
    <w:uiPriority w:val="99"/>
    <w:rsid w:val="004A331E"/>
    <w:rPr>
      <w:rFonts w:asciiTheme="minorHAnsi" w:eastAsiaTheme="minorHAnsi" w:hAnsiTheme="minorHAnsi" w:cstheme="minorBidi"/>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b">
    <w:name w:val="Plain Table 5"/>
    <w:basedOn w:val="a4"/>
    <w:uiPriority w:val="99"/>
    <w:rsid w:val="004A331E"/>
    <w:rPr>
      <w:rFonts w:asciiTheme="minorHAnsi" w:eastAsiaTheme="minorHAnsi" w:hAnsiTheme="minorHAnsi" w:cstheme="minorBidi"/>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2">
    <w:name w:val="Grid Table 1 Light"/>
    <w:basedOn w:val="a4"/>
    <w:uiPriority w:val="99"/>
    <w:rsid w:val="004A331E"/>
    <w:rPr>
      <w:rFonts w:asciiTheme="minorHAnsi" w:eastAsiaTheme="minorHAnsi" w:hAnsiTheme="minorHAnsi" w:cstheme="minorBidi"/>
      <w:sz w:val="22"/>
      <w:szCs w:val="22"/>
      <w:lang w:eastAsia="en-US"/>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2">
    <w:name w:val="Grid Table 2"/>
    <w:basedOn w:val="a4"/>
    <w:uiPriority w:val="99"/>
    <w:rsid w:val="004A331E"/>
    <w:rPr>
      <w:rFonts w:asciiTheme="minorHAnsi" w:eastAsiaTheme="minorHAnsi" w:hAnsiTheme="minorHAnsi" w:cstheme="minorBidi"/>
      <w:sz w:val="22"/>
      <w:szCs w:val="22"/>
      <w:lang w:eastAsia="en-US"/>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3">
    <w:name w:val="Grid Table 3"/>
    <w:basedOn w:val="a4"/>
    <w:uiPriority w:val="99"/>
    <w:rsid w:val="004A331E"/>
    <w:rPr>
      <w:rFonts w:asciiTheme="minorHAnsi" w:eastAsiaTheme="minorHAnsi" w:hAnsiTheme="minorHAnsi" w:cstheme="minorBidi"/>
      <w:sz w:val="22"/>
      <w:szCs w:val="22"/>
      <w:lang w:eastAsia="en-US"/>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4">
    <w:name w:val="Grid Table 4"/>
    <w:basedOn w:val="a4"/>
    <w:uiPriority w:val="59"/>
    <w:rsid w:val="004A331E"/>
    <w:rPr>
      <w:rFonts w:asciiTheme="minorHAnsi" w:eastAsiaTheme="minorHAnsi" w:hAnsiTheme="minorHAnsi" w:cstheme="minorBidi"/>
      <w:sz w:val="22"/>
      <w:szCs w:val="22"/>
      <w:lang w:eastAsia="en-US"/>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5">
    <w:name w:val="Grid Table 5 Dark"/>
    <w:basedOn w:val="a4"/>
    <w:uiPriority w:val="99"/>
    <w:rsid w:val="004A331E"/>
    <w:rPr>
      <w:rFonts w:asciiTheme="minorHAnsi" w:eastAsiaTheme="minorHAnsi" w:hAnsiTheme="minorHAnsi" w:cstheme="minorBidi"/>
      <w:sz w:val="22"/>
      <w:szCs w:val="22"/>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styleId="-6">
    <w:name w:val="Grid Table 6 Colorful"/>
    <w:basedOn w:val="a4"/>
    <w:uiPriority w:val="99"/>
    <w:rsid w:val="004A331E"/>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7">
    <w:name w:val="Grid Table 7 Colorful"/>
    <w:basedOn w:val="a4"/>
    <w:uiPriority w:val="99"/>
    <w:rsid w:val="004A331E"/>
    <w:rPr>
      <w:rFonts w:asciiTheme="minorHAnsi" w:eastAsiaTheme="minorHAnsi" w:hAnsiTheme="minorHAnsi" w:cstheme="minorBidi"/>
      <w:sz w:val="22"/>
      <w:szCs w:val="22"/>
      <w:lang w:eastAsia="en-US"/>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13">
    <w:name w:val="List Table 1 Light"/>
    <w:basedOn w:val="a4"/>
    <w:uiPriority w:val="99"/>
    <w:rsid w:val="004A331E"/>
    <w:rPr>
      <w:rFonts w:asciiTheme="minorHAnsi" w:eastAsiaTheme="minorHAnsi" w:hAnsiTheme="minorHAnsi" w:cstheme="minorBid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20">
    <w:name w:val="List Table 2"/>
    <w:basedOn w:val="a4"/>
    <w:uiPriority w:val="99"/>
    <w:rsid w:val="004A331E"/>
    <w:rPr>
      <w:rFonts w:asciiTheme="minorHAnsi" w:eastAsiaTheme="minorHAnsi" w:hAnsiTheme="minorHAnsi" w:cstheme="minorBidi"/>
      <w:sz w:val="22"/>
      <w:szCs w:val="22"/>
      <w:lang w:eastAsia="en-US"/>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30">
    <w:name w:val="List Table 3"/>
    <w:basedOn w:val="a4"/>
    <w:uiPriority w:val="99"/>
    <w:rsid w:val="004A331E"/>
    <w:rPr>
      <w:rFonts w:asciiTheme="minorHAnsi" w:eastAsiaTheme="minorHAnsi" w:hAnsiTheme="minorHAnsi" w:cstheme="minorBidi"/>
      <w:sz w:val="22"/>
      <w:szCs w:val="22"/>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40">
    <w:name w:val="List Table 4"/>
    <w:basedOn w:val="a4"/>
    <w:uiPriority w:val="99"/>
    <w:rsid w:val="004A331E"/>
    <w:rPr>
      <w:rFonts w:asciiTheme="minorHAnsi" w:eastAsiaTheme="minorHAnsi" w:hAnsiTheme="minorHAnsi" w:cstheme="minorBidi"/>
      <w:sz w:val="22"/>
      <w:szCs w:val="22"/>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50">
    <w:name w:val="List Table 5 Dark"/>
    <w:basedOn w:val="a4"/>
    <w:uiPriority w:val="99"/>
    <w:rsid w:val="004A331E"/>
    <w:rPr>
      <w:rFonts w:asciiTheme="minorHAnsi" w:eastAsiaTheme="minorHAnsi" w:hAnsiTheme="minorHAnsi" w:cstheme="minorBidi"/>
      <w:sz w:val="22"/>
      <w:szCs w:val="22"/>
      <w:lang w:eastAsia="en-US"/>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60">
    <w:name w:val="List Table 6 Colorful"/>
    <w:basedOn w:val="a4"/>
    <w:uiPriority w:val="99"/>
    <w:rsid w:val="004A331E"/>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70">
    <w:name w:val="List Table 7 Colorful"/>
    <w:basedOn w:val="a4"/>
    <w:uiPriority w:val="99"/>
    <w:rsid w:val="004A331E"/>
    <w:rPr>
      <w:rFonts w:asciiTheme="minorHAnsi" w:eastAsiaTheme="minorHAnsi" w:hAnsiTheme="minorHAnsi" w:cstheme="minorBidi"/>
      <w:sz w:val="22"/>
      <w:szCs w:val="22"/>
      <w:lang w:eastAsia="en-US"/>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97">
    <w:name w:val="Основной шрифт абзаца9"/>
    <w:rsid w:val="00FE22C1"/>
  </w:style>
  <w:style w:type="paragraph" w:customStyle="1" w:styleId="1fffffff4">
    <w:name w:val="Знак Знак Знак1 Знак"/>
    <w:basedOn w:val="a2"/>
    <w:rsid w:val="00FE22C1"/>
    <w:pPr>
      <w:suppressAutoHyphens/>
      <w:spacing w:after="160" w:line="240" w:lineRule="exact"/>
    </w:pPr>
    <w:rPr>
      <w:rFonts w:ascii="Verdana" w:hAnsi="Verdana"/>
      <w:sz w:val="20"/>
      <w:szCs w:val="20"/>
      <w:lang w:val="en-US" w:eastAsia="zh-CN"/>
    </w:rPr>
  </w:style>
  <w:style w:type="paragraph" w:customStyle="1" w:styleId="1fffffff5">
    <w:name w:val="Знак Знак Знак1"/>
    <w:basedOn w:val="a2"/>
    <w:rsid w:val="00FE22C1"/>
    <w:pPr>
      <w:tabs>
        <w:tab w:val="left" w:pos="360"/>
      </w:tabs>
      <w:suppressAutoHyphens/>
      <w:spacing w:after="160" w:line="240" w:lineRule="exact"/>
    </w:pPr>
    <w:rPr>
      <w:rFonts w:ascii="Verdana" w:hAnsi="Verdana" w:cs="Verdana"/>
      <w:sz w:val="20"/>
      <w:szCs w:val="20"/>
      <w:lang w:val="en-US" w:eastAsia="zh-CN"/>
    </w:rPr>
  </w:style>
  <w:style w:type="paragraph" w:customStyle="1" w:styleId="5c">
    <w:name w:val="Обычная таблица5"/>
    <w:rsid w:val="00FE22C1"/>
    <w:pPr>
      <w:suppressAutoHyphen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20448">
      <w:bodyDiv w:val="1"/>
      <w:marLeft w:val="0"/>
      <w:marRight w:val="0"/>
      <w:marTop w:val="0"/>
      <w:marBottom w:val="0"/>
      <w:divBdr>
        <w:top w:val="none" w:sz="0" w:space="0" w:color="auto"/>
        <w:left w:val="none" w:sz="0" w:space="0" w:color="auto"/>
        <w:bottom w:val="none" w:sz="0" w:space="0" w:color="auto"/>
        <w:right w:val="none" w:sz="0" w:space="0" w:color="auto"/>
      </w:divBdr>
    </w:div>
    <w:div w:id="38362365">
      <w:bodyDiv w:val="1"/>
      <w:marLeft w:val="0"/>
      <w:marRight w:val="0"/>
      <w:marTop w:val="0"/>
      <w:marBottom w:val="0"/>
      <w:divBdr>
        <w:top w:val="none" w:sz="0" w:space="0" w:color="auto"/>
        <w:left w:val="none" w:sz="0" w:space="0" w:color="auto"/>
        <w:bottom w:val="none" w:sz="0" w:space="0" w:color="auto"/>
        <w:right w:val="none" w:sz="0" w:space="0" w:color="auto"/>
      </w:divBdr>
    </w:div>
    <w:div w:id="133065319">
      <w:bodyDiv w:val="1"/>
      <w:marLeft w:val="0"/>
      <w:marRight w:val="0"/>
      <w:marTop w:val="0"/>
      <w:marBottom w:val="0"/>
      <w:divBdr>
        <w:top w:val="none" w:sz="0" w:space="0" w:color="auto"/>
        <w:left w:val="none" w:sz="0" w:space="0" w:color="auto"/>
        <w:bottom w:val="none" w:sz="0" w:space="0" w:color="auto"/>
        <w:right w:val="none" w:sz="0" w:space="0" w:color="auto"/>
      </w:divBdr>
    </w:div>
    <w:div w:id="163908645">
      <w:bodyDiv w:val="1"/>
      <w:marLeft w:val="0"/>
      <w:marRight w:val="0"/>
      <w:marTop w:val="0"/>
      <w:marBottom w:val="0"/>
      <w:divBdr>
        <w:top w:val="none" w:sz="0" w:space="0" w:color="auto"/>
        <w:left w:val="none" w:sz="0" w:space="0" w:color="auto"/>
        <w:bottom w:val="none" w:sz="0" w:space="0" w:color="auto"/>
        <w:right w:val="none" w:sz="0" w:space="0" w:color="auto"/>
      </w:divBdr>
    </w:div>
    <w:div w:id="169681917">
      <w:bodyDiv w:val="1"/>
      <w:marLeft w:val="0"/>
      <w:marRight w:val="0"/>
      <w:marTop w:val="0"/>
      <w:marBottom w:val="0"/>
      <w:divBdr>
        <w:top w:val="none" w:sz="0" w:space="0" w:color="auto"/>
        <w:left w:val="none" w:sz="0" w:space="0" w:color="auto"/>
        <w:bottom w:val="none" w:sz="0" w:space="0" w:color="auto"/>
        <w:right w:val="none" w:sz="0" w:space="0" w:color="auto"/>
      </w:divBdr>
    </w:div>
    <w:div w:id="222719610">
      <w:bodyDiv w:val="1"/>
      <w:marLeft w:val="0"/>
      <w:marRight w:val="0"/>
      <w:marTop w:val="0"/>
      <w:marBottom w:val="0"/>
      <w:divBdr>
        <w:top w:val="none" w:sz="0" w:space="0" w:color="auto"/>
        <w:left w:val="none" w:sz="0" w:space="0" w:color="auto"/>
        <w:bottom w:val="none" w:sz="0" w:space="0" w:color="auto"/>
        <w:right w:val="none" w:sz="0" w:space="0" w:color="auto"/>
      </w:divBdr>
    </w:div>
    <w:div w:id="222839924">
      <w:bodyDiv w:val="1"/>
      <w:marLeft w:val="0"/>
      <w:marRight w:val="0"/>
      <w:marTop w:val="0"/>
      <w:marBottom w:val="0"/>
      <w:divBdr>
        <w:top w:val="none" w:sz="0" w:space="0" w:color="auto"/>
        <w:left w:val="none" w:sz="0" w:space="0" w:color="auto"/>
        <w:bottom w:val="none" w:sz="0" w:space="0" w:color="auto"/>
        <w:right w:val="none" w:sz="0" w:space="0" w:color="auto"/>
      </w:divBdr>
    </w:div>
    <w:div w:id="287207140">
      <w:bodyDiv w:val="1"/>
      <w:marLeft w:val="0"/>
      <w:marRight w:val="0"/>
      <w:marTop w:val="0"/>
      <w:marBottom w:val="0"/>
      <w:divBdr>
        <w:top w:val="none" w:sz="0" w:space="0" w:color="auto"/>
        <w:left w:val="none" w:sz="0" w:space="0" w:color="auto"/>
        <w:bottom w:val="none" w:sz="0" w:space="0" w:color="auto"/>
        <w:right w:val="none" w:sz="0" w:space="0" w:color="auto"/>
      </w:divBdr>
    </w:div>
    <w:div w:id="390812174">
      <w:bodyDiv w:val="1"/>
      <w:marLeft w:val="0"/>
      <w:marRight w:val="0"/>
      <w:marTop w:val="0"/>
      <w:marBottom w:val="0"/>
      <w:divBdr>
        <w:top w:val="none" w:sz="0" w:space="0" w:color="auto"/>
        <w:left w:val="none" w:sz="0" w:space="0" w:color="auto"/>
        <w:bottom w:val="none" w:sz="0" w:space="0" w:color="auto"/>
        <w:right w:val="none" w:sz="0" w:space="0" w:color="auto"/>
      </w:divBdr>
    </w:div>
    <w:div w:id="410931529">
      <w:bodyDiv w:val="1"/>
      <w:marLeft w:val="0"/>
      <w:marRight w:val="0"/>
      <w:marTop w:val="0"/>
      <w:marBottom w:val="0"/>
      <w:divBdr>
        <w:top w:val="none" w:sz="0" w:space="0" w:color="auto"/>
        <w:left w:val="none" w:sz="0" w:space="0" w:color="auto"/>
        <w:bottom w:val="none" w:sz="0" w:space="0" w:color="auto"/>
        <w:right w:val="none" w:sz="0" w:space="0" w:color="auto"/>
      </w:divBdr>
    </w:div>
    <w:div w:id="467747373">
      <w:bodyDiv w:val="1"/>
      <w:marLeft w:val="0"/>
      <w:marRight w:val="0"/>
      <w:marTop w:val="0"/>
      <w:marBottom w:val="0"/>
      <w:divBdr>
        <w:top w:val="none" w:sz="0" w:space="0" w:color="auto"/>
        <w:left w:val="none" w:sz="0" w:space="0" w:color="auto"/>
        <w:bottom w:val="none" w:sz="0" w:space="0" w:color="auto"/>
        <w:right w:val="none" w:sz="0" w:space="0" w:color="auto"/>
      </w:divBdr>
    </w:div>
    <w:div w:id="488833227">
      <w:bodyDiv w:val="1"/>
      <w:marLeft w:val="0"/>
      <w:marRight w:val="0"/>
      <w:marTop w:val="0"/>
      <w:marBottom w:val="0"/>
      <w:divBdr>
        <w:top w:val="none" w:sz="0" w:space="0" w:color="auto"/>
        <w:left w:val="none" w:sz="0" w:space="0" w:color="auto"/>
        <w:bottom w:val="none" w:sz="0" w:space="0" w:color="auto"/>
        <w:right w:val="none" w:sz="0" w:space="0" w:color="auto"/>
      </w:divBdr>
    </w:div>
    <w:div w:id="491675249">
      <w:bodyDiv w:val="1"/>
      <w:marLeft w:val="0"/>
      <w:marRight w:val="0"/>
      <w:marTop w:val="0"/>
      <w:marBottom w:val="0"/>
      <w:divBdr>
        <w:top w:val="none" w:sz="0" w:space="0" w:color="auto"/>
        <w:left w:val="none" w:sz="0" w:space="0" w:color="auto"/>
        <w:bottom w:val="none" w:sz="0" w:space="0" w:color="auto"/>
        <w:right w:val="none" w:sz="0" w:space="0" w:color="auto"/>
      </w:divBdr>
    </w:div>
    <w:div w:id="512913087">
      <w:bodyDiv w:val="1"/>
      <w:marLeft w:val="0"/>
      <w:marRight w:val="0"/>
      <w:marTop w:val="0"/>
      <w:marBottom w:val="0"/>
      <w:divBdr>
        <w:top w:val="none" w:sz="0" w:space="0" w:color="auto"/>
        <w:left w:val="none" w:sz="0" w:space="0" w:color="auto"/>
        <w:bottom w:val="none" w:sz="0" w:space="0" w:color="auto"/>
        <w:right w:val="none" w:sz="0" w:space="0" w:color="auto"/>
      </w:divBdr>
    </w:div>
    <w:div w:id="544223273">
      <w:bodyDiv w:val="1"/>
      <w:marLeft w:val="0"/>
      <w:marRight w:val="0"/>
      <w:marTop w:val="0"/>
      <w:marBottom w:val="0"/>
      <w:divBdr>
        <w:top w:val="none" w:sz="0" w:space="0" w:color="auto"/>
        <w:left w:val="none" w:sz="0" w:space="0" w:color="auto"/>
        <w:bottom w:val="none" w:sz="0" w:space="0" w:color="auto"/>
        <w:right w:val="none" w:sz="0" w:space="0" w:color="auto"/>
      </w:divBdr>
    </w:div>
    <w:div w:id="596331851">
      <w:bodyDiv w:val="1"/>
      <w:marLeft w:val="0"/>
      <w:marRight w:val="0"/>
      <w:marTop w:val="0"/>
      <w:marBottom w:val="0"/>
      <w:divBdr>
        <w:top w:val="none" w:sz="0" w:space="0" w:color="auto"/>
        <w:left w:val="none" w:sz="0" w:space="0" w:color="auto"/>
        <w:bottom w:val="none" w:sz="0" w:space="0" w:color="auto"/>
        <w:right w:val="none" w:sz="0" w:space="0" w:color="auto"/>
      </w:divBdr>
    </w:div>
    <w:div w:id="691108561">
      <w:bodyDiv w:val="1"/>
      <w:marLeft w:val="0"/>
      <w:marRight w:val="0"/>
      <w:marTop w:val="0"/>
      <w:marBottom w:val="0"/>
      <w:divBdr>
        <w:top w:val="none" w:sz="0" w:space="0" w:color="auto"/>
        <w:left w:val="none" w:sz="0" w:space="0" w:color="auto"/>
        <w:bottom w:val="none" w:sz="0" w:space="0" w:color="auto"/>
        <w:right w:val="none" w:sz="0" w:space="0" w:color="auto"/>
      </w:divBdr>
    </w:div>
    <w:div w:id="762455443">
      <w:bodyDiv w:val="1"/>
      <w:marLeft w:val="0"/>
      <w:marRight w:val="0"/>
      <w:marTop w:val="0"/>
      <w:marBottom w:val="0"/>
      <w:divBdr>
        <w:top w:val="none" w:sz="0" w:space="0" w:color="auto"/>
        <w:left w:val="none" w:sz="0" w:space="0" w:color="auto"/>
        <w:bottom w:val="none" w:sz="0" w:space="0" w:color="auto"/>
        <w:right w:val="none" w:sz="0" w:space="0" w:color="auto"/>
      </w:divBdr>
    </w:div>
    <w:div w:id="775253751">
      <w:bodyDiv w:val="1"/>
      <w:marLeft w:val="0"/>
      <w:marRight w:val="0"/>
      <w:marTop w:val="0"/>
      <w:marBottom w:val="0"/>
      <w:divBdr>
        <w:top w:val="none" w:sz="0" w:space="0" w:color="auto"/>
        <w:left w:val="none" w:sz="0" w:space="0" w:color="auto"/>
        <w:bottom w:val="none" w:sz="0" w:space="0" w:color="auto"/>
        <w:right w:val="none" w:sz="0" w:space="0" w:color="auto"/>
      </w:divBdr>
    </w:div>
    <w:div w:id="808473659">
      <w:bodyDiv w:val="1"/>
      <w:marLeft w:val="0"/>
      <w:marRight w:val="0"/>
      <w:marTop w:val="0"/>
      <w:marBottom w:val="0"/>
      <w:divBdr>
        <w:top w:val="none" w:sz="0" w:space="0" w:color="auto"/>
        <w:left w:val="none" w:sz="0" w:space="0" w:color="auto"/>
        <w:bottom w:val="none" w:sz="0" w:space="0" w:color="auto"/>
        <w:right w:val="none" w:sz="0" w:space="0" w:color="auto"/>
      </w:divBdr>
    </w:div>
    <w:div w:id="816339508">
      <w:bodyDiv w:val="1"/>
      <w:marLeft w:val="0"/>
      <w:marRight w:val="0"/>
      <w:marTop w:val="0"/>
      <w:marBottom w:val="0"/>
      <w:divBdr>
        <w:top w:val="none" w:sz="0" w:space="0" w:color="auto"/>
        <w:left w:val="none" w:sz="0" w:space="0" w:color="auto"/>
        <w:bottom w:val="none" w:sz="0" w:space="0" w:color="auto"/>
        <w:right w:val="none" w:sz="0" w:space="0" w:color="auto"/>
      </w:divBdr>
    </w:div>
    <w:div w:id="828669526">
      <w:bodyDiv w:val="1"/>
      <w:marLeft w:val="0"/>
      <w:marRight w:val="0"/>
      <w:marTop w:val="0"/>
      <w:marBottom w:val="0"/>
      <w:divBdr>
        <w:top w:val="none" w:sz="0" w:space="0" w:color="auto"/>
        <w:left w:val="none" w:sz="0" w:space="0" w:color="auto"/>
        <w:bottom w:val="none" w:sz="0" w:space="0" w:color="auto"/>
        <w:right w:val="none" w:sz="0" w:space="0" w:color="auto"/>
      </w:divBdr>
    </w:div>
    <w:div w:id="860974786">
      <w:bodyDiv w:val="1"/>
      <w:marLeft w:val="0"/>
      <w:marRight w:val="0"/>
      <w:marTop w:val="0"/>
      <w:marBottom w:val="0"/>
      <w:divBdr>
        <w:top w:val="none" w:sz="0" w:space="0" w:color="auto"/>
        <w:left w:val="none" w:sz="0" w:space="0" w:color="auto"/>
        <w:bottom w:val="none" w:sz="0" w:space="0" w:color="auto"/>
        <w:right w:val="none" w:sz="0" w:space="0" w:color="auto"/>
      </w:divBdr>
    </w:div>
    <w:div w:id="899245203">
      <w:bodyDiv w:val="1"/>
      <w:marLeft w:val="0"/>
      <w:marRight w:val="0"/>
      <w:marTop w:val="0"/>
      <w:marBottom w:val="0"/>
      <w:divBdr>
        <w:top w:val="none" w:sz="0" w:space="0" w:color="auto"/>
        <w:left w:val="none" w:sz="0" w:space="0" w:color="auto"/>
        <w:bottom w:val="none" w:sz="0" w:space="0" w:color="auto"/>
        <w:right w:val="none" w:sz="0" w:space="0" w:color="auto"/>
      </w:divBdr>
    </w:div>
    <w:div w:id="1039235097">
      <w:bodyDiv w:val="1"/>
      <w:marLeft w:val="0"/>
      <w:marRight w:val="0"/>
      <w:marTop w:val="0"/>
      <w:marBottom w:val="0"/>
      <w:divBdr>
        <w:top w:val="none" w:sz="0" w:space="0" w:color="auto"/>
        <w:left w:val="none" w:sz="0" w:space="0" w:color="auto"/>
        <w:bottom w:val="none" w:sz="0" w:space="0" w:color="auto"/>
        <w:right w:val="none" w:sz="0" w:space="0" w:color="auto"/>
      </w:divBdr>
    </w:div>
    <w:div w:id="1139303929">
      <w:bodyDiv w:val="1"/>
      <w:marLeft w:val="0"/>
      <w:marRight w:val="0"/>
      <w:marTop w:val="0"/>
      <w:marBottom w:val="0"/>
      <w:divBdr>
        <w:top w:val="none" w:sz="0" w:space="0" w:color="auto"/>
        <w:left w:val="none" w:sz="0" w:space="0" w:color="auto"/>
        <w:bottom w:val="none" w:sz="0" w:space="0" w:color="auto"/>
        <w:right w:val="none" w:sz="0" w:space="0" w:color="auto"/>
      </w:divBdr>
    </w:div>
    <w:div w:id="1270625495">
      <w:bodyDiv w:val="1"/>
      <w:marLeft w:val="0"/>
      <w:marRight w:val="0"/>
      <w:marTop w:val="0"/>
      <w:marBottom w:val="0"/>
      <w:divBdr>
        <w:top w:val="none" w:sz="0" w:space="0" w:color="auto"/>
        <w:left w:val="none" w:sz="0" w:space="0" w:color="auto"/>
        <w:bottom w:val="none" w:sz="0" w:space="0" w:color="auto"/>
        <w:right w:val="none" w:sz="0" w:space="0" w:color="auto"/>
      </w:divBdr>
    </w:div>
    <w:div w:id="1346521939">
      <w:bodyDiv w:val="1"/>
      <w:marLeft w:val="0"/>
      <w:marRight w:val="0"/>
      <w:marTop w:val="0"/>
      <w:marBottom w:val="0"/>
      <w:divBdr>
        <w:top w:val="none" w:sz="0" w:space="0" w:color="auto"/>
        <w:left w:val="none" w:sz="0" w:space="0" w:color="auto"/>
        <w:bottom w:val="none" w:sz="0" w:space="0" w:color="auto"/>
        <w:right w:val="none" w:sz="0" w:space="0" w:color="auto"/>
      </w:divBdr>
    </w:div>
    <w:div w:id="1367177572">
      <w:bodyDiv w:val="1"/>
      <w:marLeft w:val="0"/>
      <w:marRight w:val="0"/>
      <w:marTop w:val="0"/>
      <w:marBottom w:val="0"/>
      <w:divBdr>
        <w:top w:val="none" w:sz="0" w:space="0" w:color="auto"/>
        <w:left w:val="none" w:sz="0" w:space="0" w:color="auto"/>
        <w:bottom w:val="none" w:sz="0" w:space="0" w:color="auto"/>
        <w:right w:val="none" w:sz="0" w:space="0" w:color="auto"/>
      </w:divBdr>
    </w:div>
    <w:div w:id="1372606203">
      <w:bodyDiv w:val="1"/>
      <w:marLeft w:val="0"/>
      <w:marRight w:val="0"/>
      <w:marTop w:val="0"/>
      <w:marBottom w:val="0"/>
      <w:divBdr>
        <w:top w:val="none" w:sz="0" w:space="0" w:color="auto"/>
        <w:left w:val="none" w:sz="0" w:space="0" w:color="auto"/>
        <w:bottom w:val="none" w:sz="0" w:space="0" w:color="auto"/>
        <w:right w:val="none" w:sz="0" w:space="0" w:color="auto"/>
      </w:divBdr>
    </w:div>
    <w:div w:id="1409301221">
      <w:bodyDiv w:val="1"/>
      <w:marLeft w:val="0"/>
      <w:marRight w:val="0"/>
      <w:marTop w:val="0"/>
      <w:marBottom w:val="0"/>
      <w:divBdr>
        <w:top w:val="none" w:sz="0" w:space="0" w:color="auto"/>
        <w:left w:val="none" w:sz="0" w:space="0" w:color="auto"/>
        <w:bottom w:val="none" w:sz="0" w:space="0" w:color="auto"/>
        <w:right w:val="none" w:sz="0" w:space="0" w:color="auto"/>
      </w:divBdr>
    </w:div>
    <w:div w:id="1426340219">
      <w:bodyDiv w:val="1"/>
      <w:marLeft w:val="0"/>
      <w:marRight w:val="0"/>
      <w:marTop w:val="0"/>
      <w:marBottom w:val="0"/>
      <w:divBdr>
        <w:top w:val="none" w:sz="0" w:space="0" w:color="auto"/>
        <w:left w:val="none" w:sz="0" w:space="0" w:color="auto"/>
        <w:bottom w:val="none" w:sz="0" w:space="0" w:color="auto"/>
        <w:right w:val="none" w:sz="0" w:space="0" w:color="auto"/>
      </w:divBdr>
    </w:div>
    <w:div w:id="1474367491">
      <w:bodyDiv w:val="1"/>
      <w:marLeft w:val="0"/>
      <w:marRight w:val="0"/>
      <w:marTop w:val="0"/>
      <w:marBottom w:val="0"/>
      <w:divBdr>
        <w:top w:val="none" w:sz="0" w:space="0" w:color="auto"/>
        <w:left w:val="none" w:sz="0" w:space="0" w:color="auto"/>
        <w:bottom w:val="none" w:sz="0" w:space="0" w:color="auto"/>
        <w:right w:val="none" w:sz="0" w:space="0" w:color="auto"/>
      </w:divBdr>
    </w:div>
    <w:div w:id="1476334409">
      <w:bodyDiv w:val="1"/>
      <w:marLeft w:val="0"/>
      <w:marRight w:val="0"/>
      <w:marTop w:val="0"/>
      <w:marBottom w:val="0"/>
      <w:divBdr>
        <w:top w:val="none" w:sz="0" w:space="0" w:color="auto"/>
        <w:left w:val="none" w:sz="0" w:space="0" w:color="auto"/>
        <w:bottom w:val="none" w:sz="0" w:space="0" w:color="auto"/>
        <w:right w:val="none" w:sz="0" w:space="0" w:color="auto"/>
      </w:divBdr>
    </w:div>
    <w:div w:id="1507285432">
      <w:bodyDiv w:val="1"/>
      <w:marLeft w:val="0"/>
      <w:marRight w:val="0"/>
      <w:marTop w:val="0"/>
      <w:marBottom w:val="0"/>
      <w:divBdr>
        <w:top w:val="none" w:sz="0" w:space="0" w:color="auto"/>
        <w:left w:val="none" w:sz="0" w:space="0" w:color="auto"/>
        <w:bottom w:val="none" w:sz="0" w:space="0" w:color="auto"/>
        <w:right w:val="none" w:sz="0" w:space="0" w:color="auto"/>
      </w:divBdr>
    </w:div>
    <w:div w:id="1530531555">
      <w:bodyDiv w:val="1"/>
      <w:marLeft w:val="0"/>
      <w:marRight w:val="0"/>
      <w:marTop w:val="0"/>
      <w:marBottom w:val="0"/>
      <w:divBdr>
        <w:top w:val="none" w:sz="0" w:space="0" w:color="auto"/>
        <w:left w:val="none" w:sz="0" w:space="0" w:color="auto"/>
        <w:bottom w:val="none" w:sz="0" w:space="0" w:color="auto"/>
        <w:right w:val="none" w:sz="0" w:space="0" w:color="auto"/>
      </w:divBdr>
    </w:div>
    <w:div w:id="1591892059">
      <w:bodyDiv w:val="1"/>
      <w:marLeft w:val="0"/>
      <w:marRight w:val="0"/>
      <w:marTop w:val="0"/>
      <w:marBottom w:val="0"/>
      <w:divBdr>
        <w:top w:val="none" w:sz="0" w:space="0" w:color="auto"/>
        <w:left w:val="none" w:sz="0" w:space="0" w:color="auto"/>
        <w:bottom w:val="none" w:sz="0" w:space="0" w:color="auto"/>
        <w:right w:val="none" w:sz="0" w:space="0" w:color="auto"/>
      </w:divBdr>
    </w:div>
    <w:div w:id="1597250458">
      <w:bodyDiv w:val="1"/>
      <w:marLeft w:val="0"/>
      <w:marRight w:val="0"/>
      <w:marTop w:val="0"/>
      <w:marBottom w:val="0"/>
      <w:divBdr>
        <w:top w:val="none" w:sz="0" w:space="0" w:color="auto"/>
        <w:left w:val="none" w:sz="0" w:space="0" w:color="auto"/>
        <w:bottom w:val="none" w:sz="0" w:space="0" w:color="auto"/>
        <w:right w:val="none" w:sz="0" w:space="0" w:color="auto"/>
      </w:divBdr>
    </w:div>
    <w:div w:id="1602906389">
      <w:bodyDiv w:val="1"/>
      <w:marLeft w:val="0"/>
      <w:marRight w:val="0"/>
      <w:marTop w:val="0"/>
      <w:marBottom w:val="0"/>
      <w:divBdr>
        <w:top w:val="none" w:sz="0" w:space="0" w:color="auto"/>
        <w:left w:val="none" w:sz="0" w:space="0" w:color="auto"/>
        <w:bottom w:val="none" w:sz="0" w:space="0" w:color="auto"/>
        <w:right w:val="none" w:sz="0" w:space="0" w:color="auto"/>
      </w:divBdr>
    </w:div>
    <w:div w:id="1681003380">
      <w:bodyDiv w:val="1"/>
      <w:marLeft w:val="0"/>
      <w:marRight w:val="0"/>
      <w:marTop w:val="0"/>
      <w:marBottom w:val="0"/>
      <w:divBdr>
        <w:top w:val="none" w:sz="0" w:space="0" w:color="auto"/>
        <w:left w:val="none" w:sz="0" w:space="0" w:color="auto"/>
        <w:bottom w:val="none" w:sz="0" w:space="0" w:color="auto"/>
        <w:right w:val="none" w:sz="0" w:space="0" w:color="auto"/>
      </w:divBdr>
    </w:div>
    <w:div w:id="1854490680">
      <w:bodyDiv w:val="1"/>
      <w:marLeft w:val="0"/>
      <w:marRight w:val="0"/>
      <w:marTop w:val="0"/>
      <w:marBottom w:val="0"/>
      <w:divBdr>
        <w:top w:val="none" w:sz="0" w:space="0" w:color="auto"/>
        <w:left w:val="none" w:sz="0" w:space="0" w:color="auto"/>
        <w:bottom w:val="none" w:sz="0" w:space="0" w:color="auto"/>
        <w:right w:val="none" w:sz="0" w:space="0" w:color="auto"/>
      </w:divBdr>
    </w:div>
    <w:div w:id="1919096366">
      <w:bodyDiv w:val="1"/>
      <w:marLeft w:val="0"/>
      <w:marRight w:val="0"/>
      <w:marTop w:val="0"/>
      <w:marBottom w:val="0"/>
      <w:divBdr>
        <w:top w:val="none" w:sz="0" w:space="0" w:color="auto"/>
        <w:left w:val="none" w:sz="0" w:space="0" w:color="auto"/>
        <w:bottom w:val="none" w:sz="0" w:space="0" w:color="auto"/>
        <w:right w:val="none" w:sz="0" w:space="0" w:color="auto"/>
      </w:divBdr>
    </w:div>
    <w:div w:id="2002925817">
      <w:bodyDiv w:val="1"/>
      <w:marLeft w:val="0"/>
      <w:marRight w:val="0"/>
      <w:marTop w:val="0"/>
      <w:marBottom w:val="0"/>
      <w:divBdr>
        <w:top w:val="none" w:sz="0" w:space="0" w:color="auto"/>
        <w:left w:val="none" w:sz="0" w:space="0" w:color="auto"/>
        <w:bottom w:val="none" w:sz="0" w:space="0" w:color="auto"/>
        <w:right w:val="none" w:sz="0" w:space="0" w:color="auto"/>
      </w:divBdr>
    </w:div>
    <w:div w:id="2028865785">
      <w:bodyDiv w:val="1"/>
      <w:marLeft w:val="0"/>
      <w:marRight w:val="0"/>
      <w:marTop w:val="0"/>
      <w:marBottom w:val="0"/>
      <w:divBdr>
        <w:top w:val="none" w:sz="0" w:space="0" w:color="auto"/>
        <w:left w:val="none" w:sz="0" w:space="0" w:color="auto"/>
        <w:bottom w:val="none" w:sz="0" w:space="0" w:color="auto"/>
        <w:right w:val="none" w:sz="0" w:space="0" w:color="auto"/>
      </w:divBdr>
    </w:div>
    <w:div w:id="2057267609">
      <w:bodyDiv w:val="1"/>
      <w:marLeft w:val="0"/>
      <w:marRight w:val="0"/>
      <w:marTop w:val="0"/>
      <w:marBottom w:val="0"/>
      <w:divBdr>
        <w:top w:val="none" w:sz="0" w:space="0" w:color="auto"/>
        <w:left w:val="none" w:sz="0" w:space="0" w:color="auto"/>
        <w:bottom w:val="none" w:sz="0" w:space="0" w:color="auto"/>
        <w:right w:val="none" w:sz="0" w:space="0" w:color="auto"/>
      </w:divBdr>
    </w:div>
    <w:div w:id="2071536796">
      <w:bodyDiv w:val="1"/>
      <w:marLeft w:val="0"/>
      <w:marRight w:val="0"/>
      <w:marTop w:val="0"/>
      <w:marBottom w:val="0"/>
      <w:divBdr>
        <w:top w:val="none" w:sz="0" w:space="0" w:color="auto"/>
        <w:left w:val="none" w:sz="0" w:space="0" w:color="auto"/>
        <w:bottom w:val="none" w:sz="0" w:space="0" w:color="auto"/>
        <w:right w:val="none" w:sz="0" w:space="0" w:color="auto"/>
      </w:divBdr>
    </w:div>
    <w:div w:id="214245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podgorns@tomsk.go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RLAW091;n=54404;fld=134;dst=100009" TargetMode="External"/><Relationship Id="rId17" Type="http://schemas.openxmlformats.org/officeDocument/2006/relationships/hyperlink" Target="consultantplus://offline/ref=6D7EBDADEFCCA853C02165F6BD8177B45D4CCE423FC1D9BC4C611F35808A93D8474420BA15AF9CCCDE29AB1C25D" TargetMode="External"/><Relationship Id="rId2" Type="http://schemas.openxmlformats.org/officeDocument/2006/relationships/numbering" Target="numbering.xml"/><Relationship Id="rId16" Type="http://schemas.openxmlformats.org/officeDocument/2006/relationships/hyperlink" Target="consultantplus://offline/ref=6D7EBDADEFCCA853C0217BFBABED29B05D4F994931C3D1EF153E4468D783998F000B79F851A29CCA1D27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consultantplus://offline/ref=6D7EBDADEFCCA853C0217BFBABED29B05D4F994932C4D1EF153E4468D783998F000B79F852A6192AD" TargetMode="Externa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podgorn.tom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10EAA-860D-4167-83A5-9375D1362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41</Pages>
  <Words>14950</Words>
  <Characters>85217</Characters>
  <Application>Microsoft Office Word</Application>
  <DocSecurity>0</DocSecurity>
  <Lines>710</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99968</CharactersWithSpaces>
  <SharedDoc>false</SharedDoc>
  <HLinks>
    <vt:vector size="24" baseType="variant">
      <vt:variant>
        <vt:i4>4390917</vt:i4>
      </vt:variant>
      <vt:variant>
        <vt:i4>9</vt:i4>
      </vt:variant>
      <vt:variant>
        <vt:i4>0</vt:i4>
      </vt:variant>
      <vt:variant>
        <vt:i4>5</vt:i4>
      </vt:variant>
      <vt:variant>
        <vt:lpwstr>consultantplus://offline/ref=F79001F212E14CE063496771EEF81EB3B4DEF2E0DB6CB775436C05z4W6E</vt:lpwstr>
      </vt:variant>
      <vt:variant>
        <vt:lpwstr/>
      </vt:variant>
      <vt:variant>
        <vt:i4>4849678</vt:i4>
      </vt:variant>
      <vt:variant>
        <vt:i4>6</vt:i4>
      </vt:variant>
      <vt:variant>
        <vt:i4>0</vt:i4>
      </vt:variant>
      <vt:variant>
        <vt:i4>5</vt:i4>
      </vt:variant>
      <vt:variant>
        <vt:lpwstr>consultantplus://offline/ref=289AD279EF665F147CBD36A6DC8AD4B434891EF7B024E61E1214770535314C553C8AFCD16F6D16C40FE363eB70H</vt:lpwstr>
      </vt:variant>
      <vt:variant>
        <vt:lpwstr/>
      </vt:variant>
      <vt:variant>
        <vt:i4>4849753</vt:i4>
      </vt:variant>
      <vt:variant>
        <vt:i4>3</vt:i4>
      </vt:variant>
      <vt:variant>
        <vt:i4>0</vt:i4>
      </vt:variant>
      <vt:variant>
        <vt:i4>5</vt:i4>
      </vt:variant>
      <vt:variant>
        <vt:lpwstr>consultantplus://offline/ref=289AD279EF665F147CBD36A6DC8AD4B434891EF7B024E61E1214770535314C553C8AFCD16F6D16C40FE36BeB76H</vt:lpwstr>
      </vt:variant>
      <vt:variant>
        <vt:lpwstr/>
      </vt:variant>
      <vt:variant>
        <vt:i4>2293822</vt:i4>
      </vt:variant>
      <vt:variant>
        <vt:i4>0</vt:i4>
      </vt:variant>
      <vt:variant>
        <vt:i4>0</vt:i4>
      </vt:variant>
      <vt:variant>
        <vt:i4>5</vt:i4>
      </vt:variant>
      <vt:variant>
        <vt:lpwstr>consultantplus://offline/ref=84E50E663886D47D42939070E780434AFBAA488BA5BAE36FD7577C9E3AC7D0714B7591F7037567EC48G5F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psp</dc:creator>
  <cp:keywords/>
  <dc:description/>
  <cp:lastModifiedBy>Лаврова</cp:lastModifiedBy>
  <cp:revision>7</cp:revision>
  <cp:lastPrinted>2023-11-13T04:03:00Z</cp:lastPrinted>
  <dcterms:created xsi:type="dcterms:W3CDTF">2023-11-13T04:34:00Z</dcterms:created>
  <dcterms:modified xsi:type="dcterms:W3CDTF">2023-11-14T10:31:00Z</dcterms:modified>
</cp:coreProperties>
</file>