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6"/>
        <w:rPr>
          <w:rFonts w:ascii="Times New Roman" w:hAnsi="Times New Roman" w:cs="Times New Roman"/>
          <w:sz w:val="36"/>
          <w:szCs w:val="36"/>
        </w:rPr>
      </w:pPr>
    </w:p>
    <w:p w:rsidR="00E23BC4" w:rsidRPr="00B8100B" w:rsidRDefault="00E23BC4" w:rsidP="00AF57C4">
      <w:pPr>
        <w:pStyle w:val="a6"/>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083843">
        <w:rPr>
          <w:color w:val="3333CC"/>
          <w:sz w:val="36"/>
          <w:szCs w:val="36"/>
        </w:rPr>
        <w:t>10</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083843">
        <w:rPr>
          <w:color w:val="3333CC"/>
          <w:sz w:val="36"/>
          <w:szCs w:val="36"/>
        </w:rPr>
        <w:t>2</w:t>
      </w:r>
      <w:r w:rsidR="00244E78">
        <w:rPr>
          <w:color w:val="3333CC"/>
          <w:sz w:val="36"/>
          <w:szCs w:val="36"/>
        </w:rPr>
        <w:t>)</w:t>
      </w:r>
    </w:p>
    <w:p w:rsidR="00E23BC4" w:rsidRPr="00B8100B" w:rsidRDefault="00083843" w:rsidP="00AF57C4">
      <w:pPr>
        <w:jc w:val="right"/>
        <w:rPr>
          <w:color w:val="3366FF"/>
          <w:sz w:val="36"/>
          <w:szCs w:val="36"/>
        </w:rPr>
      </w:pPr>
      <w:r>
        <w:rPr>
          <w:color w:val="3333CC"/>
          <w:sz w:val="36"/>
          <w:szCs w:val="36"/>
        </w:rPr>
        <w:t>14</w:t>
      </w:r>
      <w:r w:rsidR="005C6901">
        <w:rPr>
          <w:color w:val="3333CC"/>
          <w:sz w:val="36"/>
          <w:szCs w:val="36"/>
        </w:rPr>
        <w:t xml:space="preserve"> </w:t>
      </w:r>
      <w:r>
        <w:rPr>
          <w:color w:val="3333CC"/>
          <w:sz w:val="36"/>
          <w:szCs w:val="36"/>
        </w:rPr>
        <w:t>сентября</w:t>
      </w:r>
      <w:r w:rsidR="00233F4B">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3647AD" w:rsidRDefault="00E23BC4" w:rsidP="000B633D">
      <w:pPr>
        <w:jc w:val="center"/>
        <w:rPr>
          <w:sz w:val="36"/>
          <w:szCs w:val="36"/>
        </w:rPr>
      </w:pPr>
      <w:r w:rsidRPr="00B8100B">
        <w:rPr>
          <w:sz w:val="36"/>
          <w:szCs w:val="36"/>
        </w:rPr>
        <w:t>с. Подгорное</w:t>
      </w:r>
    </w:p>
    <w:p w:rsidR="003647AD" w:rsidRDefault="003647AD">
      <w:pPr>
        <w:rPr>
          <w:sz w:val="36"/>
          <w:szCs w:val="36"/>
        </w:rPr>
      </w:pPr>
      <w:r>
        <w:rPr>
          <w:sz w:val="36"/>
          <w:szCs w:val="36"/>
        </w:rPr>
        <w:br w:type="page"/>
      </w:r>
    </w:p>
    <w:p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083843">
        <w:rPr>
          <w:b/>
          <w:color w:val="0000FF"/>
          <w:sz w:val="20"/>
          <w:szCs w:val="20"/>
        </w:rPr>
        <w:t>14</w:t>
      </w:r>
      <w:r w:rsidR="00EB2982">
        <w:rPr>
          <w:b/>
          <w:color w:val="0000FF"/>
          <w:sz w:val="20"/>
          <w:szCs w:val="20"/>
        </w:rPr>
        <w:t>.0</w:t>
      </w:r>
      <w:r w:rsidR="00083843">
        <w:rPr>
          <w:b/>
          <w:color w:val="0000FF"/>
          <w:sz w:val="20"/>
          <w:szCs w:val="20"/>
        </w:rPr>
        <w:t>9</w:t>
      </w:r>
      <w:r w:rsidR="001F645E">
        <w:rPr>
          <w:b/>
          <w:color w:val="0000FF"/>
          <w:sz w:val="20"/>
          <w:szCs w:val="20"/>
        </w:rPr>
        <w:t>.2023</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3647AD" w:rsidRDefault="003647AD">
      <w:pPr>
        <w:rPr>
          <w:sz w:val="20"/>
          <w:szCs w:val="20"/>
        </w:rPr>
      </w:pPr>
      <w:r>
        <w:rPr>
          <w:sz w:val="20"/>
          <w:szCs w:val="20"/>
        </w:rPr>
        <w:br w:type="page"/>
      </w:r>
    </w:p>
    <w:p w:rsidR="00BE67EE" w:rsidRDefault="00244E78" w:rsidP="00BD2258">
      <w:pPr>
        <w:keepNext/>
        <w:jc w:val="center"/>
        <w:outlineLvl w:val="1"/>
        <w:rPr>
          <w:b/>
          <w:sz w:val="18"/>
          <w:szCs w:val="18"/>
        </w:rPr>
      </w:pPr>
      <w:r w:rsidRPr="003E678E">
        <w:rPr>
          <w:b/>
          <w:sz w:val="18"/>
          <w:szCs w:val="18"/>
        </w:rPr>
        <w:lastRenderedPageBreak/>
        <w:t>Содержание</w:t>
      </w:r>
    </w:p>
    <w:p w:rsidR="00B55784" w:rsidRPr="003E678E" w:rsidRDefault="00B55784" w:rsidP="00BD2258">
      <w:pPr>
        <w:keepNext/>
        <w:jc w:val="center"/>
        <w:outlineLvl w:val="1"/>
        <w:rPr>
          <w:sz w:val="18"/>
          <w:szCs w:val="18"/>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7088"/>
        <w:gridCol w:w="963"/>
      </w:tblGrid>
      <w:tr w:rsidR="00244E78" w:rsidRPr="003E678E" w:rsidTr="002D2E23">
        <w:tc>
          <w:tcPr>
            <w:tcW w:w="562" w:type="dxa"/>
          </w:tcPr>
          <w:p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088" w:type="dxa"/>
          </w:tcPr>
          <w:p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rsidR="00244E78" w:rsidRPr="003E678E" w:rsidRDefault="00244E78" w:rsidP="00AD4F2E">
            <w:pPr>
              <w:jc w:val="center"/>
              <w:rPr>
                <w:sz w:val="18"/>
                <w:szCs w:val="18"/>
              </w:rPr>
            </w:pPr>
            <w:r w:rsidRPr="003E678E">
              <w:rPr>
                <w:sz w:val="18"/>
                <w:szCs w:val="18"/>
              </w:rPr>
              <w:t>№ страницы</w:t>
            </w:r>
          </w:p>
        </w:tc>
      </w:tr>
      <w:tr w:rsidR="00A94C43" w:rsidRPr="003E678E" w:rsidTr="002D2E23">
        <w:tc>
          <w:tcPr>
            <w:tcW w:w="9889" w:type="dxa"/>
            <w:gridSpan w:val="4"/>
          </w:tcPr>
          <w:p w:rsidR="00A94C43" w:rsidRPr="003E678E" w:rsidRDefault="00A94C43" w:rsidP="00A94C43">
            <w:pPr>
              <w:rPr>
                <w:sz w:val="18"/>
                <w:szCs w:val="18"/>
              </w:rPr>
            </w:pPr>
            <w:r>
              <w:rPr>
                <w:b/>
                <w:sz w:val="18"/>
                <w:szCs w:val="18"/>
              </w:rPr>
              <w:t>Решения Совета Подгорнского сельского поселения</w:t>
            </w:r>
          </w:p>
        </w:tc>
      </w:tr>
      <w:tr w:rsidR="00A55DBF" w:rsidRPr="003E678E" w:rsidTr="002D2E23">
        <w:tc>
          <w:tcPr>
            <w:tcW w:w="562" w:type="dxa"/>
          </w:tcPr>
          <w:p w:rsidR="00A55DBF" w:rsidRDefault="00A55B48" w:rsidP="00A94C43">
            <w:pPr>
              <w:autoSpaceDE w:val="0"/>
              <w:autoSpaceDN w:val="0"/>
              <w:adjustRightInd w:val="0"/>
              <w:jc w:val="both"/>
              <w:rPr>
                <w:bCs/>
                <w:sz w:val="18"/>
                <w:szCs w:val="18"/>
              </w:rPr>
            </w:pPr>
            <w:r>
              <w:rPr>
                <w:bCs/>
                <w:sz w:val="18"/>
                <w:szCs w:val="18"/>
              </w:rPr>
              <w:t>2</w:t>
            </w:r>
            <w:r w:rsidR="00AE62FF">
              <w:rPr>
                <w:bCs/>
                <w:sz w:val="18"/>
                <w:szCs w:val="18"/>
              </w:rPr>
              <w:t>8</w:t>
            </w:r>
          </w:p>
        </w:tc>
        <w:tc>
          <w:tcPr>
            <w:tcW w:w="1276" w:type="dxa"/>
          </w:tcPr>
          <w:p w:rsidR="00A55DBF" w:rsidRDefault="00A55B48" w:rsidP="00526348">
            <w:pPr>
              <w:autoSpaceDE w:val="0"/>
              <w:autoSpaceDN w:val="0"/>
              <w:adjustRightInd w:val="0"/>
              <w:ind w:left="180"/>
              <w:jc w:val="both"/>
              <w:rPr>
                <w:bCs/>
                <w:sz w:val="18"/>
                <w:szCs w:val="18"/>
              </w:rPr>
            </w:pPr>
            <w:r>
              <w:rPr>
                <w:bCs/>
                <w:sz w:val="18"/>
                <w:szCs w:val="18"/>
              </w:rPr>
              <w:t>24.08.2023</w:t>
            </w:r>
          </w:p>
        </w:tc>
        <w:tc>
          <w:tcPr>
            <w:tcW w:w="7088" w:type="dxa"/>
          </w:tcPr>
          <w:p w:rsidR="00A55DBF" w:rsidRDefault="00A55B48" w:rsidP="00526348">
            <w:pPr>
              <w:rPr>
                <w:bCs/>
                <w:sz w:val="18"/>
                <w:szCs w:val="18"/>
              </w:rPr>
            </w:pPr>
            <w:r>
              <w:rPr>
                <w:bCs/>
                <w:sz w:val="18"/>
                <w:szCs w:val="18"/>
              </w:rPr>
              <w:t xml:space="preserve">О внесении изменений в решение Совета Подгорнского сельского поселения от </w:t>
            </w:r>
            <w:r w:rsidR="00AE62FF">
              <w:rPr>
                <w:bCs/>
                <w:sz w:val="18"/>
                <w:szCs w:val="18"/>
              </w:rPr>
              <w:t>23.12.2022 № 52 «О внесении изменения в решение Совета Подгорнского сельского поселения от 28.12.2019 № 38 «Об установлении на территории муниципального образования «Подгорнское сельское поселение» налога на имущество физических лиц»</w:t>
            </w:r>
          </w:p>
        </w:tc>
        <w:tc>
          <w:tcPr>
            <w:tcW w:w="963" w:type="dxa"/>
            <w:vAlign w:val="bottom"/>
          </w:tcPr>
          <w:p w:rsidR="00A55DBF" w:rsidRPr="00200A9E" w:rsidRDefault="00640A59" w:rsidP="002D2E23">
            <w:pPr>
              <w:jc w:val="center"/>
              <w:rPr>
                <w:sz w:val="18"/>
                <w:szCs w:val="18"/>
              </w:rPr>
            </w:pPr>
            <w:r w:rsidRPr="00200A9E">
              <w:rPr>
                <w:sz w:val="18"/>
                <w:szCs w:val="18"/>
              </w:rPr>
              <w:t>4</w:t>
            </w:r>
          </w:p>
        </w:tc>
      </w:tr>
      <w:tr w:rsidR="00A94C43" w:rsidRPr="003E678E" w:rsidTr="002D2E23">
        <w:tc>
          <w:tcPr>
            <w:tcW w:w="9889" w:type="dxa"/>
            <w:gridSpan w:val="4"/>
            <w:tcBorders>
              <w:top w:val="single" w:sz="6" w:space="0" w:color="auto"/>
              <w:left w:val="single" w:sz="6" w:space="0" w:color="auto"/>
              <w:bottom w:val="single" w:sz="6" w:space="0" w:color="auto"/>
            </w:tcBorders>
          </w:tcPr>
          <w:p w:rsidR="00A94C43" w:rsidRPr="00200A9E" w:rsidRDefault="00A94C43" w:rsidP="00A94C43">
            <w:pPr>
              <w:jc w:val="both"/>
              <w:rPr>
                <w:b/>
                <w:sz w:val="18"/>
                <w:szCs w:val="18"/>
              </w:rPr>
            </w:pPr>
            <w:r w:rsidRPr="00200A9E">
              <w:rPr>
                <w:b/>
                <w:sz w:val="18"/>
                <w:szCs w:val="18"/>
              </w:rPr>
              <w:t>Постановления Администрации Подгорнского сельского поселения</w:t>
            </w:r>
          </w:p>
          <w:p w:rsidR="00A94C43" w:rsidRPr="00200A9E" w:rsidRDefault="00A94C43" w:rsidP="00A94C43">
            <w:pPr>
              <w:jc w:val="center"/>
              <w:rPr>
                <w:sz w:val="18"/>
                <w:szCs w:val="18"/>
              </w:rPr>
            </w:pPr>
          </w:p>
        </w:tc>
      </w:tr>
      <w:tr w:rsidR="00A94C43" w:rsidRPr="003E678E" w:rsidTr="002D2E23">
        <w:tc>
          <w:tcPr>
            <w:tcW w:w="562" w:type="dxa"/>
            <w:tcBorders>
              <w:top w:val="single" w:sz="6" w:space="0" w:color="auto"/>
              <w:left w:val="single" w:sz="6" w:space="0" w:color="auto"/>
              <w:bottom w:val="single" w:sz="6" w:space="0" w:color="auto"/>
              <w:right w:val="single" w:sz="6" w:space="0" w:color="auto"/>
            </w:tcBorders>
          </w:tcPr>
          <w:p w:rsidR="00A94C43" w:rsidRPr="003E678E" w:rsidRDefault="008543B0" w:rsidP="00A94C43">
            <w:pPr>
              <w:autoSpaceDE w:val="0"/>
              <w:autoSpaceDN w:val="0"/>
              <w:adjustRightInd w:val="0"/>
              <w:ind w:right="-5"/>
              <w:jc w:val="both"/>
              <w:outlineLvl w:val="1"/>
              <w:rPr>
                <w:sz w:val="18"/>
                <w:szCs w:val="18"/>
              </w:rPr>
            </w:pPr>
            <w:r>
              <w:rPr>
                <w:sz w:val="18"/>
                <w:szCs w:val="18"/>
              </w:rPr>
              <w:t>153</w:t>
            </w:r>
          </w:p>
        </w:tc>
        <w:tc>
          <w:tcPr>
            <w:tcW w:w="1276" w:type="dxa"/>
            <w:tcBorders>
              <w:top w:val="single" w:sz="6" w:space="0" w:color="auto"/>
              <w:left w:val="single" w:sz="6" w:space="0" w:color="auto"/>
              <w:bottom w:val="single" w:sz="6" w:space="0" w:color="auto"/>
              <w:right w:val="single" w:sz="6" w:space="0" w:color="auto"/>
            </w:tcBorders>
          </w:tcPr>
          <w:p w:rsidR="00A94C43" w:rsidRPr="003E678E" w:rsidRDefault="008543B0" w:rsidP="00A94C43">
            <w:pPr>
              <w:jc w:val="both"/>
              <w:rPr>
                <w:sz w:val="18"/>
                <w:szCs w:val="18"/>
              </w:rPr>
            </w:pPr>
            <w:r>
              <w:rPr>
                <w:sz w:val="18"/>
                <w:szCs w:val="18"/>
              </w:rPr>
              <w:t>08</w:t>
            </w:r>
            <w:r w:rsidR="00A94C43">
              <w:rPr>
                <w:sz w:val="18"/>
                <w:szCs w:val="18"/>
              </w:rPr>
              <w:t>.0</w:t>
            </w:r>
            <w:r>
              <w:rPr>
                <w:sz w:val="18"/>
                <w:szCs w:val="18"/>
              </w:rPr>
              <w:t>9</w:t>
            </w:r>
            <w:r w:rsidR="00A94C43">
              <w:rPr>
                <w:sz w:val="18"/>
                <w:szCs w:val="18"/>
              </w:rPr>
              <w:t>.2023</w:t>
            </w:r>
          </w:p>
        </w:tc>
        <w:tc>
          <w:tcPr>
            <w:tcW w:w="7088" w:type="dxa"/>
            <w:tcBorders>
              <w:top w:val="single" w:sz="6" w:space="0" w:color="auto"/>
              <w:left w:val="single" w:sz="6" w:space="0" w:color="auto"/>
              <w:bottom w:val="single" w:sz="6" w:space="0" w:color="auto"/>
              <w:right w:val="single" w:sz="6" w:space="0" w:color="auto"/>
            </w:tcBorders>
          </w:tcPr>
          <w:p w:rsidR="00A94C43" w:rsidRPr="00FB33A6" w:rsidRDefault="00A94C43" w:rsidP="00A94C43">
            <w:pPr>
              <w:spacing w:line="259" w:lineRule="auto"/>
              <w:rPr>
                <w:sz w:val="18"/>
                <w:szCs w:val="18"/>
              </w:rPr>
            </w:pPr>
            <w:r w:rsidRPr="005F19AA">
              <w:rPr>
                <w:sz w:val="18"/>
                <w:szCs w:val="18"/>
              </w:rPr>
              <w:t xml:space="preserve">Об утверждении </w:t>
            </w:r>
            <w:r>
              <w:rPr>
                <w:sz w:val="18"/>
                <w:szCs w:val="18"/>
              </w:rPr>
              <w:t xml:space="preserve">Административного регламента предоставления муниципальной услуги </w:t>
            </w:r>
            <w:r w:rsidR="008543B0">
              <w:rPr>
                <w:sz w:val="18"/>
                <w:szCs w:val="18"/>
              </w:rPr>
              <w:t>«Выдача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tc>
        <w:tc>
          <w:tcPr>
            <w:tcW w:w="963" w:type="dxa"/>
          </w:tcPr>
          <w:p w:rsidR="00A94C43" w:rsidRPr="00200A9E" w:rsidRDefault="002D2E23" w:rsidP="00A94C43">
            <w:pPr>
              <w:jc w:val="center"/>
              <w:rPr>
                <w:sz w:val="18"/>
                <w:szCs w:val="18"/>
              </w:rPr>
            </w:pPr>
            <w:r>
              <w:rPr>
                <w:sz w:val="18"/>
                <w:szCs w:val="18"/>
              </w:rPr>
              <w:t>4</w:t>
            </w:r>
            <w:r w:rsidR="009F2323" w:rsidRPr="00200A9E">
              <w:rPr>
                <w:sz w:val="18"/>
                <w:szCs w:val="18"/>
              </w:rPr>
              <w:t>-</w:t>
            </w:r>
            <w:r w:rsidR="00200A9E" w:rsidRPr="00200A9E">
              <w:rPr>
                <w:sz w:val="18"/>
                <w:szCs w:val="18"/>
              </w:rPr>
              <w:t>26</w:t>
            </w:r>
          </w:p>
        </w:tc>
      </w:tr>
      <w:tr w:rsidR="00A94C43" w:rsidRPr="003E678E" w:rsidTr="002D2E23">
        <w:tc>
          <w:tcPr>
            <w:tcW w:w="562" w:type="dxa"/>
            <w:tcBorders>
              <w:top w:val="single" w:sz="6" w:space="0" w:color="auto"/>
              <w:left w:val="single" w:sz="6" w:space="0" w:color="auto"/>
              <w:bottom w:val="single" w:sz="6" w:space="0" w:color="auto"/>
              <w:right w:val="single" w:sz="6" w:space="0" w:color="auto"/>
            </w:tcBorders>
          </w:tcPr>
          <w:p w:rsidR="00A94C43" w:rsidRPr="003E678E" w:rsidRDefault="008543B0" w:rsidP="00A94C43">
            <w:pPr>
              <w:autoSpaceDE w:val="0"/>
              <w:autoSpaceDN w:val="0"/>
              <w:adjustRightInd w:val="0"/>
              <w:ind w:right="-5"/>
              <w:jc w:val="both"/>
              <w:outlineLvl w:val="1"/>
              <w:rPr>
                <w:sz w:val="18"/>
                <w:szCs w:val="18"/>
              </w:rPr>
            </w:pPr>
            <w:r>
              <w:rPr>
                <w:sz w:val="18"/>
                <w:szCs w:val="18"/>
              </w:rPr>
              <w:t>156</w:t>
            </w:r>
          </w:p>
        </w:tc>
        <w:tc>
          <w:tcPr>
            <w:tcW w:w="1276" w:type="dxa"/>
            <w:tcBorders>
              <w:top w:val="single" w:sz="6" w:space="0" w:color="auto"/>
              <w:left w:val="single" w:sz="6" w:space="0" w:color="auto"/>
              <w:bottom w:val="single" w:sz="6" w:space="0" w:color="auto"/>
              <w:right w:val="single" w:sz="6" w:space="0" w:color="auto"/>
            </w:tcBorders>
          </w:tcPr>
          <w:p w:rsidR="00A94C43" w:rsidRPr="003E678E" w:rsidRDefault="008543B0" w:rsidP="00A94C43">
            <w:pPr>
              <w:jc w:val="both"/>
              <w:rPr>
                <w:sz w:val="18"/>
                <w:szCs w:val="18"/>
              </w:rPr>
            </w:pPr>
            <w:r>
              <w:rPr>
                <w:sz w:val="18"/>
                <w:szCs w:val="18"/>
              </w:rPr>
              <w:t>14</w:t>
            </w:r>
            <w:r w:rsidR="00A94C43">
              <w:rPr>
                <w:sz w:val="18"/>
                <w:szCs w:val="18"/>
              </w:rPr>
              <w:t>.0</w:t>
            </w:r>
            <w:r>
              <w:rPr>
                <w:sz w:val="18"/>
                <w:szCs w:val="18"/>
              </w:rPr>
              <w:t>9</w:t>
            </w:r>
            <w:r w:rsidR="00A94C43">
              <w:rPr>
                <w:sz w:val="18"/>
                <w:szCs w:val="18"/>
              </w:rPr>
              <w:t>.2023</w:t>
            </w:r>
          </w:p>
        </w:tc>
        <w:tc>
          <w:tcPr>
            <w:tcW w:w="7088" w:type="dxa"/>
            <w:tcBorders>
              <w:top w:val="single" w:sz="6" w:space="0" w:color="auto"/>
              <w:left w:val="single" w:sz="6" w:space="0" w:color="auto"/>
              <w:bottom w:val="single" w:sz="6" w:space="0" w:color="auto"/>
              <w:right w:val="single" w:sz="6" w:space="0" w:color="auto"/>
            </w:tcBorders>
          </w:tcPr>
          <w:p w:rsidR="00A94C43" w:rsidRPr="00FB33A6" w:rsidRDefault="008543B0" w:rsidP="00A94C43">
            <w:pPr>
              <w:spacing w:line="259" w:lineRule="auto"/>
              <w:rPr>
                <w:sz w:val="18"/>
                <w:szCs w:val="18"/>
              </w:rPr>
            </w:pPr>
            <w:r>
              <w:rPr>
                <w:sz w:val="18"/>
                <w:szCs w:val="18"/>
              </w:rPr>
              <w:t xml:space="preserve">О внесении изменений в Постановление Администрации Подгорнского сельского поселения </w:t>
            </w:r>
            <w:r w:rsidR="001A5537">
              <w:rPr>
                <w:sz w:val="18"/>
                <w:szCs w:val="18"/>
              </w:rPr>
              <w:t>от 25.08.2023 № 148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963" w:type="dxa"/>
          </w:tcPr>
          <w:p w:rsidR="00A94C43" w:rsidRPr="00200A9E" w:rsidRDefault="00200A9E" w:rsidP="00A94C43">
            <w:pPr>
              <w:jc w:val="center"/>
              <w:rPr>
                <w:sz w:val="18"/>
                <w:szCs w:val="18"/>
              </w:rPr>
            </w:pPr>
            <w:r w:rsidRPr="00200A9E">
              <w:rPr>
                <w:sz w:val="18"/>
                <w:szCs w:val="18"/>
              </w:rPr>
              <w:t>27</w:t>
            </w:r>
            <w:r w:rsidR="008543B0" w:rsidRPr="00200A9E">
              <w:rPr>
                <w:sz w:val="18"/>
                <w:szCs w:val="18"/>
              </w:rPr>
              <w:t xml:space="preserve"> </w:t>
            </w:r>
          </w:p>
        </w:tc>
      </w:tr>
      <w:tr w:rsidR="00F61131" w:rsidRPr="003E678E" w:rsidTr="002D2E23">
        <w:tc>
          <w:tcPr>
            <w:tcW w:w="562" w:type="dxa"/>
            <w:tcBorders>
              <w:top w:val="single" w:sz="6" w:space="0" w:color="auto"/>
              <w:left w:val="single" w:sz="6" w:space="0" w:color="auto"/>
              <w:bottom w:val="single" w:sz="6" w:space="0" w:color="auto"/>
              <w:right w:val="single" w:sz="6" w:space="0" w:color="auto"/>
            </w:tcBorders>
          </w:tcPr>
          <w:p w:rsidR="00F61131" w:rsidRDefault="00F61131" w:rsidP="00A94C43">
            <w:pPr>
              <w:autoSpaceDE w:val="0"/>
              <w:autoSpaceDN w:val="0"/>
              <w:adjustRightInd w:val="0"/>
              <w:ind w:right="-5"/>
              <w:jc w:val="both"/>
              <w:outlineLvl w:val="1"/>
              <w:rPr>
                <w:sz w:val="18"/>
                <w:szCs w:val="18"/>
              </w:rPr>
            </w:pPr>
            <w:r>
              <w:rPr>
                <w:sz w:val="18"/>
                <w:szCs w:val="18"/>
              </w:rPr>
              <w:t>157</w:t>
            </w:r>
          </w:p>
        </w:tc>
        <w:tc>
          <w:tcPr>
            <w:tcW w:w="1276" w:type="dxa"/>
            <w:tcBorders>
              <w:top w:val="single" w:sz="6" w:space="0" w:color="auto"/>
              <w:left w:val="single" w:sz="6" w:space="0" w:color="auto"/>
              <w:bottom w:val="single" w:sz="6" w:space="0" w:color="auto"/>
              <w:right w:val="single" w:sz="6" w:space="0" w:color="auto"/>
            </w:tcBorders>
          </w:tcPr>
          <w:p w:rsidR="00F61131" w:rsidRDefault="00F61131" w:rsidP="00A94C43">
            <w:pPr>
              <w:jc w:val="both"/>
              <w:rPr>
                <w:sz w:val="18"/>
                <w:szCs w:val="18"/>
              </w:rPr>
            </w:pPr>
            <w:r>
              <w:rPr>
                <w:sz w:val="18"/>
                <w:szCs w:val="18"/>
              </w:rPr>
              <w:t>14.09.2023</w:t>
            </w:r>
          </w:p>
        </w:tc>
        <w:tc>
          <w:tcPr>
            <w:tcW w:w="7088" w:type="dxa"/>
            <w:tcBorders>
              <w:top w:val="single" w:sz="6" w:space="0" w:color="auto"/>
              <w:left w:val="single" w:sz="6" w:space="0" w:color="auto"/>
              <w:bottom w:val="single" w:sz="6" w:space="0" w:color="auto"/>
              <w:right w:val="single" w:sz="6" w:space="0" w:color="auto"/>
            </w:tcBorders>
          </w:tcPr>
          <w:p w:rsidR="00F61131" w:rsidRPr="00F61131" w:rsidRDefault="00F61131" w:rsidP="00A94C43">
            <w:pPr>
              <w:spacing w:line="259" w:lineRule="auto"/>
              <w:rPr>
                <w:bCs/>
                <w:sz w:val="18"/>
                <w:szCs w:val="18"/>
              </w:rPr>
            </w:pPr>
            <w:r w:rsidRPr="00F61131">
              <w:rPr>
                <w:bCs/>
                <w:sz w:val="18"/>
                <w:szCs w:val="18"/>
              </w:rPr>
              <w:t>О внесении изменений</w:t>
            </w:r>
            <w:r>
              <w:rPr>
                <w:bCs/>
                <w:sz w:val="18"/>
                <w:szCs w:val="18"/>
              </w:rPr>
              <w:t xml:space="preserve"> </w:t>
            </w:r>
            <w:r w:rsidRPr="00F61131">
              <w:rPr>
                <w:bCs/>
                <w:sz w:val="18"/>
                <w:szCs w:val="18"/>
              </w:rPr>
              <w:t>в постановление Администрации Подгорнского сельского поселения</w:t>
            </w:r>
            <w:r>
              <w:rPr>
                <w:bCs/>
                <w:sz w:val="18"/>
                <w:szCs w:val="18"/>
              </w:rPr>
              <w:t xml:space="preserve"> </w:t>
            </w:r>
            <w:r w:rsidRPr="00F61131">
              <w:rPr>
                <w:bCs/>
                <w:sz w:val="18"/>
                <w:szCs w:val="18"/>
              </w:rPr>
              <w:t>от 13.05.2010 № 208 «</w:t>
            </w:r>
            <w:r w:rsidRPr="00F61131">
              <w:rPr>
                <w:sz w:val="18"/>
                <w:szCs w:val="18"/>
              </w:rPr>
              <w:t xml:space="preserve">Об утверждении Положения об оплате труда работников Администрации Подгорнского сельского поселения»  </w:t>
            </w:r>
          </w:p>
        </w:tc>
        <w:tc>
          <w:tcPr>
            <w:tcW w:w="963" w:type="dxa"/>
          </w:tcPr>
          <w:p w:rsidR="00F61131" w:rsidRPr="00200A9E" w:rsidRDefault="0056357E" w:rsidP="0056357E">
            <w:pPr>
              <w:jc w:val="center"/>
              <w:rPr>
                <w:sz w:val="18"/>
                <w:szCs w:val="18"/>
              </w:rPr>
            </w:pPr>
            <w:r>
              <w:rPr>
                <w:sz w:val="18"/>
                <w:szCs w:val="18"/>
              </w:rPr>
              <w:t>27-29</w:t>
            </w:r>
          </w:p>
        </w:tc>
      </w:tr>
      <w:tr w:rsidR="00F61131" w:rsidRPr="003E678E" w:rsidTr="002D2E23">
        <w:tc>
          <w:tcPr>
            <w:tcW w:w="562" w:type="dxa"/>
            <w:tcBorders>
              <w:top w:val="single" w:sz="6" w:space="0" w:color="auto"/>
              <w:left w:val="single" w:sz="6" w:space="0" w:color="auto"/>
              <w:bottom w:val="single" w:sz="6" w:space="0" w:color="auto"/>
              <w:right w:val="single" w:sz="6" w:space="0" w:color="auto"/>
            </w:tcBorders>
          </w:tcPr>
          <w:p w:rsidR="00F61131" w:rsidRDefault="00F61131" w:rsidP="00A94C43">
            <w:pPr>
              <w:autoSpaceDE w:val="0"/>
              <w:autoSpaceDN w:val="0"/>
              <w:adjustRightInd w:val="0"/>
              <w:ind w:right="-5"/>
              <w:jc w:val="both"/>
              <w:outlineLvl w:val="1"/>
              <w:rPr>
                <w:sz w:val="18"/>
                <w:szCs w:val="18"/>
              </w:rPr>
            </w:pPr>
            <w:r>
              <w:rPr>
                <w:sz w:val="18"/>
                <w:szCs w:val="18"/>
              </w:rPr>
              <w:t>158</w:t>
            </w:r>
          </w:p>
        </w:tc>
        <w:tc>
          <w:tcPr>
            <w:tcW w:w="1276" w:type="dxa"/>
            <w:tcBorders>
              <w:top w:val="single" w:sz="6" w:space="0" w:color="auto"/>
              <w:left w:val="single" w:sz="6" w:space="0" w:color="auto"/>
              <w:bottom w:val="single" w:sz="6" w:space="0" w:color="auto"/>
              <w:right w:val="single" w:sz="6" w:space="0" w:color="auto"/>
            </w:tcBorders>
          </w:tcPr>
          <w:p w:rsidR="00F61131" w:rsidRDefault="00F61131" w:rsidP="00A94C43">
            <w:pPr>
              <w:jc w:val="both"/>
              <w:rPr>
                <w:sz w:val="18"/>
                <w:szCs w:val="18"/>
              </w:rPr>
            </w:pPr>
            <w:r>
              <w:rPr>
                <w:sz w:val="18"/>
                <w:szCs w:val="18"/>
              </w:rPr>
              <w:t>14.09.2023</w:t>
            </w:r>
          </w:p>
        </w:tc>
        <w:tc>
          <w:tcPr>
            <w:tcW w:w="7088" w:type="dxa"/>
            <w:tcBorders>
              <w:top w:val="single" w:sz="6" w:space="0" w:color="auto"/>
              <w:left w:val="single" w:sz="6" w:space="0" w:color="auto"/>
              <w:bottom w:val="single" w:sz="6" w:space="0" w:color="auto"/>
              <w:right w:val="single" w:sz="6" w:space="0" w:color="auto"/>
            </w:tcBorders>
          </w:tcPr>
          <w:p w:rsidR="00F61131" w:rsidRDefault="0056357E" w:rsidP="0056357E">
            <w:pPr>
              <w:spacing w:line="259" w:lineRule="auto"/>
              <w:jc w:val="both"/>
              <w:rPr>
                <w:sz w:val="18"/>
                <w:szCs w:val="18"/>
              </w:rPr>
            </w:pPr>
            <w:r w:rsidRPr="0056357E">
              <w:rPr>
                <w:sz w:val="18"/>
                <w:szCs w:val="18"/>
              </w:rPr>
              <w:t>О внесении изменений в Постановл</w:t>
            </w:r>
            <w:r>
              <w:rPr>
                <w:sz w:val="18"/>
                <w:szCs w:val="18"/>
              </w:rPr>
              <w:t xml:space="preserve">ение Администрации Подгорнского сельского </w:t>
            </w:r>
            <w:r w:rsidRPr="0056357E">
              <w:rPr>
                <w:sz w:val="18"/>
                <w:szCs w:val="18"/>
              </w:rPr>
              <w:t>поселения от 10.07.2023 № 125 «Об утвержден</w:t>
            </w:r>
            <w:r>
              <w:rPr>
                <w:sz w:val="18"/>
                <w:szCs w:val="18"/>
              </w:rPr>
              <w:t xml:space="preserve">ии Административного регламента </w:t>
            </w:r>
            <w:r w:rsidRPr="0056357E">
              <w:rPr>
                <w:sz w:val="18"/>
                <w:szCs w:val="18"/>
              </w:rPr>
              <w:t>предоставления муниципальной услуги «Предоставление жилого помещения по договору социального найма» на территории муниципального образования</w:t>
            </w:r>
            <w:r>
              <w:rPr>
                <w:sz w:val="18"/>
                <w:szCs w:val="18"/>
              </w:rPr>
              <w:t xml:space="preserve"> </w:t>
            </w:r>
            <w:r w:rsidRPr="0056357E">
              <w:rPr>
                <w:sz w:val="18"/>
                <w:szCs w:val="18"/>
              </w:rPr>
              <w:t>«Подгорнское сельское поселение»»</w:t>
            </w:r>
          </w:p>
        </w:tc>
        <w:tc>
          <w:tcPr>
            <w:tcW w:w="963" w:type="dxa"/>
          </w:tcPr>
          <w:p w:rsidR="00F61131" w:rsidRPr="00200A9E" w:rsidRDefault="0056357E" w:rsidP="00A94C43">
            <w:pPr>
              <w:jc w:val="center"/>
              <w:rPr>
                <w:sz w:val="18"/>
                <w:szCs w:val="18"/>
              </w:rPr>
            </w:pPr>
            <w:r>
              <w:rPr>
                <w:sz w:val="18"/>
                <w:szCs w:val="18"/>
              </w:rPr>
              <w:t>29</w:t>
            </w:r>
          </w:p>
        </w:tc>
      </w:tr>
    </w:tbl>
    <w:p w:rsidR="00C82D27" w:rsidRPr="00C82D27" w:rsidRDefault="00C82D27" w:rsidP="00C82D27">
      <w:pPr>
        <w:pStyle w:val="aff2"/>
        <w:rPr>
          <w:szCs w:val="24"/>
          <w:lang w:val="ru-RU"/>
        </w:rPr>
      </w:pPr>
    </w:p>
    <w:p w:rsidR="00C82D27" w:rsidRPr="00C82D27" w:rsidRDefault="00C82D27" w:rsidP="00C82D27">
      <w:pPr>
        <w:pStyle w:val="aff2"/>
        <w:rPr>
          <w:szCs w:val="24"/>
          <w:lang w:val="ru-RU"/>
        </w:rPr>
      </w:pPr>
    </w:p>
    <w:p w:rsidR="00C82D27" w:rsidRPr="00C82D27" w:rsidRDefault="00C82D27" w:rsidP="00C82D27">
      <w:pPr>
        <w:pStyle w:val="aff2"/>
        <w:rPr>
          <w:szCs w:val="24"/>
          <w:lang w:val="ru-RU"/>
        </w:rPr>
      </w:pPr>
    </w:p>
    <w:p w:rsidR="00C82D27" w:rsidRPr="00C82D27" w:rsidRDefault="00C82D27" w:rsidP="00C82D27">
      <w:pPr>
        <w:pStyle w:val="aff2"/>
        <w:rPr>
          <w:szCs w:val="24"/>
          <w:lang w:val="ru-RU"/>
        </w:rPr>
      </w:pPr>
    </w:p>
    <w:p w:rsidR="00C82D27" w:rsidRPr="00C82D27" w:rsidRDefault="00C82D27" w:rsidP="00C82D27">
      <w:pPr>
        <w:pStyle w:val="aff2"/>
        <w:rPr>
          <w:szCs w:val="24"/>
          <w:lang w:val="ru-RU"/>
        </w:rPr>
      </w:pPr>
    </w:p>
    <w:p w:rsidR="00C82D27" w:rsidRPr="00C82D27" w:rsidRDefault="00C82D27" w:rsidP="00C82D27">
      <w:pPr>
        <w:pStyle w:val="aff2"/>
        <w:rPr>
          <w:szCs w:val="24"/>
          <w:lang w:val="ru-RU"/>
        </w:rPr>
      </w:pPr>
    </w:p>
    <w:p w:rsidR="005953B1" w:rsidRDefault="00C82D27" w:rsidP="00E74221">
      <w:pPr>
        <w:jc w:val="center"/>
      </w:pPr>
      <w:r>
        <w:br w:type="page"/>
      </w:r>
    </w:p>
    <w:p w:rsidR="001A5537" w:rsidRPr="001A5537" w:rsidRDefault="001A5537" w:rsidP="001A5537">
      <w:pPr>
        <w:pStyle w:val="1f8"/>
        <w:spacing w:after="0"/>
        <w:jc w:val="center"/>
        <w:rPr>
          <w:sz w:val="20"/>
          <w:szCs w:val="20"/>
        </w:rPr>
      </w:pPr>
      <w:r w:rsidRPr="001A5537">
        <w:rPr>
          <w:b/>
          <w:bCs/>
          <w:color w:val="000000"/>
          <w:sz w:val="20"/>
          <w:szCs w:val="20"/>
          <w:lang w:bidi="ru-RU"/>
        </w:rPr>
        <w:lastRenderedPageBreak/>
        <w:t>Муниципальное образование «Подгорнское сельское поселение»</w:t>
      </w:r>
    </w:p>
    <w:p w:rsidR="001A5537" w:rsidRPr="001A5537" w:rsidRDefault="001A5537" w:rsidP="001A5537">
      <w:pPr>
        <w:pStyle w:val="1f8"/>
        <w:spacing w:after="0"/>
        <w:jc w:val="center"/>
        <w:rPr>
          <w:b/>
          <w:bCs/>
          <w:color w:val="000000"/>
          <w:sz w:val="20"/>
          <w:szCs w:val="20"/>
          <w:lang w:bidi="ru-RU"/>
        </w:rPr>
      </w:pPr>
    </w:p>
    <w:p w:rsidR="001A5537" w:rsidRPr="001A5537" w:rsidRDefault="001A5537" w:rsidP="001A5537">
      <w:pPr>
        <w:pStyle w:val="1f8"/>
        <w:spacing w:after="0"/>
        <w:jc w:val="center"/>
        <w:rPr>
          <w:sz w:val="20"/>
          <w:szCs w:val="20"/>
        </w:rPr>
      </w:pPr>
      <w:r w:rsidRPr="001A5537">
        <w:rPr>
          <w:b/>
          <w:bCs/>
          <w:color w:val="000000"/>
          <w:sz w:val="20"/>
          <w:szCs w:val="20"/>
          <w:lang w:bidi="ru-RU"/>
        </w:rPr>
        <w:t>СОВЕТ ПОДГОРНСКОГО СЕЛЬКОГО ПОСЕЛЕНИЯ</w:t>
      </w:r>
    </w:p>
    <w:p w:rsidR="001A5537" w:rsidRPr="001A5537" w:rsidRDefault="001A5537" w:rsidP="001A5537">
      <w:pPr>
        <w:pStyle w:val="1f8"/>
        <w:spacing w:after="0"/>
        <w:jc w:val="center"/>
        <w:rPr>
          <w:b/>
          <w:bCs/>
          <w:color w:val="000000"/>
          <w:sz w:val="20"/>
          <w:szCs w:val="20"/>
          <w:lang w:bidi="ru-RU"/>
        </w:rPr>
      </w:pPr>
    </w:p>
    <w:p w:rsidR="001A5537" w:rsidRPr="001A5537" w:rsidRDefault="001A5537" w:rsidP="001A5537">
      <w:pPr>
        <w:pStyle w:val="1f8"/>
        <w:spacing w:after="0"/>
        <w:jc w:val="center"/>
        <w:rPr>
          <w:b/>
          <w:bCs/>
          <w:color w:val="000000"/>
          <w:sz w:val="20"/>
          <w:szCs w:val="20"/>
          <w:lang w:bidi="ru-RU"/>
        </w:rPr>
      </w:pPr>
      <w:r w:rsidRPr="001A5537">
        <w:rPr>
          <w:b/>
          <w:bCs/>
          <w:color w:val="000000"/>
          <w:sz w:val="20"/>
          <w:szCs w:val="20"/>
          <w:lang w:bidi="ru-RU"/>
        </w:rPr>
        <w:t>РЕШЕНИЕ</w:t>
      </w:r>
    </w:p>
    <w:p w:rsidR="001A5537" w:rsidRPr="001A5537" w:rsidRDefault="001A5537" w:rsidP="001A5537">
      <w:pPr>
        <w:pStyle w:val="1f8"/>
        <w:spacing w:after="0"/>
        <w:jc w:val="center"/>
        <w:rPr>
          <w:b/>
          <w:bCs/>
          <w:color w:val="000000"/>
          <w:sz w:val="20"/>
          <w:szCs w:val="20"/>
          <w:lang w:bidi="ru-RU"/>
        </w:rPr>
      </w:pPr>
    </w:p>
    <w:p w:rsidR="001A5537" w:rsidRPr="001A5537" w:rsidRDefault="001A5537" w:rsidP="001A5537">
      <w:pPr>
        <w:pStyle w:val="1f8"/>
        <w:spacing w:after="0"/>
        <w:jc w:val="center"/>
        <w:rPr>
          <w:sz w:val="20"/>
          <w:szCs w:val="20"/>
        </w:rPr>
      </w:pPr>
      <w:r w:rsidRPr="001A5537">
        <w:rPr>
          <w:color w:val="000000"/>
          <w:sz w:val="20"/>
          <w:szCs w:val="20"/>
          <w:lang w:bidi="ru-RU"/>
        </w:rPr>
        <w:t>24.08.2023                                               с. Подгорное                                                        № 28</w:t>
      </w:r>
    </w:p>
    <w:p w:rsidR="001A5537" w:rsidRPr="001A5537" w:rsidRDefault="001A5537" w:rsidP="001A5537">
      <w:pPr>
        <w:spacing w:before="48" w:line="240" w:lineRule="exact"/>
        <w:rPr>
          <w:sz w:val="20"/>
          <w:szCs w:val="20"/>
        </w:rPr>
      </w:pPr>
      <w:r w:rsidRPr="001A5537">
        <w:rPr>
          <w:sz w:val="20"/>
          <w:szCs w:val="20"/>
        </w:rPr>
        <w:t xml:space="preserve">  </w:t>
      </w:r>
    </w:p>
    <w:p w:rsidR="001A5537" w:rsidRPr="001A5537" w:rsidRDefault="001A5537" w:rsidP="001A5537">
      <w:pPr>
        <w:pStyle w:val="Default"/>
        <w:ind w:firstLine="709"/>
        <w:jc w:val="center"/>
        <w:outlineLvl w:val="0"/>
        <w:rPr>
          <w:color w:val="auto"/>
          <w:sz w:val="20"/>
          <w:szCs w:val="20"/>
        </w:rPr>
      </w:pPr>
      <w:r w:rsidRPr="001A5537">
        <w:rPr>
          <w:color w:val="auto"/>
          <w:sz w:val="20"/>
          <w:szCs w:val="20"/>
        </w:rPr>
        <w:t>О внесении изменений в решение Совета Подгорнского сельского поселения</w:t>
      </w:r>
    </w:p>
    <w:p w:rsidR="001A5537" w:rsidRPr="001A5537" w:rsidRDefault="001A5537" w:rsidP="001A5537">
      <w:pPr>
        <w:pStyle w:val="Default"/>
        <w:ind w:firstLine="709"/>
        <w:jc w:val="center"/>
        <w:outlineLvl w:val="0"/>
        <w:rPr>
          <w:sz w:val="20"/>
          <w:szCs w:val="20"/>
        </w:rPr>
      </w:pPr>
      <w:r w:rsidRPr="001A5537">
        <w:rPr>
          <w:color w:val="auto"/>
          <w:sz w:val="20"/>
          <w:szCs w:val="20"/>
        </w:rPr>
        <w:t>от 23.12.2022 № 52 «</w:t>
      </w:r>
      <w:r w:rsidRPr="001A5537">
        <w:rPr>
          <w:sz w:val="20"/>
          <w:szCs w:val="20"/>
        </w:rPr>
        <w:t>О внесении изменения в решение Совета Подгорнского сельского поселения от 28.12.2019 № 38 «Об установлении на территории муниципального образования «Подгорнское сельское поселение» налога на имущество физических лиц»</w:t>
      </w:r>
    </w:p>
    <w:p w:rsidR="001A5537" w:rsidRPr="001A5537" w:rsidRDefault="001A5537" w:rsidP="001A5537">
      <w:pPr>
        <w:pStyle w:val="Default"/>
        <w:ind w:firstLine="709"/>
        <w:jc w:val="center"/>
        <w:outlineLvl w:val="0"/>
        <w:rPr>
          <w:color w:val="auto"/>
          <w:sz w:val="20"/>
          <w:szCs w:val="20"/>
        </w:rPr>
      </w:pPr>
    </w:p>
    <w:p w:rsidR="001A5537" w:rsidRPr="001A5537" w:rsidRDefault="001A5537" w:rsidP="001A5537">
      <w:pPr>
        <w:pStyle w:val="Default"/>
        <w:ind w:firstLine="567"/>
        <w:jc w:val="both"/>
        <w:outlineLvl w:val="0"/>
        <w:rPr>
          <w:rFonts w:eastAsiaTheme="minorHAnsi"/>
          <w:color w:val="auto"/>
          <w:sz w:val="20"/>
          <w:szCs w:val="20"/>
          <w:lang w:eastAsia="en-US"/>
        </w:rPr>
      </w:pPr>
      <w:r w:rsidRPr="001A5537">
        <w:rPr>
          <w:rFonts w:eastAsiaTheme="minorHAnsi"/>
          <w:color w:val="auto"/>
          <w:sz w:val="20"/>
          <w:szCs w:val="20"/>
          <w:lang w:eastAsia="en-US"/>
        </w:rPr>
        <w:t>В целях устранения технико-юридической ошибки, на основании Устава муниципального образования «Подгорнское сельское поселение»,</w:t>
      </w:r>
    </w:p>
    <w:p w:rsidR="001A5537" w:rsidRPr="001A5537" w:rsidRDefault="001A5537" w:rsidP="001A5537">
      <w:pPr>
        <w:pStyle w:val="Default"/>
        <w:jc w:val="both"/>
        <w:outlineLvl w:val="0"/>
        <w:rPr>
          <w:rFonts w:eastAsiaTheme="minorHAnsi"/>
          <w:color w:val="auto"/>
          <w:sz w:val="20"/>
          <w:szCs w:val="20"/>
          <w:lang w:eastAsia="en-US"/>
        </w:rPr>
      </w:pPr>
    </w:p>
    <w:p w:rsidR="001A5537" w:rsidRPr="001A5537" w:rsidRDefault="001A5537" w:rsidP="001A5537">
      <w:pPr>
        <w:pStyle w:val="1f8"/>
        <w:spacing w:after="0"/>
        <w:ind w:firstLine="567"/>
        <w:rPr>
          <w:color w:val="000000"/>
          <w:sz w:val="20"/>
          <w:szCs w:val="20"/>
          <w:lang w:bidi="ru-RU"/>
        </w:rPr>
      </w:pPr>
      <w:r w:rsidRPr="001A5537">
        <w:rPr>
          <w:color w:val="000000"/>
          <w:sz w:val="20"/>
          <w:szCs w:val="20"/>
          <w:lang w:bidi="ru-RU"/>
        </w:rPr>
        <w:t>Совет Подгорнского поселения РЕШИЛ:</w:t>
      </w:r>
    </w:p>
    <w:p w:rsidR="001A5537" w:rsidRPr="001A5537" w:rsidRDefault="001A5537" w:rsidP="001A5537">
      <w:pPr>
        <w:pStyle w:val="1f8"/>
        <w:spacing w:after="0"/>
        <w:ind w:firstLine="567"/>
        <w:rPr>
          <w:sz w:val="20"/>
          <w:szCs w:val="20"/>
        </w:rPr>
      </w:pPr>
    </w:p>
    <w:p w:rsidR="001A5537" w:rsidRPr="001A5537" w:rsidRDefault="001A5537" w:rsidP="001A5537">
      <w:pPr>
        <w:pStyle w:val="Default"/>
        <w:ind w:firstLine="567"/>
        <w:jc w:val="both"/>
        <w:rPr>
          <w:color w:val="auto"/>
          <w:sz w:val="20"/>
          <w:szCs w:val="20"/>
        </w:rPr>
      </w:pPr>
      <w:r w:rsidRPr="001A5537">
        <w:rPr>
          <w:color w:val="auto"/>
          <w:sz w:val="20"/>
          <w:szCs w:val="20"/>
        </w:rPr>
        <w:t>1. Внести в решение Совета Подгорнско</w:t>
      </w:r>
      <w:r w:rsidR="00B946B8">
        <w:rPr>
          <w:color w:val="auto"/>
          <w:sz w:val="20"/>
          <w:szCs w:val="20"/>
        </w:rPr>
        <w:t>го сельского поселения от 23.12.</w:t>
      </w:r>
      <w:bookmarkStart w:id="0" w:name="_GoBack"/>
      <w:bookmarkEnd w:id="0"/>
      <w:r w:rsidRPr="001A5537">
        <w:rPr>
          <w:color w:val="auto"/>
          <w:sz w:val="20"/>
          <w:szCs w:val="20"/>
        </w:rPr>
        <w:t>2022 года</w:t>
      </w:r>
      <w:r w:rsidRPr="001A5537">
        <w:rPr>
          <w:color w:val="auto"/>
          <w:sz w:val="20"/>
          <w:szCs w:val="20"/>
        </w:rPr>
        <w:br/>
        <w:t>№ 52 «О внесении изменения в решение Совета Подгорнского сельского поселения от 28.12.2019 № 38 «Об установлении на территории муниципального образования «Подгорнское сельское поселение» налога на имущество физических лиц» следующие изменений:</w:t>
      </w:r>
    </w:p>
    <w:p w:rsidR="001A5537" w:rsidRPr="001A5537" w:rsidRDefault="001A5537" w:rsidP="001A5537">
      <w:pPr>
        <w:pStyle w:val="Default"/>
        <w:ind w:firstLine="567"/>
        <w:jc w:val="both"/>
        <w:rPr>
          <w:color w:val="auto"/>
          <w:sz w:val="20"/>
          <w:szCs w:val="20"/>
        </w:rPr>
      </w:pPr>
      <w:r w:rsidRPr="001A5537">
        <w:rPr>
          <w:color w:val="auto"/>
          <w:sz w:val="20"/>
          <w:szCs w:val="20"/>
        </w:rPr>
        <w:t>1) Преамбулу изложить в новой редакции:</w:t>
      </w:r>
    </w:p>
    <w:p w:rsidR="001A5537" w:rsidRPr="001A5537" w:rsidRDefault="001A5537" w:rsidP="001A5537">
      <w:pPr>
        <w:pStyle w:val="Default"/>
        <w:ind w:firstLine="567"/>
        <w:jc w:val="both"/>
        <w:rPr>
          <w:color w:val="auto"/>
          <w:sz w:val="20"/>
          <w:szCs w:val="20"/>
        </w:rPr>
      </w:pPr>
      <w:r w:rsidRPr="001A5537">
        <w:rPr>
          <w:color w:val="auto"/>
          <w:sz w:val="20"/>
          <w:szCs w:val="20"/>
        </w:rPr>
        <w:t>«О внесении изменения в решение Совета Подгорнского сельского поселения от 28 ноября 2019 года № 38 «Об установлении на территории муниципального образования «Подгорнское сельское поселение» налога на имущество физических лиц»;</w:t>
      </w:r>
    </w:p>
    <w:p w:rsidR="001A5537" w:rsidRPr="001A5537" w:rsidRDefault="001A5537" w:rsidP="001A5537">
      <w:pPr>
        <w:pStyle w:val="Default"/>
        <w:ind w:firstLine="567"/>
        <w:jc w:val="both"/>
        <w:rPr>
          <w:color w:val="auto"/>
          <w:sz w:val="20"/>
          <w:szCs w:val="20"/>
        </w:rPr>
      </w:pPr>
      <w:r w:rsidRPr="001A5537">
        <w:rPr>
          <w:color w:val="auto"/>
          <w:sz w:val="20"/>
          <w:szCs w:val="20"/>
        </w:rPr>
        <w:t>2) Пункт 1 изложить в новой редакции:</w:t>
      </w:r>
    </w:p>
    <w:p w:rsidR="001A5537" w:rsidRPr="001A5537" w:rsidRDefault="001A5537" w:rsidP="001A5537">
      <w:pPr>
        <w:pStyle w:val="Default"/>
        <w:ind w:firstLine="567"/>
        <w:jc w:val="both"/>
        <w:rPr>
          <w:color w:val="auto"/>
          <w:sz w:val="20"/>
          <w:szCs w:val="20"/>
        </w:rPr>
      </w:pPr>
      <w:r w:rsidRPr="001A5537">
        <w:rPr>
          <w:color w:val="auto"/>
          <w:sz w:val="20"/>
          <w:szCs w:val="20"/>
        </w:rPr>
        <w:t>«Внести в решение Совета Подгорнского сельского поселения от 28 ноября 2019 года № 38 «Об установлении на территории муниципального образования «Подгорнское сельское поселение» налога на имущество физических лиц» изменение, заменив в абзаце 1 подпункта 5 пункта 3 слова «2 процента» на слова «1 процент»».</w:t>
      </w:r>
    </w:p>
    <w:p w:rsidR="001A5537" w:rsidRPr="001A5537" w:rsidRDefault="001A5537" w:rsidP="001A5537">
      <w:pPr>
        <w:pStyle w:val="Default"/>
        <w:ind w:firstLine="567"/>
        <w:jc w:val="both"/>
        <w:rPr>
          <w:color w:val="auto"/>
          <w:sz w:val="20"/>
          <w:szCs w:val="20"/>
        </w:rPr>
      </w:pPr>
      <w:r w:rsidRPr="001A5537">
        <w:rPr>
          <w:color w:val="auto"/>
          <w:sz w:val="20"/>
          <w:szCs w:val="20"/>
        </w:rPr>
        <w:t>3.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rsidR="001A5537" w:rsidRPr="001A5537" w:rsidRDefault="001A5537" w:rsidP="001A5537">
      <w:pPr>
        <w:pStyle w:val="Default"/>
        <w:ind w:firstLine="567"/>
        <w:jc w:val="both"/>
        <w:rPr>
          <w:color w:val="auto"/>
          <w:sz w:val="20"/>
          <w:szCs w:val="20"/>
        </w:rPr>
      </w:pPr>
      <w:r w:rsidRPr="001A5537">
        <w:rPr>
          <w:color w:val="auto"/>
          <w:sz w:val="20"/>
          <w:szCs w:val="20"/>
        </w:rPr>
        <w:t>4. Решение вступает в силу после его официального опубликования.</w:t>
      </w:r>
    </w:p>
    <w:p w:rsidR="001A5537" w:rsidRPr="001A5537" w:rsidRDefault="001A5537" w:rsidP="001A5537">
      <w:pPr>
        <w:pStyle w:val="Default"/>
        <w:ind w:firstLine="567"/>
        <w:jc w:val="both"/>
        <w:rPr>
          <w:color w:val="auto"/>
          <w:sz w:val="20"/>
          <w:szCs w:val="20"/>
        </w:rPr>
      </w:pPr>
      <w:r w:rsidRPr="001A5537">
        <w:rPr>
          <w:color w:val="auto"/>
          <w:sz w:val="20"/>
          <w:szCs w:val="20"/>
        </w:rPr>
        <w:t>5. Контроль за исполнением настоящего решения возложить на председателя Совета Подгорнского сельского поселения Л.И. Великанову.</w:t>
      </w:r>
    </w:p>
    <w:p w:rsidR="001A5537" w:rsidRPr="001A5537" w:rsidRDefault="001A5537" w:rsidP="001A5537">
      <w:pPr>
        <w:pStyle w:val="Default"/>
        <w:ind w:firstLine="567"/>
        <w:jc w:val="both"/>
        <w:rPr>
          <w:color w:val="auto"/>
          <w:sz w:val="20"/>
          <w:szCs w:val="20"/>
        </w:rPr>
      </w:pPr>
    </w:p>
    <w:p w:rsidR="001A5537" w:rsidRPr="001A5537" w:rsidRDefault="001A5537" w:rsidP="001A5537">
      <w:pPr>
        <w:pStyle w:val="Default"/>
        <w:jc w:val="both"/>
        <w:rPr>
          <w:color w:val="auto"/>
          <w:sz w:val="20"/>
          <w:szCs w:val="20"/>
        </w:rPr>
      </w:pPr>
      <w:r w:rsidRPr="001A5537">
        <w:rPr>
          <w:color w:val="auto"/>
          <w:sz w:val="20"/>
          <w:szCs w:val="20"/>
        </w:rPr>
        <w:t>Председатель совета</w:t>
      </w:r>
    </w:p>
    <w:p w:rsidR="001A5537" w:rsidRPr="001A5537" w:rsidRDefault="001A5537" w:rsidP="001A5537">
      <w:pPr>
        <w:pStyle w:val="Default"/>
        <w:jc w:val="both"/>
        <w:rPr>
          <w:color w:val="auto"/>
          <w:sz w:val="20"/>
          <w:szCs w:val="20"/>
        </w:rPr>
      </w:pPr>
      <w:r w:rsidRPr="001A5537">
        <w:rPr>
          <w:color w:val="auto"/>
          <w:sz w:val="20"/>
          <w:szCs w:val="20"/>
        </w:rPr>
        <w:t>Подгорнского сельского поселения</w:t>
      </w:r>
      <w:r w:rsidRPr="001A5537">
        <w:rPr>
          <w:color w:val="auto"/>
          <w:sz w:val="20"/>
          <w:szCs w:val="20"/>
        </w:rPr>
        <w:tab/>
      </w:r>
      <w:r w:rsidRPr="001A5537">
        <w:rPr>
          <w:color w:val="auto"/>
          <w:sz w:val="20"/>
          <w:szCs w:val="20"/>
        </w:rPr>
        <w:tab/>
      </w:r>
      <w:r w:rsidRPr="001A5537">
        <w:rPr>
          <w:color w:val="auto"/>
          <w:sz w:val="20"/>
          <w:szCs w:val="20"/>
        </w:rPr>
        <w:tab/>
        <w:t xml:space="preserve">                 </w:t>
      </w:r>
      <w:r w:rsidRPr="001A5537">
        <w:rPr>
          <w:color w:val="auto"/>
          <w:sz w:val="20"/>
          <w:szCs w:val="20"/>
        </w:rPr>
        <w:tab/>
        <w:t xml:space="preserve">         Л.И. Великанова</w:t>
      </w:r>
    </w:p>
    <w:p w:rsidR="001A5537" w:rsidRPr="001A5537" w:rsidRDefault="001A5537" w:rsidP="001A5537">
      <w:pPr>
        <w:pStyle w:val="Default"/>
        <w:ind w:firstLine="567"/>
        <w:jc w:val="both"/>
        <w:rPr>
          <w:color w:val="auto"/>
          <w:sz w:val="20"/>
          <w:szCs w:val="20"/>
        </w:rPr>
      </w:pPr>
    </w:p>
    <w:p w:rsidR="001A5537" w:rsidRDefault="001A5537" w:rsidP="001A5537">
      <w:pPr>
        <w:pStyle w:val="Default"/>
        <w:jc w:val="both"/>
        <w:rPr>
          <w:color w:val="auto"/>
          <w:sz w:val="20"/>
          <w:szCs w:val="20"/>
        </w:rPr>
      </w:pPr>
      <w:r w:rsidRPr="001A5537">
        <w:rPr>
          <w:color w:val="auto"/>
          <w:sz w:val="20"/>
          <w:szCs w:val="20"/>
        </w:rPr>
        <w:t xml:space="preserve">Глава Подгорнского сельского поселения                                              </w:t>
      </w:r>
      <w:r w:rsidR="003358FF">
        <w:rPr>
          <w:color w:val="auto"/>
          <w:sz w:val="20"/>
          <w:szCs w:val="20"/>
        </w:rPr>
        <w:t xml:space="preserve">         </w:t>
      </w:r>
      <w:r w:rsidRPr="001A5537">
        <w:rPr>
          <w:color w:val="auto"/>
          <w:sz w:val="20"/>
          <w:szCs w:val="20"/>
        </w:rPr>
        <w:t xml:space="preserve">          С.С. Пантюхин</w:t>
      </w:r>
    </w:p>
    <w:p w:rsidR="000E7ABB" w:rsidRDefault="000E7ABB" w:rsidP="000E7ABB">
      <w:pPr>
        <w:jc w:val="center"/>
        <w:outlineLvl w:val="0"/>
        <w:rPr>
          <w:b/>
          <w:sz w:val="28"/>
          <w:szCs w:val="28"/>
        </w:rPr>
      </w:pPr>
    </w:p>
    <w:p w:rsidR="000E7ABB" w:rsidRPr="000E7ABB" w:rsidRDefault="000E7ABB" w:rsidP="000E7ABB">
      <w:pPr>
        <w:pStyle w:val="ConsPlusTitle"/>
        <w:spacing w:line="20" w:lineRule="atLeast"/>
        <w:ind w:firstLine="567"/>
        <w:jc w:val="center"/>
        <w:rPr>
          <w:sz w:val="20"/>
          <w:szCs w:val="20"/>
        </w:rPr>
      </w:pPr>
      <w:r w:rsidRPr="00FA7978">
        <w:rPr>
          <w:rFonts w:ascii="Tahoma" w:hAnsi="Tahoma" w:cs="Tahoma"/>
          <w:sz w:val="24"/>
          <w:szCs w:val="24"/>
        </w:rPr>
        <w:t>﻿</w:t>
      </w:r>
      <w:r w:rsidRPr="000E7ABB">
        <w:rPr>
          <w:sz w:val="20"/>
          <w:szCs w:val="20"/>
        </w:rPr>
        <w:t>АДМИНИСТРАЦИЯ ПОДГОРНСКОГО СЕЛЬСКОГО ПОСЕЛЕНИЯ</w:t>
      </w:r>
    </w:p>
    <w:p w:rsidR="000E7ABB" w:rsidRPr="000E7ABB" w:rsidRDefault="000E7ABB" w:rsidP="000E7ABB">
      <w:pPr>
        <w:pStyle w:val="ConsPlusTitle"/>
        <w:spacing w:line="20" w:lineRule="atLeast"/>
        <w:ind w:firstLine="567"/>
        <w:jc w:val="center"/>
        <w:rPr>
          <w:sz w:val="20"/>
          <w:szCs w:val="20"/>
        </w:rPr>
      </w:pPr>
    </w:p>
    <w:p w:rsidR="000E7ABB" w:rsidRPr="000E7ABB" w:rsidRDefault="000E7ABB" w:rsidP="000E7ABB">
      <w:pPr>
        <w:pStyle w:val="ConsPlusTitle"/>
        <w:spacing w:line="20" w:lineRule="atLeast"/>
        <w:ind w:firstLine="567"/>
        <w:jc w:val="center"/>
        <w:rPr>
          <w:sz w:val="20"/>
          <w:szCs w:val="20"/>
        </w:rPr>
      </w:pPr>
      <w:r w:rsidRPr="000E7ABB">
        <w:rPr>
          <w:sz w:val="20"/>
          <w:szCs w:val="20"/>
        </w:rPr>
        <w:t>ПОСТАНОВЛЕНИЕ</w:t>
      </w:r>
    </w:p>
    <w:p w:rsidR="000E7ABB" w:rsidRPr="000E7ABB" w:rsidRDefault="000E7ABB" w:rsidP="000E7ABB">
      <w:pPr>
        <w:pStyle w:val="ConsPlusTitle"/>
        <w:spacing w:line="20" w:lineRule="atLeast"/>
        <w:ind w:firstLine="720"/>
        <w:jc w:val="center"/>
        <w:rPr>
          <w:sz w:val="20"/>
          <w:szCs w:val="20"/>
        </w:rPr>
      </w:pPr>
    </w:p>
    <w:p w:rsidR="000E7ABB" w:rsidRPr="000E7ABB" w:rsidRDefault="000E7ABB" w:rsidP="000E7ABB">
      <w:pPr>
        <w:pStyle w:val="ConsPlusTitle"/>
        <w:spacing w:line="20" w:lineRule="atLeast"/>
        <w:jc w:val="center"/>
        <w:rPr>
          <w:b w:val="0"/>
          <w:bCs w:val="0"/>
          <w:sz w:val="20"/>
          <w:szCs w:val="20"/>
        </w:rPr>
      </w:pPr>
      <w:r w:rsidRPr="000E7ABB">
        <w:rPr>
          <w:b w:val="0"/>
          <w:bCs w:val="0"/>
          <w:sz w:val="20"/>
          <w:szCs w:val="20"/>
        </w:rPr>
        <w:t>08.09.2023                                                        с. Подгорное                                                        № 153</w:t>
      </w:r>
    </w:p>
    <w:p w:rsidR="000E7ABB" w:rsidRPr="000E7ABB" w:rsidRDefault="000E7ABB" w:rsidP="000E7ABB">
      <w:pPr>
        <w:pStyle w:val="ConsPlusTitle"/>
        <w:spacing w:line="20" w:lineRule="atLeast"/>
        <w:ind w:firstLine="720"/>
        <w:jc w:val="both"/>
        <w:rPr>
          <w:b w:val="0"/>
          <w:bCs w:val="0"/>
          <w:sz w:val="20"/>
          <w:szCs w:val="20"/>
        </w:rPr>
      </w:pPr>
    </w:p>
    <w:p w:rsidR="000E7ABB" w:rsidRPr="000E7ABB" w:rsidRDefault="000E7ABB" w:rsidP="000E7ABB">
      <w:pPr>
        <w:pStyle w:val="aff2"/>
        <w:ind w:firstLine="567"/>
        <w:jc w:val="center"/>
        <w:rPr>
          <w:sz w:val="20"/>
          <w:szCs w:val="20"/>
          <w:lang w:val="ru-RU"/>
        </w:rPr>
      </w:pPr>
      <w:r w:rsidRPr="000E7ABB">
        <w:rPr>
          <w:sz w:val="20"/>
          <w:szCs w:val="20"/>
          <w:lang w:val="ru-RU"/>
        </w:rPr>
        <w:t>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0E7ABB" w:rsidRPr="000E7ABB" w:rsidRDefault="000E7ABB" w:rsidP="000E7ABB">
      <w:pPr>
        <w:pStyle w:val="aff2"/>
        <w:ind w:firstLine="567"/>
        <w:jc w:val="both"/>
        <w:rPr>
          <w:sz w:val="20"/>
          <w:szCs w:val="20"/>
          <w:lang w:val="ru-RU"/>
        </w:rPr>
      </w:pPr>
    </w:p>
    <w:p w:rsidR="000E7ABB" w:rsidRPr="000E7ABB" w:rsidRDefault="000E7ABB" w:rsidP="000E7ABB">
      <w:pPr>
        <w:pStyle w:val="aff2"/>
        <w:ind w:firstLine="567"/>
        <w:jc w:val="both"/>
        <w:rPr>
          <w:sz w:val="20"/>
          <w:szCs w:val="20"/>
          <w:lang w:val="ru-RU"/>
        </w:rPr>
      </w:pPr>
      <w:r w:rsidRPr="000E7ABB">
        <w:rPr>
          <w:sz w:val="20"/>
          <w:szCs w:val="20"/>
          <w:lang w:val="ru-RU"/>
        </w:rPr>
        <w:t xml:space="preserve">В соответствии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на </w:t>
      </w:r>
      <w:r w:rsidRPr="000E7ABB">
        <w:rPr>
          <w:sz w:val="20"/>
          <w:szCs w:val="20"/>
          <w:lang w:val="ru-RU"/>
        </w:rPr>
        <w:lastRenderedPageBreak/>
        <w:t>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0E7ABB" w:rsidRPr="000E7ABB" w:rsidRDefault="000E7ABB" w:rsidP="000E7ABB">
      <w:pPr>
        <w:pStyle w:val="Default"/>
        <w:spacing w:line="20" w:lineRule="atLeast"/>
        <w:ind w:firstLine="567"/>
        <w:jc w:val="both"/>
        <w:rPr>
          <w:sz w:val="20"/>
          <w:szCs w:val="20"/>
        </w:rPr>
      </w:pPr>
      <w:r w:rsidRPr="000E7ABB">
        <w:rPr>
          <w:sz w:val="20"/>
          <w:szCs w:val="20"/>
        </w:rPr>
        <w:t xml:space="preserve"> ПОСТАНОВЛЯЮ: </w:t>
      </w:r>
    </w:p>
    <w:p w:rsidR="000E7ABB" w:rsidRPr="000E7ABB" w:rsidRDefault="000E7ABB" w:rsidP="007404EF">
      <w:pPr>
        <w:pStyle w:val="Default"/>
        <w:numPr>
          <w:ilvl w:val="0"/>
          <w:numId w:val="12"/>
        </w:numPr>
        <w:tabs>
          <w:tab w:val="left" w:pos="993"/>
        </w:tabs>
        <w:spacing w:line="20" w:lineRule="atLeast"/>
        <w:ind w:left="0" w:firstLine="567"/>
        <w:jc w:val="both"/>
        <w:rPr>
          <w:sz w:val="20"/>
          <w:szCs w:val="20"/>
        </w:rPr>
      </w:pPr>
      <w:r w:rsidRPr="000E7ABB">
        <w:rPr>
          <w:sz w:val="20"/>
          <w:szCs w:val="20"/>
        </w:rPr>
        <w:t>Утвердить Административный регламент предоставления муниципальной услуги «</w:t>
      </w:r>
      <w:r w:rsidRPr="000E7ABB">
        <w:rPr>
          <w:rFonts w:eastAsia="Calibri"/>
          <w:sz w:val="20"/>
          <w:szCs w:val="20"/>
        </w:rPr>
        <w:t>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0E7ABB">
        <w:rPr>
          <w:sz w:val="20"/>
          <w:szCs w:val="20"/>
        </w:rPr>
        <w:t>, согласно приложению.</w:t>
      </w:r>
    </w:p>
    <w:p w:rsidR="000E7ABB" w:rsidRPr="000E7ABB" w:rsidRDefault="000E7ABB" w:rsidP="007404EF">
      <w:pPr>
        <w:pStyle w:val="Default"/>
        <w:numPr>
          <w:ilvl w:val="0"/>
          <w:numId w:val="12"/>
        </w:numPr>
        <w:tabs>
          <w:tab w:val="left" w:pos="993"/>
        </w:tabs>
        <w:spacing w:line="20" w:lineRule="atLeast"/>
        <w:ind w:left="0" w:firstLine="567"/>
        <w:jc w:val="both"/>
        <w:rPr>
          <w:sz w:val="20"/>
          <w:szCs w:val="20"/>
        </w:rPr>
      </w:pPr>
      <w:r w:rsidRPr="000E7ABB">
        <w:rPr>
          <w:sz w:val="20"/>
          <w:szCs w:val="20"/>
        </w:rPr>
        <w:t>Признать утратившим силу постановление Администрации Подгорнского сельского поселения от 31.03.2023 № 70 «Об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0E7ABB" w:rsidRPr="000E7ABB" w:rsidRDefault="000E7ABB" w:rsidP="007404EF">
      <w:pPr>
        <w:pStyle w:val="Default"/>
        <w:numPr>
          <w:ilvl w:val="0"/>
          <w:numId w:val="12"/>
        </w:numPr>
        <w:tabs>
          <w:tab w:val="left" w:pos="993"/>
        </w:tabs>
        <w:spacing w:line="20" w:lineRule="atLeast"/>
        <w:ind w:left="0" w:firstLine="567"/>
        <w:jc w:val="both"/>
        <w:rPr>
          <w:sz w:val="20"/>
          <w:szCs w:val="20"/>
        </w:rPr>
      </w:pPr>
      <w:r w:rsidRPr="000E7ABB">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rsidR="000E7ABB" w:rsidRPr="000E7ABB" w:rsidRDefault="000E7ABB" w:rsidP="007404EF">
      <w:pPr>
        <w:pStyle w:val="Default"/>
        <w:numPr>
          <w:ilvl w:val="0"/>
          <w:numId w:val="12"/>
        </w:numPr>
        <w:tabs>
          <w:tab w:val="left" w:pos="993"/>
        </w:tabs>
        <w:spacing w:line="20" w:lineRule="atLeast"/>
        <w:ind w:left="0" w:firstLine="567"/>
        <w:jc w:val="both"/>
        <w:rPr>
          <w:sz w:val="20"/>
          <w:szCs w:val="20"/>
        </w:rPr>
      </w:pPr>
      <w:r w:rsidRPr="000E7ABB">
        <w:rPr>
          <w:sz w:val="20"/>
          <w:szCs w:val="20"/>
        </w:rPr>
        <w:t>Постановление вступает в силу после его официального опубликования.</w:t>
      </w:r>
    </w:p>
    <w:p w:rsidR="000E7ABB" w:rsidRPr="000E7ABB" w:rsidRDefault="000E7ABB" w:rsidP="007404EF">
      <w:pPr>
        <w:pStyle w:val="Default"/>
        <w:numPr>
          <w:ilvl w:val="0"/>
          <w:numId w:val="12"/>
        </w:numPr>
        <w:tabs>
          <w:tab w:val="left" w:pos="993"/>
        </w:tabs>
        <w:spacing w:line="20" w:lineRule="atLeast"/>
        <w:ind w:left="0" w:firstLine="567"/>
        <w:jc w:val="both"/>
        <w:rPr>
          <w:sz w:val="20"/>
          <w:szCs w:val="20"/>
        </w:rPr>
      </w:pPr>
      <w:r w:rsidRPr="000E7ABB">
        <w:rPr>
          <w:sz w:val="20"/>
          <w:szCs w:val="20"/>
        </w:rPr>
        <w:t>Контроль за исполнением настоящего постановления оставляю за собой.</w:t>
      </w:r>
    </w:p>
    <w:p w:rsidR="000E7ABB" w:rsidRPr="000E7ABB" w:rsidRDefault="000E7ABB" w:rsidP="000E7ABB">
      <w:pPr>
        <w:pStyle w:val="Default"/>
        <w:spacing w:line="20" w:lineRule="atLeast"/>
        <w:ind w:firstLine="720"/>
        <w:jc w:val="both"/>
        <w:rPr>
          <w:sz w:val="20"/>
          <w:szCs w:val="20"/>
        </w:rPr>
      </w:pPr>
    </w:p>
    <w:p w:rsidR="000E7ABB" w:rsidRPr="000E7ABB" w:rsidRDefault="000E7ABB" w:rsidP="000E7ABB">
      <w:pPr>
        <w:pStyle w:val="Default"/>
        <w:spacing w:line="20" w:lineRule="atLeast"/>
        <w:jc w:val="both"/>
        <w:rPr>
          <w:sz w:val="20"/>
          <w:szCs w:val="20"/>
        </w:rPr>
      </w:pPr>
      <w:r w:rsidRPr="000E7ABB">
        <w:rPr>
          <w:sz w:val="20"/>
          <w:szCs w:val="20"/>
        </w:rPr>
        <w:t>Глава Подгорнского сельского поселения                                                                С.С. Пантюхин</w:t>
      </w:r>
    </w:p>
    <w:p w:rsidR="000E7ABB" w:rsidRPr="000E7ABB" w:rsidRDefault="000E7ABB" w:rsidP="000E7ABB">
      <w:pPr>
        <w:rPr>
          <w:sz w:val="20"/>
          <w:szCs w:val="20"/>
        </w:rPr>
      </w:pPr>
    </w:p>
    <w:p w:rsidR="000E7ABB" w:rsidRPr="000E7ABB" w:rsidRDefault="000E7ABB" w:rsidP="000E7ABB">
      <w:pPr>
        <w:pStyle w:val="Default"/>
        <w:tabs>
          <w:tab w:val="left" w:pos="8602"/>
        </w:tabs>
        <w:spacing w:line="20" w:lineRule="atLeast"/>
        <w:jc w:val="right"/>
        <w:rPr>
          <w:sz w:val="20"/>
          <w:szCs w:val="20"/>
        </w:rPr>
      </w:pPr>
      <w:r w:rsidRPr="000E7ABB">
        <w:rPr>
          <w:sz w:val="20"/>
          <w:szCs w:val="20"/>
        </w:rPr>
        <w:t>Приложение</w:t>
      </w:r>
    </w:p>
    <w:p w:rsidR="000E7ABB" w:rsidRPr="000E7ABB" w:rsidRDefault="000E7ABB" w:rsidP="000E7ABB">
      <w:pPr>
        <w:pStyle w:val="Default"/>
        <w:spacing w:line="20" w:lineRule="atLeast"/>
        <w:ind w:firstLine="720"/>
        <w:jc w:val="right"/>
        <w:rPr>
          <w:sz w:val="20"/>
          <w:szCs w:val="20"/>
        </w:rPr>
      </w:pPr>
      <w:r w:rsidRPr="000E7ABB">
        <w:rPr>
          <w:sz w:val="20"/>
          <w:szCs w:val="20"/>
        </w:rPr>
        <w:t xml:space="preserve">Утвержден постановлением Администрации </w:t>
      </w:r>
    </w:p>
    <w:p w:rsidR="000E7ABB" w:rsidRPr="000E7ABB" w:rsidRDefault="000E7ABB" w:rsidP="000E7ABB">
      <w:pPr>
        <w:pStyle w:val="Default"/>
        <w:spacing w:line="20" w:lineRule="atLeast"/>
        <w:ind w:firstLine="720"/>
        <w:jc w:val="right"/>
        <w:rPr>
          <w:sz w:val="20"/>
          <w:szCs w:val="20"/>
        </w:rPr>
      </w:pPr>
      <w:r w:rsidRPr="000E7ABB">
        <w:rPr>
          <w:sz w:val="20"/>
          <w:szCs w:val="20"/>
        </w:rPr>
        <w:t xml:space="preserve">Подгорнского сельского поселения  </w:t>
      </w:r>
    </w:p>
    <w:p w:rsidR="000E7ABB" w:rsidRPr="000E7ABB" w:rsidRDefault="000E7ABB" w:rsidP="000E7ABB">
      <w:pPr>
        <w:pStyle w:val="Default"/>
        <w:spacing w:line="20" w:lineRule="atLeast"/>
        <w:ind w:firstLine="720"/>
        <w:jc w:val="right"/>
        <w:rPr>
          <w:sz w:val="20"/>
          <w:szCs w:val="20"/>
        </w:rPr>
      </w:pPr>
      <w:r w:rsidRPr="000E7ABB">
        <w:rPr>
          <w:sz w:val="20"/>
          <w:szCs w:val="20"/>
        </w:rPr>
        <w:t>от 08.09.2023 № 153</w:t>
      </w:r>
    </w:p>
    <w:p w:rsidR="000E7ABB" w:rsidRPr="000E7ABB" w:rsidRDefault="000E7ABB" w:rsidP="000E7ABB">
      <w:pPr>
        <w:spacing w:before="100" w:beforeAutospacing="1" w:after="100" w:afterAutospacing="1"/>
        <w:jc w:val="center"/>
        <w:rPr>
          <w:b/>
          <w:bCs/>
          <w:sz w:val="20"/>
          <w:szCs w:val="20"/>
        </w:rPr>
      </w:pPr>
      <w:r w:rsidRPr="000E7ABB">
        <w:rPr>
          <w:b/>
          <w:bCs/>
          <w:sz w:val="20"/>
          <w:szCs w:val="20"/>
        </w:rPr>
        <w:t>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0E7ABB" w:rsidRPr="000E7ABB" w:rsidRDefault="000E7ABB" w:rsidP="007404EF">
      <w:pPr>
        <w:numPr>
          <w:ilvl w:val="0"/>
          <w:numId w:val="7"/>
        </w:numPr>
        <w:spacing w:before="100" w:beforeAutospacing="1" w:after="100" w:afterAutospacing="1"/>
        <w:ind w:left="0" w:firstLine="0"/>
        <w:jc w:val="center"/>
        <w:rPr>
          <w:b/>
          <w:bCs/>
          <w:sz w:val="20"/>
          <w:szCs w:val="20"/>
        </w:rPr>
      </w:pPr>
      <w:r w:rsidRPr="000E7ABB">
        <w:rPr>
          <w:b/>
          <w:bCs/>
          <w:sz w:val="20"/>
          <w:szCs w:val="20"/>
        </w:rPr>
        <w:t xml:space="preserve"> Общие положения</w:t>
      </w:r>
    </w:p>
    <w:p w:rsidR="000E7ABB" w:rsidRPr="000E7ABB" w:rsidRDefault="000E7ABB" w:rsidP="007404EF">
      <w:pPr>
        <w:pStyle w:val="aff9"/>
        <w:numPr>
          <w:ilvl w:val="1"/>
          <w:numId w:val="7"/>
        </w:numPr>
        <w:spacing w:before="100" w:beforeAutospacing="1" w:after="100" w:afterAutospacing="1" w:line="240" w:lineRule="auto"/>
        <w:ind w:left="0" w:firstLine="0"/>
        <w:jc w:val="center"/>
        <w:rPr>
          <w:rFonts w:ascii="Times New Roman" w:hAnsi="Times New Roman"/>
          <w:b/>
          <w:bCs/>
          <w:sz w:val="20"/>
          <w:szCs w:val="20"/>
        </w:rPr>
      </w:pPr>
      <w:r w:rsidRPr="000E7ABB">
        <w:rPr>
          <w:rFonts w:ascii="Times New Roman" w:hAnsi="Times New Roman"/>
          <w:b/>
          <w:bCs/>
          <w:sz w:val="20"/>
          <w:szCs w:val="20"/>
        </w:rPr>
        <w:t>Предмет регулирования Административного регламента</w:t>
      </w:r>
    </w:p>
    <w:p w:rsidR="000E7ABB" w:rsidRDefault="000E7ABB" w:rsidP="000E7ABB">
      <w:pPr>
        <w:pStyle w:val="aff2"/>
        <w:ind w:firstLine="567"/>
        <w:jc w:val="both"/>
        <w:rPr>
          <w:sz w:val="20"/>
          <w:szCs w:val="20"/>
          <w:lang w:val="ru-RU"/>
        </w:rPr>
      </w:pPr>
      <w:r w:rsidRPr="000E7ABB">
        <w:rPr>
          <w:sz w:val="20"/>
          <w:szCs w:val="20"/>
          <w:lang w:val="ru-RU"/>
        </w:rPr>
        <w:t>1.1. Административный регламент устанавливает стандарт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настоящего Административного регламента, досудебный (внесудебный) порядок обжалования решений и действий (бездействия) органа местного самоуправления муниципальное образование «Подгорнское сельское поселение» (далее – Уполномоченный орган, Администрация), должностных лиц Администрации, предоставляющих муниципальную услугу.</w:t>
      </w:r>
    </w:p>
    <w:p w:rsidR="000E7ABB" w:rsidRPr="00D53AF4" w:rsidRDefault="000E7ABB" w:rsidP="000E7ABB">
      <w:pPr>
        <w:pStyle w:val="aff2"/>
        <w:ind w:firstLine="567"/>
        <w:jc w:val="center"/>
        <w:rPr>
          <w:b/>
          <w:bCs/>
          <w:sz w:val="20"/>
          <w:szCs w:val="20"/>
          <w:lang w:val="ru-RU"/>
        </w:rPr>
      </w:pPr>
      <w:r w:rsidRPr="000E7ABB">
        <w:rPr>
          <w:b/>
          <w:bCs/>
          <w:sz w:val="20"/>
          <w:szCs w:val="20"/>
          <w:lang w:val="ru-RU"/>
        </w:rPr>
        <w:t xml:space="preserve">2. </w:t>
      </w:r>
      <w:r w:rsidRPr="00D53AF4">
        <w:rPr>
          <w:b/>
          <w:bCs/>
          <w:sz w:val="20"/>
          <w:szCs w:val="20"/>
          <w:lang w:val="ru-RU"/>
        </w:rPr>
        <w:t>Круг Заявителей</w:t>
      </w:r>
    </w:p>
    <w:p w:rsidR="000E7ABB" w:rsidRPr="000E7ABB" w:rsidRDefault="000E7ABB" w:rsidP="000E7ABB">
      <w:pPr>
        <w:pStyle w:val="aff2"/>
        <w:ind w:firstLine="567"/>
        <w:jc w:val="both"/>
        <w:rPr>
          <w:sz w:val="20"/>
          <w:szCs w:val="20"/>
          <w:lang w:val="ru-RU"/>
        </w:rPr>
      </w:pPr>
      <w:r w:rsidRPr="000E7ABB">
        <w:rPr>
          <w:sz w:val="20"/>
          <w:szCs w:val="20"/>
          <w:lang w:val="ru-RU"/>
        </w:rPr>
        <w:t>2.1. Заявителями являются физические лица, юридические лица и индивидуальные предприниматели, являющиеся правообладателями земельных участков и объектов капитального строительства (в случае реконструкции), в том числе собственниками, арендаторами, пользователями, в отношении которых проведен государственный кадастровый учет или утверждена схема размещения земельного участка на кадастровом плане территории кадастровый учет или утверждена схема размещения земельного участка на кадастровом плане территории либо утвержден проект межевания (далее – Заявитель).</w:t>
      </w:r>
    </w:p>
    <w:p w:rsidR="000E7ABB" w:rsidRPr="000E7ABB" w:rsidRDefault="000E7ABB" w:rsidP="000E7ABB">
      <w:pPr>
        <w:pStyle w:val="aff2"/>
        <w:ind w:firstLine="567"/>
        <w:jc w:val="both"/>
        <w:rPr>
          <w:sz w:val="20"/>
          <w:szCs w:val="20"/>
          <w:lang w:val="ru-RU"/>
        </w:rPr>
      </w:pPr>
      <w:r w:rsidRPr="000E7ABB">
        <w:rPr>
          <w:sz w:val="20"/>
          <w:szCs w:val="20"/>
          <w:lang w:val="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E7ABB" w:rsidRDefault="000E7ABB" w:rsidP="000E7ABB">
      <w:pPr>
        <w:pStyle w:val="aff2"/>
        <w:ind w:firstLine="567"/>
        <w:jc w:val="both"/>
        <w:rPr>
          <w:sz w:val="20"/>
          <w:szCs w:val="20"/>
          <w:lang w:val="ru-RU"/>
        </w:rPr>
      </w:pPr>
      <w:r w:rsidRPr="000E7ABB">
        <w:rPr>
          <w:sz w:val="20"/>
          <w:szCs w:val="20"/>
          <w:lang w:val="ru-RU"/>
        </w:rPr>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E7ABB" w:rsidRPr="000E7ABB" w:rsidRDefault="000E7ABB" w:rsidP="000E7ABB">
      <w:pPr>
        <w:pStyle w:val="aff2"/>
        <w:ind w:firstLine="567"/>
        <w:jc w:val="center"/>
        <w:rPr>
          <w:b/>
          <w:bCs/>
          <w:sz w:val="20"/>
          <w:szCs w:val="20"/>
          <w:lang w:val="ru-RU"/>
        </w:rPr>
      </w:pPr>
      <w:r>
        <w:rPr>
          <w:b/>
          <w:bCs/>
          <w:sz w:val="20"/>
          <w:szCs w:val="20"/>
          <w:lang w:val="ru-RU"/>
        </w:rPr>
        <w:t>3</w:t>
      </w:r>
      <w:r w:rsidRPr="000E7ABB">
        <w:rPr>
          <w:b/>
          <w:bCs/>
          <w:sz w:val="20"/>
          <w:szCs w:val="20"/>
          <w:lang w:val="ru-RU"/>
        </w:rPr>
        <w:t>. Требования к порядку информирования о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3.1. Информирование о порядке предоставления муниципальной услуги осуществляются:</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0E7ABB" w:rsidRPr="000E7ABB" w:rsidRDefault="000E7ABB" w:rsidP="000E7ABB">
      <w:pPr>
        <w:pStyle w:val="aff2"/>
        <w:ind w:firstLine="567"/>
        <w:jc w:val="both"/>
        <w:rPr>
          <w:sz w:val="20"/>
          <w:szCs w:val="20"/>
          <w:lang w:val="ru-RU"/>
        </w:rPr>
      </w:pPr>
      <w:r w:rsidRPr="000E7ABB">
        <w:rPr>
          <w:sz w:val="20"/>
          <w:szCs w:val="20"/>
          <w:lang w:val="ru-RU"/>
        </w:rPr>
        <w:t>2) по телефону в Уполномоченном органе или МФЦ;</w:t>
      </w:r>
    </w:p>
    <w:p w:rsidR="000E7ABB" w:rsidRPr="000E7ABB" w:rsidRDefault="000E7ABB" w:rsidP="000E7ABB">
      <w:pPr>
        <w:pStyle w:val="aff2"/>
        <w:ind w:firstLine="567"/>
        <w:jc w:val="both"/>
        <w:rPr>
          <w:sz w:val="20"/>
          <w:szCs w:val="20"/>
          <w:lang w:val="ru-RU"/>
        </w:rPr>
      </w:pPr>
      <w:r w:rsidRPr="000E7ABB">
        <w:rPr>
          <w:sz w:val="20"/>
          <w:szCs w:val="20"/>
          <w:lang w:val="ru-RU"/>
        </w:rPr>
        <w:t>3) письмо, в том числе посредством электронной почты, факсимильной связи;</w:t>
      </w:r>
    </w:p>
    <w:p w:rsidR="000E7ABB" w:rsidRPr="000E7ABB" w:rsidRDefault="000E7ABB" w:rsidP="000E7ABB">
      <w:pPr>
        <w:pStyle w:val="aff2"/>
        <w:ind w:firstLine="567"/>
        <w:jc w:val="both"/>
        <w:rPr>
          <w:sz w:val="20"/>
          <w:szCs w:val="20"/>
          <w:lang w:val="ru-RU"/>
        </w:rPr>
      </w:pPr>
      <w:r w:rsidRPr="000E7ABB">
        <w:rPr>
          <w:sz w:val="20"/>
          <w:szCs w:val="20"/>
          <w:lang w:val="ru-RU"/>
        </w:rPr>
        <w:t>4) посредством размещения в открытой и доступной форме информации:</w:t>
      </w:r>
    </w:p>
    <w:p w:rsidR="000E7ABB" w:rsidRPr="000E7ABB" w:rsidRDefault="000E7ABB" w:rsidP="000E7ABB">
      <w:pPr>
        <w:pStyle w:val="aff2"/>
        <w:ind w:firstLine="567"/>
        <w:jc w:val="both"/>
        <w:rPr>
          <w:sz w:val="20"/>
          <w:szCs w:val="20"/>
          <w:lang w:val="ru-RU"/>
        </w:rPr>
      </w:pPr>
      <w:r w:rsidRPr="000E7ABB">
        <w:rPr>
          <w:sz w:val="20"/>
          <w:szCs w:val="20"/>
          <w:lang w:val="ru-RU"/>
        </w:rPr>
        <w:t>а) в федеральной государственной информационной системе «Единый портал государственных и муниципальных услуг (функций)» (</w:t>
      </w:r>
      <w:r w:rsidRPr="000E7ABB">
        <w:rPr>
          <w:sz w:val="20"/>
          <w:szCs w:val="20"/>
        </w:rPr>
        <w:t>https</w:t>
      </w:r>
      <w:r w:rsidRPr="000E7ABB">
        <w:rPr>
          <w:sz w:val="20"/>
          <w:szCs w:val="20"/>
          <w:lang w:val="ru-RU"/>
        </w:rPr>
        <w:t>://</w:t>
      </w:r>
      <w:r w:rsidRPr="000E7ABB">
        <w:rPr>
          <w:sz w:val="20"/>
          <w:szCs w:val="20"/>
        </w:rPr>
        <w:t>www</w:t>
      </w:r>
      <w:r w:rsidRPr="000E7ABB">
        <w:rPr>
          <w:sz w:val="20"/>
          <w:szCs w:val="20"/>
          <w:lang w:val="ru-RU"/>
        </w:rPr>
        <w:t>.</w:t>
      </w:r>
      <w:proofErr w:type="spellStart"/>
      <w:r w:rsidRPr="000E7ABB">
        <w:rPr>
          <w:sz w:val="20"/>
          <w:szCs w:val="20"/>
        </w:rPr>
        <w:t>gosuslugi</w:t>
      </w:r>
      <w:proofErr w:type="spellEnd"/>
      <w:r w:rsidRPr="000E7ABB">
        <w:rPr>
          <w:sz w:val="20"/>
          <w:szCs w:val="20"/>
          <w:lang w:val="ru-RU"/>
        </w:rPr>
        <w:t>.</w:t>
      </w:r>
      <w:r w:rsidRPr="000E7ABB">
        <w:rPr>
          <w:sz w:val="20"/>
          <w:szCs w:val="20"/>
        </w:rPr>
        <w:t>ru</w:t>
      </w:r>
      <w:r w:rsidRPr="000E7ABB">
        <w:rPr>
          <w:sz w:val="20"/>
          <w:szCs w:val="20"/>
          <w:lang w:val="ru-RU"/>
        </w:rPr>
        <w:t>/) (далее – ЕПГУ, Единый портал);</w:t>
      </w:r>
    </w:p>
    <w:p w:rsidR="000E7ABB" w:rsidRPr="000E7ABB" w:rsidRDefault="000E7ABB" w:rsidP="000E7ABB">
      <w:pPr>
        <w:pStyle w:val="aff2"/>
        <w:ind w:firstLine="567"/>
        <w:jc w:val="both"/>
        <w:rPr>
          <w:sz w:val="20"/>
          <w:szCs w:val="20"/>
          <w:lang w:val="ru-RU"/>
        </w:rPr>
      </w:pPr>
      <w:r w:rsidRPr="000E7ABB">
        <w:rPr>
          <w:sz w:val="20"/>
          <w:szCs w:val="20"/>
          <w:lang w:val="ru-RU"/>
        </w:rPr>
        <w:t xml:space="preserve">б) на официальном сайте Администрации Подгорнского сельского поселения: </w:t>
      </w:r>
      <w:r w:rsidRPr="000E7ABB">
        <w:rPr>
          <w:sz w:val="20"/>
          <w:szCs w:val="20"/>
        </w:rPr>
        <w:t>https</w:t>
      </w:r>
      <w:r w:rsidRPr="000E7ABB">
        <w:rPr>
          <w:sz w:val="20"/>
          <w:szCs w:val="20"/>
          <w:lang w:val="ru-RU"/>
        </w:rPr>
        <w:t>://</w:t>
      </w:r>
      <w:r w:rsidRPr="000E7ABB">
        <w:rPr>
          <w:sz w:val="20"/>
          <w:szCs w:val="20"/>
        </w:rPr>
        <w:t>www</w:t>
      </w:r>
      <w:r w:rsidRPr="000E7ABB">
        <w:rPr>
          <w:sz w:val="20"/>
          <w:szCs w:val="20"/>
          <w:lang w:val="ru-RU"/>
        </w:rPr>
        <w:t>.</w:t>
      </w:r>
      <w:r w:rsidRPr="000E7ABB">
        <w:rPr>
          <w:sz w:val="20"/>
          <w:szCs w:val="20"/>
        </w:rPr>
        <w:t>podgorn</w:t>
      </w:r>
      <w:r w:rsidRPr="000E7ABB">
        <w:rPr>
          <w:sz w:val="20"/>
          <w:szCs w:val="20"/>
          <w:lang w:val="ru-RU"/>
        </w:rPr>
        <w:t>.</w:t>
      </w:r>
      <w:r w:rsidRPr="000E7ABB">
        <w:rPr>
          <w:sz w:val="20"/>
          <w:szCs w:val="20"/>
        </w:rPr>
        <w:t>tomsk</w:t>
      </w:r>
      <w:r w:rsidRPr="000E7ABB">
        <w:rPr>
          <w:sz w:val="20"/>
          <w:szCs w:val="20"/>
          <w:lang w:val="ru-RU"/>
        </w:rPr>
        <w:t>.</w:t>
      </w:r>
      <w:r w:rsidRPr="000E7ABB">
        <w:rPr>
          <w:sz w:val="20"/>
          <w:szCs w:val="20"/>
        </w:rPr>
        <w:t>ru</w:t>
      </w:r>
      <w:r w:rsidRPr="000E7ABB">
        <w:rPr>
          <w:sz w:val="20"/>
          <w:szCs w:val="20"/>
          <w:lang w:val="ru-RU"/>
        </w:rPr>
        <w:t>/;</w:t>
      </w:r>
    </w:p>
    <w:p w:rsidR="000E7ABB" w:rsidRPr="000E7ABB" w:rsidRDefault="000E7ABB" w:rsidP="000E7ABB">
      <w:pPr>
        <w:pStyle w:val="aff2"/>
        <w:ind w:firstLine="567"/>
        <w:jc w:val="both"/>
        <w:rPr>
          <w:sz w:val="20"/>
          <w:szCs w:val="20"/>
          <w:lang w:val="ru-RU"/>
        </w:rPr>
      </w:pPr>
      <w:r w:rsidRPr="000E7ABB">
        <w:rPr>
          <w:sz w:val="20"/>
          <w:szCs w:val="20"/>
          <w:lang w:val="ru-RU"/>
        </w:rPr>
        <w:t>5) посредством размещения информации на информационных стендах Уполномоченного органа или МФЦ.</w:t>
      </w:r>
    </w:p>
    <w:p w:rsidR="000E7ABB" w:rsidRPr="000E7ABB" w:rsidRDefault="000E7ABB" w:rsidP="000E7ABB">
      <w:pPr>
        <w:pStyle w:val="aff2"/>
        <w:ind w:firstLine="567"/>
        <w:jc w:val="both"/>
        <w:rPr>
          <w:sz w:val="20"/>
          <w:szCs w:val="20"/>
          <w:lang w:val="ru-RU"/>
        </w:rPr>
      </w:pPr>
      <w:r w:rsidRPr="000E7ABB">
        <w:rPr>
          <w:sz w:val="20"/>
          <w:szCs w:val="20"/>
          <w:lang w:val="ru-RU"/>
        </w:rPr>
        <w:t>3.2. Информирование осуществляется по вопросам, касающимся:</w:t>
      </w:r>
    </w:p>
    <w:p w:rsidR="000E7ABB" w:rsidRPr="000E7ABB" w:rsidRDefault="000E7ABB" w:rsidP="000E7ABB">
      <w:pPr>
        <w:pStyle w:val="aff2"/>
        <w:ind w:firstLine="567"/>
        <w:jc w:val="both"/>
        <w:rPr>
          <w:sz w:val="20"/>
          <w:szCs w:val="20"/>
          <w:lang w:val="ru-RU"/>
        </w:rPr>
      </w:pPr>
      <w:r w:rsidRPr="000E7ABB">
        <w:rPr>
          <w:sz w:val="20"/>
          <w:szCs w:val="20"/>
          <w:lang w:val="ru-RU"/>
        </w:rPr>
        <w:t>1) способов подачи заявления о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адресов Уполномоченного органа и МФЦ, обращение в которые необходимо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3) справочной информации о работе Уполномоченного органа;</w:t>
      </w:r>
    </w:p>
    <w:p w:rsidR="000E7ABB" w:rsidRPr="000E7ABB" w:rsidRDefault="000E7ABB" w:rsidP="000E7ABB">
      <w:pPr>
        <w:pStyle w:val="aff2"/>
        <w:ind w:firstLine="567"/>
        <w:jc w:val="both"/>
        <w:rPr>
          <w:sz w:val="20"/>
          <w:szCs w:val="20"/>
          <w:lang w:val="ru-RU"/>
        </w:rPr>
      </w:pPr>
      <w:r w:rsidRPr="000E7ABB">
        <w:rPr>
          <w:sz w:val="20"/>
          <w:szCs w:val="20"/>
          <w:lang w:val="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5) порядка и сроков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E7ABB" w:rsidRPr="000E7ABB" w:rsidRDefault="000E7ABB" w:rsidP="000E7ABB">
      <w:pPr>
        <w:pStyle w:val="aff2"/>
        <w:ind w:firstLine="567"/>
        <w:jc w:val="both"/>
        <w:rPr>
          <w:sz w:val="20"/>
          <w:szCs w:val="20"/>
          <w:lang w:val="ru-RU"/>
        </w:rPr>
      </w:pPr>
      <w:r w:rsidRPr="000E7ABB">
        <w:rPr>
          <w:sz w:val="20"/>
          <w:szCs w:val="20"/>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осуществляются бесплатно.</w:t>
      </w:r>
    </w:p>
    <w:p w:rsidR="000E7ABB" w:rsidRPr="000E7ABB" w:rsidRDefault="000E7ABB" w:rsidP="000E7ABB">
      <w:pPr>
        <w:pStyle w:val="aff2"/>
        <w:ind w:firstLine="567"/>
        <w:jc w:val="both"/>
        <w:rPr>
          <w:sz w:val="20"/>
          <w:szCs w:val="20"/>
          <w:lang w:val="ru-RU"/>
        </w:rPr>
      </w:pPr>
      <w:r w:rsidRPr="000E7ABB">
        <w:rPr>
          <w:sz w:val="20"/>
          <w:szCs w:val="20"/>
          <w:lang w:val="ru-RU"/>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rsidR="000E7ABB" w:rsidRPr="000E7ABB" w:rsidRDefault="000E7ABB" w:rsidP="000E7ABB">
      <w:pPr>
        <w:pStyle w:val="aff2"/>
        <w:ind w:firstLine="567"/>
        <w:jc w:val="both"/>
        <w:rPr>
          <w:sz w:val="20"/>
          <w:szCs w:val="20"/>
          <w:lang w:val="ru-RU"/>
        </w:rPr>
      </w:pPr>
      <w:r w:rsidRPr="000E7ABB">
        <w:rPr>
          <w:sz w:val="20"/>
          <w:szCs w:val="20"/>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7ABB" w:rsidRPr="000E7ABB" w:rsidRDefault="000E7ABB" w:rsidP="000E7ABB">
      <w:pPr>
        <w:pStyle w:val="aff2"/>
        <w:ind w:firstLine="567"/>
        <w:jc w:val="both"/>
        <w:rPr>
          <w:sz w:val="20"/>
          <w:szCs w:val="20"/>
          <w:lang w:val="ru-RU"/>
        </w:rPr>
      </w:pPr>
      <w:r w:rsidRPr="000E7ABB">
        <w:rPr>
          <w:sz w:val="20"/>
          <w:szCs w:val="20"/>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E7ABB" w:rsidRPr="000E7ABB" w:rsidRDefault="000E7ABB" w:rsidP="000E7ABB">
      <w:pPr>
        <w:pStyle w:val="aff2"/>
        <w:ind w:firstLine="567"/>
        <w:jc w:val="both"/>
        <w:rPr>
          <w:sz w:val="20"/>
          <w:szCs w:val="20"/>
          <w:lang w:val="ru-RU"/>
        </w:rPr>
      </w:pPr>
      <w:r w:rsidRPr="000E7ABB">
        <w:rPr>
          <w:sz w:val="20"/>
          <w:szCs w:val="20"/>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0E7ABB" w:rsidRPr="000E7ABB" w:rsidRDefault="000E7ABB" w:rsidP="000E7ABB">
      <w:pPr>
        <w:pStyle w:val="aff2"/>
        <w:ind w:firstLine="567"/>
        <w:jc w:val="both"/>
        <w:rPr>
          <w:sz w:val="20"/>
          <w:szCs w:val="20"/>
          <w:lang w:val="ru-RU"/>
        </w:rPr>
      </w:pPr>
      <w:r w:rsidRPr="000E7ABB">
        <w:rPr>
          <w:sz w:val="20"/>
          <w:szCs w:val="20"/>
          <w:lang w:val="ru-RU"/>
        </w:rPr>
        <w:t>1) изложить обращение в письменной форме;</w:t>
      </w:r>
    </w:p>
    <w:p w:rsidR="000E7ABB" w:rsidRPr="000E7ABB" w:rsidRDefault="000E7ABB" w:rsidP="000E7ABB">
      <w:pPr>
        <w:pStyle w:val="aff2"/>
        <w:ind w:firstLine="567"/>
        <w:jc w:val="both"/>
        <w:rPr>
          <w:sz w:val="20"/>
          <w:szCs w:val="20"/>
          <w:lang w:val="ru-RU"/>
        </w:rPr>
      </w:pPr>
      <w:r w:rsidRPr="000E7ABB">
        <w:rPr>
          <w:sz w:val="20"/>
          <w:szCs w:val="20"/>
          <w:lang w:val="ru-RU"/>
        </w:rPr>
        <w:t>2) назначить другое время для консультаций.</w:t>
      </w:r>
    </w:p>
    <w:p w:rsidR="000E7ABB" w:rsidRPr="000E7ABB" w:rsidRDefault="000E7ABB" w:rsidP="000E7ABB">
      <w:pPr>
        <w:pStyle w:val="aff2"/>
        <w:ind w:firstLine="567"/>
        <w:jc w:val="both"/>
        <w:rPr>
          <w:sz w:val="20"/>
          <w:szCs w:val="20"/>
          <w:lang w:val="ru-RU"/>
        </w:rPr>
      </w:pPr>
      <w:r w:rsidRPr="000E7ABB">
        <w:rPr>
          <w:sz w:val="20"/>
          <w:szCs w:val="20"/>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E7ABB" w:rsidRPr="000E7ABB" w:rsidRDefault="000E7ABB" w:rsidP="000E7ABB">
      <w:pPr>
        <w:pStyle w:val="aff2"/>
        <w:ind w:firstLine="567"/>
        <w:jc w:val="both"/>
        <w:rPr>
          <w:sz w:val="20"/>
          <w:szCs w:val="20"/>
          <w:lang w:val="ru-RU"/>
        </w:rPr>
      </w:pPr>
      <w:r w:rsidRPr="000E7ABB">
        <w:rPr>
          <w:sz w:val="20"/>
          <w:szCs w:val="20"/>
          <w:lang w:val="ru-RU"/>
        </w:rPr>
        <w:t>Продолжительность информирования по телефону не должна превышать 10 минут.</w:t>
      </w:r>
    </w:p>
    <w:p w:rsidR="000E7ABB" w:rsidRPr="000E7ABB" w:rsidRDefault="000E7ABB" w:rsidP="000E7ABB">
      <w:pPr>
        <w:pStyle w:val="aff2"/>
        <w:ind w:firstLine="567"/>
        <w:jc w:val="both"/>
        <w:rPr>
          <w:sz w:val="20"/>
          <w:szCs w:val="20"/>
          <w:lang w:val="ru-RU"/>
        </w:rPr>
      </w:pPr>
      <w:r w:rsidRPr="000E7ABB">
        <w:rPr>
          <w:sz w:val="20"/>
          <w:szCs w:val="20"/>
          <w:lang w:val="ru-RU"/>
        </w:rPr>
        <w:t>Информирование осуществляется в соответствии с графиком приема граждан.</w:t>
      </w:r>
    </w:p>
    <w:p w:rsidR="000E7ABB" w:rsidRPr="000E7ABB" w:rsidRDefault="000E7ABB" w:rsidP="000E7ABB">
      <w:pPr>
        <w:pStyle w:val="aff2"/>
        <w:ind w:firstLine="567"/>
        <w:jc w:val="both"/>
        <w:rPr>
          <w:sz w:val="20"/>
          <w:szCs w:val="20"/>
          <w:lang w:val="ru-RU"/>
        </w:rPr>
      </w:pPr>
      <w:r w:rsidRPr="000E7ABB">
        <w:rPr>
          <w:sz w:val="20"/>
          <w:szCs w:val="20"/>
          <w:lang w:val="ru-RU"/>
        </w:rPr>
        <w:t>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 59-ФЗ).</w:t>
      </w:r>
    </w:p>
    <w:p w:rsidR="000E7ABB" w:rsidRPr="000E7ABB" w:rsidRDefault="000E7ABB" w:rsidP="000E7ABB">
      <w:pPr>
        <w:pStyle w:val="aff2"/>
        <w:ind w:firstLine="567"/>
        <w:jc w:val="both"/>
        <w:rPr>
          <w:sz w:val="20"/>
          <w:szCs w:val="20"/>
          <w:lang w:val="ru-RU"/>
        </w:rPr>
      </w:pPr>
      <w:r w:rsidRPr="000E7ABB">
        <w:rPr>
          <w:sz w:val="20"/>
          <w:szCs w:val="20"/>
          <w:lang w:val="ru-RU"/>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E7ABB" w:rsidRPr="000E7ABB" w:rsidRDefault="000E7ABB" w:rsidP="000E7ABB">
      <w:pPr>
        <w:pStyle w:val="aff2"/>
        <w:ind w:firstLine="567"/>
        <w:jc w:val="both"/>
        <w:rPr>
          <w:sz w:val="20"/>
          <w:szCs w:val="20"/>
          <w:lang w:val="ru-RU"/>
        </w:rPr>
      </w:pPr>
      <w:r w:rsidRPr="000E7ABB">
        <w:rPr>
          <w:sz w:val="20"/>
          <w:szCs w:val="20"/>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0E7ABB">
        <w:rPr>
          <w:sz w:val="20"/>
          <w:szCs w:val="20"/>
          <w:lang w:val="ru-RU"/>
        </w:rPr>
        <w:t>заявителя</w:t>
      </w:r>
      <w:proofErr w:type="gramEnd"/>
      <w:r w:rsidRPr="000E7ABB">
        <w:rPr>
          <w:sz w:val="20"/>
          <w:szCs w:val="20"/>
          <w:lang w:val="ru-RU"/>
        </w:rPr>
        <w:t xml:space="preserve"> или предоставление им персональных данных. </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3.6. На официальном сайте Администрации Подгорнского сельского поселения,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E7ABB" w:rsidRPr="000E7ABB" w:rsidRDefault="000E7ABB" w:rsidP="000E7ABB">
      <w:pPr>
        <w:pStyle w:val="aff2"/>
        <w:ind w:firstLine="567"/>
        <w:jc w:val="both"/>
        <w:rPr>
          <w:sz w:val="20"/>
          <w:szCs w:val="20"/>
          <w:lang w:val="ru-RU"/>
        </w:rPr>
      </w:pPr>
      <w:r w:rsidRPr="000E7ABB">
        <w:rPr>
          <w:sz w:val="20"/>
          <w:szCs w:val="20"/>
          <w:lang w:val="ru-RU"/>
        </w:rPr>
        <w:t>а) о месте нахождения и графике работы Администрации, а также МФЦ;</w:t>
      </w:r>
    </w:p>
    <w:p w:rsidR="000E7ABB" w:rsidRPr="000E7ABB" w:rsidRDefault="000E7ABB" w:rsidP="000E7ABB">
      <w:pPr>
        <w:pStyle w:val="aff2"/>
        <w:ind w:firstLine="567"/>
        <w:jc w:val="both"/>
        <w:rPr>
          <w:sz w:val="20"/>
          <w:szCs w:val="20"/>
          <w:lang w:val="ru-RU"/>
        </w:rPr>
      </w:pPr>
      <w:r w:rsidRPr="000E7ABB">
        <w:rPr>
          <w:sz w:val="20"/>
          <w:szCs w:val="20"/>
          <w:lang w:val="ru-RU"/>
        </w:rPr>
        <w:t>б) справочные телефоны Администрации, в том числе номера телефона – автоинформатора (при наличии);</w:t>
      </w:r>
    </w:p>
    <w:p w:rsidR="000E7ABB" w:rsidRPr="000E7ABB" w:rsidRDefault="000E7ABB" w:rsidP="000E7ABB">
      <w:pPr>
        <w:pStyle w:val="aff2"/>
        <w:ind w:firstLine="567"/>
        <w:jc w:val="both"/>
        <w:rPr>
          <w:sz w:val="20"/>
          <w:szCs w:val="20"/>
          <w:lang w:val="ru-RU"/>
        </w:rPr>
      </w:pPr>
      <w:r w:rsidRPr="000E7ABB">
        <w:rPr>
          <w:sz w:val="20"/>
          <w:szCs w:val="20"/>
          <w:lang w:val="ru-RU"/>
        </w:rPr>
        <w:t>в) адрес официального сайта, а также электронной почты и (или) формы обратной связи Уполномоченного органа в сети «Интернет».</w:t>
      </w:r>
    </w:p>
    <w:p w:rsidR="000E7ABB" w:rsidRPr="000E7ABB" w:rsidRDefault="000E7ABB" w:rsidP="000E7ABB">
      <w:pPr>
        <w:pStyle w:val="aff2"/>
        <w:ind w:firstLine="567"/>
        <w:jc w:val="both"/>
        <w:rPr>
          <w:sz w:val="20"/>
          <w:szCs w:val="20"/>
          <w:lang w:val="ru-RU"/>
        </w:rPr>
      </w:pPr>
      <w:r w:rsidRPr="000E7ABB">
        <w:rPr>
          <w:sz w:val="20"/>
          <w:szCs w:val="20"/>
          <w:lang w:val="ru-RU"/>
        </w:rPr>
        <w:t>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0E7ABB">
        <w:rPr>
          <w:sz w:val="20"/>
          <w:szCs w:val="20"/>
        </w:rPr>
        <w:t> </w:t>
      </w:r>
      <w:r w:rsidRPr="000E7ABB">
        <w:rPr>
          <w:sz w:val="20"/>
          <w:szCs w:val="20"/>
          <w:lang w:val="ru-RU"/>
        </w:rPr>
        <w:t xml:space="preserve"> </w:t>
      </w:r>
    </w:p>
    <w:p w:rsidR="000E7ABB" w:rsidRPr="000E7ABB" w:rsidRDefault="000E7ABB" w:rsidP="000E7ABB">
      <w:pPr>
        <w:pStyle w:val="aff2"/>
        <w:ind w:firstLine="567"/>
        <w:jc w:val="both"/>
        <w:rPr>
          <w:sz w:val="20"/>
          <w:szCs w:val="20"/>
          <w:lang w:val="ru-RU"/>
        </w:rPr>
      </w:pPr>
      <w:r w:rsidRPr="000E7ABB">
        <w:rPr>
          <w:sz w:val="20"/>
          <w:szCs w:val="20"/>
          <w:lang w:val="ru-RU"/>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 </w:t>
      </w:r>
    </w:p>
    <w:p w:rsidR="000E7ABB" w:rsidRDefault="000E7ABB" w:rsidP="000E7ABB">
      <w:pPr>
        <w:pStyle w:val="aff2"/>
        <w:ind w:firstLine="567"/>
        <w:jc w:val="both"/>
        <w:rPr>
          <w:sz w:val="20"/>
          <w:szCs w:val="20"/>
          <w:lang w:val="ru-RU"/>
        </w:rPr>
      </w:pPr>
      <w:r w:rsidRPr="000E7ABB">
        <w:rPr>
          <w:sz w:val="20"/>
          <w:szCs w:val="20"/>
          <w:lang w:val="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лично, по телефону посредством электронной почты.</w:t>
      </w:r>
    </w:p>
    <w:p w:rsidR="000E7ABB" w:rsidRPr="000E7ABB" w:rsidRDefault="000E7ABB" w:rsidP="000E7ABB">
      <w:pPr>
        <w:pStyle w:val="aff2"/>
        <w:ind w:firstLine="567"/>
        <w:jc w:val="center"/>
        <w:rPr>
          <w:b/>
          <w:bCs/>
          <w:sz w:val="20"/>
          <w:szCs w:val="20"/>
          <w:lang w:val="ru-RU" w:eastAsia="ru-RU"/>
        </w:rPr>
      </w:pPr>
      <w:r w:rsidRPr="000E7ABB">
        <w:rPr>
          <w:b/>
          <w:bCs/>
          <w:sz w:val="20"/>
          <w:szCs w:val="20"/>
          <w:lang w:val="ru-RU" w:eastAsia="ru-RU"/>
        </w:rPr>
        <w:t>Стандарт предоставления муниципальной услуги</w:t>
      </w:r>
    </w:p>
    <w:p w:rsidR="000E7ABB" w:rsidRPr="000E7ABB" w:rsidRDefault="000E7ABB" w:rsidP="000E7ABB">
      <w:pPr>
        <w:pStyle w:val="aff2"/>
        <w:ind w:firstLine="567"/>
        <w:jc w:val="center"/>
        <w:rPr>
          <w:b/>
          <w:bCs/>
          <w:sz w:val="20"/>
          <w:szCs w:val="20"/>
          <w:lang w:val="ru-RU"/>
        </w:rPr>
      </w:pPr>
      <w:r>
        <w:rPr>
          <w:b/>
          <w:bCs/>
          <w:sz w:val="20"/>
          <w:szCs w:val="20"/>
          <w:lang w:val="ru-RU" w:eastAsia="ru-RU"/>
        </w:rPr>
        <w:t xml:space="preserve">4. </w:t>
      </w:r>
      <w:r w:rsidRPr="000E7ABB">
        <w:rPr>
          <w:b/>
          <w:bCs/>
          <w:sz w:val="20"/>
          <w:szCs w:val="20"/>
          <w:lang w:val="ru-RU"/>
        </w:rPr>
        <w:t>Наименование муниципальной услуги</w:t>
      </w:r>
    </w:p>
    <w:p w:rsidR="000E7ABB" w:rsidRDefault="000E7ABB" w:rsidP="000E7ABB">
      <w:pPr>
        <w:pStyle w:val="aff2"/>
        <w:ind w:firstLine="567"/>
        <w:jc w:val="both"/>
        <w:rPr>
          <w:sz w:val="20"/>
          <w:szCs w:val="20"/>
          <w:lang w:val="ru-RU"/>
        </w:rPr>
      </w:pPr>
      <w:r w:rsidRPr="000E7ABB">
        <w:rPr>
          <w:sz w:val="20"/>
          <w:szCs w:val="20"/>
          <w:lang w:val="ru-RU"/>
        </w:rPr>
        <w:t>4.1. Муниципальная услуга «Выдача решения о согласовании архитектурно-градостроительного облика объекта капитального строительства».</w:t>
      </w:r>
    </w:p>
    <w:p w:rsidR="000E7ABB" w:rsidRPr="000E7ABB" w:rsidRDefault="000E7ABB" w:rsidP="000E7ABB">
      <w:pPr>
        <w:pStyle w:val="aff2"/>
        <w:ind w:firstLine="567"/>
        <w:jc w:val="both"/>
        <w:rPr>
          <w:b/>
          <w:bCs/>
          <w:sz w:val="20"/>
          <w:szCs w:val="20"/>
          <w:lang w:val="ru-RU"/>
        </w:rPr>
      </w:pPr>
      <w:r w:rsidRPr="000E7ABB">
        <w:rPr>
          <w:b/>
          <w:bCs/>
          <w:sz w:val="20"/>
          <w:szCs w:val="20"/>
          <w:lang w:val="ru-RU"/>
        </w:rPr>
        <w:t>5. Наименование органа местного самоуправления (организации), предоставляющего муниципальную услугу</w:t>
      </w:r>
    </w:p>
    <w:p w:rsidR="000E7ABB" w:rsidRDefault="000E7ABB" w:rsidP="000E7ABB">
      <w:pPr>
        <w:pStyle w:val="aff2"/>
        <w:ind w:firstLine="567"/>
        <w:jc w:val="both"/>
        <w:rPr>
          <w:sz w:val="20"/>
          <w:szCs w:val="20"/>
          <w:lang w:val="ru-RU"/>
        </w:rPr>
      </w:pPr>
      <w:r w:rsidRPr="000E7ABB">
        <w:rPr>
          <w:sz w:val="20"/>
          <w:szCs w:val="20"/>
          <w:lang w:val="ru-RU"/>
        </w:rPr>
        <w:t>5.1. Муниципальная услуга предоставляется Администрацией Подгорнского сельского поселения.</w:t>
      </w:r>
    </w:p>
    <w:p w:rsidR="000E7ABB" w:rsidRPr="000E7ABB" w:rsidRDefault="000E7ABB" w:rsidP="000E7ABB">
      <w:pPr>
        <w:pStyle w:val="aff2"/>
        <w:ind w:firstLine="567"/>
        <w:jc w:val="center"/>
        <w:rPr>
          <w:b/>
          <w:bCs/>
          <w:sz w:val="20"/>
          <w:szCs w:val="20"/>
          <w:lang w:val="ru-RU"/>
        </w:rPr>
      </w:pPr>
      <w:r w:rsidRPr="000E7ABB">
        <w:rPr>
          <w:b/>
          <w:bCs/>
          <w:sz w:val="20"/>
          <w:szCs w:val="20"/>
          <w:lang w:val="ru-RU"/>
        </w:rPr>
        <w:t>6. Описание результата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6.1. Результатом предоставления муниципальной услуги является:</w:t>
      </w:r>
    </w:p>
    <w:p w:rsidR="000E7ABB" w:rsidRPr="000E7ABB" w:rsidRDefault="000E7ABB" w:rsidP="000E7ABB">
      <w:pPr>
        <w:pStyle w:val="aff2"/>
        <w:ind w:firstLine="567"/>
        <w:jc w:val="both"/>
        <w:rPr>
          <w:sz w:val="20"/>
          <w:szCs w:val="20"/>
          <w:lang w:val="ru-RU"/>
        </w:rPr>
      </w:pPr>
      <w:r w:rsidRPr="000E7ABB">
        <w:rPr>
          <w:sz w:val="20"/>
          <w:szCs w:val="20"/>
          <w:lang w:val="ru-RU"/>
        </w:rPr>
        <w:t>- выдача решения о согласовании архитектурно-градостроительного облика объекта по форме согласно Приложению №2 к настоящему Административному регламенту;</w:t>
      </w:r>
    </w:p>
    <w:p w:rsidR="000E7ABB" w:rsidRPr="000E7ABB" w:rsidRDefault="000E7ABB" w:rsidP="000E7ABB">
      <w:pPr>
        <w:pStyle w:val="aff2"/>
        <w:ind w:firstLine="567"/>
        <w:jc w:val="both"/>
        <w:rPr>
          <w:sz w:val="20"/>
          <w:szCs w:val="20"/>
          <w:lang w:val="ru-RU"/>
        </w:rPr>
      </w:pPr>
      <w:r w:rsidRPr="000E7ABB">
        <w:rPr>
          <w:sz w:val="20"/>
          <w:szCs w:val="20"/>
          <w:lang w:val="ru-RU"/>
        </w:rPr>
        <w:t>- отказ в выдаче решения о согласовании архитектурно-градостроительного облика объекта по форме согласно Приложению №3 к настоящему Административному регламенту.</w:t>
      </w:r>
    </w:p>
    <w:p w:rsidR="000E7ABB" w:rsidRPr="000E7ABB" w:rsidRDefault="000E7ABB" w:rsidP="000E7ABB">
      <w:pPr>
        <w:pStyle w:val="aff2"/>
        <w:ind w:firstLine="567"/>
        <w:jc w:val="both"/>
        <w:rPr>
          <w:sz w:val="20"/>
          <w:szCs w:val="20"/>
          <w:lang w:val="ru-RU"/>
        </w:rPr>
      </w:pPr>
      <w:r w:rsidRPr="000E7ABB">
        <w:rPr>
          <w:sz w:val="20"/>
          <w:szCs w:val="20"/>
          <w:lang w:val="ru-RU"/>
        </w:rPr>
        <w:t>6.2. Результат предоставления муниципальной услуги, указанный в пункте 6.1. настоящего Административного регламента:</w:t>
      </w:r>
    </w:p>
    <w:p w:rsidR="000E7ABB" w:rsidRPr="000E7ABB" w:rsidRDefault="000E7ABB" w:rsidP="000E7ABB">
      <w:pPr>
        <w:pStyle w:val="aff2"/>
        <w:ind w:firstLine="567"/>
        <w:jc w:val="both"/>
        <w:rPr>
          <w:sz w:val="20"/>
          <w:szCs w:val="20"/>
          <w:lang w:val="ru-RU"/>
        </w:rPr>
      </w:pPr>
      <w:r w:rsidRPr="000E7ABB">
        <w:rPr>
          <w:sz w:val="20"/>
          <w:szCs w:val="20"/>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0E7ABB" w:rsidRDefault="000E7ABB" w:rsidP="000E7ABB">
      <w:pPr>
        <w:pStyle w:val="aff2"/>
        <w:ind w:firstLine="567"/>
        <w:jc w:val="both"/>
        <w:rPr>
          <w:sz w:val="20"/>
          <w:szCs w:val="20"/>
          <w:lang w:val="ru-RU"/>
        </w:rPr>
      </w:pPr>
      <w:r w:rsidRPr="000E7ABB">
        <w:rPr>
          <w:sz w:val="20"/>
          <w:szCs w:val="20"/>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0E7ABB" w:rsidRPr="000E7ABB" w:rsidRDefault="000E7ABB" w:rsidP="000E7ABB">
      <w:pPr>
        <w:pStyle w:val="aff2"/>
        <w:ind w:firstLine="567"/>
        <w:jc w:val="center"/>
        <w:rPr>
          <w:b/>
          <w:bCs/>
          <w:sz w:val="20"/>
          <w:szCs w:val="20"/>
          <w:lang w:val="ru-RU"/>
        </w:rPr>
      </w:pPr>
      <w:r>
        <w:rPr>
          <w:b/>
          <w:bCs/>
          <w:sz w:val="20"/>
          <w:szCs w:val="20"/>
          <w:lang w:val="ru-RU"/>
        </w:rPr>
        <w:t xml:space="preserve">7. </w:t>
      </w:r>
      <w:r w:rsidRPr="000E7ABB">
        <w:rPr>
          <w:b/>
          <w:bCs/>
          <w:sz w:val="20"/>
          <w:szCs w:val="20"/>
          <w:lang w:val="ru-RU"/>
        </w:rPr>
        <w:t>Срок предоставления муниципальной услуги</w:t>
      </w:r>
    </w:p>
    <w:p w:rsidR="000E7ABB" w:rsidRDefault="000E7ABB" w:rsidP="000E7ABB">
      <w:pPr>
        <w:pStyle w:val="aff2"/>
        <w:ind w:firstLine="567"/>
        <w:jc w:val="both"/>
        <w:rPr>
          <w:sz w:val="20"/>
          <w:szCs w:val="20"/>
          <w:lang w:val="ru-RU"/>
        </w:rPr>
      </w:pPr>
      <w:r w:rsidRPr="000E7ABB">
        <w:rPr>
          <w:sz w:val="20"/>
          <w:szCs w:val="20"/>
          <w:lang w:val="ru-RU"/>
        </w:rPr>
        <w:t>7.1. При обращении Заявителя за предоставлением муниципальной услуги не может превышать 20 рабочих дней с даты регистрации заявления в Уполномоченном органе.</w:t>
      </w:r>
    </w:p>
    <w:p w:rsidR="000E7ABB" w:rsidRPr="000E7ABB" w:rsidRDefault="000E7ABB" w:rsidP="000E7ABB">
      <w:pPr>
        <w:pStyle w:val="aff2"/>
        <w:ind w:firstLine="567"/>
        <w:jc w:val="center"/>
        <w:rPr>
          <w:b/>
          <w:bCs/>
          <w:sz w:val="20"/>
          <w:szCs w:val="20"/>
          <w:lang w:val="ru-RU"/>
        </w:rPr>
      </w:pPr>
      <w:r w:rsidRPr="000E7ABB">
        <w:rPr>
          <w:b/>
          <w:bCs/>
          <w:sz w:val="20"/>
          <w:szCs w:val="20"/>
          <w:lang w:val="ru-RU"/>
        </w:rPr>
        <w:t>8. Нормативные правовые акты, регулирующие предоставление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8.1. Нормативные правовые акты, регулирующие предоставление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 xml:space="preserve">- </w:t>
      </w:r>
      <w:hyperlink r:id="rId8" w:history="1">
        <w:r w:rsidRPr="000E7ABB">
          <w:rPr>
            <w:sz w:val="20"/>
            <w:szCs w:val="20"/>
            <w:lang w:val="ru-RU"/>
          </w:rPr>
          <w:t>Градостроительный кодекс</w:t>
        </w:r>
      </w:hyperlink>
      <w:r w:rsidRPr="000E7ABB">
        <w:rPr>
          <w:sz w:val="20"/>
          <w:szCs w:val="20"/>
          <w:lang w:val="ru-RU"/>
        </w:rPr>
        <w:t xml:space="preserve">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t xml:space="preserve">- </w:t>
      </w:r>
      <w:hyperlink r:id="rId9" w:history="1">
        <w:r w:rsidRPr="000E7ABB">
          <w:rPr>
            <w:sz w:val="20"/>
            <w:szCs w:val="20"/>
            <w:lang w:val="ru-RU"/>
          </w:rPr>
          <w:t>Федеральный закон</w:t>
        </w:r>
      </w:hyperlink>
      <w:r w:rsidRPr="000E7ABB">
        <w:rPr>
          <w:sz w:val="20"/>
          <w:szCs w:val="20"/>
          <w:lang w:val="ru-RU"/>
        </w:rPr>
        <w:t xml:space="preserve"> от 29.12.2004 №</w:t>
      </w:r>
      <w:r w:rsidRPr="000E7ABB">
        <w:rPr>
          <w:sz w:val="20"/>
          <w:szCs w:val="20"/>
        </w:rPr>
        <w:t> </w:t>
      </w:r>
      <w:r w:rsidRPr="000E7ABB">
        <w:rPr>
          <w:sz w:val="20"/>
          <w:szCs w:val="20"/>
          <w:lang w:val="ru-RU"/>
        </w:rPr>
        <w:t xml:space="preserve">191-ФЗ «О введении в действие </w:t>
      </w:r>
      <w:hyperlink r:id="rId10" w:tgtFrame="_blank" w:history="1">
        <w:r w:rsidRPr="000E7ABB">
          <w:rPr>
            <w:sz w:val="20"/>
            <w:szCs w:val="20"/>
            <w:lang w:val="ru-RU"/>
          </w:rPr>
          <w:t>Градостроительного кодекса Российской Федерации</w:t>
        </w:r>
      </w:hyperlink>
      <w:r w:rsidRPr="000E7ABB">
        <w:rPr>
          <w:sz w:val="20"/>
          <w:szCs w:val="20"/>
          <w:lang w:val="ru-RU"/>
        </w:rPr>
        <w:t>»;</w:t>
      </w:r>
    </w:p>
    <w:p w:rsidR="000E7ABB" w:rsidRPr="000E7ABB" w:rsidRDefault="000E7ABB" w:rsidP="000E7ABB">
      <w:pPr>
        <w:pStyle w:val="aff2"/>
        <w:ind w:firstLine="567"/>
        <w:jc w:val="both"/>
        <w:rPr>
          <w:sz w:val="20"/>
          <w:szCs w:val="20"/>
          <w:lang w:val="ru-RU"/>
        </w:rPr>
      </w:pPr>
      <w:r w:rsidRPr="000E7ABB">
        <w:rPr>
          <w:sz w:val="20"/>
          <w:szCs w:val="20"/>
          <w:lang w:val="ru-RU"/>
        </w:rPr>
        <w:t xml:space="preserve">- </w:t>
      </w:r>
      <w:hyperlink r:id="rId11" w:history="1">
        <w:r w:rsidRPr="000E7ABB">
          <w:rPr>
            <w:sz w:val="20"/>
            <w:szCs w:val="20"/>
            <w:lang w:val="ru-RU"/>
          </w:rPr>
          <w:t>Федеральный закон</w:t>
        </w:r>
      </w:hyperlink>
      <w:r w:rsidRPr="000E7ABB">
        <w:rPr>
          <w:sz w:val="20"/>
          <w:szCs w:val="20"/>
          <w:lang w:val="ru-RU"/>
        </w:rPr>
        <w:t xml:space="preserve"> от 06.10.2003 №</w:t>
      </w:r>
      <w:r w:rsidRPr="000E7ABB">
        <w:rPr>
          <w:sz w:val="20"/>
          <w:szCs w:val="20"/>
        </w:rPr>
        <w:t> </w:t>
      </w:r>
      <w:r w:rsidRPr="000E7ABB">
        <w:rPr>
          <w:sz w:val="20"/>
          <w:szCs w:val="20"/>
          <w:lang w:val="ru-RU"/>
        </w:rPr>
        <w:t>131-ФЗ «Об общих принципах организации местного самоуправления в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t xml:space="preserve">- </w:t>
      </w:r>
      <w:hyperlink r:id="rId12" w:history="1">
        <w:r w:rsidRPr="000E7ABB">
          <w:rPr>
            <w:sz w:val="20"/>
            <w:szCs w:val="20"/>
            <w:lang w:val="ru-RU"/>
          </w:rPr>
          <w:t>Федеральный закон</w:t>
        </w:r>
      </w:hyperlink>
      <w:r w:rsidRPr="000E7ABB">
        <w:rPr>
          <w:sz w:val="20"/>
          <w:szCs w:val="20"/>
          <w:lang w:val="ru-RU"/>
        </w:rPr>
        <w:t xml:space="preserve"> от 27.07.2010 №</w:t>
      </w:r>
      <w:r w:rsidRPr="000E7ABB">
        <w:rPr>
          <w:sz w:val="20"/>
          <w:szCs w:val="20"/>
        </w:rPr>
        <w:t> </w:t>
      </w:r>
      <w:r w:rsidRPr="000E7ABB">
        <w:rPr>
          <w:sz w:val="20"/>
          <w:szCs w:val="20"/>
          <w:lang w:val="ru-RU"/>
        </w:rPr>
        <w:t>210-ФЗ «Об организации предоставления государственных и муниципальных услуг»;</w:t>
      </w:r>
    </w:p>
    <w:p w:rsidR="000E7ABB" w:rsidRPr="000E7ABB" w:rsidRDefault="000E7ABB" w:rsidP="000E7ABB">
      <w:pPr>
        <w:pStyle w:val="aff2"/>
        <w:ind w:firstLine="567"/>
        <w:jc w:val="both"/>
        <w:rPr>
          <w:sz w:val="20"/>
          <w:szCs w:val="20"/>
          <w:lang w:val="ru-RU"/>
        </w:rPr>
      </w:pPr>
      <w:r w:rsidRPr="000E7ABB">
        <w:rPr>
          <w:sz w:val="20"/>
          <w:szCs w:val="20"/>
          <w:lang w:val="ru-RU"/>
        </w:rPr>
        <w:t>- Распоряжение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p>
    <w:p w:rsidR="007404EF" w:rsidRDefault="000E7ABB" w:rsidP="007404EF">
      <w:pPr>
        <w:pStyle w:val="aff2"/>
        <w:ind w:firstLine="567"/>
        <w:jc w:val="both"/>
        <w:rPr>
          <w:sz w:val="20"/>
          <w:szCs w:val="20"/>
          <w:lang w:val="ru-RU"/>
        </w:rPr>
      </w:pPr>
      <w:r w:rsidRPr="007404EF">
        <w:rPr>
          <w:sz w:val="20"/>
          <w:szCs w:val="20"/>
          <w:lang w:val="ru-RU"/>
        </w:rPr>
        <w:t>- Настоящий Административный регламент.</w:t>
      </w:r>
    </w:p>
    <w:p w:rsidR="000E7ABB" w:rsidRPr="007404EF" w:rsidRDefault="007404EF" w:rsidP="007404EF">
      <w:pPr>
        <w:pStyle w:val="aff2"/>
        <w:ind w:firstLine="567"/>
        <w:jc w:val="center"/>
        <w:rPr>
          <w:b/>
          <w:bCs/>
          <w:sz w:val="20"/>
          <w:szCs w:val="20"/>
          <w:lang w:val="ru-RU"/>
        </w:rPr>
      </w:pPr>
      <w:r w:rsidRPr="007404EF">
        <w:rPr>
          <w:b/>
          <w:bCs/>
          <w:sz w:val="20"/>
          <w:szCs w:val="20"/>
          <w:lang w:val="ru-RU"/>
        </w:rPr>
        <w:t>9.</w:t>
      </w:r>
      <w:r>
        <w:rPr>
          <w:sz w:val="20"/>
          <w:szCs w:val="20"/>
          <w:lang w:val="ru-RU"/>
        </w:rPr>
        <w:t xml:space="preserve"> </w:t>
      </w:r>
      <w:r w:rsidR="000E7ABB" w:rsidRPr="007404EF">
        <w:rPr>
          <w:b/>
          <w:bCs/>
          <w:sz w:val="20"/>
          <w:szCs w:val="20"/>
          <w:lang w:val="ru-RU"/>
        </w:rPr>
        <w:t>Исчерпывающий перечень документов, необходимых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E7ABB" w:rsidRPr="000E7ABB" w:rsidRDefault="000E7ABB" w:rsidP="000E7ABB">
      <w:pPr>
        <w:pStyle w:val="aff2"/>
        <w:ind w:firstLine="567"/>
        <w:jc w:val="both"/>
        <w:rPr>
          <w:sz w:val="20"/>
          <w:szCs w:val="20"/>
          <w:lang w:val="ru-RU"/>
        </w:rPr>
      </w:pPr>
      <w:r w:rsidRPr="000E7ABB">
        <w:rPr>
          <w:sz w:val="20"/>
          <w:szCs w:val="20"/>
          <w:lang w:val="ru-RU"/>
        </w:rPr>
        <w:t>9.1.1. Заявитель или его представитель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0E7ABB" w:rsidRPr="000E7ABB" w:rsidRDefault="000E7ABB" w:rsidP="000E7ABB">
      <w:pPr>
        <w:pStyle w:val="aff2"/>
        <w:ind w:firstLine="567"/>
        <w:jc w:val="both"/>
        <w:rPr>
          <w:sz w:val="20"/>
          <w:szCs w:val="20"/>
          <w:lang w:val="ru-RU"/>
        </w:rPr>
      </w:pPr>
      <w:r w:rsidRPr="000E7ABB">
        <w:rPr>
          <w:sz w:val="20"/>
          <w:szCs w:val="20"/>
          <w:lang w:val="ru-RU"/>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E7ABB" w:rsidRPr="000E7ABB" w:rsidRDefault="000E7ABB" w:rsidP="000E7ABB">
      <w:pPr>
        <w:pStyle w:val="aff2"/>
        <w:ind w:firstLine="567"/>
        <w:jc w:val="both"/>
        <w:rPr>
          <w:sz w:val="20"/>
          <w:szCs w:val="20"/>
          <w:lang w:val="ru-RU"/>
        </w:rPr>
      </w:pPr>
      <w:r w:rsidRPr="000E7ABB">
        <w:rPr>
          <w:sz w:val="20"/>
          <w:szCs w:val="20"/>
          <w:lang w:val="ru-RU"/>
        </w:rPr>
        <w:t>Заявление направляется Заявителем или его представителем вместе с прикрепленными электронными документами, указанными в подпункте 9.2 настоящего Административного регламента. Заявление подписываются Заявителем или его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E7ABB" w:rsidRPr="000E7ABB" w:rsidRDefault="000E7ABB" w:rsidP="000E7ABB">
      <w:pPr>
        <w:pStyle w:val="aff2"/>
        <w:ind w:firstLine="567"/>
        <w:jc w:val="both"/>
        <w:rPr>
          <w:sz w:val="20"/>
          <w:szCs w:val="20"/>
          <w:lang w:val="ru-RU"/>
        </w:rPr>
      </w:pPr>
      <w:r w:rsidRPr="000E7ABB">
        <w:rPr>
          <w:sz w:val="20"/>
          <w:szCs w:val="20"/>
          <w:lang w:val="ru-RU"/>
        </w:rPr>
        <w:t>б) на бумажном носителе посредством личного обращения в Администрацию, в том числе через МФЦ в соответствии с соглашением о взаимодействии между МФЦ и Уполномоченном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0E7ABB" w:rsidRPr="000E7ABB" w:rsidRDefault="000E7ABB" w:rsidP="000E7ABB">
      <w:pPr>
        <w:pStyle w:val="aff2"/>
        <w:ind w:firstLine="567"/>
        <w:jc w:val="both"/>
        <w:rPr>
          <w:sz w:val="20"/>
          <w:szCs w:val="20"/>
          <w:lang w:val="ru-RU"/>
        </w:rPr>
      </w:pPr>
      <w:r w:rsidRPr="000E7ABB">
        <w:rPr>
          <w:sz w:val="20"/>
          <w:szCs w:val="20"/>
          <w:lang w:val="ru-RU"/>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7ABB" w:rsidRPr="000E7ABB" w:rsidRDefault="000E7ABB" w:rsidP="000E7ABB">
      <w:pPr>
        <w:pStyle w:val="aff2"/>
        <w:ind w:firstLine="567"/>
        <w:jc w:val="both"/>
        <w:rPr>
          <w:sz w:val="20"/>
          <w:szCs w:val="20"/>
          <w:lang w:val="ru-RU"/>
        </w:rPr>
      </w:pPr>
      <w:r w:rsidRPr="000E7ABB">
        <w:rPr>
          <w:sz w:val="20"/>
          <w:szCs w:val="20"/>
          <w:lang w:val="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w:t>
      </w:r>
      <w:r w:rsidRPr="000E7ABB">
        <w:rPr>
          <w:sz w:val="20"/>
          <w:szCs w:val="20"/>
        </w:rPr>
        <w:t> </w:t>
      </w:r>
      <w:r w:rsidRPr="000E7ABB">
        <w:rPr>
          <w:sz w:val="20"/>
          <w:szCs w:val="20"/>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0E7ABB" w:rsidRPr="000E7ABB" w:rsidRDefault="000E7ABB" w:rsidP="000E7ABB">
      <w:pPr>
        <w:pStyle w:val="aff2"/>
        <w:ind w:firstLine="567"/>
        <w:jc w:val="both"/>
        <w:rPr>
          <w:sz w:val="20"/>
          <w:szCs w:val="20"/>
          <w:lang w:val="ru-RU"/>
        </w:rPr>
      </w:pPr>
      <w:r w:rsidRPr="000E7ABB">
        <w:rPr>
          <w:sz w:val="20"/>
          <w:szCs w:val="20"/>
          <w:lang w:val="ru-RU"/>
        </w:rPr>
        <w:t>9.1.3. Документы, прилагаемые к заявлению, представляемые в электронной форме, направляются в следующих форматах:</w:t>
      </w:r>
    </w:p>
    <w:p w:rsidR="000E7ABB" w:rsidRPr="000E7ABB" w:rsidRDefault="000E7ABB" w:rsidP="000E7ABB">
      <w:pPr>
        <w:pStyle w:val="aff2"/>
        <w:ind w:firstLine="567"/>
        <w:jc w:val="both"/>
        <w:rPr>
          <w:sz w:val="20"/>
          <w:szCs w:val="20"/>
          <w:lang w:val="ru-RU"/>
        </w:rPr>
      </w:pPr>
      <w:r w:rsidRPr="000E7ABB">
        <w:rPr>
          <w:sz w:val="20"/>
          <w:szCs w:val="20"/>
          <w:lang w:val="ru-RU"/>
        </w:rPr>
        <w:t xml:space="preserve">а) </w:t>
      </w:r>
      <w:r w:rsidRPr="000E7ABB">
        <w:rPr>
          <w:sz w:val="20"/>
          <w:szCs w:val="20"/>
        </w:rPr>
        <w:t>xml</w:t>
      </w:r>
      <w:r w:rsidRPr="000E7ABB">
        <w:rPr>
          <w:sz w:val="20"/>
          <w:szCs w:val="20"/>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E7ABB">
        <w:rPr>
          <w:sz w:val="20"/>
          <w:szCs w:val="20"/>
        </w:rPr>
        <w:t>xml</w:t>
      </w:r>
      <w:r w:rsidRPr="000E7ABB">
        <w:rPr>
          <w:sz w:val="20"/>
          <w:szCs w:val="20"/>
          <w:lang w:val="ru-RU"/>
        </w:rPr>
        <w:t>;</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 xml:space="preserve">б) </w:t>
      </w:r>
      <w:r w:rsidRPr="000E7ABB">
        <w:rPr>
          <w:sz w:val="20"/>
          <w:szCs w:val="20"/>
        </w:rPr>
        <w:t>doc</w:t>
      </w:r>
      <w:r w:rsidRPr="000E7ABB">
        <w:rPr>
          <w:sz w:val="20"/>
          <w:szCs w:val="20"/>
          <w:lang w:val="ru-RU"/>
        </w:rPr>
        <w:t xml:space="preserve">, </w:t>
      </w:r>
      <w:proofErr w:type="spellStart"/>
      <w:r w:rsidRPr="000E7ABB">
        <w:rPr>
          <w:sz w:val="20"/>
          <w:szCs w:val="20"/>
        </w:rPr>
        <w:t>docx</w:t>
      </w:r>
      <w:proofErr w:type="spellEnd"/>
      <w:r w:rsidRPr="000E7ABB">
        <w:rPr>
          <w:sz w:val="20"/>
          <w:szCs w:val="20"/>
          <w:lang w:val="ru-RU"/>
        </w:rPr>
        <w:t xml:space="preserve">, </w:t>
      </w:r>
      <w:proofErr w:type="spellStart"/>
      <w:r w:rsidRPr="000E7ABB">
        <w:rPr>
          <w:sz w:val="20"/>
          <w:szCs w:val="20"/>
        </w:rPr>
        <w:t>odt</w:t>
      </w:r>
      <w:proofErr w:type="spellEnd"/>
      <w:r w:rsidRPr="000E7ABB">
        <w:rPr>
          <w:sz w:val="20"/>
          <w:szCs w:val="20"/>
          <w:lang w:val="ru-RU"/>
        </w:rPr>
        <w:t xml:space="preserve"> - для документов с текстовым содержанием, не включающим формулы;</w:t>
      </w:r>
    </w:p>
    <w:p w:rsidR="000E7ABB" w:rsidRPr="000E7ABB" w:rsidRDefault="000E7ABB" w:rsidP="000E7ABB">
      <w:pPr>
        <w:pStyle w:val="aff2"/>
        <w:ind w:firstLine="567"/>
        <w:jc w:val="both"/>
        <w:rPr>
          <w:sz w:val="20"/>
          <w:szCs w:val="20"/>
          <w:lang w:val="ru-RU"/>
        </w:rPr>
      </w:pPr>
      <w:r w:rsidRPr="000E7ABB">
        <w:rPr>
          <w:sz w:val="20"/>
          <w:szCs w:val="20"/>
          <w:lang w:val="ru-RU"/>
        </w:rPr>
        <w:t xml:space="preserve">в) </w:t>
      </w:r>
      <w:r w:rsidRPr="000E7ABB">
        <w:rPr>
          <w:sz w:val="20"/>
          <w:szCs w:val="20"/>
        </w:rPr>
        <w:t>pdf</w:t>
      </w:r>
      <w:r w:rsidRPr="000E7ABB">
        <w:rPr>
          <w:sz w:val="20"/>
          <w:szCs w:val="20"/>
          <w:lang w:val="ru-RU"/>
        </w:rPr>
        <w:t xml:space="preserve">, </w:t>
      </w:r>
      <w:r w:rsidRPr="000E7ABB">
        <w:rPr>
          <w:sz w:val="20"/>
          <w:szCs w:val="20"/>
        </w:rPr>
        <w:t>jpg</w:t>
      </w:r>
      <w:r w:rsidRPr="000E7ABB">
        <w:rPr>
          <w:sz w:val="20"/>
          <w:szCs w:val="20"/>
          <w:lang w:val="ru-RU"/>
        </w:rPr>
        <w:t xml:space="preserve">, </w:t>
      </w:r>
      <w:r w:rsidRPr="000E7ABB">
        <w:rPr>
          <w:sz w:val="20"/>
          <w:szCs w:val="20"/>
        </w:rPr>
        <w:t>jpeg</w:t>
      </w:r>
      <w:r w:rsidRPr="000E7ABB">
        <w:rPr>
          <w:sz w:val="20"/>
          <w:szCs w:val="20"/>
          <w:lang w:val="ru-RU"/>
        </w:rPr>
        <w:t xml:space="preserve">, </w:t>
      </w:r>
      <w:proofErr w:type="spellStart"/>
      <w:r w:rsidRPr="000E7ABB">
        <w:rPr>
          <w:sz w:val="20"/>
          <w:szCs w:val="20"/>
        </w:rPr>
        <w:t>png</w:t>
      </w:r>
      <w:proofErr w:type="spellEnd"/>
      <w:r w:rsidRPr="000E7ABB">
        <w:rPr>
          <w:sz w:val="20"/>
          <w:szCs w:val="20"/>
          <w:lang w:val="ru-RU"/>
        </w:rPr>
        <w:t xml:space="preserve">, </w:t>
      </w:r>
      <w:r w:rsidRPr="000E7ABB">
        <w:rPr>
          <w:sz w:val="20"/>
          <w:szCs w:val="20"/>
        </w:rPr>
        <w:t>bmp</w:t>
      </w:r>
      <w:r w:rsidRPr="000E7ABB">
        <w:rPr>
          <w:sz w:val="20"/>
          <w:szCs w:val="20"/>
          <w:lang w:val="ru-RU"/>
        </w:rPr>
        <w:t xml:space="preserve">, </w:t>
      </w:r>
      <w:r w:rsidRPr="000E7ABB">
        <w:rPr>
          <w:sz w:val="20"/>
          <w:szCs w:val="20"/>
        </w:rPr>
        <w:t>tiff</w:t>
      </w:r>
      <w:r w:rsidRPr="000E7ABB">
        <w:rPr>
          <w:sz w:val="20"/>
          <w:szCs w:val="20"/>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7ABB" w:rsidRPr="000E7ABB" w:rsidRDefault="000E7ABB" w:rsidP="000E7ABB">
      <w:pPr>
        <w:pStyle w:val="aff2"/>
        <w:ind w:firstLine="567"/>
        <w:jc w:val="both"/>
        <w:rPr>
          <w:sz w:val="20"/>
          <w:szCs w:val="20"/>
          <w:lang w:val="ru-RU"/>
        </w:rPr>
      </w:pPr>
      <w:r w:rsidRPr="000E7ABB">
        <w:rPr>
          <w:sz w:val="20"/>
          <w:szCs w:val="20"/>
          <w:lang w:val="ru-RU"/>
        </w:rPr>
        <w:t xml:space="preserve">г) </w:t>
      </w:r>
      <w:r w:rsidRPr="000E7ABB">
        <w:rPr>
          <w:sz w:val="20"/>
          <w:szCs w:val="20"/>
        </w:rPr>
        <w:t>zip</w:t>
      </w:r>
      <w:r w:rsidRPr="000E7ABB">
        <w:rPr>
          <w:sz w:val="20"/>
          <w:szCs w:val="20"/>
          <w:lang w:val="ru-RU"/>
        </w:rPr>
        <w:t xml:space="preserve">, </w:t>
      </w:r>
      <w:proofErr w:type="spellStart"/>
      <w:r w:rsidRPr="000E7ABB">
        <w:rPr>
          <w:sz w:val="20"/>
          <w:szCs w:val="20"/>
        </w:rPr>
        <w:t>rar</w:t>
      </w:r>
      <w:proofErr w:type="spellEnd"/>
      <w:r w:rsidRPr="000E7ABB">
        <w:rPr>
          <w:sz w:val="20"/>
          <w:szCs w:val="20"/>
          <w:lang w:val="ru-RU"/>
        </w:rPr>
        <w:t xml:space="preserve"> – для сжатых документов в один файл;</w:t>
      </w:r>
    </w:p>
    <w:p w:rsidR="000E7ABB" w:rsidRPr="000E7ABB" w:rsidRDefault="000E7ABB" w:rsidP="000E7ABB">
      <w:pPr>
        <w:pStyle w:val="aff2"/>
        <w:ind w:firstLine="567"/>
        <w:jc w:val="both"/>
        <w:rPr>
          <w:sz w:val="20"/>
          <w:szCs w:val="20"/>
          <w:lang w:val="ru-RU"/>
        </w:rPr>
      </w:pPr>
      <w:r w:rsidRPr="000E7ABB">
        <w:rPr>
          <w:sz w:val="20"/>
          <w:szCs w:val="20"/>
          <w:lang w:val="ru-RU"/>
        </w:rPr>
        <w:t xml:space="preserve">д) </w:t>
      </w:r>
      <w:r w:rsidRPr="000E7ABB">
        <w:rPr>
          <w:sz w:val="20"/>
          <w:szCs w:val="20"/>
        </w:rPr>
        <w:t>sig</w:t>
      </w:r>
      <w:r w:rsidRPr="000E7ABB">
        <w:rPr>
          <w:sz w:val="20"/>
          <w:szCs w:val="20"/>
          <w:lang w:val="ru-RU"/>
        </w:rPr>
        <w:t xml:space="preserve"> – для открепленной усиленной квалифицированной электронной подписи.</w:t>
      </w:r>
    </w:p>
    <w:p w:rsidR="000E7ABB" w:rsidRPr="000E7ABB" w:rsidRDefault="000E7ABB" w:rsidP="000E7ABB">
      <w:pPr>
        <w:pStyle w:val="aff2"/>
        <w:ind w:firstLine="567"/>
        <w:jc w:val="both"/>
        <w:rPr>
          <w:sz w:val="20"/>
          <w:szCs w:val="20"/>
          <w:lang w:val="ru-RU"/>
        </w:rPr>
      </w:pPr>
      <w:r w:rsidRPr="000E7ABB">
        <w:rPr>
          <w:sz w:val="20"/>
          <w:szCs w:val="20"/>
          <w:lang w:val="ru-RU"/>
        </w:rPr>
        <w:t xml:space="preserve">9.1.4.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7ABB">
        <w:rPr>
          <w:sz w:val="20"/>
          <w:szCs w:val="20"/>
        </w:rPr>
        <w:t>dpi</w:t>
      </w:r>
      <w:r w:rsidRPr="000E7ABB">
        <w:rPr>
          <w:sz w:val="20"/>
          <w:szCs w:val="20"/>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7ABB" w:rsidRPr="000E7ABB" w:rsidRDefault="000E7ABB" w:rsidP="000E7ABB">
      <w:pPr>
        <w:pStyle w:val="aff2"/>
        <w:ind w:firstLine="567"/>
        <w:jc w:val="both"/>
        <w:rPr>
          <w:sz w:val="20"/>
          <w:szCs w:val="20"/>
          <w:lang w:val="ru-RU"/>
        </w:rPr>
      </w:pPr>
      <w:r w:rsidRPr="000E7ABB">
        <w:rPr>
          <w:sz w:val="20"/>
          <w:szCs w:val="20"/>
          <w:lang w:val="ru-RU"/>
        </w:rPr>
        <w:t>«черно-белый» (при отсутствии в документе графических изображений и (или) цветного текста);</w:t>
      </w:r>
    </w:p>
    <w:p w:rsidR="000E7ABB" w:rsidRPr="000E7ABB" w:rsidRDefault="000E7ABB" w:rsidP="000E7ABB">
      <w:pPr>
        <w:pStyle w:val="aff2"/>
        <w:ind w:firstLine="567"/>
        <w:jc w:val="both"/>
        <w:rPr>
          <w:sz w:val="20"/>
          <w:szCs w:val="20"/>
          <w:lang w:val="ru-RU"/>
        </w:rPr>
      </w:pPr>
      <w:r w:rsidRPr="000E7ABB">
        <w:rPr>
          <w:sz w:val="20"/>
          <w:szCs w:val="20"/>
          <w:lang w:val="ru-RU"/>
        </w:rPr>
        <w:t>«оттенки серого» (при наличии в документе графических изображений, отличных от цветного графического изображения);</w:t>
      </w:r>
    </w:p>
    <w:p w:rsidR="000E7ABB" w:rsidRPr="000E7ABB" w:rsidRDefault="000E7ABB" w:rsidP="000E7ABB">
      <w:pPr>
        <w:pStyle w:val="aff2"/>
        <w:ind w:firstLine="567"/>
        <w:jc w:val="both"/>
        <w:rPr>
          <w:sz w:val="20"/>
          <w:szCs w:val="20"/>
          <w:lang w:val="ru-RU"/>
        </w:rPr>
      </w:pPr>
      <w:r w:rsidRPr="000E7ABB">
        <w:rPr>
          <w:sz w:val="20"/>
          <w:szCs w:val="20"/>
          <w:lang w:val="ru-RU"/>
        </w:rPr>
        <w:t>«цветной» или «режим полной цветопередачи» (при наличии в документе цветных графических изображений либо цветного текста).</w:t>
      </w:r>
    </w:p>
    <w:p w:rsidR="000E7ABB" w:rsidRPr="000E7ABB" w:rsidRDefault="000E7ABB" w:rsidP="000E7ABB">
      <w:pPr>
        <w:pStyle w:val="aff2"/>
        <w:ind w:firstLine="567"/>
        <w:jc w:val="both"/>
        <w:rPr>
          <w:sz w:val="20"/>
          <w:szCs w:val="20"/>
          <w:lang w:val="ru-RU"/>
        </w:rPr>
      </w:pPr>
      <w:r w:rsidRPr="000E7ABB">
        <w:rPr>
          <w:sz w:val="20"/>
          <w:szCs w:val="2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0E7ABB" w:rsidRPr="000E7ABB" w:rsidRDefault="000E7ABB" w:rsidP="000E7ABB">
      <w:pPr>
        <w:pStyle w:val="aff2"/>
        <w:ind w:firstLine="567"/>
        <w:jc w:val="both"/>
        <w:rPr>
          <w:sz w:val="20"/>
          <w:szCs w:val="20"/>
          <w:lang w:val="ru-RU"/>
        </w:rPr>
      </w:pPr>
      <w:r w:rsidRPr="000E7ABB">
        <w:rPr>
          <w:sz w:val="20"/>
          <w:szCs w:val="20"/>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E7ABB" w:rsidRPr="000E7ABB" w:rsidRDefault="000E7ABB" w:rsidP="000E7ABB">
      <w:pPr>
        <w:pStyle w:val="aff2"/>
        <w:ind w:firstLine="567"/>
        <w:jc w:val="both"/>
        <w:rPr>
          <w:sz w:val="20"/>
          <w:szCs w:val="20"/>
          <w:lang w:val="ru-RU"/>
        </w:rPr>
      </w:pPr>
      <w:r w:rsidRPr="000E7ABB">
        <w:rPr>
          <w:sz w:val="20"/>
          <w:szCs w:val="20"/>
          <w:lang w:val="ru-RU"/>
        </w:rPr>
        <w:t xml:space="preserve">9.2. Исчерпывающий перечень документов, необходимых для предоставления муниципальной услуги: </w:t>
      </w:r>
    </w:p>
    <w:p w:rsidR="000E7ABB" w:rsidRPr="000E7ABB" w:rsidRDefault="000E7ABB" w:rsidP="000E7ABB">
      <w:pPr>
        <w:pStyle w:val="aff2"/>
        <w:ind w:firstLine="567"/>
        <w:jc w:val="both"/>
        <w:rPr>
          <w:sz w:val="20"/>
          <w:szCs w:val="20"/>
          <w:lang w:val="ru-RU"/>
        </w:rPr>
      </w:pPr>
      <w:r w:rsidRPr="000E7ABB">
        <w:rPr>
          <w:sz w:val="20"/>
          <w:szCs w:val="20"/>
          <w:lang w:val="ru-RU"/>
        </w:rPr>
        <w:t xml:space="preserve">а) Заявление, в котором указываются: </w:t>
      </w:r>
    </w:p>
    <w:p w:rsidR="000E7ABB" w:rsidRPr="000E7ABB" w:rsidRDefault="000E7ABB" w:rsidP="000E7ABB">
      <w:pPr>
        <w:pStyle w:val="aff2"/>
        <w:ind w:firstLine="567"/>
        <w:jc w:val="both"/>
        <w:rPr>
          <w:sz w:val="20"/>
          <w:szCs w:val="20"/>
          <w:lang w:val="ru-RU"/>
        </w:rPr>
      </w:pPr>
      <w:r w:rsidRPr="000E7ABB">
        <w:rPr>
          <w:sz w:val="20"/>
          <w:szCs w:val="20"/>
          <w:lang w:val="ru-RU"/>
        </w:rPr>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rsidR="000E7ABB" w:rsidRPr="000E7ABB" w:rsidRDefault="000E7ABB" w:rsidP="000E7ABB">
      <w:pPr>
        <w:pStyle w:val="aff2"/>
        <w:ind w:firstLine="567"/>
        <w:jc w:val="both"/>
        <w:rPr>
          <w:sz w:val="20"/>
          <w:szCs w:val="20"/>
          <w:lang w:val="ru-RU"/>
        </w:rPr>
      </w:pPr>
      <w:r w:rsidRPr="000E7ABB">
        <w:rPr>
          <w:sz w:val="20"/>
          <w:szCs w:val="20"/>
          <w:lang w:val="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0E7ABB" w:rsidRPr="000E7ABB" w:rsidRDefault="000E7ABB" w:rsidP="000E7ABB">
      <w:pPr>
        <w:pStyle w:val="aff2"/>
        <w:ind w:firstLine="567"/>
        <w:jc w:val="both"/>
        <w:rPr>
          <w:sz w:val="20"/>
          <w:szCs w:val="20"/>
          <w:lang w:val="ru-RU"/>
        </w:rPr>
      </w:pPr>
      <w:r w:rsidRPr="000E7ABB">
        <w:rPr>
          <w:sz w:val="20"/>
          <w:szCs w:val="20"/>
          <w:lang w:val="ru-RU"/>
        </w:rPr>
        <w:t>б) Документ, подтверждающий полномочия представителя Заявителя в случае, если с заявлением обращается представитель Заявителя;</w:t>
      </w:r>
    </w:p>
    <w:p w:rsidR="000E7ABB" w:rsidRPr="000E7ABB" w:rsidRDefault="000E7ABB" w:rsidP="000E7ABB">
      <w:pPr>
        <w:pStyle w:val="aff2"/>
        <w:ind w:firstLine="567"/>
        <w:jc w:val="both"/>
        <w:rPr>
          <w:sz w:val="20"/>
          <w:szCs w:val="20"/>
          <w:lang w:val="ru-RU"/>
        </w:rPr>
      </w:pPr>
      <w:r w:rsidRPr="000E7ABB">
        <w:rPr>
          <w:sz w:val="20"/>
          <w:szCs w:val="20"/>
          <w:lang w:val="ru-RU"/>
        </w:rPr>
        <w:t xml:space="preserve">в)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w:t>
      </w:r>
    </w:p>
    <w:p w:rsidR="000E7ABB" w:rsidRPr="000E7ABB" w:rsidRDefault="000E7ABB" w:rsidP="000E7ABB">
      <w:pPr>
        <w:pStyle w:val="aff2"/>
        <w:ind w:firstLine="567"/>
        <w:jc w:val="both"/>
        <w:rPr>
          <w:sz w:val="20"/>
          <w:szCs w:val="20"/>
          <w:lang w:val="ru-RU"/>
        </w:rPr>
      </w:pPr>
      <w:r w:rsidRPr="000E7ABB">
        <w:rPr>
          <w:sz w:val="20"/>
          <w:szCs w:val="20"/>
          <w:lang w:val="ru-RU"/>
        </w:rPr>
        <w:t xml:space="preserve">г) Копии правоустанавливающих документов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для уже существующих объектов; </w:t>
      </w:r>
    </w:p>
    <w:p w:rsidR="000E7ABB" w:rsidRPr="000E7ABB" w:rsidRDefault="000E7ABB" w:rsidP="000E7ABB">
      <w:pPr>
        <w:pStyle w:val="aff2"/>
        <w:ind w:firstLine="567"/>
        <w:jc w:val="both"/>
        <w:rPr>
          <w:sz w:val="20"/>
          <w:szCs w:val="20"/>
          <w:lang w:val="ru-RU"/>
        </w:rPr>
      </w:pPr>
      <w:r w:rsidRPr="000E7ABB">
        <w:rPr>
          <w:sz w:val="20"/>
          <w:szCs w:val="20"/>
          <w:lang w:val="ru-RU"/>
        </w:rPr>
        <w:t xml:space="preserve">д) Архитектурное решение - альбом следующего содержания: </w:t>
      </w:r>
    </w:p>
    <w:p w:rsidR="000E7ABB" w:rsidRPr="000E7ABB" w:rsidRDefault="000E7ABB" w:rsidP="000E7ABB">
      <w:pPr>
        <w:pStyle w:val="aff2"/>
        <w:ind w:firstLine="567"/>
        <w:jc w:val="both"/>
        <w:rPr>
          <w:sz w:val="20"/>
          <w:szCs w:val="20"/>
          <w:lang w:val="ru-RU"/>
        </w:rPr>
      </w:pPr>
      <w:r w:rsidRPr="000E7ABB">
        <w:rPr>
          <w:sz w:val="20"/>
          <w:szCs w:val="20"/>
          <w:lang w:val="ru-RU"/>
        </w:rPr>
        <w:t xml:space="preserve">-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w:t>
      </w:r>
    </w:p>
    <w:p w:rsidR="000E7ABB" w:rsidRPr="000E7ABB" w:rsidRDefault="000E7ABB" w:rsidP="000E7ABB">
      <w:pPr>
        <w:pStyle w:val="aff2"/>
        <w:ind w:firstLine="567"/>
        <w:jc w:val="both"/>
        <w:rPr>
          <w:sz w:val="20"/>
          <w:szCs w:val="20"/>
          <w:lang w:val="ru-RU"/>
        </w:rPr>
      </w:pPr>
      <w:r w:rsidRPr="000E7ABB">
        <w:rPr>
          <w:sz w:val="20"/>
          <w:szCs w:val="20"/>
          <w:lang w:val="ru-RU"/>
        </w:rPr>
        <w:t xml:space="preserve">- графическая часть, которая представляет собой изображения внешнего облика объекта, включая его фасады и конфигурацию объекта. 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0E7ABB">
        <w:rPr>
          <w:sz w:val="20"/>
          <w:szCs w:val="20"/>
        </w:rPr>
        <w:t>PDF</w:t>
      </w:r>
      <w:r w:rsidRPr="000E7ABB">
        <w:rPr>
          <w:sz w:val="20"/>
          <w:szCs w:val="20"/>
          <w:lang w:val="ru-RU"/>
        </w:rPr>
        <w:t xml:space="preserve"> или </w:t>
      </w:r>
      <w:r w:rsidRPr="000E7ABB">
        <w:rPr>
          <w:sz w:val="20"/>
          <w:szCs w:val="20"/>
        </w:rPr>
        <w:t>JPEG</w:t>
      </w:r>
      <w:r w:rsidRPr="000E7ABB">
        <w:rPr>
          <w:sz w:val="20"/>
          <w:szCs w:val="20"/>
          <w:lang w:val="ru-RU"/>
        </w:rPr>
        <w:t xml:space="preserve">, или </w:t>
      </w:r>
      <w:r w:rsidRPr="000E7ABB">
        <w:rPr>
          <w:sz w:val="20"/>
          <w:szCs w:val="20"/>
        </w:rPr>
        <w:t>TIFF</w:t>
      </w:r>
      <w:r w:rsidRPr="000E7ABB">
        <w:rPr>
          <w:sz w:val="20"/>
          <w:szCs w:val="20"/>
          <w:lang w:val="ru-RU"/>
        </w:rPr>
        <w:t xml:space="preserve">. 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 </w:t>
      </w:r>
    </w:p>
    <w:p w:rsidR="000E7ABB" w:rsidRPr="000E7ABB" w:rsidRDefault="000E7ABB" w:rsidP="000E7ABB">
      <w:pPr>
        <w:pStyle w:val="aff2"/>
        <w:ind w:firstLine="567"/>
        <w:jc w:val="both"/>
        <w:rPr>
          <w:sz w:val="20"/>
          <w:szCs w:val="20"/>
          <w:lang w:val="ru-RU"/>
        </w:rPr>
      </w:pPr>
      <w:r w:rsidRPr="000E7ABB">
        <w:rPr>
          <w:sz w:val="20"/>
          <w:szCs w:val="20"/>
          <w:lang w:val="ru-RU"/>
        </w:rPr>
        <w:t xml:space="preserve">Для предоставления муниципальной услуги Администрация в рамках межведомственного взаимодействия запрашивает документы, предусмотренные подпунктами «в» и «г» пункта 9.2. в Управлении Федеральной службы государственной регистрации, кадастра и картографии (далее – Росреестр); </w:t>
      </w:r>
    </w:p>
    <w:p w:rsidR="000E7ABB" w:rsidRPr="000E7ABB" w:rsidRDefault="000E7ABB" w:rsidP="000E7ABB">
      <w:pPr>
        <w:pStyle w:val="aff2"/>
        <w:ind w:firstLine="567"/>
        <w:jc w:val="both"/>
        <w:rPr>
          <w:sz w:val="20"/>
          <w:szCs w:val="20"/>
          <w:lang w:val="ru-RU"/>
        </w:rPr>
      </w:pPr>
      <w:r w:rsidRPr="000E7ABB">
        <w:rPr>
          <w:sz w:val="20"/>
          <w:szCs w:val="20"/>
          <w:lang w:val="ru-RU"/>
        </w:rPr>
        <w:t xml:space="preserve">Заявитель вправе представить документы, предусмотренные подпунктами «в» и «г» пункта 9.2., самостоятельно. Непредставление заявителем указанных документов не является основанием для отказа заявителю в предоставлении услуги. </w:t>
      </w:r>
    </w:p>
    <w:p w:rsidR="000E7ABB" w:rsidRPr="000E7ABB" w:rsidRDefault="000E7ABB" w:rsidP="000E7ABB">
      <w:pPr>
        <w:pStyle w:val="aff2"/>
        <w:ind w:firstLine="567"/>
        <w:jc w:val="both"/>
        <w:rPr>
          <w:sz w:val="20"/>
          <w:szCs w:val="20"/>
          <w:lang w:val="ru-RU"/>
        </w:rPr>
      </w:pPr>
      <w:r w:rsidRPr="000E7ABB">
        <w:rPr>
          <w:sz w:val="20"/>
          <w:szCs w:val="20"/>
          <w:lang w:val="ru-RU"/>
        </w:rPr>
        <w:t xml:space="preserve">Запрещается требовать от заявителя: </w:t>
      </w:r>
    </w:p>
    <w:p w:rsidR="000E7ABB" w:rsidRPr="000E7ABB" w:rsidRDefault="000E7ABB" w:rsidP="000E7ABB">
      <w:pPr>
        <w:pStyle w:val="aff2"/>
        <w:ind w:firstLine="567"/>
        <w:jc w:val="both"/>
        <w:rPr>
          <w:sz w:val="20"/>
          <w:szCs w:val="20"/>
          <w:lang w:val="ru-RU"/>
        </w:rPr>
      </w:pPr>
      <w:r w:rsidRPr="000E7ABB">
        <w:rPr>
          <w:sz w:val="20"/>
          <w:szCs w:val="2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4EF" w:rsidRDefault="000E7ABB" w:rsidP="007404EF">
      <w:pPr>
        <w:pStyle w:val="aff2"/>
        <w:ind w:firstLine="567"/>
        <w:jc w:val="both"/>
        <w:rPr>
          <w:sz w:val="20"/>
          <w:szCs w:val="20"/>
          <w:lang w:val="ru-RU"/>
        </w:rPr>
      </w:pPr>
      <w:r w:rsidRPr="000E7ABB">
        <w:rPr>
          <w:sz w:val="20"/>
          <w:szCs w:val="20"/>
          <w:lang w:val="ru-RU"/>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Подгорнского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hyperlink r:id="rId13" w:tgtFrame="_blank" w:history="1">
        <w:r w:rsidRPr="000E7ABB">
          <w:rPr>
            <w:sz w:val="20"/>
            <w:szCs w:val="20"/>
            <w:lang w:val="ru-RU"/>
          </w:rPr>
          <w:t>от 27.07.2010 № 210-ФЗ</w:t>
        </w:r>
      </w:hyperlink>
      <w:r w:rsidRPr="000E7ABB">
        <w:rPr>
          <w:sz w:val="20"/>
          <w:szCs w:val="20"/>
          <w:lang w:val="ru-RU"/>
        </w:rPr>
        <w:t xml:space="preserve"> «Об организации предоставления государственных и муниципальных услуг».</w:t>
      </w:r>
    </w:p>
    <w:p w:rsidR="000E7ABB" w:rsidRPr="007404EF" w:rsidRDefault="007404EF" w:rsidP="007404EF">
      <w:pPr>
        <w:pStyle w:val="aff2"/>
        <w:ind w:firstLine="567"/>
        <w:jc w:val="center"/>
        <w:rPr>
          <w:b/>
          <w:bCs/>
          <w:sz w:val="20"/>
          <w:szCs w:val="20"/>
          <w:lang w:val="ru-RU"/>
        </w:rPr>
      </w:pPr>
      <w:r w:rsidRPr="007404EF">
        <w:rPr>
          <w:b/>
          <w:bCs/>
          <w:sz w:val="20"/>
          <w:szCs w:val="20"/>
          <w:lang w:val="ru-RU"/>
        </w:rPr>
        <w:t xml:space="preserve">10. </w:t>
      </w:r>
      <w:r w:rsidR="000E7ABB" w:rsidRPr="007404EF">
        <w:rPr>
          <w:b/>
          <w:bCs/>
          <w:sz w:val="20"/>
          <w:szCs w:val="20"/>
          <w:lang w:val="ru-RU"/>
        </w:rPr>
        <w:t>Исчерпывающий перечень оснований отказа в приеме документа</w:t>
      </w:r>
    </w:p>
    <w:p w:rsidR="000E7ABB" w:rsidRPr="000E7ABB" w:rsidRDefault="000E7ABB" w:rsidP="000E7ABB">
      <w:pPr>
        <w:pStyle w:val="aff2"/>
        <w:ind w:firstLine="567"/>
        <w:jc w:val="both"/>
        <w:rPr>
          <w:sz w:val="20"/>
          <w:szCs w:val="20"/>
          <w:lang w:val="ru-RU"/>
        </w:rPr>
      </w:pPr>
      <w:r w:rsidRPr="000E7ABB">
        <w:rPr>
          <w:sz w:val="20"/>
          <w:szCs w:val="20"/>
          <w:lang w:val="ru-RU"/>
        </w:rPr>
        <w:t xml:space="preserve">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0E7ABB" w:rsidRPr="000E7ABB" w:rsidRDefault="000E7ABB" w:rsidP="000E7ABB">
      <w:pPr>
        <w:pStyle w:val="aff2"/>
        <w:ind w:firstLine="567"/>
        <w:jc w:val="both"/>
        <w:rPr>
          <w:sz w:val="20"/>
          <w:szCs w:val="20"/>
          <w:lang w:val="ru-RU"/>
        </w:rPr>
      </w:pPr>
      <w:r w:rsidRPr="000E7ABB">
        <w:rPr>
          <w:sz w:val="20"/>
          <w:szCs w:val="20"/>
          <w:lang w:val="ru-RU"/>
        </w:rPr>
        <w:t>10.2. Предоставление неполного комплекта документов, необходимых для предоставление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10.3. Представленные Заявителем документы утратили силу на момент обращения за предоставлением муниципальной услугой;</w:t>
      </w:r>
    </w:p>
    <w:p w:rsidR="000E7ABB" w:rsidRPr="000E7ABB" w:rsidRDefault="000E7ABB" w:rsidP="000E7ABB">
      <w:pPr>
        <w:pStyle w:val="aff2"/>
        <w:ind w:firstLine="567"/>
        <w:jc w:val="both"/>
        <w:rPr>
          <w:sz w:val="20"/>
          <w:szCs w:val="20"/>
          <w:lang w:val="ru-RU"/>
        </w:rPr>
      </w:pPr>
      <w:r w:rsidRPr="000E7ABB">
        <w:rPr>
          <w:sz w:val="20"/>
          <w:szCs w:val="20"/>
          <w:lang w:val="ru-RU"/>
        </w:rPr>
        <w:t>10.4. Представленные Заявителем документы содержат подписки и исправления текста, не заверенные в порядке, установленном законодательством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10.6. Неполное заполнение полей в форме Заявления, в том числе в интерактивной форме заявления на Едином портале;</w:t>
      </w:r>
    </w:p>
    <w:p w:rsidR="000E7ABB" w:rsidRPr="000E7ABB" w:rsidRDefault="000E7ABB" w:rsidP="000E7ABB">
      <w:pPr>
        <w:pStyle w:val="aff2"/>
        <w:ind w:firstLine="567"/>
        <w:jc w:val="both"/>
        <w:rPr>
          <w:sz w:val="20"/>
          <w:szCs w:val="20"/>
          <w:lang w:val="ru-RU"/>
        </w:rPr>
      </w:pPr>
      <w:r w:rsidRPr="000E7ABB">
        <w:rPr>
          <w:sz w:val="20"/>
          <w:szCs w:val="20"/>
          <w:lang w:val="ru-RU"/>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E7ABB" w:rsidRPr="000E7ABB" w:rsidRDefault="000E7ABB" w:rsidP="000E7ABB">
      <w:pPr>
        <w:pStyle w:val="aff2"/>
        <w:ind w:firstLine="567"/>
        <w:jc w:val="both"/>
        <w:rPr>
          <w:sz w:val="20"/>
          <w:szCs w:val="20"/>
          <w:lang w:val="ru-RU"/>
        </w:rPr>
      </w:pPr>
      <w:r w:rsidRPr="000E7ABB">
        <w:rPr>
          <w:sz w:val="20"/>
          <w:szCs w:val="20"/>
          <w:lang w:val="ru-RU"/>
        </w:rPr>
        <w:t>10.8. Несоблюдение установленных статьей 11 Федерального закона № 63-ФЗ условий признания действительности, УКЭП.</w:t>
      </w:r>
    </w:p>
    <w:p w:rsidR="000E7ABB" w:rsidRPr="000E7ABB" w:rsidRDefault="000E7ABB" w:rsidP="000E7ABB">
      <w:pPr>
        <w:pStyle w:val="aff2"/>
        <w:ind w:firstLine="567"/>
        <w:jc w:val="both"/>
        <w:rPr>
          <w:sz w:val="20"/>
          <w:szCs w:val="20"/>
          <w:lang w:val="ru-RU"/>
        </w:rPr>
      </w:pPr>
      <w:r w:rsidRPr="000E7ABB">
        <w:rPr>
          <w:sz w:val="20"/>
          <w:szCs w:val="20"/>
          <w:lang w:val="ru-RU"/>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0E7ABB" w:rsidRPr="000E7ABB" w:rsidRDefault="000E7ABB" w:rsidP="000E7ABB">
      <w:pPr>
        <w:pStyle w:val="aff2"/>
        <w:ind w:firstLine="567"/>
        <w:jc w:val="both"/>
        <w:rPr>
          <w:sz w:val="20"/>
          <w:szCs w:val="20"/>
          <w:lang w:val="ru-RU"/>
        </w:rPr>
      </w:pPr>
      <w:r w:rsidRPr="000E7ABB">
        <w:rPr>
          <w:sz w:val="20"/>
          <w:szCs w:val="20"/>
          <w:lang w:val="ru-RU"/>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решением в МФЦ или Уполномоченный орган. </w:t>
      </w:r>
    </w:p>
    <w:p w:rsidR="007404EF" w:rsidRDefault="000E7ABB" w:rsidP="007404EF">
      <w:pPr>
        <w:pStyle w:val="aff2"/>
        <w:ind w:firstLine="567"/>
        <w:jc w:val="both"/>
        <w:rPr>
          <w:sz w:val="20"/>
          <w:szCs w:val="20"/>
          <w:lang w:val="ru-RU"/>
        </w:rPr>
      </w:pPr>
      <w:r w:rsidRPr="000E7ABB">
        <w:rPr>
          <w:sz w:val="20"/>
          <w:szCs w:val="20"/>
          <w:lang w:val="ru-RU"/>
        </w:rPr>
        <w:t xml:space="preserve">Отказ в приеме документов, указанных в пункте 9.2. настоящего Административного регламента, не препятствует повторном обращению </w:t>
      </w:r>
      <w:r w:rsidRPr="007404EF">
        <w:rPr>
          <w:sz w:val="20"/>
          <w:szCs w:val="20"/>
          <w:lang w:val="ru-RU"/>
        </w:rPr>
        <w:t>Заявителя в Уполномоченный орган.</w:t>
      </w:r>
    </w:p>
    <w:p w:rsidR="000E7ABB" w:rsidRPr="007404EF" w:rsidRDefault="007404EF" w:rsidP="007404EF">
      <w:pPr>
        <w:pStyle w:val="aff2"/>
        <w:ind w:firstLine="567"/>
        <w:jc w:val="center"/>
        <w:rPr>
          <w:b/>
          <w:bCs/>
          <w:sz w:val="20"/>
          <w:szCs w:val="20"/>
          <w:lang w:val="ru-RU"/>
        </w:rPr>
      </w:pPr>
      <w:r w:rsidRPr="007404EF">
        <w:rPr>
          <w:b/>
          <w:bCs/>
          <w:sz w:val="20"/>
          <w:szCs w:val="20"/>
          <w:lang w:val="ru-RU"/>
        </w:rPr>
        <w:t>1</w:t>
      </w:r>
      <w:r>
        <w:rPr>
          <w:b/>
          <w:bCs/>
          <w:sz w:val="20"/>
          <w:szCs w:val="20"/>
          <w:lang w:val="ru-RU"/>
        </w:rPr>
        <w:t>1</w:t>
      </w:r>
      <w:r w:rsidRPr="007404EF">
        <w:rPr>
          <w:b/>
          <w:bCs/>
          <w:sz w:val="20"/>
          <w:szCs w:val="20"/>
          <w:lang w:val="ru-RU"/>
        </w:rPr>
        <w:t>.</w:t>
      </w:r>
      <w:r>
        <w:rPr>
          <w:sz w:val="20"/>
          <w:szCs w:val="20"/>
          <w:lang w:val="ru-RU"/>
        </w:rPr>
        <w:t xml:space="preserve"> </w:t>
      </w:r>
      <w:r w:rsidR="000E7ABB" w:rsidRPr="007404EF">
        <w:rPr>
          <w:b/>
          <w:bCs/>
          <w:sz w:val="20"/>
          <w:szCs w:val="20"/>
          <w:lang w:val="ru-RU"/>
        </w:rPr>
        <w:t>Исчерпывающий перечень оснований отказа в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11.1. Основаниями для отказа в предоставлении муниципальной услуги является:</w:t>
      </w:r>
    </w:p>
    <w:p w:rsidR="000E7ABB" w:rsidRPr="000E7ABB" w:rsidRDefault="000E7ABB" w:rsidP="000E7ABB">
      <w:pPr>
        <w:pStyle w:val="aff2"/>
        <w:ind w:firstLine="567"/>
        <w:jc w:val="both"/>
        <w:rPr>
          <w:sz w:val="20"/>
          <w:szCs w:val="20"/>
          <w:lang w:val="ru-RU"/>
        </w:rPr>
      </w:pPr>
      <w:r w:rsidRPr="000E7ABB">
        <w:rPr>
          <w:sz w:val="20"/>
          <w:szCs w:val="20"/>
          <w:lang w:val="ru-RU"/>
        </w:rPr>
        <w:t>- отсутствие полного пакета обязательных для предоставления документов, предусмотренных пунктом 9.2. настоящего Административного регламента;</w:t>
      </w:r>
    </w:p>
    <w:p w:rsidR="000E7ABB" w:rsidRPr="000E7ABB" w:rsidRDefault="000E7ABB" w:rsidP="000E7ABB">
      <w:pPr>
        <w:pStyle w:val="aff2"/>
        <w:ind w:firstLine="567"/>
        <w:jc w:val="both"/>
        <w:rPr>
          <w:sz w:val="20"/>
          <w:szCs w:val="20"/>
          <w:lang w:val="ru-RU"/>
        </w:rPr>
      </w:pPr>
      <w:r w:rsidRPr="000E7ABB">
        <w:rPr>
          <w:sz w:val="20"/>
          <w:szCs w:val="20"/>
          <w:lang w:val="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подпунктами «в» и «г» пункта 9.2. настоящего Административного регламента, если Заявитель не представил их самостоятельно; </w:t>
      </w:r>
    </w:p>
    <w:p w:rsidR="000E7ABB" w:rsidRPr="000E7ABB" w:rsidRDefault="000E7ABB" w:rsidP="000E7ABB">
      <w:pPr>
        <w:pStyle w:val="aff2"/>
        <w:ind w:firstLine="567"/>
        <w:jc w:val="both"/>
        <w:rPr>
          <w:sz w:val="20"/>
          <w:szCs w:val="20"/>
          <w:lang w:val="ru-RU"/>
        </w:rPr>
      </w:pPr>
      <w:r w:rsidRPr="000E7ABB">
        <w:rPr>
          <w:sz w:val="20"/>
          <w:szCs w:val="20"/>
          <w:lang w:val="ru-RU"/>
        </w:rPr>
        <w:t xml:space="preserve">- несоответствие архитектурно-градостроительного облика объекта требованиям Правил землепользования и застройки муниципального образования «Подгорнское сельское поселение»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 </w:t>
      </w:r>
    </w:p>
    <w:p w:rsidR="000E7ABB" w:rsidRPr="000E7ABB" w:rsidRDefault="000E7ABB" w:rsidP="000E7ABB">
      <w:pPr>
        <w:pStyle w:val="aff2"/>
        <w:ind w:firstLine="567"/>
        <w:jc w:val="both"/>
        <w:rPr>
          <w:sz w:val="20"/>
          <w:szCs w:val="20"/>
          <w:lang w:val="ru-RU"/>
        </w:rPr>
      </w:pPr>
      <w:r w:rsidRPr="000E7ABB">
        <w:rPr>
          <w:sz w:val="20"/>
          <w:szCs w:val="20"/>
          <w:lang w:val="ru-RU"/>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rsidR="000E7ABB" w:rsidRPr="000E7ABB" w:rsidRDefault="000E7ABB" w:rsidP="000E7ABB">
      <w:pPr>
        <w:pStyle w:val="aff2"/>
        <w:ind w:firstLine="567"/>
        <w:jc w:val="both"/>
        <w:rPr>
          <w:sz w:val="20"/>
          <w:szCs w:val="20"/>
          <w:lang w:val="ru-RU"/>
        </w:rPr>
      </w:pPr>
      <w:r w:rsidRPr="000E7ABB">
        <w:rPr>
          <w:sz w:val="20"/>
          <w:szCs w:val="20"/>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Уполномоченном орган.</w:t>
      </w:r>
    </w:p>
    <w:p w:rsidR="007404EF" w:rsidRDefault="000E7ABB" w:rsidP="007404EF">
      <w:pPr>
        <w:pStyle w:val="aff2"/>
        <w:ind w:firstLine="567"/>
        <w:jc w:val="both"/>
        <w:rPr>
          <w:sz w:val="20"/>
          <w:szCs w:val="20"/>
          <w:lang w:val="ru-RU"/>
        </w:rPr>
      </w:pPr>
      <w:r w:rsidRPr="000E7ABB">
        <w:rPr>
          <w:sz w:val="20"/>
          <w:szCs w:val="20"/>
          <w:lang w:val="ru-RU"/>
        </w:rPr>
        <w:t>11.2. Оснований для приостановления предоставления муниципальной услуги не предусмотрено</w:t>
      </w:r>
      <w:r w:rsidR="007404EF">
        <w:rPr>
          <w:sz w:val="20"/>
          <w:szCs w:val="20"/>
          <w:lang w:val="ru-RU"/>
        </w:rPr>
        <w:t>.</w:t>
      </w:r>
    </w:p>
    <w:p w:rsidR="000E7ABB" w:rsidRPr="007404EF" w:rsidRDefault="007404EF" w:rsidP="007404EF">
      <w:pPr>
        <w:pStyle w:val="aff2"/>
        <w:ind w:firstLine="567"/>
        <w:jc w:val="center"/>
        <w:rPr>
          <w:b/>
          <w:bCs/>
          <w:sz w:val="20"/>
          <w:szCs w:val="20"/>
          <w:lang w:val="ru-RU"/>
        </w:rPr>
      </w:pPr>
      <w:r w:rsidRPr="007404EF">
        <w:rPr>
          <w:b/>
          <w:bCs/>
          <w:sz w:val="20"/>
          <w:szCs w:val="20"/>
          <w:lang w:val="ru-RU"/>
        </w:rPr>
        <w:t>12.</w:t>
      </w:r>
      <w:r>
        <w:rPr>
          <w:sz w:val="20"/>
          <w:szCs w:val="20"/>
          <w:lang w:val="ru-RU"/>
        </w:rPr>
        <w:t xml:space="preserve"> </w:t>
      </w:r>
      <w:r w:rsidR="000E7ABB" w:rsidRPr="007404EF">
        <w:rPr>
          <w:b/>
          <w:bCs/>
          <w:sz w:val="20"/>
          <w:szCs w:val="20"/>
          <w:lang w:val="ru-RU"/>
        </w:rPr>
        <w:t>Порядок, размер и основания взимания государственной пошлины или иной оплаты, взимаемой за предоставление муниципальной услуги</w:t>
      </w:r>
    </w:p>
    <w:p w:rsidR="007404EF" w:rsidRDefault="000E7ABB" w:rsidP="007404EF">
      <w:pPr>
        <w:pStyle w:val="aff2"/>
        <w:ind w:firstLine="567"/>
        <w:jc w:val="both"/>
        <w:rPr>
          <w:sz w:val="20"/>
          <w:szCs w:val="20"/>
          <w:lang w:val="ru-RU"/>
        </w:rPr>
      </w:pPr>
      <w:r w:rsidRPr="000E7ABB">
        <w:rPr>
          <w:sz w:val="20"/>
          <w:szCs w:val="20"/>
          <w:lang w:val="ru-RU"/>
        </w:rPr>
        <w:t>12.1. Предоставление муниципальной услуги осуществляется бесплатно.</w:t>
      </w:r>
    </w:p>
    <w:p w:rsidR="000E7ABB" w:rsidRPr="007404EF" w:rsidRDefault="007404EF" w:rsidP="007404EF">
      <w:pPr>
        <w:pStyle w:val="aff2"/>
        <w:ind w:firstLine="567"/>
        <w:jc w:val="center"/>
        <w:rPr>
          <w:b/>
          <w:bCs/>
          <w:sz w:val="20"/>
          <w:szCs w:val="20"/>
          <w:lang w:val="ru-RU"/>
        </w:rPr>
      </w:pPr>
      <w:r w:rsidRPr="007404EF">
        <w:rPr>
          <w:b/>
          <w:bCs/>
          <w:sz w:val="20"/>
          <w:szCs w:val="20"/>
          <w:lang w:val="ru-RU"/>
        </w:rPr>
        <w:t>13</w:t>
      </w:r>
      <w:r>
        <w:rPr>
          <w:sz w:val="20"/>
          <w:szCs w:val="20"/>
          <w:lang w:val="ru-RU"/>
        </w:rPr>
        <w:t xml:space="preserve">. </w:t>
      </w:r>
      <w:r w:rsidR="000E7ABB" w:rsidRPr="007404EF">
        <w:rPr>
          <w:b/>
          <w:bCs/>
          <w:sz w:val="20"/>
          <w:szCs w:val="20"/>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04EF" w:rsidRDefault="000E7ABB" w:rsidP="007404EF">
      <w:pPr>
        <w:pStyle w:val="aff2"/>
        <w:ind w:firstLine="567"/>
        <w:jc w:val="both"/>
        <w:rPr>
          <w:sz w:val="20"/>
          <w:szCs w:val="20"/>
          <w:lang w:val="ru-RU"/>
        </w:rPr>
      </w:pPr>
      <w:r w:rsidRPr="000E7ABB">
        <w:rPr>
          <w:sz w:val="20"/>
          <w:szCs w:val="20"/>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E7ABB" w:rsidRPr="007404EF" w:rsidRDefault="007404EF" w:rsidP="007404EF">
      <w:pPr>
        <w:pStyle w:val="aff2"/>
        <w:ind w:firstLine="567"/>
        <w:jc w:val="center"/>
        <w:rPr>
          <w:b/>
          <w:bCs/>
          <w:sz w:val="20"/>
          <w:szCs w:val="20"/>
          <w:lang w:val="ru-RU"/>
        </w:rPr>
      </w:pPr>
      <w:r w:rsidRPr="007404EF">
        <w:rPr>
          <w:b/>
          <w:bCs/>
          <w:sz w:val="20"/>
          <w:szCs w:val="20"/>
          <w:lang w:val="ru-RU"/>
        </w:rPr>
        <w:lastRenderedPageBreak/>
        <w:t>14.</w:t>
      </w:r>
      <w:r>
        <w:rPr>
          <w:sz w:val="20"/>
          <w:szCs w:val="20"/>
          <w:lang w:val="ru-RU"/>
        </w:rPr>
        <w:t xml:space="preserve"> </w:t>
      </w:r>
      <w:r w:rsidR="000E7ABB" w:rsidRPr="007404EF">
        <w:rPr>
          <w:b/>
          <w:bCs/>
          <w:sz w:val="20"/>
          <w:szCs w:val="20"/>
          <w:lang w:val="ru-RU"/>
        </w:rPr>
        <w:t>Срок и порядок регистрации запроса заявителя о предоставлении муниципальной услуги, в том числе в электронной форме</w:t>
      </w:r>
    </w:p>
    <w:p w:rsidR="000E7ABB" w:rsidRPr="000E7ABB" w:rsidRDefault="000E7ABB" w:rsidP="000E7ABB">
      <w:pPr>
        <w:pStyle w:val="aff2"/>
        <w:ind w:firstLine="567"/>
        <w:jc w:val="both"/>
        <w:rPr>
          <w:sz w:val="20"/>
          <w:szCs w:val="20"/>
          <w:lang w:val="ru-RU"/>
        </w:rPr>
      </w:pPr>
      <w:r w:rsidRPr="000E7ABB">
        <w:rPr>
          <w:sz w:val="20"/>
          <w:szCs w:val="20"/>
          <w:lang w:val="ru-RU"/>
        </w:rPr>
        <w:t xml:space="preserve">14.1. Регистрация заявления о предоставлении муниципальной услуги подлежат регистрации в Администрации в течение 1 рабочего дня следующего за днем его поступления. </w:t>
      </w:r>
    </w:p>
    <w:p w:rsidR="007404EF" w:rsidRDefault="000E7ABB" w:rsidP="007404EF">
      <w:pPr>
        <w:pStyle w:val="aff2"/>
        <w:ind w:firstLine="567"/>
        <w:jc w:val="both"/>
        <w:rPr>
          <w:sz w:val="20"/>
          <w:szCs w:val="20"/>
          <w:lang w:val="ru-RU"/>
        </w:rPr>
      </w:pPr>
      <w:r w:rsidRPr="000E7ABB">
        <w:rPr>
          <w:sz w:val="20"/>
          <w:szCs w:val="20"/>
          <w:lang w:val="ru-RU"/>
        </w:rPr>
        <w:t>14.2. В случае предоставления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E7ABB" w:rsidRPr="007404EF" w:rsidRDefault="007404EF" w:rsidP="007404EF">
      <w:pPr>
        <w:pStyle w:val="aff2"/>
        <w:ind w:firstLine="567"/>
        <w:jc w:val="center"/>
        <w:rPr>
          <w:b/>
          <w:bCs/>
          <w:sz w:val="20"/>
          <w:szCs w:val="20"/>
          <w:lang w:val="ru-RU"/>
        </w:rPr>
      </w:pPr>
      <w:r w:rsidRPr="007404EF">
        <w:rPr>
          <w:b/>
          <w:bCs/>
          <w:sz w:val="20"/>
          <w:szCs w:val="20"/>
          <w:lang w:val="ru-RU"/>
        </w:rPr>
        <w:t>15.</w:t>
      </w:r>
      <w:r>
        <w:rPr>
          <w:sz w:val="20"/>
          <w:szCs w:val="20"/>
          <w:lang w:val="ru-RU"/>
        </w:rPr>
        <w:t xml:space="preserve"> </w:t>
      </w:r>
      <w:r w:rsidR="000E7ABB" w:rsidRPr="007404EF">
        <w:rPr>
          <w:b/>
          <w:bCs/>
          <w:sz w:val="20"/>
          <w:szCs w:val="20"/>
          <w:lang w:val="ru-RU"/>
        </w:rPr>
        <w:t>Требования к помещениям, в которых предоставляется муниципальная услуга</w:t>
      </w:r>
    </w:p>
    <w:p w:rsidR="000E7ABB" w:rsidRPr="000E7ABB" w:rsidRDefault="000E7ABB" w:rsidP="000E7ABB">
      <w:pPr>
        <w:pStyle w:val="aff2"/>
        <w:ind w:firstLine="567"/>
        <w:jc w:val="both"/>
        <w:rPr>
          <w:sz w:val="20"/>
          <w:szCs w:val="20"/>
          <w:lang w:val="ru-RU"/>
        </w:rPr>
      </w:pPr>
      <w:r w:rsidRPr="000E7ABB">
        <w:rPr>
          <w:sz w:val="20"/>
          <w:szCs w:val="20"/>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7ABB" w:rsidRPr="000E7ABB" w:rsidRDefault="000E7ABB" w:rsidP="000E7ABB">
      <w:pPr>
        <w:pStyle w:val="aff2"/>
        <w:ind w:firstLine="567"/>
        <w:jc w:val="both"/>
        <w:rPr>
          <w:sz w:val="20"/>
          <w:szCs w:val="20"/>
          <w:lang w:val="ru-RU"/>
        </w:rPr>
      </w:pPr>
      <w:r w:rsidRPr="000E7ABB">
        <w:rPr>
          <w:sz w:val="20"/>
          <w:szCs w:val="20"/>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7ABB" w:rsidRPr="000E7ABB" w:rsidRDefault="000E7ABB" w:rsidP="000E7ABB">
      <w:pPr>
        <w:pStyle w:val="aff2"/>
        <w:ind w:firstLine="567"/>
        <w:jc w:val="both"/>
        <w:rPr>
          <w:sz w:val="20"/>
          <w:szCs w:val="20"/>
          <w:lang w:val="ru-RU"/>
        </w:rPr>
      </w:pPr>
      <w:r w:rsidRPr="000E7ABB">
        <w:rPr>
          <w:sz w:val="20"/>
          <w:szCs w:val="20"/>
          <w:lang w:val="ru-RU"/>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E7ABB">
        <w:rPr>
          <w:sz w:val="20"/>
          <w:szCs w:val="20"/>
        </w:rPr>
        <w:t>I</w:t>
      </w:r>
      <w:r w:rsidRPr="000E7ABB">
        <w:rPr>
          <w:sz w:val="20"/>
          <w:szCs w:val="20"/>
          <w:lang w:val="ru-RU"/>
        </w:rPr>
        <w:t xml:space="preserve">, </w:t>
      </w:r>
      <w:r w:rsidRPr="000E7ABB">
        <w:rPr>
          <w:sz w:val="20"/>
          <w:szCs w:val="20"/>
        </w:rPr>
        <w:t>II</w:t>
      </w:r>
      <w:r w:rsidRPr="000E7ABB">
        <w:rPr>
          <w:sz w:val="20"/>
          <w:szCs w:val="20"/>
          <w:lang w:val="ru-RU"/>
        </w:rPr>
        <w:t xml:space="preserve"> групп, а также инвалидами </w:t>
      </w:r>
      <w:r w:rsidRPr="000E7ABB">
        <w:rPr>
          <w:sz w:val="20"/>
          <w:szCs w:val="20"/>
        </w:rPr>
        <w:t>III</w:t>
      </w:r>
      <w:r w:rsidRPr="000E7ABB">
        <w:rPr>
          <w:sz w:val="20"/>
          <w:szCs w:val="2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7ABB" w:rsidRPr="000E7ABB" w:rsidRDefault="000E7ABB" w:rsidP="000E7ABB">
      <w:pPr>
        <w:pStyle w:val="aff2"/>
        <w:ind w:firstLine="567"/>
        <w:jc w:val="both"/>
        <w:rPr>
          <w:sz w:val="20"/>
          <w:szCs w:val="20"/>
          <w:lang w:val="ru-RU"/>
        </w:rPr>
      </w:pPr>
      <w:r w:rsidRPr="000E7ABB">
        <w:rPr>
          <w:sz w:val="20"/>
          <w:szCs w:val="20"/>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7ABB" w:rsidRPr="000E7ABB" w:rsidRDefault="000E7ABB" w:rsidP="000E7ABB">
      <w:pPr>
        <w:pStyle w:val="aff2"/>
        <w:ind w:firstLine="567"/>
        <w:jc w:val="both"/>
        <w:rPr>
          <w:sz w:val="20"/>
          <w:szCs w:val="20"/>
          <w:lang w:val="ru-RU"/>
        </w:rPr>
      </w:pPr>
      <w:r w:rsidRPr="000E7ABB">
        <w:rPr>
          <w:sz w:val="20"/>
          <w:szCs w:val="20"/>
          <w:lang w:val="ru-RU"/>
        </w:rPr>
        <w:t>Центральный вход в здание Администрации должен быть оборудован информационной табличкой (вывеской), содержащей информацию:</w:t>
      </w:r>
    </w:p>
    <w:p w:rsidR="000E7ABB" w:rsidRPr="000E7ABB" w:rsidRDefault="000E7ABB" w:rsidP="000E7ABB">
      <w:pPr>
        <w:pStyle w:val="aff2"/>
        <w:ind w:firstLine="567"/>
        <w:jc w:val="both"/>
        <w:rPr>
          <w:sz w:val="20"/>
          <w:szCs w:val="20"/>
          <w:lang w:val="ru-RU"/>
        </w:rPr>
      </w:pPr>
      <w:r w:rsidRPr="000E7ABB">
        <w:rPr>
          <w:sz w:val="20"/>
          <w:szCs w:val="20"/>
          <w:lang w:val="ru-RU"/>
        </w:rPr>
        <w:t>1) наименование;</w:t>
      </w:r>
    </w:p>
    <w:p w:rsidR="000E7ABB" w:rsidRPr="000E7ABB" w:rsidRDefault="000E7ABB" w:rsidP="000E7ABB">
      <w:pPr>
        <w:pStyle w:val="aff2"/>
        <w:ind w:firstLine="567"/>
        <w:jc w:val="both"/>
        <w:rPr>
          <w:sz w:val="20"/>
          <w:szCs w:val="20"/>
          <w:lang w:val="ru-RU"/>
        </w:rPr>
      </w:pPr>
      <w:r w:rsidRPr="000E7ABB">
        <w:rPr>
          <w:sz w:val="20"/>
          <w:szCs w:val="20"/>
          <w:lang w:val="ru-RU"/>
        </w:rPr>
        <w:t>2) местонахождение и юридический адрес;</w:t>
      </w:r>
    </w:p>
    <w:p w:rsidR="000E7ABB" w:rsidRPr="000E7ABB" w:rsidRDefault="000E7ABB" w:rsidP="000E7ABB">
      <w:pPr>
        <w:pStyle w:val="aff2"/>
        <w:ind w:firstLine="567"/>
        <w:jc w:val="both"/>
        <w:rPr>
          <w:sz w:val="20"/>
          <w:szCs w:val="20"/>
          <w:lang w:val="ru-RU"/>
        </w:rPr>
      </w:pPr>
      <w:r w:rsidRPr="000E7ABB">
        <w:rPr>
          <w:sz w:val="20"/>
          <w:szCs w:val="20"/>
          <w:lang w:val="ru-RU"/>
        </w:rPr>
        <w:t>3) режим работы;</w:t>
      </w:r>
    </w:p>
    <w:p w:rsidR="000E7ABB" w:rsidRPr="000E7ABB" w:rsidRDefault="000E7ABB" w:rsidP="000E7ABB">
      <w:pPr>
        <w:pStyle w:val="aff2"/>
        <w:ind w:firstLine="567"/>
        <w:jc w:val="both"/>
        <w:rPr>
          <w:sz w:val="20"/>
          <w:szCs w:val="20"/>
          <w:lang w:val="ru-RU"/>
        </w:rPr>
      </w:pPr>
      <w:r w:rsidRPr="000E7ABB">
        <w:rPr>
          <w:sz w:val="20"/>
          <w:szCs w:val="20"/>
          <w:lang w:val="ru-RU"/>
        </w:rPr>
        <w:t>4) график приема;</w:t>
      </w:r>
    </w:p>
    <w:p w:rsidR="000E7ABB" w:rsidRPr="000E7ABB" w:rsidRDefault="000E7ABB" w:rsidP="000E7ABB">
      <w:pPr>
        <w:pStyle w:val="aff2"/>
        <w:ind w:firstLine="567"/>
        <w:jc w:val="both"/>
        <w:rPr>
          <w:sz w:val="20"/>
          <w:szCs w:val="20"/>
          <w:lang w:val="ru-RU"/>
        </w:rPr>
      </w:pPr>
      <w:r w:rsidRPr="000E7ABB">
        <w:rPr>
          <w:sz w:val="20"/>
          <w:szCs w:val="20"/>
          <w:lang w:val="ru-RU"/>
        </w:rPr>
        <w:t>5) номера телефонов для справок.</w:t>
      </w:r>
    </w:p>
    <w:p w:rsidR="000E7ABB" w:rsidRPr="000E7ABB" w:rsidRDefault="000E7ABB" w:rsidP="000E7ABB">
      <w:pPr>
        <w:pStyle w:val="aff2"/>
        <w:ind w:firstLine="567"/>
        <w:jc w:val="both"/>
        <w:rPr>
          <w:sz w:val="20"/>
          <w:szCs w:val="20"/>
          <w:lang w:val="ru-RU"/>
        </w:rPr>
      </w:pPr>
      <w:r w:rsidRPr="000E7ABB">
        <w:rPr>
          <w:sz w:val="20"/>
          <w:szCs w:val="20"/>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0E7ABB" w:rsidRPr="000E7ABB" w:rsidRDefault="000E7ABB" w:rsidP="000E7ABB">
      <w:pPr>
        <w:pStyle w:val="aff2"/>
        <w:ind w:firstLine="567"/>
        <w:jc w:val="both"/>
        <w:rPr>
          <w:sz w:val="20"/>
          <w:szCs w:val="20"/>
          <w:lang w:val="ru-RU"/>
        </w:rPr>
      </w:pPr>
      <w:r w:rsidRPr="000E7ABB">
        <w:rPr>
          <w:sz w:val="20"/>
          <w:szCs w:val="20"/>
          <w:lang w:val="ru-RU"/>
        </w:rPr>
        <w:t>15.6. Помещения, в которых предоставляется муниципальная услуга, оснащаются:</w:t>
      </w:r>
    </w:p>
    <w:p w:rsidR="000E7ABB" w:rsidRPr="000E7ABB" w:rsidRDefault="000E7ABB" w:rsidP="000E7ABB">
      <w:pPr>
        <w:pStyle w:val="aff2"/>
        <w:ind w:firstLine="567"/>
        <w:jc w:val="both"/>
        <w:rPr>
          <w:sz w:val="20"/>
          <w:szCs w:val="20"/>
          <w:lang w:val="ru-RU"/>
        </w:rPr>
      </w:pPr>
      <w:r w:rsidRPr="000E7ABB">
        <w:rPr>
          <w:sz w:val="20"/>
          <w:szCs w:val="20"/>
          <w:lang w:val="ru-RU"/>
        </w:rPr>
        <w:t>1) противопожарной системой и средствами пожаротушения;</w:t>
      </w:r>
    </w:p>
    <w:p w:rsidR="000E7ABB" w:rsidRPr="000E7ABB" w:rsidRDefault="000E7ABB" w:rsidP="000E7ABB">
      <w:pPr>
        <w:pStyle w:val="aff2"/>
        <w:ind w:firstLine="567"/>
        <w:jc w:val="both"/>
        <w:rPr>
          <w:sz w:val="20"/>
          <w:szCs w:val="20"/>
          <w:lang w:val="ru-RU"/>
        </w:rPr>
      </w:pPr>
      <w:r w:rsidRPr="000E7ABB">
        <w:rPr>
          <w:sz w:val="20"/>
          <w:szCs w:val="20"/>
          <w:lang w:val="ru-RU"/>
        </w:rPr>
        <w:t>2) системой оповещения о возникновении чрезвычайной ситуации;</w:t>
      </w:r>
    </w:p>
    <w:p w:rsidR="000E7ABB" w:rsidRPr="000E7ABB" w:rsidRDefault="000E7ABB" w:rsidP="000E7ABB">
      <w:pPr>
        <w:pStyle w:val="aff2"/>
        <w:ind w:firstLine="567"/>
        <w:jc w:val="both"/>
        <w:rPr>
          <w:sz w:val="20"/>
          <w:szCs w:val="20"/>
          <w:lang w:val="ru-RU"/>
        </w:rPr>
      </w:pPr>
      <w:r w:rsidRPr="000E7ABB">
        <w:rPr>
          <w:sz w:val="20"/>
          <w:szCs w:val="20"/>
          <w:lang w:val="ru-RU"/>
        </w:rPr>
        <w:t>3) средствами оказания первой медицинской помощи;</w:t>
      </w:r>
    </w:p>
    <w:p w:rsidR="000E7ABB" w:rsidRPr="000E7ABB" w:rsidRDefault="000E7ABB" w:rsidP="000E7ABB">
      <w:pPr>
        <w:pStyle w:val="aff2"/>
        <w:ind w:firstLine="567"/>
        <w:jc w:val="both"/>
        <w:rPr>
          <w:sz w:val="20"/>
          <w:szCs w:val="20"/>
          <w:lang w:val="ru-RU"/>
        </w:rPr>
      </w:pPr>
      <w:r w:rsidRPr="000E7ABB">
        <w:rPr>
          <w:sz w:val="20"/>
          <w:szCs w:val="20"/>
          <w:lang w:val="ru-RU"/>
        </w:rPr>
        <w:t>4) туалетными комнатами для посетителей.</w:t>
      </w:r>
    </w:p>
    <w:p w:rsidR="000E7ABB" w:rsidRPr="000E7ABB" w:rsidRDefault="000E7ABB" w:rsidP="000E7ABB">
      <w:pPr>
        <w:pStyle w:val="aff2"/>
        <w:ind w:firstLine="567"/>
        <w:jc w:val="both"/>
        <w:rPr>
          <w:sz w:val="20"/>
          <w:szCs w:val="20"/>
          <w:lang w:val="ru-RU"/>
        </w:rPr>
      </w:pPr>
      <w:r w:rsidRPr="000E7ABB">
        <w:rPr>
          <w:sz w:val="20"/>
          <w:szCs w:val="20"/>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7ABB" w:rsidRPr="000E7ABB" w:rsidRDefault="000E7ABB" w:rsidP="000E7ABB">
      <w:pPr>
        <w:pStyle w:val="aff2"/>
        <w:ind w:firstLine="567"/>
        <w:jc w:val="both"/>
        <w:rPr>
          <w:sz w:val="20"/>
          <w:szCs w:val="20"/>
          <w:lang w:val="ru-RU"/>
        </w:rPr>
      </w:pPr>
      <w:r w:rsidRPr="000E7ABB">
        <w:rPr>
          <w:sz w:val="20"/>
          <w:szCs w:val="20"/>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7ABB" w:rsidRPr="000E7ABB" w:rsidRDefault="000E7ABB" w:rsidP="000E7ABB">
      <w:pPr>
        <w:pStyle w:val="aff2"/>
        <w:ind w:firstLine="567"/>
        <w:jc w:val="both"/>
        <w:rPr>
          <w:sz w:val="20"/>
          <w:szCs w:val="20"/>
          <w:lang w:val="ru-RU"/>
        </w:rPr>
      </w:pPr>
      <w:r w:rsidRPr="000E7ABB">
        <w:rPr>
          <w:sz w:val="20"/>
          <w:szCs w:val="20"/>
          <w:lang w:val="ru-RU"/>
        </w:rPr>
        <w:t>15.9. Места для заполнения заявлений оборудуются стульями, столами (стойками), бланками заявлений, письменными принадлежностями.</w:t>
      </w:r>
    </w:p>
    <w:p w:rsidR="000E7ABB" w:rsidRPr="000E7ABB" w:rsidRDefault="000E7ABB" w:rsidP="000E7ABB">
      <w:pPr>
        <w:pStyle w:val="aff2"/>
        <w:ind w:firstLine="567"/>
        <w:jc w:val="both"/>
        <w:rPr>
          <w:sz w:val="20"/>
          <w:szCs w:val="20"/>
          <w:lang w:val="ru-RU"/>
        </w:rPr>
      </w:pPr>
      <w:r w:rsidRPr="000E7ABB">
        <w:rPr>
          <w:sz w:val="20"/>
          <w:szCs w:val="20"/>
          <w:lang w:val="ru-RU"/>
        </w:rPr>
        <w:t>15.10. Места приема Заявителей оборудуются информационными табличками (вывесками) с указанием:</w:t>
      </w:r>
    </w:p>
    <w:p w:rsidR="000E7ABB" w:rsidRPr="000E7ABB" w:rsidRDefault="000E7ABB" w:rsidP="000E7ABB">
      <w:pPr>
        <w:pStyle w:val="aff2"/>
        <w:ind w:firstLine="567"/>
        <w:jc w:val="both"/>
        <w:rPr>
          <w:sz w:val="20"/>
          <w:szCs w:val="20"/>
          <w:lang w:val="ru-RU"/>
        </w:rPr>
      </w:pPr>
      <w:r w:rsidRPr="000E7ABB">
        <w:rPr>
          <w:sz w:val="20"/>
          <w:szCs w:val="20"/>
          <w:lang w:val="ru-RU"/>
        </w:rPr>
        <w:t>1) номера кабинета и наименования отдела;</w:t>
      </w:r>
    </w:p>
    <w:p w:rsidR="000E7ABB" w:rsidRPr="000E7ABB" w:rsidRDefault="000E7ABB" w:rsidP="000E7ABB">
      <w:pPr>
        <w:pStyle w:val="aff2"/>
        <w:ind w:firstLine="567"/>
        <w:jc w:val="both"/>
        <w:rPr>
          <w:sz w:val="20"/>
          <w:szCs w:val="20"/>
          <w:lang w:val="ru-RU"/>
        </w:rPr>
      </w:pPr>
      <w:r w:rsidRPr="000E7ABB">
        <w:rPr>
          <w:sz w:val="20"/>
          <w:szCs w:val="20"/>
          <w:lang w:val="ru-RU"/>
        </w:rPr>
        <w:t>2) фамилии, имени и отчества (последнее – при наличии), должности ответственного лица за прием документов;</w:t>
      </w:r>
    </w:p>
    <w:p w:rsidR="000E7ABB" w:rsidRPr="000E7ABB" w:rsidRDefault="000E7ABB" w:rsidP="000E7ABB">
      <w:pPr>
        <w:pStyle w:val="aff2"/>
        <w:ind w:firstLine="567"/>
        <w:jc w:val="both"/>
        <w:rPr>
          <w:sz w:val="20"/>
          <w:szCs w:val="20"/>
          <w:lang w:val="ru-RU"/>
        </w:rPr>
      </w:pPr>
      <w:r w:rsidRPr="000E7ABB">
        <w:rPr>
          <w:sz w:val="20"/>
          <w:szCs w:val="20"/>
          <w:lang w:val="ru-RU"/>
        </w:rPr>
        <w:t>3) графика приема Заявителей.</w:t>
      </w:r>
    </w:p>
    <w:p w:rsidR="000E7ABB" w:rsidRPr="000E7ABB" w:rsidRDefault="000E7ABB" w:rsidP="000E7ABB">
      <w:pPr>
        <w:pStyle w:val="aff2"/>
        <w:ind w:firstLine="567"/>
        <w:jc w:val="both"/>
        <w:rPr>
          <w:sz w:val="20"/>
          <w:szCs w:val="20"/>
          <w:lang w:val="ru-RU"/>
        </w:rPr>
      </w:pPr>
      <w:r w:rsidRPr="000E7ABB">
        <w:rPr>
          <w:sz w:val="20"/>
          <w:szCs w:val="20"/>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7ABB" w:rsidRPr="000E7ABB" w:rsidRDefault="000E7ABB" w:rsidP="000E7ABB">
      <w:pPr>
        <w:pStyle w:val="aff2"/>
        <w:ind w:firstLine="567"/>
        <w:jc w:val="both"/>
        <w:rPr>
          <w:sz w:val="20"/>
          <w:szCs w:val="20"/>
          <w:lang w:val="ru-RU"/>
        </w:rPr>
      </w:pPr>
      <w:r w:rsidRPr="000E7ABB">
        <w:rPr>
          <w:sz w:val="20"/>
          <w:szCs w:val="20"/>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15.13. При предоставлении муниципальной услуги инвалидам обеспечиваются:</w:t>
      </w:r>
    </w:p>
    <w:p w:rsidR="000E7ABB" w:rsidRPr="000E7ABB" w:rsidRDefault="000E7ABB" w:rsidP="000E7ABB">
      <w:pPr>
        <w:pStyle w:val="aff2"/>
        <w:ind w:firstLine="567"/>
        <w:jc w:val="both"/>
        <w:rPr>
          <w:sz w:val="20"/>
          <w:szCs w:val="20"/>
          <w:lang w:val="ru-RU"/>
        </w:rPr>
      </w:pPr>
      <w:r w:rsidRPr="000E7ABB">
        <w:rPr>
          <w:sz w:val="20"/>
          <w:szCs w:val="20"/>
          <w:lang w:val="ru-RU"/>
        </w:rPr>
        <w:t>1) возможность беспрепятственного доступа к объекту (зданию, помещению), в котором предоставляется муниципальная услуга;</w:t>
      </w:r>
    </w:p>
    <w:p w:rsidR="000E7ABB" w:rsidRPr="000E7ABB" w:rsidRDefault="000E7ABB" w:rsidP="000E7ABB">
      <w:pPr>
        <w:pStyle w:val="aff2"/>
        <w:ind w:firstLine="567"/>
        <w:jc w:val="both"/>
        <w:rPr>
          <w:sz w:val="20"/>
          <w:szCs w:val="20"/>
          <w:lang w:val="ru-RU"/>
        </w:rPr>
      </w:pPr>
      <w:r w:rsidRPr="000E7ABB">
        <w:rPr>
          <w:sz w:val="20"/>
          <w:szCs w:val="20"/>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E7ABB" w:rsidRPr="000E7ABB" w:rsidRDefault="000E7ABB" w:rsidP="000E7ABB">
      <w:pPr>
        <w:pStyle w:val="aff2"/>
        <w:ind w:firstLine="567"/>
        <w:jc w:val="both"/>
        <w:rPr>
          <w:sz w:val="20"/>
          <w:szCs w:val="20"/>
          <w:lang w:val="ru-RU"/>
        </w:rPr>
      </w:pPr>
      <w:r w:rsidRPr="000E7ABB">
        <w:rPr>
          <w:sz w:val="20"/>
          <w:szCs w:val="20"/>
          <w:lang w:val="ru-RU"/>
        </w:rPr>
        <w:t>3) сопровождение инвалидов, имеющих стойкие расстройства функции зрения и самостоятельного передвижения;</w:t>
      </w:r>
    </w:p>
    <w:p w:rsidR="000E7ABB" w:rsidRPr="000E7ABB" w:rsidRDefault="000E7ABB" w:rsidP="000E7ABB">
      <w:pPr>
        <w:pStyle w:val="aff2"/>
        <w:ind w:firstLine="567"/>
        <w:jc w:val="both"/>
        <w:rPr>
          <w:sz w:val="20"/>
          <w:szCs w:val="20"/>
          <w:lang w:val="ru-RU"/>
        </w:rPr>
      </w:pPr>
      <w:r w:rsidRPr="000E7ABB">
        <w:rPr>
          <w:sz w:val="20"/>
          <w:szCs w:val="20"/>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7ABB" w:rsidRPr="000E7ABB" w:rsidRDefault="000E7ABB" w:rsidP="000E7ABB">
      <w:pPr>
        <w:pStyle w:val="aff2"/>
        <w:ind w:firstLine="567"/>
        <w:jc w:val="both"/>
        <w:rPr>
          <w:sz w:val="20"/>
          <w:szCs w:val="20"/>
          <w:lang w:val="ru-RU"/>
        </w:rPr>
      </w:pPr>
      <w:r w:rsidRPr="000E7ABB">
        <w:rPr>
          <w:sz w:val="20"/>
          <w:szCs w:val="20"/>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7ABB" w:rsidRPr="000E7ABB" w:rsidRDefault="000E7ABB" w:rsidP="000E7ABB">
      <w:pPr>
        <w:pStyle w:val="aff2"/>
        <w:ind w:firstLine="567"/>
        <w:jc w:val="both"/>
        <w:rPr>
          <w:sz w:val="20"/>
          <w:szCs w:val="20"/>
          <w:lang w:val="ru-RU"/>
        </w:rPr>
      </w:pPr>
      <w:r w:rsidRPr="000E7ABB">
        <w:rPr>
          <w:sz w:val="20"/>
          <w:szCs w:val="20"/>
          <w:lang w:val="ru-RU"/>
        </w:rPr>
        <w:t>6) допуск сурдопереводчика и тифлосурдопереводчика;</w:t>
      </w:r>
    </w:p>
    <w:p w:rsidR="000E7ABB" w:rsidRPr="000E7ABB" w:rsidRDefault="000E7ABB" w:rsidP="000E7ABB">
      <w:pPr>
        <w:pStyle w:val="aff2"/>
        <w:ind w:firstLine="567"/>
        <w:jc w:val="both"/>
        <w:rPr>
          <w:sz w:val="20"/>
          <w:szCs w:val="20"/>
          <w:lang w:val="ru-RU"/>
        </w:rPr>
      </w:pPr>
      <w:r w:rsidRPr="000E7ABB">
        <w:rPr>
          <w:sz w:val="20"/>
          <w:szCs w:val="20"/>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404EF" w:rsidRDefault="000E7ABB" w:rsidP="007404EF">
      <w:pPr>
        <w:pStyle w:val="aff2"/>
        <w:ind w:firstLine="567"/>
        <w:jc w:val="both"/>
        <w:rPr>
          <w:sz w:val="20"/>
          <w:szCs w:val="20"/>
          <w:lang w:val="ru-RU"/>
        </w:rPr>
      </w:pPr>
      <w:r w:rsidRPr="000E7ABB">
        <w:rPr>
          <w:sz w:val="20"/>
          <w:szCs w:val="20"/>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E7ABB" w:rsidRPr="007404EF" w:rsidRDefault="007404EF" w:rsidP="007404EF">
      <w:pPr>
        <w:pStyle w:val="aff2"/>
        <w:ind w:firstLine="567"/>
        <w:jc w:val="center"/>
        <w:rPr>
          <w:b/>
          <w:bCs/>
          <w:sz w:val="20"/>
          <w:szCs w:val="20"/>
          <w:lang w:val="ru-RU"/>
        </w:rPr>
      </w:pPr>
      <w:r w:rsidRPr="007404EF">
        <w:rPr>
          <w:b/>
          <w:bCs/>
          <w:sz w:val="20"/>
          <w:szCs w:val="20"/>
          <w:lang w:val="ru-RU"/>
        </w:rPr>
        <w:t>16.</w:t>
      </w:r>
      <w:r>
        <w:rPr>
          <w:sz w:val="20"/>
          <w:szCs w:val="20"/>
          <w:lang w:val="ru-RU"/>
        </w:rPr>
        <w:t xml:space="preserve"> </w:t>
      </w:r>
      <w:r w:rsidR="000E7ABB" w:rsidRPr="007404EF">
        <w:rPr>
          <w:b/>
          <w:bCs/>
          <w:sz w:val="20"/>
          <w:szCs w:val="20"/>
          <w:lang w:val="ru-RU"/>
        </w:rPr>
        <w:t>Показатели доступности и качества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16.1. Основными показателями доступности предоставления муниципальной услуги являются:</w:t>
      </w:r>
    </w:p>
    <w:p w:rsidR="000E7ABB" w:rsidRPr="000E7ABB" w:rsidRDefault="000E7ABB" w:rsidP="000E7ABB">
      <w:pPr>
        <w:pStyle w:val="aff2"/>
        <w:ind w:firstLine="567"/>
        <w:jc w:val="both"/>
        <w:rPr>
          <w:sz w:val="20"/>
          <w:szCs w:val="20"/>
          <w:lang w:val="ru-RU"/>
        </w:rPr>
      </w:pPr>
      <w:r w:rsidRPr="000E7ABB">
        <w:rPr>
          <w:sz w:val="20"/>
          <w:szCs w:val="20"/>
          <w:lang w:val="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7ABB" w:rsidRPr="000E7ABB" w:rsidRDefault="000E7ABB" w:rsidP="000E7ABB">
      <w:pPr>
        <w:pStyle w:val="aff2"/>
        <w:ind w:firstLine="567"/>
        <w:jc w:val="both"/>
        <w:rPr>
          <w:sz w:val="20"/>
          <w:szCs w:val="20"/>
          <w:lang w:val="ru-RU"/>
        </w:rPr>
      </w:pPr>
      <w:r w:rsidRPr="000E7ABB">
        <w:rPr>
          <w:sz w:val="20"/>
          <w:szCs w:val="20"/>
          <w:lang w:val="ru-RU"/>
        </w:rPr>
        <w:t>2) возможность получения Заявителем уведомлений о предоставлении муниципальной услуги с помощью ЕПГУ;</w:t>
      </w:r>
    </w:p>
    <w:p w:rsidR="000E7ABB" w:rsidRPr="000E7ABB" w:rsidRDefault="000E7ABB" w:rsidP="000E7ABB">
      <w:pPr>
        <w:pStyle w:val="aff2"/>
        <w:ind w:firstLine="567"/>
        <w:jc w:val="both"/>
        <w:rPr>
          <w:sz w:val="20"/>
          <w:szCs w:val="20"/>
          <w:lang w:val="ru-RU"/>
        </w:rPr>
      </w:pPr>
      <w:r w:rsidRPr="000E7ABB">
        <w:rPr>
          <w:sz w:val="20"/>
          <w:szCs w:val="20"/>
          <w:lang w:val="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7ABB" w:rsidRPr="000E7ABB" w:rsidRDefault="000E7ABB" w:rsidP="000E7ABB">
      <w:pPr>
        <w:pStyle w:val="aff2"/>
        <w:ind w:firstLine="567"/>
        <w:jc w:val="both"/>
        <w:rPr>
          <w:sz w:val="20"/>
          <w:szCs w:val="20"/>
          <w:lang w:val="ru-RU"/>
        </w:rPr>
      </w:pPr>
      <w:r w:rsidRPr="000E7ABB">
        <w:rPr>
          <w:sz w:val="20"/>
          <w:szCs w:val="20"/>
          <w:lang w:val="ru-RU"/>
        </w:rPr>
        <w:t>16.2. Основными показателями качества предоставления муниципальной услуги являются:</w:t>
      </w:r>
    </w:p>
    <w:p w:rsidR="000E7ABB" w:rsidRPr="000E7ABB" w:rsidRDefault="000E7ABB" w:rsidP="000E7ABB">
      <w:pPr>
        <w:pStyle w:val="aff2"/>
        <w:ind w:firstLine="567"/>
        <w:jc w:val="both"/>
        <w:rPr>
          <w:sz w:val="20"/>
          <w:szCs w:val="20"/>
          <w:lang w:val="ru-RU"/>
        </w:rPr>
      </w:pPr>
      <w:r w:rsidRPr="000E7ABB">
        <w:rPr>
          <w:sz w:val="20"/>
          <w:szCs w:val="20"/>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7ABB" w:rsidRPr="000E7ABB" w:rsidRDefault="000E7ABB" w:rsidP="000E7ABB">
      <w:pPr>
        <w:pStyle w:val="aff2"/>
        <w:ind w:firstLine="567"/>
        <w:jc w:val="both"/>
        <w:rPr>
          <w:sz w:val="20"/>
          <w:szCs w:val="20"/>
          <w:lang w:val="ru-RU"/>
        </w:rPr>
      </w:pPr>
      <w:r w:rsidRPr="000E7ABB">
        <w:rPr>
          <w:sz w:val="20"/>
          <w:szCs w:val="20"/>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3) отсутствие обоснованных жалоб на действия (бездействие) сотрудников и их некорректное (невнимательное) отношение к Заявителям;</w:t>
      </w:r>
    </w:p>
    <w:p w:rsidR="000E7ABB" w:rsidRPr="000E7ABB" w:rsidRDefault="000E7ABB" w:rsidP="000E7ABB">
      <w:pPr>
        <w:pStyle w:val="aff2"/>
        <w:ind w:firstLine="567"/>
        <w:jc w:val="both"/>
        <w:rPr>
          <w:sz w:val="20"/>
          <w:szCs w:val="20"/>
          <w:lang w:val="ru-RU"/>
        </w:rPr>
      </w:pPr>
      <w:r w:rsidRPr="000E7ABB">
        <w:rPr>
          <w:sz w:val="20"/>
          <w:szCs w:val="20"/>
          <w:lang w:val="ru-RU"/>
        </w:rPr>
        <w:t>4) отсутствие нарушений установленных сроков в процессе предоставления муниципальной услуги;</w:t>
      </w:r>
    </w:p>
    <w:p w:rsidR="007404EF" w:rsidRDefault="000E7ABB" w:rsidP="007404EF">
      <w:pPr>
        <w:pStyle w:val="aff2"/>
        <w:ind w:firstLine="567"/>
        <w:jc w:val="both"/>
        <w:rPr>
          <w:sz w:val="20"/>
          <w:szCs w:val="20"/>
          <w:lang w:val="ru-RU"/>
        </w:rPr>
      </w:pPr>
      <w:r w:rsidRPr="000E7ABB">
        <w:rPr>
          <w:sz w:val="20"/>
          <w:szCs w:val="20"/>
          <w:lang w:val="ru-RU"/>
        </w:rPr>
        <w:t>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E7ABB" w:rsidRPr="007404EF" w:rsidRDefault="007404EF" w:rsidP="007404EF">
      <w:pPr>
        <w:pStyle w:val="aff2"/>
        <w:ind w:firstLine="567"/>
        <w:jc w:val="center"/>
        <w:rPr>
          <w:b/>
          <w:bCs/>
          <w:sz w:val="20"/>
          <w:szCs w:val="20"/>
          <w:lang w:val="ru-RU"/>
        </w:rPr>
      </w:pPr>
      <w:r w:rsidRPr="007404EF">
        <w:rPr>
          <w:b/>
          <w:bCs/>
          <w:sz w:val="20"/>
          <w:szCs w:val="20"/>
          <w:lang w:val="ru-RU"/>
        </w:rPr>
        <w:t xml:space="preserve">17. </w:t>
      </w:r>
      <w:r w:rsidR="000E7ABB" w:rsidRPr="007404EF">
        <w:rPr>
          <w:b/>
          <w:bCs/>
          <w:sz w:val="20"/>
          <w:szCs w:val="20"/>
          <w:lang w:val="ru-RU"/>
        </w:rPr>
        <w:t>Иные требования к предоставлению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 xml:space="preserve">17.1.1. Услуги, необходимые и обязательные для предоставления муниципальной услуги, отсутствуют. </w:t>
      </w:r>
    </w:p>
    <w:p w:rsidR="000E7ABB" w:rsidRPr="000E7ABB" w:rsidRDefault="000E7ABB" w:rsidP="000E7ABB">
      <w:pPr>
        <w:pStyle w:val="aff2"/>
        <w:ind w:firstLine="567"/>
        <w:jc w:val="both"/>
        <w:rPr>
          <w:sz w:val="20"/>
          <w:szCs w:val="20"/>
          <w:lang w:val="ru-RU"/>
        </w:rPr>
      </w:pPr>
      <w:r w:rsidRPr="000E7ABB">
        <w:rPr>
          <w:sz w:val="20"/>
          <w:szCs w:val="20"/>
          <w:lang w:val="ru-RU"/>
        </w:rPr>
        <w:t>17.1.2. При предоставлении муниципальной услуги запрещается требовать от Заявителя:</w:t>
      </w:r>
    </w:p>
    <w:p w:rsidR="000E7ABB" w:rsidRPr="000E7ABB" w:rsidRDefault="000E7ABB" w:rsidP="000E7ABB">
      <w:pPr>
        <w:pStyle w:val="aff2"/>
        <w:ind w:firstLine="567"/>
        <w:jc w:val="both"/>
        <w:rPr>
          <w:sz w:val="20"/>
          <w:szCs w:val="20"/>
          <w:lang w:val="ru-RU"/>
        </w:rPr>
      </w:pPr>
      <w:r w:rsidRPr="000E7ABB">
        <w:rPr>
          <w:sz w:val="20"/>
          <w:szCs w:val="20"/>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отношениями, возникающие в связи с предоставлением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представления документов и информации, которые в соответствии с нормативными правовыми актами Российской Федерации, муниципальными правовыми актами Подгорнского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210-ФЗ);</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ABB" w:rsidRPr="000E7ABB" w:rsidRDefault="000E7ABB" w:rsidP="000E7ABB">
      <w:pPr>
        <w:pStyle w:val="aff2"/>
        <w:ind w:firstLine="567"/>
        <w:jc w:val="both"/>
        <w:rPr>
          <w:sz w:val="20"/>
          <w:szCs w:val="20"/>
          <w:lang w:val="ru-RU"/>
        </w:rPr>
      </w:pPr>
      <w:r w:rsidRPr="000E7ABB">
        <w:rPr>
          <w:sz w:val="20"/>
          <w:szCs w:val="20"/>
          <w:lang w:val="ru-RU"/>
        </w:rPr>
        <w:t>а) изменение требований нормативных правовых актов, касающихся предоставление муниципальной услуги, после первоначальной подачи заявления;</w:t>
      </w:r>
    </w:p>
    <w:p w:rsidR="000E7ABB" w:rsidRPr="000E7ABB" w:rsidRDefault="000E7ABB" w:rsidP="000E7ABB">
      <w:pPr>
        <w:pStyle w:val="aff2"/>
        <w:ind w:firstLine="567"/>
        <w:jc w:val="both"/>
        <w:rPr>
          <w:sz w:val="20"/>
          <w:szCs w:val="20"/>
          <w:lang w:val="ru-RU"/>
        </w:rPr>
      </w:pPr>
      <w:r w:rsidRPr="000E7ABB">
        <w:rPr>
          <w:sz w:val="20"/>
          <w:szCs w:val="20"/>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ABB" w:rsidRPr="000E7ABB" w:rsidRDefault="000E7ABB" w:rsidP="000E7ABB">
      <w:pPr>
        <w:pStyle w:val="aff2"/>
        <w:ind w:firstLine="567"/>
        <w:jc w:val="both"/>
        <w:rPr>
          <w:sz w:val="20"/>
          <w:szCs w:val="20"/>
          <w:lang w:val="ru-RU"/>
        </w:rPr>
      </w:pPr>
      <w:r w:rsidRPr="000E7ABB">
        <w:rPr>
          <w:sz w:val="20"/>
          <w:szCs w:val="2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1D3D" w:rsidRDefault="000E7ABB" w:rsidP="000F1D3D">
      <w:pPr>
        <w:pStyle w:val="aff2"/>
        <w:ind w:firstLine="567"/>
        <w:jc w:val="both"/>
        <w:rPr>
          <w:sz w:val="20"/>
          <w:szCs w:val="20"/>
          <w:lang w:val="ru-RU"/>
        </w:rPr>
      </w:pPr>
      <w:r w:rsidRPr="000E7ABB">
        <w:rPr>
          <w:sz w:val="20"/>
          <w:szCs w:val="20"/>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1D3D" w:rsidRDefault="000E7ABB" w:rsidP="000F1D3D">
      <w:pPr>
        <w:pStyle w:val="aff2"/>
        <w:ind w:firstLine="567"/>
        <w:jc w:val="both"/>
        <w:rPr>
          <w:b/>
          <w:bCs/>
          <w:sz w:val="20"/>
          <w:szCs w:val="20"/>
          <w:lang w:val="ru-RU"/>
        </w:rPr>
      </w:pPr>
      <w:r w:rsidRPr="000E7ABB">
        <w:rPr>
          <w:b/>
          <w:bCs/>
          <w:sz w:val="20"/>
          <w:szCs w:val="20"/>
        </w:rPr>
        <w:t>III</w:t>
      </w:r>
      <w:r w:rsidRPr="000F1D3D">
        <w:rPr>
          <w:b/>
          <w:bCs/>
          <w:sz w:val="20"/>
          <w:szCs w:val="20"/>
          <w:lang w:val="ru-RU"/>
        </w:rPr>
        <w:t>. Состав, последовательность и сроки выполнения административных процедур</w:t>
      </w:r>
    </w:p>
    <w:p w:rsidR="00BB74C4" w:rsidRPr="00D53AF4" w:rsidRDefault="007404EF" w:rsidP="00BB74C4">
      <w:pPr>
        <w:pStyle w:val="aff2"/>
        <w:ind w:firstLine="567"/>
        <w:jc w:val="center"/>
        <w:rPr>
          <w:b/>
          <w:bCs/>
          <w:sz w:val="20"/>
          <w:szCs w:val="20"/>
          <w:lang w:val="ru-RU"/>
        </w:rPr>
      </w:pPr>
      <w:r w:rsidRPr="00D53AF4">
        <w:rPr>
          <w:b/>
          <w:bCs/>
          <w:sz w:val="20"/>
          <w:szCs w:val="20"/>
          <w:lang w:val="ru-RU"/>
        </w:rPr>
        <w:t xml:space="preserve">18. </w:t>
      </w:r>
      <w:r w:rsidR="000E7ABB" w:rsidRPr="00D53AF4">
        <w:rPr>
          <w:b/>
          <w:bCs/>
          <w:sz w:val="20"/>
          <w:szCs w:val="20"/>
          <w:lang w:val="ru-RU"/>
        </w:rPr>
        <w:t>Исчерпывающий перечень административных процедур</w:t>
      </w:r>
    </w:p>
    <w:p w:rsidR="000E7ABB" w:rsidRPr="000E7ABB" w:rsidRDefault="000E7ABB" w:rsidP="00BB74C4">
      <w:pPr>
        <w:pStyle w:val="aff2"/>
        <w:ind w:firstLine="567"/>
        <w:jc w:val="center"/>
        <w:rPr>
          <w:sz w:val="20"/>
          <w:szCs w:val="20"/>
          <w:lang w:val="ru-RU"/>
        </w:rPr>
      </w:pPr>
      <w:r w:rsidRPr="000E7ABB">
        <w:rPr>
          <w:sz w:val="20"/>
          <w:szCs w:val="20"/>
          <w:lang w:val="ru-RU"/>
        </w:rPr>
        <w:t>18.1. Предоставление муниципальной услуги включает в себя следующие административные процедуры:</w:t>
      </w:r>
    </w:p>
    <w:p w:rsidR="000E7ABB" w:rsidRPr="000E7ABB" w:rsidRDefault="000E7ABB" w:rsidP="000E7ABB">
      <w:pPr>
        <w:pStyle w:val="aff2"/>
        <w:ind w:firstLine="567"/>
        <w:jc w:val="both"/>
        <w:rPr>
          <w:sz w:val="20"/>
          <w:szCs w:val="20"/>
          <w:lang w:val="ru-RU"/>
        </w:rPr>
      </w:pPr>
      <w:r w:rsidRPr="000E7ABB">
        <w:rPr>
          <w:sz w:val="20"/>
          <w:szCs w:val="20"/>
          <w:lang w:val="ru-RU"/>
        </w:rPr>
        <w:t>1) проверка документов и регистрация заявления;</w:t>
      </w:r>
    </w:p>
    <w:p w:rsidR="000E7ABB" w:rsidRPr="000E7ABB" w:rsidRDefault="000E7ABB" w:rsidP="000E7ABB">
      <w:pPr>
        <w:pStyle w:val="aff2"/>
        <w:ind w:firstLine="567"/>
        <w:jc w:val="both"/>
        <w:rPr>
          <w:sz w:val="20"/>
          <w:szCs w:val="20"/>
          <w:lang w:val="ru-RU"/>
        </w:rPr>
      </w:pPr>
      <w:r w:rsidRPr="000E7ABB">
        <w:rPr>
          <w:sz w:val="20"/>
          <w:szCs w:val="20"/>
          <w:lang w:val="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E7ABB" w:rsidRPr="000E7ABB" w:rsidRDefault="000E7ABB" w:rsidP="000E7ABB">
      <w:pPr>
        <w:pStyle w:val="aff2"/>
        <w:ind w:firstLine="567"/>
        <w:jc w:val="both"/>
        <w:rPr>
          <w:sz w:val="20"/>
          <w:szCs w:val="20"/>
          <w:lang w:val="ru-RU"/>
        </w:rPr>
      </w:pPr>
      <w:r w:rsidRPr="000E7ABB">
        <w:rPr>
          <w:sz w:val="20"/>
          <w:szCs w:val="20"/>
          <w:lang w:val="ru-RU"/>
        </w:rPr>
        <w:t>3) рассмотрение документов и сведений;</w:t>
      </w:r>
    </w:p>
    <w:p w:rsidR="000E7ABB" w:rsidRPr="000E7ABB" w:rsidRDefault="000E7ABB" w:rsidP="000E7ABB">
      <w:pPr>
        <w:pStyle w:val="aff2"/>
        <w:ind w:firstLine="567"/>
        <w:jc w:val="both"/>
        <w:rPr>
          <w:sz w:val="20"/>
          <w:szCs w:val="20"/>
          <w:lang w:val="ru-RU"/>
        </w:rPr>
      </w:pPr>
      <w:r w:rsidRPr="000E7ABB">
        <w:rPr>
          <w:sz w:val="20"/>
          <w:szCs w:val="20"/>
          <w:lang w:val="ru-RU"/>
        </w:rPr>
        <w:t>4) принятие решения;</w:t>
      </w:r>
    </w:p>
    <w:p w:rsidR="000E7ABB" w:rsidRPr="000E7ABB" w:rsidRDefault="000E7ABB" w:rsidP="000E7ABB">
      <w:pPr>
        <w:pStyle w:val="aff2"/>
        <w:ind w:firstLine="567"/>
        <w:jc w:val="both"/>
        <w:rPr>
          <w:sz w:val="20"/>
          <w:szCs w:val="20"/>
          <w:lang w:val="ru-RU"/>
        </w:rPr>
      </w:pPr>
      <w:r w:rsidRPr="000E7ABB">
        <w:rPr>
          <w:sz w:val="20"/>
          <w:szCs w:val="20"/>
          <w:lang w:val="ru-RU"/>
        </w:rPr>
        <w:t>5) выдача результата.</w:t>
      </w:r>
    </w:p>
    <w:p w:rsidR="00BB74C4" w:rsidRDefault="000E7ABB" w:rsidP="00BB74C4">
      <w:pPr>
        <w:pStyle w:val="aff2"/>
        <w:ind w:firstLine="567"/>
        <w:jc w:val="both"/>
        <w:rPr>
          <w:sz w:val="20"/>
          <w:szCs w:val="20"/>
          <w:lang w:val="ru-RU"/>
        </w:rPr>
      </w:pPr>
      <w:r w:rsidRPr="000E7ABB">
        <w:rPr>
          <w:sz w:val="20"/>
          <w:szCs w:val="20"/>
          <w:lang w:val="ru-RU"/>
        </w:rPr>
        <w:t>Описание административных процедур представлено в Приложении № 4 к настоящему Административному регламенту.</w:t>
      </w:r>
    </w:p>
    <w:p w:rsidR="000E7ABB" w:rsidRPr="00BB74C4" w:rsidRDefault="00BB74C4" w:rsidP="00BB74C4">
      <w:pPr>
        <w:pStyle w:val="aff2"/>
        <w:ind w:firstLine="567"/>
        <w:jc w:val="both"/>
        <w:rPr>
          <w:b/>
          <w:bCs/>
          <w:sz w:val="20"/>
          <w:szCs w:val="20"/>
          <w:lang w:val="ru-RU"/>
        </w:rPr>
      </w:pPr>
      <w:r w:rsidRPr="00BB74C4">
        <w:rPr>
          <w:b/>
          <w:bCs/>
          <w:sz w:val="20"/>
          <w:szCs w:val="20"/>
          <w:lang w:val="ru-RU"/>
        </w:rPr>
        <w:t>19.</w:t>
      </w:r>
      <w:r>
        <w:rPr>
          <w:sz w:val="20"/>
          <w:szCs w:val="20"/>
          <w:lang w:val="ru-RU"/>
        </w:rPr>
        <w:t xml:space="preserve"> </w:t>
      </w:r>
      <w:r w:rsidR="000E7ABB" w:rsidRPr="00BB74C4">
        <w:rPr>
          <w:b/>
          <w:bCs/>
          <w:sz w:val="20"/>
          <w:szCs w:val="20"/>
          <w:lang w:val="ru-RU"/>
        </w:rPr>
        <w:t>Перечень административных процедур (действий) при предоставлении муниципальной услуги услуг в электронной форме</w:t>
      </w:r>
    </w:p>
    <w:p w:rsidR="000E7ABB" w:rsidRPr="000E7ABB" w:rsidRDefault="000E7ABB" w:rsidP="000E7ABB">
      <w:pPr>
        <w:pStyle w:val="aff2"/>
        <w:ind w:firstLine="567"/>
        <w:jc w:val="both"/>
        <w:rPr>
          <w:sz w:val="20"/>
          <w:szCs w:val="20"/>
          <w:lang w:val="ru-RU"/>
        </w:rPr>
      </w:pPr>
      <w:r w:rsidRPr="000E7ABB">
        <w:rPr>
          <w:sz w:val="20"/>
          <w:szCs w:val="20"/>
          <w:lang w:val="ru-RU"/>
        </w:rPr>
        <w:t>19.1. При предоставлении муниципальной услуги в электронной форме Заявителю обеспечиваются:</w:t>
      </w:r>
    </w:p>
    <w:p w:rsidR="000E7ABB" w:rsidRPr="000E7ABB" w:rsidRDefault="000E7ABB" w:rsidP="000E7ABB">
      <w:pPr>
        <w:pStyle w:val="aff2"/>
        <w:ind w:firstLine="567"/>
        <w:jc w:val="both"/>
        <w:rPr>
          <w:sz w:val="20"/>
          <w:szCs w:val="20"/>
          <w:lang w:val="ru-RU"/>
        </w:rPr>
      </w:pPr>
      <w:r w:rsidRPr="000E7ABB">
        <w:rPr>
          <w:sz w:val="20"/>
          <w:szCs w:val="20"/>
          <w:lang w:val="ru-RU"/>
        </w:rPr>
        <w:t>1) получение информации о порядке и сроках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формирование заявления;</w:t>
      </w:r>
    </w:p>
    <w:p w:rsidR="000E7ABB" w:rsidRPr="000E7ABB" w:rsidRDefault="000E7ABB" w:rsidP="000E7ABB">
      <w:pPr>
        <w:pStyle w:val="aff2"/>
        <w:ind w:firstLine="567"/>
        <w:jc w:val="both"/>
        <w:rPr>
          <w:sz w:val="20"/>
          <w:szCs w:val="20"/>
          <w:lang w:val="ru-RU"/>
        </w:rPr>
      </w:pPr>
      <w:r w:rsidRPr="000E7ABB">
        <w:rPr>
          <w:sz w:val="20"/>
          <w:szCs w:val="20"/>
          <w:lang w:val="ru-RU"/>
        </w:rPr>
        <w:t>3) прием и регистрация Администрацией заявления и иных документов, необходимых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 xml:space="preserve">4) получение результата предоставления муниципальной услуги; </w:t>
      </w:r>
    </w:p>
    <w:p w:rsidR="000E7ABB" w:rsidRPr="000E7ABB" w:rsidRDefault="000E7ABB" w:rsidP="000E7ABB">
      <w:pPr>
        <w:pStyle w:val="aff2"/>
        <w:ind w:firstLine="567"/>
        <w:jc w:val="both"/>
        <w:rPr>
          <w:sz w:val="20"/>
          <w:szCs w:val="20"/>
          <w:lang w:val="ru-RU"/>
        </w:rPr>
      </w:pPr>
      <w:r w:rsidRPr="000E7ABB">
        <w:rPr>
          <w:sz w:val="20"/>
          <w:szCs w:val="20"/>
          <w:lang w:val="ru-RU"/>
        </w:rPr>
        <w:t>5) получение сведений о ходе рассмотрения заявления;</w:t>
      </w:r>
    </w:p>
    <w:p w:rsidR="000E7ABB" w:rsidRPr="000E7ABB" w:rsidRDefault="000E7ABB" w:rsidP="000E7ABB">
      <w:pPr>
        <w:pStyle w:val="aff2"/>
        <w:ind w:firstLine="567"/>
        <w:jc w:val="both"/>
        <w:rPr>
          <w:sz w:val="20"/>
          <w:szCs w:val="20"/>
          <w:lang w:val="ru-RU"/>
        </w:rPr>
      </w:pPr>
      <w:r w:rsidRPr="000E7ABB">
        <w:rPr>
          <w:sz w:val="20"/>
          <w:szCs w:val="20"/>
          <w:lang w:val="ru-RU"/>
        </w:rPr>
        <w:t>6) осуществление оценки качества предоставления муниципальной услуги;</w:t>
      </w:r>
    </w:p>
    <w:p w:rsidR="00BB74C4" w:rsidRDefault="000E7ABB" w:rsidP="00BB74C4">
      <w:pPr>
        <w:pStyle w:val="aff2"/>
        <w:ind w:firstLine="567"/>
        <w:jc w:val="both"/>
        <w:rPr>
          <w:sz w:val="20"/>
          <w:szCs w:val="20"/>
          <w:lang w:val="ru-RU"/>
        </w:rPr>
      </w:pPr>
      <w:r w:rsidRPr="000E7ABB">
        <w:rPr>
          <w:sz w:val="20"/>
          <w:szCs w:val="20"/>
          <w:lang w:val="ru-RU"/>
        </w:rPr>
        <w:t>7) досудебное (внесудебное) обжалование решений и действий (бездействия) Администрации действия (бездействие) должностных лиц Администрацию, предоставляющего муниципальную услугу, либо муниципального служащего.</w:t>
      </w:r>
    </w:p>
    <w:p w:rsidR="000E7ABB" w:rsidRPr="00BB74C4" w:rsidRDefault="00BB74C4" w:rsidP="00BB74C4">
      <w:pPr>
        <w:pStyle w:val="aff2"/>
        <w:ind w:firstLine="567"/>
        <w:jc w:val="both"/>
        <w:rPr>
          <w:b/>
          <w:bCs/>
          <w:sz w:val="20"/>
          <w:szCs w:val="20"/>
          <w:lang w:val="ru-RU"/>
        </w:rPr>
      </w:pPr>
      <w:r w:rsidRPr="00BB74C4">
        <w:rPr>
          <w:b/>
          <w:bCs/>
          <w:sz w:val="20"/>
          <w:szCs w:val="20"/>
          <w:lang w:val="ru-RU"/>
        </w:rPr>
        <w:t>20.</w:t>
      </w:r>
      <w:r>
        <w:rPr>
          <w:sz w:val="20"/>
          <w:szCs w:val="20"/>
          <w:lang w:val="ru-RU"/>
        </w:rPr>
        <w:t xml:space="preserve"> </w:t>
      </w:r>
      <w:r w:rsidR="000E7ABB" w:rsidRPr="00BB74C4">
        <w:rPr>
          <w:b/>
          <w:bCs/>
          <w:sz w:val="20"/>
          <w:szCs w:val="20"/>
          <w:lang w:val="ru-RU"/>
        </w:rPr>
        <w:t>Порядок осуществления административных процедур (действий) в электронной форме</w:t>
      </w:r>
    </w:p>
    <w:p w:rsidR="000E7ABB" w:rsidRPr="000E7ABB" w:rsidRDefault="000E7ABB" w:rsidP="000E7ABB">
      <w:pPr>
        <w:pStyle w:val="aff2"/>
        <w:ind w:firstLine="567"/>
        <w:jc w:val="both"/>
        <w:rPr>
          <w:sz w:val="20"/>
          <w:szCs w:val="20"/>
          <w:lang w:val="ru-RU"/>
        </w:rPr>
      </w:pPr>
      <w:r w:rsidRPr="000E7ABB">
        <w:rPr>
          <w:sz w:val="20"/>
          <w:szCs w:val="20"/>
          <w:lang w:val="ru-RU"/>
        </w:rPr>
        <w:t>20.1. Формирование заявления.</w:t>
      </w:r>
    </w:p>
    <w:p w:rsidR="000E7ABB" w:rsidRPr="000E7ABB" w:rsidRDefault="000E7ABB" w:rsidP="000E7ABB">
      <w:pPr>
        <w:pStyle w:val="aff2"/>
        <w:ind w:firstLine="567"/>
        <w:jc w:val="both"/>
        <w:rPr>
          <w:sz w:val="20"/>
          <w:szCs w:val="20"/>
          <w:lang w:val="ru-RU"/>
        </w:rPr>
      </w:pPr>
      <w:r w:rsidRPr="000E7ABB">
        <w:rPr>
          <w:sz w:val="20"/>
          <w:szCs w:val="20"/>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7ABB" w:rsidRPr="000E7ABB" w:rsidRDefault="000E7ABB" w:rsidP="000E7ABB">
      <w:pPr>
        <w:pStyle w:val="aff2"/>
        <w:ind w:firstLine="567"/>
        <w:jc w:val="both"/>
        <w:rPr>
          <w:sz w:val="20"/>
          <w:szCs w:val="20"/>
          <w:lang w:val="ru-RU"/>
        </w:rPr>
      </w:pPr>
      <w:r w:rsidRPr="000E7ABB">
        <w:rPr>
          <w:sz w:val="20"/>
          <w:szCs w:val="20"/>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7ABB" w:rsidRPr="000E7ABB" w:rsidRDefault="000E7ABB" w:rsidP="000E7ABB">
      <w:pPr>
        <w:pStyle w:val="aff2"/>
        <w:ind w:firstLine="567"/>
        <w:jc w:val="both"/>
        <w:rPr>
          <w:sz w:val="20"/>
          <w:szCs w:val="20"/>
          <w:lang w:val="ru-RU"/>
        </w:rPr>
      </w:pPr>
      <w:r w:rsidRPr="000E7ABB">
        <w:rPr>
          <w:sz w:val="20"/>
          <w:szCs w:val="20"/>
          <w:lang w:val="ru-RU"/>
        </w:rPr>
        <w:t>При формировании заявления Заявителю обеспечивается:</w:t>
      </w:r>
    </w:p>
    <w:p w:rsidR="000E7ABB" w:rsidRPr="000E7ABB" w:rsidRDefault="000E7ABB" w:rsidP="000E7ABB">
      <w:pPr>
        <w:pStyle w:val="aff2"/>
        <w:ind w:firstLine="567"/>
        <w:jc w:val="both"/>
        <w:rPr>
          <w:sz w:val="20"/>
          <w:szCs w:val="20"/>
          <w:lang w:val="ru-RU"/>
        </w:rPr>
      </w:pPr>
      <w:r w:rsidRPr="000E7ABB">
        <w:rPr>
          <w:sz w:val="20"/>
          <w:szCs w:val="20"/>
          <w:lang w:val="ru-RU"/>
        </w:rPr>
        <w:t>а) возможность копирования и сохранения заявления и иных документов, указанных в настоящем Административным регламентом, необходимых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б) возможность печати на бумажном носителе копии электронной формы заявления;</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7ABB" w:rsidRPr="000E7ABB" w:rsidRDefault="000E7ABB" w:rsidP="000E7ABB">
      <w:pPr>
        <w:pStyle w:val="aff2"/>
        <w:ind w:firstLine="567"/>
        <w:jc w:val="both"/>
        <w:rPr>
          <w:sz w:val="20"/>
          <w:szCs w:val="20"/>
          <w:lang w:val="ru-RU"/>
        </w:rPr>
      </w:pPr>
      <w:r w:rsidRPr="000E7ABB">
        <w:rPr>
          <w:sz w:val="20"/>
          <w:szCs w:val="20"/>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7ABB" w:rsidRPr="000E7ABB" w:rsidRDefault="000E7ABB" w:rsidP="000E7ABB">
      <w:pPr>
        <w:pStyle w:val="aff2"/>
        <w:ind w:firstLine="567"/>
        <w:jc w:val="both"/>
        <w:rPr>
          <w:sz w:val="20"/>
          <w:szCs w:val="20"/>
          <w:lang w:val="ru-RU"/>
        </w:rPr>
      </w:pPr>
      <w:r w:rsidRPr="000E7ABB">
        <w:rPr>
          <w:sz w:val="20"/>
          <w:szCs w:val="20"/>
          <w:lang w:val="ru-RU"/>
        </w:rPr>
        <w:t>д) возможность вернуться на любой из этапов заполнения электронной формы заявления без потери ранее введенной информации;</w:t>
      </w:r>
    </w:p>
    <w:p w:rsidR="000E7ABB" w:rsidRPr="000E7ABB" w:rsidRDefault="000E7ABB" w:rsidP="000E7ABB">
      <w:pPr>
        <w:pStyle w:val="aff2"/>
        <w:ind w:firstLine="567"/>
        <w:jc w:val="both"/>
        <w:rPr>
          <w:sz w:val="20"/>
          <w:szCs w:val="20"/>
          <w:lang w:val="ru-RU"/>
        </w:rPr>
      </w:pPr>
      <w:r w:rsidRPr="000E7ABB">
        <w:rPr>
          <w:sz w:val="20"/>
          <w:szCs w:val="20"/>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7ABB" w:rsidRPr="000E7ABB" w:rsidRDefault="000E7ABB" w:rsidP="000E7ABB">
      <w:pPr>
        <w:pStyle w:val="aff2"/>
        <w:ind w:firstLine="567"/>
        <w:jc w:val="both"/>
        <w:rPr>
          <w:sz w:val="20"/>
          <w:szCs w:val="20"/>
          <w:lang w:val="ru-RU"/>
        </w:rPr>
      </w:pPr>
      <w:r w:rsidRPr="000E7ABB">
        <w:rPr>
          <w:sz w:val="20"/>
          <w:szCs w:val="20"/>
          <w:lang w:val="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0E7ABB" w:rsidRPr="000E7ABB" w:rsidRDefault="000E7ABB" w:rsidP="000E7ABB">
      <w:pPr>
        <w:pStyle w:val="aff2"/>
        <w:ind w:firstLine="567"/>
        <w:jc w:val="both"/>
        <w:rPr>
          <w:sz w:val="20"/>
          <w:szCs w:val="20"/>
          <w:lang w:val="ru-RU"/>
        </w:rPr>
      </w:pPr>
      <w:r w:rsidRPr="000E7ABB">
        <w:rPr>
          <w:sz w:val="20"/>
          <w:szCs w:val="20"/>
          <w:lang w:val="ru-RU"/>
        </w:rPr>
        <w:t>20.2. Администрация обеспечивает в сроки, указанные в пунктах 14.1-14.2 настоящего Административного регламента:</w:t>
      </w:r>
    </w:p>
    <w:p w:rsidR="000E7ABB" w:rsidRPr="000E7ABB" w:rsidRDefault="000E7ABB" w:rsidP="000E7ABB">
      <w:pPr>
        <w:pStyle w:val="aff2"/>
        <w:ind w:firstLine="567"/>
        <w:jc w:val="both"/>
        <w:rPr>
          <w:sz w:val="20"/>
          <w:szCs w:val="20"/>
          <w:lang w:val="ru-RU"/>
        </w:rPr>
      </w:pPr>
      <w:r w:rsidRPr="000E7ABB">
        <w:rPr>
          <w:sz w:val="20"/>
          <w:szCs w:val="20"/>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7ABB" w:rsidRPr="000E7ABB" w:rsidRDefault="000E7ABB" w:rsidP="000E7ABB">
      <w:pPr>
        <w:pStyle w:val="aff2"/>
        <w:ind w:firstLine="567"/>
        <w:jc w:val="both"/>
        <w:rPr>
          <w:sz w:val="20"/>
          <w:szCs w:val="20"/>
          <w:lang w:val="ru-RU"/>
        </w:rPr>
      </w:pPr>
      <w:r w:rsidRPr="000E7ABB">
        <w:rPr>
          <w:sz w:val="20"/>
          <w:szCs w:val="20"/>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E7ABB" w:rsidRPr="000E7ABB" w:rsidRDefault="000E7ABB" w:rsidP="000E7ABB">
      <w:pPr>
        <w:pStyle w:val="aff2"/>
        <w:ind w:firstLine="567"/>
        <w:jc w:val="both"/>
        <w:rPr>
          <w:sz w:val="20"/>
          <w:szCs w:val="20"/>
          <w:lang w:val="ru-RU"/>
        </w:rPr>
      </w:pPr>
      <w:r w:rsidRPr="000E7ABB">
        <w:rPr>
          <w:sz w:val="20"/>
          <w:szCs w:val="20"/>
          <w:lang w:val="ru-RU"/>
        </w:rPr>
        <w:t>20.3. Электронное заявление становится доступным для должностного лица Администрация,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E7ABB" w:rsidRPr="000E7ABB" w:rsidRDefault="000E7ABB" w:rsidP="000E7ABB">
      <w:pPr>
        <w:pStyle w:val="aff2"/>
        <w:ind w:firstLine="567"/>
        <w:jc w:val="both"/>
        <w:rPr>
          <w:sz w:val="20"/>
          <w:szCs w:val="20"/>
          <w:lang w:val="ru-RU"/>
        </w:rPr>
      </w:pPr>
      <w:r w:rsidRPr="000E7ABB">
        <w:rPr>
          <w:sz w:val="20"/>
          <w:szCs w:val="20"/>
          <w:lang w:val="ru-RU"/>
        </w:rPr>
        <w:t>Ответственное должностное лицо:</w:t>
      </w:r>
    </w:p>
    <w:p w:rsidR="000E7ABB" w:rsidRPr="000E7ABB" w:rsidRDefault="000E7ABB" w:rsidP="000E7ABB">
      <w:pPr>
        <w:pStyle w:val="aff2"/>
        <w:ind w:firstLine="567"/>
        <w:jc w:val="both"/>
        <w:rPr>
          <w:sz w:val="20"/>
          <w:szCs w:val="20"/>
          <w:lang w:val="ru-RU"/>
        </w:rPr>
      </w:pPr>
      <w:r w:rsidRPr="000E7ABB">
        <w:rPr>
          <w:sz w:val="20"/>
          <w:szCs w:val="20"/>
          <w:lang w:val="ru-RU"/>
        </w:rPr>
        <w:t>1) проверяет наличие электронных заявлений, поступивших с ЕПГУ, с периодом не реже 2 раз в день;</w:t>
      </w:r>
    </w:p>
    <w:p w:rsidR="000E7ABB" w:rsidRPr="000E7ABB" w:rsidRDefault="000E7ABB" w:rsidP="000E7ABB">
      <w:pPr>
        <w:pStyle w:val="aff2"/>
        <w:ind w:firstLine="567"/>
        <w:jc w:val="both"/>
        <w:rPr>
          <w:sz w:val="20"/>
          <w:szCs w:val="20"/>
          <w:lang w:val="ru-RU"/>
        </w:rPr>
      </w:pPr>
      <w:r w:rsidRPr="000E7ABB">
        <w:rPr>
          <w:sz w:val="20"/>
          <w:szCs w:val="20"/>
          <w:lang w:val="ru-RU"/>
        </w:rPr>
        <w:t>2) рассматривает поступившие заявления и приложенные образы документов (документы);</w:t>
      </w:r>
    </w:p>
    <w:p w:rsidR="000E7ABB" w:rsidRPr="000E7ABB" w:rsidRDefault="000E7ABB" w:rsidP="000E7ABB">
      <w:pPr>
        <w:pStyle w:val="aff2"/>
        <w:ind w:firstLine="567"/>
        <w:jc w:val="both"/>
        <w:rPr>
          <w:sz w:val="20"/>
          <w:szCs w:val="20"/>
          <w:lang w:val="ru-RU"/>
        </w:rPr>
      </w:pPr>
      <w:r w:rsidRPr="000E7ABB">
        <w:rPr>
          <w:sz w:val="20"/>
          <w:szCs w:val="20"/>
          <w:lang w:val="ru-RU"/>
        </w:rPr>
        <w:t>3) производит действия в соответствии с пунктом 18.1 настоящего Административного регламента.</w:t>
      </w:r>
    </w:p>
    <w:p w:rsidR="000E7ABB" w:rsidRPr="000E7ABB" w:rsidRDefault="000E7ABB" w:rsidP="000E7ABB">
      <w:pPr>
        <w:pStyle w:val="aff2"/>
        <w:ind w:firstLine="567"/>
        <w:jc w:val="both"/>
        <w:rPr>
          <w:sz w:val="20"/>
          <w:szCs w:val="20"/>
          <w:lang w:val="ru-RU"/>
        </w:rPr>
      </w:pPr>
      <w:r w:rsidRPr="000E7ABB">
        <w:rPr>
          <w:sz w:val="20"/>
          <w:szCs w:val="20"/>
          <w:lang w:val="ru-RU"/>
        </w:rPr>
        <w:t xml:space="preserve">20.4. Заявителю в качестве результата предоставления муниципальной услуги обеспечивается возможность получения документа: </w:t>
      </w:r>
    </w:p>
    <w:p w:rsidR="000E7ABB" w:rsidRPr="000E7ABB" w:rsidRDefault="000E7ABB" w:rsidP="000E7ABB">
      <w:pPr>
        <w:pStyle w:val="aff2"/>
        <w:ind w:firstLine="567"/>
        <w:jc w:val="both"/>
        <w:rPr>
          <w:sz w:val="20"/>
          <w:szCs w:val="20"/>
          <w:lang w:val="ru-RU"/>
        </w:rPr>
      </w:pPr>
      <w:r w:rsidRPr="000E7ABB">
        <w:rPr>
          <w:sz w:val="20"/>
          <w:szCs w:val="20"/>
          <w:lang w:val="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0E7ABB" w:rsidRPr="000E7ABB" w:rsidRDefault="000E7ABB" w:rsidP="000E7ABB">
      <w:pPr>
        <w:pStyle w:val="aff2"/>
        <w:ind w:firstLine="567"/>
        <w:jc w:val="both"/>
        <w:rPr>
          <w:sz w:val="20"/>
          <w:szCs w:val="20"/>
          <w:lang w:val="ru-RU"/>
        </w:rPr>
      </w:pPr>
      <w:r w:rsidRPr="000E7ABB">
        <w:rPr>
          <w:sz w:val="20"/>
          <w:szCs w:val="20"/>
          <w:lang w:val="ru-RU"/>
        </w:rPr>
        <w:t>2) в виде бумажного документа, подтверждающего содержание электронного документа, который Заявитель получает при личном обращении в МФЦ.</w:t>
      </w:r>
    </w:p>
    <w:p w:rsidR="000E7ABB" w:rsidRPr="000E7ABB" w:rsidRDefault="000E7ABB" w:rsidP="000E7ABB">
      <w:pPr>
        <w:pStyle w:val="aff2"/>
        <w:ind w:firstLine="567"/>
        <w:jc w:val="both"/>
        <w:rPr>
          <w:sz w:val="20"/>
          <w:szCs w:val="20"/>
          <w:lang w:val="ru-RU"/>
        </w:rPr>
      </w:pPr>
      <w:r w:rsidRPr="000E7ABB">
        <w:rPr>
          <w:sz w:val="20"/>
          <w:szCs w:val="20"/>
          <w:lang w:val="ru-RU"/>
        </w:rPr>
        <w:t>20.5.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7ABB" w:rsidRPr="000E7ABB" w:rsidRDefault="000E7ABB" w:rsidP="000E7ABB">
      <w:pPr>
        <w:pStyle w:val="aff2"/>
        <w:ind w:firstLine="567"/>
        <w:jc w:val="both"/>
        <w:rPr>
          <w:sz w:val="20"/>
          <w:szCs w:val="20"/>
          <w:lang w:val="ru-RU"/>
        </w:rPr>
      </w:pPr>
      <w:r w:rsidRPr="000E7ABB">
        <w:rPr>
          <w:sz w:val="20"/>
          <w:szCs w:val="20"/>
          <w:lang w:val="ru-RU"/>
        </w:rPr>
        <w:t>При предоставлении муниципальной услуги в электронной форме Заявителю направляется:</w:t>
      </w:r>
    </w:p>
    <w:p w:rsidR="000E7ABB" w:rsidRPr="000E7ABB" w:rsidRDefault="000E7ABB" w:rsidP="000E7ABB">
      <w:pPr>
        <w:pStyle w:val="aff2"/>
        <w:ind w:firstLine="567"/>
        <w:jc w:val="both"/>
        <w:rPr>
          <w:sz w:val="20"/>
          <w:szCs w:val="20"/>
          <w:lang w:val="ru-RU"/>
        </w:rPr>
      </w:pPr>
      <w:r w:rsidRPr="000E7ABB">
        <w:rPr>
          <w:sz w:val="20"/>
          <w:szCs w:val="20"/>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20.6. Оценка качества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 xml:space="preserve">Оценка качества предоставления муниципальной услуги осуществляется в соответствии с </w:t>
      </w:r>
      <w:hyperlink r:id="rId14" w:history="1">
        <w:r w:rsidRPr="000E7ABB">
          <w:rPr>
            <w:sz w:val="20"/>
            <w:szCs w:val="20"/>
            <w:lang w:val="ru-RU"/>
          </w:rPr>
          <w:t>Правилами</w:t>
        </w:r>
      </w:hyperlink>
      <w:r w:rsidRPr="000E7ABB">
        <w:rPr>
          <w:sz w:val="20"/>
          <w:szCs w:val="20"/>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0E7ABB">
        <w:rPr>
          <w:sz w:val="20"/>
          <w:szCs w:val="20"/>
          <w:lang w:val="ru-RU"/>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B74C4" w:rsidRDefault="000E7ABB" w:rsidP="00BB74C4">
      <w:pPr>
        <w:pStyle w:val="aff2"/>
        <w:ind w:firstLine="567"/>
        <w:jc w:val="both"/>
        <w:rPr>
          <w:sz w:val="20"/>
          <w:szCs w:val="20"/>
          <w:lang w:val="ru-RU"/>
        </w:rPr>
      </w:pPr>
      <w:r w:rsidRPr="000E7ABB">
        <w:rPr>
          <w:sz w:val="20"/>
          <w:szCs w:val="20"/>
          <w:lang w:val="ru-RU"/>
        </w:rPr>
        <w:t>20.7.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№1198).</w:t>
      </w:r>
    </w:p>
    <w:p w:rsidR="00BB74C4" w:rsidRDefault="000E7ABB" w:rsidP="00BB74C4">
      <w:pPr>
        <w:pStyle w:val="aff2"/>
        <w:ind w:firstLine="567"/>
        <w:jc w:val="center"/>
        <w:rPr>
          <w:b/>
          <w:bCs/>
          <w:sz w:val="20"/>
          <w:szCs w:val="20"/>
          <w:lang w:val="ru-RU"/>
        </w:rPr>
      </w:pPr>
      <w:r w:rsidRPr="000E7ABB">
        <w:rPr>
          <w:b/>
          <w:bCs/>
          <w:sz w:val="20"/>
          <w:szCs w:val="20"/>
        </w:rPr>
        <w:t>IV</w:t>
      </w:r>
      <w:r w:rsidRPr="00BB74C4">
        <w:rPr>
          <w:b/>
          <w:bCs/>
          <w:sz w:val="20"/>
          <w:szCs w:val="20"/>
          <w:lang w:val="ru-RU"/>
        </w:rPr>
        <w:t>. Формы контроля за исполнением административного регламента</w:t>
      </w:r>
    </w:p>
    <w:p w:rsidR="000E7ABB" w:rsidRPr="00BB74C4" w:rsidRDefault="00BB74C4" w:rsidP="00BB74C4">
      <w:pPr>
        <w:pStyle w:val="aff2"/>
        <w:ind w:firstLine="567"/>
        <w:jc w:val="center"/>
        <w:rPr>
          <w:b/>
          <w:bCs/>
          <w:sz w:val="20"/>
          <w:szCs w:val="20"/>
          <w:lang w:val="ru-RU"/>
        </w:rPr>
      </w:pPr>
      <w:r w:rsidRPr="00BB74C4">
        <w:rPr>
          <w:b/>
          <w:bCs/>
          <w:sz w:val="20"/>
          <w:szCs w:val="20"/>
          <w:lang w:val="ru-RU"/>
        </w:rPr>
        <w:t>21.</w:t>
      </w:r>
      <w:r w:rsidR="000E7ABB" w:rsidRPr="00BB74C4">
        <w:rPr>
          <w:b/>
          <w:bCs/>
          <w:sz w:val="20"/>
          <w:szCs w:val="20"/>
          <w:lang w:val="ru-RU"/>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7ABB" w:rsidRPr="000E7ABB" w:rsidRDefault="000E7ABB" w:rsidP="000E7ABB">
      <w:pPr>
        <w:pStyle w:val="aff2"/>
        <w:ind w:firstLine="567"/>
        <w:jc w:val="both"/>
        <w:rPr>
          <w:sz w:val="20"/>
          <w:szCs w:val="20"/>
          <w:lang w:val="ru-RU"/>
        </w:rPr>
      </w:pPr>
      <w:r w:rsidRPr="000E7ABB">
        <w:rPr>
          <w:sz w:val="20"/>
          <w:szCs w:val="20"/>
          <w:lang w:val="ru-RU"/>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7ABB" w:rsidRPr="000E7ABB" w:rsidRDefault="000E7ABB" w:rsidP="000E7ABB">
      <w:pPr>
        <w:pStyle w:val="aff2"/>
        <w:ind w:firstLine="567"/>
        <w:jc w:val="both"/>
        <w:rPr>
          <w:sz w:val="20"/>
          <w:szCs w:val="20"/>
          <w:lang w:val="ru-RU"/>
        </w:rPr>
      </w:pPr>
      <w:r w:rsidRPr="000E7ABB">
        <w:rPr>
          <w:sz w:val="20"/>
          <w:szCs w:val="20"/>
          <w:lang w:val="ru-RU"/>
        </w:rPr>
        <w:t>Текущий контроль осуществляется путем проведения проверок:</w:t>
      </w:r>
    </w:p>
    <w:p w:rsidR="000E7ABB" w:rsidRPr="000E7ABB" w:rsidRDefault="000E7ABB" w:rsidP="000E7ABB">
      <w:pPr>
        <w:pStyle w:val="aff2"/>
        <w:ind w:firstLine="567"/>
        <w:jc w:val="both"/>
        <w:rPr>
          <w:sz w:val="20"/>
          <w:szCs w:val="20"/>
          <w:lang w:val="ru-RU"/>
        </w:rPr>
      </w:pPr>
      <w:r w:rsidRPr="000E7ABB">
        <w:rPr>
          <w:sz w:val="20"/>
          <w:szCs w:val="20"/>
          <w:lang w:val="ru-RU"/>
        </w:rPr>
        <w:t>1) решений о предоставлении (об отказе в предоставлении)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выявления и устранения нарушений прав граждан;</w:t>
      </w:r>
    </w:p>
    <w:p w:rsidR="00BB74C4" w:rsidRDefault="000E7ABB" w:rsidP="00BB74C4">
      <w:pPr>
        <w:pStyle w:val="aff2"/>
        <w:ind w:firstLine="567"/>
        <w:jc w:val="both"/>
        <w:rPr>
          <w:sz w:val="20"/>
          <w:szCs w:val="20"/>
          <w:lang w:val="ru-RU"/>
        </w:rPr>
      </w:pPr>
      <w:r w:rsidRPr="000E7ABB">
        <w:rPr>
          <w:sz w:val="20"/>
          <w:szCs w:val="20"/>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7ABB" w:rsidRPr="00BB74C4" w:rsidRDefault="00BB74C4" w:rsidP="00BB74C4">
      <w:pPr>
        <w:pStyle w:val="aff2"/>
        <w:ind w:firstLine="567"/>
        <w:jc w:val="center"/>
        <w:rPr>
          <w:b/>
          <w:bCs/>
          <w:sz w:val="20"/>
          <w:szCs w:val="20"/>
          <w:lang w:val="ru-RU"/>
        </w:rPr>
      </w:pPr>
      <w:r w:rsidRPr="00BB74C4">
        <w:rPr>
          <w:b/>
          <w:bCs/>
          <w:sz w:val="20"/>
          <w:szCs w:val="20"/>
          <w:lang w:val="ru-RU"/>
        </w:rPr>
        <w:t>22.</w:t>
      </w:r>
      <w:r>
        <w:rPr>
          <w:sz w:val="20"/>
          <w:szCs w:val="20"/>
          <w:lang w:val="ru-RU"/>
        </w:rPr>
        <w:t xml:space="preserve"> </w:t>
      </w:r>
      <w:r w:rsidR="000E7ABB" w:rsidRPr="00BB74C4">
        <w:rPr>
          <w:b/>
          <w:bCs/>
          <w:sz w:val="20"/>
          <w:szCs w:val="20"/>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22.1. Контроль за полнотой и качеством предоставления муниципальной услуги включает в себя проведение плановых и внеплановых проверок.</w:t>
      </w:r>
    </w:p>
    <w:p w:rsidR="000E7ABB" w:rsidRPr="000E7ABB" w:rsidRDefault="000E7ABB" w:rsidP="000E7ABB">
      <w:pPr>
        <w:pStyle w:val="aff2"/>
        <w:ind w:firstLine="567"/>
        <w:jc w:val="both"/>
        <w:rPr>
          <w:sz w:val="20"/>
          <w:szCs w:val="20"/>
          <w:lang w:val="ru-RU"/>
        </w:rPr>
      </w:pPr>
      <w:r w:rsidRPr="000E7ABB">
        <w:rPr>
          <w:sz w:val="20"/>
          <w:szCs w:val="20"/>
          <w:lang w:val="ru-RU"/>
        </w:rPr>
        <w:t xml:space="preserve">22.2. Плановые проверки осуществляются на основании годовых планов работы Администрации, утверждаемых Главой поселения. </w:t>
      </w:r>
    </w:p>
    <w:p w:rsidR="000E7ABB" w:rsidRPr="000E7ABB" w:rsidRDefault="000E7ABB" w:rsidP="000E7ABB">
      <w:pPr>
        <w:pStyle w:val="aff2"/>
        <w:ind w:firstLine="567"/>
        <w:jc w:val="both"/>
        <w:rPr>
          <w:sz w:val="20"/>
          <w:szCs w:val="20"/>
          <w:lang w:val="ru-RU"/>
        </w:rPr>
      </w:pPr>
      <w:r w:rsidRPr="000E7ABB">
        <w:rPr>
          <w:sz w:val="20"/>
          <w:szCs w:val="20"/>
          <w:lang w:val="ru-RU"/>
        </w:rPr>
        <w:t>При плановой проверке полноты и качества предоставления муниципальной услуги контролю подлежат:</w:t>
      </w:r>
    </w:p>
    <w:p w:rsidR="000E7ABB" w:rsidRPr="000E7ABB" w:rsidRDefault="000E7ABB" w:rsidP="000E7ABB">
      <w:pPr>
        <w:pStyle w:val="aff2"/>
        <w:ind w:firstLine="567"/>
        <w:jc w:val="both"/>
        <w:rPr>
          <w:sz w:val="20"/>
          <w:szCs w:val="20"/>
          <w:lang w:val="ru-RU"/>
        </w:rPr>
      </w:pPr>
      <w:r w:rsidRPr="000E7ABB">
        <w:rPr>
          <w:sz w:val="20"/>
          <w:szCs w:val="20"/>
          <w:lang w:val="ru-RU"/>
        </w:rPr>
        <w:t>1) соблюдение сроков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соблюдение положений настоящего Административного регламента;</w:t>
      </w:r>
    </w:p>
    <w:p w:rsidR="000E7ABB" w:rsidRPr="000E7ABB" w:rsidRDefault="000E7ABB" w:rsidP="000E7ABB">
      <w:pPr>
        <w:pStyle w:val="aff2"/>
        <w:ind w:firstLine="567"/>
        <w:jc w:val="both"/>
        <w:rPr>
          <w:sz w:val="20"/>
          <w:szCs w:val="20"/>
          <w:lang w:val="ru-RU"/>
        </w:rPr>
      </w:pPr>
      <w:r w:rsidRPr="000E7ABB">
        <w:rPr>
          <w:sz w:val="20"/>
          <w:szCs w:val="20"/>
          <w:lang w:val="ru-RU"/>
        </w:rPr>
        <w:t>3) правильность и обоснованность принятого решения об отказе в предоставлении государственной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22.3. Основанием для проведения внеплановых проверок являются:</w:t>
      </w:r>
    </w:p>
    <w:p w:rsidR="000E7ABB" w:rsidRPr="000E7ABB" w:rsidRDefault="000E7ABB" w:rsidP="000E7ABB">
      <w:pPr>
        <w:pStyle w:val="aff2"/>
        <w:ind w:firstLine="567"/>
        <w:jc w:val="both"/>
        <w:rPr>
          <w:sz w:val="20"/>
          <w:szCs w:val="20"/>
          <w:lang w:val="ru-RU"/>
        </w:rPr>
      </w:pPr>
      <w:r w:rsidRPr="000E7ABB">
        <w:rPr>
          <w:sz w:val="20"/>
          <w:szCs w:val="20"/>
          <w:lang w:val="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Подгорнского сельского поселения;</w:t>
      </w:r>
    </w:p>
    <w:p w:rsidR="00BB74C4" w:rsidRDefault="000E7ABB" w:rsidP="00BB74C4">
      <w:pPr>
        <w:pStyle w:val="aff2"/>
        <w:ind w:firstLine="567"/>
        <w:jc w:val="both"/>
        <w:rPr>
          <w:sz w:val="20"/>
          <w:szCs w:val="20"/>
          <w:lang w:val="ru-RU"/>
        </w:rPr>
      </w:pPr>
      <w:r w:rsidRPr="000E7ABB">
        <w:rPr>
          <w:sz w:val="20"/>
          <w:szCs w:val="20"/>
          <w:lang w:val="ru-RU"/>
        </w:rPr>
        <w:t>2) обращения граждан и юридических лиц на нарушения законодательства, в том числе на качество предоставления муниципальной услуги.</w:t>
      </w:r>
    </w:p>
    <w:p w:rsidR="000E7ABB" w:rsidRPr="00BB74C4" w:rsidRDefault="00BB74C4" w:rsidP="00BB74C4">
      <w:pPr>
        <w:pStyle w:val="aff2"/>
        <w:ind w:firstLine="567"/>
        <w:jc w:val="both"/>
        <w:rPr>
          <w:b/>
          <w:bCs/>
          <w:sz w:val="20"/>
          <w:szCs w:val="20"/>
          <w:lang w:val="ru-RU"/>
        </w:rPr>
      </w:pPr>
      <w:r w:rsidRPr="00BB74C4">
        <w:rPr>
          <w:b/>
          <w:bCs/>
          <w:sz w:val="20"/>
          <w:szCs w:val="20"/>
          <w:lang w:val="ru-RU"/>
        </w:rPr>
        <w:t>23.</w:t>
      </w:r>
      <w:r>
        <w:rPr>
          <w:sz w:val="20"/>
          <w:szCs w:val="20"/>
          <w:lang w:val="ru-RU"/>
        </w:rPr>
        <w:t xml:space="preserve"> </w:t>
      </w:r>
      <w:r w:rsidR="000E7ABB" w:rsidRPr="00BB74C4">
        <w:rPr>
          <w:b/>
          <w:bCs/>
          <w:sz w:val="20"/>
          <w:szCs w:val="20"/>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B74C4" w:rsidRDefault="000E7ABB" w:rsidP="00BB74C4">
      <w:pPr>
        <w:pStyle w:val="aff2"/>
        <w:ind w:firstLine="567"/>
        <w:jc w:val="both"/>
        <w:rPr>
          <w:sz w:val="20"/>
          <w:szCs w:val="20"/>
          <w:lang w:val="ru-RU"/>
        </w:rPr>
      </w:pPr>
      <w:r w:rsidRPr="000E7ABB">
        <w:rPr>
          <w:sz w:val="20"/>
          <w:szCs w:val="20"/>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7ABB" w:rsidRPr="00BB74C4" w:rsidRDefault="00BB74C4" w:rsidP="00BB74C4">
      <w:pPr>
        <w:pStyle w:val="aff2"/>
        <w:ind w:firstLine="567"/>
        <w:jc w:val="both"/>
        <w:rPr>
          <w:b/>
          <w:bCs/>
          <w:sz w:val="20"/>
          <w:szCs w:val="20"/>
          <w:lang w:val="ru-RU"/>
        </w:rPr>
      </w:pPr>
      <w:r w:rsidRPr="00BB74C4">
        <w:rPr>
          <w:b/>
          <w:bCs/>
          <w:sz w:val="20"/>
          <w:szCs w:val="20"/>
          <w:lang w:val="ru-RU"/>
        </w:rPr>
        <w:t>24.</w:t>
      </w:r>
      <w:r>
        <w:rPr>
          <w:sz w:val="20"/>
          <w:szCs w:val="20"/>
          <w:lang w:val="ru-RU"/>
        </w:rPr>
        <w:t xml:space="preserve"> </w:t>
      </w:r>
      <w:r w:rsidR="000E7ABB" w:rsidRPr="00BB74C4">
        <w:rPr>
          <w:b/>
          <w:bCs/>
          <w:sz w:val="20"/>
          <w:szCs w:val="20"/>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7ABB" w:rsidRPr="000E7ABB" w:rsidRDefault="000E7ABB" w:rsidP="000E7ABB">
      <w:pPr>
        <w:pStyle w:val="aff2"/>
        <w:ind w:firstLine="567"/>
        <w:jc w:val="both"/>
        <w:rPr>
          <w:sz w:val="20"/>
          <w:szCs w:val="20"/>
          <w:lang w:val="ru-RU"/>
        </w:rPr>
      </w:pPr>
      <w:r w:rsidRPr="000E7ABB">
        <w:rPr>
          <w:sz w:val="20"/>
          <w:szCs w:val="20"/>
          <w:lang w:val="ru-RU"/>
        </w:rPr>
        <w:t>Граждане, их объединения и организации также имеют право:</w:t>
      </w:r>
    </w:p>
    <w:p w:rsidR="000E7ABB" w:rsidRPr="000E7ABB" w:rsidRDefault="000E7ABB" w:rsidP="000E7ABB">
      <w:pPr>
        <w:pStyle w:val="aff2"/>
        <w:ind w:firstLine="567"/>
        <w:jc w:val="both"/>
        <w:rPr>
          <w:sz w:val="20"/>
          <w:szCs w:val="20"/>
          <w:lang w:val="ru-RU"/>
        </w:rPr>
      </w:pPr>
      <w:r w:rsidRPr="000E7ABB">
        <w:rPr>
          <w:sz w:val="20"/>
          <w:szCs w:val="20"/>
          <w:lang w:val="ru-RU"/>
        </w:rPr>
        <w:t>1) направлять замечания и предложения по улучшению доступности и качества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 вносить предложения о мерах по устранению нарушений настоящего Административного регламента.</w:t>
      </w:r>
    </w:p>
    <w:p w:rsidR="000E7ABB" w:rsidRPr="000E7ABB" w:rsidRDefault="000E7ABB" w:rsidP="000E7ABB">
      <w:pPr>
        <w:pStyle w:val="aff2"/>
        <w:ind w:firstLine="567"/>
        <w:jc w:val="both"/>
        <w:rPr>
          <w:sz w:val="20"/>
          <w:szCs w:val="20"/>
          <w:lang w:val="ru-RU"/>
        </w:rPr>
      </w:pPr>
      <w:r w:rsidRPr="000E7ABB">
        <w:rPr>
          <w:sz w:val="20"/>
          <w:szCs w:val="20"/>
          <w:lang w:val="ru-RU"/>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B74C4" w:rsidRDefault="000E7ABB" w:rsidP="00BB74C4">
      <w:pPr>
        <w:pStyle w:val="aff2"/>
        <w:ind w:firstLine="567"/>
        <w:jc w:val="both"/>
        <w:rPr>
          <w:sz w:val="20"/>
          <w:szCs w:val="20"/>
          <w:lang w:val="ru-RU"/>
        </w:rPr>
      </w:pPr>
      <w:r w:rsidRPr="000E7ABB">
        <w:rPr>
          <w:sz w:val="20"/>
          <w:szCs w:val="20"/>
          <w:lang w:val="ru-RU"/>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74C4" w:rsidRDefault="000E7ABB" w:rsidP="00BB74C4">
      <w:pPr>
        <w:pStyle w:val="aff2"/>
        <w:ind w:firstLine="567"/>
        <w:jc w:val="both"/>
        <w:rPr>
          <w:b/>
          <w:bCs/>
          <w:sz w:val="20"/>
          <w:szCs w:val="20"/>
          <w:lang w:val="ru-RU"/>
        </w:rPr>
      </w:pPr>
      <w:r w:rsidRPr="000E7ABB">
        <w:rPr>
          <w:b/>
          <w:bCs/>
          <w:sz w:val="20"/>
          <w:szCs w:val="20"/>
        </w:rPr>
        <w:t>V</w:t>
      </w:r>
      <w:r w:rsidRPr="00BB74C4">
        <w:rPr>
          <w:b/>
          <w:bCs/>
          <w:sz w:val="20"/>
          <w:szCs w:val="20"/>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E7ABB" w:rsidRPr="00BB74C4" w:rsidRDefault="00BB74C4" w:rsidP="00BB74C4">
      <w:pPr>
        <w:pStyle w:val="aff2"/>
        <w:ind w:firstLine="567"/>
        <w:jc w:val="center"/>
        <w:rPr>
          <w:b/>
          <w:bCs/>
          <w:sz w:val="20"/>
          <w:szCs w:val="20"/>
          <w:lang w:val="ru-RU"/>
        </w:rPr>
      </w:pPr>
      <w:r>
        <w:rPr>
          <w:b/>
          <w:bCs/>
          <w:sz w:val="20"/>
          <w:szCs w:val="20"/>
          <w:lang w:val="ru-RU"/>
        </w:rPr>
        <w:t xml:space="preserve">25. </w:t>
      </w:r>
      <w:r w:rsidR="000E7ABB" w:rsidRPr="00BB74C4">
        <w:rPr>
          <w:b/>
          <w:bCs/>
          <w:sz w:val="20"/>
          <w:szCs w:val="20"/>
          <w:lang w:val="ru-RU"/>
        </w:rPr>
        <w:t>Право Заявителя на обжалование</w:t>
      </w:r>
    </w:p>
    <w:p w:rsidR="00BB74C4" w:rsidRDefault="000E7ABB" w:rsidP="00BB74C4">
      <w:pPr>
        <w:pStyle w:val="aff2"/>
        <w:ind w:firstLine="567"/>
        <w:jc w:val="both"/>
        <w:rPr>
          <w:sz w:val="20"/>
          <w:szCs w:val="20"/>
          <w:lang w:val="ru-RU"/>
        </w:rPr>
      </w:pPr>
      <w:r w:rsidRPr="000E7ABB">
        <w:rPr>
          <w:sz w:val="20"/>
          <w:szCs w:val="20"/>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7ABB" w:rsidRPr="00BB74C4" w:rsidRDefault="00BB74C4" w:rsidP="00BB74C4">
      <w:pPr>
        <w:pStyle w:val="aff2"/>
        <w:ind w:firstLine="567"/>
        <w:jc w:val="center"/>
        <w:rPr>
          <w:b/>
          <w:bCs/>
          <w:sz w:val="20"/>
          <w:szCs w:val="20"/>
          <w:lang w:val="ru-RU"/>
        </w:rPr>
      </w:pPr>
      <w:r w:rsidRPr="00BB74C4">
        <w:rPr>
          <w:b/>
          <w:bCs/>
          <w:sz w:val="20"/>
          <w:szCs w:val="20"/>
          <w:lang w:val="ru-RU"/>
        </w:rPr>
        <w:t>26.</w:t>
      </w:r>
      <w:r>
        <w:rPr>
          <w:sz w:val="20"/>
          <w:szCs w:val="20"/>
          <w:lang w:val="ru-RU"/>
        </w:rPr>
        <w:t xml:space="preserve"> </w:t>
      </w:r>
      <w:r w:rsidR="000E7ABB" w:rsidRPr="00BB74C4">
        <w:rPr>
          <w:b/>
          <w:bCs/>
          <w:sz w:val="20"/>
          <w:szCs w:val="20"/>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7ABB" w:rsidRPr="000E7ABB" w:rsidRDefault="000E7ABB" w:rsidP="000E7ABB">
      <w:pPr>
        <w:pStyle w:val="aff2"/>
        <w:ind w:firstLine="567"/>
        <w:jc w:val="both"/>
        <w:rPr>
          <w:sz w:val="20"/>
          <w:szCs w:val="20"/>
          <w:lang w:val="ru-RU"/>
        </w:rPr>
      </w:pPr>
      <w:r w:rsidRPr="000E7ABB">
        <w:rPr>
          <w:sz w:val="20"/>
          <w:szCs w:val="20"/>
          <w:lang w:val="ru-RU"/>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ABB" w:rsidRPr="000E7ABB" w:rsidRDefault="000E7ABB" w:rsidP="000E7ABB">
      <w:pPr>
        <w:pStyle w:val="aff2"/>
        <w:ind w:firstLine="567"/>
        <w:jc w:val="both"/>
        <w:rPr>
          <w:sz w:val="20"/>
          <w:szCs w:val="20"/>
          <w:lang w:val="ru-RU"/>
        </w:rPr>
      </w:pPr>
      <w:r w:rsidRPr="000E7ABB">
        <w:rPr>
          <w:sz w:val="20"/>
          <w:szCs w:val="20"/>
          <w:lang w:val="ru-RU"/>
        </w:rPr>
        <w:t>1) в Администрацию – на решение и (или) действия (бездействие) должностного лица, на решение и действия (бездействие) Администрации, Главы Администрации;</w:t>
      </w:r>
    </w:p>
    <w:p w:rsidR="000E7ABB" w:rsidRPr="000E7ABB" w:rsidRDefault="000E7ABB" w:rsidP="000E7ABB">
      <w:pPr>
        <w:pStyle w:val="aff2"/>
        <w:ind w:firstLine="567"/>
        <w:jc w:val="both"/>
        <w:rPr>
          <w:sz w:val="20"/>
          <w:szCs w:val="20"/>
          <w:lang w:val="ru-RU"/>
        </w:rPr>
      </w:pPr>
      <w:r w:rsidRPr="000E7ABB">
        <w:rPr>
          <w:sz w:val="20"/>
          <w:szCs w:val="20"/>
          <w:lang w:val="ru-RU"/>
        </w:rPr>
        <w:t>2) к руководителю многофункционального центра – на решения и действия (бездействие) работника МФЦ;</w:t>
      </w:r>
    </w:p>
    <w:p w:rsidR="000E7ABB" w:rsidRPr="000E7ABB" w:rsidRDefault="000E7ABB" w:rsidP="000E7ABB">
      <w:pPr>
        <w:pStyle w:val="aff2"/>
        <w:ind w:firstLine="567"/>
        <w:jc w:val="both"/>
        <w:rPr>
          <w:sz w:val="20"/>
          <w:szCs w:val="20"/>
          <w:lang w:val="ru-RU"/>
        </w:rPr>
      </w:pPr>
      <w:r w:rsidRPr="000E7ABB">
        <w:rPr>
          <w:sz w:val="20"/>
          <w:szCs w:val="20"/>
          <w:lang w:val="ru-RU"/>
        </w:rPr>
        <w:t>3) к учредителю МФЦ – на решение и действия (бездействие) МФЦ.</w:t>
      </w:r>
    </w:p>
    <w:p w:rsidR="004E5950" w:rsidRDefault="000E7ABB" w:rsidP="004E5950">
      <w:pPr>
        <w:pStyle w:val="aff2"/>
        <w:ind w:firstLine="567"/>
        <w:jc w:val="both"/>
        <w:rPr>
          <w:sz w:val="20"/>
          <w:szCs w:val="20"/>
          <w:lang w:val="ru-RU"/>
        </w:rPr>
      </w:pPr>
      <w:r w:rsidRPr="000E7ABB">
        <w:rPr>
          <w:sz w:val="20"/>
          <w:szCs w:val="20"/>
          <w:lang w:val="ru-RU"/>
        </w:rPr>
        <w:t>26.2. В Администрации, многофункциональном центре, у учредителя МФЦ определяются уполномоченные на рассмотрение жалоб должностные лица.</w:t>
      </w:r>
    </w:p>
    <w:p w:rsidR="000E7ABB" w:rsidRPr="004E5950" w:rsidRDefault="004E5950" w:rsidP="004E5950">
      <w:pPr>
        <w:pStyle w:val="aff2"/>
        <w:ind w:firstLine="567"/>
        <w:jc w:val="center"/>
        <w:rPr>
          <w:b/>
          <w:bCs/>
          <w:sz w:val="20"/>
          <w:szCs w:val="20"/>
          <w:lang w:val="ru-RU"/>
        </w:rPr>
      </w:pPr>
      <w:r w:rsidRPr="004E5950">
        <w:rPr>
          <w:b/>
          <w:bCs/>
          <w:sz w:val="20"/>
          <w:szCs w:val="20"/>
          <w:lang w:val="ru-RU"/>
        </w:rPr>
        <w:t>27.</w:t>
      </w:r>
      <w:r>
        <w:rPr>
          <w:sz w:val="20"/>
          <w:szCs w:val="20"/>
          <w:lang w:val="ru-RU"/>
        </w:rPr>
        <w:t xml:space="preserve"> </w:t>
      </w:r>
      <w:r w:rsidR="000E7ABB" w:rsidRPr="004E5950">
        <w:rPr>
          <w:b/>
          <w:bCs/>
          <w:sz w:val="20"/>
          <w:szCs w:val="20"/>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E5950" w:rsidRDefault="000E7ABB" w:rsidP="004E5950">
      <w:pPr>
        <w:pStyle w:val="aff2"/>
        <w:ind w:firstLine="567"/>
        <w:jc w:val="both"/>
        <w:rPr>
          <w:sz w:val="20"/>
          <w:szCs w:val="20"/>
          <w:lang w:val="ru-RU"/>
        </w:rPr>
      </w:pPr>
      <w:r w:rsidRPr="000E7ABB">
        <w:rPr>
          <w:sz w:val="20"/>
          <w:szCs w:val="20"/>
          <w:lang w:val="ru-RU"/>
        </w:rPr>
        <w:t>27.1.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Подгорнского сельского поселения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7ABB" w:rsidRPr="004E5950" w:rsidRDefault="004E5950" w:rsidP="004E5950">
      <w:pPr>
        <w:pStyle w:val="aff2"/>
        <w:ind w:firstLine="567"/>
        <w:jc w:val="both"/>
        <w:rPr>
          <w:b/>
          <w:bCs/>
          <w:sz w:val="20"/>
          <w:szCs w:val="20"/>
          <w:lang w:val="ru-RU"/>
        </w:rPr>
      </w:pPr>
      <w:r w:rsidRPr="004E5950">
        <w:rPr>
          <w:b/>
          <w:bCs/>
          <w:sz w:val="20"/>
          <w:szCs w:val="20"/>
          <w:lang w:val="ru-RU"/>
        </w:rPr>
        <w:t>28.</w:t>
      </w:r>
      <w:r>
        <w:rPr>
          <w:sz w:val="20"/>
          <w:szCs w:val="20"/>
          <w:lang w:val="ru-RU"/>
        </w:rPr>
        <w:t xml:space="preserve"> </w:t>
      </w:r>
      <w:r w:rsidR="000E7ABB" w:rsidRPr="004E5950">
        <w:rPr>
          <w:b/>
          <w:bCs/>
          <w:sz w:val="20"/>
          <w:szCs w:val="2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28.1. Порядок досудебного (внесудебного) обжалования решений и действий (бездействия) Администрации, а также должностных лиц регулируется:</w:t>
      </w:r>
    </w:p>
    <w:p w:rsidR="000E7ABB" w:rsidRPr="000E7ABB" w:rsidRDefault="000E7ABB" w:rsidP="000E7ABB">
      <w:pPr>
        <w:pStyle w:val="aff2"/>
        <w:ind w:firstLine="567"/>
        <w:jc w:val="both"/>
        <w:rPr>
          <w:sz w:val="20"/>
          <w:szCs w:val="20"/>
          <w:lang w:val="ru-RU"/>
        </w:rPr>
      </w:pPr>
      <w:r w:rsidRPr="000E7ABB">
        <w:rPr>
          <w:sz w:val="20"/>
          <w:szCs w:val="20"/>
          <w:lang w:val="ru-RU"/>
        </w:rPr>
        <w:t xml:space="preserve">Федеральным </w:t>
      </w:r>
      <w:hyperlink r:id="rId15" w:history="1">
        <w:r w:rsidRPr="000E7ABB">
          <w:rPr>
            <w:sz w:val="20"/>
            <w:szCs w:val="20"/>
            <w:lang w:val="ru-RU"/>
          </w:rPr>
          <w:t>законом</w:t>
        </w:r>
      </w:hyperlink>
      <w:r w:rsidRPr="000E7ABB">
        <w:rPr>
          <w:sz w:val="20"/>
          <w:szCs w:val="20"/>
          <w:lang w:val="ru-RU"/>
        </w:rPr>
        <w:t xml:space="preserve"> № 210-ФЗ «Об организации предоставления государственных и муниципальных услуг»;</w:t>
      </w:r>
    </w:p>
    <w:p w:rsidR="004E5950" w:rsidRDefault="00950925" w:rsidP="004E5950">
      <w:pPr>
        <w:pStyle w:val="aff2"/>
        <w:ind w:firstLine="567"/>
        <w:jc w:val="both"/>
        <w:rPr>
          <w:sz w:val="20"/>
          <w:szCs w:val="20"/>
          <w:lang w:val="ru-RU"/>
        </w:rPr>
      </w:pPr>
      <w:hyperlink r:id="rId16" w:history="1">
        <w:r w:rsidR="000E7ABB" w:rsidRPr="000E7ABB">
          <w:rPr>
            <w:sz w:val="20"/>
            <w:szCs w:val="20"/>
            <w:lang w:val="ru-RU"/>
          </w:rPr>
          <w:t>постановлением</w:t>
        </w:r>
      </w:hyperlink>
      <w:r w:rsidR="000E7ABB" w:rsidRPr="000E7ABB">
        <w:rPr>
          <w:sz w:val="20"/>
          <w:szCs w:val="20"/>
          <w:lang w:val="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950" w:rsidRDefault="000E7ABB" w:rsidP="004E5950">
      <w:pPr>
        <w:pStyle w:val="aff2"/>
        <w:ind w:firstLine="567"/>
        <w:jc w:val="both"/>
        <w:rPr>
          <w:b/>
          <w:bCs/>
          <w:sz w:val="20"/>
          <w:szCs w:val="20"/>
          <w:lang w:val="ru-RU"/>
        </w:rPr>
      </w:pPr>
      <w:r w:rsidRPr="000E7ABB">
        <w:rPr>
          <w:b/>
          <w:bCs/>
          <w:sz w:val="20"/>
          <w:szCs w:val="20"/>
        </w:rPr>
        <w:t>VI</w:t>
      </w:r>
      <w:r w:rsidRPr="004E5950">
        <w:rPr>
          <w:b/>
          <w:bCs/>
          <w:sz w:val="20"/>
          <w:szCs w:val="20"/>
          <w:lang w:val="ru-RU"/>
        </w:rPr>
        <w:t>. Особенности выполнения административных процедур (действий) в многофункциональных центрах предоставления муниципальных услуг</w:t>
      </w:r>
    </w:p>
    <w:p w:rsidR="000E7ABB" w:rsidRPr="004E5950" w:rsidRDefault="000E7ABB" w:rsidP="004E5950">
      <w:pPr>
        <w:pStyle w:val="aff2"/>
        <w:ind w:firstLine="567"/>
        <w:jc w:val="both"/>
        <w:rPr>
          <w:b/>
          <w:bCs/>
          <w:sz w:val="20"/>
          <w:szCs w:val="20"/>
          <w:lang w:val="ru-RU"/>
        </w:rPr>
      </w:pPr>
      <w:r w:rsidRPr="004E5950">
        <w:rPr>
          <w:b/>
          <w:bCs/>
          <w:sz w:val="20"/>
          <w:szCs w:val="20"/>
          <w:lang w:val="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0E7ABB" w:rsidRPr="000E7ABB" w:rsidRDefault="000E7ABB" w:rsidP="000E7ABB">
      <w:pPr>
        <w:pStyle w:val="aff2"/>
        <w:ind w:firstLine="567"/>
        <w:jc w:val="both"/>
        <w:rPr>
          <w:sz w:val="20"/>
          <w:szCs w:val="20"/>
          <w:lang w:val="ru-RU"/>
        </w:rPr>
      </w:pPr>
      <w:r w:rsidRPr="000E7ABB">
        <w:rPr>
          <w:sz w:val="20"/>
          <w:szCs w:val="20"/>
          <w:lang w:val="ru-RU"/>
        </w:rPr>
        <w:t>29.1 Многофункциональный центр осуществляет:</w:t>
      </w:r>
    </w:p>
    <w:p w:rsidR="000E7ABB" w:rsidRPr="000E7ABB" w:rsidRDefault="000E7ABB" w:rsidP="000E7ABB">
      <w:pPr>
        <w:pStyle w:val="aff2"/>
        <w:ind w:firstLine="567"/>
        <w:jc w:val="both"/>
        <w:rPr>
          <w:sz w:val="20"/>
          <w:szCs w:val="20"/>
          <w:lang w:val="ru-RU"/>
        </w:rPr>
      </w:pPr>
      <w:r w:rsidRPr="000E7ABB">
        <w:rPr>
          <w:sz w:val="20"/>
          <w:szCs w:val="20"/>
          <w:lang w:val="ru-RU"/>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E7ABB" w:rsidRPr="000E7ABB" w:rsidRDefault="000E7ABB" w:rsidP="000E7ABB">
      <w:pPr>
        <w:pStyle w:val="aff2"/>
        <w:ind w:firstLine="567"/>
        <w:jc w:val="both"/>
        <w:rPr>
          <w:sz w:val="20"/>
          <w:szCs w:val="20"/>
          <w:lang w:val="ru-RU"/>
        </w:rPr>
      </w:pPr>
      <w:r w:rsidRPr="000E7ABB">
        <w:rPr>
          <w:sz w:val="20"/>
          <w:szCs w:val="20"/>
          <w:lang w:val="ru-RU"/>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w:t>
      </w:r>
      <w:r w:rsidRPr="000E7ABB">
        <w:rPr>
          <w:sz w:val="20"/>
          <w:szCs w:val="20"/>
          <w:lang w:val="ru-RU"/>
        </w:rPr>
        <w:lastRenderedPageBreak/>
        <w:t>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E7ABB" w:rsidRPr="000E7ABB" w:rsidRDefault="000E7ABB" w:rsidP="000E7ABB">
      <w:pPr>
        <w:pStyle w:val="aff2"/>
        <w:ind w:firstLine="567"/>
        <w:jc w:val="both"/>
        <w:rPr>
          <w:sz w:val="20"/>
          <w:szCs w:val="20"/>
          <w:lang w:val="ru-RU"/>
        </w:rPr>
      </w:pPr>
      <w:r w:rsidRPr="000E7ABB">
        <w:rPr>
          <w:sz w:val="20"/>
          <w:szCs w:val="20"/>
          <w:lang w:val="ru-RU"/>
        </w:rPr>
        <w:t>3) иные процедуры и действия, предусмотренные Федеральным законом № 210-ФЗ.</w:t>
      </w:r>
    </w:p>
    <w:p w:rsidR="004E5950" w:rsidRDefault="000E7ABB" w:rsidP="004E5950">
      <w:pPr>
        <w:pStyle w:val="aff2"/>
        <w:ind w:firstLine="567"/>
        <w:jc w:val="both"/>
        <w:rPr>
          <w:sz w:val="20"/>
          <w:szCs w:val="20"/>
          <w:lang w:val="ru-RU"/>
        </w:rPr>
      </w:pPr>
      <w:r w:rsidRPr="000E7ABB">
        <w:rPr>
          <w:sz w:val="20"/>
          <w:szCs w:val="20"/>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E7ABB" w:rsidRPr="00D53AF4" w:rsidRDefault="004E5950" w:rsidP="004E5950">
      <w:pPr>
        <w:pStyle w:val="aff2"/>
        <w:ind w:firstLine="567"/>
        <w:jc w:val="center"/>
        <w:rPr>
          <w:b/>
          <w:bCs/>
          <w:sz w:val="20"/>
          <w:szCs w:val="20"/>
          <w:lang w:val="ru-RU"/>
        </w:rPr>
      </w:pPr>
      <w:r w:rsidRPr="004E5950">
        <w:rPr>
          <w:b/>
          <w:bCs/>
          <w:sz w:val="20"/>
          <w:szCs w:val="20"/>
          <w:lang w:val="ru-RU"/>
        </w:rPr>
        <w:t>30.</w:t>
      </w:r>
      <w:r>
        <w:rPr>
          <w:sz w:val="20"/>
          <w:szCs w:val="20"/>
          <w:lang w:val="ru-RU"/>
        </w:rPr>
        <w:t xml:space="preserve"> </w:t>
      </w:r>
      <w:r w:rsidR="000E7ABB" w:rsidRPr="00D53AF4">
        <w:rPr>
          <w:b/>
          <w:bCs/>
          <w:sz w:val="20"/>
          <w:szCs w:val="20"/>
          <w:lang w:val="ru-RU"/>
        </w:rPr>
        <w:t>Информирование заявителей</w:t>
      </w:r>
    </w:p>
    <w:p w:rsidR="000E7ABB" w:rsidRPr="000E7ABB" w:rsidRDefault="000E7ABB" w:rsidP="000E7ABB">
      <w:pPr>
        <w:pStyle w:val="aff2"/>
        <w:ind w:firstLine="567"/>
        <w:jc w:val="both"/>
        <w:rPr>
          <w:sz w:val="20"/>
          <w:szCs w:val="20"/>
          <w:lang w:val="ru-RU"/>
        </w:rPr>
      </w:pPr>
      <w:r w:rsidRPr="000E7ABB">
        <w:rPr>
          <w:sz w:val="20"/>
          <w:szCs w:val="20"/>
          <w:lang w:val="ru-RU"/>
        </w:rPr>
        <w:t xml:space="preserve">30.1. Информирование Заявителя МФЦ осуществляется следующими способами: </w:t>
      </w:r>
    </w:p>
    <w:p w:rsidR="000E7ABB" w:rsidRPr="000E7ABB" w:rsidRDefault="000E7ABB" w:rsidP="000E7ABB">
      <w:pPr>
        <w:pStyle w:val="aff2"/>
        <w:ind w:firstLine="567"/>
        <w:jc w:val="both"/>
        <w:rPr>
          <w:sz w:val="20"/>
          <w:szCs w:val="20"/>
          <w:lang w:val="ru-RU"/>
        </w:rPr>
      </w:pPr>
      <w:r w:rsidRPr="000E7ABB">
        <w:rPr>
          <w:sz w:val="20"/>
          <w:szCs w:val="20"/>
          <w:lang w:val="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E7ABB" w:rsidRPr="000E7ABB" w:rsidRDefault="000E7ABB" w:rsidP="000E7ABB">
      <w:pPr>
        <w:pStyle w:val="aff2"/>
        <w:ind w:firstLine="567"/>
        <w:jc w:val="both"/>
        <w:rPr>
          <w:sz w:val="20"/>
          <w:szCs w:val="20"/>
          <w:lang w:val="ru-RU"/>
        </w:rPr>
      </w:pPr>
      <w:r w:rsidRPr="000E7ABB">
        <w:rPr>
          <w:sz w:val="20"/>
          <w:szCs w:val="20"/>
          <w:lang w:val="ru-RU"/>
        </w:rPr>
        <w:t>2) при обращении Заявителя в многофункциональный центр лично, по телефону, посредством почтовых отправлений, либо по электронной почте.</w:t>
      </w:r>
    </w:p>
    <w:p w:rsidR="000E7ABB" w:rsidRPr="000E7ABB" w:rsidRDefault="000E7ABB" w:rsidP="000E7ABB">
      <w:pPr>
        <w:pStyle w:val="aff2"/>
        <w:ind w:firstLine="567"/>
        <w:jc w:val="both"/>
        <w:rPr>
          <w:sz w:val="20"/>
          <w:szCs w:val="20"/>
          <w:lang w:val="ru-RU"/>
        </w:rPr>
      </w:pPr>
      <w:r w:rsidRPr="000E7ABB">
        <w:rPr>
          <w:sz w:val="20"/>
          <w:szCs w:val="20"/>
          <w:lang w:val="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7ABB" w:rsidRPr="000E7ABB" w:rsidRDefault="000E7ABB" w:rsidP="000E7ABB">
      <w:pPr>
        <w:pStyle w:val="aff2"/>
        <w:ind w:firstLine="567"/>
        <w:jc w:val="both"/>
        <w:rPr>
          <w:sz w:val="20"/>
          <w:szCs w:val="20"/>
          <w:lang w:val="ru-RU"/>
        </w:rPr>
      </w:pPr>
      <w:r w:rsidRPr="000E7ABB">
        <w:rPr>
          <w:sz w:val="20"/>
          <w:szCs w:val="20"/>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0E7ABB" w:rsidRPr="000E7ABB" w:rsidRDefault="000E7ABB" w:rsidP="000E7ABB">
      <w:pPr>
        <w:pStyle w:val="aff2"/>
        <w:ind w:firstLine="567"/>
        <w:jc w:val="both"/>
        <w:rPr>
          <w:sz w:val="20"/>
          <w:szCs w:val="20"/>
          <w:lang w:val="ru-RU"/>
        </w:rPr>
      </w:pPr>
      <w:r w:rsidRPr="000E7ABB">
        <w:rPr>
          <w:sz w:val="20"/>
          <w:szCs w:val="20"/>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E7ABB" w:rsidRPr="000E7ABB" w:rsidRDefault="000E7ABB" w:rsidP="000E7ABB">
      <w:pPr>
        <w:pStyle w:val="aff2"/>
        <w:ind w:firstLine="567"/>
        <w:jc w:val="both"/>
        <w:rPr>
          <w:sz w:val="20"/>
          <w:szCs w:val="20"/>
          <w:lang w:val="ru-RU"/>
        </w:rPr>
      </w:pPr>
      <w:r w:rsidRPr="000E7ABB">
        <w:rPr>
          <w:sz w:val="20"/>
          <w:szCs w:val="20"/>
          <w:lang w:val="ru-RU"/>
        </w:rPr>
        <w:t>1) изложить обращение в письменной форме (ответ направляется Заявителю в соответствии со способом, указанным в обращении);</w:t>
      </w:r>
    </w:p>
    <w:p w:rsidR="000E7ABB" w:rsidRPr="000E7ABB" w:rsidRDefault="000E7ABB" w:rsidP="000E7ABB">
      <w:pPr>
        <w:pStyle w:val="aff2"/>
        <w:ind w:firstLine="567"/>
        <w:jc w:val="both"/>
        <w:rPr>
          <w:sz w:val="20"/>
          <w:szCs w:val="20"/>
          <w:lang w:val="ru-RU"/>
        </w:rPr>
      </w:pPr>
      <w:r w:rsidRPr="000E7ABB">
        <w:rPr>
          <w:sz w:val="20"/>
          <w:szCs w:val="20"/>
          <w:lang w:val="ru-RU"/>
        </w:rPr>
        <w:t>2) назначить другое время для консультаций.</w:t>
      </w:r>
    </w:p>
    <w:p w:rsidR="003F5425" w:rsidRDefault="000E7ABB" w:rsidP="003F5425">
      <w:pPr>
        <w:pStyle w:val="aff2"/>
        <w:ind w:firstLine="567"/>
        <w:jc w:val="both"/>
        <w:rPr>
          <w:sz w:val="20"/>
          <w:szCs w:val="20"/>
          <w:lang w:val="ru-RU"/>
        </w:rPr>
      </w:pPr>
      <w:r w:rsidRPr="000E7ABB">
        <w:rPr>
          <w:sz w:val="20"/>
          <w:szCs w:val="20"/>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E7ABB" w:rsidRPr="003F5425" w:rsidRDefault="003F5425" w:rsidP="003F5425">
      <w:pPr>
        <w:pStyle w:val="aff2"/>
        <w:ind w:firstLine="567"/>
        <w:jc w:val="center"/>
        <w:rPr>
          <w:b/>
          <w:bCs/>
          <w:sz w:val="20"/>
          <w:szCs w:val="20"/>
          <w:lang w:val="ru-RU"/>
        </w:rPr>
      </w:pPr>
      <w:r w:rsidRPr="003F5425">
        <w:rPr>
          <w:b/>
          <w:bCs/>
          <w:sz w:val="20"/>
          <w:szCs w:val="20"/>
          <w:lang w:val="ru-RU"/>
        </w:rPr>
        <w:t>31.</w:t>
      </w:r>
      <w:r>
        <w:rPr>
          <w:sz w:val="20"/>
          <w:szCs w:val="20"/>
          <w:lang w:val="ru-RU"/>
        </w:rPr>
        <w:t xml:space="preserve"> </w:t>
      </w:r>
      <w:r w:rsidR="000E7ABB" w:rsidRPr="003F5425">
        <w:rPr>
          <w:b/>
          <w:bCs/>
          <w:sz w:val="20"/>
          <w:szCs w:val="20"/>
          <w:lang w:val="ru-RU"/>
        </w:rPr>
        <w:t>Выдача заявителю результата предоставления муниципальной услуги</w:t>
      </w:r>
    </w:p>
    <w:p w:rsidR="000E7ABB" w:rsidRPr="000E7ABB" w:rsidRDefault="000E7ABB" w:rsidP="000E7ABB">
      <w:pPr>
        <w:pStyle w:val="aff2"/>
        <w:ind w:firstLine="567"/>
        <w:jc w:val="both"/>
        <w:rPr>
          <w:sz w:val="20"/>
          <w:szCs w:val="20"/>
          <w:lang w:val="ru-RU"/>
        </w:rPr>
      </w:pPr>
      <w:r w:rsidRPr="000E7ABB">
        <w:rPr>
          <w:sz w:val="20"/>
          <w:szCs w:val="20"/>
          <w:lang w:val="ru-RU"/>
        </w:rPr>
        <w:t xml:space="preserve">31.1.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0E7ABB" w:rsidRPr="000E7ABB" w:rsidRDefault="000E7ABB" w:rsidP="000E7ABB">
      <w:pPr>
        <w:pStyle w:val="aff2"/>
        <w:ind w:firstLine="567"/>
        <w:jc w:val="both"/>
        <w:rPr>
          <w:sz w:val="20"/>
          <w:szCs w:val="20"/>
          <w:lang w:val="ru-RU"/>
        </w:rPr>
      </w:pPr>
      <w:r w:rsidRPr="000E7ABB">
        <w:rPr>
          <w:sz w:val="20"/>
          <w:szCs w:val="20"/>
          <w:lang w:val="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w:t>
      </w:r>
      <w:r w:rsidRPr="000E7ABB">
        <w:rPr>
          <w:sz w:val="20"/>
          <w:szCs w:val="20"/>
        </w:rPr>
        <w:t> </w:t>
      </w:r>
      <w:r w:rsidRPr="000E7ABB">
        <w:rPr>
          <w:sz w:val="20"/>
          <w:szCs w:val="20"/>
          <w:lang w:val="ru-RU"/>
        </w:rPr>
        <w:t>797.</w:t>
      </w:r>
    </w:p>
    <w:p w:rsidR="000E7ABB" w:rsidRPr="000E7ABB" w:rsidRDefault="000E7ABB" w:rsidP="000E7ABB">
      <w:pPr>
        <w:pStyle w:val="aff2"/>
        <w:ind w:firstLine="567"/>
        <w:jc w:val="both"/>
        <w:rPr>
          <w:sz w:val="20"/>
          <w:szCs w:val="20"/>
          <w:lang w:val="ru-RU"/>
        </w:rPr>
      </w:pPr>
      <w:r w:rsidRPr="000E7ABB">
        <w:rPr>
          <w:sz w:val="20"/>
          <w:szCs w:val="20"/>
          <w:lang w:val="ru-RU"/>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7ABB" w:rsidRPr="000E7ABB" w:rsidRDefault="000E7ABB" w:rsidP="000E7ABB">
      <w:pPr>
        <w:pStyle w:val="aff2"/>
        <w:ind w:firstLine="567"/>
        <w:jc w:val="both"/>
        <w:rPr>
          <w:sz w:val="20"/>
          <w:szCs w:val="20"/>
          <w:lang w:val="ru-RU"/>
        </w:rPr>
      </w:pPr>
      <w:r w:rsidRPr="000E7ABB">
        <w:rPr>
          <w:sz w:val="20"/>
          <w:szCs w:val="20"/>
          <w:lang w:val="ru-RU"/>
        </w:rPr>
        <w:t>Работник МФЦ осуществляет следующие действия:</w:t>
      </w:r>
    </w:p>
    <w:p w:rsidR="000E7ABB" w:rsidRPr="000E7ABB" w:rsidRDefault="000E7ABB" w:rsidP="000E7ABB">
      <w:pPr>
        <w:pStyle w:val="aff2"/>
        <w:ind w:firstLine="567"/>
        <w:jc w:val="both"/>
        <w:rPr>
          <w:sz w:val="20"/>
          <w:szCs w:val="20"/>
          <w:lang w:val="ru-RU"/>
        </w:rPr>
      </w:pPr>
      <w:r w:rsidRPr="000E7ABB">
        <w:rPr>
          <w:sz w:val="20"/>
          <w:szCs w:val="20"/>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t>2) проверяет полномочия представителя Заявителя (в случае обращения представителя Заявителя);</w:t>
      </w:r>
    </w:p>
    <w:p w:rsidR="000E7ABB" w:rsidRPr="000E7ABB" w:rsidRDefault="000E7ABB" w:rsidP="000E7ABB">
      <w:pPr>
        <w:pStyle w:val="aff2"/>
        <w:ind w:firstLine="567"/>
        <w:jc w:val="both"/>
        <w:rPr>
          <w:sz w:val="20"/>
          <w:szCs w:val="20"/>
          <w:lang w:val="ru-RU"/>
        </w:rPr>
      </w:pPr>
      <w:r w:rsidRPr="000E7ABB">
        <w:rPr>
          <w:sz w:val="20"/>
          <w:szCs w:val="20"/>
          <w:lang w:val="ru-RU"/>
        </w:rPr>
        <w:t>3) определяет статус исполнения заявления Заявителя в ГИС;</w:t>
      </w:r>
    </w:p>
    <w:p w:rsidR="000E7ABB" w:rsidRPr="000E7ABB" w:rsidRDefault="000E7ABB" w:rsidP="000E7ABB">
      <w:pPr>
        <w:pStyle w:val="aff2"/>
        <w:ind w:firstLine="567"/>
        <w:jc w:val="both"/>
        <w:rPr>
          <w:sz w:val="20"/>
          <w:szCs w:val="20"/>
          <w:lang w:val="ru-RU"/>
        </w:rPr>
      </w:pPr>
      <w:r w:rsidRPr="000E7ABB">
        <w:rPr>
          <w:sz w:val="20"/>
          <w:szCs w:val="20"/>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lastRenderedPageBreak/>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7ABB" w:rsidRPr="000E7ABB" w:rsidRDefault="000E7ABB" w:rsidP="000E7ABB">
      <w:pPr>
        <w:pStyle w:val="aff2"/>
        <w:ind w:firstLine="567"/>
        <w:jc w:val="both"/>
        <w:rPr>
          <w:sz w:val="20"/>
          <w:szCs w:val="20"/>
          <w:lang w:val="ru-RU"/>
        </w:rPr>
      </w:pPr>
      <w:r w:rsidRPr="000E7ABB">
        <w:rPr>
          <w:sz w:val="20"/>
          <w:szCs w:val="20"/>
          <w:lang w:val="ru-RU"/>
        </w:rPr>
        <w:t>6) выдает документы Заявителю, при необходимости запрашивает у Заявителя подписи за каждый выданный документ;</w:t>
      </w:r>
    </w:p>
    <w:p w:rsidR="000E7ABB" w:rsidRPr="000E7ABB" w:rsidRDefault="000E7ABB" w:rsidP="000E7ABB">
      <w:pPr>
        <w:pStyle w:val="aff2"/>
        <w:ind w:firstLine="567"/>
        <w:jc w:val="both"/>
        <w:rPr>
          <w:sz w:val="20"/>
          <w:szCs w:val="20"/>
          <w:lang w:val="ru-RU"/>
        </w:rPr>
      </w:pPr>
      <w:r w:rsidRPr="000E7ABB">
        <w:rPr>
          <w:sz w:val="20"/>
          <w:szCs w:val="20"/>
          <w:lang w:val="ru-RU"/>
        </w:rPr>
        <w:t>7) запрашивает согласие Заявителя на участие в смс-опросе для оценки качества предоставленных услуг МФЦ.</w:t>
      </w:r>
    </w:p>
    <w:p w:rsidR="000E7ABB" w:rsidRPr="000E7ABB" w:rsidRDefault="000E7ABB" w:rsidP="000E7ABB">
      <w:pPr>
        <w:pStyle w:val="aff2"/>
        <w:ind w:left="5529"/>
        <w:jc w:val="center"/>
        <w:rPr>
          <w:sz w:val="20"/>
          <w:szCs w:val="20"/>
          <w:lang w:val="ru-RU"/>
        </w:rPr>
      </w:pPr>
      <w:r w:rsidRPr="000E7ABB">
        <w:rPr>
          <w:sz w:val="20"/>
          <w:szCs w:val="20"/>
          <w:lang w:val="ru-RU"/>
        </w:rPr>
        <w:t>ПРИЛОЖЕНИЕ № 1</w:t>
      </w:r>
    </w:p>
    <w:p w:rsidR="000E7ABB" w:rsidRPr="000E7ABB" w:rsidRDefault="000E7ABB" w:rsidP="000E7ABB">
      <w:pPr>
        <w:pStyle w:val="aff2"/>
        <w:ind w:left="5529"/>
        <w:jc w:val="both"/>
        <w:rPr>
          <w:sz w:val="20"/>
          <w:szCs w:val="20"/>
          <w:lang w:val="ru-RU"/>
        </w:rPr>
      </w:pPr>
      <w:r w:rsidRPr="000E7ABB">
        <w:rPr>
          <w:sz w:val="20"/>
          <w:szCs w:val="20"/>
          <w:lang w:val="ru-RU"/>
        </w:rPr>
        <w:t xml:space="preserve">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 </w:t>
      </w:r>
    </w:p>
    <w:p w:rsidR="000E7ABB" w:rsidRPr="000E7ABB" w:rsidRDefault="000E7ABB" w:rsidP="002C02EB">
      <w:pPr>
        <w:ind w:left="4678"/>
        <w:jc w:val="right"/>
        <w:rPr>
          <w:sz w:val="20"/>
          <w:szCs w:val="20"/>
        </w:rPr>
      </w:pPr>
      <w:r w:rsidRPr="000E7ABB">
        <w:rPr>
          <w:color w:val="000000"/>
          <w:sz w:val="20"/>
          <w:szCs w:val="20"/>
        </w:rPr>
        <w:t>Кому _________________________________</w:t>
      </w:r>
    </w:p>
    <w:p w:rsidR="000E7ABB" w:rsidRPr="000E7ABB" w:rsidRDefault="000E7ABB" w:rsidP="002C02EB">
      <w:pPr>
        <w:ind w:left="4678"/>
        <w:jc w:val="right"/>
        <w:rPr>
          <w:sz w:val="20"/>
          <w:szCs w:val="20"/>
        </w:rPr>
      </w:pPr>
      <w:r w:rsidRPr="000E7ABB">
        <w:rPr>
          <w:color w:val="000000"/>
          <w:sz w:val="20"/>
          <w:szCs w:val="20"/>
        </w:rPr>
        <w:t>(фамилия, имя, отчество – для граждан и ИП, или полное наименование организации – для юридических лиц)</w:t>
      </w:r>
    </w:p>
    <w:p w:rsidR="000E7ABB" w:rsidRPr="000E7ABB" w:rsidRDefault="000E7ABB" w:rsidP="002C02EB">
      <w:pPr>
        <w:ind w:left="4678"/>
        <w:jc w:val="right"/>
        <w:rPr>
          <w:color w:val="000000"/>
          <w:sz w:val="20"/>
          <w:szCs w:val="20"/>
        </w:rPr>
      </w:pPr>
      <w:r w:rsidRPr="000E7ABB">
        <w:rPr>
          <w:color w:val="000000"/>
          <w:sz w:val="20"/>
          <w:szCs w:val="20"/>
        </w:rPr>
        <w:t>______________________________________</w:t>
      </w:r>
    </w:p>
    <w:p w:rsidR="000E7ABB" w:rsidRPr="000E7ABB" w:rsidRDefault="000E7ABB" w:rsidP="002C02EB">
      <w:pPr>
        <w:ind w:left="4678"/>
        <w:jc w:val="right"/>
        <w:rPr>
          <w:sz w:val="20"/>
          <w:szCs w:val="20"/>
        </w:rPr>
      </w:pPr>
      <w:r w:rsidRPr="000E7ABB">
        <w:rPr>
          <w:color w:val="000000"/>
          <w:sz w:val="20"/>
          <w:szCs w:val="20"/>
        </w:rPr>
        <w:t>(почтовый индекс и адрес, адрес электронной почты)</w:t>
      </w:r>
    </w:p>
    <w:p w:rsidR="000E7ABB" w:rsidRPr="000E7ABB" w:rsidRDefault="000E7ABB" w:rsidP="002C02EB">
      <w:pPr>
        <w:ind w:left="4678"/>
        <w:jc w:val="right"/>
        <w:rPr>
          <w:sz w:val="20"/>
          <w:szCs w:val="20"/>
        </w:rPr>
      </w:pPr>
      <w:r w:rsidRPr="000E7ABB">
        <w:rPr>
          <w:color w:val="000000"/>
          <w:sz w:val="20"/>
          <w:szCs w:val="20"/>
        </w:rPr>
        <w:t>______________________________________</w:t>
      </w:r>
    </w:p>
    <w:p w:rsidR="000E7ABB" w:rsidRPr="000E7ABB" w:rsidRDefault="000E7ABB" w:rsidP="002C02EB">
      <w:pPr>
        <w:spacing w:after="100" w:afterAutospacing="1"/>
        <w:ind w:left="4678"/>
        <w:jc w:val="right"/>
        <w:rPr>
          <w:sz w:val="20"/>
          <w:szCs w:val="20"/>
        </w:rPr>
      </w:pPr>
      <w:r w:rsidRPr="000E7ABB">
        <w:rPr>
          <w:color w:val="000000"/>
          <w:sz w:val="20"/>
          <w:szCs w:val="20"/>
        </w:rPr>
        <w:t>(телефон и адрес электронной почты)</w:t>
      </w:r>
    </w:p>
    <w:p w:rsidR="000E7ABB" w:rsidRPr="000E7ABB" w:rsidRDefault="000E7ABB" w:rsidP="000E7ABB">
      <w:pPr>
        <w:jc w:val="center"/>
        <w:rPr>
          <w:sz w:val="20"/>
          <w:szCs w:val="20"/>
        </w:rPr>
      </w:pPr>
      <w:r w:rsidRPr="000E7ABB">
        <w:rPr>
          <w:b/>
          <w:bCs/>
          <w:sz w:val="20"/>
          <w:szCs w:val="20"/>
        </w:rPr>
        <w:t>ЗАЯВЛЕНИЕ</w:t>
      </w:r>
    </w:p>
    <w:p w:rsidR="000E7ABB" w:rsidRPr="000E7ABB" w:rsidRDefault="000E7ABB" w:rsidP="000E7ABB">
      <w:pPr>
        <w:jc w:val="center"/>
        <w:rPr>
          <w:sz w:val="20"/>
          <w:szCs w:val="20"/>
        </w:rPr>
      </w:pPr>
      <w:r w:rsidRPr="000E7ABB">
        <w:rPr>
          <w:b/>
          <w:bCs/>
          <w:sz w:val="20"/>
          <w:szCs w:val="20"/>
        </w:rPr>
        <w:t>на предоставление услуги «Подготовка и выдача</w:t>
      </w:r>
    </w:p>
    <w:p w:rsidR="000E7ABB" w:rsidRPr="000E7ABB" w:rsidRDefault="000E7ABB" w:rsidP="000E7ABB">
      <w:pPr>
        <w:jc w:val="center"/>
        <w:rPr>
          <w:sz w:val="20"/>
          <w:szCs w:val="20"/>
        </w:rPr>
      </w:pPr>
      <w:r w:rsidRPr="000E7ABB">
        <w:rPr>
          <w:b/>
          <w:bCs/>
          <w:sz w:val="20"/>
          <w:szCs w:val="20"/>
        </w:rPr>
        <w:t>свидетельства об утверждении архитектурно-градостроительного</w:t>
      </w:r>
    </w:p>
    <w:p w:rsidR="000E7ABB" w:rsidRPr="000E7ABB" w:rsidRDefault="000E7ABB" w:rsidP="000E7ABB">
      <w:pPr>
        <w:jc w:val="center"/>
        <w:rPr>
          <w:sz w:val="20"/>
          <w:szCs w:val="20"/>
        </w:rPr>
      </w:pPr>
      <w:r w:rsidRPr="000E7ABB">
        <w:rPr>
          <w:b/>
          <w:bCs/>
          <w:sz w:val="20"/>
          <w:szCs w:val="20"/>
        </w:rPr>
        <w:t>облика объекта капитального строительства»</w:t>
      </w:r>
    </w:p>
    <w:p w:rsidR="000E7ABB" w:rsidRPr="000E7ABB" w:rsidRDefault="000E7ABB" w:rsidP="000E7ABB">
      <w:pPr>
        <w:rPr>
          <w:sz w:val="20"/>
          <w:szCs w:val="20"/>
        </w:rPr>
      </w:pPr>
      <w:r w:rsidRPr="000E7ABB">
        <w:rPr>
          <w:sz w:val="20"/>
          <w:szCs w:val="20"/>
        </w:rPr>
        <w:t> От _____________________________________________________________________</w:t>
      </w:r>
    </w:p>
    <w:p w:rsidR="000E7ABB" w:rsidRPr="000E7ABB" w:rsidRDefault="000E7ABB" w:rsidP="000E7ABB">
      <w:pPr>
        <w:rPr>
          <w:sz w:val="20"/>
          <w:szCs w:val="20"/>
        </w:rPr>
      </w:pPr>
      <w:r w:rsidRPr="000E7ABB">
        <w:rPr>
          <w:sz w:val="20"/>
          <w:szCs w:val="20"/>
        </w:rPr>
        <w:t>___________________________________________________________________________</w:t>
      </w:r>
    </w:p>
    <w:p w:rsidR="000E7ABB" w:rsidRPr="000E7ABB" w:rsidRDefault="000E7ABB" w:rsidP="000E7ABB">
      <w:pPr>
        <w:jc w:val="center"/>
        <w:rPr>
          <w:sz w:val="20"/>
          <w:szCs w:val="20"/>
        </w:rPr>
      </w:pPr>
      <w:r w:rsidRPr="000E7ABB">
        <w:rPr>
          <w:sz w:val="20"/>
          <w:szCs w:val="20"/>
        </w:rPr>
        <w:t>(ФИО, полное наименование организации с указанием организационно-правовой формы юридического лица)</w:t>
      </w:r>
    </w:p>
    <w:p w:rsidR="000E7ABB" w:rsidRPr="000E7ABB" w:rsidRDefault="000E7ABB" w:rsidP="000E7ABB">
      <w:pPr>
        <w:rPr>
          <w:sz w:val="20"/>
          <w:szCs w:val="20"/>
        </w:rPr>
      </w:pPr>
      <w:r w:rsidRPr="000E7ABB">
        <w:rPr>
          <w:sz w:val="20"/>
          <w:szCs w:val="20"/>
        </w:rPr>
        <w:t>_______________________ ИНН</w:t>
      </w:r>
    </w:p>
    <w:p w:rsidR="000E7ABB" w:rsidRPr="000E7ABB" w:rsidRDefault="000E7ABB" w:rsidP="000E7ABB">
      <w:pPr>
        <w:rPr>
          <w:sz w:val="20"/>
          <w:szCs w:val="20"/>
        </w:rPr>
      </w:pPr>
      <w:r w:rsidRPr="000E7ABB">
        <w:rPr>
          <w:sz w:val="20"/>
          <w:szCs w:val="20"/>
        </w:rPr>
        <w:t>_______________________ ОГРН</w:t>
      </w:r>
    </w:p>
    <w:p w:rsidR="000E7ABB" w:rsidRPr="000E7ABB" w:rsidRDefault="000E7ABB" w:rsidP="000E7ABB">
      <w:pPr>
        <w:rPr>
          <w:sz w:val="20"/>
          <w:szCs w:val="20"/>
        </w:rPr>
      </w:pPr>
      <w:r w:rsidRPr="000E7ABB">
        <w:rPr>
          <w:sz w:val="20"/>
          <w:szCs w:val="20"/>
        </w:rPr>
        <w:t>в лице (для юридических лиц): _____________________________________________</w:t>
      </w:r>
    </w:p>
    <w:p w:rsidR="000E7ABB" w:rsidRPr="000E7ABB" w:rsidRDefault="000E7ABB" w:rsidP="000E7ABB">
      <w:pPr>
        <w:rPr>
          <w:sz w:val="20"/>
          <w:szCs w:val="20"/>
        </w:rPr>
      </w:pPr>
      <w:r w:rsidRPr="000E7ABB">
        <w:rPr>
          <w:sz w:val="20"/>
          <w:szCs w:val="20"/>
        </w:rPr>
        <w:t>___________________________________________________________________________</w:t>
      </w:r>
    </w:p>
    <w:p w:rsidR="000E7ABB" w:rsidRPr="000E7ABB" w:rsidRDefault="000E7ABB" w:rsidP="000E7ABB">
      <w:pPr>
        <w:rPr>
          <w:sz w:val="20"/>
          <w:szCs w:val="20"/>
        </w:rPr>
      </w:pPr>
      <w:r w:rsidRPr="000E7ABB">
        <w:rPr>
          <w:sz w:val="20"/>
          <w:szCs w:val="20"/>
        </w:rPr>
        <w:t>             (ФИО руководителя или иного уполномоченного лица)</w:t>
      </w:r>
    </w:p>
    <w:p w:rsidR="000E7ABB" w:rsidRPr="000E7ABB" w:rsidRDefault="000E7ABB" w:rsidP="000E7ABB">
      <w:pPr>
        <w:rPr>
          <w:sz w:val="20"/>
          <w:szCs w:val="20"/>
        </w:rPr>
      </w:pPr>
      <w:r w:rsidRPr="000E7ABB">
        <w:rPr>
          <w:sz w:val="20"/>
          <w:szCs w:val="20"/>
        </w:rPr>
        <w:t>Документ, удостоверяющий личность</w:t>
      </w:r>
    </w:p>
    <w:p w:rsidR="000E7ABB" w:rsidRPr="000E7ABB" w:rsidRDefault="000E7ABB" w:rsidP="000E7ABB">
      <w:pPr>
        <w:rPr>
          <w:sz w:val="20"/>
          <w:szCs w:val="20"/>
        </w:rPr>
      </w:pPr>
      <w:r w:rsidRPr="000E7ABB">
        <w:rPr>
          <w:sz w:val="20"/>
          <w:szCs w:val="20"/>
        </w:rPr>
        <w:t>___________________________________________________________________________</w:t>
      </w:r>
    </w:p>
    <w:p w:rsidR="000E7ABB" w:rsidRPr="000E7ABB" w:rsidRDefault="000E7ABB" w:rsidP="000E7ABB">
      <w:pPr>
        <w:rPr>
          <w:sz w:val="20"/>
          <w:szCs w:val="20"/>
        </w:rPr>
      </w:pPr>
      <w:r w:rsidRPr="000E7ABB">
        <w:rPr>
          <w:sz w:val="20"/>
          <w:szCs w:val="20"/>
        </w:rPr>
        <w:t>___________________________________________________________________________</w:t>
      </w:r>
    </w:p>
    <w:p w:rsidR="000E7ABB" w:rsidRPr="000E7ABB" w:rsidRDefault="000E7ABB" w:rsidP="000E7ABB">
      <w:pPr>
        <w:jc w:val="center"/>
        <w:rPr>
          <w:sz w:val="20"/>
          <w:szCs w:val="20"/>
        </w:rPr>
      </w:pPr>
      <w:r w:rsidRPr="000E7ABB">
        <w:rPr>
          <w:sz w:val="20"/>
          <w:szCs w:val="20"/>
        </w:rPr>
        <w:t>(вид документа, серия, номер, кем, когда выдан)</w:t>
      </w:r>
    </w:p>
    <w:p w:rsidR="000E7ABB" w:rsidRPr="000E7ABB" w:rsidRDefault="000E7ABB" w:rsidP="000E7ABB">
      <w:pPr>
        <w:rPr>
          <w:sz w:val="20"/>
          <w:szCs w:val="20"/>
        </w:rPr>
      </w:pPr>
      <w:r w:rsidRPr="000E7ABB">
        <w:rPr>
          <w:sz w:val="20"/>
          <w:szCs w:val="20"/>
        </w:rPr>
        <w:t>Контактная информация, тел.: _____________________, эл. почта ______________________</w:t>
      </w:r>
    </w:p>
    <w:p w:rsidR="000E7ABB" w:rsidRPr="000E7ABB" w:rsidRDefault="000E7ABB" w:rsidP="002C02EB">
      <w:pPr>
        <w:ind w:firstLine="709"/>
        <w:jc w:val="both"/>
        <w:rPr>
          <w:sz w:val="20"/>
          <w:szCs w:val="20"/>
        </w:rPr>
      </w:pPr>
      <w:r w:rsidRPr="000E7ABB">
        <w:rPr>
          <w:sz w:val="20"/>
          <w:szCs w:val="20"/>
        </w:rPr>
        <w:t>Прошу предоставить государственную услугу «Подготовка и выдача свидетельства об утверждении архитектурно-градостроительного облика объекта капитального строительства».</w:t>
      </w:r>
    </w:p>
    <w:p w:rsidR="000E7ABB" w:rsidRPr="000E7ABB" w:rsidRDefault="000E7ABB" w:rsidP="002C02EB">
      <w:pPr>
        <w:spacing w:before="100" w:beforeAutospacing="1"/>
        <w:ind w:firstLine="709"/>
        <w:rPr>
          <w:sz w:val="20"/>
          <w:szCs w:val="20"/>
        </w:rPr>
      </w:pPr>
      <w:r w:rsidRPr="000E7ABB">
        <w:rPr>
          <w:sz w:val="20"/>
          <w:szCs w:val="20"/>
        </w:rPr>
        <w:t>Кадастровый номер земельного участка: ____________________________________</w:t>
      </w:r>
    </w:p>
    <w:p w:rsidR="000E7ABB" w:rsidRPr="000E7ABB" w:rsidRDefault="000E7ABB" w:rsidP="000E7ABB">
      <w:pPr>
        <w:spacing w:before="100" w:beforeAutospacing="1" w:after="100" w:afterAutospacing="1"/>
        <w:ind w:firstLine="709"/>
        <w:rPr>
          <w:sz w:val="20"/>
          <w:szCs w:val="20"/>
        </w:rPr>
      </w:pPr>
      <w:r w:rsidRPr="000E7ABB">
        <w:rPr>
          <w:sz w:val="20"/>
          <w:szCs w:val="20"/>
        </w:rPr>
        <w:t>Кадастровый номер здания, строения, сооружения ____________________________</w:t>
      </w:r>
    </w:p>
    <w:p w:rsidR="000E7ABB" w:rsidRPr="000E7ABB" w:rsidRDefault="000E7ABB" w:rsidP="002D2E23">
      <w:pPr>
        <w:spacing w:before="100" w:beforeAutospacing="1" w:after="100" w:afterAutospacing="1"/>
        <w:jc w:val="both"/>
        <w:rPr>
          <w:sz w:val="20"/>
          <w:szCs w:val="20"/>
        </w:rPr>
      </w:pPr>
      <w:r w:rsidRPr="000E7ABB">
        <w:rPr>
          <w:sz w:val="20"/>
          <w:szCs w:val="20"/>
        </w:rPr>
        <w:t>Номер ранее выданного решения об утверждении архитектурно-градостроительного облика объекта капитального строительства (в случае внесения изменений) ___________________________________________________________________</w:t>
      </w:r>
    </w:p>
    <w:p w:rsidR="000E7ABB" w:rsidRPr="000E7ABB" w:rsidRDefault="000E7ABB" w:rsidP="000E7ABB">
      <w:pPr>
        <w:spacing w:before="100" w:beforeAutospacing="1" w:after="100" w:afterAutospacing="1"/>
        <w:rPr>
          <w:sz w:val="20"/>
          <w:szCs w:val="20"/>
        </w:rPr>
      </w:pPr>
      <w:r w:rsidRPr="000E7ABB">
        <w:rPr>
          <w:sz w:val="20"/>
          <w:szCs w:val="20"/>
        </w:rPr>
        <w:t>Номер договора аренды и дата выдачи договора аренды (для земельных участков и зданий) ______________________________________________________________________</w:t>
      </w:r>
    </w:p>
    <w:p w:rsidR="000E7ABB" w:rsidRPr="000E7ABB" w:rsidRDefault="000E7ABB" w:rsidP="000E7ABB">
      <w:pPr>
        <w:rPr>
          <w:sz w:val="20"/>
          <w:szCs w:val="20"/>
        </w:rPr>
      </w:pPr>
      <w:r w:rsidRPr="000E7ABB">
        <w:rPr>
          <w:sz w:val="20"/>
          <w:szCs w:val="20"/>
        </w:rPr>
        <w:lastRenderedPageBreak/>
        <w:t>Адрес объекта капитального строительства/адресный ориентир _____________________________________________________________________</w:t>
      </w:r>
    </w:p>
    <w:p w:rsidR="000E7ABB" w:rsidRPr="000E7ABB" w:rsidRDefault="000E7ABB" w:rsidP="000E7ABB">
      <w:pPr>
        <w:rPr>
          <w:sz w:val="20"/>
          <w:szCs w:val="20"/>
        </w:rPr>
      </w:pPr>
      <w:r w:rsidRPr="000E7ABB">
        <w:rPr>
          <w:sz w:val="20"/>
          <w:szCs w:val="20"/>
        </w:rPr>
        <w:t>_____________________________________________________________________</w:t>
      </w:r>
    </w:p>
    <w:p w:rsidR="000E7ABB" w:rsidRPr="000E7ABB" w:rsidRDefault="000E7ABB" w:rsidP="000E7ABB">
      <w:pPr>
        <w:rPr>
          <w:sz w:val="20"/>
          <w:szCs w:val="20"/>
        </w:rPr>
      </w:pPr>
      <w:r w:rsidRPr="000E7ABB">
        <w:rPr>
          <w:sz w:val="20"/>
          <w:szCs w:val="20"/>
        </w:rPr>
        <w:t>Наименование объекта капитального строительства ______________________________________________________________________</w:t>
      </w:r>
    </w:p>
    <w:p w:rsidR="000E7ABB" w:rsidRPr="000E7ABB" w:rsidRDefault="000E7ABB" w:rsidP="000E7ABB">
      <w:pPr>
        <w:rPr>
          <w:sz w:val="20"/>
          <w:szCs w:val="20"/>
        </w:rPr>
      </w:pPr>
      <w:r w:rsidRPr="000E7ABB">
        <w:rPr>
          <w:sz w:val="20"/>
          <w:szCs w:val="20"/>
        </w:rPr>
        <w:t> </w:t>
      </w:r>
    </w:p>
    <w:p w:rsidR="000E7ABB" w:rsidRPr="000E7ABB" w:rsidRDefault="000E7ABB" w:rsidP="000E7ABB">
      <w:pPr>
        <w:rPr>
          <w:sz w:val="20"/>
          <w:szCs w:val="20"/>
        </w:rPr>
      </w:pPr>
      <w:r w:rsidRPr="000E7ABB">
        <w:rPr>
          <w:sz w:val="20"/>
          <w:szCs w:val="20"/>
        </w:rPr>
        <w:t>Назначение объекта:</w:t>
      </w:r>
    </w:p>
    <w:p w:rsidR="000E7ABB" w:rsidRPr="000E7ABB" w:rsidRDefault="000E7ABB" w:rsidP="000E7ABB">
      <w:pPr>
        <w:rPr>
          <w:sz w:val="20"/>
          <w:szCs w:val="20"/>
        </w:rPr>
      </w:pPr>
      <w:r w:rsidRPr="000E7ABB">
        <w:rPr>
          <w:sz w:val="20"/>
          <w:szCs w:val="20"/>
        </w:rPr>
        <w:t>    (нужное отметить)</w:t>
      </w:r>
    </w:p>
    <w:p w:rsidR="000E7ABB" w:rsidRPr="000E7ABB" w:rsidRDefault="000E7ABB" w:rsidP="000E7ABB">
      <w:pPr>
        <w:rPr>
          <w:sz w:val="20"/>
          <w:szCs w:val="20"/>
        </w:rPr>
      </w:pPr>
      <w:r w:rsidRPr="000E7ABB">
        <w:rPr>
          <w:sz w:val="20"/>
          <w:szCs w:val="20"/>
        </w:rPr>
        <w:t>___________________________________________________________________________</w:t>
      </w:r>
    </w:p>
    <w:p w:rsidR="000E7ABB" w:rsidRPr="000E7ABB" w:rsidRDefault="000E7ABB" w:rsidP="000E7ABB">
      <w:pPr>
        <w:rPr>
          <w:sz w:val="20"/>
          <w:szCs w:val="20"/>
        </w:rPr>
      </w:pPr>
      <w:r w:rsidRPr="000E7ABB">
        <w:rPr>
          <w:sz w:val="20"/>
          <w:szCs w:val="20"/>
        </w:rPr>
        <w:t>жилое                   административное             образовательное</w:t>
      </w:r>
    </w:p>
    <w:p w:rsidR="000E7ABB" w:rsidRPr="000E7ABB" w:rsidRDefault="000E7ABB" w:rsidP="000E7ABB">
      <w:pPr>
        <w:rPr>
          <w:sz w:val="20"/>
          <w:szCs w:val="20"/>
        </w:rPr>
      </w:pPr>
      <w:r w:rsidRPr="000E7ABB">
        <w:rPr>
          <w:sz w:val="20"/>
          <w:szCs w:val="20"/>
        </w:rPr>
        <w:t>______________________________________________________________________</w:t>
      </w:r>
    </w:p>
    <w:p w:rsidR="000E7ABB" w:rsidRPr="000E7ABB" w:rsidRDefault="000E7ABB" w:rsidP="000E7ABB">
      <w:pPr>
        <w:rPr>
          <w:sz w:val="20"/>
          <w:szCs w:val="20"/>
        </w:rPr>
      </w:pPr>
      <w:r w:rsidRPr="000E7ABB">
        <w:rPr>
          <w:sz w:val="20"/>
          <w:szCs w:val="20"/>
        </w:rPr>
        <w:t>медицинское             физкультурно-                торговое</w:t>
      </w:r>
    </w:p>
    <w:p w:rsidR="000E7ABB" w:rsidRPr="000E7ABB" w:rsidRDefault="000E7ABB" w:rsidP="000E7ABB">
      <w:pPr>
        <w:rPr>
          <w:sz w:val="20"/>
          <w:szCs w:val="20"/>
        </w:rPr>
      </w:pPr>
      <w:r w:rsidRPr="000E7ABB">
        <w:rPr>
          <w:sz w:val="20"/>
          <w:szCs w:val="20"/>
        </w:rPr>
        <w:t>                                 оздоровительное</w:t>
      </w:r>
    </w:p>
    <w:p w:rsidR="000E7ABB" w:rsidRPr="000E7ABB" w:rsidRDefault="000E7ABB" w:rsidP="000E7ABB">
      <w:pPr>
        <w:rPr>
          <w:sz w:val="20"/>
          <w:szCs w:val="20"/>
        </w:rPr>
      </w:pPr>
      <w:r w:rsidRPr="000E7ABB">
        <w:rPr>
          <w:sz w:val="20"/>
          <w:szCs w:val="20"/>
        </w:rPr>
        <w:t>______________________________________________________________________</w:t>
      </w:r>
    </w:p>
    <w:p w:rsidR="000E7ABB" w:rsidRPr="000E7ABB" w:rsidRDefault="000E7ABB" w:rsidP="000E7ABB">
      <w:pPr>
        <w:rPr>
          <w:sz w:val="20"/>
          <w:szCs w:val="20"/>
        </w:rPr>
      </w:pPr>
      <w:r w:rsidRPr="000E7ABB">
        <w:rPr>
          <w:sz w:val="20"/>
          <w:szCs w:val="20"/>
        </w:rPr>
        <w:t>культурно-              промышленное                 транспортное</w:t>
      </w:r>
    </w:p>
    <w:p w:rsidR="000E7ABB" w:rsidRPr="000E7ABB" w:rsidRDefault="000E7ABB" w:rsidP="000E7ABB">
      <w:pPr>
        <w:rPr>
          <w:sz w:val="20"/>
          <w:szCs w:val="20"/>
        </w:rPr>
      </w:pPr>
      <w:r w:rsidRPr="000E7ABB">
        <w:rPr>
          <w:sz w:val="20"/>
          <w:szCs w:val="20"/>
        </w:rPr>
        <w:t>развлекательное</w:t>
      </w:r>
    </w:p>
    <w:p w:rsidR="000E7ABB" w:rsidRPr="000E7ABB" w:rsidRDefault="000E7ABB" w:rsidP="000E7ABB">
      <w:pPr>
        <w:rPr>
          <w:sz w:val="20"/>
          <w:szCs w:val="20"/>
        </w:rPr>
      </w:pPr>
      <w:r w:rsidRPr="000E7ABB">
        <w:rPr>
          <w:sz w:val="20"/>
          <w:szCs w:val="20"/>
        </w:rPr>
        <w:t>Иное:</w:t>
      </w:r>
    </w:p>
    <w:p w:rsidR="000E7ABB" w:rsidRPr="000E7ABB" w:rsidRDefault="000E7ABB" w:rsidP="000E7ABB">
      <w:pPr>
        <w:rPr>
          <w:sz w:val="20"/>
          <w:szCs w:val="20"/>
        </w:rPr>
      </w:pPr>
      <w:r w:rsidRPr="000E7ABB">
        <w:rPr>
          <w:sz w:val="20"/>
          <w:szCs w:val="20"/>
        </w:rPr>
        <w:t>ГПЗУ № ___________________________________</w:t>
      </w:r>
    </w:p>
    <w:p w:rsidR="000E7ABB" w:rsidRPr="000E7ABB" w:rsidRDefault="000E7ABB" w:rsidP="000E7ABB">
      <w:pPr>
        <w:rPr>
          <w:sz w:val="20"/>
          <w:szCs w:val="20"/>
        </w:rPr>
      </w:pPr>
      <w:r w:rsidRPr="000E7ABB">
        <w:rPr>
          <w:sz w:val="20"/>
          <w:szCs w:val="20"/>
        </w:rPr>
        <w:t>Проектная организация: ______________________________________________________________________</w:t>
      </w:r>
    </w:p>
    <w:p w:rsidR="000E7ABB" w:rsidRPr="000E7ABB" w:rsidRDefault="000E7ABB" w:rsidP="000E7ABB">
      <w:pPr>
        <w:rPr>
          <w:sz w:val="20"/>
          <w:szCs w:val="20"/>
        </w:rPr>
      </w:pPr>
      <w:r w:rsidRPr="000E7ABB">
        <w:rPr>
          <w:sz w:val="20"/>
          <w:szCs w:val="20"/>
        </w:rPr>
        <w:t>______________________________________________________________________</w:t>
      </w:r>
    </w:p>
    <w:p w:rsidR="000E7ABB" w:rsidRPr="000E7ABB" w:rsidRDefault="000E7ABB" w:rsidP="000E7ABB">
      <w:pPr>
        <w:rPr>
          <w:sz w:val="20"/>
          <w:szCs w:val="20"/>
        </w:rPr>
      </w:pPr>
      <w:r w:rsidRPr="000E7ABB">
        <w:rPr>
          <w:sz w:val="20"/>
          <w:szCs w:val="20"/>
        </w:rPr>
        <w:t>Контактная информация, тел.: _____________, эл. почта ______________</w:t>
      </w:r>
    </w:p>
    <w:p w:rsidR="000E7ABB" w:rsidRPr="000E7ABB" w:rsidRDefault="000E7ABB" w:rsidP="000E7ABB">
      <w:pPr>
        <w:rPr>
          <w:sz w:val="20"/>
          <w:szCs w:val="20"/>
        </w:rPr>
      </w:pPr>
      <w:r w:rsidRPr="000E7ABB">
        <w:rPr>
          <w:sz w:val="20"/>
          <w:szCs w:val="20"/>
        </w:rPr>
        <w:t>  </w:t>
      </w:r>
    </w:p>
    <w:p w:rsidR="000E7ABB" w:rsidRPr="000E7ABB" w:rsidRDefault="000E7ABB" w:rsidP="000E7ABB">
      <w:pPr>
        <w:rPr>
          <w:sz w:val="20"/>
          <w:szCs w:val="20"/>
        </w:rPr>
      </w:pPr>
      <w:r w:rsidRPr="000E7ABB">
        <w:rPr>
          <w:sz w:val="20"/>
          <w:szCs w:val="20"/>
        </w:rPr>
        <w:t>Прилагаю документы (информацию, сведения, данные), необходимые для</w:t>
      </w:r>
    </w:p>
    <w:p w:rsidR="000E7ABB" w:rsidRPr="000E7ABB" w:rsidRDefault="000E7ABB" w:rsidP="000E7ABB">
      <w:pPr>
        <w:rPr>
          <w:sz w:val="20"/>
          <w:szCs w:val="20"/>
        </w:rPr>
      </w:pPr>
      <w:r w:rsidRPr="000E7ABB">
        <w:rPr>
          <w:sz w:val="20"/>
          <w:szCs w:val="20"/>
        </w:rPr>
        <w:t>предоставления государственной услуги, в составе:</w:t>
      </w:r>
    </w:p>
    <w:p w:rsidR="000E7ABB" w:rsidRPr="000E7ABB" w:rsidRDefault="000E7ABB" w:rsidP="000E7ABB">
      <w:pPr>
        <w:rPr>
          <w:sz w:val="20"/>
          <w:szCs w:val="20"/>
        </w:rPr>
      </w:pPr>
      <w:r w:rsidRPr="000E7ABB">
        <w:rPr>
          <w:sz w:val="20"/>
          <w:szCs w:val="20"/>
        </w:rPr>
        <w:t>1) _____________________________________________________________________;</w:t>
      </w:r>
    </w:p>
    <w:p w:rsidR="000E7ABB" w:rsidRPr="000E7ABB" w:rsidRDefault="000E7ABB" w:rsidP="000E7ABB">
      <w:pPr>
        <w:rPr>
          <w:sz w:val="20"/>
          <w:szCs w:val="20"/>
        </w:rPr>
      </w:pPr>
      <w:r w:rsidRPr="000E7ABB">
        <w:rPr>
          <w:sz w:val="20"/>
          <w:szCs w:val="20"/>
        </w:rPr>
        <w:t>2) _____________________________________________________________________;</w:t>
      </w:r>
    </w:p>
    <w:p w:rsidR="000E7ABB" w:rsidRPr="000E7ABB" w:rsidRDefault="000E7ABB" w:rsidP="000E7ABB">
      <w:pPr>
        <w:rPr>
          <w:sz w:val="20"/>
          <w:szCs w:val="20"/>
        </w:rPr>
      </w:pPr>
      <w:r w:rsidRPr="000E7ABB">
        <w:rPr>
          <w:sz w:val="20"/>
          <w:szCs w:val="20"/>
        </w:rPr>
        <w:t>3) _____________________________________________________________________;</w:t>
      </w:r>
    </w:p>
    <w:p w:rsidR="000E7ABB" w:rsidRPr="000E7ABB" w:rsidRDefault="000E7ABB" w:rsidP="000E7ABB">
      <w:pPr>
        <w:rPr>
          <w:sz w:val="20"/>
          <w:szCs w:val="20"/>
        </w:rPr>
      </w:pPr>
      <w:r w:rsidRPr="000E7ABB">
        <w:rPr>
          <w:sz w:val="20"/>
          <w:szCs w:val="20"/>
        </w:rPr>
        <w:t>4) _____________________________________________________________________;</w:t>
      </w:r>
    </w:p>
    <w:p w:rsidR="000E7ABB" w:rsidRPr="000E7ABB" w:rsidRDefault="000E7ABB" w:rsidP="000E7ABB">
      <w:pPr>
        <w:rPr>
          <w:sz w:val="20"/>
          <w:szCs w:val="20"/>
        </w:rPr>
      </w:pPr>
      <w:r w:rsidRPr="000E7ABB">
        <w:rPr>
          <w:sz w:val="20"/>
          <w:szCs w:val="20"/>
        </w:rPr>
        <w:t>5) _____________________________________________________________________.</w:t>
      </w:r>
    </w:p>
    <w:p w:rsidR="000E7ABB" w:rsidRPr="000E7ABB" w:rsidRDefault="000E7ABB" w:rsidP="000E7ABB">
      <w:pPr>
        <w:rPr>
          <w:sz w:val="20"/>
          <w:szCs w:val="20"/>
        </w:rPr>
      </w:pPr>
      <w:r w:rsidRPr="000E7ABB">
        <w:rPr>
          <w:sz w:val="20"/>
          <w:szCs w:val="20"/>
        </w:rPr>
        <w:t> Заявитель (Ф.И.О.) _____________________________________/_____________________/</w:t>
      </w:r>
    </w:p>
    <w:p w:rsidR="000E7ABB" w:rsidRPr="000E7ABB" w:rsidRDefault="000E7ABB" w:rsidP="000E7ABB">
      <w:pPr>
        <w:spacing w:before="100" w:beforeAutospacing="1" w:after="100" w:afterAutospacing="1"/>
        <w:rPr>
          <w:sz w:val="20"/>
          <w:szCs w:val="20"/>
        </w:rPr>
      </w:pPr>
      <w:r w:rsidRPr="000E7ABB">
        <w:rPr>
          <w:sz w:val="20"/>
          <w:szCs w:val="20"/>
        </w:rPr>
        <w:t> «______»_______________________ 20 __ г.</w:t>
      </w:r>
    </w:p>
    <w:p w:rsidR="000E7ABB" w:rsidRPr="000E7ABB" w:rsidRDefault="000E7ABB" w:rsidP="000E7ABB">
      <w:pPr>
        <w:pStyle w:val="aff2"/>
        <w:ind w:left="5387"/>
        <w:jc w:val="center"/>
        <w:rPr>
          <w:sz w:val="20"/>
          <w:szCs w:val="20"/>
          <w:lang w:val="ru-RU"/>
        </w:rPr>
      </w:pPr>
      <w:r w:rsidRPr="000E7ABB">
        <w:rPr>
          <w:sz w:val="20"/>
          <w:szCs w:val="20"/>
          <w:lang w:val="ru-RU"/>
        </w:rPr>
        <w:t>ПРИЛОЖЕНИЕ № 2</w:t>
      </w:r>
    </w:p>
    <w:p w:rsidR="000E7ABB" w:rsidRPr="000E7ABB" w:rsidRDefault="000E7ABB" w:rsidP="000E7ABB">
      <w:pPr>
        <w:ind w:left="5529"/>
        <w:jc w:val="both"/>
        <w:rPr>
          <w:sz w:val="20"/>
          <w:szCs w:val="20"/>
        </w:rPr>
      </w:pPr>
      <w:r w:rsidRPr="000E7ABB">
        <w:rPr>
          <w:sz w:val="20"/>
          <w:szCs w:val="20"/>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0E7ABB" w:rsidRPr="000E7ABB" w:rsidRDefault="000E7ABB" w:rsidP="000E7ABB">
      <w:pPr>
        <w:jc w:val="right"/>
        <w:rPr>
          <w:sz w:val="20"/>
          <w:szCs w:val="20"/>
        </w:rPr>
      </w:pPr>
      <w:r w:rsidRPr="000E7ABB">
        <w:rPr>
          <w:b/>
          <w:bCs/>
          <w:color w:val="000000"/>
          <w:sz w:val="20"/>
          <w:szCs w:val="20"/>
        </w:rPr>
        <w:t> </w:t>
      </w:r>
    </w:p>
    <w:p w:rsidR="000E7ABB" w:rsidRPr="000E7ABB" w:rsidRDefault="000E7ABB" w:rsidP="000E7ABB">
      <w:pPr>
        <w:jc w:val="right"/>
        <w:rPr>
          <w:sz w:val="20"/>
          <w:szCs w:val="20"/>
        </w:rPr>
      </w:pPr>
      <w:r w:rsidRPr="000E7ABB">
        <w:rPr>
          <w:b/>
          <w:bCs/>
          <w:color w:val="000000"/>
          <w:sz w:val="20"/>
          <w:szCs w:val="20"/>
        </w:rPr>
        <w:t>ФОРМА</w:t>
      </w:r>
    </w:p>
    <w:p w:rsidR="000E7ABB" w:rsidRPr="000E7ABB" w:rsidRDefault="000E7ABB" w:rsidP="000E7ABB">
      <w:pPr>
        <w:jc w:val="center"/>
        <w:rPr>
          <w:sz w:val="20"/>
          <w:szCs w:val="20"/>
        </w:rPr>
      </w:pPr>
      <w:r w:rsidRPr="000E7ABB">
        <w:rPr>
          <w:b/>
          <w:bCs/>
          <w:color w:val="000000"/>
          <w:sz w:val="20"/>
          <w:szCs w:val="20"/>
        </w:rPr>
        <w:t>Администрация Подгорнского сельского поселения</w:t>
      </w:r>
    </w:p>
    <w:p w:rsidR="000E7ABB" w:rsidRPr="000E7ABB" w:rsidRDefault="000E7ABB" w:rsidP="002C02EB">
      <w:pPr>
        <w:jc w:val="center"/>
        <w:rPr>
          <w:sz w:val="20"/>
          <w:szCs w:val="20"/>
        </w:rPr>
      </w:pPr>
      <w:r w:rsidRPr="000E7ABB">
        <w:rPr>
          <w:b/>
          <w:bCs/>
          <w:color w:val="000000"/>
          <w:sz w:val="20"/>
          <w:szCs w:val="20"/>
        </w:rPr>
        <w:t> </w:t>
      </w:r>
      <w:r w:rsidRPr="000E7ABB">
        <w:rPr>
          <w:color w:val="000000"/>
          <w:sz w:val="20"/>
          <w:szCs w:val="20"/>
        </w:rPr>
        <w:t> </w:t>
      </w:r>
    </w:p>
    <w:p w:rsidR="000E7ABB" w:rsidRPr="000E7ABB" w:rsidRDefault="000E7ABB" w:rsidP="000E7ABB">
      <w:pPr>
        <w:pStyle w:val="aff2"/>
        <w:ind w:left="5529"/>
        <w:rPr>
          <w:sz w:val="20"/>
          <w:szCs w:val="20"/>
          <w:lang w:val="ru-RU"/>
        </w:rPr>
      </w:pPr>
      <w:r w:rsidRPr="000E7ABB">
        <w:rPr>
          <w:sz w:val="20"/>
          <w:szCs w:val="20"/>
          <w:lang w:val="ru-RU"/>
        </w:rPr>
        <w:t>Кому _________________________________</w:t>
      </w:r>
    </w:p>
    <w:p w:rsidR="000E7ABB" w:rsidRPr="000E7ABB" w:rsidRDefault="000E7ABB" w:rsidP="000E7ABB">
      <w:pPr>
        <w:pStyle w:val="aff2"/>
        <w:ind w:left="5529"/>
        <w:rPr>
          <w:sz w:val="20"/>
          <w:szCs w:val="20"/>
          <w:lang w:val="ru-RU"/>
        </w:rPr>
      </w:pPr>
      <w:r w:rsidRPr="000E7ABB">
        <w:rPr>
          <w:sz w:val="20"/>
          <w:szCs w:val="20"/>
          <w:lang w:val="ru-RU"/>
        </w:rPr>
        <w:t>(фамилия, имя, отчество – для граждан и ИП, или полное наименование организации – для юридических лиц)</w:t>
      </w:r>
    </w:p>
    <w:p w:rsidR="000E7ABB" w:rsidRPr="000E7ABB" w:rsidRDefault="000E7ABB" w:rsidP="000E7ABB">
      <w:pPr>
        <w:pStyle w:val="aff2"/>
        <w:ind w:left="5529"/>
        <w:rPr>
          <w:sz w:val="20"/>
          <w:szCs w:val="20"/>
          <w:lang w:val="ru-RU"/>
        </w:rPr>
      </w:pPr>
      <w:r w:rsidRPr="000E7ABB">
        <w:rPr>
          <w:sz w:val="20"/>
          <w:szCs w:val="20"/>
          <w:lang w:val="ru-RU"/>
        </w:rPr>
        <w:t>______________________________________</w:t>
      </w:r>
    </w:p>
    <w:p w:rsidR="000E7ABB" w:rsidRPr="000E7ABB" w:rsidRDefault="000E7ABB" w:rsidP="000E7ABB">
      <w:pPr>
        <w:pStyle w:val="aff2"/>
        <w:ind w:left="5529"/>
        <w:rPr>
          <w:sz w:val="20"/>
          <w:szCs w:val="20"/>
          <w:lang w:val="ru-RU"/>
        </w:rPr>
      </w:pPr>
      <w:r w:rsidRPr="000E7ABB">
        <w:rPr>
          <w:sz w:val="20"/>
          <w:szCs w:val="20"/>
          <w:lang w:val="ru-RU"/>
        </w:rPr>
        <w:t>(почтовый индекс и адрес, адрес электронной почты)</w:t>
      </w:r>
      <w:r w:rsidRPr="000E7ABB">
        <w:rPr>
          <w:sz w:val="20"/>
          <w:szCs w:val="20"/>
        </w:rPr>
        <w:t>           </w:t>
      </w:r>
      <w:r w:rsidRPr="000E7ABB">
        <w:rPr>
          <w:sz w:val="20"/>
          <w:szCs w:val="20"/>
          <w:lang w:val="ru-RU"/>
        </w:rPr>
        <w:t xml:space="preserve"> </w:t>
      </w:r>
    </w:p>
    <w:p w:rsidR="000E7ABB" w:rsidRPr="000E7ABB" w:rsidRDefault="000E7ABB" w:rsidP="000E7ABB">
      <w:pPr>
        <w:pStyle w:val="aff2"/>
        <w:ind w:left="5529"/>
        <w:rPr>
          <w:sz w:val="20"/>
          <w:szCs w:val="20"/>
          <w:lang w:val="ru-RU"/>
        </w:rPr>
      </w:pPr>
      <w:r w:rsidRPr="000E7ABB">
        <w:rPr>
          <w:sz w:val="20"/>
          <w:szCs w:val="20"/>
          <w:lang w:val="ru-RU"/>
        </w:rPr>
        <w:t>_____________________________________</w:t>
      </w:r>
    </w:p>
    <w:p w:rsidR="000E7ABB" w:rsidRPr="000E7ABB" w:rsidRDefault="000E7ABB" w:rsidP="000E7ABB">
      <w:pPr>
        <w:pStyle w:val="aff2"/>
        <w:ind w:left="5529"/>
        <w:rPr>
          <w:sz w:val="20"/>
          <w:szCs w:val="20"/>
          <w:lang w:val="ru-RU"/>
        </w:rPr>
      </w:pPr>
      <w:r w:rsidRPr="000E7ABB">
        <w:rPr>
          <w:sz w:val="20"/>
          <w:szCs w:val="20"/>
          <w:lang w:val="ru-RU"/>
        </w:rPr>
        <w:t>(телефон и адрес электронной почты)</w:t>
      </w:r>
    </w:p>
    <w:p w:rsidR="000E7ABB" w:rsidRPr="000E7ABB" w:rsidRDefault="000E7ABB" w:rsidP="000E7ABB">
      <w:pPr>
        <w:rPr>
          <w:sz w:val="20"/>
          <w:szCs w:val="20"/>
        </w:rPr>
      </w:pPr>
      <w:r w:rsidRPr="000E7ABB">
        <w:rPr>
          <w:color w:val="000000"/>
          <w:sz w:val="20"/>
          <w:szCs w:val="20"/>
        </w:rPr>
        <w:t> </w:t>
      </w:r>
    </w:p>
    <w:p w:rsidR="000E7ABB" w:rsidRPr="000E7ABB" w:rsidRDefault="000E7ABB" w:rsidP="000E7ABB">
      <w:pPr>
        <w:jc w:val="center"/>
        <w:rPr>
          <w:sz w:val="20"/>
          <w:szCs w:val="20"/>
        </w:rPr>
      </w:pPr>
      <w:r w:rsidRPr="000E7ABB">
        <w:rPr>
          <w:b/>
          <w:bCs/>
          <w:color w:val="000000"/>
          <w:sz w:val="20"/>
          <w:szCs w:val="20"/>
        </w:rPr>
        <w:t xml:space="preserve">РЕШЕНИЕ </w:t>
      </w:r>
    </w:p>
    <w:p w:rsidR="000E7ABB" w:rsidRPr="000E7ABB" w:rsidRDefault="000E7ABB" w:rsidP="000E7ABB">
      <w:pPr>
        <w:jc w:val="center"/>
        <w:rPr>
          <w:sz w:val="20"/>
          <w:szCs w:val="20"/>
        </w:rPr>
      </w:pPr>
      <w:r w:rsidRPr="000E7ABB">
        <w:rPr>
          <w:b/>
          <w:bCs/>
          <w:color w:val="000000"/>
          <w:sz w:val="20"/>
          <w:szCs w:val="20"/>
        </w:rPr>
        <w:t>о согласовании архитектурно – градостроительного облика объекта</w:t>
      </w:r>
    </w:p>
    <w:p w:rsidR="000E7ABB" w:rsidRPr="000E7ABB" w:rsidRDefault="000E7ABB" w:rsidP="000E7ABB">
      <w:pPr>
        <w:jc w:val="center"/>
        <w:rPr>
          <w:sz w:val="20"/>
          <w:szCs w:val="20"/>
        </w:rPr>
      </w:pPr>
      <w:r w:rsidRPr="000E7ABB">
        <w:rPr>
          <w:b/>
          <w:bCs/>
          <w:color w:val="000000"/>
          <w:sz w:val="20"/>
          <w:szCs w:val="20"/>
        </w:rPr>
        <w:lastRenderedPageBreak/>
        <w:t> </w:t>
      </w:r>
    </w:p>
    <w:p w:rsidR="000E7ABB" w:rsidRPr="000E7ABB" w:rsidRDefault="000E7ABB" w:rsidP="002C02EB">
      <w:pPr>
        <w:jc w:val="center"/>
        <w:rPr>
          <w:sz w:val="20"/>
          <w:szCs w:val="20"/>
        </w:rPr>
      </w:pPr>
      <w:r w:rsidRPr="000E7ABB">
        <w:rPr>
          <w:color w:val="000000"/>
          <w:sz w:val="20"/>
          <w:szCs w:val="20"/>
        </w:rPr>
        <w:t>«____» ___________ 20___г.                                                                       № _______</w:t>
      </w:r>
    </w:p>
    <w:p w:rsidR="000E7ABB" w:rsidRPr="000E7ABB" w:rsidRDefault="000E7ABB" w:rsidP="000E7ABB">
      <w:pPr>
        <w:spacing w:before="100" w:beforeAutospacing="1" w:after="100" w:afterAutospacing="1"/>
        <w:ind w:firstLine="567"/>
        <w:jc w:val="both"/>
        <w:rPr>
          <w:sz w:val="20"/>
          <w:szCs w:val="20"/>
        </w:rPr>
      </w:pPr>
      <w:r w:rsidRPr="000E7ABB">
        <w:rPr>
          <w:color w:val="000000"/>
          <w:sz w:val="20"/>
          <w:szCs w:val="20"/>
        </w:rPr>
        <w:t xml:space="preserve">По результатам рассмотрения Заявления __________________, Администрация Подгорнского сельского поселения уведомляет Вас о согласовании архитектурно – градостроительного облика объекта капитального строительства (реконструкции) со следующими характеристиками: </w:t>
      </w:r>
    </w:p>
    <w:tbl>
      <w:tblPr>
        <w:tblW w:w="9605" w:type="dxa"/>
        <w:tblCellMar>
          <w:left w:w="0" w:type="dxa"/>
          <w:right w:w="0" w:type="dxa"/>
        </w:tblCellMar>
        <w:tblLook w:val="04A0" w:firstRow="1" w:lastRow="0" w:firstColumn="1" w:lastColumn="0" w:noHBand="0" w:noVBand="1"/>
      </w:tblPr>
      <w:tblGrid>
        <w:gridCol w:w="817"/>
        <w:gridCol w:w="2552"/>
        <w:gridCol w:w="2409"/>
        <w:gridCol w:w="1701"/>
        <w:gridCol w:w="2126"/>
      </w:tblGrid>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b/>
                <w:bCs/>
                <w:sz w:val="20"/>
                <w:szCs w:val="20"/>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b/>
                <w:bCs/>
                <w:sz w:val="20"/>
                <w:szCs w:val="20"/>
              </w:rPr>
              <w:t>Наименование и адрес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b/>
                <w:bCs/>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b/>
                <w:bCs/>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b/>
                <w:bCs/>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Автор архитектурного решения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3.</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Функциональное назначение объекта (совокупность функций)</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proofErr w:type="spellStart"/>
            <w:r w:rsidRPr="000E7ABB">
              <w:rPr>
                <w:sz w:val="20"/>
                <w:szCs w:val="20"/>
              </w:rPr>
              <w:t>Технико</w:t>
            </w:r>
            <w:proofErr w:type="spellEnd"/>
            <w:r w:rsidRPr="000E7ABB">
              <w:rPr>
                <w:sz w:val="20"/>
                <w:szCs w:val="20"/>
              </w:rPr>
              <w:t xml:space="preserve"> – экономические показатели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Площадь застройки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Общая площадь объекта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Строительный объем здания</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5.</w:t>
            </w:r>
          </w:p>
          <w:p w:rsidR="000E7ABB" w:rsidRPr="000E7ABB" w:rsidRDefault="000E7ABB" w:rsidP="00F61131">
            <w:pPr>
              <w:spacing w:before="100" w:beforeAutospacing="1"/>
              <w:rPr>
                <w:sz w:val="20"/>
                <w:szCs w:val="20"/>
              </w:rPr>
            </w:pPr>
            <w:r w:rsidRPr="000E7ABB">
              <w:rPr>
                <w:sz w:val="20"/>
                <w:szCs w:val="20"/>
              </w:rPr>
              <w:t> </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Ведомость наружной отделки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Элементы объекта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Применяемые отделочные материалы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Согласованное цветовое решение</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Покрытие кровли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Основное решение плоскости стен фасадов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Цоколь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Фасадное и оконное остекление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Оформление оконных и дверных проемов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6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Иные элементы фасадов</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Приямки, входы в подвальные помещения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7B341F">
            <w:pPr>
              <w:spacing w:before="100" w:beforeAutospacing="1"/>
              <w:rPr>
                <w:sz w:val="20"/>
                <w:szCs w:val="20"/>
              </w:rPr>
            </w:pPr>
            <w:r w:rsidRPr="000E7ABB">
              <w:rPr>
                <w:sz w:val="20"/>
                <w:szCs w:val="20"/>
              </w:rPr>
              <w:t>Входные группы (двери, ступени, площадки, перила, козырьки над входом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Выступающие элементы фасадов</w:t>
            </w:r>
          </w:p>
          <w:p w:rsidR="000E7ABB" w:rsidRPr="000E7ABB" w:rsidRDefault="000E7ABB" w:rsidP="00F61131">
            <w:pPr>
              <w:spacing w:before="100" w:beforeAutospacing="1"/>
              <w:rPr>
                <w:sz w:val="20"/>
                <w:szCs w:val="20"/>
              </w:rPr>
            </w:pPr>
            <w:r w:rsidRPr="000E7ABB">
              <w:rPr>
                <w:sz w:val="20"/>
                <w:szCs w:val="20"/>
              </w:rPr>
              <w:t>(балконы, лоджии, эркеры, карнизы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Архитектурные детали (колонны, пилястры, розетки, капители,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Водосточные системы, жалюзийные решетки, системы кондиционирования воздуха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Применяемые типы (виды)в ограждения земельного участка, выходящего на фасадную часть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r w:rsidR="000E7ABB" w:rsidRPr="000E7ABB" w:rsidTr="00F611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Другое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rPr>
                <w:sz w:val="20"/>
                <w:szCs w:val="20"/>
              </w:rPr>
            </w:pPr>
            <w:r w:rsidRPr="000E7ABB">
              <w:rPr>
                <w:sz w:val="20"/>
                <w:szCs w:val="20"/>
              </w:rPr>
              <w:t> </w:t>
            </w:r>
          </w:p>
        </w:tc>
      </w:tr>
    </w:tbl>
    <w:p w:rsidR="000E7ABB" w:rsidRPr="000E7ABB" w:rsidRDefault="000E7ABB" w:rsidP="000E7ABB">
      <w:pPr>
        <w:rPr>
          <w:sz w:val="20"/>
          <w:szCs w:val="20"/>
        </w:rPr>
      </w:pPr>
      <w:r w:rsidRPr="000E7ABB">
        <w:rPr>
          <w:color w:val="000000"/>
          <w:sz w:val="20"/>
          <w:szCs w:val="20"/>
        </w:rPr>
        <w:t>Приложение: архитектурное решение - альбом</w:t>
      </w:r>
    </w:p>
    <w:p w:rsidR="000E7ABB" w:rsidRPr="000E7ABB" w:rsidRDefault="000E7ABB" w:rsidP="000E7ABB">
      <w:pPr>
        <w:rPr>
          <w:sz w:val="20"/>
          <w:szCs w:val="20"/>
        </w:rPr>
      </w:pPr>
      <w:r w:rsidRPr="000E7ABB">
        <w:rPr>
          <w:color w:val="000000"/>
          <w:sz w:val="20"/>
          <w:szCs w:val="20"/>
        </w:rPr>
        <w:t> _______________________                 _________________          ______________</w:t>
      </w:r>
    </w:p>
    <w:p w:rsidR="000E7ABB" w:rsidRPr="000E7ABB" w:rsidRDefault="000E7ABB" w:rsidP="000E7ABB">
      <w:pPr>
        <w:rPr>
          <w:sz w:val="20"/>
          <w:szCs w:val="20"/>
        </w:rPr>
      </w:pPr>
      <w:r w:rsidRPr="000E7ABB">
        <w:rPr>
          <w:color w:val="000000"/>
          <w:sz w:val="20"/>
          <w:szCs w:val="20"/>
        </w:rPr>
        <w:lastRenderedPageBreak/>
        <w:t>(должность уполномоченного лица)                         (подпись)                         (расшифровка подписи)</w:t>
      </w:r>
    </w:p>
    <w:p w:rsidR="000E7ABB" w:rsidRPr="000E7ABB" w:rsidRDefault="000E7ABB" w:rsidP="000E7ABB">
      <w:pPr>
        <w:rPr>
          <w:sz w:val="20"/>
          <w:szCs w:val="20"/>
        </w:rPr>
      </w:pPr>
      <w:r w:rsidRPr="000E7ABB">
        <w:rPr>
          <w:color w:val="000000"/>
          <w:sz w:val="20"/>
          <w:szCs w:val="20"/>
        </w:rPr>
        <w:t> </w:t>
      </w:r>
    </w:p>
    <w:p w:rsidR="000E7ABB" w:rsidRPr="000E7ABB" w:rsidRDefault="000E7ABB" w:rsidP="000E7ABB">
      <w:pPr>
        <w:rPr>
          <w:sz w:val="20"/>
          <w:szCs w:val="20"/>
        </w:rPr>
      </w:pPr>
      <w:r w:rsidRPr="000E7ABB">
        <w:rPr>
          <w:color w:val="000000"/>
          <w:sz w:val="20"/>
          <w:szCs w:val="20"/>
        </w:rPr>
        <w:t>Исполнитель:</w:t>
      </w:r>
    </w:p>
    <w:p w:rsidR="000E7ABB" w:rsidRPr="000E7ABB" w:rsidRDefault="000E7ABB" w:rsidP="000E7ABB">
      <w:pPr>
        <w:rPr>
          <w:sz w:val="20"/>
          <w:szCs w:val="20"/>
        </w:rPr>
      </w:pPr>
      <w:r w:rsidRPr="000E7ABB">
        <w:rPr>
          <w:color w:val="000000"/>
          <w:sz w:val="20"/>
          <w:szCs w:val="20"/>
        </w:rPr>
        <w:t> _______________________                 _________________          ________________________</w:t>
      </w:r>
    </w:p>
    <w:p w:rsidR="000E7ABB" w:rsidRPr="000E7ABB" w:rsidRDefault="000E7ABB" w:rsidP="000E7ABB">
      <w:pPr>
        <w:rPr>
          <w:sz w:val="20"/>
          <w:szCs w:val="20"/>
        </w:rPr>
      </w:pPr>
      <w:r w:rsidRPr="000E7ABB">
        <w:rPr>
          <w:color w:val="000000"/>
          <w:sz w:val="20"/>
          <w:szCs w:val="20"/>
        </w:rPr>
        <w:t xml:space="preserve">(должностное лицо, </w:t>
      </w:r>
      <w:proofErr w:type="gramStart"/>
      <w:r w:rsidRPr="000E7ABB">
        <w:rPr>
          <w:color w:val="000000"/>
          <w:sz w:val="20"/>
          <w:szCs w:val="20"/>
        </w:rPr>
        <w:t>проводившего)   </w:t>
      </w:r>
      <w:proofErr w:type="gramEnd"/>
      <w:r w:rsidRPr="000E7ABB">
        <w:rPr>
          <w:color w:val="000000"/>
          <w:sz w:val="20"/>
          <w:szCs w:val="20"/>
        </w:rPr>
        <w:t>              (подпись)                 (расшифровка подписи)</w:t>
      </w:r>
    </w:p>
    <w:p w:rsidR="000E7ABB" w:rsidRPr="000E7ABB" w:rsidRDefault="000E7ABB" w:rsidP="000E7ABB">
      <w:pPr>
        <w:rPr>
          <w:sz w:val="20"/>
          <w:szCs w:val="20"/>
        </w:rPr>
      </w:pPr>
      <w:r w:rsidRPr="000E7ABB">
        <w:rPr>
          <w:color w:val="000000"/>
          <w:sz w:val="20"/>
          <w:szCs w:val="20"/>
        </w:rPr>
        <w:t>проверку документов на соответствие</w:t>
      </w:r>
    </w:p>
    <w:p w:rsidR="000E7ABB" w:rsidRPr="000E7ABB" w:rsidRDefault="000E7ABB" w:rsidP="000E7ABB">
      <w:pPr>
        <w:rPr>
          <w:sz w:val="20"/>
          <w:szCs w:val="20"/>
        </w:rPr>
      </w:pPr>
      <w:r w:rsidRPr="000E7ABB">
        <w:rPr>
          <w:color w:val="000000"/>
          <w:sz w:val="20"/>
          <w:szCs w:val="20"/>
        </w:rPr>
        <w:t>архитектурно-градостроительного</w:t>
      </w:r>
    </w:p>
    <w:p w:rsidR="000E7ABB" w:rsidRPr="000E7ABB" w:rsidRDefault="000E7ABB" w:rsidP="000E7ABB">
      <w:pPr>
        <w:rPr>
          <w:sz w:val="20"/>
          <w:szCs w:val="20"/>
        </w:rPr>
      </w:pPr>
      <w:r w:rsidRPr="000E7ABB">
        <w:rPr>
          <w:color w:val="000000"/>
          <w:sz w:val="20"/>
          <w:szCs w:val="20"/>
        </w:rPr>
        <w:t>облика объектов</w:t>
      </w:r>
    </w:p>
    <w:p w:rsidR="000E7ABB" w:rsidRPr="000E7ABB" w:rsidRDefault="000E7ABB" w:rsidP="000E7ABB">
      <w:pPr>
        <w:rPr>
          <w:color w:val="000000"/>
          <w:sz w:val="20"/>
          <w:szCs w:val="20"/>
        </w:rPr>
      </w:pPr>
      <w:r w:rsidRPr="000E7ABB">
        <w:rPr>
          <w:color w:val="000000"/>
          <w:sz w:val="20"/>
          <w:szCs w:val="20"/>
        </w:rPr>
        <w:t> </w:t>
      </w:r>
    </w:p>
    <w:p w:rsidR="000E7ABB" w:rsidRPr="000E7ABB" w:rsidRDefault="000E7ABB" w:rsidP="000E7ABB">
      <w:pPr>
        <w:pStyle w:val="aff2"/>
        <w:ind w:left="5529"/>
        <w:jc w:val="center"/>
        <w:rPr>
          <w:sz w:val="20"/>
          <w:szCs w:val="20"/>
          <w:lang w:val="ru-RU"/>
        </w:rPr>
      </w:pPr>
      <w:r w:rsidRPr="000E7ABB">
        <w:rPr>
          <w:sz w:val="20"/>
          <w:szCs w:val="20"/>
          <w:lang w:val="ru-RU"/>
        </w:rPr>
        <w:t>ПРИЛОЖЕНИЕ № 3</w:t>
      </w:r>
    </w:p>
    <w:p w:rsidR="000E7ABB" w:rsidRPr="000E7ABB" w:rsidRDefault="000E7ABB" w:rsidP="000E7ABB">
      <w:pPr>
        <w:ind w:left="5529"/>
        <w:jc w:val="both"/>
        <w:rPr>
          <w:b/>
          <w:bCs/>
          <w:color w:val="000000"/>
          <w:sz w:val="20"/>
          <w:szCs w:val="20"/>
        </w:rPr>
      </w:pPr>
      <w:r w:rsidRPr="000E7ABB">
        <w:rPr>
          <w:sz w:val="20"/>
          <w:szCs w:val="20"/>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0E7ABB">
        <w:rPr>
          <w:b/>
          <w:bCs/>
          <w:color w:val="000000"/>
          <w:sz w:val="20"/>
          <w:szCs w:val="20"/>
        </w:rPr>
        <w:t> </w:t>
      </w:r>
    </w:p>
    <w:p w:rsidR="000E7ABB" w:rsidRPr="000E7ABB" w:rsidRDefault="000E7ABB" w:rsidP="000E7ABB">
      <w:pPr>
        <w:ind w:left="3969"/>
        <w:jc w:val="right"/>
        <w:rPr>
          <w:sz w:val="20"/>
          <w:szCs w:val="20"/>
        </w:rPr>
      </w:pPr>
      <w:r w:rsidRPr="000E7ABB">
        <w:rPr>
          <w:color w:val="000000"/>
          <w:sz w:val="20"/>
          <w:szCs w:val="20"/>
        </w:rPr>
        <w:t>ФОРМА</w:t>
      </w:r>
    </w:p>
    <w:p w:rsidR="000E7ABB" w:rsidRPr="000E7ABB" w:rsidRDefault="000E7ABB" w:rsidP="000E7ABB">
      <w:pPr>
        <w:ind w:left="3969"/>
        <w:rPr>
          <w:sz w:val="20"/>
          <w:szCs w:val="20"/>
        </w:rPr>
      </w:pPr>
      <w:r w:rsidRPr="000E7ABB">
        <w:rPr>
          <w:b/>
          <w:bCs/>
          <w:color w:val="000000"/>
          <w:sz w:val="20"/>
          <w:szCs w:val="20"/>
        </w:rPr>
        <w:t> </w:t>
      </w:r>
    </w:p>
    <w:p w:rsidR="000E7ABB" w:rsidRPr="000E7ABB" w:rsidRDefault="000E7ABB" w:rsidP="000E7ABB">
      <w:pPr>
        <w:pStyle w:val="aff2"/>
        <w:ind w:left="5529"/>
        <w:rPr>
          <w:sz w:val="20"/>
          <w:szCs w:val="20"/>
          <w:lang w:val="ru-RU"/>
        </w:rPr>
      </w:pPr>
      <w:r w:rsidRPr="000E7ABB">
        <w:rPr>
          <w:sz w:val="20"/>
          <w:szCs w:val="20"/>
          <w:lang w:val="ru-RU"/>
        </w:rPr>
        <w:t>Кому _________________________________</w:t>
      </w:r>
    </w:p>
    <w:p w:rsidR="000E7ABB" w:rsidRPr="000E7ABB" w:rsidRDefault="000E7ABB" w:rsidP="000E7ABB">
      <w:pPr>
        <w:pStyle w:val="aff2"/>
        <w:ind w:left="5529"/>
        <w:rPr>
          <w:sz w:val="20"/>
          <w:szCs w:val="20"/>
          <w:lang w:val="ru-RU"/>
        </w:rPr>
      </w:pPr>
      <w:r w:rsidRPr="000E7ABB">
        <w:rPr>
          <w:sz w:val="20"/>
          <w:szCs w:val="20"/>
          <w:lang w:val="ru-RU"/>
        </w:rPr>
        <w:t xml:space="preserve">(фамилия, имя, отчество – для граждан и ИП, </w:t>
      </w:r>
    </w:p>
    <w:p w:rsidR="000E7ABB" w:rsidRPr="000E7ABB" w:rsidRDefault="000E7ABB" w:rsidP="000E7ABB">
      <w:pPr>
        <w:pStyle w:val="aff2"/>
        <w:ind w:left="5529"/>
        <w:rPr>
          <w:sz w:val="20"/>
          <w:szCs w:val="20"/>
          <w:lang w:val="ru-RU"/>
        </w:rPr>
      </w:pPr>
      <w:r w:rsidRPr="000E7ABB">
        <w:rPr>
          <w:sz w:val="20"/>
          <w:szCs w:val="20"/>
          <w:lang w:val="ru-RU"/>
        </w:rPr>
        <w:t xml:space="preserve">или полное наименование организации </w:t>
      </w:r>
    </w:p>
    <w:p w:rsidR="000E7ABB" w:rsidRPr="000E7ABB" w:rsidRDefault="000E7ABB" w:rsidP="000E7ABB">
      <w:pPr>
        <w:pStyle w:val="aff2"/>
        <w:ind w:left="5529"/>
        <w:rPr>
          <w:sz w:val="20"/>
          <w:szCs w:val="20"/>
          <w:lang w:val="ru-RU"/>
        </w:rPr>
      </w:pPr>
      <w:r w:rsidRPr="000E7ABB">
        <w:rPr>
          <w:sz w:val="20"/>
          <w:szCs w:val="20"/>
          <w:lang w:val="ru-RU"/>
        </w:rPr>
        <w:t>– для юридических лиц)</w:t>
      </w:r>
    </w:p>
    <w:p w:rsidR="000E7ABB" w:rsidRPr="000E7ABB" w:rsidRDefault="000E7ABB" w:rsidP="000E7ABB">
      <w:pPr>
        <w:pStyle w:val="aff2"/>
        <w:ind w:left="5529"/>
        <w:rPr>
          <w:sz w:val="20"/>
          <w:szCs w:val="20"/>
          <w:lang w:val="ru-RU"/>
        </w:rPr>
      </w:pPr>
      <w:r w:rsidRPr="000E7ABB">
        <w:rPr>
          <w:sz w:val="20"/>
          <w:szCs w:val="20"/>
          <w:lang w:val="ru-RU"/>
        </w:rPr>
        <w:t>______________________________________</w:t>
      </w:r>
    </w:p>
    <w:p w:rsidR="000E7ABB" w:rsidRPr="000E7ABB" w:rsidRDefault="000E7ABB" w:rsidP="000E7ABB">
      <w:pPr>
        <w:pStyle w:val="aff2"/>
        <w:ind w:left="5529"/>
        <w:rPr>
          <w:sz w:val="20"/>
          <w:szCs w:val="20"/>
          <w:lang w:val="ru-RU"/>
        </w:rPr>
      </w:pPr>
      <w:r w:rsidRPr="000E7ABB">
        <w:rPr>
          <w:sz w:val="20"/>
          <w:szCs w:val="20"/>
          <w:lang w:val="ru-RU"/>
        </w:rPr>
        <w:t>(почтовый индекс и адрес, адрес электронной почты)</w:t>
      </w:r>
      <w:r w:rsidRPr="000E7ABB">
        <w:rPr>
          <w:sz w:val="20"/>
          <w:szCs w:val="20"/>
        </w:rPr>
        <w:t>           </w:t>
      </w:r>
      <w:r w:rsidRPr="000E7ABB">
        <w:rPr>
          <w:sz w:val="20"/>
          <w:szCs w:val="20"/>
          <w:lang w:val="ru-RU"/>
        </w:rPr>
        <w:t xml:space="preserve"> </w:t>
      </w:r>
    </w:p>
    <w:p w:rsidR="000E7ABB" w:rsidRPr="000E7ABB" w:rsidRDefault="000E7ABB" w:rsidP="000E7ABB">
      <w:pPr>
        <w:pStyle w:val="aff2"/>
        <w:ind w:left="5529"/>
        <w:rPr>
          <w:sz w:val="20"/>
          <w:szCs w:val="20"/>
          <w:lang w:val="ru-RU"/>
        </w:rPr>
      </w:pPr>
      <w:r w:rsidRPr="000E7ABB">
        <w:rPr>
          <w:sz w:val="20"/>
          <w:szCs w:val="20"/>
          <w:lang w:val="ru-RU"/>
        </w:rPr>
        <w:t>______________________________________</w:t>
      </w:r>
    </w:p>
    <w:p w:rsidR="000E7ABB" w:rsidRPr="000E7ABB" w:rsidRDefault="000E7ABB" w:rsidP="000E7ABB">
      <w:pPr>
        <w:pStyle w:val="aff2"/>
        <w:ind w:left="5529"/>
        <w:rPr>
          <w:sz w:val="20"/>
          <w:szCs w:val="20"/>
          <w:lang w:val="ru-RU"/>
        </w:rPr>
      </w:pPr>
      <w:r w:rsidRPr="000E7ABB">
        <w:rPr>
          <w:sz w:val="20"/>
          <w:szCs w:val="20"/>
        </w:rPr>
        <w:t>      </w:t>
      </w:r>
      <w:r w:rsidRPr="000E7ABB">
        <w:rPr>
          <w:sz w:val="20"/>
          <w:szCs w:val="20"/>
          <w:lang w:val="ru-RU"/>
        </w:rPr>
        <w:t xml:space="preserve"> (телефон и адрес электронной почты)</w:t>
      </w:r>
    </w:p>
    <w:p w:rsidR="000E7ABB" w:rsidRPr="000E7ABB" w:rsidRDefault="000E7ABB" w:rsidP="000E7ABB">
      <w:pPr>
        <w:rPr>
          <w:sz w:val="20"/>
          <w:szCs w:val="20"/>
        </w:rPr>
      </w:pPr>
      <w:r w:rsidRPr="000E7ABB">
        <w:rPr>
          <w:b/>
          <w:bCs/>
          <w:color w:val="000000"/>
          <w:sz w:val="20"/>
          <w:szCs w:val="20"/>
        </w:rPr>
        <w:t> </w:t>
      </w:r>
    </w:p>
    <w:p w:rsidR="000E7ABB" w:rsidRDefault="000E7ABB" w:rsidP="000E7ABB">
      <w:pPr>
        <w:jc w:val="center"/>
        <w:rPr>
          <w:b/>
          <w:bCs/>
          <w:sz w:val="20"/>
          <w:szCs w:val="20"/>
        </w:rPr>
      </w:pPr>
      <w:r w:rsidRPr="000E7ABB">
        <w:rPr>
          <w:b/>
          <w:bCs/>
          <w:sz w:val="20"/>
          <w:szCs w:val="20"/>
        </w:rPr>
        <w:t>РЕШЕНИЕ ОБ ОТКАЗЕ В ПРИЕМЕ ДОКУМЕНТОВ, НЕОБХОДИМЫХ ДЛЯ ПРЕДОСТАВЛЕНИЯ УСЛУГИ / ОБ ОТКАЗЕ В ПРЕДОСТАВЛЕНИИ УСЛУГИ</w:t>
      </w:r>
    </w:p>
    <w:p w:rsidR="002C02EB" w:rsidRPr="000E7ABB" w:rsidRDefault="002C02EB" w:rsidP="000E7ABB">
      <w:pPr>
        <w:jc w:val="center"/>
        <w:rPr>
          <w:sz w:val="20"/>
          <w:szCs w:val="20"/>
        </w:rPr>
      </w:pPr>
    </w:p>
    <w:tbl>
      <w:tblPr>
        <w:tblW w:w="0" w:type="auto"/>
        <w:tblCellMar>
          <w:left w:w="0" w:type="dxa"/>
          <w:right w:w="0" w:type="dxa"/>
        </w:tblCellMar>
        <w:tblLook w:val="04A0" w:firstRow="1" w:lastRow="0" w:firstColumn="1" w:lastColumn="0" w:noHBand="0" w:noVBand="1"/>
      </w:tblPr>
      <w:tblGrid>
        <w:gridCol w:w="4601"/>
        <w:gridCol w:w="4601"/>
      </w:tblGrid>
      <w:tr w:rsidR="000E7ABB" w:rsidRPr="000E7ABB" w:rsidTr="00F61131">
        <w:tc>
          <w:tcPr>
            <w:tcW w:w="4601" w:type="dxa"/>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b/>
                <w:bCs/>
                <w:color w:val="000000"/>
                <w:sz w:val="20"/>
                <w:szCs w:val="20"/>
              </w:rPr>
              <w:t> </w:t>
            </w:r>
            <w:bookmarkStart w:id="1" w:name="_Hlk76509030"/>
            <w:r w:rsidRPr="000E7ABB">
              <w:rPr>
                <w:color w:val="000000"/>
                <w:sz w:val="20"/>
                <w:szCs w:val="20"/>
              </w:rPr>
              <w:t>Дата ____________</w:t>
            </w:r>
            <w:r w:rsidRPr="000E7ABB">
              <w:rPr>
                <w:color w:val="000000"/>
                <w:sz w:val="20"/>
                <w:szCs w:val="20"/>
                <w:u w:val="single"/>
              </w:rPr>
              <w:t xml:space="preserve">  </w:t>
            </w:r>
            <w:bookmarkEnd w:id="1"/>
          </w:p>
        </w:tc>
        <w:tc>
          <w:tcPr>
            <w:tcW w:w="4601" w:type="dxa"/>
            <w:tcMar>
              <w:top w:w="0" w:type="dxa"/>
              <w:left w:w="108" w:type="dxa"/>
              <w:bottom w:w="0" w:type="dxa"/>
              <w:right w:w="108" w:type="dxa"/>
            </w:tcMar>
            <w:hideMark/>
          </w:tcPr>
          <w:p w:rsidR="000E7ABB" w:rsidRPr="000E7ABB" w:rsidRDefault="000E7ABB" w:rsidP="00F61131">
            <w:pPr>
              <w:spacing w:before="100" w:beforeAutospacing="1"/>
              <w:ind w:firstLine="567"/>
              <w:jc w:val="right"/>
              <w:rPr>
                <w:sz w:val="20"/>
                <w:szCs w:val="20"/>
              </w:rPr>
            </w:pPr>
            <w:r w:rsidRPr="000E7ABB">
              <w:rPr>
                <w:color w:val="000000"/>
                <w:sz w:val="20"/>
                <w:szCs w:val="20"/>
              </w:rPr>
              <w:t>№ _____________</w:t>
            </w:r>
          </w:p>
        </w:tc>
      </w:tr>
    </w:tbl>
    <w:p w:rsidR="000E7ABB" w:rsidRPr="000E7ABB" w:rsidRDefault="000E7ABB" w:rsidP="002C02EB">
      <w:pPr>
        <w:spacing w:before="100" w:beforeAutospacing="1"/>
        <w:rPr>
          <w:sz w:val="20"/>
          <w:szCs w:val="20"/>
        </w:rPr>
      </w:pPr>
      <w:r w:rsidRPr="000E7ABB">
        <w:rPr>
          <w:color w:val="000000"/>
          <w:sz w:val="20"/>
          <w:szCs w:val="20"/>
        </w:rPr>
        <w:t> </w:t>
      </w:r>
      <w:r w:rsidRPr="000E7ABB">
        <w:rPr>
          <w:color w:val="000000"/>
          <w:sz w:val="20"/>
          <w:szCs w:val="20"/>
        </w:rPr>
        <w:tab/>
        <w:t>По результатам рассмотрения заявления по услуге «</w:t>
      </w:r>
      <w:r w:rsidRPr="000E7ABB">
        <w:rPr>
          <w:sz w:val="20"/>
          <w:szCs w:val="20"/>
        </w:rPr>
        <w:t>Выдача решения о согласовании архитектурно-градостроительного облика объекта капитального строительства</w:t>
      </w:r>
      <w:r w:rsidRPr="000E7ABB">
        <w:rPr>
          <w:color w:val="000000"/>
          <w:sz w:val="20"/>
          <w:szCs w:val="20"/>
        </w:rPr>
        <w:t>» от ___________ № ____________ и приложенных к нему документов, Администрацией Подгорнского сельского поселения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w:t>
      </w:r>
    </w:p>
    <w:p w:rsidR="000E7ABB" w:rsidRPr="000E7ABB" w:rsidRDefault="000E7ABB" w:rsidP="002C02EB">
      <w:pPr>
        <w:rPr>
          <w:sz w:val="20"/>
          <w:szCs w:val="20"/>
        </w:rPr>
      </w:pPr>
      <w:r w:rsidRPr="000E7ABB">
        <w:rPr>
          <w:color w:val="000000"/>
          <w:sz w:val="20"/>
          <w:szCs w:val="20"/>
        </w:rPr>
        <w:t>______________________________________________________________________</w:t>
      </w:r>
    </w:p>
    <w:p w:rsidR="000E7ABB" w:rsidRPr="000E7ABB" w:rsidRDefault="000E7ABB" w:rsidP="002C02EB">
      <w:pPr>
        <w:spacing w:before="100" w:beforeAutospacing="1"/>
        <w:rPr>
          <w:sz w:val="20"/>
          <w:szCs w:val="20"/>
        </w:rPr>
      </w:pPr>
      <w:r w:rsidRPr="000E7ABB">
        <w:rPr>
          <w:color w:val="000000"/>
          <w:sz w:val="20"/>
          <w:szCs w:val="20"/>
        </w:rPr>
        <w:t>_____________________________________________________________________.</w:t>
      </w:r>
    </w:p>
    <w:p w:rsidR="002C02EB" w:rsidRDefault="002C02EB" w:rsidP="000E7ABB">
      <w:pPr>
        <w:ind w:firstLine="709"/>
        <w:rPr>
          <w:color w:val="000000"/>
          <w:sz w:val="20"/>
          <w:szCs w:val="20"/>
        </w:rPr>
      </w:pPr>
    </w:p>
    <w:p w:rsidR="000E7ABB" w:rsidRPr="000E7ABB" w:rsidRDefault="000E7ABB" w:rsidP="000E7ABB">
      <w:pPr>
        <w:ind w:firstLine="709"/>
        <w:rPr>
          <w:color w:val="000000"/>
          <w:sz w:val="20"/>
          <w:szCs w:val="20"/>
        </w:rPr>
      </w:pPr>
      <w:r w:rsidRPr="000E7ABB">
        <w:rPr>
          <w:color w:val="000000"/>
          <w:sz w:val="20"/>
          <w:szCs w:val="20"/>
        </w:rPr>
        <w:t>Вы вправе повторно обратиться в Администрацию Подгорнского сельского поселения с заявлением о предоставлении услуги после устранения указанных нарушений.</w:t>
      </w:r>
    </w:p>
    <w:p w:rsidR="002C02EB" w:rsidRDefault="002C02EB" w:rsidP="000E7ABB">
      <w:pPr>
        <w:ind w:firstLine="709"/>
        <w:rPr>
          <w:color w:val="000000"/>
          <w:sz w:val="20"/>
          <w:szCs w:val="20"/>
        </w:rPr>
      </w:pPr>
    </w:p>
    <w:p w:rsidR="000E7ABB" w:rsidRDefault="000E7ABB" w:rsidP="000E7ABB">
      <w:pPr>
        <w:ind w:firstLine="709"/>
        <w:rPr>
          <w:color w:val="000000"/>
          <w:sz w:val="20"/>
          <w:szCs w:val="20"/>
        </w:rPr>
      </w:pPr>
      <w:r w:rsidRPr="000E7ABB">
        <w:rPr>
          <w:color w:val="000000"/>
          <w:sz w:val="20"/>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2D2E23" w:rsidRDefault="002D2E23" w:rsidP="000E7ABB">
      <w:pPr>
        <w:ind w:firstLine="709"/>
        <w:rPr>
          <w:color w:val="000000"/>
          <w:sz w:val="20"/>
          <w:szCs w:val="20"/>
        </w:rPr>
      </w:pPr>
    </w:p>
    <w:p w:rsidR="002D2E23" w:rsidRPr="002D2E23" w:rsidRDefault="002D2E23" w:rsidP="002D2E23">
      <w:pPr>
        <w:tabs>
          <w:tab w:val="center" w:pos="5057"/>
          <w:tab w:val="left" w:pos="5475"/>
        </w:tabs>
        <w:ind w:firstLine="709"/>
        <w:rPr>
          <w:sz w:val="20"/>
          <w:szCs w:val="20"/>
        </w:rPr>
      </w:pPr>
      <w:r w:rsidRPr="002D2E23">
        <w:rPr>
          <w:sz w:val="20"/>
          <w:szCs w:val="20"/>
        </w:rPr>
        <w:t>Ф.И.О.</w:t>
      </w:r>
      <w:r>
        <w:rPr>
          <w:sz w:val="20"/>
          <w:szCs w:val="20"/>
        </w:rPr>
        <w:tab/>
      </w:r>
      <w:r>
        <w:rPr>
          <w:sz w:val="20"/>
          <w:szCs w:val="20"/>
        </w:rPr>
        <w:tab/>
      </w:r>
      <w:r w:rsidRPr="002D2E23">
        <w:rPr>
          <w:sz w:val="20"/>
          <w:szCs w:val="20"/>
        </w:rPr>
        <w:t>Сведения об электронной подписи</w:t>
      </w:r>
    </w:p>
    <w:p w:rsidR="002D2E23" w:rsidRPr="000E7ABB" w:rsidRDefault="002D2E23" w:rsidP="002D2E23">
      <w:pPr>
        <w:ind w:firstLine="709"/>
        <w:rPr>
          <w:sz w:val="20"/>
          <w:szCs w:val="20"/>
        </w:rPr>
      </w:pPr>
      <w:r w:rsidRPr="002D2E23">
        <w:rPr>
          <w:sz w:val="20"/>
          <w:szCs w:val="20"/>
        </w:rPr>
        <w:t>должность Уполномоченного сотрудника</w:t>
      </w:r>
    </w:p>
    <w:p w:rsidR="000E7ABB" w:rsidRPr="000E7ABB" w:rsidRDefault="000E7ABB" w:rsidP="000E7ABB">
      <w:pPr>
        <w:rPr>
          <w:sz w:val="20"/>
          <w:szCs w:val="20"/>
        </w:rPr>
        <w:sectPr w:rsidR="000E7ABB" w:rsidRPr="000E7ABB" w:rsidSect="002D2E23">
          <w:headerReference w:type="default" r:id="rId17"/>
          <w:footerReference w:type="default" r:id="rId18"/>
          <w:headerReference w:type="first" r:id="rId19"/>
          <w:pgSz w:w="12240" w:h="15840"/>
          <w:pgMar w:top="1134" w:right="1134" w:bottom="1135" w:left="1701" w:header="720" w:footer="720" w:gutter="0"/>
          <w:cols w:space="720"/>
          <w:titlePg/>
          <w:docGrid w:linePitch="299"/>
        </w:sectPr>
      </w:pPr>
    </w:p>
    <w:p w:rsidR="000E7ABB" w:rsidRPr="005B4395" w:rsidRDefault="000E7ABB" w:rsidP="000E7ABB">
      <w:pPr>
        <w:pStyle w:val="aff2"/>
        <w:ind w:left="10632"/>
        <w:jc w:val="center"/>
        <w:rPr>
          <w:sz w:val="20"/>
          <w:szCs w:val="20"/>
          <w:lang w:val="ru-RU"/>
        </w:rPr>
      </w:pPr>
      <w:r w:rsidRPr="005B4395">
        <w:rPr>
          <w:sz w:val="20"/>
          <w:szCs w:val="20"/>
          <w:lang w:val="ru-RU"/>
        </w:rPr>
        <w:lastRenderedPageBreak/>
        <w:t>ПРИЛОЖЕНИЕ № 4</w:t>
      </w:r>
    </w:p>
    <w:p w:rsidR="000E7ABB" w:rsidRPr="000E7ABB" w:rsidRDefault="000E7ABB" w:rsidP="000E7ABB">
      <w:pPr>
        <w:pStyle w:val="aff2"/>
        <w:ind w:left="10632"/>
        <w:jc w:val="both"/>
        <w:rPr>
          <w:b/>
          <w:bCs/>
          <w:sz w:val="20"/>
          <w:szCs w:val="20"/>
          <w:lang w:val="ru-RU"/>
        </w:rPr>
      </w:pPr>
      <w:r w:rsidRPr="000E7ABB">
        <w:rPr>
          <w:sz w:val="20"/>
          <w:szCs w:val="20"/>
          <w:lang w:val="ru-RU"/>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0E7ABB">
        <w:rPr>
          <w:b/>
          <w:bCs/>
          <w:sz w:val="20"/>
          <w:szCs w:val="20"/>
        </w:rPr>
        <w:t> </w:t>
      </w:r>
    </w:p>
    <w:p w:rsidR="000E7ABB" w:rsidRPr="000E7ABB" w:rsidRDefault="000E7ABB" w:rsidP="000E7ABB">
      <w:pPr>
        <w:jc w:val="center"/>
        <w:rPr>
          <w:sz w:val="20"/>
          <w:szCs w:val="20"/>
        </w:rPr>
      </w:pPr>
      <w:r w:rsidRPr="000E7ABB">
        <w:rPr>
          <w:b/>
          <w:bCs/>
          <w:sz w:val="20"/>
          <w:szCs w:val="20"/>
        </w:rPr>
        <w:t>Состав, последовательность и сроки выполнения административных процедур (действий)</w:t>
      </w:r>
    </w:p>
    <w:p w:rsidR="000E7ABB" w:rsidRPr="000E7ABB" w:rsidRDefault="000E7ABB" w:rsidP="000E7ABB">
      <w:pPr>
        <w:jc w:val="center"/>
        <w:rPr>
          <w:sz w:val="20"/>
          <w:szCs w:val="20"/>
        </w:rPr>
      </w:pPr>
      <w:r w:rsidRPr="000E7ABB">
        <w:rPr>
          <w:b/>
          <w:bCs/>
          <w:sz w:val="20"/>
          <w:szCs w:val="20"/>
        </w:rPr>
        <w:t>при предоставлении муниципальной услуги</w:t>
      </w:r>
    </w:p>
    <w:tbl>
      <w:tblPr>
        <w:tblW w:w="14554" w:type="dxa"/>
        <w:tblCellMar>
          <w:left w:w="0" w:type="dxa"/>
          <w:right w:w="0" w:type="dxa"/>
        </w:tblCellMar>
        <w:tblLook w:val="04A0" w:firstRow="1" w:lastRow="0" w:firstColumn="1" w:lastColumn="0" w:noHBand="0" w:noVBand="1"/>
      </w:tblPr>
      <w:tblGrid>
        <w:gridCol w:w="1889"/>
        <w:gridCol w:w="2914"/>
        <w:gridCol w:w="1852"/>
        <w:gridCol w:w="1815"/>
        <w:gridCol w:w="2109"/>
        <w:gridCol w:w="2102"/>
        <w:gridCol w:w="1873"/>
      </w:tblGrid>
      <w:tr w:rsidR="000E7ABB" w:rsidRPr="000E7ABB" w:rsidTr="00F61131">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ind w:firstLine="26"/>
              <w:jc w:val="center"/>
              <w:rPr>
                <w:sz w:val="20"/>
                <w:szCs w:val="20"/>
              </w:rPr>
            </w:pPr>
            <w:r w:rsidRPr="000E7ABB">
              <w:rPr>
                <w:sz w:val="20"/>
                <w:szCs w:val="20"/>
              </w:rPr>
              <w:t>Основание для начала административной процедуры</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ind w:firstLine="60"/>
              <w:jc w:val="center"/>
              <w:rPr>
                <w:sz w:val="20"/>
                <w:szCs w:val="20"/>
              </w:rPr>
            </w:pPr>
            <w:r w:rsidRPr="000E7ABB">
              <w:rPr>
                <w:sz w:val="20"/>
                <w:szCs w:val="20"/>
              </w:rPr>
              <w:t>Содержание административной процедуры</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ind w:firstLine="22"/>
              <w:jc w:val="center"/>
              <w:rPr>
                <w:sz w:val="20"/>
                <w:szCs w:val="20"/>
              </w:rPr>
            </w:pPr>
            <w:r w:rsidRPr="000E7ABB">
              <w:rPr>
                <w:sz w:val="20"/>
                <w:szCs w:val="20"/>
              </w:rPr>
              <w:t>Срок выполнения административных действий</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ind w:firstLine="49"/>
              <w:jc w:val="center"/>
              <w:rPr>
                <w:sz w:val="20"/>
                <w:szCs w:val="20"/>
              </w:rPr>
            </w:pPr>
            <w:r w:rsidRPr="000E7ABB">
              <w:rPr>
                <w:sz w:val="20"/>
                <w:szCs w:val="20"/>
              </w:rPr>
              <w:t>Должностное лицо, ответственное за выполнение административного действия</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ind w:firstLine="56"/>
              <w:jc w:val="center"/>
              <w:rPr>
                <w:sz w:val="20"/>
                <w:szCs w:val="20"/>
              </w:rPr>
            </w:pPr>
            <w:r w:rsidRPr="000E7ABB">
              <w:rPr>
                <w:sz w:val="20"/>
                <w:szCs w:val="20"/>
              </w:rPr>
              <w:t>Место выполнения административного действия/используемая информационная система</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jc w:val="center"/>
              <w:rPr>
                <w:sz w:val="20"/>
                <w:szCs w:val="20"/>
              </w:rPr>
            </w:pPr>
            <w:r w:rsidRPr="000E7ABB">
              <w:rPr>
                <w:sz w:val="20"/>
                <w:szCs w:val="20"/>
              </w:rPr>
              <w:t>Критерии принятия решения</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ABB" w:rsidRPr="000E7ABB" w:rsidRDefault="000E7ABB" w:rsidP="00F61131">
            <w:pPr>
              <w:spacing w:before="100" w:beforeAutospacing="1"/>
              <w:jc w:val="center"/>
              <w:rPr>
                <w:sz w:val="20"/>
                <w:szCs w:val="20"/>
              </w:rPr>
            </w:pPr>
            <w:r w:rsidRPr="000E7ABB">
              <w:rPr>
                <w:sz w:val="20"/>
                <w:szCs w:val="20"/>
              </w:rPr>
              <w:t>Результат административного действия, способ фиксации</w:t>
            </w:r>
          </w:p>
        </w:tc>
      </w:tr>
      <w:tr w:rsidR="000E7ABB" w:rsidRPr="000E7ABB" w:rsidTr="00F61131">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1</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2</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3</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4</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5</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6</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center"/>
              <w:rPr>
                <w:sz w:val="20"/>
                <w:szCs w:val="20"/>
              </w:rPr>
            </w:pPr>
            <w:r w:rsidRPr="000E7ABB">
              <w:rPr>
                <w:sz w:val="20"/>
                <w:szCs w:val="20"/>
              </w:rPr>
              <w:t>7</w:t>
            </w:r>
          </w:p>
        </w:tc>
      </w:tr>
      <w:tr w:rsidR="000E7ABB" w:rsidRPr="000E7ABB" w:rsidTr="00F61131">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7404EF">
            <w:pPr>
              <w:numPr>
                <w:ilvl w:val="0"/>
                <w:numId w:val="8"/>
              </w:numPr>
              <w:spacing w:before="100" w:beforeAutospacing="1"/>
              <w:ind w:left="627" w:firstLine="0"/>
              <w:jc w:val="center"/>
              <w:rPr>
                <w:sz w:val="20"/>
                <w:szCs w:val="20"/>
              </w:rPr>
            </w:pPr>
            <w:r w:rsidRPr="000E7ABB">
              <w:rPr>
                <w:sz w:val="20"/>
                <w:szCs w:val="20"/>
              </w:rPr>
              <w:t>Проверка документов и регистрация заявления</w:t>
            </w:r>
          </w:p>
        </w:tc>
      </w:tr>
      <w:tr w:rsidR="000E7ABB" w:rsidRPr="000E7ABB" w:rsidTr="00F61131">
        <w:trPr>
          <w:trHeight w:val="2019"/>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Поступление заявления и документов для предоставления муниципальной услуги в Уполномоченный орган</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Прием и проверка комплектности документов на наличие /отсутствие оснований для отказа в приеме документов, предусмотренных пунктом 10 Административного регламента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1 рабочий день</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Default="000E7ABB" w:rsidP="00F61131">
            <w:pPr>
              <w:spacing w:before="100" w:beforeAutospacing="1"/>
              <w:jc w:val="both"/>
              <w:rPr>
                <w:sz w:val="20"/>
                <w:szCs w:val="20"/>
              </w:rPr>
            </w:pPr>
            <w:r w:rsidRPr="000E7ABB">
              <w:rPr>
                <w:sz w:val="20"/>
                <w:szCs w:val="20"/>
              </w:rPr>
              <w:t>Должностное лица Уполномоченного органа, ответственное за предоставление муниципальной услуги</w:t>
            </w: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p w:rsidR="00667CCD" w:rsidRPr="00667CCD" w:rsidRDefault="00667CCD" w:rsidP="00667CCD">
            <w:pPr>
              <w:rPr>
                <w:sz w:val="20"/>
                <w:szCs w:val="20"/>
              </w:rPr>
            </w:pP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E7ABB" w:rsidRPr="000E7ABB" w:rsidTr="00F61131">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w:t>
            </w:r>
            <w:r w:rsidRPr="000E7ABB">
              <w:rPr>
                <w:sz w:val="20"/>
                <w:szCs w:val="20"/>
              </w:rPr>
              <w:lastRenderedPageBreak/>
              <w:t>исправлены Заявителем в течение 1 рабочего дня со дня вступления соответствующего уведомления Заявителю. 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1 рабочий день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r>
      <w:tr w:rsidR="000E7ABB" w:rsidRPr="000E7ABB" w:rsidTr="00F61131">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lastRenderedPageBreak/>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В случае отсутствия оснований для отказа в приеме документов в соответствии с пунктом 10 Административного регламента, регистрация заявления в электронной базе данных по учету документов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r>
      <w:tr w:rsidR="000E7ABB" w:rsidRPr="000E7ABB" w:rsidTr="00F61131">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В случае отсутствия оснований для отказа в приеме документов, предусмотренных пунктом 10 Административного регламента, регистрация заявления в электронной базе данных по учету документов</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1 рабочий день</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регистрацию корреспонденции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Проверка заявления и документов, предоставленных 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Должностное лицо Уполномоченного органа, ответственное за предоставление </w:t>
            </w:r>
            <w:r w:rsidRPr="000E7ABB">
              <w:rPr>
                <w:sz w:val="20"/>
                <w:szCs w:val="20"/>
              </w:rPr>
              <w:lastRenderedPageBreak/>
              <w:t>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Направленное Заявителю электронное сообщение о приеме заявления к рассмотрению либо отказа в </w:t>
            </w:r>
            <w:r w:rsidRPr="000E7ABB">
              <w:rPr>
                <w:sz w:val="20"/>
                <w:szCs w:val="20"/>
              </w:rPr>
              <w:lastRenderedPageBreak/>
              <w:t>приеме заявления к рассмотрению</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Направление Заявителю электронного сообщения о приеме заявления к </w:t>
            </w:r>
            <w:r w:rsidRPr="000E7ABB">
              <w:rPr>
                <w:sz w:val="20"/>
                <w:szCs w:val="20"/>
              </w:rPr>
              <w:lastRenderedPageBreak/>
              <w:t>рассмотрению либо отказа в приеме заявления к рассмотрению с обоснованием отказа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Наличие /отсутствие оснований для отказа в приеме документов, </w:t>
            </w:r>
            <w:r w:rsidRPr="000E7ABB">
              <w:rPr>
                <w:sz w:val="20"/>
                <w:szCs w:val="20"/>
              </w:rPr>
              <w:lastRenderedPageBreak/>
              <w:t>предусмотренных пунктом 10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r>
      <w:tr w:rsidR="000E7ABB" w:rsidRPr="000E7ABB" w:rsidTr="00F61131">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center"/>
              <w:rPr>
                <w:sz w:val="20"/>
                <w:szCs w:val="20"/>
              </w:rPr>
            </w:pPr>
            <w:r w:rsidRPr="000E7ABB">
              <w:rPr>
                <w:sz w:val="20"/>
                <w:szCs w:val="20"/>
              </w:rPr>
              <w:lastRenderedPageBreak/>
              <w:t>2. Получение сведений посредством СМЭВ</w:t>
            </w:r>
          </w:p>
        </w:tc>
      </w:tr>
      <w:tr w:rsidR="000E7ABB" w:rsidRPr="000E7ABB" w:rsidTr="00F61131">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Направление межведомственных запросов в органы и организации, в том числе с использованием системы межведомственного электронного взаимодействия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В день регистрации заявления и документов</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Направление межведомственного запроса в органы (организации), предоставляющие документы (сведения), предусмотренные пунктом 9.2 Административным регламентом, в т.ч. с использованием СМЭВ</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Получение ответов на межведомственные запросы, формирование полного комплекта документов</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Получение документов (сведений), необходимых для предоставления муниципальной услуги</w:t>
            </w:r>
          </w:p>
        </w:tc>
      </w:tr>
      <w:tr w:rsidR="000E7ABB" w:rsidRPr="000E7ABB" w:rsidTr="00F61131">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7404EF">
            <w:pPr>
              <w:numPr>
                <w:ilvl w:val="0"/>
                <w:numId w:val="9"/>
              </w:numPr>
              <w:spacing w:before="100" w:beforeAutospacing="1"/>
              <w:ind w:left="987" w:firstLine="0"/>
              <w:jc w:val="center"/>
              <w:rPr>
                <w:sz w:val="20"/>
                <w:szCs w:val="20"/>
              </w:rPr>
            </w:pPr>
            <w:r w:rsidRPr="000E7ABB">
              <w:rPr>
                <w:sz w:val="20"/>
                <w:szCs w:val="20"/>
              </w:rPr>
              <w:t>Рассмотрение документов и сведений</w:t>
            </w:r>
          </w:p>
        </w:tc>
      </w:tr>
      <w:tr w:rsidR="000E7ABB" w:rsidRPr="000E7ABB" w:rsidTr="00F61131">
        <w:trPr>
          <w:trHeight w:val="3374"/>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3 рабочих дня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Основания отказа в предоставлении муниципальной услуги, предусмотренные пунктом 11 Административного регламента</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Проект результата предоставления услуги</w:t>
            </w:r>
          </w:p>
        </w:tc>
      </w:tr>
      <w:tr w:rsidR="000E7ABB" w:rsidRPr="000E7ABB" w:rsidTr="00F61131">
        <w:trPr>
          <w:trHeight w:val="268"/>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7404EF">
            <w:pPr>
              <w:numPr>
                <w:ilvl w:val="0"/>
                <w:numId w:val="10"/>
              </w:numPr>
              <w:spacing w:before="100" w:beforeAutospacing="1"/>
              <w:ind w:left="987" w:firstLine="0"/>
              <w:jc w:val="center"/>
              <w:rPr>
                <w:sz w:val="20"/>
                <w:szCs w:val="20"/>
              </w:rPr>
            </w:pPr>
            <w:r w:rsidRPr="000E7ABB">
              <w:rPr>
                <w:sz w:val="20"/>
                <w:szCs w:val="20"/>
              </w:rPr>
              <w:t>Принятие решения</w:t>
            </w:r>
          </w:p>
        </w:tc>
      </w:tr>
      <w:tr w:rsidR="000E7ABB" w:rsidRPr="000E7ABB" w:rsidTr="00F61131">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Проект результата предоставления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Принятие решения о предоставлении муниципальной услуги или об отказе в предоставлении услуги</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3 рабочих дня</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r>
      <w:tr w:rsidR="000E7ABB" w:rsidRPr="000E7ABB" w:rsidTr="00F61131">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7404EF">
            <w:pPr>
              <w:numPr>
                <w:ilvl w:val="0"/>
                <w:numId w:val="11"/>
              </w:numPr>
              <w:spacing w:before="100" w:beforeAutospacing="1"/>
              <w:ind w:left="987" w:firstLine="0"/>
              <w:jc w:val="center"/>
              <w:rPr>
                <w:sz w:val="20"/>
                <w:szCs w:val="20"/>
              </w:rPr>
            </w:pPr>
            <w:r w:rsidRPr="000E7ABB">
              <w:rPr>
                <w:sz w:val="20"/>
                <w:szCs w:val="20"/>
              </w:rPr>
              <w:t>Выдача результата</w:t>
            </w:r>
          </w:p>
        </w:tc>
      </w:tr>
      <w:tr w:rsidR="000E7ABB" w:rsidRPr="000E7ABB" w:rsidTr="00F61131">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Формирование и регистрация результата муниципальной услуги, указанного в пункте 6.1 Административного электронного документа в ГИС</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Регистрация результата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После окончания процедуры принятия решений (в общий срок предоставления муниципальной услуги не включается)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Внесение сведений о конечном результате предоставления муниципальной услуги</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Направление в МФЦ результата муниципальной услуги, указанного в пункте 6.1 </w:t>
            </w:r>
            <w:r w:rsidRPr="000E7ABB">
              <w:rPr>
                <w:sz w:val="20"/>
                <w:szCs w:val="20"/>
              </w:rPr>
              <w:lastRenderedPageBreak/>
              <w:t>Административного регламента, подписанного усиленной квалифицированной электронной подписью уполномоченного должностного лица Уполномоченного органа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 xml:space="preserve">В сроки, установленные соглашением о </w:t>
            </w:r>
            <w:r w:rsidRPr="000E7ABB">
              <w:rPr>
                <w:sz w:val="20"/>
                <w:szCs w:val="20"/>
              </w:rPr>
              <w:lastRenderedPageBreak/>
              <w:t>взаимодействии между Уполномоченным органом и МФЦ</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 xml:space="preserve">Должностное лицо Уполномоченного </w:t>
            </w:r>
            <w:r w:rsidRPr="000E7ABB">
              <w:rPr>
                <w:sz w:val="20"/>
                <w:szCs w:val="20"/>
              </w:rPr>
              <w:lastRenderedPageBreak/>
              <w:t>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Уполномоченный орган / АИС МФЦ</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 xml:space="preserve">Указание Заявителем в Запросе способа выдачи результата </w:t>
            </w:r>
            <w:r w:rsidRPr="000E7ABB">
              <w:rPr>
                <w:sz w:val="20"/>
                <w:szCs w:val="20"/>
              </w:rPr>
              <w:lastRenderedPageBreak/>
              <w:t>муниципальной услуги в многофункциональном центре, а также подача Запроса через МФЦ</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lastRenderedPageBreak/>
              <w:t xml:space="preserve">Выдача результата муниципальной услуги Заявителю в </w:t>
            </w:r>
            <w:r w:rsidRPr="000E7ABB">
              <w:rPr>
                <w:sz w:val="20"/>
                <w:szCs w:val="20"/>
              </w:rPr>
              <w:lastRenderedPageBreak/>
              <w:t>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E7ABB" w:rsidRPr="000E7ABB" w:rsidTr="00F611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7ABB" w:rsidRPr="000E7ABB" w:rsidRDefault="000E7ABB" w:rsidP="00F61131">
            <w:pPr>
              <w:rPr>
                <w:sz w:val="20"/>
                <w:szCs w:val="20"/>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Направление Заявителю результата предоставления муниципальной услуги в личный кабинет на ЕПГУ</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В день регистрации результата предоставления муниципальной услуги</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ind w:firstLine="567"/>
              <w:jc w:val="both"/>
              <w:rPr>
                <w:sz w:val="20"/>
                <w:szCs w:val="20"/>
              </w:rPr>
            </w:pPr>
            <w:r w:rsidRPr="000E7ABB">
              <w:rPr>
                <w:sz w:val="20"/>
                <w:szCs w:val="20"/>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ABB" w:rsidRPr="000E7ABB" w:rsidRDefault="000E7ABB" w:rsidP="00F61131">
            <w:pPr>
              <w:spacing w:before="100" w:beforeAutospacing="1"/>
              <w:jc w:val="both"/>
              <w:rPr>
                <w:sz w:val="20"/>
                <w:szCs w:val="20"/>
              </w:rPr>
            </w:pPr>
            <w:r w:rsidRPr="000E7ABB">
              <w:rPr>
                <w:sz w:val="20"/>
                <w:szCs w:val="20"/>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rsidR="004E5A35" w:rsidRDefault="004E5A35" w:rsidP="000E7ABB">
      <w:pPr>
        <w:rPr>
          <w:sz w:val="20"/>
          <w:szCs w:val="20"/>
        </w:rPr>
        <w:sectPr w:rsidR="004E5A35" w:rsidSect="003E760E">
          <w:headerReference w:type="even" r:id="rId20"/>
          <w:headerReference w:type="default" r:id="rId21"/>
          <w:footerReference w:type="even" r:id="rId22"/>
          <w:footerReference w:type="default" r:id="rId23"/>
          <w:headerReference w:type="first" r:id="rId24"/>
          <w:footerReference w:type="first" r:id="rId25"/>
          <w:pgSz w:w="16838" w:h="11906" w:orient="landscape"/>
          <w:pgMar w:top="993" w:right="1134" w:bottom="707" w:left="1134" w:header="709" w:footer="709" w:gutter="0"/>
          <w:cols w:space="708"/>
          <w:titlePg/>
          <w:docGrid w:linePitch="360"/>
        </w:sectPr>
      </w:pPr>
    </w:p>
    <w:p w:rsidR="000E7ABB" w:rsidRPr="000E7ABB" w:rsidRDefault="000E7ABB" w:rsidP="000E7ABB">
      <w:pPr>
        <w:rPr>
          <w:sz w:val="20"/>
          <w:szCs w:val="20"/>
        </w:rPr>
      </w:pPr>
    </w:p>
    <w:p w:rsidR="000E7ABB" w:rsidRPr="000E7ABB" w:rsidRDefault="000E7ABB" w:rsidP="000E7ABB">
      <w:pPr>
        <w:jc w:val="center"/>
        <w:outlineLvl w:val="0"/>
        <w:rPr>
          <w:b/>
          <w:sz w:val="20"/>
          <w:szCs w:val="20"/>
        </w:rPr>
      </w:pPr>
      <w:r w:rsidRPr="000E7ABB">
        <w:rPr>
          <w:b/>
          <w:sz w:val="20"/>
          <w:szCs w:val="20"/>
        </w:rPr>
        <w:t>АДМИНИСТРАЦИЯ ПОДГОРНСКОГО СЕЛЬСКОГО ПОСЕЛЕНИЯ</w:t>
      </w:r>
    </w:p>
    <w:p w:rsidR="000E7ABB" w:rsidRPr="000E7ABB" w:rsidRDefault="000E7ABB" w:rsidP="000E7ABB">
      <w:pPr>
        <w:jc w:val="center"/>
        <w:outlineLvl w:val="0"/>
        <w:rPr>
          <w:b/>
          <w:spacing w:val="20"/>
          <w:sz w:val="20"/>
          <w:szCs w:val="20"/>
        </w:rPr>
      </w:pPr>
    </w:p>
    <w:p w:rsidR="000E7ABB" w:rsidRPr="000E7ABB" w:rsidRDefault="000E7ABB" w:rsidP="000E7ABB">
      <w:pPr>
        <w:jc w:val="center"/>
        <w:outlineLvl w:val="0"/>
        <w:rPr>
          <w:b/>
          <w:spacing w:val="20"/>
          <w:sz w:val="20"/>
          <w:szCs w:val="20"/>
        </w:rPr>
      </w:pPr>
      <w:r w:rsidRPr="000E7ABB">
        <w:rPr>
          <w:b/>
          <w:spacing w:val="20"/>
          <w:sz w:val="20"/>
          <w:szCs w:val="20"/>
        </w:rPr>
        <w:t>ПОСТАНОВЛЕНИЕ</w:t>
      </w:r>
      <w:r w:rsidRPr="000E7ABB">
        <w:rPr>
          <w:b/>
          <w:spacing w:val="20"/>
          <w:sz w:val="20"/>
          <w:szCs w:val="20"/>
        </w:rPr>
        <w:br/>
      </w:r>
    </w:p>
    <w:p w:rsidR="000E7ABB" w:rsidRPr="000E7ABB" w:rsidRDefault="000E7ABB" w:rsidP="000E7ABB">
      <w:pPr>
        <w:outlineLvl w:val="0"/>
        <w:rPr>
          <w:bCs/>
          <w:sz w:val="20"/>
          <w:szCs w:val="20"/>
        </w:rPr>
      </w:pPr>
      <w:r w:rsidRPr="000E7ABB">
        <w:rPr>
          <w:bCs/>
          <w:sz w:val="20"/>
          <w:szCs w:val="20"/>
        </w:rPr>
        <w:t xml:space="preserve">14.09.2023 </w:t>
      </w:r>
      <w:r w:rsidRPr="000E7ABB">
        <w:rPr>
          <w:bCs/>
          <w:sz w:val="20"/>
          <w:szCs w:val="20"/>
        </w:rPr>
        <w:tab/>
      </w:r>
      <w:r w:rsidRPr="000E7ABB">
        <w:rPr>
          <w:bCs/>
          <w:sz w:val="20"/>
          <w:szCs w:val="20"/>
        </w:rPr>
        <w:tab/>
        <w:t xml:space="preserve">                                  с. Подгорное</w:t>
      </w:r>
      <w:r w:rsidRPr="000E7ABB">
        <w:rPr>
          <w:bCs/>
          <w:sz w:val="20"/>
          <w:szCs w:val="20"/>
        </w:rPr>
        <w:tab/>
      </w:r>
      <w:r w:rsidRPr="000E7ABB">
        <w:rPr>
          <w:bCs/>
          <w:sz w:val="20"/>
          <w:szCs w:val="20"/>
        </w:rPr>
        <w:tab/>
        <w:t xml:space="preserve">                                     № 156</w:t>
      </w:r>
    </w:p>
    <w:p w:rsidR="000E7ABB" w:rsidRPr="000E7ABB" w:rsidRDefault="000E7ABB" w:rsidP="007A6CB1">
      <w:pPr>
        <w:jc w:val="center"/>
        <w:rPr>
          <w:bCs/>
          <w:color w:val="000000"/>
          <w:spacing w:val="2"/>
          <w:sz w:val="20"/>
          <w:szCs w:val="20"/>
          <w:lang w:eastAsia="en-US"/>
        </w:rPr>
      </w:pPr>
      <w:r w:rsidRPr="000E7ABB">
        <w:rPr>
          <w:sz w:val="20"/>
          <w:szCs w:val="20"/>
        </w:rPr>
        <w:t xml:space="preserve"> </w:t>
      </w:r>
    </w:p>
    <w:p w:rsidR="000E7ABB" w:rsidRPr="000E7ABB" w:rsidRDefault="000E7ABB" w:rsidP="000E7ABB">
      <w:pPr>
        <w:ind w:firstLine="567"/>
        <w:jc w:val="both"/>
        <w:rPr>
          <w:sz w:val="20"/>
          <w:szCs w:val="20"/>
        </w:rPr>
      </w:pPr>
      <w:r w:rsidRPr="000E7ABB">
        <w:rPr>
          <w:color w:val="000000"/>
          <w:sz w:val="20"/>
          <w:szCs w:val="20"/>
        </w:rPr>
        <w:t> О внесении изменений в Постановление Администрации Подгорнского сельского поселения от 25.08.2023 № 148 «</w:t>
      </w:r>
      <w:r w:rsidRPr="000E7ABB">
        <w:rPr>
          <w:bCs/>
          <w:sz w:val="20"/>
          <w:szCs w:val="20"/>
        </w:rPr>
        <w:t xml:space="preserve">Об утверждении Административного регламента предоставления муниципальной услуги </w:t>
      </w:r>
      <w:r w:rsidRPr="000E7ABB">
        <w:rPr>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E7ABB" w:rsidRPr="000E7ABB" w:rsidRDefault="000E7ABB" w:rsidP="000E7ABB">
      <w:pPr>
        <w:jc w:val="center"/>
        <w:rPr>
          <w:sz w:val="20"/>
          <w:szCs w:val="20"/>
        </w:rPr>
      </w:pPr>
    </w:p>
    <w:p w:rsidR="000E7ABB" w:rsidRPr="000E7ABB" w:rsidRDefault="000E7ABB" w:rsidP="000E7ABB">
      <w:pPr>
        <w:pStyle w:val="Default"/>
        <w:ind w:firstLine="567"/>
        <w:jc w:val="both"/>
        <w:outlineLvl w:val="0"/>
        <w:rPr>
          <w:rFonts w:eastAsiaTheme="minorHAnsi"/>
          <w:color w:val="auto"/>
          <w:sz w:val="20"/>
          <w:szCs w:val="20"/>
          <w:lang w:eastAsia="en-US"/>
        </w:rPr>
      </w:pPr>
      <w:r w:rsidRPr="000E7ABB">
        <w:rPr>
          <w:rFonts w:eastAsiaTheme="minorHAnsi"/>
          <w:color w:val="auto"/>
          <w:sz w:val="20"/>
          <w:szCs w:val="20"/>
          <w:lang w:eastAsia="en-US"/>
        </w:rPr>
        <w:t>В целях устранения технико-юридической ошибки, на основании Устава муниципального образования «Подгорнское сельское поселение»,</w:t>
      </w:r>
    </w:p>
    <w:p w:rsidR="000E7ABB" w:rsidRPr="000E7ABB" w:rsidRDefault="000E7ABB" w:rsidP="000E7ABB">
      <w:pPr>
        <w:ind w:firstLine="567"/>
        <w:rPr>
          <w:sz w:val="20"/>
          <w:szCs w:val="20"/>
        </w:rPr>
      </w:pPr>
      <w:r w:rsidRPr="000E7ABB">
        <w:rPr>
          <w:sz w:val="20"/>
          <w:szCs w:val="20"/>
        </w:rPr>
        <w:t>ПОСТАНОВЛЯЮ:</w:t>
      </w:r>
    </w:p>
    <w:p w:rsidR="000E7ABB" w:rsidRPr="000E7ABB" w:rsidRDefault="000E7ABB" w:rsidP="000E7ABB">
      <w:pPr>
        <w:ind w:firstLine="709"/>
        <w:jc w:val="both"/>
        <w:rPr>
          <w:sz w:val="20"/>
          <w:szCs w:val="20"/>
        </w:rPr>
      </w:pPr>
      <w:r w:rsidRPr="000E7ABB">
        <w:rPr>
          <w:sz w:val="20"/>
          <w:szCs w:val="20"/>
        </w:rPr>
        <w:t xml:space="preserve">1. Внести в Постановление </w:t>
      </w:r>
      <w:r w:rsidRPr="000E7ABB">
        <w:rPr>
          <w:color w:val="000000"/>
          <w:sz w:val="20"/>
          <w:szCs w:val="20"/>
        </w:rPr>
        <w:t>Администрации Подгорнского сельского поселения от 25.08.2023 № 148 «</w:t>
      </w:r>
      <w:r w:rsidRPr="000E7ABB">
        <w:rPr>
          <w:bCs/>
          <w:sz w:val="20"/>
          <w:szCs w:val="20"/>
        </w:rPr>
        <w:t xml:space="preserve">Об утверждении Административного регламента предоставления муниципальной услуги </w:t>
      </w:r>
      <w:r w:rsidRPr="000E7ABB">
        <w:rPr>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следующее изменение:</w:t>
      </w:r>
    </w:p>
    <w:p w:rsidR="00F61131" w:rsidRDefault="00F61131" w:rsidP="000E7ABB">
      <w:pPr>
        <w:ind w:firstLine="709"/>
        <w:rPr>
          <w:sz w:val="20"/>
          <w:szCs w:val="20"/>
        </w:rPr>
      </w:pPr>
    </w:p>
    <w:p w:rsidR="000E7ABB" w:rsidRPr="000E7ABB" w:rsidRDefault="000E7ABB" w:rsidP="000E7ABB">
      <w:pPr>
        <w:ind w:firstLine="709"/>
        <w:rPr>
          <w:sz w:val="20"/>
          <w:szCs w:val="20"/>
        </w:rPr>
      </w:pPr>
      <w:r w:rsidRPr="000E7ABB">
        <w:rPr>
          <w:sz w:val="20"/>
          <w:szCs w:val="20"/>
        </w:rPr>
        <w:t>- наименование приложения 1 изложить в новой редакции:</w:t>
      </w:r>
    </w:p>
    <w:p w:rsidR="000E7ABB" w:rsidRPr="000E7ABB" w:rsidRDefault="000E7ABB" w:rsidP="000E7ABB">
      <w:pPr>
        <w:ind w:firstLine="709"/>
        <w:rPr>
          <w:sz w:val="20"/>
          <w:szCs w:val="20"/>
        </w:rPr>
      </w:pPr>
      <w:r w:rsidRPr="000E7ABB">
        <w:rPr>
          <w:sz w:val="20"/>
          <w:szCs w:val="20"/>
        </w:rPr>
        <w:t>«Приложение 1 к постановлению Администрации Подгорнского сельского поселения от 25.08.2023 № 148».</w:t>
      </w:r>
    </w:p>
    <w:p w:rsidR="000E7ABB" w:rsidRPr="000E7ABB" w:rsidRDefault="000E7ABB" w:rsidP="000E7ABB">
      <w:pPr>
        <w:ind w:firstLine="709"/>
        <w:jc w:val="both"/>
        <w:rPr>
          <w:sz w:val="20"/>
          <w:szCs w:val="20"/>
        </w:rPr>
      </w:pPr>
      <w:r w:rsidRPr="000E7ABB">
        <w:rPr>
          <w:sz w:val="20"/>
          <w:szCs w:val="20"/>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муниципального образования «Подгорнское сельское поселение».</w:t>
      </w:r>
    </w:p>
    <w:p w:rsidR="000E7ABB" w:rsidRPr="000E7ABB" w:rsidRDefault="000E7ABB" w:rsidP="000E7ABB">
      <w:pPr>
        <w:ind w:firstLine="709"/>
        <w:jc w:val="both"/>
        <w:rPr>
          <w:sz w:val="20"/>
          <w:szCs w:val="20"/>
        </w:rPr>
      </w:pPr>
      <w:r w:rsidRPr="000E7ABB">
        <w:rPr>
          <w:sz w:val="20"/>
          <w:szCs w:val="20"/>
        </w:rPr>
        <w:t>3. Настоящее постановление вступает в силу после его официального опубликования.</w:t>
      </w:r>
    </w:p>
    <w:p w:rsidR="000E7ABB" w:rsidRPr="000E7ABB" w:rsidRDefault="000E7ABB" w:rsidP="000E7ABB">
      <w:pPr>
        <w:ind w:firstLine="709"/>
        <w:jc w:val="both"/>
        <w:rPr>
          <w:color w:val="000000"/>
          <w:sz w:val="20"/>
          <w:szCs w:val="20"/>
        </w:rPr>
      </w:pPr>
      <w:r w:rsidRPr="000E7ABB">
        <w:rPr>
          <w:sz w:val="20"/>
          <w:szCs w:val="20"/>
        </w:rPr>
        <w:t>4. Контроль за исполнением настоящего постановления оставляю за собой.</w:t>
      </w:r>
    </w:p>
    <w:p w:rsidR="000E7ABB" w:rsidRPr="000E7ABB" w:rsidRDefault="000E7ABB" w:rsidP="000E7ABB">
      <w:pPr>
        <w:jc w:val="both"/>
        <w:rPr>
          <w:sz w:val="20"/>
          <w:szCs w:val="20"/>
        </w:rPr>
      </w:pPr>
    </w:p>
    <w:p w:rsidR="000E7ABB" w:rsidRPr="000E7ABB" w:rsidRDefault="000E7ABB" w:rsidP="000E7ABB">
      <w:pPr>
        <w:jc w:val="both"/>
        <w:rPr>
          <w:color w:val="000000"/>
          <w:sz w:val="20"/>
          <w:szCs w:val="20"/>
        </w:rPr>
      </w:pPr>
      <w:r w:rsidRPr="000E7ABB">
        <w:rPr>
          <w:sz w:val="20"/>
          <w:szCs w:val="20"/>
        </w:rPr>
        <w:t>Глава Подгорнского сельского поселения</w:t>
      </w:r>
      <w:r w:rsidRPr="000E7ABB">
        <w:rPr>
          <w:sz w:val="20"/>
          <w:szCs w:val="20"/>
        </w:rPr>
        <w:tab/>
      </w:r>
      <w:r w:rsidRPr="000E7ABB">
        <w:rPr>
          <w:sz w:val="20"/>
          <w:szCs w:val="20"/>
        </w:rPr>
        <w:tab/>
      </w:r>
      <w:r w:rsidRPr="000E7ABB">
        <w:rPr>
          <w:sz w:val="20"/>
          <w:szCs w:val="20"/>
        </w:rPr>
        <w:tab/>
        <w:t xml:space="preserve"> </w:t>
      </w:r>
      <w:r w:rsidRPr="000E7ABB">
        <w:rPr>
          <w:sz w:val="20"/>
          <w:szCs w:val="20"/>
        </w:rPr>
        <w:tab/>
        <w:t xml:space="preserve">          С.С. Пантюхин</w:t>
      </w:r>
    </w:p>
    <w:p w:rsidR="000E7ABB" w:rsidRPr="000E7ABB" w:rsidRDefault="000E7ABB" w:rsidP="000E7ABB">
      <w:pPr>
        <w:rPr>
          <w:sz w:val="20"/>
          <w:szCs w:val="20"/>
        </w:rPr>
      </w:pPr>
    </w:p>
    <w:p w:rsidR="000E7ABB" w:rsidRPr="000E7ABB" w:rsidRDefault="000E7ABB" w:rsidP="001A5537">
      <w:pPr>
        <w:pStyle w:val="Default"/>
        <w:jc w:val="both"/>
        <w:rPr>
          <w:color w:val="auto"/>
          <w:sz w:val="20"/>
          <w:szCs w:val="20"/>
        </w:rPr>
      </w:pPr>
    </w:p>
    <w:p w:rsidR="00F61131" w:rsidRPr="00F61131" w:rsidRDefault="00F61131" w:rsidP="00F61131">
      <w:pPr>
        <w:pStyle w:val="Default"/>
        <w:tabs>
          <w:tab w:val="left" w:pos="3120"/>
          <w:tab w:val="right" w:pos="9498"/>
        </w:tabs>
        <w:ind w:firstLine="567"/>
        <w:jc w:val="center"/>
        <w:rPr>
          <w:b/>
          <w:bCs/>
          <w:sz w:val="20"/>
          <w:szCs w:val="20"/>
        </w:rPr>
      </w:pPr>
      <w:r w:rsidRPr="00F61131">
        <w:rPr>
          <w:b/>
          <w:bCs/>
          <w:sz w:val="20"/>
          <w:szCs w:val="20"/>
        </w:rPr>
        <w:t>АДМИНИСТРАЦИЯ ПОДГОРНСКОГО СЕЛЬСКОГО ПОСЕЛЕНИЯ</w:t>
      </w:r>
    </w:p>
    <w:p w:rsidR="00F61131" w:rsidRPr="00F61131" w:rsidRDefault="00F61131" w:rsidP="00F61131">
      <w:pPr>
        <w:pStyle w:val="Default"/>
        <w:tabs>
          <w:tab w:val="left" w:pos="3120"/>
          <w:tab w:val="right" w:pos="9498"/>
        </w:tabs>
        <w:rPr>
          <w:b/>
          <w:bCs/>
          <w:sz w:val="20"/>
          <w:szCs w:val="20"/>
        </w:rPr>
      </w:pPr>
    </w:p>
    <w:p w:rsidR="00F61131" w:rsidRPr="00F61131" w:rsidRDefault="00F61131" w:rsidP="00F61131">
      <w:pPr>
        <w:pStyle w:val="Default"/>
        <w:tabs>
          <w:tab w:val="left" w:pos="3120"/>
          <w:tab w:val="right" w:pos="9498"/>
        </w:tabs>
        <w:ind w:firstLine="567"/>
        <w:jc w:val="center"/>
        <w:rPr>
          <w:b/>
          <w:bCs/>
          <w:sz w:val="20"/>
          <w:szCs w:val="20"/>
        </w:rPr>
      </w:pPr>
      <w:r w:rsidRPr="00F61131">
        <w:rPr>
          <w:b/>
          <w:bCs/>
          <w:sz w:val="20"/>
          <w:szCs w:val="20"/>
        </w:rPr>
        <w:t>ПОСТАНОВЛЕНИЕ</w:t>
      </w:r>
    </w:p>
    <w:p w:rsidR="00F61131" w:rsidRPr="00F61131" w:rsidRDefault="00F61131" w:rsidP="00F61131">
      <w:pPr>
        <w:pStyle w:val="Default"/>
        <w:tabs>
          <w:tab w:val="left" w:pos="3120"/>
          <w:tab w:val="right" w:pos="9498"/>
        </w:tabs>
        <w:rPr>
          <w:sz w:val="20"/>
          <w:szCs w:val="20"/>
        </w:rPr>
      </w:pPr>
    </w:p>
    <w:tbl>
      <w:tblPr>
        <w:tblW w:w="0" w:type="auto"/>
        <w:tblLook w:val="01E0" w:firstRow="1" w:lastRow="1" w:firstColumn="1" w:lastColumn="1" w:noHBand="0" w:noVBand="0"/>
      </w:tblPr>
      <w:tblGrid>
        <w:gridCol w:w="3171"/>
        <w:gridCol w:w="3165"/>
        <w:gridCol w:w="3162"/>
      </w:tblGrid>
      <w:tr w:rsidR="00F61131" w:rsidRPr="00F61131" w:rsidTr="00F61131">
        <w:tc>
          <w:tcPr>
            <w:tcW w:w="3190" w:type="dxa"/>
          </w:tcPr>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14.09.2023</w:t>
            </w:r>
          </w:p>
        </w:tc>
        <w:tc>
          <w:tcPr>
            <w:tcW w:w="3190" w:type="dxa"/>
          </w:tcPr>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с. Подгорное</w:t>
            </w:r>
          </w:p>
        </w:tc>
        <w:tc>
          <w:tcPr>
            <w:tcW w:w="3191" w:type="dxa"/>
          </w:tcPr>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 xml:space="preserve">           № 157</w:t>
            </w:r>
          </w:p>
        </w:tc>
      </w:tr>
    </w:tbl>
    <w:p w:rsidR="00F61131" w:rsidRPr="00F61131" w:rsidRDefault="00F61131" w:rsidP="00F61131">
      <w:pPr>
        <w:pStyle w:val="Default"/>
        <w:tabs>
          <w:tab w:val="left" w:pos="3120"/>
          <w:tab w:val="right" w:pos="9498"/>
        </w:tabs>
        <w:ind w:firstLine="567"/>
        <w:rPr>
          <w:bCs/>
          <w:sz w:val="20"/>
          <w:szCs w:val="20"/>
        </w:rPr>
      </w:pPr>
    </w:p>
    <w:p w:rsidR="00F61131" w:rsidRPr="00F61131" w:rsidRDefault="00F61131" w:rsidP="00F61131">
      <w:pPr>
        <w:pStyle w:val="Default"/>
        <w:tabs>
          <w:tab w:val="left" w:pos="3120"/>
          <w:tab w:val="right" w:pos="9498"/>
        </w:tabs>
        <w:ind w:firstLine="567"/>
        <w:jc w:val="center"/>
        <w:rPr>
          <w:bCs/>
          <w:sz w:val="20"/>
          <w:szCs w:val="20"/>
        </w:rPr>
      </w:pPr>
      <w:r w:rsidRPr="00F61131">
        <w:rPr>
          <w:bCs/>
          <w:sz w:val="20"/>
          <w:szCs w:val="20"/>
        </w:rPr>
        <w:t>О внесении изменений</w:t>
      </w:r>
    </w:p>
    <w:p w:rsidR="00F61131" w:rsidRPr="00F61131" w:rsidRDefault="00F61131" w:rsidP="00F61131">
      <w:pPr>
        <w:pStyle w:val="Default"/>
        <w:tabs>
          <w:tab w:val="left" w:pos="3120"/>
          <w:tab w:val="right" w:pos="9498"/>
        </w:tabs>
        <w:ind w:firstLine="567"/>
        <w:jc w:val="center"/>
        <w:rPr>
          <w:bCs/>
          <w:sz w:val="20"/>
          <w:szCs w:val="20"/>
        </w:rPr>
      </w:pPr>
      <w:r w:rsidRPr="00F61131">
        <w:rPr>
          <w:bCs/>
          <w:sz w:val="20"/>
          <w:szCs w:val="20"/>
        </w:rPr>
        <w:t>в постановление Администрации Подгорнского сельского поселения</w:t>
      </w:r>
    </w:p>
    <w:p w:rsidR="00F61131" w:rsidRPr="00F61131" w:rsidRDefault="00F61131" w:rsidP="00F61131">
      <w:pPr>
        <w:pStyle w:val="Default"/>
        <w:tabs>
          <w:tab w:val="left" w:pos="3120"/>
          <w:tab w:val="right" w:pos="9498"/>
        </w:tabs>
        <w:ind w:firstLine="567"/>
        <w:jc w:val="center"/>
        <w:rPr>
          <w:bCs/>
          <w:sz w:val="20"/>
          <w:szCs w:val="20"/>
        </w:rPr>
      </w:pPr>
      <w:r w:rsidRPr="00F61131">
        <w:rPr>
          <w:bCs/>
          <w:sz w:val="20"/>
          <w:szCs w:val="20"/>
        </w:rPr>
        <w:t>от 13.05.2010 № 208 «</w:t>
      </w:r>
      <w:r w:rsidRPr="00F61131">
        <w:rPr>
          <w:sz w:val="20"/>
          <w:szCs w:val="20"/>
        </w:rPr>
        <w:t>Об утверждении Положения об оплате труда работников Администрации Подгорнского сельского поселения»</w:t>
      </w:r>
    </w:p>
    <w:p w:rsidR="00F61131" w:rsidRPr="00F61131" w:rsidRDefault="00F61131" w:rsidP="00F61131">
      <w:pPr>
        <w:pStyle w:val="Default"/>
        <w:tabs>
          <w:tab w:val="left" w:pos="3120"/>
          <w:tab w:val="right" w:pos="9498"/>
        </w:tabs>
        <w:ind w:firstLine="567"/>
        <w:rPr>
          <w:sz w:val="20"/>
          <w:szCs w:val="20"/>
        </w:rPr>
      </w:pPr>
    </w:p>
    <w:p w:rsidR="00F61131" w:rsidRPr="00F61131" w:rsidRDefault="00F61131" w:rsidP="001A16B3">
      <w:pPr>
        <w:pStyle w:val="Default"/>
        <w:tabs>
          <w:tab w:val="left" w:pos="3120"/>
          <w:tab w:val="right" w:pos="9498"/>
        </w:tabs>
        <w:ind w:firstLine="567"/>
        <w:jc w:val="both"/>
        <w:rPr>
          <w:sz w:val="20"/>
          <w:szCs w:val="20"/>
        </w:rPr>
      </w:pPr>
      <w:r w:rsidRPr="00F61131">
        <w:rPr>
          <w:sz w:val="20"/>
          <w:szCs w:val="20"/>
        </w:rPr>
        <w:t>В целях совершенствования структуры заработной платы работников Администрации Подгорнского сельского поселения, руководствуясь статьей 144 Трудового кодекса Российской Федерации, постановлением Администрации Томской области от 25.08.2023 № 387а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постановлением Администрации Чаинского района от 01.09.2023 № 375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Уставом муниципального образования «Подгорнское сельское поселение»,</w:t>
      </w:r>
    </w:p>
    <w:p w:rsidR="00F61131" w:rsidRPr="00F61131" w:rsidRDefault="00F61131" w:rsidP="001A16B3">
      <w:pPr>
        <w:pStyle w:val="Default"/>
        <w:tabs>
          <w:tab w:val="left" w:pos="3120"/>
          <w:tab w:val="right" w:pos="9498"/>
        </w:tabs>
        <w:ind w:firstLine="567"/>
        <w:jc w:val="both"/>
        <w:rPr>
          <w:sz w:val="20"/>
          <w:szCs w:val="20"/>
        </w:rPr>
      </w:pPr>
    </w:p>
    <w:p w:rsidR="00F61131" w:rsidRPr="00F61131" w:rsidRDefault="00F61131" w:rsidP="001A16B3">
      <w:pPr>
        <w:pStyle w:val="Default"/>
        <w:tabs>
          <w:tab w:val="left" w:pos="3120"/>
          <w:tab w:val="right" w:pos="9498"/>
        </w:tabs>
        <w:ind w:firstLine="567"/>
        <w:jc w:val="both"/>
        <w:rPr>
          <w:sz w:val="20"/>
          <w:szCs w:val="20"/>
        </w:rPr>
      </w:pPr>
      <w:r w:rsidRPr="00F61131">
        <w:rPr>
          <w:sz w:val="20"/>
          <w:szCs w:val="20"/>
        </w:rPr>
        <w:t>ПОСТАНОВЛЯЮ:</w:t>
      </w:r>
    </w:p>
    <w:p w:rsidR="00F61131" w:rsidRPr="00F61131" w:rsidRDefault="00F61131" w:rsidP="001A16B3">
      <w:pPr>
        <w:pStyle w:val="Default"/>
        <w:tabs>
          <w:tab w:val="left" w:pos="3120"/>
          <w:tab w:val="right" w:pos="9498"/>
        </w:tabs>
        <w:ind w:firstLine="567"/>
        <w:jc w:val="both"/>
        <w:rPr>
          <w:sz w:val="20"/>
          <w:szCs w:val="20"/>
        </w:rPr>
      </w:pPr>
    </w:p>
    <w:p w:rsidR="00F61131" w:rsidRPr="00F61131" w:rsidRDefault="0056357E" w:rsidP="001A16B3">
      <w:pPr>
        <w:pStyle w:val="Default"/>
        <w:tabs>
          <w:tab w:val="left" w:pos="3120"/>
          <w:tab w:val="right" w:pos="9498"/>
        </w:tabs>
        <w:ind w:left="300" w:firstLine="409"/>
        <w:jc w:val="both"/>
        <w:rPr>
          <w:sz w:val="20"/>
          <w:szCs w:val="20"/>
        </w:rPr>
      </w:pPr>
      <w:r>
        <w:rPr>
          <w:sz w:val="20"/>
          <w:szCs w:val="20"/>
        </w:rPr>
        <w:t xml:space="preserve">1. </w:t>
      </w:r>
      <w:r w:rsidR="00F61131" w:rsidRPr="00F61131">
        <w:rPr>
          <w:sz w:val="20"/>
          <w:szCs w:val="20"/>
        </w:rPr>
        <w:t>Внести в постановление Администрации Подгорнского сельского поселения от 13.05.2010 № 208 «Об утверждении Положения об оплате труда работников Администрации Подгорнского сельского поселения» (в редакции постановлений Администрации Подгорнского сельского поселения от 30.06.2011 № 133, от 03.11.2011 № 201, от 01.03.2012 № 32, от 27.06.2012 № 100, от 28.11.2012 № 203,  от 26.12.2014 № 222, от 26.02.2016 № 71, от 29.07.2016 № 222,  от 21.02.2017 № 23, от 27.04.2018 № 51, от 23.01.2019 № 9, от 25.02.2019 № 22, от 31.10.2019 № 153, от 30.06.2022 № 134, от 30.01.2023 № 13) следующие изменения:</w:t>
      </w:r>
    </w:p>
    <w:p w:rsidR="00F61131" w:rsidRPr="00F61131" w:rsidRDefault="00F61131" w:rsidP="00F61131">
      <w:pPr>
        <w:pStyle w:val="Default"/>
        <w:tabs>
          <w:tab w:val="left" w:pos="3120"/>
          <w:tab w:val="right" w:pos="9498"/>
        </w:tabs>
        <w:ind w:firstLine="567"/>
        <w:rPr>
          <w:sz w:val="20"/>
          <w:szCs w:val="20"/>
        </w:rPr>
      </w:pPr>
      <w:r w:rsidRPr="00F61131">
        <w:rPr>
          <w:sz w:val="20"/>
          <w:szCs w:val="20"/>
        </w:rPr>
        <w:lastRenderedPageBreak/>
        <w:t xml:space="preserve">1)  в Положении об оплате труда работников Администрации Подгорнского сельского поселения, утвержденном указанным постановлением: </w:t>
      </w:r>
    </w:p>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  в пункте 12.1.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F61131" w:rsidRPr="00F61131" w:rsidTr="00F61131">
        <w:trPr>
          <w:cantSplit/>
          <w:trHeight w:val="280"/>
        </w:trPr>
        <w:tc>
          <w:tcPr>
            <w:tcW w:w="851" w:type="dxa"/>
            <w:tcBorders>
              <w:top w:val="single" w:sz="6" w:space="0" w:color="auto"/>
              <w:left w:val="single" w:sz="6" w:space="0" w:color="auto"/>
              <w:bottom w:val="single" w:sz="6" w:space="0" w:color="auto"/>
              <w:right w:val="single" w:sz="6" w:space="0" w:color="auto"/>
            </w:tcBorders>
            <w:vAlign w:val="center"/>
          </w:tcPr>
          <w:p w:rsidR="00F61131" w:rsidRPr="00F61131" w:rsidRDefault="00F61131" w:rsidP="00F61131">
            <w:pPr>
              <w:pStyle w:val="Default"/>
              <w:tabs>
                <w:tab w:val="left" w:pos="3120"/>
                <w:tab w:val="right" w:pos="9498"/>
              </w:tabs>
              <w:ind w:firstLine="567"/>
              <w:rPr>
                <w:sz w:val="20"/>
                <w:szCs w:val="20"/>
              </w:rPr>
            </w:pPr>
            <w:r w:rsidRPr="00F61131">
              <w:rPr>
                <w:sz w:val="20"/>
                <w:szCs w:val="20"/>
              </w:rPr>
              <w:t>«№</w:t>
            </w:r>
          </w:p>
        </w:tc>
        <w:tc>
          <w:tcPr>
            <w:tcW w:w="6520" w:type="dxa"/>
            <w:tcBorders>
              <w:top w:val="single" w:sz="6" w:space="0" w:color="auto"/>
              <w:left w:val="single" w:sz="6" w:space="0" w:color="auto"/>
              <w:bottom w:val="single" w:sz="6" w:space="0" w:color="auto"/>
              <w:right w:val="single" w:sz="6" w:space="0" w:color="auto"/>
            </w:tcBorders>
            <w:vAlign w:val="center"/>
          </w:tcPr>
          <w:p w:rsidR="00F61131" w:rsidRPr="00F61131" w:rsidRDefault="00F61131" w:rsidP="00F61131">
            <w:pPr>
              <w:pStyle w:val="Default"/>
              <w:tabs>
                <w:tab w:val="left" w:pos="3120"/>
                <w:tab w:val="right" w:pos="9498"/>
              </w:tabs>
              <w:ind w:firstLine="567"/>
              <w:rPr>
                <w:sz w:val="20"/>
                <w:szCs w:val="20"/>
              </w:rPr>
            </w:pPr>
            <w:r w:rsidRPr="00F61131">
              <w:rPr>
                <w:sz w:val="20"/>
                <w:szCs w:val="20"/>
              </w:rPr>
              <w:t>Должности</w:t>
            </w:r>
          </w:p>
        </w:tc>
        <w:tc>
          <w:tcPr>
            <w:tcW w:w="2169" w:type="dxa"/>
            <w:tcBorders>
              <w:top w:val="single" w:sz="6" w:space="0" w:color="auto"/>
              <w:left w:val="single" w:sz="6" w:space="0" w:color="auto"/>
              <w:bottom w:val="single" w:sz="6" w:space="0" w:color="auto"/>
              <w:right w:val="single" w:sz="6" w:space="0" w:color="auto"/>
            </w:tcBorders>
            <w:vAlign w:val="center"/>
          </w:tcPr>
          <w:p w:rsidR="00F61131" w:rsidRPr="00F61131" w:rsidRDefault="00F61131" w:rsidP="00F61131">
            <w:pPr>
              <w:pStyle w:val="Default"/>
              <w:tabs>
                <w:tab w:val="left" w:pos="3120"/>
                <w:tab w:val="right" w:pos="9498"/>
              </w:tabs>
              <w:ind w:firstLine="567"/>
              <w:rPr>
                <w:sz w:val="20"/>
                <w:szCs w:val="20"/>
              </w:rPr>
            </w:pPr>
            <w:r w:rsidRPr="00F61131">
              <w:rPr>
                <w:sz w:val="20"/>
                <w:szCs w:val="20"/>
              </w:rPr>
              <w:t>Размер должностного оклада (рублей)</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Должности профессиональной квалификационной </w:t>
            </w:r>
            <w:hyperlink r:id="rId26" w:history="1">
              <w:r w:rsidRPr="00F61131">
                <w:rPr>
                  <w:rStyle w:val="af1"/>
                  <w:sz w:val="20"/>
                  <w:szCs w:val="20"/>
                </w:rPr>
                <w:t>группы</w:t>
              </w:r>
            </w:hyperlink>
            <w:r w:rsidRPr="00F61131">
              <w:rPr>
                <w:sz w:val="20"/>
                <w:szCs w:val="20"/>
              </w:rPr>
              <w:t xml:space="preserve"> "Общеотраслевые должности служащих первого уровня"</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7939</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Должности профессиональной квалификационной </w:t>
            </w:r>
            <w:hyperlink r:id="rId27" w:history="1">
              <w:r w:rsidRPr="00F61131">
                <w:rPr>
                  <w:rStyle w:val="af1"/>
                  <w:sz w:val="20"/>
                  <w:szCs w:val="20"/>
                </w:rPr>
                <w:t>группы</w:t>
              </w:r>
            </w:hyperlink>
            <w:r w:rsidRPr="00F61131">
              <w:rPr>
                <w:sz w:val="20"/>
                <w:szCs w:val="20"/>
              </w:rPr>
              <w:t xml:space="preserve"> "Общеотраслевые должности служащих второго уровня"</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10426-11452</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Должности профессиональной квалификационной </w:t>
            </w:r>
            <w:hyperlink r:id="rId28" w:history="1">
              <w:r w:rsidRPr="00F61131">
                <w:rPr>
                  <w:rStyle w:val="af1"/>
                  <w:sz w:val="20"/>
                  <w:szCs w:val="20"/>
                </w:rPr>
                <w:t>группы</w:t>
              </w:r>
            </w:hyperlink>
            <w:r w:rsidRPr="00F61131">
              <w:rPr>
                <w:sz w:val="20"/>
                <w:szCs w:val="20"/>
              </w:rPr>
              <w:t xml:space="preserve"> "Общеотраслевые должности служащих третьего уровня"</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10993-13134</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Должности профессиональной квалификационной </w:t>
            </w:r>
            <w:hyperlink r:id="rId29" w:history="1">
              <w:r w:rsidRPr="00F61131">
                <w:rPr>
                  <w:rStyle w:val="af1"/>
                  <w:sz w:val="20"/>
                  <w:szCs w:val="20"/>
                </w:rPr>
                <w:t>группы</w:t>
              </w:r>
            </w:hyperlink>
            <w:r w:rsidRPr="00F61131">
              <w:rPr>
                <w:sz w:val="20"/>
                <w:szCs w:val="20"/>
              </w:rPr>
              <w:t xml:space="preserve"> "Общеотраслевые должности служащих четвертого уровня"</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13439-14352»;</w:t>
            </w:r>
          </w:p>
        </w:tc>
      </w:tr>
    </w:tbl>
    <w:p w:rsidR="00F61131" w:rsidRPr="00F61131" w:rsidRDefault="00F61131" w:rsidP="00F61131">
      <w:pPr>
        <w:pStyle w:val="Default"/>
        <w:tabs>
          <w:tab w:val="left" w:pos="3120"/>
          <w:tab w:val="right" w:pos="9498"/>
        </w:tabs>
        <w:ind w:firstLine="567"/>
        <w:rPr>
          <w:sz w:val="20"/>
          <w:szCs w:val="20"/>
        </w:rPr>
      </w:pPr>
    </w:p>
    <w:p w:rsidR="00F61131" w:rsidRPr="00F61131" w:rsidRDefault="00F61131" w:rsidP="00F61131">
      <w:pPr>
        <w:pStyle w:val="Default"/>
        <w:tabs>
          <w:tab w:val="left" w:pos="3120"/>
          <w:tab w:val="right" w:pos="9498"/>
        </w:tabs>
        <w:ind w:firstLine="567"/>
        <w:rPr>
          <w:sz w:val="20"/>
          <w:szCs w:val="20"/>
        </w:rPr>
      </w:pPr>
      <w:r w:rsidRPr="00F61131">
        <w:rPr>
          <w:sz w:val="20"/>
          <w:szCs w:val="20"/>
        </w:rPr>
        <w:t>-  в подпункте «а» п. 12.2.  цифры «15486-16334» заменить цифрами «16338-17232»;</w:t>
      </w:r>
    </w:p>
    <w:p w:rsidR="00F61131" w:rsidRPr="00F61131" w:rsidRDefault="00F61131" w:rsidP="00F61131">
      <w:pPr>
        <w:pStyle w:val="Default"/>
        <w:tabs>
          <w:tab w:val="left" w:pos="3120"/>
          <w:tab w:val="right" w:pos="9498"/>
        </w:tabs>
        <w:ind w:firstLine="567"/>
        <w:rPr>
          <w:sz w:val="20"/>
          <w:szCs w:val="20"/>
        </w:rPr>
      </w:pPr>
      <w:r w:rsidRPr="00F61131">
        <w:rPr>
          <w:sz w:val="20"/>
          <w:szCs w:val="20"/>
        </w:rPr>
        <w:t>- в подпункте «б» п. 12.2.  цифры «13586-14128» заменить цифрами «14333-14905»;</w:t>
      </w:r>
    </w:p>
    <w:p w:rsidR="00F61131" w:rsidRPr="00F61131" w:rsidRDefault="00F61131" w:rsidP="00F61131">
      <w:pPr>
        <w:pStyle w:val="Default"/>
        <w:tabs>
          <w:tab w:val="left" w:pos="3120"/>
          <w:tab w:val="right" w:pos="9498"/>
        </w:tabs>
        <w:ind w:firstLine="567"/>
        <w:rPr>
          <w:sz w:val="20"/>
          <w:szCs w:val="20"/>
        </w:rPr>
      </w:pPr>
      <w:r w:rsidRPr="00F61131">
        <w:rPr>
          <w:sz w:val="20"/>
          <w:szCs w:val="20"/>
        </w:rPr>
        <w:t>- в пункте 13.1.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F61131" w:rsidRPr="00F61131" w:rsidTr="00F61131">
        <w:trPr>
          <w:cantSplit/>
          <w:trHeight w:val="600"/>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Размер оклада (рублей)</w:t>
            </w:r>
          </w:p>
        </w:tc>
      </w:tr>
      <w:tr w:rsidR="00F61131" w:rsidRPr="00F61131" w:rsidTr="00F61131">
        <w:trPr>
          <w:cantSplit/>
          <w:trHeight w:val="348"/>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7329-7572</w:t>
            </w:r>
          </w:p>
        </w:tc>
      </w:tr>
      <w:tr w:rsidR="00F61131" w:rsidRPr="00F61131" w:rsidTr="00F61131">
        <w:trPr>
          <w:cantSplit/>
          <w:trHeight w:val="240"/>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2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7572-7814</w:t>
            </w:r>
          </w:p>
        </w:tc>
      </w:tr>
      <w:tr w:rsidR="00F61131" w:rsidRPr="00F61131" w:rsidTr="00F61131">
        <w:trPr>
          <w:cantSplit/>
          <w:trHeight w:val="27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3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7814-8065</w:t>
            </w:r>
          </w:p>
        </w:tc>
      </w:tr>
      <w:tr w:rsidR="00F61131" w:rsidRPr="00F61131" w:rsidTr="00F61131">
        <w:trPr>
          <w:cantSplit/>
          <w:trHeight w:val="280"/>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4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10537-10777</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5</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5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10777-11055</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6</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6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11055-11302</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11302-11606</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8</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8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11606-11910»;</w:t>
            </w:r>
          </w:p>
        </w:tc>
      </w:tr>
    </w:tbl>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      </w:t>
      </w:r>
    </w:p>
    <w:p w:rsidR="00F61131" w:rsidRPr="00F61131" w:rsidRDefault="00F61131" w:rsidP="00F61131">
      <w:pPr>
        <w:pStyle w:val="Default"/>
        <w:tabs>
          <w:tab w:val="left" w:pos="3120"/>
          <w:tab w:val="right" w:pos="9498"/>
        </w:tabs>
        <w:ind w:firstLine="567"/>
        <w:rPr>
          <w:sz w:val="20"/>
          <w:szCs w:val="20"/>
        </w:rPr>
      </w:pPr>
      <w:r w:rsidRPr="00F61131">
        <w:rPr>
          <w:sz w:val="20"/>
          <w:szCs w:val="20"/>
        </w:rPr>
        <w:t xml:space="preserve">             2) в Положении </w:t>
      </w:r>
      <w:r w:rsidRPr="00F61131">
        <w:rPr>
          <w:bCs/>
          <w:sz w:val="20"/>
          <w:szCs w:val="20"/>
        </w:rPr>
        <w:t>об оплате труда работников хозяйственной группы Администрации Подгорнского сельского поселения, утвержденном указанным постановлением:</w:t>
      </w:r>
    </w:p>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 xml:space="preserve">               -  в пункте 2.1.  таблицу изложить в новой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851"/>
        <w:gridCol w:w="6520"/>
        <w:gridCol w:w="2169"/>
      </w:tblGrid>
      <w:tr w:rsidR="00F61131" w:rsidRPr="00F61131" w:rsidTr="00F61131">
        <w:trPr>
          <w:cantSplit/>
          <w:trHeight w:val="600"/>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Разряд работ в соответствии с ЕТКС</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Размер оклада (рублей)</w:t>
            </w:r>
          </w:p>
        </w:tc>
      </w:tr>
      <w:tr w:rsidR="00F61131" w:rsidRPr="00F61131" w:rsidTr="00F61131">
        <w:trPr>
          <w:cantSplit/>
          <w:trHeight w:val="348"/>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7329-7572</w:t>
            </w:r>
          </w:p>
        </w:tc>
      </w:tr>
      <w:tr w:rsidR="00F61131" w:rsidRPr="00F61131" w:rsidTr="00F61131">
        <w:trPr>
          <w:cantSplit/>
          <w:trHeight w:val="240"/>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2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7572-7814</w:t>
            </w:r>
          </w:p>
        </w:tc>
      </w:tr>
      <w:tr w:rsidR="00F61131" w:rsidRPr="00F61131" w:rsidTr="00F61131">
        <w:trPr>
          <w:cantSplit/>
          <w:trHeight w:val="27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3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7814-8065</w:t>
            </w:r>
          </w:p>
        </w:tc>
      </w:tr>
      <w:tr w:rsidR="00F61131" w:rsidRPr="00F61131" w:rsidTr="00F61131">
        <w:trPr>
          <w:cantSplit/>
          <w:trHeight w:val="280"/>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4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10537-10777</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5</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5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10777-11055</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6</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6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11055-11302</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7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11302-11606</w:t>
            </w:r>
          </w:p>
        </w:tc>
      </w:tr>
      <w:tr w:rsidR="00F61131" w:rsidRPr="00F61131" w:rsidTr="00F61131">
        <w:trPr>
          <w:cantSplit/>
          <w:trHeight w:val="256"/>
        </w:trPr>
        <w:tc>
          <w:tcPr>
            <w:tcW w:w="85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8</w:t>
            </w:r>
          </w:p>
        </w:tc>
        <w:tc>
          <w:tcPr>
            <w:tcW w:w="6520"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8 разряд</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11606-11910»;</w:t>
            </w:r>
          </w:p>
        </w:tc>
      </w:tr>
    </w:tbl>
    <w:p w:rsidR="00F61131" w:rsidRPr="00F61131" w:rsidRDefault="00F61131" w:rsidP="00F61131">
      <w:pPr>
        <w:pStyle w:val="Default"/>
        <w:tabs>
          <w:tab w:val="left" w:pos="3120"/>
          <w:tab w:val="right" w:pos="9498"/>
        </w:tabs>
        <w:ind w:firstLine="567"/>
        <w:rPr>
          <w:sz w:val="20"/>
          <w:szCs w:val="20"/>
        </w:rPr>
      </w:pPr>
      <w:r w:rsidRPr="00F61131">
        <w:rPr>
          <w:sz w:val="20"/>
          <w:szCs w:val="20"/>
        </w:rPr>
        <w:tab/>
      </w:r>
    </w:p>
    <w:p w:rsidR="00F61131" w:rsidRPr="00F61131" w:rsidRDefault="00F61131" w:rsidP="00F61131">
      <w:pPr>
        <w:pStyle w:val="Default"/>
        <w:tabs>
          <w:tab w:val="left" w:pos="3120"/>
          <w:tab w:val="right" w:pos="9498"/>
        </w:tabs>
        <w:ind w:firstLine="567"/>
        <w:rPr>
          <w:sz w:val="20"/>
          <w:szCs w:val="20"/>
        </w:rPr>
      </w:pPr>
      <w:r w:rsidRPr="00F61131">
        <w:rPr>
          <w:sz w:val="20"/>
          <w:szCs w:val="20"/>
        </w:rPr>
        <w:t>3) в Положении об оплате труда и премировании инструкторов по спорту Администрации Подгорнского сельского поселения, утвержденном указанным постановлением:</w:t>
      </w:r>
    </w:p>
    <w:p w:rsidR="00F61131" w:rsidRPr="00F61131" w:rsidRDefault="00F61131" w:rsidP="00F61131">
      <w:pPr>
        <w:pStyle w:val="Default"/>
        <w:tabs>
          <w:tab w:val="left" w:pos="3120"/>
          <w:tab w:val="right" w:pos="9498"/>
        </w:tabs>
        <w:ind w:firstLine="567"/>
        <w:rPr>
          <w:sz w:val="20"/>
          <w:szCs w:val="20"/>
        </w:rPr>
      </w:pPr>
      <w:r w:rsidRPr="00F61131">
        <w:rPr>
          <w:sz w:val="20"/>
          <w:szCs w:val="20"/>
        </w:rPr>
        <w:t>- в пункте 2.1. таблицу изложить в новой редакции:</w:t>
      </w:r>
    </w:p>
    <w:tbl>
      <w:tblPr>
        <w:tblW w:w="9540" w:type="dxa"/>
        <w:tblInd w:w="70" w:type="dxa"/>
        <w:tblLayout w:type="fixed"/>
        <w:tblCellMar>
          <w:left w:w="70" w:type="dxa"/>
          <w:right w:w="70" w:type="dxa"/>
        </w:tblCellMar>
        <w:tblLook w:val="0000" w:firstRow="0" w:lastRow="0" w:firstColumn="0" w:lastColumn="0" w:noHBand="0" w:noVBand="0"/>
      </w:tblPr>
      <w:tblGrid>
        <w:gridCol w:w="7371"/>
        <w:gridCol w:w="2169"/>
      </w:tblGrid>
      <w:tr w:rsidR="00F61131" w:rsidRPr="00F61131" w:rsidTr="00F61131">
        <w:trPr>
          <w:cantSplit/>
          <w:trHeight w:val="600"/>
        </w:trPr>
        <w:tc>
          <w:tcPr>
            <w:tcW w:w="737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«Наименование ПКГ</w:t>
            </w:r>
          </w:p>
        </w:tc>
        <w:tc>
          <w:tcPr>
            <w:tcW w:w="2169" w:type="dxa"/>
            <w:tcBorders>
              <w:top w:val="single" w:sz="6" w:space="0" w:color="auto"/>
              <w:left w:val="single" w:sz="6" w:space="0" w:color="auto"/>
              <w:bottom w:val="single" w:sz="6" w:space="0" w:color="auto"/>
              <w:right w:val="single" w:sz="6" w:space="0" w:color="auto"/>
            </w:tcBorders>
            <w:vAlign w:val="center"/>
          </w:tcPr>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Размер  должностного  оклада ( рублей)</w:t>
            </w:r>
          </w:p>
        </w:tc>
      </w:tr>
      <w:tr w:rsidR="00F61131" w:rsidRPr="00F61131" w:rsidTr="00F61131">
        <w:trPr>
          <w:cantSplit/>
          <w:trHeight w:val="348"/>
        </w:trPr>
        <w:tc>
          <w:tcPr>
            <w:tcW w:w="7371"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sz w:val="20"/>
                <w:szCs w:val="20"/>
              </w:rPr>
            </w:pPr>
            <w:r w:rsidRPr="00F61131">
              <w:rPr>
                <w:sz w:val="20"/>
                <w:szCs w:val="20"/>
              </w:rPr>
              <w:t>ПКГ «Должности работников физической культуры и спорта второго уровня»</w:t>
            </w:r>
          </w:p>
          <w:p w:rsidR="00F61131" w:rsidRPr="00F61131" w:rsidRDefault="00F61131" w:rsidP="00F61131">
            <w:pPr>
              <w:pStyle w:val="Default"/>
              <w:tabs>
                <w:tab w:val="left" w:pos="3120"/>
                <w:tab w:val="right" w:pos="9498"/>
              </w:tabs>
              <w:ind w:firstLine="567"/>
              <w:rPr>
                <w:i/>
                <w:sz w:val="20"/>
                <w:szCs w:val="20"/>
              </w:rPr>
            </w:pPr>
            <w:r w:rsidRPr="00F61131">
              <w:rPr>
                <w:sz w:val="20"/>
                <w:szCs w:val="20"/>
              </w:rPr>
              <w:t xml:space="preserve">1 квалификационный   уровень    </w:t>
            </w:r>
          </w:p>
        </w:tc>
        <w:tc>
          <w:tcPr>
            <w:tcW w:w="2169" w:type="dxa"/>
            <w:tcBorders>
              <w:top w:val="single" w:sz="6" w:space="0" w:color="auto"/>
              <w:left w:val="single" w:sz="6" w:space="0" w:color="auto"/>
              <w:bottom w:val="single" w:sz="6" w:space="0" w:color="auto"/>
              <w:right w:val="single" w:sz="6" w:space="0" w:color="auto"/>
            </w:tcBorders>
          </w:tcPr>
          <w:p w:rsidR="00F61131" w:rsidRPr="00F61131" w:rsidRDefault="00F61131" w:rsidP="00F61131">
            <w:pPr>
              <w:pStyle w:val="Default"/>
              <w:tabs>
                <w:tab w:val="left" w:pos="3120"/>
                <w:tab w:val="right" w:pos="9498"/>
              </w:tabs>
              <w:ind w:firstLine="567"/>
              <w:rPr>
                <w:b/>
                <w:sz w:val="20"/>
                <w:szCs w:val="20"/>
              </w:rPr>
            </w:pPr>
          </w:p>
          <w:p w:rsidR="00F61131" w:rsidRPr="00F61131" w:rsidRDefault="00F61131" w:rsidP="00F61131">
            <w:pPr>
              <w:pStyle w:val="Default"/>
              <w:tabs>
                <w:tab w:val="left" w:pos="3120"/>
                <w:tab w:val="right" w:pos="9498"/>
              </w:tabs>
              <w:ind w:firstLine="567"/>
              <w:rPr>
                <w:bCs/>
                <w:sz w:val="20"/>
                <w:szCs w:val="20"/>
              </w:rPr>
            </w:pPr>
            <w:r w:rsidRPr="00F61131">
              <w:rPr>
                <w:bCs/>
                <w:sz w:val="20"/>
                <w:szCs w:val="20"/>
              </w:rPr>
              <w:t xml:space="preserve">           13545».</w:t>
            </w:r>
          </w:p>
        </w:tc>
      </w:tr>
    </w:tbl>
    <w:p w:rsidR="00F61131" w:rsidRPr="00F61131" w:rsidRDefault="00F61131" w:rsidP="00F61131">
      <w:pPr>
        <w:pStyle w:val="Default"/>
        <w:tabs>
          <w:tab w:val="left" w:pos="3120"/>
          <w:tab w:val="right" w:pos="9498"/>
        </w:tabs>
        <w:ind w:firstLine="567"/>
        <w:rPr>
          <w:sz w:val="20"/>
          <w:szCs w:val="20"/>
        </w:rPr>
      </w:pPr>
    </w:p>
    <w:p w:rsidR="00F61131" w:rsidRPr="00F61131" w:rsidRDefault="0056357E" w:rsidP="001A16B3">
      <w:pPr>
        <w:pStyle w:val="Default"/>
        <w:tabs>
          <w:tab w:val="left" w:pos="3120"/>
          <w:tab w:val="right" w:pos="9498"/>
        </w:tabs>
        <w:ind w:left="300" w:firstLine="409"/>
        <w:jc w:val="both"/>
        <w:rPr>
          <w:sz w:val="20"/>
          <w:szCs w:val="20"/>
        </w:rPr>
      </w:pPr>
      <w:r>
        <w:rPr>
          <w:sz w:val="20"/>
          <w:szCs w:val="20"/>
        </w:rPr>
        <w:t xml:space="preserve">2. </w:t>
      </w:r>
      <w:r w:rsidR="00F61131" w:rsidRPr="00F61131">
        <w:rPr>
          <w:sz w:val="20"/>
          <w:szCs w:val="20"/>
        </w:rPr>
        <w:t xml:space="preserve">Признать утратившим силу постановление Администрации Подгорнского сельского поселения от 30.01.2023 № 13 «О внесении изменений в Положения об оплате труда работников Администрации Подгорнского сельского поселения», утвержденного постановлением Администрации Подгорнского </w:t>
      </w:r>
      <w:r w:rsidR="00F61131" w:rsidRPr="00F61131">
        <w:rPr>
          <w:sz w:val="20"/>
          <w:szCs w:val="20"/>
        </w:rPr>
        <w:lastRenderedPageBreak/>
        <w:t>сельского поселения от 13.05.2010 № 208 ( в ред. от 30.06.2011 № 133, от 03.11.2011 № 201, от 01.03.2012 № 32, от 27.06.2012 № 100, от 28.11.2012 № 203,  от 26.12.2014 № 222, от 26.02.2016 № 71, от 29.07.2016 № 222,  от 21.02.2017 № 23, от 27.04.2018 № 51, от 23.01.2019 № 9, от 25.02.2019 № 22, от 31.10.2019 № 153; от 30.06.2022 № 134).</w:t>
      </w:r>
    </w:p>
    <w:p w:rsidR="00F61131" w:rsidRPr="00F61131" w:rsidRDefault="0056357E" w:rsidP="001A16B3">
      <w:pPr>
        <w:pStyle w:val="Default"/>
        <w:tabs>
          <w:tab w:val="left" w:pos="3120"/>
          <w:tab w:val="right" w:pos="9498"/>
        </w:tabs>
        <w:ind w:left="284" w:firstLine="425"/>
        <w:jc w:val="both"/>
        <w:rPr>
          <w:sz w:val="20"/>
          <w:szCs w:val="20"/>
        </w:rPr>
      </w:pPr>
      <w:r>
        <w:rPr>
          <w:sz w:val="20"/>
          <w:szCs w:val="20"/>
        </w:rPr>
        <w:t xml:space="preserve">3. </w:t>
      </w:r>
      <w:r w:rsidR="00F61131" w:rsidRPr="00F61131">
        <w:rPr>
          <w:sz w:val="20"/>
          <w:szCs w:val="20"/>
        </w:rPr>
        <w:t>Настоящее постановление подлежит официальному о</w:t>
      </w:r>
      <w:r>
        <w:rPr>
          <w:sz w:val="20"/>
          <w:szCs w:val="20"/>
        </w:rPr>
        <w:t xml:space="preserve">публикованию в печатном издании </w:t>
      </w:r>
      <w:r w:rsidR="00F61131" w:rsidRPr="00F61131">
        <w:rPr>
          <w:sz w:val="20"/>
          <w:szCs w:val="20"/>
        </w:rPr>
        <w:t>«Официальные ведомости Подгорнского сельского поселения» и размещению на официальном сайте Администрации Подгорнского сельского поселения.</w:t>
      </w:r>
    </w:p>
    <w:p w:rsidR="00F61131" w:rsidRPr="00F61131" w:rsidRDefault="0056357E" w:rsidP="001A16B3">
      <w:pPr>
        <w:pStyle w:val="Default"/>
        <w:tabs>
          <w:tab w:val="left" w:pos="3120"/>
          <w:tab w:val="right" w:pos="9498"/>
        </w:tabs>
        <w:ind w:left="660"/>
        <w:jc w:val="both"/>
        <w:rPr>
          <w:sz w:val="20"/>
          <w:szCs w:val="20"/>
        </w:rPr>
      </w:pPr>
      <w:r>
        <w:rPr>
          <w:sz w:val="20"/>
          <w:szCs w:val="20"/>
        </w:rPr>
        <w:t xml:space="preserve">4. </w:t>
      </w:r>
      <w:r w:rsidR="00F61131" w:rsidRPr="00F61131">
        <w:rPr>
          <w:sz w:val="20"/>
          <w:szCs w:val="20"/>
        </w:rPr>
        <w:t>Настоящее постановление вступает в силу с 01 октября 2023.</w:t>
      </w:r>
    </w:p>
    <w:p w:rsidR="00F61131" w:rsidRPr="00F61131" w:rsidRDefault="0056357E" w:rsidP="001A16B3">
      <w:pPr>
        <w:pStyle w:val="Default"/>
        <w:tabs>
          <w:tab w:val="left" w:pos="3120"/>
          <w:tab w:val="right" w:pos="9498"/>
        </w:tabs>
        <w:ind w:left="660"/>
        <w:jc w:val="both"/>
        <w:rPr>
          <w:sz w:val="20"/>
          <w:szCs w:val="20"/>
        </w:rPr>
      </w:pPr>
      <w:r>
        <w:rPr>
          <w:sz w:val="20"/>
          <w:szCs w:val="20"/>
        </w:rPr>
        <w:t xml:space="preserve">5 </w:t>
      </w:r>
      <w:r w:rsidR="00F61131" w:rsidRPr="00F61131">
        <w:rPr>
          <w:sz w:val="20"/>
          <w:szCs w:val="20"/>
        </w:rPr>
        <w:t>Контроль за исполнением настоящего постановления оставляю за собой.</w:t>
      </w:r>
    </w:p>
    <w:p w:rsidR="00F61131" w:rsidRPr="00F61131" w:rsidRDefault="00F61131" w:rsidP="001A16B3">
      <w:pPr>
        <w:pStyle w:val="Default"/>
        <w:tabs>
          <w:tab w:val="left" w:pos="3120"/>
          <w:tab w:val="right" w:pos="9498"/>
        </w:tabs>
        <w:ind w:firstLine="567"/>
        <w:jc w:val="both"/>
        <w:rPr>
          <w:sz w:val="20"/>
          <w:szCs w:val="20"/>
        </w:rPr>
      </w:pPr>
    </w:p>
    <w:p w:rsidR="00F61131" w:rsidRPr="00F61131" w:rsidRDefault="00F61131" w:rsidP="00F61131">
      <w:pPr>
        <w:pStyle w:val="Default"/>
        <w:tabs>
          <w:tab w:val="left" w:pos="3120"/>
          <w:tab w:val="right" w:pos="9498"/>
        </w:tabs>
        <w:ind w:firstLine="567"/>
        <w:rPr>
          <w:sz w:val="20"/>
          <w:szCs w:val="20"/>
        </w:rPr>
      </w:pPr>
    </w:p>
    <w:p w:rsidR="0056357E" w:rsidRDefault="00F61131" w:rsidP="00F61131">
      <w:pPr>
        <w:pStyle w:val="Default"/>
        <w:tabs>
          <w:tab w:val="left" w:pos="3120"/>
          <w:tab w:val="left" w:pos="6090"/>
          <w:tab w:val="right" w:pos="9498"/>
        </w:tabs>
        <w:ind w:firstLine="567"/>
        <w:rPr>
          <w:sz w:val="20"/>
          <w:szCs w:val="20"/>
        </w:rPr>
      </w:pPr>
      <w:r w:rsidRPr="00F61131">
        <w:rPr>
          <w:sz w:val="20"/>
          <w:szCs w:val="20"/>
        </w:rPr>
        <w:t xml:space="preserve">Глава Подгорнского сельского поселения </w:t>
      </w:r>
      <w:r w:rsidRPr="00F61131">
        <w:rPr>
          <w:sz w:val="20"/>
          <w:szCs w:val="20"/>
        </w:rPr>
        <w:tab/>
        <w:t>С.С. Пантюхин</w:t>
      </w:r>
    </w:p>
    <w:p w:rsidR="00F61131" w:rsidRDefault="00F61131" w:rsidP="0056357E">
      <w:pPr>
        <w:pStyle w:val="Default"/>
        <w:tabs>
          <w:tab w:val="left" w:pos="3120"/>
          <w:tab w:val="left" w:pos="6090"/>
          <w:tab w:val="right" w:pos="9498"/>
        </w:tabs>
        <w:rPr>
          <w:sz w:val="20"/>
          <w:szCs w:val="20"/>
        </w:rPr>
      </w:pPr>
      <w:r w:rsidRPr="00F61131">
        <w:rPr>
          <w:sz w:val="20"/>
          <w:szCs w:val="20"/>
        </w:rPr>
        <w:t xml:space="preserve">                       </w:t>
      </w:r>
      <w:r w:rsidRPr="00F61131">
        <w:rPr>
          <w:sz w:val="20"/>
          <w:szCs w:val="20"/>
        </w:rPr>
        <w:tab/>
      </w:r>
    </w:p>
    <w:p w:rsidR="0056357E" w:rsidRPr="0056357E" w:rsidRDefault="0056357E" w:rsidP="0056357E">
      <w:pPr>
        <w:pStyle w:val="Default"/>
        <w:tabs>
          <w:tab w:val="left" w:pos="3120"/>
          <w:tab w:val="left" w:pos="6090"/>
          <w:tab w:val="right" w:pos="9498"/>
        </w:tabs>
        <w:jc w:val="center"/>
        <w:rPr>
          <w:b/>
          <w:bCs/>
          <w:sz w:val="20"/>
          <w:szCs w:val="20"/>
        </w:rPr>
      </w:pPr>
      <w:bookmarkStart w:id="2" w:name="P45"/>
      <w:bookmarkEnd w:id="2"/>
      <w:r w:rsidRPr="0056357E">
        <w:rPr>
          <w:b/>
          <w:bCs/>
          <w:sz w:val="20"/>
          <w:szCs w:val="20"/>
        </w:rPr>
        <w:t>АДМИНИСТРАЦИЯ ПОДГОРНСКОГО СЕЛЬСКОГО ПОСЕЛЕНИЯ</w:t>
      </w:r>
    </w:p>
    <w:p w:rsidR="0056357E" w:rsidRPr="0056357E" w:rsidRDefault="0056357E" w:rsidP="0056357E">
      <w:pPr>
        <w:pStyle w:val="Default"/>
        <w:tabs>
          <w:tab w:val="left" w:pos="3120"/>
          <w:tab w:val="left" w:pos="6090"/>
          <w:tab w:val="right" w:pos="9498"/>
        </w:tabs>
        <w:jc w:val="center"/>
        <w:rPr>
          <w:sz w:val="20"/>
          <w:szCs w:val="20"/>
        </w:rPr>
      </w:pPr>
    </w:p>
    <w:p w:rsidR="0056357E" w:rsidRPr="0056357E" w:rsidRDefault="0056357E" w:rsidP="0056357E">
      <w:pPr>
        <w:pStyle w:val="Default"/>
        <w:tabs>
          <w:tab w:val="left" w:pos="3120"/>
          <w:tab w:val="left" w:pos="6090"/>
          <w:tab w:val="right" w:pos="9498"/>
        </w:tabs>
        <w:jc w:val="center"/>
        <w:rPr>
          <w:b/>
          <w:sz w:val="20"/>
          <w:szCs w:val="20"/>
        </w:rPr>
      </w:pPr>
      <w:r w:rsidRPr="0056357E">
        <w:rPr>
          <w:b/>
          <w:sz w:val="20"/>
          <w:szCs w:val="20"/>
        </w:rPr>
        <w:t>ПОСТАНОВЛЕНИЕ</w:t>
      </w:r>
      <w:r w:rsidRPr="0056357E">
        <w:rPr>
          <w:b/>
          <w:sz w:val="20"/>
          <w:szCs w:val="20"/>
        </w:rPr>
        <w:br/>
      </w:r>
    </w:p>
    <w:p w:rsidR="0056357E" w:rsidRPr="0056357E" w:rsidRDefault="0056357E" w:rsidP="0056357E">
      <w:pPr>
        <w:pStyle w:val="Default"/>
        <w:tabs>
          <w:tab w:val="left" w:pos="3120"/>
          <w:tab w:val="left" w:pos="6090"/>
          <w:tab w:val="right" w:pos="9498"/>
        </w:tabs>
        <w:jc w:val="center"/>
        <w:rPr>
          <w:b/>
          <w:sz w:val="20"/>
          <w:szCs w:val="20"/>
        </w:rPr>
      </w:pPr>
    </w:p>
    <w:p w:rsidR="0056357E" w:rsidRPr="0056357E" w:rsidRDefault="0056357E" w:rsidP="00160380">
      <w:pPr>
        <w:pStyle w:val="Default"/>
        <w:tabs>
          <w:tab w:val="left" w:pos="3120"/>
          <w:tab w:val="left" w:pos="6090"/>
          <w:tab w:val="right" w:pos="9498"/>
        </w:tabs>
        <w:jc w:val="center"/>
        <w:rPr>
          <w:bCs/>
          <w:sz w:val="20"/>
          <w:szCs w:val="20"/>
        </w:rPr>
      </w:pPr>
      <w:r w:rsidRPr="0056357E">
        <w:rPr>
          <w:bCs/>
          <w:sz w:val="20"/>
          <w:szCs w:val="20"/>
        </w:rPr>
        <w:t xml:space="preserve">14.09.2023      </w:t>
      </w:r>
      <w:r w:rsidRPr="0056357E">
        <w:rPr>
          <w:bCs/>
          <w:sz w:val="20"/>
          <w:szCs w:val="20"/>
        </w:rPr>
        <w:tab/>
      </w:r>
      <w:r w:rsidR="00160380">
        <w:rPr>
          <w:bCs/>
          <w:sz w:val="20"/>
          <w:szCs w:val="20"/>
        </w:rPr>
        <w:t>с.</w:t>
      </w:r>
      <w:r w:rsidRPr="0056357E">
        <w:rPr>
          <w:bCs/>
          <w:sz w:val="20"/>
          <w:szCs w:val="20"/>
        </w:rPr>
        <w:t>Подгорное</w:t>
      </w:r>
      <w:r w:rsidRPr="0056357E">
        <w:rPr>
          <w:bCs/>
          <w:sz w:val="20"/>
          <w:szCs w:val="20"/>
        </w:rPr>
        <w:tab/>
      </w:r>
      <w:r w:rsidRPr="0056357E">
        <w:rPr>
          <w:bCs/>
          <w:sz w:val="20"/>
          <w:szCs w:val="20"/>
        </w:rPr>
        <w:tab/>
        <w:t xml:space="preserve">                                         № 1</w:t>
      </w:r>
      <w:r w:rsidR="005B4395">
        <w:rPr>
          <w:bCs/>
          <w:sz w:val="20"/>
          <w:szCs w:val="20"/>
        </w:rPr>
        <w:t>58</w:t>
      </w:r>
    </w:p>
    <w:p w:rsidR="0056357E" w:rsidRPr="0056357E" w:rsidRDefault="0056357E" w:rsidP="0056357E">
      <w:pPr>
        <w:pStyle w:val="Default"/>
        <w:tabs>
          <w:tab w:val="left" w:pos="3120"/>
          <w:tab w:val="left" w:pos="6090"/>
          <w:tab w:val="right" w:pos="9498"/>
        </w:tabs>
        <w:rPr>
          <w:sz w:val="20"/>
          <w:szCs w:val="20"/>
        </w:rPr>
      </w:pPr>
    </w:p>
    <w:p w:rsidR="0056357E" w:rsidRPr="0056357E" w:rsidRDefault="0056357E" w:rsidP="0056357E">
      <w:pPr>
        <w:pStyle w:val="Default"/>
        <w:tabs>
          <w:tab w:val="left" w:pos="3120"/>
          <w:tab w:val="left" w:pos="6090"/>
          <w:tab w:val="right" w:pos="9498"/>
        </w:tabs>
        <w:jc w:val="center"/>
        <w:rPr>
          <w:bCs/>
          <w:sz w:val="20"/>
          <w:szCs w:val="20"/>
        </w:rPr>
      </w:pPr>
      <w:r w:rsidRPr="0056357E">
        <w:rPr>
          <w:bCs/>
          <w:sz w:val="20"/>
          <w:szCs w:val="20"/>
        </w:rPr>
        <w:t>О внесении изменений в Постановление Администрации Подгорнского</w:t>
      </w:r>
    </w:p>
    <w:p w:rsidR="0056357E" w:rsidRPr="0056357E" w:rsidRDefault="0056357E" w:rsidP="00264D86">
      <w:pPr>
        <w:pStyle w:val="Default"/>
        <w:tabs>
          <w:tab w:val="left" w:pos="3120"/>
          <w:tab w:val="left" w:pos="6090"/>
          <w:tab w:val="right" w:pos="9498"/>
        </w:tabs>
        <w:jc w:val="center"/>
        <w:rPr>
          <w:bCs/>
          <w:sz w:val="20"/>
          <w:szCs w:val="20"/>
        </w:rPr>
      </w:pPr>
      <w:r w:rsidRPr="0056357E">
        <w:rPr>
          <w:bCs/>
          <w:sz w:val="20"/>
          <w:szCs w:val="20"/>
        </w:rPr>
        <w:t>сельского поселения от 10.07.2023 № 125 «Об утверждении Административного регламента предоставления муниципальной услуги «Предоставление жилого помещения по договору с</w:t>
      </w:r>
      <w:r w:rsidR="00264D86">
        <w:rPr>
          <w:bCs/>
          <w:sz w:val="20"/>
          <w:szCs w:val="20"/>
        </w:rPr>
        <w:t xml:space="preserve">оциального найма» на территории </w:t>
      </w:r>
      <w:r w:rsidRPr="0056357E">
        <w:rPr>
          <w:bCs/>
          <w:sz w:val="20"/>
          <w:szCs w:val="20"/>
        </w:rPr>
        <w:t>муниципального образования</w:t>
      </w:r>
      <w:r w:rsidR="00264D86">
        <w:rPr>
          <w:bCs/>
          <w:sz w:val="20"/>
          <w:szCs w:val="20"/>
        </w:rPr>
        <w:t xml:space="preserve"> </w:t>
      </w:r>
      <w:r w:rsidRPr="0056357E">
        <w:rPr>
          <w:bCs/>
          <w:sz w:val="20"/>
          <w:szCs w:val="20"/>
        </w:rPr>
        <w:t>«Подгорнское сельское поселение»»</w:t>
      </w:r>
    </w:p>
    <w:p w:rsidR="0056357E" w:rsidRPr="0056357E" w:rsidRDefault="0056357E" w:rsidP="0056357E">
      <w:pPr>
        <w:pStyle w:val="Default"/>
        <w:tabs>
          <w:tab w:val="left" w:pos="3120"/>
          <w:tab w:val="left" w:pos="6090"/>
          <w:tab w:val="right" w:pos="9498"/>
        </w:tabs>
        <w:rPr>
          <w:sz w:val="20"/>
          <w:szCs w:val="20"/>
        </w:rPr>
      </w:pPr>
    </w:p>
    <w:p w:rsidR="0056357E" w:rsidRPr="0056357E" w:rsidRDefault="0056357E" w:rsidP="0056357E">
      <w:pPr>
        <w:pStyle w:val="Default"/>
        <w:tabs>
          <w:tab w:val="left" w:pos="3120"/>
          <w:tab w:val="left" w:pos="6090"/>
          <w:tab w:val="right" w:pos="9498"/>
        </w:tabs>
        <w:rPr>
          <w:sz w:val="20"/>
          <w:szCs w:val="20"/>
        </w:rPr>
      </w:pPr>
      <w:r w:rsidRPr="0056357E">
        <w:rPr>
          <w:sz w:val="20"/>
          <w:szCs w:val="20"/>
        </w:rPr>
        <w:t>В соответствии с Федеральным законом от 27 июля 2010 года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rsidR="0056357E" w:rsidRDefault="0056357E" w:rsidP="0056357E">
      <w:pPr>
        <w:pStyle w:val="Default"/>
        <w:tabs>
          <w:tab w:val="left" w:pos="3120"/>
          <w:tab w:val="left" w:pos="6090"/>
          <w:tab w:val="right" w:pos="9498"/>
        </w:tabs>
        <w:ind w:firstLine="567"/>
        <w:rPr>
          <w:sz w:val="20"/>
          <w:szCs w:val="20"/>
        </w:rPr>
      </w:pPr>
      <w:r w:rsidRPr="0056357E">
        <w:rPr>
          <w:sz w:val="20"/>
          <w:szCs w:val="20"/>
        </w:rPr>
        <w:br/>
        <w:t xml:space="preserve">          </w:t>
      </w:r>
      <w:r>
        <w:rPr>
          <w:sz w:val="20"/>
          <w:szCs w:val="20"/>
        </w:rPr>
        <w:t>ПОСТАНОВЛЯЮ:</w:t>
      </w:r>
      <w:r>
        <w:rPr>
          <w:sz w:val="20"/>
          <w:szCs w:val="20"/>
        </w:rPr>
        <w:br/>
      </w:r>
    </w:p>
    <w:p w:rsidR="0056357E" w:rsidRDefault="0056357E" w:rsidP="001A16B3">
      <w:pPr>
        <w:pStyle w:val="Default"/>
        <w:tabs>
          <w:tab w:val="left" w:pos="3120"/>
          <w:tab w:val="left" w:pos="6090"/>
          <w:tab w:val="right" w:pos="9498"/>
        </w:tabs>
        <w:ind w:firstLine="567"/>
        <w:jc w:val="both"/>
        <w:rPr>
          <w:sz w:val="20"/>
          <w:szCs w:val="20"/>
        </w:rPr>
      </w:pPr>
      <w:r w:rsidRPr="0056357E">
        <w:rPr>
          <w:sz w:val="20"/>
          <w:szCs w:val="20"/>
        </w:rPr>
        <w:t>1. Пункт 2 Постановления Администрации Подгорнского сельского поселения от 10.07.2023 № 125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 изложить в новой редакции:</w:t>
      </w:r>
    </w:p>
    <w:p w:rsidR="0056357E" w:rsidRDefault="0056357E" w:rsidP="001A16B3">
      <w:pPr>
        <w:pStyle w:val="Default"/>
        <w:tabs>
          <w:tab w:val="left" w:pos="3120"/>
          <w:tab w:val="left" w:pos="6090"/>
          <w:tab w:val="right" w:pos="9498"/>
        </w:tabs>
        <w:ind w:firstLine="567"/>
        <w:jc w:val="both"/>
        <w:rPr>
          <w:sz w:val="20"/>
          <w:szCs w:val="20"/>
        </w:rPr>
      </w:pPr>
      <w:r w:rsidRPr="0056357E">
        <w:rPr>
          <w:sz w:val="20"/>
          <w:szCs w:val="20"/>
        </w:rPr>
        <w:t xml:space="preserve"> - Признать утратившими силу постановление Администрации Подгорнского сельского поселения от 14.05.2019 № 70 «Об утверждении Административного регламента предоставления муниципальной услуги «Предоставление жилых помещений по договорам социального найма»»;</w:t>
      </w:r>
    </w:p>
    <w:p w:rsidR="0056357E" w:rsidRDefault="0056357E" w:rsidP="001A16B3">
      <w:pPr>
        <w:pStyle w:val="Default"/>
        <w:tabs>
          <w:tab w:val="left" w:pos="3120"/>
          <w:tab w:val="left" w:pos="6090"/>
          <w:tab w:val="right" w:pos="9498"/>
        </w:tabs>
        <w:ind w:firstLine="567"/>
        <w:jc w:val="both"/>
        <w:rPr>
          <w:sz w:val="20"/>
          <w:szCs w:val="20"/>
        </w:rPr>
      </w:pPr>
      <w:r w:rsidRPr="0056357E">
        <w:rPr>
          <w:sz w:val="20"/>
          <w:szCs w:val="20"/>
        </w:rPr>
        <w:t>2.Настоящее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в информационно - телекоммуникационной сети «Интернет».</w:t>
      </w:r>
    </w:p>
    <w:p w:rsidR="0056357E" w:rsidRDefault="0056357E" w:rsidP="001A16B3">
      <w:pPr>
        <w:pStyle w:val="Default"/>
        <w:tabs>
          <w:tab w:val="left" w:pos="3120"/>
          <w:tab w:val="left" w:pos="6090"/>
          <w:tab w:val="right" w:pos="9498"/>
        </w:tabs>
        <w:ind w:firstLine="567"/>
        <w:jc w:val="both"/>
        <w:rPr>
          <w:sz w:val="20"/>
          <w:szCs w:val="20"/>
        </w:rPr>
      </w:pPr>
      <w:r w:rsidRPr="0056357E">
        <w:rPr>
          <w:sz w:val="20"/>
          <w:szCs w:val="20"/>
        </w:rPr>
        <w:t>3. Настоящее постановление вступает в силу после его официального опубликования.</w:t>
      </w:r>
    </w:p>
    <w:p w:rsidR="00E855A3" w:rsidRDefault="0056357E" w:rsidP="001A16B3">
      <w:pPr>
        <w:pStyle w:val="Default"/>
        <w:tabs>
          <w:tab w:val="left" w:pos="9498"/>
        </w:tabs>
        <w:ind w:firstLine="567"/>
        <w:jc w:val="both"/>
        <w:rPr>
          <w:sz w:val="20"/>
          <w:szCs w:val="20"/>
        </w:rPr>
      </w:pPr>
      <w:r w:rsidRPr="0056357E">
        <w:rPr>
          <w:sz w:val="20"/>
          <w:szCs w:val="20"/>
        </w:rPr>
        <w:t>4.Контроль за исполнением настоящего постановления оставляю за собой.</w:t>
      </w:r>
    </w:p>
    <w:p w:rsidR="00E855A3" w:rsidRDefault="00E855A3" w:rsidP="00E855A3">
      <w:pPr>
        <w:pStyle w:val="Default"/>
        <w:tabs>
          <w:tab w:val="left" w:pos="9498"/>
        </w:tabs>
        <w:ind w:firstLine="567"/>
        <w:rPr>
          <w:sz w:val="20"/>
          <w:szCs w:val="20"/>
        </w:rPr>
      </w:pPr>
    </w:p>
    <w:p w:rsidR="00E855A3" w:rsidRDefault="00E855A3" w:rsidP="00E855A3">
      <w:pPr>
        <w:pStyle w:val="Default"/>
        <w:tabs>
          <w:tab w:val="left" w:pos="9498"/>
        </w:tabs>
        <w:ind w:firstLine="567"/>
        <w:rPr>
          <w:sz w:val="20"/>
          <w:szCs w:val="20"/>
        </w:rPr>
      </w:pPr>
    </w:p>
    <w:p w:rsidR="0056357E" w:rsidRPr="0056357E" w:rsidRDefault="00E855A3" w:rsidP="00E855A3">
      <w:pPr>
        <w:pStyle w:val="Default"/>
        <w:tabs>
          <w:tab w:val="left" w:pos="9498"/>
        </w:tabs>
        <w:ind w:firstLine="567"/>
        <w:rPr>
          <w:sz w:val="20"/>
          <w:szCs w:val="20"/>
        </w:rPr>
      </w:pPr>
      <w:r w:rsidRPr="0056357E">
        <w:rPr>
          <w:sz w:val="20"/>
          <w:szCs w:val="20"/>
        </w:rPr>
        <w:t>Глава По</w:t>
      </w:r>
      <w:r>
        <w:rPr>
          <w:sz w:val="20"/>
          <w:szCs w:val="20"/>
        </w:rPr>
        <w:t xml:space="preserve">дгорнского сельского поселения                                                       </w:t>
      </w:r>
      <w:r w:rsidRPr="0056357E">
        <w:rPr>
          <w:sz w:val="20"/>
          <w:szCs w:val="20"/>
        </w:rPr>
        <w:t>С.С. Пантюхин</w:t>
      </w:r>
      <w:r w:rsidR="0056357E" w:rsidRPr="0056357E">
        <w:rPr>
          <w:sz w:val="20"/>
          <w:szCs w:val="20"/>
        </w:rPr>
        <w:br/>
      </w:r>
      <w:r w:rsidR="0056357E" w:rsidRPr="0056357E">
        <w:rPr>
          <w:sz w:val="20"/>
          <w:szCs w:val="20"/>
        </w:rPr>
        <w:br/>
      </w:r>
      <w:r w:rsidR="0056357E" w:rsidRPr="0056357E">
        <w:rPr>
          <w:sz w:val="20"/>
          <w:szCs w:val="20"/>
        </w:rPr>
        <w:br/>
      </w:r>
      <w:r w:rsidR="0056357E" w:rsidRPr="0056357E">
        <w:rPr>
          <w:sz w:val="20"/>
          <w:szCs w:val="20"/>
        </w:rPr>
        <w:tab/>
      </w:r>
      <w:r w:rsidR="0056357E" w:rsidRPr="0056357E">
        <w:rPr>
          <w:sz w:val="20"/>
          <w:szCs w:val="20"/>
        </w:rPr>
        <w:tab/>
        <w:t xml:space="preserve">              </w:t>
      </w:r>
      <w:r w:rsidR="0056357E" w:rsidRPr="0056357E">
        <w:rPr>
          <w:sz w:val="20"/>
          <w:szCs w:val="20"/>
        </w:rPr>
        <w:tab/>
      </w:r>
    </w:p>
    <w:sectPr w:rsidR="0056357E" w:rsidRPr="0056357E" w:rsidSect="004E5A3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25" w:rsidRDefault="00950925">
      <w:r>
        <w:separator/>
      </w:r>
    </w:p>
  </w:endnote>
  <w:endnote w:type="continuationSeparator" w:id="0">
    <w:p w:rsidR="00950925" w:rsidRDefault="0095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695685"/>
      <w:docPartObj>
        <w:docPartGallery w:val="Page Numbers (Bottom of Page)"/>
        <w:docPartUnique/>
      </w:docPartObj>
    </w:sdtPr>
    <w:sdtEndPr/>
    <w:sdtContent>
      <w:p w:rsidR="00F61131" w:rsidRDefault="00F61131">
        <w:pPr>
          <w:pStyle w:val="af3"/>
          <w:jc w:val="center"/>
        </w:pPr>
        <w:r>
          <w:fldChar w:fldCharType="begin"/>
        </w:r>
        <w:r>
          <w:instrText>PAGE   \* MERGEFORMAT</w:instrText>
        </w:r>
        <w:r>
          <w:fldChar w:fldCharType="separate"/>
        </w:r>
        <w:r w:rsidR="00B946B8">
          <w:rPr>
            <w:noProof/>
          </w:rPr>
          <w:t>21</w:t>
        </w:r>
        <w:r>
          <w:fldChar w:fldCharType="end"/>
        </w:r>
      </w:p>
    </w:sdtContent>
  </w:sdt>
  <w:p w:rsidR="00F61131" w:rsidRDefault="00F61131">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131" w:rsidRDefault="00F61131">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57710"/>
      <w:docPartObj>
        <w:docPartGallery w:val="Page Numbers (Bottom of Page)"/>
        <w:docPartUnique/>
      </w:docPartObj>
    </w:sdtPr>
    <w:sdtEndPr/>
    <w:sdtContent>
      <w:p w:rsidR="00F61131" w:rsidRDefault="00F61131">
        <w:pPr>
          <w:pStyle w:val="af3"/>
          <w:jc w:val="center"/>
        </w:pPr>
        <w:r>
          <w:fldChar w:fldCharType="begin"/>
        </w:r>
        <w:r>
          <w:instrText>PAGE   \* MERGEFORMAT</w:instrText>
        </w:r>
        <w:r>
          <w:fldChar w:fldCharType="separate"/>
        </w:r>
        <w:r w:rsidR="00B946B8">
          <w:rPr>
            <w:noProof/>
          </w:rPr>
          <w:t>29</w:t>
        </w:r>
        <w:r>
          <w:fldChar w:fldCharType="end"/>
        </w:r>
      </w:p>
    </w:sdtContent>
  </w:sdt>
  <w:p w:rsidR="00F61131" w:rsidRDefault="00F61131">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131" w:rsidRDefault="00F61131" w:rsidP="00CD0168">
    <w:pPr>
      <w:pStyle w:val="af3"/>
      <w:jc w:val="center"/>
    </w:pPr>
    <w:r>
      <w:t>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25" w:rsidRDefault="00950925">
      <w:r>
        <w:separator/>
      </w:r>
    </w:p>
  </w:footnote>
  <w:footnote w:type="continuationSeparator" w:id="0">
    <w:p w:rsidR="00950925" w:rsidRDefault="009509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71364"/>
      <w:docPartObj>
        <w:docPartGallery w:val="Page Numbers (Top of Page)"/>
        <w:docPartUnique/>
      </w:docPartObj>
    </w:sdtPr>
    <w:sdtEndPr/>
    <w:sdtContent>
      <w:p w:rsidR="00F61131" w:rsidRDefault="00950925">
        <w:pPr>
          <w:pStyle w:val="af7"/>
          <w:jc w:val="center"/>
        </w:pPr>
      </w:p>
    </w:sdtContent>
  </w:sdt>
  <w:p w:rsidR="00F61131" w:rsidRDefault="00F61131" w:rsidP="00F61131">
    <w:pPr>
      <w:pStyle w:val="af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131" w:rsidRDefault="00F61131" w:rsidP="00F61131">
    <w:pPr>
      <w:pStyle w:val="af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131" w:rsidRDefault="00F61131">
    <w:pPr>
      <w:pStyle w:val="af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131" w:rsidRDefault="00F61131">
    <w:pPr>
      <w:pStyle w:val="af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131" w:rsidRDefault="00F61131">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7D177D"/>
    <w:multiLevelType w:val="hybridMultilevel"/>
    <w:tmpl w:val="2B5A72AC"/>
    <w:lvl w:ilvl="0" w:tplc="CE24F844">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8C5D23"/>
    <w:multiLevelType w:val="multilevel"/>
    <w:tmpl w:val="88EC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1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4" w15:restartNumberingAfterBreak="0">
    <w:nsid w:val="690540A6"/>
    <w:multiLevelType w:val="multilevel"/>
    <w:tmpl w:val="B034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037F3E"/>
    <w:multiLevelType w:val="multilevel"/>
    <w:tmpl w:val="937C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320BD4"/>
    <w:multiLevelType w:val="multilevel"/>
    <w:tmpl w:val="E8906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34480D"/>
    <w:multiLevelType w:val="multilevel"/>
    <w:tmpl w:val="3956F4C2"/>
    <w:lvl w:ilvl="0">
      <w:start w:val="1"/>
      <w:numFmt w:val="upperRoman"/>
      <w:lvlText w:val="%1."/>
      <w:lvlJc w:val="right"/>
      <w:pPr>
        <w:tabs>
          <w:tab w:val="num" w:pos="1920"/>
        </w:tabs>
        <w:ind w:left="19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7"/>
  </w:num>
  <w:num w:numId="2">
    <w:abstractNumId w:val="13"/>
  </w:num>
  <w:num w:numId="3">
    <w:abstractNumId w:val="9"/>
  </w:num>
  <w:num w:numId="4">
    <w:abstractNumId w:val="6"/>
  </w:num>
  <w:num w:numId="5">
    <w:abstractNumId w:val="12"/>
  </w:num>
  <w:num w:numId="6">
    <w:abstractNumId w:val="18"/>
  </w:num>
  <w:num w:numId="7">
    <w:abstractNumId w:val="17"/>
  </w:num>
  <w:num w:numId="8">
    <w:abstractNumId w:val="10"/>
  </w:num>
  <w:num w:numId="9">
    <w:abstractNumId w:val="14"/>
  </w:num>
  <w:num w:numId="10">
    <w:abstractNumId w:val="16"/>
  </w:num>
  <w:num w:numId="11">
    <w:abstractNumId w:val="15"/>
  </w:num>
  <w:num w:numId="12">
    <w:abstractNumId w:val="11"/>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10C84"/>
    <w:rsid w:val="000122E7"/>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46DD0"/>
    <w:rsid w:val="000517D4"/>
    <w:rsid w:val="000523FC"/>
    <w:rsid w:val="00052EB3"/>
    <w:rsid w:val="00053536"/>
    <w:rsid w:val="00053F55"/>
    <w:rsid w:val="000543F5"/>
    <w:rsid w:val="0005533E"/>
    <w:rsid w:val="000576CA"/>
    <w:rsid w:val="00060267"/>
    <w:rsid w:val="00062388"/>
    <w:rsid w:val="00062AB3"/>
    <w:rsid w:val="00063503"/>
    <w:rsid w:val="0006463C"/>
    <w:rsid w:val="0006584E"/>
    <w:rsid w:val="00065BF0"/>
    <w:rsid w:val="000700D8"/>
    <w:rsid w:val="000701DC"/>
    <w:rsid w:val="000818A5"/>
    <w:rsid w:val="00083843"/>
    <w:rsid w:val="000860FD"/>
    <w:rsid w:val="00087082"/>
    <w:rsid w:val="000871A0"/>
    <w:rsid w:val="00087D07"/>
    <w:rsid w:val="00093336"/>
    <w:rsid w:val="000940C2"/>
    <w:rsid w:val="000953BB"/>
    <w:rsid w:val="000959EE"/>
    <w:rsid w:val="00097675"/>
    <w:rsid w:val="000A126F"/>
    <w:rsid w:val="000A1322"/>
    <w:rsid w:val="000A33E6"/>
    <w:rsid w:val="000A3A23"/>
    <w:rsid w:val="000A5039"/>
    <w:rsid w:val="000A5575"/>
    <w:rsid w:val="000B30CA"/>
    <w:rsid w:val="000B30E3"/>
    <w:rsid w:val="000B633D"/>
    <w:rsid w:val="000B64BE"/>
    <w:rsid w:val="000C0B56"/>
    <w:rsid w:val="000C6677"/>
    <w:rsid w:val="000C73A5"/>
    <w:rsid w:val="000D1E95"/>
    <w:rsid w:val="000D22DB"/>
    <w:rsid w:val="000D7633"/>
    <w:rsid w:val="000D7DD4"/>
    <w:rsid w:val="000E073F"/>
    <w:rsid w:val="000E0F2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52C9"/>
    <w:rsid w:val="001064BE"/>
    <w:rsid w:val="00106D39"/>
    <w:rsid w:val="00110C7D"/>
    <w:rsid w:val="00120B88"/>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5CFD"/>
    <w:rsid w:val="00156098"/>
    <w:rsid w:val="0016028A"/>
    <w:rsid w:val="00160380"/>
    <w:rsid w:val="00160683"/>
    <w:rsid w:val="00160860"/>
    <w:rsid w:val="00162112"/>
    <w:rsid w:val="00167E0A"/>
    <w:rsid w:val="00172067"/>
    <w:rsid w:val="001724ED"/>
    <w:rsid w:val="00172C1F"/>
    <w:rsid w:val="00175332"/>
    <w:rsid w:val="0017642E"/>
    <w:rsid w:val="00176B31"/>
    <w:rsid w:val="00177457"/>
    <w:rsid w:val="001821D2"/>
    <w:rsid w:val="00182E20"/>
    <w:rsid w:val="001848E7"/>
    <w:rsid w:val="00184F9B"/>
    <w:rsid w:val="00190725"/>
    <w:rsid w:val="00190CD7"/>
    <w:rsid w:val="001919D3"/>
    <w:rsid w:val="00191E18"/>
    <w:rsid w:val="00194A27"/>
    <w:rsid w:val="00195068"/>
    <w:rsid w:val="00197442"/>
    <w:rsid w:val="0019791C"/>
    <w:rsid w:val="001A1568"/>
    <w:rsid w:val="001A16B3"/>
    <w:rsid w:val="001A3996"/>
    <w:rsid w:val="001A4B3B"/>
    <w:rsid w:val="001A5537"/>
    <w:rsid w:val="001A57DE"/>
    <w:rsid w:val="001A6042"/>
    <w:rsid w:val="001A705B"/>
    <w:rsid w:val="001A722F"/>
    <w:rsid w:val="001A7516"/>
    <w:rsid w:val="001A79C2"/>
    <w:rsid w:val="001A7E03"/>
    <w:rsid w:val="001B0F48"/>
    <w:rsid w:val="001B2219"/>
    <w:rsid w:val="001B2D23"/>
    <w:rsid w:val="001B3E90"/>
    <w:rsid w:val="001B476F"/>
    <w:rsid w:val="001B4EBC"/>
    <w:rsid w:val="001B562D"/>
    <w:rsid w:val="001B5BC5"/>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52A6"/>
    <w:rsid w:val="001F5305"/>
    <w:rsid w:val="001F546F"/>
    <w:rsid w:val="001F5D11"/>
    <w:rsid w:val="001F645E"/>
    <w:rsid w:val="001F71BF"/>
    <w:rsid w:val="00200227"/>
    <w:rsid w:val="00200A9E"/>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4D86"/>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E45"/>
    <w:rsid w:val="002D5065"/>
    <w:rsid w:val="002D75BB"/>
    <w:rsid w:val="002D7E68"/>
    <w:rsid w:val="002E0363"/>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693"/>
    <w:rsid w:val="0030396E"/>
    <w:rsid w:val="0030589D"/>
    <w:rsid w:val="003059BA"/>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4C55"/>
    <w:rsid w:val="00365086"/>
    <w:rsid w:val="003661DD"/>
    <w:rsid w:val="003679BA"/>
    <w:rsid w:val="00374324"/>
    <w:rsid w:val="0037586A"/>
    <w:rsid w:val="00377C26"/>
    <w:rsid w:val="00380235"/>
    <w:rsid w:val="003817ED"/>
    <w:rsid w:val="003818AC"/>
    <w:rsid w:val="00381B32"/>
    <w:rsid w:val="003834BE"/>
    <w:rsid w:val="00387112"/>
    <w:rsid w:val="00393DA1"/>
    <w:rsid w:val="0039508A"/>
    <w:rsid w:val="003966C0"/>
    <w:rsid w:val="00396FAB"/>
    <w:rsid w:val="00397D46"/>
    <w:rsid w:val="003A1129"/>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2073"/>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60E"/>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EA8"/>
    <w:rsid w:val="004500DD"/>
    <w:rsid w:val="0045012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739"/>
    <w:rsid w:val="004A4F18"/>
    <w:rsid w:val="004A52C1"/>
    <w:rsid w:val="004A5DE0"/>
    <w:rsid w:val="004A668A"/>
    <w:rsid w:val="004A7030"/>
    <w:rsid w:val="004A70EB"/>
    <w:rsid w:val="004A7FA9"/>
    <w:rsid w:val="004B09B9"/>
    <w:rsid w:val="004B0B43"/>
    <w:rsid w:val="004B4455"/>
    <w:rsid w:val="004B5ECC"/>
    <w:rsid w:val="004B64C9"/>
    <w:rsid w:val="004B7E52"/>
    <w:rsid w:val="004C282C"/>
    <w:rsid w:val="004C3346"/>
    <w:rsid w:val="004C3D13"/>
    <w:rsid w:val="004C3F09"/>
    <w:rsid w:val="004C5C00"/>
    <w:rsid w:val="004C73D3"/>
    <w:rsid w:val="004C76C8"/>
    <w:rsid w:val="004D18B3"/>
    <w:rsid w:val="004D2519"/>
    <w:rsid w:val="004D36A9"/>
    <w:rsid w:val="004D6B13"/>
    <w:rsid w:val="004E2109"/>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5A"/>
    <w:rsid w:val="0051709D"/>
    <w:rsid w:val="0051724D"/>
    <w:rsid w:val="0052088C"/>
    <w:rsid w:val="00520D2E"/>
    <w:rsid w:val="005211FE"/>
    <w:rsid w:val="0052162C"/>
    <w:rsid w:val="005219D3"/>
    <w:rsid w:val="00522E91"/>
    <w:rsid w:val="005252D6"/>
    <w:rsid w:val="00526348"/>
    <w:rsid w:val="00530660"/>
    <w:rsid w:val="005319FF"/>
    <w:rsid w:val="00532BFA"/>
    <w:rsid w:val="00532C10"/>
    <w:rsid w:val="005357A1"/>
    <w:rsid w:val="005360A4"/>
    <w:rsid w:val="00536356"/>
    <w:rsid w:val="00536D5E"/>
    <w:rsid w:val="00540A7C"/>
    <w:rsid w:val="00541A6E"/>
    <w:rsid w:val="00544D4D"/>
    <w:rsid w:val="005452CF"/>
    <w:rsid w:val="005456B3"/>
    <w:rsid w:val="0054740E"/>
    <w:rsid w:val="0055142B"/>
    <w:rsid w:val="00552A3D"/>
    <w:rsid w:val="00552ABD"/>
    <w:rsid w:val="005531D0"/>
    <w:rsid w:val="00553995"/>
    <w:rsid w:val="00555E0D"/>
    <w:rsid w:val="0055705F"/>
    <w:rsid w:val="00560C15"/>
    <w:rsid w:val="0056272F"/>
    <w:rsid w:val="0056357E"/>
    <w:rsid w:val="00564D7B"/>
    <w:rsid w:val="0056509E"/>
    <w:rsid w:val="005657E8"/>
    <w:rsid w:val="00565EC3"/>
    <w:rsid w:val="00566016"/>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395"/>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9E"/>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3F02"/>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7008B4"/>
    <w:rsid w:val="00703487"/>
    <w:rsid w:val="00703780"/>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5023"/>
    <w:rsid w:val="00775BB3"/>
    <w:rsid w:val="00780C76"/>
    <w:rsid w:val="00783127"/>
    <w:rsid w:val="00784E2B"/>
    <w:rsid w:val="007869B3"/>
    <w:rsid w:val="00786CF3"/>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2494"/>
    <w:rsid w:val="007B256C"/>
    <w:rsid w:val="007B2F72"/>
    <w:rsid w:val="007B341F"/>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1EB"/>
    <w:rsid w:val="00836367"/>
    <w:rsid w:val="00836C41"/>
    <w:rsid w:val="008446E4"/>
    <w:rsid w:val="00844F75"/>
    <w:rsid w:val="008451B9"/>
    <w:rsid w:val="00846922"/>
    <w:rsid w:val="00847680"/>
    <w:rsid w:val="00850279"/>
    <w:rsid w:val="00851605"/>
    <w:rsid w:val="008543B0"/>
    <w:rsid w:val="0085556C"/>
    <w:rsid w:val="0086032B"/>
    <w:rsid w:val="008616E3"/>
    <w:rsid w:val="00863F95"/>
    <w:rsid w:val="00864E8A"/>
    <w:rsid w:val="0087083A"/>
    <w:rsid w:val="00871C3F"/>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80B"/>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0925"/>
    <w:rsid w:val="009517DB"/>
    <w:rsid w:val="00951B52"/>
    <w:rsid w:val="009521A4"/>
    <w:rsid w:val="00952C63"/>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6E8"/>
    <w:rsid w:val="009B5062"/>
    <w:rsid w:val="009B7453"/>
    <w:rsid w:val="009C1D41"/>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5B48"/>
    <w:rsid w:val="00A55DBF"/>
    <w:rsid w:val="00A571E4"/>
    <w:rsid w:val="00A5793F"/>
    <w:rsid w:val="00A57ABC"/>
    <w:rsid w:val="00A57CE9"/>
    <w:rsid w:val="00A638CE"/>
    <w:rsid w:val="00A6442C"/>
    <w:rsid w:val="00A65E8A"/>
    <w:rsid w:val="00A70C29"/>
    <w:rsid w:val="00A72CDE"/>
    <w:rsid w:val="00A7416E"/>
    <w:rsid w:val="00A76CF0"/>
    <w:rsid w:val="00A776BE"/>
    <w:rsid w:val="00A809AD"/>
    <w:rsid w:val="00A80E37"/>
    <w:rsid w:val="00A813FD"/>
    <w:rsid w:val="00A81696"/>
    <w:rsid w:val="00A82765"/>
    <w:rsid w:val="00A831EE"/>
    <w:rsid w:val="00A83725"/>
    <w:rsid w:val="00A859D3"/>
    <w:rsid w:val="00A85CCB"/>
    <w:rsid w:val="00A91827"/>
    <w:rsid w:val="00A93496"/>
    <w:rsid w:val="00A94C43"/>
    <w:rsid w:val="00A97E31"/>
    <w:rsid w:val="00AA162F"/>
    <w:rsid w:val="00AA1B89"/>
    <w:rsid w:val="00AA261D"/>
    <w:rsid w:val="00AA28F0"/>
    <w:rsid w:val="00AA36CA"/>
    <w:rsid w:val="00AA4AC3"/>
    <w:rsid w:val="00AA513E"/>
    <w:rsid w:val="00AA550F"/>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16F41"/>
    <w:rsid w:val="00B2130C"/>
    <w:rsid w:val="00B21BF4"/>
    <w:rsid w:val="00B22DC3"/>
    <w:rsid w:val="00B2413C"/>
    <w:rsid w:val="00B2492F"/>
    <w:rsid w:val="00B251E0"/>
    <w:rsid w:val="00B2589A"/>
    <w:rsid w:val="00B260A3"/>
    <w:rsid w:val="00B31F50"/>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45AE"/>
    <w:rsid w:val="00B747EF"/>
    <w:rsid w:val="00B75618"/>
    <w:rsid w:val="00B75905"/>
    <w:rsid w:val="00B75B96"/>
    <w:rsid w:val="00B75C2A"/>
    <w:rsid w:val="00B76046"/>
    <w:rsid w:val="00B77309"/>
    <w:rsid w:val="00B8100B"/>
    <w:rsid w:val="00B83112"/>
    <w:rsid w:val="00B83B5C"/>
    <w:rsid w:val="00B8689B"/>
    <w:rsid w:val="00B8720C"/>
    <w:rsid w:val="00B87D58"/>
    <w:rsid w:val="00B9052B"/>
    <w:rsid w:val="00B91449"/>
    <w:rsid w:val="00B91507"/>
    <w:rsid w:val="00B91E83"/>
    <w:rsid w:val="00B9217F"/>
    <w:rsid w:val="00B946B8"/>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43CA"/>
    <w:rsid w:val="00BB592E"/>
    <w:rsid w:val="00BB74C4"/>
    <w:rsid w:val="00BB78B6"/>
    <w:rsid w:val="00BC094F"/>
    <w:rsid w:val="00BC18C2"/>
    <w:rsid w:val="00BC23BE"/>
    <w:rsid w:val="00BC25E7"/>
    <w:rsid w:val="00BC37AF"/>
    <w:rsid w:val="00BC61D3"/>
    <w:rsid w:val="00BC7897"/>
    <w:rsid w:val="00BD042A"/>
    <w:rsid w:val="00BD0C0D"/>
    <w:rsid w:val="00BD2258"/>
    <w:rsid w:val="00BD3FB2"/>
    <w:rsid w:val="00BD4D46"/>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22C5"/>
    <w:rsid w:val="00C23652"/>
    <w:rsid w:val="00C2427A"/>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5981"/>
    <w:rsid w:val="00C55AAF"/>
    <w:rsid w:val="00C562BE"/>
    <w:rsid w:val="00C601DD"/>
    <w:rsid w:val="00C60835"/>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13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1969"/>
    <w:rsid w:val="00DC4839"/>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5645"/>
    <w:rsid w:val="00E67A4B"/>
    <w:rsid w:val="00E706EF"/>
    <w:rsid w:val="00E7182D"/>
    <w:rsid w:val="00E71E26"/>
    <w:rsid w:val="00E72779"/>
    <w:rsid w:val="00E728C4"/>
    <w:rsid w:val="00E72A0D"/>
    <w:rsid w:val="00E72FB4"/>
    <w:rsid w:val="00E74221"/>
    <w:rsid w:val="00E754F1"/>
    <w:rsid w:val="00E82DB3"/>
    <w:rsid w:val="00E83A3D"/>
    <w:rsid w:val="00E84E2E"/>
    <w:rsid w:val="00E855A3"/>
    <w:rsid w:val="00E90C97"/>
    <w:rsid w:val="00E9138B"/>
    <w:rsid w:val="00E93445"/>
    <w:rsid w:val="00E93805"/>
    <w:rsid w:val="00E94012"/>
    <w:rsid w:val="00E950EE"/>
    <w:rsid w:val="00E95FE5"/>
    <w:rsid w:val="00E9695A"/>
    <w:rsid w:val="00E975C8"/>
    <w:rsid w:val="00E97BFF"/>
    <w:rsid w:val="00EA0310"/>
    <w:rsid w:val="00EA3560"/>
    <w:rsid w:val="00EA4C95"/>
    <w:rsid w:val="00EA5BC2"/>
    <w:rsid w:val="00EA6BD9"/>
    <w:rsid w:val="00EA7632"/>
    <w:rsid w:val="00EB092A"/>
    <w:rsid w:val="00EB0F28"/>
    <w:rsid w:val="00EB11A1"/>
    <w:rsid w:val="00EB16F5"/>
    <w:rsid w:val="00EB2411"/>
    <w:rsid w:val="00EB2982"/>
    <w:rsid w:val="00EB5CE2"/>
    <w:rsid w:val="00EB7BCB"/>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1575"/>
    <w:rsid w:val="00F12A1C"/>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D4ED6"/>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rsid w:val="00E23BC4"/>
    <w:rPr>
      <w:rFonts w:ascii="Tahoma" w:hAnsi="Tahoma" w:cs="Tahoma"/>
      <w:sz w:val="16"/>
      <w:szCs w:val="16"/>
    </w:rPr>
  </w:style>
  <w:style w:type="character" w:customStyle="1" w:styleId="a7">
    <w:name w:val="Текст выноски Знак"/>
    <w:basedOn w:val="a3"/>
    <w:link w:val="a6"/>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basedOn w:val="a2"/>
    <w:link w:val="ac"/>
    <w:qFormat/>
    <w:rsid w:val="00E23BC4"/>
    <w:pPr>
      <w:jc w:val="center"/>
    </w:pPr>
    <w:rPr>
      <w:sz w:val="28"/>
      <w:szCs w:val="20"/>
    </w:rPr>
  </w:style>
  <w:style w:type="character" w:customStyle="1" w:styleId="ac">
    <w:name w:val="Заголовок Знак"/>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uiPriority w:val="99"/>
    <w:rsid w:val="00740B69"/>
    <w:rPr>
      <w:sz w:val="24"/>
    </w:rPr>
  </w:style>
  <w:style w:type="character" w:styleId="af1">
    <w:name w:val="Hyperlink"/>
    <w:basedOn w:val="a3"/>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uiPriority w:val="99"/>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uiPriority w:val="99"/>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uiPriority w:val="99"/>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uiPriority w:val="99"/>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uiPriority w:val="99"/>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uiPriority w:val="99"/>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uiPriority w:val="99"/>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uiPriority w:val="99"/>
    <w:rsid w:val="00100E81"/>
  </w:style>
  <w:style w:type="character" w:customStyle="1" w:styleId="aff3">
    <w:name w:val="Без интервала Знак"/>
    <w:link w:val="aff2"/>
    <w:uiPriority w:val="99"/>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uiPriority w:val="99"/>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footer" Target="footer1.xml"/><Relationship Id="rId26" Type="http://schemas.openxmlformats.org/officeDocument/2006/relationships/hyperlink" Target="consultantplus://offline/ref=46D95BA8D1091E49D3FCA9EA882E4DA712EE196C23108AD4033E47F08844BA3FFA2C0E0BD0209EV0QCC"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eader" Target="header3.xml"/><Relationship Id="rId29" Type="http://schemas.openxmlformats.org/officeDocument/2006/relationships/hyperlink" Target="consultantplus://offline/ref=46D95BA8D1091E49D3FCA9EA882E4DA712EE196C23108AD4033E47F08844BA3FFA2C0E0BD0209DV0Q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footer" Target="footer3.xml"/><Relationship Id="rId28" Type="http://schemas.openxmlformats.org/officeDocument/2006/relationships/hyperlink" Target="consultantplus://offline/ref=46D95BA8D1091E49D3FCA9EA882E4DA712EE196C23108AD4033E47F08844BA3FFA2C0E0BD0209DV0QDC" TargetMode="Externa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footer" Target="footer2.xml"/><Relationship Id="rId27" Type="http://schemas.openxmlformats.org/officeDocument/2006/relationships/hyperlink" Target="consultantplus://offline/ref=46D95BA8D1091E49D3FCA9EA882E4DA712EE196C23108AD4033E47F08844BA3FFA2C0E0BD0209EV0Q8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D9FE-0212-4357-A5B6-CC9EC013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13222</Words>
  <Characters>75368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88414</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7</cp:revision>
  <cp:lastPrinted>2023-09-19T05:45:00Z</cp:lastPrinted>
  <dcterms:created xsi:type="dcterms:W3CDTF">2023-09-19T05:13:00Z</dcterms:created>
  <dcterms:modified xsi:type="dcterms:W3CDTF">2023-09-28T09:52:00Z</dcterms:modified>
</cp:coreProperties>
</file>